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diagrams/data6.xml" ContentType="application/vnd.openxmlformats-officedocument.drawingml.diagramData+xml"/>
  <Override PartName="/word/diagrams/layout6.xml" ContentType="application/vnd.openxmlformats-officedocument.drawingml.diagramLayout+xml"/>
  <Override PartName="/word/diagrams/quickStyle6.xml" ContentType="application/vnd.openxmlformats-officedocument.drawingml.diagramStyle+xml"/>
  <Override PartName="/word/diagrams/colors6.xml" ContentType="application/vnd.openxmlformats-officedocument.drawingml.diagramColors+xml"/>
  <Override PartName="/word/diagrams/drawing6.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499848107"/>
        <w:docPartObj>
          <w:docPartGallery w:val="Cover Pages"/>
          <w:docPartUnique/>
        </w:docPartObj>
      </w:sdtPr>
      <w:sdtEndPr>
        <w:rPr>
          <w:b/>
          <w:bCs/>
        </w:rPr>
      </w:sdtEndPr>
      <w:sdtContent>
        <w:p w14:paraId="5086A7ED" w14:textId="3C3C6F67" w:rsidR="001379F5" w:rsidRDefault="000A513C">
          <w:r>
            <w:rPr>
              <w:noProof/>
            </w:rPr>
            <mc:AlternateContent>
              <mc:Choice Requires="wps">
                <w:drawing>
                  <wp:anchor distT="0" distB="0" distL="114300" distR="114300" simplePos="0" relativeHeight="251665408" behindDoc="0" locked="0" layoutInCell="1" allowOverlap="1" wp14:anchorId="7F3ADD5C" wp14:editId="69140246">
                    <wp:simplePos x="0" y="0"/>
                    <wp:positionH relativeFrom="page">
                      <wp:posOffset>-1</wp:posOffset>
                    </wp:positionH>
                    <wp:positionV relativeFrom="page">
                      <wp:posOffset>1145406</wp:posOffset>
                    </wp:positionV>
                    <wp:extent cx="7113069" cy="2724912"/>
                    <wp:effectExtent l="0" t="0" r="0" b="0"/>
                    <wp:wrapNone/>
                    <wp:docPr id="38" name="Text Box 38" title="Title and subtitle"/>
                    <wp:cNvGraphicFramePr/>
                    <a:graphic xmlns:a="http://schemas.openxmlformats.org/drawingml/2006/main">
                      <a:graphicData uri="http://schemas.microsoft.com/office/word/2010/wordprocessingShape">
                        <wps:wsp>
                          <wps:cNvSpPr txBox="1"/>
                          <wps:spPr>
                            <a:xfrm>
                              <a:off x="0" y="0"/>
                              <a:ext cx="7113069" cy="2724912"/>
                            </a:xfrm>
                            <a:prstGeom prst="rect">
                              <a:avLst/>
                            </a:prstGeom>
                            <a:noFill/>
                            <a:ln w="6350">
                              <a:noFill/>
                            </a:ln>
                          </wps:spPr>
                          <wps:txbx>
                            <w:txbxContent>
                              <w:p w14:paraId="32264223" w14:textId="22220DA6" w:rsidR="005306AE" w:rsidRPr="006A36ED" w:rsidRDefault="005306AE">
                                <w:pPr>
                                  <w:pStyle w:val="NoSpacing"/>
                                  <w:rPr>
                                    <w:rFonts w:asciiTheme="majorHAnsi" w:hAnsiTheme="majorHAnsi"/>
                                    <w:b/>
                                    <w:bCs/>
                                    <w:i/>
                                    <w:caps/>
                                    <w:color w:val="000000" w:themeColor="text1"/>
                                    <w:sz w:val="48"/>
                                    <w:szCs w:val="48"/>
                                  </w:rPr>
                                </w:pPr>
                                <w:r w:rsidRPr="006A36ED">
                                  <w:rPr>
                                    <w:rFonts w:asciiTheme="majorHAnsi" w:hAnsiTheme="majorHAnsi"/>
                                    <w:b/>
                                    <w:bCs/>
                                    <w:i/>
                                    <w:caps/>
                                    <w:color w:val="000000" w:themeColor="text1"/>
                                    <w:sz w:val="48"/>
                                    <w:szCs w:val="48"/>
                                  </w:rPr>
                                  <w:t xml:space="preserve">How </w:t>
                                </w:r>
                                <w:r>
                                  <w:rPr>
                                    <w:rFonts w:asciiTheme="majorHAnsi" w:hAnsiTheme="majorHAnsi"/>
                                    <w:b/>
                                    <w:bCs/>
                                    <w:i/>
                                    <w:caps/>
                                    <w:color w:val="000000" w:themeColor="text1"/>
                                    <w:sz w:val="48"/>
                                    <w:szCs w:val="48"/>
                                  </w:rPr>
                                  <w:t>could perceptions of ambitious and capable impede the likelihood of achieving them</w:t>
                                </w:r>
                                <w:r w:rsidRPr="006A36ED">
                                  <w:rPr>
                                    <w:rFonts w:asciiTheme="majorHAnsi" w:hAnsiTheme="majorHAnsi"/>
                                    <w:b/>
                                    <w:bCs/>
                                    <w:i/>
                                    <w:caps/>
                                    <w:color w:val="000000" w:themeColor="text1"/>
                                    <w:sz w:val="48"/>
                                    <w:szCs w:val="48"/>
                                  </w:rPr>
                                  <w:t>?</w:t>
                                </w:r>
                                <w:r>
                                  <w:rPr>
                                    <w:rFonts w:asciiTheme="majorHAnsi" w:hAnsiTheme="majorHAnsi"/>
                                    <w:b/>
                                    <w:bCs/>
                                    <w:i/>
                                    <w:caps/>
                                    <w:color w:val="000000" w:themeColor="text1"/>
                                    <w:sz w:val="48"/>
                                    <w:szCs w:val="48"/>
                                  </w:rPr>
                                  <w:t xml:space="preserve"> </w:t>
                                </w:r>
                              </w:p>
                              <w:p w14:paraId="2F1B06E2" w14:textId="00C4176E" w:rsidR="005306AE" w:rsidRPr="00FE74F1" w:rsidRDefault="005306AE">
                                <w:pPr>
                                  <w:pStyle w:val="NoSpacing"/>
                                  <w:rPr>
                                    <w:i/>
                                    <w:color w:val="262626" w:themeColor="text1" w:themeTint="D9"/>
                                    <w:sz w:val="48"/>
                                    <w:szCs w:val="48"/>
                                  </w:rPr>
                                </w:pPr>
                                <w:r w:rsidRPr="00FE74F1">
                                  <w:rPr>
                                    <w:rFonts w:asciiTheme="majorHAnsi" w:hAnsiTheme="majorHAnsi"/>
                                    <w:i/>
                                    <w:caps/>
                                    <w:color w:val="262626" w:themeColor="text1" w:themeTint="D9"/>
                                    <w:sz w:val="40"/>
                                    <w:szCs w:val="40"/>
                                  </w:rPr>
                                  <w:t>Understanding a purpose of the Welsh 2022 curriculum through the Humanities Area of Learning and Experience.</w:t>
                                </w:r>
                              </w:p>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type w14:anchorId="7F3ADD5C" id="_x0000_t202" coordsize="21600,21600" o:spt="202" path="m,l,21600r21600,l21600,xe">
                    <v:stroke joinstyle="miter"/>
                    <v:path gradientshapeok="t" o:connecttype="rect"/>
                  </v:shapetype>
                  <v:shape id="Text Box 38" o:spid="_x0000_s1026" type="#_x0000_t202" alt="Title: Title and subtitle" style="position:absolute;margin-left:0;margin-top:90.2pt;width:560.1pt;height:214.55pt;z-index:25166540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" filled="f" stroked="f" strokeweight=".5pt">
                    <v:textbox style="mso-fit-shape-to-text:t" inset="93.6pt,,0">
                      <w:txbxContent>
                        <w:p w14:paraId="32264223" w14:textId="22220DA6" w:rsidR="005306AE" w:rsidRPr="006A36ED" w:rsidRDefault="005306AE">
                          <w:pPr>
                            <w:pStyle w:val="NoSpacing"/>
                            <w:rPr>
                              <w:rFonts w:asciiTheme="majorHAnsi" w:hAnsiTheme="majorHAnsi"/>
                              <w:b/>
                              <w:bCs/>
                              <w:i/>
                              <w:caps/>
                              <w:color w:val="000000" w:themeColor="text1"/>
                              <w:sz w:val="48"/>
                              <w:szCs w:val="48"/>
                            </w:rPr>
                          </w:pPr>
                          <w:r w:rsidRPr="006A36ED">
                            <w:rPr>
                              <w:rFonts w:asciiTheme="majorHAnsi" w:hAnsiTheme="majorHAnsi"/>
                              <w:b/>
                              <w:bCs/>
                              <w:i/>
                              <w:caps/>
                              <w:color w:val="000000" w:themeColor="text1"/>
                              <w:sz w:val="48"/>
                              <w:szCs w:val="48"/>
                            </w:rPr>
                            <w:t xml:space="preserve">How </w:t>
                          </w:r>
                          <w:r>
                            <w:rPr>
                              <w:rFonts w:asciiTheme="majorHAnsi" w:hAnsiTheme="majorHAnsi"/>
                              <w:b/>
                              <w:bCs/>
                              <w:i/>
                              <w:caps/>
                              <w:color w:val="000000" w:themeColor="text1"/>
                              <w:sz w:val="48"/>
                              <w:szCs w:val="48"/>
                            </w:rPr>
                            <w:t>could perceptions of ambitious and capable impede the likelihood of achieving them</w:t>
                          </w:r>
                          <w:r w:rsidRPr="006A36ED">
                            <w:rPr>
                              <w:rFonts w:asciiTheme="majorHAnsi" w:hAnsiTheme="majorHAnsi"/>
                              <w:b/>
                              <w:bCs/>
                              <w:i/>
                              <w:caps/>
                              <w:color w:val="000000" w:themeColor="text1"/>
                              <w:sz w:val="48"/>
                              <w:szCs w:val="48"/>
                            </w:rPr>
                            <w:t>?</w:t>
                          </w:r>
                          <w:r>
                            <w:rPr>
                              <w:rFonts w:asciiTheme="majorHAnsi" w:hAnsiTheme="majorHAnsi"/>
                              <w:b/>
                              <w:bCs/>
                              <w:i/>
                              <w:caps/>
                              <w:color w:val="000000" w:themeColor="text1"/>
                              <w:sz w:val="48"/>
                              <w:szCs w:val="48"/>
                            </w:rPr>
                            <w:t xml:space="preserve"> </w:t>
                          </w:r>
                        </w:p>
                        <w:p w14:paraId="2F1B06E2" w14:textId="00C4176E" w:rsidR="005306AE" w:rsidRPr="00FE74F1" w:rsidRDefault="005306AE">
                          <w:pPr>
                            <w:pStyle w:val="NoSpacing"/>
                            <w:rPr>
                              <w:i/>
                              <w:color w:val="262626" w:themeColor="text1" w:themeTint="D9"/>
                              <w:sz w:val="48"/>
                              <w:szCs w:val="48"/>
                            </w:rPr>
                          </w:pPr>
                          <w:r w:rsidRPr="00FE74F1">
                            <w:rPr>
                              <w:rFonts w:asciiTheme="majorHAnsi" w:hAnsiTheme="majorHAnsi"/>
                              <w:i/>
                              <w:caps/>
                              <w:color w:val="262626" w:themeColor="text1" w:themeTint="D9"/>
                              <w:sz w:val="40"/>
                              <w:szCs w:val="40"/>
                            </w:rPr>
                            <w:t>Understanding a purpose of the Welsh 2022 curriculum through the Humanities Area of Learning and Experience.</w:t>
                          </w:r>
                        </w:p>
                      </w:txbxContent>
                    </v:textbox>
                    <w10:wrap anchorx="page" anchory="page"/>
                  </v:shape>
                </w:pict>
              </mc:Fallback>
            </mc:AlternateContent>
          </w:r>
          <w:r>
            <w:rPr>
              <w:noProof/>
            </w:rPr>
            <mc:AlternateContent>
              <mc:Choice Requires="wps">
                <w:drawing>
                  <wp:anchor distT="0" distB="0" distL="114300" distR="114300" simplePos="0" relativeHeight="251666432" behindDoc="1" locked="0" layoutInCell="1" allowOverlap="1" wp14:anchorId="41A4B92C" wp14:editId="72D64765">
                    <wp:simplePos x="0" y="0"/>
                    <wp:positionH relativeFrom="page">
                      <wp:posOffset>774700</wp:posOffset>
                    </wp:positionH>
                    <wp:positionV relativeFrom="page">
                      <wp:posOffset>966724</wp:posOffset>
                    </wp:positionV>
                    <wp:extent cx="0" cy="1543050"/>
                    <wp:effectExtent l="19050" t="0" r="19050" b="23495"/>
                    <wp:wrapNone/>
                    <wp:docPr id="37" name="Straight Connector 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62085CFB" id="Straight Connector 37" o:spid="_x0000_s1026" style="position:absolute;z-index:-251650048;visibility:visible;mso-wrap-style:square;mso-height-percent:795;mso-wrap-distance-left:9pt;mso-wrap-distance-top:0;mso-wrap-distance-right:9pt;mso-wrap-distance-bottom:0;mso-position-horizontal:absolute;mso-position-horizontal-relative:page;mso-position-vertical:absolute;mso-position-vertical-relative:page;mso-height-percent:795;mso-height-relative:page" from="61pt,76.1pt" to="61pt,197.6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" strokecolor="#272727 [2749]" strokeweight="2.25pt">
                    <v:stroke joinstyle="miter"/>
                    <w10:wrap anchorx="page" anchory="page"/>
                  </v:line>
                </w:pict>
              </mc:Fallback>
            </mc:AlternateContent>
          </w:r>
        </w:p>
        <w:p w14:paraId="3C0E5B07" w14:textId="7672812B" w:rsidR="005E02C7" w:rsidRDefault="000A513C" w:rsidP="001379F5">
          <w:pPr>
            <w:rPr>
              <w:b/>
              <w:bCs/>
            </w:rPr>
          </w:pPr>
          <w:r>
            <w:rPr>
              <w:noProof/>
            </w:rPr>
            <mc:AlternateContent>
              <mc:Choice Requires="wps">
                <w:drawing>
                  <wp:anchor distT="0" distB="0" distL="114300" distR="114300" simplePos="0" relativeHeight="251667456" behindDoc="0" locked="0" layoutInCell="1" allowOverlap="1" wp14:anchorId="58E507A9" wp14:editId="21D23B92">
                    <wp:simplePos x="0" y="0"/>
                    <wp:positionH relativeFrom="page">
                      <wp:posOffset>0</wp:posOffset>
                    </wp:positionH>
                    <wp:positionV relativeFrom="page">
                      <wp:posOffset>7424928</wp:posOffset>
                    </wp:positionV>
                    <wp:extent cx="7424928" cy="2724912"/>
                    <wp:effectExtent l="0" t="0" r="5080" b="0"/>
                    <wp:wrapNone/>
                    <wp:docPr id="36" name="Text Box 36" title="Title and subtitle"/>
                    <wp:cNvGraphicFramePr/>
                    <a:graphic xmlns:a="http://schemas.openxmlformats.org/drawingml/2006/main">
                      <a:graphicData uri="http://schemas.microsoft.com/office/word/2010/wordprocessingShape">
                        <wps:wsp>
                          <wps:cNvSpPr txBox="1"/>
                          <wps:spPr>
                            <a:xfrm>
                              <a:off x="0" y="0"/>
                              <a:ext cx="7424928" cy="2724912"/>
                            </a:xfrm>
                            <a:prstGeom prst="rect">
                              <a:avLst/>
                            </a:prstGeom>
                            <a:noFill/>
                            <a:ln w="6350">
                              <a:noFill/>
                            </a:ln>
                          </wps:spPr>
                          <wps:txbx>
                            <w:txbxContent>
                              <w:p w14:paraId="53C158FD" w14:textId="77777777" w:rsidR="005306AE" w:rsidRPr="000A513C" w:rsidRDefault="005306AE" w:rsidP="001379F5">
                                <w:pPr>
                                  <w:pStyle w:val="NoSpacing"/>
                                  <w:rPr>
                                    <w:b/>
                                    <w:bCs/>
                                    <w:i/>
                                    <w:color w:val="262626" w:themeColor="text1" w:themeTint="D9"/>
                                    <w:sz w:val="24"/>
                                    <w:szCs w:val="24"/>
                                  </w:rPr>
                                </w:pPr>
                                <w:r w:rsidRPr="000A513C">
                                  <w:rPr>
                                    <w:b/>
                                    <w:bCs/>
                                    <w:i/>
                                    <w:color w:val="262626" w:themeColor="text1" w:themeTint="D9"/>
                                    <w:sz w:val="24"/>
                                    <w:szCs w:val="24"/>
                                  </w:rPr>
                                  <w:t>Joshua Thomas Stamp (P151074)</w:t>
                                </w:r>
                              </w:p>
                              <w:p w14:paraId="3B7FCB69" w14:textId="77777777" w:rsidR="005306AE" w:rsidRPr="001379F5" w:rsidRDefault="005306AE" w:rsidP="001379F5">
                                <w:pPr>
                                  <w:pStyle w:val="NoSpacing"/>
                                  <w:rPr>
                                    <w:i/>
                                    <w:color w:val="262626" w:themeColor="text1" w:themeTint="D9"/>
                                    <w:sz w:val="24"/>
                                    <w:szCs w:val="24"/>
                                  </w:rPr>
                                </w:pPr>
                                <w:r w:rsidRPr="001379F5">
                                  <w:rPr>
                                    <w:i/>
                                    <w:color w:val="262626" w:themeColor="text1" w:themeTint="D9"/>
                                    <w:sz w:val="24"/>
                                    <w:szCs w:val="24"/>
                                  </w:rPr>
                                  <w:t>Submitted to the University of Wales in partial fulfilment of the requirements for the</w:t>
                                </w:r>
                              </w:p>
                              <w:p w14:paraId="30AB4B65" w14:textId="77777777" w:rsidR="005306AE" w:rsidRPr="001379F5" w:rsidRDefault="005306AE" w:rsidP="001379F5">
                                <w:pPr>
                                  <w:pStyle w:val="NoSpacing"/>
                                  <w:rPr>
                                    <w:i/>
                                    <w:color w:val="262626" w:themeColor="text1" w:themeTint="D9"/>
                                    <w:sz w:val="24"/>
                                    <w:szCs w:val="24"/>
                                  </w:rPr>
                                </w:pPr>
                                <w:r w:rsidRPr="001379F5">
                                  <w:rPr>
                                    <w:i/>
                                    <w:color w:val="262626" w:themeColor="text1" w:themeTint="D9"/>
                                    <w:sz w:val="24"/>
                                    <w:szCs w:val="24"/>
                                  </w:rPr>
                                  <w:t>Degree of Master of Education</w:t>
                                </w:r>
                              </w:p>
                              <w:p w14:paraId="367829C6" w14:textId="77777777" w:rsidR="005306AE" w:rsidRPr="001379F5" w:rsidRDefault="005306AE" w:rsidP="001379F5">
                                <w:pPr>
                                  <w:pStyle w:val="NoSpacing"/>
                                  <w:rPr>
                                    <w:i/>
                                    <w:color w:val="262626" w:themeColor="text1" w:themeTint="D9"/>
                                    <w:sz w:val="24"/>
                                    <w:szCs w:val="24"/>
                                  </w:rPr>
                                </w:pPr>
                                <w:r w:rsidRPr="001379F5">
                                  <w:rPr>
                                    <w:i/>
                                    <w:color w:val="262626" w:themeColor="text1" w:themeTint="D9"/>
                                    <w:sz w:val="24"/>
                                    <w:szCs w:val="24"/>
                                  </w:rPr>
                                  <w:t>University of Wales Trinity Saint David</w:t>
                                </w:r>
                              </w:p>
                              <w:p w14:paraId="214211F4" w14:textId="3AE760BB" w:rsidR="005306AE" w:rsidRPr="001379F5" w:rsidRDefault="005306AE" w:rsidP="001379F5">
                                <w:pPr>
                                  <w:pStyle w:val="NoSpacing"/>
                                  <w:rPr>
                                    <w:i/>
                                    <w:color w:val="262626" w:themeColor="text1" w:themeTint="D9"/>
                                    <w:sz w:val="24"/>
                                    <w:szCs w:val="24"/>
                                  </w:rPr>
                                </w:pPr>
                                <w:r w:rsidRPr="001379F5">
                                  <w:rPr>
                                    <w:i/>
                                    <w:color w:val="262626" w:themeColor="text1" w:themeTint="D9"/>
                                    <w:sz w:val="24"/>
                                    <w:szCs w:val="24"/>
                                  </w:rPr>
                                  <w:t>2020</w:t>
                                </w:r>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58E507A9" id="Text Box 36" o:spid="_x0000_s1027" type="#_x0000_t202" alt="Title: Title and subtitle" style="position:absolute;margin-left:0;margin-top:584.65pt;width:584.65pt;height:214.55pt;z-index:25166745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" filled="f" stroked="f" strokeweight=".5pt">
                    <v:textbox inset="93.6pt,7.2pt,0,1in">
                      <w:txbxContent>
                        <w:p w14:paraId="53C158FD" w14:textId="77777777" w:rsidR="005306AE" w:rsidRPr="000A513C" w:rsidRDefault="005306AE" w:rsidP="001379F5">
                          <w:pPr>
                            <w:pStyle w:val="NoSpacing"/>
                            <w:rPr>
                              <w:b/>
                              <w:bCs/>
                              <w:i/>
                              <w:color w:val="262626" w:themeColor="text1" w:themeTint="D9"/>
                              <w:sz w:val="24"/>
                              <w:szCs w:val="24"/>
                            </w:rPr>
                          </w:pPr>
                          <w:r w:rsidRPr="000A513C">
                            <w:rPr>
                              <w:b/>
                              <w:bCs/>
                              <w:i/>
                              <w:color w:val="262626" w:themeColor="text1" w:themeTint="D9"/>
                              <w:sz w:val="24"/>
                              <w:szCs w:val="24"/>
                            </w:rPr>
                            <w:t>Joshua Thomas Stamp (P151074)</w:t>
                          </w:r>
                        </w:p>
                        <w:p w14:paraId="3B7FCB69" w14:textId="77777777" w:rsidR="005306AE" w:rsidRPr="001379F5" w:rsidRDefault="005306AE" w:rsidP="001379F5">
                          <w:pPr>
                            <w:pStyle w:val="NoSpacing"/>
                            <w:rPr>
                              <w:i/>
                              <w:color w:val="262626" w:themeColor="text1" w:themeTint="D9"/>
                              <w:sz w:val="24"/>
                              <w:szCs w:val="24"/>
                            </w:rPr>
                          </w:pPr>
                          <w:r w:rsidRPr="001379F5">
                            <w:rPr>
                              <w:i/>
                              <w:color w:val="262626" w:themeColor="text1" w:themeTint="D9"/>
                              <w:sz w:val="24"/>
                              <w:szCs w:val="24"/>
                            </w:rPr>
                            <w:t>Submitted to the University of Wales in partial fulfilment of the requirements for the</w:t>
                          </w:r>
                        </w:p>
                        <w:p w14:paraId="30AB4B65" w14:textId="77777777" w:rsidR="005306AE" w:rsidRPr="001379F5" w:rsidRDefault="005306AE" w:rsidP="001379F5">
                          <w:pPr>
                            <w:pStyle w:val="NoSpacing"/>
                            <w:rPr>
                              <w:i/>
                              <w:color w:val="262626" w:themeColor="text1" w:themeTint="D9"/>
                              <w:sz w:val="24"/>
                              <w:szCs w:val="24"/>
                            </w:rPr>
                          </w:pPr>
                          <w:r w:rsidRPr="001379F5">
                            <w:rPr>
                              <w:i/>
                              <w:color w:val="262626" w:themeColor="text1" w:themeTint="D9"/>
                              <w:sz w:val="24"/>
                              <w:szCs w:val="24"/>
                            </w:rPr>
                            <w:t>Degree of Master of Education</w:t>
                          </w:r>
                        </w:p>
                        <w:p w14:paraId="367829C6" w14:textId="77777777" w:rsidR="005306AE" w:rsidRPr="001379F5" w:rsidRDefault="005306AE" w:rsidP="001379F5">
                          <w:pPr>
                            <w:pStyle w:val="NoSpacing"/>
                            <w:rPr>
                              <w:i/>
                              <w:color w:val="262626" w:themeColor="text1" w:themeTint="D9"/>
                              <w:sz w:val="24"/>
                              <w:szCs w:val="24"/>
                            </w:rPr>
                          </w:pPr>
                          <w:r w:rsidRPr="001379F5">
                            <w:rPr>
                              <w:i/>
                              <w:color w:val="262626" w:themeColor="text1" w:themeTint="D9"/>
                              <w:sz w:val="24"/>
                              <w:szCs w:val="24"/>
                            </w:rPr>
                            <w:t>University of Wales Trinity Saint David</w:t>
                          </w:r>
                        </w:p>
                        <w:p w14:paraId="214211F4" w14:textId="3AE760BB" w:rsidR="005306AE" w:rsidRPr="001379F5" w:rsidRDefault="005306AE" w:rsidP="001379F5">
                          <w:pPr>
                            <w:pStyle w:val="NoSpacing"/>
                            <w:rPr>
                              <w:i/>
                              <w:color w:val="262626" w:themeColor="text1" w:themeTint="D9"/>
                              <w:sz w:val="24"/>
                              <w:szCs w:val="24"/>
                            </w:rPr>
                          </w:pPr>
                          <w:r w:rsidRPr="001379F5">
                            <w:rPr>
                              <w:i/>
                              <w:color w:val="262626" w:themeColor="text1" w:themeTint="D9"/>
                              <w:sz w:val="24"/>
                              <w:szCs w:val="24"/>
                            </w:rPr>
                            <w:t>2020</w:t>
                          </w:r>
                        </w:p>
                      </w:txbxContent>
                    </v:textbox>
                    <w10:wrap anchorx="page" anchory="page"/>
                  </v:shape>
                </w:pict>
              </mc:Fallback>
            </mc:AlternateContent>
          </w:r>
        </w:p>
        <w:p w14:paraId="25309D3B" w14:textId="77777777" w:rsidR="005E02C7" w:rsidRDefault="005E02C7" w:rsidP="001379F5">
          <w:pPr>
            <w:rPr>
              <w:b/>
              <w:bCs/>
            </w:rPr>
          </w:pPr>
        </w:p>
        <w:p w14:paraId="632ACE6C" w14:textId="77777777" w:rsidR="005E02C7" w:rsidRDefault="005E02C7" w:rsidP="001379F5">
          <w:pPr>
            <w:rPr>
              <w:b/>
              <w:bCs/>
            </w:rPr>
          </w:pPr>
        </w:p>
        <w:p w14:paraId="6CF14A14" w14:textId="77777777" w:rsidR="005E02C7" w:rsidRDefault="005E02C7" w:rsidP="001379F5">
          <w:pPr>
            <w:rPr>
              <w:b/>
              <w:bCs/>
            </w:rPr>
          </w:pPr>
        </w:p>
        <w:p w14:paraId="3361C465" w14:textId="77777777" w:rsidR="005E02C7" w:rsidRDefault="005E02C7" w:rsidP="001379F5">
          <w:pPr>
            <w:rPr>
              <w:b/>
              <w:bCs/>
            </w:rPr>
          </w:pPr>
        </w:p>
        <w:p w14:paraId="58BE1608" w14:textId="77777777" w:rsidR="005E02C7" w:rsidRDefault="005E02C7" w:rsidP="001379F5">
          <w:pPr>
            <w:rPr>
              <w:b/>
              <w:bCs/>
            </w:rPr>
          </w:pPr>
        </w:p>
        <w:p w14:paraId="7454FE5D" w14:textId="77777777" w:rsidR="005E02C7" w:rsidRDefault="005E02C7" w:rsidP="001379F5">
          <w:pPr>
            <w:rPr>
              <w:b/>
              <w:bCs/>
            </w:rPr>
          </w:pPr>
        </w:p>
        <w:p w14:paraId="0A91C9DA" w14:textId="77777777" w:rsidR="005E02C7" w:rsidRDefault="005E02C7" w:rsidP="001379F5">
          <w:pPr>
            <w:rPr>
              <w:b/>
              <w:bCs/>
            </w:rPr>
          </w:pPr>
        </w:p>
        <w:p w14:paraId="1C2F46A0" w14:textId="77777777" w:rsidR="005E02C7" w:rsidRDefault="005E02C7" w:rsidP="001379F5">
          <w:pPr>
            <w:rPr>
              <w:b/>
              <w:bCs/>
            </w:rPr>
          </w:pPr>
        </w:p>
        <w:p w14:paraId="2A5B3B58" w14:textId="77777777" w:rsidR="005E02C7" w:rsidRDefault="005E02C7" w:rsidP="001379F5">
          <w:pPr>
            <w:rPr>
              <w:b/>
              <w:bCs/>
            </w:rPr>
          </w:pPr>
        </w:p>
        <w:p w14:paraId="6FB4CB10" w14:textId="77777777" w:rsidR="005E02C7" w:rsidRDefault="005E02C7" w:rsidP="001379F5">
          <w:pPr>
            <w:rPr>
              <w:b/>
              <w:bCs/>
            </w:rPr>
          </w:pPr>
        </w:p>
        <w:p w14:paraId="59320384" w14:textId="77777777" w:rsidR="005E02C7" w:rsidRDefault="005E02C7" w:rsidP="001379F5">
          <w:pPr>
            <w:rPr>
              <w:b/>
              <w:bCs/>
            </w:rPr>
          </w:pPr>
        </w:p>
        <w:p w14:paraId="7E6740ED" w14:textId="7C6E37C8" w:rsidR="005E02C7" w:rsidRDefault="005E02C7" w:rsidP="001379F5">
          <w:pPr>
            <w:rPr>
              <w:b/>
              <w:bCs/>
            </w:rPr>
          </w:pPr>
        </w:p>
        <w:p w14:paraId="356C609F" w14:textId="3A57535D" w:rsidR="00A35FB4" w:rsidRPr="00A35FB4" w:rsidRDefault="00A35FB4" w:rsidP="00A35FB4">
          <w:r w:rsidRPr="00A35FB4">
            <w:fldChar w:fldCharType="begin"/>
          </w:r>
          <w:r w:rsidRPr="00A35FB4">
            <w:instrText xml:space="preserve"> INCLUDEPICTURE "/var/folders/18/2ym02__17ks7kvdqfz6tz45m0000gn/T/com.microsoft.Word/WebArchiveCopyPasteTempFiles/f6ccb13b60a386d8228c0ea301e9446a_400x400.jpeg" \* MERGEFORMATINET </w:instrText>
          </w:r>
          <w:r w:rsidRPr="00A35FB4">
            <w:fldChar w:fldCharType="end"/>
          </w:r>
        </w:p>
        <w:p w14:paraId="660C6D76" w14:textId="025FFA25" w:rsidR="005E02C7" w:rsidRDefault="005E02C7" w:rsidP="001379F5">
          <w:pPr>
            <w:rPr>
              <w:b/>
              <w:bCs/>
            </w:rPr>
          </w:pPr>
        </w:p>
        <w:p w14:paraId="21B4945C" w14:textId="143A89F1" w:rsidR="005E02C7" w:rsidRDefault="007A6B8C" w:rsidP="001379F5">
          <w:pPr>
            <w:rPr>
              <w:b/>
              <w:bCs/>
            </w:rPr>
          </w:pPr>
          <w:r w:rsidRPr="00A35FB4">
            <w:rPr>
              <w:noProof/>
            </w:rPr>
            <w:drawing>
              <wp:anchor distT="0" distB="0" distL="114300" distR="114300" simplePos="0" relativeHeight="251668480" behindDoc="0" locked="0" layoutInCell="1" allowOverlap="1" wp14:anchorId="75E6E1AB" wp14:editId="5779461E">
                <wp:simplePos x="0" y="0"/>
                <wp:positionH relativeFrom="column">
                  <wp:posOffset>760922</wp:posOffset>
                </wp:positionH>
                <wp:positionV relativeFrom="paragraph">
                  <wp:posOffset>94615</wp:posOffset>
                </wp:positionV>
                <wp:extent cx="3688080" cy="3688080"/>
                <wp:effectExtent l="0" t="0" r="0" b="0"/>
                <wp:wrapNone/>
                <wp:docPr id="5" name="Picture 5"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88080" cy="36880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A9AF72E" w14:textId="7C013928" w:rsidR="005E02C7" w:rsidRDefault="005E02C7" w:rsidP="001379F5">
          <w:pPr>
            <w:rPr>
              <w:b/>
              <w:bCs/>
            </w:rPr>
          </w:pPr>
        </w:p>
        <w:p w14:paraId="712D6E8F" w14:textId="58AB4FBD" w:rsidR="005E02C7" w:rsidRDefault="005E02C7" w:rsidP="001379F5">
          <w:pPr>
            <w:rPr>
              <w:b/>
              <w:bCs/>
            </w:rPr>
          </w:pPr>
        </w:p>
        <w:p w14:paraId="0C6816E1" w14:textId="5450CDE0" w:rsidR="005E02C7" w:rsidRDefault="005E02C7" w:rsidP="001379F5">
          <w:pPr>
            <w:rPr>
              <w:b/>
              <w:bCs/>
            </w:rPr>
          </w:pPr>
        </w:p>
        <w:p w14:paraId="615A972A" w14:textId="791776EE" w:rsidR="005E02C7" w:rsidRDefault="005E02C7" w:rsidP="001379F5">
          <w:pPr>
            <w:rPr>
              <w:b/>
              <w:bCs/>
            </w:rPr>
          </w:pPr>
        </w:p>
        <w:p w14:paraId="45F8AFE8" w14:textId="12A41C5A" w:rsidR="005E02C7" w:rsidRDefault="005E02C7" w:rsidP="001379F5">
          <w:pPr>
            <w:rPr>
              <w:b/>
              <w:bCs/>
            </w:rPr>
          </w:pPr>
        </w:p>
        <w:p w14:paraId="25915798" w14:textId="14CBD13C" w:rsidR="005E02C7" w:rsidRDefault="005E02C7" w:rsidP="001379F5">
          <w:pPr>
            <w:rPr>
              <w:b/>
              <w:bCs/>
            </w:rPr>
          </w:pPr>
        </w:p>
        <w:p w14:paraId="72568A20" w14:textId="4D3F09E7" w:rsidR="005E02C7" w:rsidRDefault="005E02C7" w:rsidP="001379F5">
          <w:pPr>
            <w:rPr>
              <w:b/>
              <w:bCs/>
            </w:rPr>
          </w:pPr>
        </w:p>
        <w:p w14:paraId="30FC1968" w14:textId="77777777" w:rsidR="005E02C7" w:rsidRDefault="005E02C7" w:rsidP="001379F5">
          <w:pPr>
            <w:rPr>
              <w:b/>
              <w:bCs/>
            </w:rPr>
          </w:pPr>
        </w:p>
        <w:p w14:paraId="66F8E936" w14:textId="77777777" w:rsidR="005E02C7" w:rsidRDefault="005E02C7" w:rsidP="001379F5">
          <w:pPr>
            <w:rPr>
              <w:b/>
              <w:bCs/>
            </w:rPr>
          </w:pPr>
        </w:p>
        <w:p w14:paraId="027DD1F9" w14:textId="77777777" w:rsidR="005E02C7" w:rsidRDefault="005E02C7" w:rsidP="001379F5">
          <w:pPr>
            <w:rPr>
              <w:b/>
              <w:bCs/>
            </w:rPr>
          </w:pPr>
        </w:p>
        <w:p w14:paraId="2EF25D5D" w14:textId="77777777" w:rsidR="005E02C7" w:rsidRDefault="005E02C7" w:rsidP="001379F5">
          <w:pPr>
            <w:rPr>
              <w:b/>
              <w:bCs/>
            </w:rPr>
          </w:pPr>
        </w:p>
        <w:p w14:paraId="196DCF89" w14:textId="77777777" w:rsidR="005E02C7" w:rsidRDefault="005E02C7" w:rsidP="001379F5">
          <w:pPr>
            <w:rPr>
              <w:b/>
              <w:bCs/>
            </w:rPr>
          </w:pPr>
        </w:p>
        <w:p w14:paraId="610EC05F" w14:textId="77777777" w:rsidR="005E02C7" w:rsidRDefault="005E02C7" w:rsidP="001379F5">
          <w:pPr>
            <w:rPr>
              <w:b/>
              <w:bCs/>
            </w:rPr>
          </w:pPr>
        </w:p>
        <w:p w14:paraId="56B730BF" w14:textId="77777777" w:rsidR="005E02C7" w:rsidRDefault="005E02C7" w:rsidP="001379F5">
          <w:pPr>
            <w:rPr>
              <w:b/>
              <w:bCs/>
            </w:rPr>
          </w:pPr>
        </w:p>
        <w:p w14:paraId="481028D5" w14:textId="77777777" w:rsidR="005E02C7" w:rsidRDefault="005E02C7" w:rsidP="001379F5">
          <w:pPr>
            <w:rPr>
              <w:b/>
              <w:bCs/>
            </w:rPr>
          </w:pPr>
        </w:p>
        <w:p w14:paraId="7B9CFA31" w14:textId="77777777" w:rsidR="005E02C7" w:rsidRDefault="005E02C7" w:rsidP="001379F5">
          <w:pPr>
            <w:rPr>
              <w:b/>
              <w:bCs/>
            </w:rPr>
          </w:pPr>
        </w:p>
        <w:p w14:paraId="6D8FEE7D" w14:textId="77777777" w:rsidR="005E02C7" w:rsidRDefault="005E02C7" w:rsidP="001379F5">
          <w:pPr>
            <w:rPr>
              <w:b/>
              <w:bCs/>
            </w:rPr>
          </w:pPr>
        </w:p>
        <w:p w14:paraId="01A479B8" w14:textId="77777777" w:rsidR="005E02C7" w:rsidRDefault="005E02C7" w:rsidP="001379F5">
          <w:pPr>
            <w:rPr>
              <w:b/>
              <w:bCs/>
            </w:rPr>
          </w:pPr>
        </w:p>
        <w:p w14:paraId="740C0E23" w14:textId="77777777" w:rsidR="005E02C7" w:rsidRDefault="005E02C7" w:rsidP="001379F5">
          <w:pPr>
            <w:rPr>
              <w:b/>
              <w:bCs/>
            </w:rPr>
          </w:pPr>
        </w:p>
        <w:p w14:paraId="1A744CCC" w14:textId="77777777" w:rsidR="005E02C7" w:rsidRDefault="005E02C7" w:rsidP="001379F5">
          <w:pPr>
            <w:rPr>
              <w:b/>
              <w:bCs/>
            </w:rPr>
          </w:pPr>
        </w:p>
        <w:p w14:paraId="3C45A080" w14:textId="77777777" w:rsidR="005E02C7" w:rsidRDefault="005E02C7" w:rsidP="001379F5">
          <w:pPr>
            <w:rPr>
              <w:b/>
              <w:bCs/>
            </w:rPr>
          </w:pPr>
        </w:p>
        <w:p w14:paraId="4F86B0FC" w14:textId="77777777" w:rsidR="005E02C7" w:rsidRDefault="005E02C7" w:rsidP="001379F5">
          <w:pPr>
            <w:rPr>
              <w:b/>
              <w:bCs/>
            </w:rPr>
          </w:pPr>
        </w:p>
        <w:p w14:paraId="32A4C7CF" w14:textId="77777777" w:rsidR="005E02C7" w:rsidRDefault="005E02C7" w:rsidP="001379F5">
          <w:pPr>
            <w:rPr>
              <w:b/>
              <w:bCs/>
            </w:rPr>
          </w:pPr>
        </w:p>
        <w:p w14:paraId="5CC03D34" w14:textId="77777777" w:rsidR="005E02C7" w:rsidRDefault="005E02C7" w:rsidP="001379F5">
          <w:pPr>
            <w:rPr>
              <w:b/>
              <w:bCs/>
            </w:rPr>
          </w:pPr>
        </w:p>
        <w:p w14:paraId="498E1BD7" w14:textId="77777777" w:rsidR="005E02C7" w:rsidRDefault="005E02C7" w:rsidP="001379F5">
          <w:pPr>
            <w:rPr>
              <w:b/>
              <w:bCs/>
            </w:rPr>
          </w:pPr>
        </w:p>
        <w:p w14:paraId="7B842AFA" w14:textId="77777777" w:rsidR="005E02C7" w:rsidRDefault="005E02C7" w:rsidP="001379F5">
          <w:pPr>
            <w:rPr>
              <w:b/>
              <w:bCs/>
            </w:rPr>
          </w:pPr>
        </w:p>
        <w:p w14:paraId="5EDC6107" w14:textId="77777777" w:rsidR="005E02C7" w:rsidRDefault="005E02C7" w:rsidP="001379F5">
          <w:pPr>
            <w:rPr>
              <w:b/>
              <w:bCs/>
            </w:rPr>
          </w:pPr>
        </w:p>
        <w:p w14:paraId="0E97C544" w14:textId="77777777" w:rsidR="005E02C7" w:rsidRDefault="005E02C7" w:rsidP="001379F5">
          <w:pPr>
            <w:rPr>
              <w:b/>
              <w:bCs/>
            </w:rPr>
          </w:pPr>
        </w:p>
        <w:p w14:paraId="55F98A52" w14:textId="77777777" w:rsidR="005E02C7" w:rsidRDefault="005E02C7" w:rsidP="001379F5">
          <w:pPr>
            <w:rPr>
              <w:b/>
              <w:bCs/>
            </w:rPr>
          </w:pPr>
        </w:p>
        <w:p w14:paraId="6116F9D9" w14:textId="77777777" w:rsidR="005E02C7" w:rsidRDefault="005E02C7" w:rsidP="001379F5">
          <w:pPr>
            <w:rPr>
              <w:b/>
              <w:bCs/>
            </w:rPr>
          </w:pPr>
        </w:p>
        <w:p w14:paraId="2FE9EE58" w14:textId="77777777" w:rsidR="005E02C7" w:rsidRDefault="005E02C7" w:rsidP="001379F5">
          <w:pPr>
            <w:rPr>
              <w:b/>
              <w:bCs/>
            </w:rPr>
          </w:pPr>
        </w:p>
        <w:p w14:paraId="367B7852" w14:textId="77777777" w:rsidR="005E02C7" w:rsidRDefault="005E02C7" w:rsidP="001379F5">
          <w:pPr>
            <w:rPr>
              <w:b/>
              <w:bCs/>
            </w:rPr>
          </w:pPr>
        </w:p>
        <w:p w14:paraId="29B645DB" w14:textId="39C3B017" w:rsidR="00D05671" w:rsidRPr="001379F5" w:rsidRDefault="0077461B" w:rsidP="001379F5">
          <w:pPr>
            <w:rPr>
              <w:b/>
              <w:bCs/>
            </w:rPr>
          </w:pPr>
        </w:p>
      </w:sdtContent>
    </w:sdt>
    <w:p w14:paraId="21ACC2C7" w14:textId="667FDF24" w:rsidR="00877BEA" w:rsidRPr="0094504F" w:rsidRDefault="00877BEA" w:rsidP="00347537">
      <w:pPr>
        <w:spacing w:line="360" w:lineRule="auto"/>
        <w:rPr>
          <w:rFonts w:asciiTheme="minorHAnsi" w:hAnsiTheme="minorHAnsi" w:cstheme="minorHAnsi"/>
          <w:b/>
          <w:bCs/>
        </w:rPr>
      </w:pPr>
      <w:r w:rsidRPr="0094504F">
        <w:rPr>
          <w:rFonts w:asciiTheme="minorHAnsi" w:hAnsiTheme="minorHAnsi" w:cstheme="minorHAnsi"/>
          <w:b/>
          <w:bCs/>
        </w:rPr>
        <w:lastRenderedPageBreak/>
        <w:t xml:space="preserve">Abstract </w:t>
      </w:r>
    </w:p>
    <w:p w14:paraId="36C1218E" w14:textId="77777777" w:rsidR="00877BEA" w:rsidRPr="002C22D1" w:rsidRDefault="00877BEA" w:rsidP="00E2687B">
      <w:pPr>
        <w:pStyle w:val="NoSpacing"/>
      </w:pPr>
    </w:p>
    <w:p w14:paraId="67E394A9" w14:textId="0FAE4649" w:rsidR="00FB0D51" w:rsidRDefault="002A01F0" w:rsidP="00491B87">
      <w:r>
        <w:rPr>
          <w:rFonts w:asciiTheme="minorHAnsi" w:hAnsiTheme="minorHAnsi" w:cstheme="minorHAnsi"/>
        </w:rPr>
        <w:t xml:space="preserve">Teaching practitioners of Wales have been told </w:t>
      </w:r>
      <w:r w:rsidR="006A5D0F">
        <w:rPr>
          <w:rFonts w:asciiTheme="minorHAnsi" w:hAnsiTheme="minorHAnsi" w:cstheme="minorHAnsi"/>
        </w:rPr>
        <w:t xml:space="preserve">that </w:t>
      </w:r>
      <w:r>
        <w:rPr>
          <w:rFonts w:asciiTheme="minorHAnsi" w:hAnsiTheme="minorHAnsi" w:cstheme="minorHAnsi"/>
        </w:rPr>
        <w:t xml:space="preserve">as part of their role they now need to </w:t>
      </w:r>
      <w:r w:rsidR="00F21B6F">
        <w:rPr>
          <w:rFonts w:asciiTheme="minorHAnsi" w:hAnsiTheme="minorHAnsi" w:cstheme="minorHAnsi"/>
        </w:rPr>
        <w:t xml:space="preserve">support learners to become </w:t>
      </w:r>
      <w:r w:rsidR="00F21B6F" w:rsidRPr="002C22D1">
        <w:rPr>
          <w:rFonts w:asciiTheme="minorHAnsi" w:hAnsiTheme="minorHAnsi" w:cstheme="minorHAnsi"/>
        </w:rPr>
        <w:t>ambitious and capable</w:t>
      </w:r>
      <w:r w:rsidR="00F21B6F">
        <w:rPr>
          <w:rFonts w:asciiTheme="minorHAnsi" w:hAnsiTheme="minorHAnsi" w:cstheme="minorHAnsi"/>
        </w:rPr>
        <w:t>. Research has shown that these two characteristics are fluid and have multiple levels of interpretation. This study investigates teachers</w:t>
      </w:r>
      <w:r w:rsidR="00B40AA7">
        <w:rPr>
          <w:rFonts w:asciiTheme="minorHAnsi" w:hAnsiTheme="minorHAnsi" w:cstheme="minorHAnsi"/>
        </w:rPr>
        <w:t>’</w:t>
      </w:r>
      <w:r w:rsidR="00F21B6F">
        <w:rPr>
          <w:rFonts w:asciiTheme="minorHAnsi" w:hAnsiTheme="minorHAnsi" w:cstheme="minorHAnsi"/>
        </w:rPr>
        <w:t xml:space="preserve"> and learners</w:t>
      </w:r>
      <w:r w:rsidR="00B40AA7">
        <w:rPr>
          <w:rFonts w:asciiTheme="minorHAnsi" w:hAnsiTheme="minorHAnsi" w:cstheme="minorHAnsi"/>
        </w:rPr>
        <w:t>’</w:t>
      </w:r>
      <w:r w:rsidR="00F21B6F">
        <w:rPr>
          <w:rFonts w:asciiTheme="minorHAnsi" w:hAnsiTheme="minorHAnsi" w:cstheme="minorHAnsi"/>
        </w:rPr>
        <w:t xml:space="preserve"> understand</w:t>
      </w:r>
      <w:r w:rsidR="00FB0D51">
        <w:rPr>
          <w:rFonts w:asciiTheme="minorHAnsi" w:hAnsiTheme="minorHAnsi" w:cstheme="minorHAnsi"/>
        </w:rPr>
        <w:t>ings of</w:t>
      </w:r>
      <w:r w:rsidR="00F21B6F">
        <w:rPr>
          <w:rFonts w:asciiTheme="minorHAnsi" w:hAnsiTheme="minorHAnsi" w:cstheme="minorHAnsi"/>
        </w:rPr>
        <w:t xml:space="preserve"> </w:t>
      </w:r>
      <w:r w:rsidR="00F21B6F" w:rsidRPr="002C22D1">
        <w:rPr>
          <w:rFonts w:asciiTheme="minorHAnsi" w:hAnsiTheme="minorHAnsi" w:cstheme="minorHAnsi"/>
        </w:rPr>
        <w:t>ambitious and capable</w:t>
      </w:r>
      <w:r w:rsidR="00F21B6F">
        <w:rPr>
          <w:rFonts w:asciiTheme="minorHAnsi" w:hAnsiTheme="minorHAnsi" w:cstheme="minorHAnsi"/>
        </w:rPr>
        <w:t xml:space="preserve"> characteristics. </w:t>
      </w:r>
      <w:r w:rsidR="00FB0D51">
        <w:rPr>
          <w:rFonts w:asciiTheme="minorHAnsi" w:hAnsiTheme="minorHAnsi" w:cstheme="minorHAnsi"/>
        </w:rPr>
        <w:t xml:space="preserve">Furthermore, it evaluates these understandings to establish how </w:t>
      </w:r>
      <w:r w:rsidR="00FB0D51" w:rsidRPr="002C22D1">
        <w:rPr>
          <w:rFonts w:asciiTheme="minorHAnsi" w:hAnsiTheme="minorHAnsi" w:cstheme="minorHAnsi"/>
        </w:rPr>
        <w:t>ambitious and capable</w:t>
      </w:r>
      <w:r w:rsidR="00FB0D51">
        <w:rPr>
          <w:rFonts w:asciiTheme="minorHAnsi" w:hAnsiTheme="minorHAnsi" w:cstheme="minorHAnsi"/>
        </w:rPr>
        <w:t xml:space="preserve"> can be facilitated </w:t>
      </w:r>
      <w:r w:rsidR="006A5D0F">
        <w:rPr>
          <w:rFonts w:asciiTheme="minorHAnsi" w:hAnsiTheme="minorHAnsi" w:cstheme="minorHAnsi"/>
        </w:rPr>
        <w:t>with</w:t>
      </w:r>
      <w:r w:rsidR="00FB0D51">
        <w:rPr>
          <w:rFonts w:asciiTheme="minorHAnsi" w:hAnsiTheme="minorHAnsi" w:cstheme="minorHAnsi"/>
        </w:rPr>
        <w:t>in classrooms. Building on existing work o</w:t>
      </w:r>
      <w:r w:rsidR="006A5D0F">
        <w:rPr>
          <w:rFonts w:asciiTheme="minorHAnsi" w:hAnsiTheme="minorHAnsi" w:cstheme="minorHAnsi"/>
        </w:rPr>
        <w:t>f</w:t>
      </w:r>
      <w:r w:rsidR="00FB0D51">
        <w:rPr>
          <w:rFonts w:asciiTheme="minorHAnsi" w:hAnsiTheme="minorHAnsi" w:cstheme="minorHAnsi"/>
        </w:rPr>
        <w:t xml:space="preserve"> </w:t>
      </w:r>
      <w:r w:rsidR="00F15E6F">
        <w:rPr>
          <w:rFonts w:asciiTheme="minorHAnsi" w:hAnsiTheme="minorHAnsi" w:cstheme="minorHAnsi"/>
        </w:rPr>
        <w:t>psychological teaching approaches,</w:t>
      </w:r>
      <w:r w:rsidR="00FB0D51">
        <w:rPr>
          <w:rFonts w:asciiTheme="minorHAnsi" w:hAnsiTheme="minorHAnsi" w:cstheme="minorHAnsi"/>
        </w:rPr>
        <w:t xml:space="preserve"> it asks</w:t>
      </w:r>
      <w:r w:rsidR="006A5D0F">
        <w:rPr>
          <w:rFonts w:asciiTheme="minorHAnsi" w:hAnsiTheme="minorHAnsi" w:cstheme="minorHAnsi"/>
        </w:rPr>
        <w:t>;</w:t>
      </w:r>
      <w:r w:rsidR="00FB0D51">
        <w:rPr>
          <w:rFonts w:asciiTheme="minorHAnsi" w:hAnsiTheme="minorHAnsi" w:cstheme="minorHAnsi"/>
        </w:rPr>
        <w:t xml:space="preserve"> </w:t>
      </w:r>
      <w:r w:rsidR="006A5D0F">
        <w:rPr>
          <w:rFonts w:asciiTheme="minorHAnsi" w:hAnsiTheme="minorHAnsi" w:cstheme="minorHAnsi"/>
        </w:rPr>
        <w:t>h</w:t>
      </w:r>
      <w:r w:rsidR="00FB0D51">
        <w:rPr>
          <w:rFonts w:asciiTheme="minorHAnsi" w:hAnsiTheme="minorHAnsi" w:cstheme="minorHAnsi"/>
        </w:rPr>
        <w:t>ow could perceptions of ambitious and capable impede the likelihood of achieving them?</w:t>
      </w:r>
    </w:p>
    <w:p w14:paraId="5AA55E62" w14:textId="77777777" w:rsidR="00F15E6F" w:rsidRPr="002C22D1" w:rsidRDefault="00F15E6F" w:rsidP="00491B87">
      <w:pPr>
        <w:rPr>
          <w:rFonts w:asciiTheme="minorHAnsi" w:hAnsiTheme="minorHAnsi" w:cstheme="minorHAnsi"/>
          <w:b/>
          <w:bCs/>
        </w:rPr>
      </w:pPr>
    </w:p>
    <w:p w14:paraId="5E45E009" w14:textId="26E76453" w:rsidR="00877BEA" w:rsidRPr="00B40AA7" w:rsidRDefault="002C22D1" w:rsidP="00491B87">
      <w:pPr>
        <w:rPr>
          <w:rFonts w:asciiTheme="minorHAnsi" w:hAnsiTheme="minorHAnsi" w:cstheme="minorHAnsi"/>
          <w:color w:val="000000" w:themeColor="text1"/>
        </w:rPr>
      </w:pPr>
      <w:r w:rsidRPr="002C22D1">
        <w:rPr>
          <w:rFonts w:asciiTheme="minorHAnsi" w:hAnsiTheme="minorHAnsi" w:cstheme="minorHAnsi"/>
        </w:rPr>
        <w:t xml:space="preserve">In order to </w:t>
      </w:r>
      <w:r w:rsidR="00053B5D">
        <w:rPr>
          <w:rFonts w:asciiTheme="minorHAnsi" w:hAnsiTheme="minorHAnsi" w:cstheme="minorHAnsi"/>
        </w:rPr>
        <w:t>address</w:t>
      </w:r>
      <w:r w:rsidRPr="002C22D1">
        <w:rPr>
          <w:rFonts w:asciiTheme="minorHAnsi" w:hAnsiTheme="minorHAnsi" w:cstheme="minorHAnsi"/>
        </w:rPr>
        <w:t xml:space="preserve"> the aforementioned </w:t>
      </w:r>
      <w:r w:rsidR="00053B5D">
        <w:rPr>
          <w:rFonts w:asciiTheme="minorHAnsi" w:hAnsiTheme="minorHAnsi" w:cstheme="minorHAnsi"/>
        </w:rPr>
        <w:t>question</w:t>
      </w:r>
      <w:r w:rsidR="005C539D">
        <w:rPr>
          <w:rFonts w:asciiTheme="minorHAnsi" w:hAnsiTheme="minorHAnsi" w:cstheme="minorHAnsi"/>
        </w:rPr>
        <w:t>,</w:t>
      </w:r>
      <w:r w:rsidRPr="002C22D1">
        <w:rPr>
          <w:rFonts w:asciiTheme="minorHAnsi" w:hAnsiTheme="minorHAnsi" w:cstheme="minorHAnsi"/>
        </w:rPr>
        <w:t xml:space="preserve"> a</w:t>
      </w:r>
      <w:r w:rsidR="006B0003">
        <w:rPr>
          <w:rFonts w:asciiTheme="minorHAnsi" w:hAnsiTheme="minorHAnsi" w:cstheme="minorHAnsi"/>
        </w:rPr>
        <w:t xml:space="preserve"> </w:t>
      </w:r>
      <w:r w:rsidR="003D302C">
        <w:rPr>
          <w:rFonts w:asciiTheme="minorHAnsi" w:hAnsiTheme="minorHAnsi" w:cstheme="minorHAnsi"/>
          <w:color w:val="000000" w:themeColor="text1"/>
        </w:rPr>
        <w:t>constructivism</w:t>
      </w:r>
      <w:r w:rsidRPr="002C22D1">
        <w:rPr>
          <w:rFonts w:asciiTheme="minorHAnsi" w:hAnsiTheme="minorHAnsi" w:cstheme="minorHAnsi"/>
        </w:rPr>
        <w:t xml:space="preserve"> approach was applied</w:t>
      </w:r>
      <w:r>
        <w:rPr>
          <w:rFonts w:asciiTheme="minorHAnsi" w:hAnsiTheme="minorHAnsi" w:cstheme="minorHAnsi"/>
        </w:rPr>
        <w:t xml:space="preserve">. </w:t>
      </w:r>
      <w:r w:rsidR="00053B5D">
        <w:rPr>
          <w:rFonts w:asciiTheme="minorHAnsi" w:hAnsiTheme="minorHAnsi" w:cstheme="minorHAnsi"/>
        </w:rPr>
        <w:t>Based on a review of literature, a digital questionnaire was distributed</w:t>
      </w:r>
      <w:r w:rsidR="005C539D">
        <w:rPr>
          <w:rFonts w:asciiTheme="minorHAnsi" w:hAnsiTheme="minorHAnsi" w:cstheme="minorHAnsi"/>
        </w:rPr>
        <w:t>,</w:t>
      </w:r>
      <w:r w:rsidR="00053B5D">
        <w:rPr>
          <w:rFonts w:asciiTheme="minorHAnsi" w:hAnsiTheme="minorHAnsi" w:cstheme="minorHAnsi"/>
        </w:rPr>
        <w:t xml:space="preserve"> and </w:t>
      </w:r>
      <w:r>
        <w:rPr>
          <w:rFonts w:asciiTheme="minorHAnsi" w:hAnsiTheme="minorHAnsi" w:cstheme="minorHAnsi"/>
        </w:rPr>
        <w:t>two semi-structured focus groups</w:t>
      </w:r>
      <w:r w:rsidR="00BF44A4">
        <w:rPr>
          <w:rFonts w:asciiTheme="minorHAnsi" w:hAnsiTheme="minorHAnsi" w:cstheme="minorHAnsi"/>
        </w:rPr>
        <w:t xml:space="preserve"> </w:t>
      </w:r>
      <w:r w:rsidR="00053B5D">
        <w:rPr>
          <w:rFonts w:asciiTheme="minorHAnsi" w:hAnsiTheme="minorHAnsi" w:cstheme="minorHAnsi"/>
        </w:rPr>
        <w:t xml:space="preserve">were conducted with 16 humanities teachers. Results were collected from two schools in South Wales. The results indicated that context has an influence on perceptions of ambition and capability. </w:t>
      </w:r>
      <w:r w:rsidR="0045022B">
        <w:rPr>
          <w:rFonts w:asciiTheme="minorHAnsi" w:hAnsiTheme="minorHAnsi" w:cstheme="minorHAnsi"/>
        </w:rPr>
        <w:t>Moreover,</w:t>
      </w:r>
      <w:r w:rsidR="00053B5D">
        <w:rPr>
          <w:rFonts w:asciiTheme="minorHAnsi" w:hAnsiTheme="minorHAnsi" w:cstheme="minorHAnsi"/>
        </w:rPr>
        <w:t xml:space="preserve"> that </w:t>
      </w:r>
      <w:r w:rsidR="0045022B">
        <w:rPr>
          <w:rFonts w:asciiTheme="minorHAnsi" w:hAnsiTheme="minorHAnsi" w:cstheme="minorHAnsi"/>
        </w:rPr>
        <w:t>ambitious and capable characteristics can be facilitate</w:t>
      </w:r>
      <w:r w:rsidR="006A5D0F">
        <w:rPr>
          <w:rFonts w:asciiTheme="minorHAnsi" w:hAnsiTheme="minorHAnsi" w:cstheme="minorHAnsi"/>
        </w:rPr>
        <w:t>d</w:t>
      </w:r>
      <w:r w:rsidR="0045022B">
        <w:rPr>
          <w:rFonts w:asciiTheme="minorHAnsi" w:hAnsiTheme="minorHAnsi" w:cstheme="minorHAnsi"/>
        </w:rPr>
        <w:t xml:space="preserve"> using any </w:t>
      </w:r>
      <w:r w:rsidR="0045022B" w:rsidRPr="006E74A8">
        <w:rPr>
          <w:rFonts w:asciiTheme="minorHAnsi" w:hAnsiTheme="minorHAnsi" w:cstheme="minorHAnsi"/>
          <w:color w:val="000000" w:themeColor="text1"/>
        </w:rPr>
        <w:t>psychological perspective</w:t>
      </w:r>
      <w:r w:rsidR="0045022B">
        <w:rPr>
          <w:rFonts w:asciiTheme="minorHAnsi" w:hAnsiTheme="minorHAnsi" w:cstheme="minorHAnsi"/>
          <w:color w:val="000000" w:themeColor="text1"/>
        </w:rPr>
        <w:t xml:space="preserve">. On this basis, it is recommended that schools implement their own approaches to creating ambitious and capable learners. Further research is needed to </w:t>
      </w:r>
      <w:r w:rsidR="00B40AA7">
        <w:rPr>
          <w:rFonts w:asciiTheme="minorHAnsi" w:hAnsiTheme="minorHAnsi" w:cstheme="minorHAnsi"/>
          <w:color w:val="000000" w:themeColor="text1"/>
        </w:rPr>
        <w:t>establish how</w:t>
      </w:r>
      <w:r w:rsidR="0045022B">
        <w:rPr>
          <w:rFonts w:asciiTheme="minorHAnsi" w:hAnsiTheme="minorHAnsi" w:cstheme="minorHAnsi"/>
          <w:color w:val="000000" w:themeColor="text1"/>
        </w:rPr>
        <w:t xml:space="preserve"> teachers can track the progression of learners ambitious and capable characteristics. </w:t>
      </w:r>
    </w:p>
    <w:p w14:paraId="3C413AFC" w14:textId="77777777" w:rsidR="00877BEA" w:rsidRDefault="00877BEA" w:rsidP="00347537">
      <w:pPr>
        <w:spacing w:line="360" w:lineRule="auto"/>
        <w:rPr>
          <w:b/>
          <w:bCs/>
        </w:rPr>
      </w:pPr>
    </w:p>
    <w:p w14:paraId="2C970EE5" w14:textId="77777777" w:rsidR="00877BEA" w:rsidRDefault="00877BEA" w:rsidP="00347537">
      <w:pPr>
        <w:spacing w:line="360" w:lineRule="auto"/>
        <w:rPr>
          <w:b/>
          <w:bCs/>
        </w:rPr>
      </w:pPr>
    </w:p>
    <w:p w14:paraId="15040B8A" w14:textId="77777777" w:rsidR="00877BEA" w:rsidRDefault="00877BEA" w:rsidP="00347537">
      <w:pPr>
        <w:spacing w:line="360" w:lineRule="auto"/>
        <w:rPr>
          <w:b/>
          <w:bCs/>
        </w:rPr>
      </w:pPr>
    </w:p>
    <w:p w14:paraId="63718289" w14:textId="77777777" w:rsidR="00877BEA" w:rsidRDefault="00877BEA" w:rsidP="00347537">
      <w:pPr>
        <w:spacing w:line="360" w:lineRule="auto"/>
        <w:rPr>
          <w:b/>
          <w:bCs/>
        </w:rPr>
      </w:pPr>
    </w:p>
    <w:p w14:paraId="34E408B1" w14:textId="77777777" w:rsidR="00877BEA" w:rsidRDefault="00877BEA" w:rsidP="00347537">
      <w:pPr>
        <w:spacing w:line="360" w:lineRule="auto"/>
        <w:rPr>
          <w:b/>
          <w:bCs/>
        </w:rPr>
      </w:pPr>
    </w:p>
    <w:p w14:paraId="1DAB481B" w14:textId="3F72C8CA" w:rsidR="00877BEA" w:rsidRDefault="00877BEA" w:rsidP="00347537">
      <w:pPr>
        <w:spacing w:line="360" w:lineRule="auto"/>
        <w:rPr>
          <w:b/>
          <w:bCs/>
        </w:rPr>
      </w:pPr>
    </w:p>
    <w:p w14:paraId="318DD1DD" w14:textId="28B8D504" w:rsidR="00491B87" w:rsidRDefault="00491B87" w:rsidP="00347537">
      <w:pPr>
        <w:spacing w:line="360" w:lineRule="auto"/>
        <w:rPr>
          <w:b/>
          <w:bCs/>
        </w:rPr>
      </w:pPr>
    </w:p>
    <w:p w14:paraId="55D0CA1A" w14:textId="45E62482" w:rsidR="00491B87" w:rsidRDefault="00491B87" w:rsidP="00347537">
      <w:pPr>
        <w:spacing w:line="360" w:lineRule="auto"/>
        <w:rPr>
          <w:b/>
          <w:bCs/>
        </w:rPr>
      </w:pPr>
    </w:p>
    <w:p w14:paraId="291359A2" w14:textId="66625D7D" w:rsidR="00491B87" w:rsidRDefault="00491B87" w:rsidP="00347537">
      <w:pPr>
        <w:spacing w:line="360" w:lineRule="auto"/>
        <w:rPr>
          <w:b/>
          <w:bCs/>
        </w:rPr>
      </w:pPr>
    </w:p>
    <w:p w14:paraId="66A962BE" w14:textId="0B3E072A" w:rsidR="00491B87" w:rsidRDefault="00491B87" w:rsidP="00347537">
      <w:pPr>
        <w:spacing w:line="360" w:lineRule="auto"/>
        <w:rPr>
          <w:b/>
          <w:bCs/>
        </w:rPr>
      </w:pPr>
    </w:p>
    <w:p w14:paraId="65A59E90" w14:textId="1DC0DF05" w:rsidR="00491B87" w:rsidRDefault="00491B87" w:rsidP="00347537">
      <w:pPr>
        <w:spacing w:line="360" w:lineRule="auto"/>
        <w:rPr>
          <w:b/>
          <w:bCs/>
        </w:rPr>
      </w:pPr>
    </w:p>
    <w:p w14:paraId="0B387B17" w14:textId="10D6E4A5" w:rsidR="00491B87" w:rsidRDefault="00491B87" w:rsidP="00347537">
      <w:pPr>
        <w:spacing w:line="360" w:lineRule="auto"/>
        <w:rPr>
          <w:b/>
          <w:bCs/>
        </w:rPr>
      </w:pPr>
    </w:p>
    <w:p w14:paraId="1F0E45C4" w14:textId="0197300C" w:rsidR="00491B87" w:rsidRDefault="00491B87" w:rsidP="00347537">
      <w:pPr>
        <w:spacing w:line="360" w:lineRule="auto"/>
        <w:rPr>
          <w:b/>
          <w:bCs/>
        </w:rPr>
      </w:pPr>
    </w:p>
    <w:p w14:paraId="201AE68C" w14:textId="77777777" w:rsidR="00491B87" w:rsidRDefault="00491B87" w:rsidP="00347537">
      <w:pPr>
        <w:spacing w:line="360" w:lineRule="auto"/>
        <w:rPr>
          <w:b/>
          <w:bCs/>
        </w:rPr>
      </w:pPr>
    </w:p>
    <w:p w14:paraId="01DA72AF" w14:textId="77777777" w:rsidR="00877BEA" w:rsidRDefault="00877BEA" w:rsidP="00347537">
      <w:pPr>
        <w:spacing w:line="360" w:lineRule="auto"/>
        <w:rPr>
          <w:b/>
          <w:bCs/>
        </w:rPr>
      </w:pPr>
    </w:p>
    <w:p w14:paraId="7A9CA423" w14:textId="77777777" w:rsidR="00877BEA" w:rsidRDefault="00877BEA" w:rsidP="00347537">
      <w:pPr>
        <w:spacing w:line="360" w:lineRule="auto"/>
        <w:rPr>
          <w:b/>
          <w:bCs/>
        </w:rPr>
      </w:pPr>
    </w:p>
    <w:p w14:paraId="14DF1020" w14:textId="77777777" w:rsidR="00877BEA" w:rsidRDefault="00877BEA" w:rsidP="00347537">
      <w:pPr>
        <w:spacing w:line="360" w:lineRule="auto"/>
        <w:rPr>
          <w:b/>
          <w:bCs/>
        </w:rPr>
      </w:pPr>
    </w:p>
    <w:p w14:paraId="2D656BD6" w14:textId="77777777" w:rsidR="00877BEA" w:rsidRDefault="00877BEA" w:rsidP="00347537">
      <w:pPr>
        <w:spacing w:line="360" w:lineRule="auto"/>
        <w:rPr>
          <w:b/>
          <w:bCs/>
        </w:rPr>
      </w:pPr>
    </w:p>
    <w:p w14:paraId="2F173212" w14:textId="77777777" w:rsidR="0094504F" w:rsidRDefault="0094504F" w:rsidP="00877BEA">
      <w:pPr>
        <w:spacing w:line="360" w:lineRule="auto"/>
        <w:rPr>
          <w:b/>
          <w:bCs/>
        </w:rPr>
      </w:pPr>
    </w:p>
    <w:p w14:paraId="3D732E87" w14:textId="3F580727" w:rsidR="00877BEA" w:rsidRPr="00F17FC7" w:rsidRDefault="00877BEA" w:rsidP="00877BEA">
      <w:pPr>
        <w:spacing w:line="360" w:lineRule="auto"/>
        <w:rPr>
          <w:rFonts w:asciiTheme="minorHAnsi" w:hAnsiTheme="minorHAnsi" w:cstheme="minorHAnsi"/>
          <w:b/>
          <w:bCs/>
        </w:rPr>
      </w:pPr>
      <w:r w:rsidRPr="00F17FC7">
        <w:rPr>
          <w:rFonts w:asciiTheme="minorHAnsi" w:hAnsiTheme="minorHAnsi" w:cstheme="minorHAnsi"/>
          <w:b/>
          <w:bCs/>
        </w:rPr>
        <w:t>D</w:t>
      </w:r>
      <w:r w:rsidR="008B5872" w:rsidRPr="00F17FC7">
        <w:rPr>
          <w:rFonts w:asciiTheme="minorHAnsi" w:hAnsiTheme="minorHAnsi" w:cstheme="minorHAnsi"/>
          <w:b/>
          <w:bCs/>
        </w:rPr>
        <w:t xml:space="preserve">eclaration </w:t>
      </w:r>
    </w:p>
    <w:p w14:paraId="7745AC27" w14:textId="77777777" w:rsidR="00877BEA" w:rsidRPr="00F17FC7" w:rsidRDefault="00877BEA" w:rsidP="00877BEA">
      <w:pPr>
        <w:spacing w:line="360" w:lineRule="auto"/>
        <w:rPr>
          <w:rFonts w:asciiTheme="minorHAnsi" w:hAnsiTheme="minorHAnsi" w:cstheme="minorHAnsi"/>
          <w:bCs/>
        </w:rPr>
      </w:pPr>
      <w:r w:rsidRPr="00F17FC7">
        <w:rPr>
          <w:rFonts w:asciiTheme="minorHAnsi" w:hAnsiTheme="minorHAnsi" w:cstheme="minorHAnsi"/>
          <w:bCs/>
        </w:rPr>
        <w:t>This work has not previously been accepted in substance for any degree and is not being concurrently submitted in candidature for any degree.</w:t>
      </w:r>
    </w:p>
    <w:p w14:paraId="46EA50A0" w14:textId="1782AAD7" w:rsidR="00877BEA" w:rsidRPr="00F17FC7" w:rsidRDefault="00D85DE6" w:rsidP="00877BEA">
      <w:pPr>
        <w:spacing w:line="360" w:lineRule="auto"/>
        <w:rPr>
          <w:rFonts w:asciiTheme="minorHAnsi" w:hAnsiTheme="minorHAnsi" w:cstheme="minorHAnsi"/>
          <w:b/>
          <w:bCs/>
        </w:rPr>
      </w:pPr>
      <w:r w:rsidRPr="00D85DE6">
        <w:rPr>
          <w:rFonts w:asciiTheme="minorHAnsi" w:hAnsiTheme="minorHAnsi" w:cstheme="minorHAnsi"/>
          <w:bCs/>
          <w:noProof/>
        </w:rPr>
        <w:drawing>
          <wp:anchor distT="0" distB="0" distL="114300" distR="114300" simplePos="0" relativeHeight="252170240" behindDoc="0" locked="0" layoutInCell="1" allowOverlap="1" wp14:anchorId="73673961" wp14:editId="4BF96FC3">
            <wp:simplePos x="0" y="0"/>
            <wp:positionH relativeFrom="column">
              <wp:posOffset>508502</wp:posOffset>
            </wp:positionH>
            <wp:positionV relativeFrom="paragraph">
              <wp:posOffset>29277</wp:posOffset>
            </wp:positionV>
            <wp:extent cx="1260475" cy="498598"/>
            <wp:effectExtent l="0" t="0" r="0" b="0"/>
            <wp:wrapNone/>
            <wp:docPr id="234" name="Picture 2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l="14718" t="42896" r="32889" b="20190"/>
                    <a:stretch/>
                  </pic:blipFill>
                  <pic:spPr bwMode="auto">
                    <a:xfrm>
                      <a:off x="0" y="0"/>
                      <a:ext cx="1260475" cy="49859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623D8BA" w14:textId="48D841AA" w:rsidR="00877BEA" w:rsidRPr="00F17FC7" w:rsidRDefault="00877BEA" w:rsidP="00877BEA">
      <w:pPr>
        <w:spacing w:line="360" w:lineRule="auto"/>
        <w:rPr>
          <w:rFonts w:asciiTheme="minorHAnsi" w:hAnsiTheme="minorHAnsi" w:cstheme="minorHAnsi"/>
          <w:bCs/>
        </w:rPr>
      </w:pPr>
      <w:r w:rsidRPr="00F17FC7">
        <w:rPr>
          <w:rFonts w:asciiTheme="minorHAnsi" w:hAnsiTheme="minorHAnsi" w:cstheme="minorHAnsi"/>
          <w:bCs/>
        </w:rPr>
        <w:t>Signed:</w:t>
      </w:r>
      <w:r w:rsidRPr="00F17FC7">
        <w:rPr>
          <w:rFonts w:asciiTheme="minorHAnsi" w:hAnsiTheme="minorHAnsi" w:cstheme="minorHAnsi"/>
          <w:bCs/>
        </w:rPr>
        <w:tab/>
      </w:r>
    </w:p>
    <w:p w14:paraId="1256D936" w14:textId="2AD99107" w:rsidR="00877BEA" w:rsidRPr="00F17FC7" w:rsidRDefault="00877BEA" w:rsidP="00877BEA">
      <w:pPr>
        <w:spacing w:line="360" w:lineRule="auto"/>
        <w:rPr>
          <w:rFonts w:asciiTheme="minorHAnsi" w:hAnsiTheme="minorHAnsi" w:cstheme="minorHAnsi"/>
          <w:bCs/>
        </w:rPr>
      </w:pPr>
      <w:r w:rsidRPr="00F17FC7">
        <w:rPr>
          <w:rFonts w:asciiTheme="minorHAnsi" w:hAnsiTheme="minorHAnsi" w:cstheme="minorHAnsi"/>
          <w:bCs/>
        </w:rPr>
        <w:t>Date:</w:t>
      </w:r>
      <w:r w:rsidR="001F440F">
        <w:rPr>
          <w:rFonts w:asciiTheme="minorHAnsi" w:hAnsiTheme="minorHAnsi" w:cstheme="minorHAnsi"/>
          <w:bCs/>
        </w:rPr>
        <w:t xml:space="preserve"> 3</w:t>
      </w:r>
      <w:r w:rsidR="00A54090">
        <w:rPr>
          <w:rFonts w:asciiTheme="minorHAnsi" w:hAnsiTheme="minorHAnsi" w:cstheme="minorHAnsi"/>
          <w:bCs/>
        </w:rPr>
        <w:t>0</w:t>
      </w:r>
      <w:r w:rsidR="001F440F">
        <w:rPr>
          <w:rFonts w:asciiTheme="minorHAnsi" w:hAnsiTheme="minorHAnsi" w:cstheme="minorHAnsi"/>
          <w:bCs/>
        </w:rPr>
        <w:t>/3/2020</w:t>
      </w:r>
      <w:r w:rsidRPr="00F17FC7">
        <w:rPr>
          <w:rFonts w:asciiTheme="minorHAnsi" w:hAnsiTheme="minorHAnsi" w:cstheme="minorHAnsi"/>
          <w:bCs/>
        </w:rPr>
        <w:tab/>
      </w:r>
      <w:r w:rsidRPr="00F17FC7">
        <w:rPr>
          <w:rFonts w:asciiTheme="minorHAnsi" w:hAnsiTheme="minorHAnsi" w:cstheme="minorHAnsi"/>
          <w:bCs/>
        </w:rPr>
        <w:tab/>
      </w:r>
    </w:p>
    <w:p w14:paraId="28D7A903" w14:textId="13BEC898" w:rsidR="00877BEA" w:rsidRPr="00F17FC7" w:rsidRDefault="00877BEA" w:rsidP="00877BEA">
      <w:pPr>
        <w:spacing w:line="360" w:lineRule="auto"/>
        <w:rPr>
          <w:rFonts w:asciiTheme="minorHAnsi" w:hAnsiTheme="minorHAnsi" w:cstheme="minorHAnsi"/>
          <w:b/>
          <w:bCs/>
        </w:rPr>
      </w:pPr>
    </w:p>
    <w:p w14:paraId="44F630B5" w14:textId="3F729F00" w:rsidR="00877BEA" w:rsidRPr="00F17FC7" w:rsidRDefault="008B5872" w:rsidP="00877BEA">
      <w:pPr>
        <w:spacing w:line="360" w:lineRule="auto"/>
        <w:rPr>
          <w:rFonts w:asciiTheme="minorHAnsi" w:hAnsiTheme="minorHAnsi" w:cstheme="minorHAnsi"/>
          <w:b/>
          <w:bCs/>
        </w:rPr>
      </w:pPr>
      <w:r w:rsidRPr="00F17FC7">
        <w:rPr>
          <w:rFonts w:asciiTheme="minorHAnsi" w:hAnsiTheme="minorHAnsi" w:cstheme="minorHAnsi"/>
          <w:b/>
          <w:bCs/>
        </w:rPr>
        <w:t>Statement 1</w:t>
      </w:r>
    </w:p>
    <w:p w14:paraId="1D8BC734" w14:textId="08EB2743" w:rsidR="00877BEA" w:rsidRPr="00F17FC7" w:rsidRDefault="00877BEA" w:rsidP="00877BEA">
      <w:pPr>
        <w:spacing w:line="360" w:lineRule="auto"/>
        <w:rPr>
          <w:rFonts w:asciiTheme="minorHAnsi" w:hAnsiTheme="minorHAnsi" w:cstheme="minorHAnsi"/>
          <w:bCs/>
        </w:rPr>
      </w:pPr>
      <w:r w:rsidRPr="00F17FC7">
        <w:rPr>
          <w:rFonts w:asciiTheme="minorHAnsi" w:hAnsiTheme="minorHAnsi" w:cstheme="minorHAnsi"/>
          <w:bCs/>
        </w:rPr>
        <w:t>This dissertation is being submitted in partial fulfilment of the requirements for the degree of MA in Education</w:t>
      </w:r>
    </w:p>
    <w:p w14:paraId="1665E518" w14:textId="0AE0AAAA" w:rsidR="00877BEA" w:rsidRPr="00F17FC7" w:rsidRDefault="00D85DE6" w:rsidP="00877BEA">
      <w:pPr>
        <w:spacing w:line="360" w:lineRule="auto"/>
        <w:rPr>
          <w:rFonts w:asciiTheme="minorHAnsi" w:hAnsiTheme="minorHAnsi" w:cstheme="minorHAnsi"/>
          <w:b/>
          <w:bCs/>
        </w:rPr>
      </w:pPr>
      <w:r w:rsidRPr="00D85DE6">
        <w:rPr>
          <w:rFonts w:asciiTheme="minorHAnsi" w:hAnsiTheme="minorHAnsi" w:cstheme="minorHAnsi"/>
          <w:bCs/>
          <w:noProof/>
        </w:rPr>
        <w:drawing>
          <wp:anchor distT="0" distB="0" distL="114300" distR="114300" simplePos="0" relativeHeight="252172288" behindDoc="0" locked="0" layoutInCell="1" allowOverlap="1" wp14:anchorId="6B59775C" wp14:editId="73A3A337">
            <wp:simplePos x="0" y="0"/>
            <wp:positionH relativeFrom="column">
              <wp:posOffset>504936</wp:posOffset>
            </wp:positionH>
            <wp:positionV relativeFrom="paragraph">
              <wp:posOffset>80578</wp:posOffset>
            </wp:positionV>
            <wp:extent cx="1260475" cy="498598"/>
            <wp:effectExtent l="0" t="0" r="0" b="0"/>
            <wp:wrapNone/>
            <wp:docPr id="235" name="Picture 2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l="14718" t="42896" r="32889" b="20190"/>
                    <a:stretch/>
                  </pic:blipFill>
                  <pic:spPr bwMode="auto">
                    <a:xfrm>
                      <a:off x="0" y="0"/>
                      <a:ext cx="1260475" cy="49859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E127CF8" w14:textId="37A64D75" w:rsidR="00877BEA" w:rsidRPr="00F17FC7" w:rsidRDefault="00877BEA" w:rsidP="00877BEA">
      <w:pPr>
        <w:spacing w:line="360" w:lineRule="auto"/>
        <w:rPr>
          <w:rFonts w:asciiTheme="minorHAnsi" w:hAnsiTheme="minorHAnsi" w:cstheme="minorHAnsi"/>
          <w:bCs/>
        </w:rPr>
      </w:pPr>
      <w:r w:rsidRPr="00F17FC7">
        <w:rPr>
          <w:rFonts w:asciiTheme="minorHAnsi" w:hAnsiTheme="minorHAnsi" w:cstheme="minorHAnsi"/>
          <w:bCs/>
        </w:rPr>
        <w:t>Signed:</w:t>
      </w:r>
      <w:r w:rsidRPr="00F17FC7">
        <w:rPr>
          <w:rFonts w:asciiTheme="minorHAnsi" w:hAnsiTheme="minorHAnsi" w:cstheme="minorHAnsi"/>
          <w:bCs/>
        </w:rPr>
        <w:tab/>
      </w:r>
      <w:r w:rsidR="00E25691">
        <w:rPr>
          <w:rFonts w:asciiTheme="minorHAnsi" w:hAnsiTheme="minorHAnsi" w:cstheme="minorHAnsi"/>
          <w:bCs/>
        </w:rPr>
        <w:t xml:space="preserve"> </w:t>
      </w:r>
    </w:p>
    <w:p w14:paraId="70418575" w14:textId="6ED94590" w:rsidR="00877BEA" w:rsidRPr="00F17FC7" w:rsidRDefault="00877BEA" w:rsidP="00877BEA">
      <w:pPr>
        <w:spacing w:line="360" w:lineRule="auto"/>
        <w:rPr>
          <w:rFonts w:asciiTheme="minorHAnsi" w:hAnsiTheme="minorHAnsi" w:cstheme="minorHAnsi"/>
          <w:bCs/>
        </w:rPr>
      </w:pPr>
      <w:r w:rsidRPr="00F17FC7">
        <w:rPr>
          <w:rFonts w:asciiTheme="minorHAnsi" w:hAnsiTheme="minorHAnsi" w:cstheme="minorHAnsi"/>
          <w:bCs/>
        </w:rPr>
        <w:t>Date:</w:t>
      </w:r>
      <w:r w:rsidR="00923B88">
        <w:rPr>
          <w:rFonts w:asciiTheme="minorHAnsi" w:hAnsiTheme="minorHAnsi" w:cstheme="minorHAnsi"/>
          <w:bCs/>
        </w:rPr>
        <w:t xml:space="preserve"> 3</w:t>
      </w:r>
      <w:r w:rsidR="00A54090">
        <w:rPr>
          <w:rFonts w:asciiTheme="minorHAnsi" w:hAnsiTheme="minorHAnsi" w:cstheme="minorHAnsi"/>
          <w:bCs/>
        </w:rPr>
        <w:t>0</w:t>
      </w:r>
      <w:r w:rsidR="00923B88">
        <w:rPr>
          <w:rFonts w:asciiTheme="minorHAnsi" w:hAnsiTheme="minorHAnsi" w:cstheme="minorHAnsi"/>
          <w:bCs/>
        </w:rPr>
        <w:t>/3/2020</w:t>
      </w:r>
    </w:p>
    <w:p w14:paraId="1CA9CCF9" w14:textId="77777777" w:rsidR="00877BEA" w:rsidRPr="00F17FC7" w:rsidRDefault="00877BEA" w:rsidP="00877BEA">
      <w:pPr>
        <w:spacing w:line="360" w:lineRule="auto"/>
        <w:rPr>
          <w:rFonts w:asciiTheme="minorHAnsi" w:hAnsiTheme="minorHAnsi" w:cstheme="minorHAnsi"/>
          <w:b/>
          <w:bCs/>
        </w:rPr>
      </w:pPr>
    </w:p>
    <w:p w14:paraId="7936AB71" w14:textId="70161261" w:rsidR="00877BEA" w:rsidRPr="00F17FC7" w:rsidRDefault="008B5872" w:rsidP="00877BEA">
      <w:pPr>
        <w:spacing w:line="360" w:lineRule="auto"/>
        <w:rPr>
          <w:rFonts w:asciiTheme="minorHAnsi" w:hAnsiTheme="minorHAnsi" w:cstheme="minorHAnsi"/>
          <w:b/>
          <w:bCs/>
        </w:rPr>
      </w:pPr>
      <w:r w:rsidRPr="00F17FC7">
        <w:rPr>
          <w:rFonts w:asciiTheme="minorHAnsi" w:hAnsiTheme="minorHAnsi" w:cstheme="minorHAnsi"/>
          <w:b/>
          <w:bCs/>
        </w:rPr>
        <w:t>Statement 2</w:t>
      </w:r>
    </w:p>
    <w:p w14:paraId="03342A05" w14:textId="77777777" w:rsidR="00877BEA" w:rsidRPr="00F17FC7" w:rsidRDefault="00877BEA" w:rsidP="00877BEA">
      <w:pPr>
        <w:spacing w:line="360" w:lineRule="auto"/>
        <w:rPr>
          <w:rFonts w:asciiTheme="minorHAnsi" w:hAnsiTheme="minorHAnsi" w:cstheme="minorHAnsi"/>
          <w:bCs/>
        </w:rPr>
      </w:pPr>
      <w:r w:rsidRPr="00F17FC7">
        <w:rPr>
          <w:rFonts w:asciiTheme="minorHAnsi" w:hAnsiTheme="minorHAnsi" w:cstheme="minorHAnsi"/>
          <w:bCs/>
        </w:rPr>
        <w:t>This dissertation is the result of my own independent work / investigation, except where otherwise stated.</w:t>
      </w:r>
    </w:p>
    <w:p w14:paraId="4B3A6D76" w14:textId="5713ED4C" w:rsidR="00877BEA" w:rsidRPr="00F17FC7" w:rsidRDefault="00877BEA" w:rsidP="00877BEA">
      <w:pPr>
        <w:spacing w:line="360" w:lineRule="auto"/>
        <w:rPr>
          <w:rFonts w:asciiTheme="minorHAnsi" w:hAnsiTheme="minorHAnsi" w:cstheme="minorHAnsi"/>
          <w:bCs/>
        </w:rPr>
      </w:pPr>
      <w:r w:rsidRPr="00F17FC7">
        <w:rPr>
          <w:rFonts w:asciiTheme="minorHAnsi" w:hAnsiTheme="minorHAnsi" w:cstheme="minorHAnsi"/>
          <w:bCs/>
        </w:rPr>
        <w:t>Other sources are acknowledged by footnotes giving explicit references.  A reference list is appended.</w:t>
      </w:r>
      <w:r w:rsidR="001F440F" w:rsidRPr="001F440F">
        <w:rPr>
          <w:rFonts w:asciiTheme="minorHAnsi" w:hAnsiTheme="minorHAnsi" w:cstheme="minorHAnsi"/>
          <w:b/>
          <w:bCs/>
        </w:rPr>
        <w:t xml:space="preserve"> </w:t>
      </w:r>
    </w:p>
    <w:p w14:paraId="1B8636AF" w14:textId="67FFE3D8" w:rsidR="00877BEA" w:rsidRPr="00F17FC7" w:rsidRDefault="00D85DE6" w:rsidP="00877BEA">
      <w:pPr>
        <w:spacing w:line="360" w:lineRule="auto"/>
        <w:rPr>
          <w:rFonts w:asciiTheme="minorHAnsi" w:hAnsiTheme="minorHAnsi" w:cstheme="minorHAnsi"/>
          <w:bCs/>
        </w:rPr>
      </w:pPr>
      <w:r w:rsidRPr="00D85DE6">
        <w:rPr>
          <w:rFonts w:asciiTheme="minorHAnsi" w:hAnsiTheme="minorHAnsi" w:cstheme="minorHAnsi"/>
          <w:bCs/>
          <w:noProof/>
        </w:rPr>
        <w:drawing>
          <wp:anchor distT="0" distB="0" distL="114300" distR="114300" simplePos="0" relativeHeight="252174336" behindDoc="0" locked="0" layoutInCell="1" allowOverlap="1" wp14:anchorId="5ED4B620" wp14:editId="6BFD617E">
            <wp:simplePos x="0" y="0"/>
            <wp:positionH relativeFrom="column">
              <wp:posOffset>504825</wp:posOffset>
            </wp:positionH>
            <wp:positionV relativeFrom="paragraph">
              <wp:posOffset>59523</wp:posOffset>
            </wp:positionV>
            <wp:extent cx="1260475" cy="498598"/>
            <wp:effectExtent l="0" t="0" r="0" b="0"/>
            <wp:wrapNone/>
            <wp:docPr id="236" name="Picture 2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l="14718" t="42896" r="32889" b="20190"/>
                    <a:stretch/>
                  </pic:blipFill>
                  <pic:spPr bwMode="auto">
                    <a:xfrm>
                      <a:off x="0" y="0"/>
                      <a:ext cx="1260475" cy="49859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6EC9C36" w14:textId="1F8B4CC5" w:rsidR="00877BEA" w:rsidRPr="00F17FC7" w:rsidRDefault="00877BEA" w:rsidP="00877BEA">
      <w:pPr>
        <w:spacing w:line="360" w:lineRule="auto"/>
        <w:rPr>
          <w:rFonts w:asciiTheme="minorHAnsi" w:hAnsiTheme="minorHAnsi" w:cstheme="minorHAnsi"/>
          <w:bCs/>
        </w:rPr>
      </w:pPr>
      <w:r w:rsidRPr="00F17FC7">
        <w:rPr>
          <w:rFonts w:asciiTheme="minorHAnsi" w:hAnsiTheme="minorHAnsi" w:cstheme="minorHAnsi"/>
          <w:bCs/>
        </w:rPr>
        <w:t>Signed:</w:t>
      </w:r>
      <w:r w:rsidRPr="00F17FC7">
        <w:rPr>
          <w:rFonts w:asciiTheme="minorHAnsi" w:hAnsiTheme="minorHAnsi" w:cstheme="minorHAnsi"/>
          <w:bCs/>
        </w:rPr>
        <w:tab/>
      </w:r>
    </w:p>
    <w:p w14:paraId="0CE60C0C" w14:textId="02A3DC8D" w:rsidR="00877BEA" w:rsidRPr="00F17FC7" w:rsidRDefault="00877BEA" w:rsidP="00877BEA">
      <w:pPr>
        <w:spacing w:line="360" w:lineRule="auto"/>
        <w:rPr>
          <w:rFonts w:asciiTheme="minorHAnsi" w:hAnsiTheme="minorHAnsi" w:cstheme="minorHAnsi"/>
          <w:bCs/>
        </w:rPr>
      </w:pPr>
      <w:r w:rsidRPr="00F17FC7">
        <w:rPr>
          <w:rFonts w:asciiTheme="minorHAnsi" w:hAnsiTheme="minorHAnsi" w:cstheme="minorHAnsi"/>
          <w:bCs/>
        </w:rPr>
        <w:t>Date:</w:t>
      </w:r>
      <w:r w:rsidR="00923B88">
        <w:rPr>
          <w:rFonts w:asciiTheme="minorHAnsi" w:hAnsiTheme="minorHAnsi" w:cstheme="minorHAnsi"/>
          <w:bCs/>
        </w:rPr>
        <w:t xml:space="preserve"> 3</w:t>
      </w:r>
      <w:r w:rsidR="00A54090">
        <w:rPr>
          <w:rFonts w:asciiTheme="minorHAnsi" w:hAnsiTheme="minorHAnsi" w:cstheme="minorHAnsi"/>
          <w:bCs/>
        </w:rPr>
        <w:t>0</w:t>
      </w:r>
      <w:r w:rsidR="00923B88">
        <w:rPr>
          <w:rFonts w:asciiTheme="minorHAnsi" w:hAnsiTheme="minorHAnsi" w:cstheme="minorHAnsi"/>
          <w:bCs/>
        </w:rPr>
        <w:t>/3/2020</w:t>
      </w:r>
    </w:p>
    <w:p w14:paraId="7068D949" w14:textId="0653F1A5" w:rsidR="00877BEA" w:rsidRPr="00F17FC7" w:rsidRDefault="00877BEA" w:rsidP="00877BEA">
      <w:pPr>
        <w:spacing w:line="360" w:lineRule="auto"/>
        <w:rPr>
          <w:rFonts w:asciiTheme="minorHAnsi" w:hAnsiTheme="minorHAnsi" w:cstheme="minorHAnsi"/>
          <w:b/>
          <w:bCs/>
        </w:rPr>
      </w:pPr>
    </w:p>
    <w:p w14:paraId="0FC6159E" w14:textId="0B0126EF" w:rsidR="00877BEA" w:rsidRPr="00F17FC7" w:rsidRDefault="008B5872" w:rsidP="00877BEA">
      <w:pPr>
        <w:spacing w:line="360" w:lineRule="auto"/>
        <w:rPr>
          <w:rFonts w:asciiTheme="minorHAnsi" w:hAnsiTheme="minorHAnsi" w:cstheme="minorHAnsi"/>
          <w:b/>
          <w:bCs/>
        </w:rPr>
      </w:pPr>
      <w:r w:rsidRPr="00F17FC7">
        <w:rPr>
          <w:rFonts w:asciiTheme="minorHAnsi" w:hAnsiTheme="minorHAnsi" w:cstheme="minorHAnsi"/>
          <w:b/>
          <w:bCs/>
        </w:rPr>
        <w:t>Statement 3</w:t>
      </w:r>
    </w:p>
    <w:p w14:paraId="2AC6535E" w14:textId="521933BA" w:rsidR="00877BEA" w:rsidRPr="00F17FC7" w:rsidRDefault="00877BEA" w:rsidP="00877BEA">
      <w:pPr>
        <w:spacing w:line="360" w:lineRule="auto"/>
        <w:rPr>
          <w:rFonts w:asciiTheme="minorHAnsi" w:hAnsiTheme="minorHAnsi" w:cstheme="minorHAnsi"/>
          <w:bCs/>
        </w:rPr>
      </w:pPr>
      <w:r w:rsidRPr="00F17FC7">
        <w:rPr>
          <w:rFonts w:asciiTheme="minorHAnsi" w:hAnsiTheme="minorHAnsi" w:cstheme="minorHAnsi"/>
          <w:bCs/>
        </w:rPr>
        <w:t>I hereby give consent for my dissertation, if accepted, to be available for photocopying and for inter-library loan, and for the title and summary to be made available to outside organisations.</w:t>
      </w:r>
    </w:p>
    <w:p w14:paraId="1578FB7E" w14:textId="76C79E62" w:rsidR="00877BEA" w:rsidRPr="00F17FC7" w:rsidRDefault="00D85DE6" w:rsidP="00877BEA">
      <w:pPr>
        <w:spacing w:line="360" w:lineRule="auto"/>
        <w:rPr>
          <w:rFonts w:asciiTheme="minorHAnsi" w:hAnsiTheme="minorHAnsi" w:cstheme="minorHAnsi"/>
          <w:bCs/>
        </w:rPr>
      </w:pPr>
      <w:r w:rsidRPr="00D85DE6">
        <w:rPr>
          <w:rFonts w:asciiTheme="minorHAnsi" w:hAnsiTheme="minorHAnsi" w:cstheme="minorHAnsi"/>
          <w:bCs/>
          <w:noProof/>
        </w:rPr>
        <w:drawing>
          <wp:anchor distT="0" distB="0" distL="114300" distR="114300" simplePos="0" relativeHeight="252176384" behindDoc="0" locked="0" layoutInCell="1" allowOverlap="1" wp14:anchorId="6314132E" wp14:editId="7FC6B176">
            <wp:simplePos x="0" y="0"/>
            <wp:positionH relativeFrom="column">
              <wp:posOffset>505638</wp:posOffset>
            </wp:positionH>
            <wp:positionV relativeFrom="paragraph">
              <wp:posOffset>72189</wp:posOffset>
            </wp:positionV>
            <wp:extent cx="1260475" cy="498598"/>
            <wp:effectExtent l="0" t="0" r="0" b="0"/>
            <wp:wrapNone/>
            <wp:docPr id="237" name="Picture 2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l="14718" t="42896" r="32889" b="20190"/>
                    <a:stretch/>
                  </pic:blipFill>
                  <pic:spPr bwMode="auto">
                    <a:xfrm>
                      <a:off x="0" y="0"/>
                      <a:ext cx="1260475" cy="49859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D54C90B" w14:textId="614F2555" w:rsidR="00877BEA" w:rsidRPr="00F17FC7" w:rsidRDefault="00877BEA" w:rsidP="00877BEA">
      <w:pPr>
        <w:spacing w:line="360" w:lineRule="auto"/>
        <w:rPr>
          <w:rFonts w:asciiTheme="minorHAnsi" w:hAnsiTheme="minorHAnsi" w:cstheme="minorHAnsi"/>
          <w:bCs/>
        </w:rPr>
      </w:pPr>
      <w:r w:rsidRPr="00F17FC7">
        <w:rPr>
          <w:rFonts w:asciiTheme="minorHAnsi" w:hAnsiTheme="minorHAnsi" w:cstheme="minorHAnsi"/>
          <w:bCs/>
        </w:rPr>
        <w:t>Signed:</w:t>
      </w:r>
      <w:r w:rsidRPr="00F17FC7">
        <w:rPr>
          <w:rFonts w:asciiTheme="minorHAnsi" w:hAnsiTheme="minorHAnsi" w:cstheme="minorHAnsi"/>
          <w:bCs/>
        </w:rPr>
        <w:tab/>
      </w:r>
    </w:p>
    <w:p w14:paraId="0D5AAC3A" w14:textId="2BF4C517" w:rsidR="001379F5" w:rsidRPr="00F17FC7" w:rsidRDefault="00877BEA" w:rsidP="00347537">
      <w:pPr>
        <w:spacing w:line="360" w:lineRule="auto"/>
        <w:rPr>
          <w:rFonts w:asciiTheme="minorHAnsi" w:hAnsiTheme="minorHAnsi" w:cstheme="minorHAnsi"/>
          <w:bCs/>
        </w:rPr>
        <w:sectPr w:rsidR="001379F5" w:rsidRPr="00F17FC7" w:rsidSect="001379F5">
          <w:footerReference w:type="even" r:id="rId10"/>
          <w:footerReference w:type="default" r:id="rId11"/>
          <w:pgSz w:w="11900" w:h="16840" w:code="9"/>
          <w:pgMar w:top="1440" w:right="1134" w:bottom="1440" w:left="2268" w:header="709" w:footer="709" w:gutter="0"/>
          <w:pgNumType w:fmt="lowerRoman" w:start="0"/>
          <w:cols w:space="708"/>
          <w:titlePg/>
          <w:docGrid w:linePitch="360"/>
        </w:sectPr>
      </w:pPr>
      <w:r w:rsidRPr="00F17FC7">
        <w:rPr>
          <w:rFonts w:asciiTheme="minorHAnsi" w:hAnsiTheme="minorHAnsi" w:cstheme="minorHAnsi"/>
          <w:bCs/>
        </w:rPr>
        <w:t>Date:</w:t>
      </w:r>
      <w:r w:rsidR="00923B88">
        <w:rPr>
          <w:rFonts w:asciiTheme="minorHAnsi" w:hAnsiTheme="minorHAnsi" w:cstheme="minorHAnsi"/>
          <w:bCs/>
        </w:rPr>
        <w:t xml:space="preserve"> 3</w:t>
      </w:r>
      <w:r w:rsidR="00A54090">
        <w:rPr>
          <w:rFonts w:asciiTheme="minorHAnsi" w:hAnsiTheme="minorHAnsi" w:cstheme="minorHAnsi"/>
          <w:bCs/>
        </w:rPr>
        <w:t>0</w:t>
      </w:r>
      <w:r w:rsidR="00923B88">
        <w:rPr>
          <w:rFonts w:asciiTheme="minorHAnsi" w:hAnsiTheme="minorHAnsi" w:cstheme="minorHAnsi"/>
          <w:bCs/>
        </w:rPr>
        <w:t>/3/2020</w:t>
      </w:r>
    </w:p>
    <w:p w14:paraId="4FC70989" w14:textId="3494B56E" w:rsidR="00877BEA" w:rsidRPr="0018506A" w:rsidRDefault="008B5872" w:rsidP="0018506A">
      <w:pPr>
        <w:pStyle w:val="Heading1"/>
      </w:pPr>
      <w:r w:rsidRPr="0018506A">
        <w:lastRenderedPageBreak/>
        <w:t xml:space="preserve">Contents </w:t>
      </w:r>
    </w:p>
    <w:p w14:paraId="43093812" w14:textId="50BADCB0" w:rsidR="00C076D8" w:rsidRDefault="0018506A" w:rsidP="00347537">
      <w:pPr>
        <w:spacing w:line="360" w:lineRule="auto"/>
        <w:rPr>
          <w:rFonts w:asciiTheme="minorHAnsi" w:hAnsiTheme="minorHAnsi" w:cstheme="minorHAnsi"/>
          <w:b/>
          <w:bCs/>
        </w:rPr>
      </w:pPr>
      <w:r w:rsidRPr="00414A17">
        <w:rPr>
          <w:rFonts w:asciiTheme="minorHAnsi" w:hAnsiTheme="minorHAnsi" w:cstheme="minorHAnsi"/>
          <w:b/>
          <w:bCs/>
        </w:rPr>
        <w:tab/>
      </w:r>
      <w:r w:rsidRPr="00414A17">
        <w:rPr>
          <w:rFonts w:asciiTheme="minorHAnsi" w:hAnsiTheme="minorHAnsi" w:cstheme="minorHAnsi"/>
          <w:b/>
          <w:bCs/>
        </w:rPr>
        <w:tab/>
      </w:r>
      <w:r w:rsidRPr="00414A17">
        <w:rPr>
          <w:rFonts w:asciiTheme="minorHAnsi" w:hAnsiTheme="minorHAnsi" w:cstheme="minorHAnsi"/>
          <w:b/>
          <w:bCs/>
        </w:rPr>
        <w:tab/>
      </w:r>
      <w:r w:rsidRPr="00414A17">
        <w:rPr>
          <w:rFonts w:asciiTheme="minorHAnsi" w:hAnsiTheme="minorHAnsi" w:cstheme="minorHAnsi"/>
          <w:b/>
          <w:bCs/>
        </w:rPr>
        <w:tab/>
      </w:r>
      <w:r w:rsidRPr="00414A17">
        <w:rPr>
          <w:rFonts w:asciiTheme="minorHAnsi" w:hAnsiTheme="minorHAnsi" w:cstheme="minorHAnsi"/>
          <w:b/>
          <w:bCs/>
        </w:rPr>
        <w:tab/>
      </w:r>
      <w:r w:rsidRPr="00414A17">
        <w:rPr>
          <w:rFonts w:asciiTheme="minorHAnsi" w:hAnsiTheme="minorHAnsi" w:cstheme="minorHAnsi"/>
          <w:b/>
          <w:bCs/>
        </w:rPr>
        <w:tab/>
      </w:r>
      <w:r w:rsidRPr="00414A17">
        <w:rPr>
          <w:rFonts w:asciiTheme="minorHAnsi" w:hAnsiTheme="minorHAnsi" w:cstheme="minorHAnsi"/>
          <w:b/>
          <w:bCs/>
        </w:rPr>
        <w:tab/>
      </w:r>
      <w:r w:rsidRPr="00414A17">
        <w:rPr>
          <w:rFonts w:asciiTheme="minorHAnsi" w:hAnsiTheme="minorHAnsi" w:cstheme="minorHAnsi"/>
          <w:b/>
          <w:bCs/>
        </w:rPr>
        <w:tab/>
      </w:r>
      <w:r w:rsidRPr="00414A17">
        <w:rPr>
          <w:rFonts w:asciiTheme="minorHAnsi" w:hAnsiTheme="minorHAnsi" w:cstheme="minorHAnsi"/>
          <w:b/>
          <w:bCs/>
        </w:rPr>
        <w:tab/>
      </w:r>
      <w:r w:rsidR="00B12F45" w:rsidRPr="00414A17">
        <w:rPr>
          <w:rFonts w:asciiTheme="minorHAnsi" w:hAnsiTheme="minorHAnsi" w:cstheme="minorHAnsi"/>
          <w:b/>
          <w:bCs/>
        </w:rPr>
        <w:t xml:space="preserve">  </w:t>
      </w:r>
      <w:r w:rsidR="001245E3">
        <w:rPr>
          <w:rFonts w:asciiTheme="minorHAnsi" w:hAnsiTheme="minorHAnsi" w:cstheme="minorHAnsi"/>
          <w:b/>
          <w:bCs/>
        </w:rPr>
        <w:t xml:space="preserve">      </w:t>
      </w:r>
      <w:r w:rsidR="00B12F45" w:rsidRPr="00414A17">
        <w:rPr>
          <w:rFonts w:asciiTheme="minorHAnsi" w:hAnsiTheme="minorHAnsi" w:cstheme="minorHAnsi"/>
          <w:b/>
          <w:bCs/>
        </w:rPr>
        <w:t xml:space="preserve">    </w:t>
      </w:r>
      <w:r w:rsidRPr="00414A17">
        <w:rPr>
          <w:rFonts w:asciiTheme="minorHAnsi" w:hAnsiTheme="minorHAnsi" w:cstheme="minorHAnsi"/>
          <w:b/>
          <w:bCs/>
        </w:rPr>
        <w:t xml:space="preserve">Page number </w:t>
      </w:r>
    </w:p>
    <w:p w14:paraId="5EF4474F" w14:textId="37E5FEA1" w:rsidR="00C076D8" w:rsidRPr="00A36F89" w:rsidRDefault="00A36F89" w:rsidP="00347537">
      <w:pPr>
        <w:spacing w:line="360" w:lineRule="auto"/>
        <w:rPr>
          <w:rFonts w:asciiTheme="minorHAnsi" w:hAnsiTheme="minorHAnsi" w:cstheme="minorHAnsi"/>
          <w:b/>
          <w:bCs/>
        </w:rPr>
      </w:pPr>
      <w:r w:rsidRPr="00A36F89">
        <w:rPr>
          <w:rFonts w:asciiTheme="minorHAnsi" w:hAnsiTheme="minorHAnsi" w:cstheme="minorHAnsi"/>
          <w:b/>
          <w:bCs/>
        </w:rPr>
        <w:t>List of Tables</w:t>
      </w:r>
      <w:r w:rsidR="00BB123E" w:rsidRPr="00BB123E">
        <w:rPr>
          <w:rFonts w:asciiTheme="minorHAnsi" w:hAnsiTheme="minorHAnsi" w:cstheme="minorHAnsi"/>
          <w:b/>
          <w:bCs/>
          <w:sz w:val="32"/>
          <w:szCs w:val="32"/>
        </w:rPr>
        <w:t xml:space="preserve"> </w:t>
      </w:r>
      <w:r w:rsidRPr="00A36F89">
        <w:rPr>
          <w:rFonts w:asciiTheme="minorHAnsi" w:hAnsiTheme="minorHAnsi" w:cstheme="minorHAnsi"/>
        </w:rPr>
        <w:t>.....................................................................................................</w:t>
      </w:r>
      <w:r w:rsidR="001D67FD">
        <w:rPr>
          <w:rFonts w:asciiTheme="minorHAnsi" w:hAnsiTheme="minorHAnsi" w:cstheme="minorHAnsi"/>
        </w:rPr>
        <w:t>............</w:t>
      </w:r>
      <w:r w:rsidRPr="00A36F89">
        <w:rPr>
          <w:rFonts w:asciiTheme="minorHAnsi" w:hAnsiTheme="minorHAnsi" w:cstheme="minorHAnsi"/>
        </w:rPr>
        <w:t>..</w:t>
      </w:r>
      <w:r w:rsidR="001D67FD">
        <w:rPr>
          <w:rFonts w:asciiTheme="minorHAnsi" w:hAnsiTheme="minorHAnsi" w:cstheme="minorHAnsi"/>
        </w:rPr>
        <w:t>iv</w:t>
      </w:r>
    </w:p>
    <w:p w14:paraId="7D3E127E" w14:textId="56E3196A" w:rsidR="00A36F89" w:rsidRPr="00A36F89" w:rsidRDefault="00A36F89" w:rsidP="00347537">
      <w:pPr>
        <w:spacing w:line="360" w:lineRule="auto"/>
        <w:rPr>
          <w:rFonts w:asciiTheme="minorHAnsi" w:hAnsiTheme="minorHAnsi" w:cstheme="minorHAnsi"/>
          <w:b/>
          <w:bCs/>
        </w:rPr>
      </w:pPr>
      <w:r w:rsidRPr="00A36F89">
        <w:rPr>
          <w:rFonts w:asciiTheme="minorHAnsi" w:hAnsiTheme="minorHAnsi" w:cstheme="minorHAnsi"/>
          <w:b/>
          <w:bCs/>
        </w:rPr>
        <w:t>List of Figure</w:t>
      </w:r>
      <w:r>
        <w:rPr>
          <w:rFonts w:asciiTheme="minorHAnsi" w:hAnsiTheme="minorHAnsi" w:cstheme="minorHAnsi"/>
          <w:b/>
          <w:bCs/>
        </w:rPr>
        <w:t>s</w:t>
      </w:r>
      <w:r w:rsidR="00BB123E" w:rsidRPr="00BB123E">
        <w:rPr>
          <w:rFonts w:asciiTheme="minorHAnsi" w:hAnsiTheme="minorHAnsi" w:cstheme="minorHAnsi"/>
        </w:rPr>
        <w:t xml:space="preserve"> </w:t>
      </w:r>
      <w:r w:rsidR="00BB123E">
        <w:rPr>
          <w:rFonts w:asciiTheme="minorHAnsi" w:hAnsiTheme="minorHAnsi" w:cstheme="minorHAnsi"/>
        </w:rPr>
        <w:t>.</w:t>
      </w:r>
      <w:r w:rsidRPr="00A36F89">
        <w:rPr>
          <w:rFonts w:asciiTheme="minorHAnsi" w:hAnsiTheme="minorHAnsi" w:cstheme="minorHAnsi"/>
        </w:rPr>
        <w:t>................................................................................................</w:t>
      </w:r>
      <w:r w:rsidR="001D67FD">
        <w:rPr>
          <w:rFonts w:asciiTheme="minorHAnsi" w:hAnsiTheme="minorHAnsi" w:cstheme="minorHAnsi"/>
        </w:rPr>
        <w:t>.............</w:t>
      </w:r>
      <w:r w:rsidRPr="00A36F89">
        <w:rPr>
          <w:rFonts w:asciiTheme="minorHAnsi" w:hAnsiTheme="minorHAnsi" w:cstheme="minorHAnsi"/>
        </w:rPr>
        <w:t>.....</w:t>
      </w:r>
      <w:r w:rsidR="001D67FD">
        <w:rPr>
          <w:rFonts w:asciiTheme="minorHAnsi" w:hAnsiTheme="minorHAnsi" w:cstheme="minorHAnsi"/>
        </w:rPr>
        <w:t>v</w:t>
      </w:r>
      <w:r w:rsidRPr="00A36F89">
        <w:rPr>
          <w:rFonts w:asciiTheme="minorHAnsi" w:hAnsiTheme="minorHAnsi" w:cstheme="minorHAnsi"/>
        </w:rPr>
        <w:t xml:space="preserve"> </w:t>
      </w:r>
    </w:p>
    <w:p w14:paraId="47F2F2EE" w14:textId="1967E629" w:rsidR="00877BEA" w:rsidRPr="00A36F89" w:rsidRDefault="0018506A" w:rsidP="00A36F89">
      <w:pPr>
        <w:spacing w:line="360" w:lineRule="auto"/>
        <w:rPr>
          <w:rFonts w:asciiTheme="minorHAnsi" w:hAnsiTheme="minorHAnsi" w:cstheme="minorHAnsi"/>
          <w:bCs/>
        </w:rPr>
      </w:pPr>
      <w:r w:rsidRPr="00A36F89">
        <w:rPr>
          <w:rFonts w:asciiTheme="minorHAnsi" w:hAnsiTheme="minorHAnsi" w:cstheme="minorHAnsi"/>
          <w:b/>
          <w:bCs/>
        </w:rPr>
        <w:t>Introduction</w:t>
      </w:r>
      <w:proofErr w:type="gramStart"/>
      <w:r w:rsidR="00BB123E" w:rsidRPr="00BB123E">
        <w:rPr>
          <w:rFonts w:asciiTheme="minorHAnsi" w:hAnsiTheme="minorHAnsi" w:cstheme="minorHAnsi"/>
          <w:b/>
          <w:bCs/>
          <w:sz w:val="20"/>
          <w:szCs w:val="20"/>
        </w:rPr>
        <w:t xml:space="preserve"> </w:t>
      </w:r>
      <w:r w:rsidR="00BB123E" w:rsidRPr="00BB123E">
        <w:rPr>
          <w:rFonts w:asciiTheme="minorHAnsi" w:hAnsiTheme="minorHAnsi" w:cstheme="minorHAnsi"/>
        </w:rPr>
        <w:t>..</w:t>
      </w:r>
      <w:proofErr w:type="gramEnd"/>
      <w:r w:rsidRPr="00BB123E">
        <w:rPr>
          <w:rFonts w:asciiTheme="minorHAnsi" w:hAnsiTheme="minorHAnsi" w:cstheme="minorHAnsi"/>
        </w:rPr>
        <w:t>……</w:t>
      </w:r>
      <w:r w:rsidRPr="00A36F89">
        <w:rPr>
          <w:rFonts w:asciiTheme="minorHAnsi" w:hAnsiTheme="minorHAnsi" w:cstheme="minorHAnsi"/>
          <w:bCs/>
        </w:rPr>
        <w:t>……………………………</w:t>
      </w:r>
      <w:r w:rsidR="00A36F89" w:rsidRPr="00A36F89">
        <w:rPr>
          <w:rFonts w:asciiTheme="minorHAnsi" w:hAnsiTheme="minorHAnsi" w:cstheme="minorHAnsi"/>
          <w:bCs/>
        </w:rPr>
        <w:t>....................................</w:t>
      </w:r>
      <w:r w:rsidRPr="00A36F89">
        <w:rPr>
          <w:rFonts w:asciiTheme="minorHAnsi" w:hAnsiTheme="minorHAnsi" w:cstheme="minorHAnsi"/>
          <w:bCs/>
        </w:rPr>
        <w:t>……</w:t>
      </w:r>
      <w:r w:rsidR="00A36F89" w:rsidRPr="00A36F89">
        <w:rPr>
          <w:rFonts w:asciiTheme="minorHAnsi" w:hAnsiTheme="minorHAnsi" w:cstheme="minorHAnsi"/>
          <w:bCs/>
        </w:rPr>
        <w:t>.....</w:t>
      </w:r>
      <w:r w:rsidRPr="00A36F89">
        <w:rPr>
          <w:rFonts w:asciiTheme="minorHAnsi" w:hAnsiTheme="minorHAnsi" w:cstheme="minorHAnsi"/>
          <w:bCs/>
        </w:rPr>
        <w:t>……………………………</w:t>
      </w:r>
      <w:r w:rsidR="00B12F45" w:rsidRPr="00A36F89">
        <w:rPr>
          <w:rFonts w:asciiTheme="minorHAnsi" w:hAnsiTheme="minorHAnsi" w:cstheme="minorHAnsi"/>
          <w:bCs/>
        </w:rPr>
        <w:t>…</w:t>
      </w:r>
      <w:r w:rsidR="001D67FD">
        <w:rPr>
          <w:rFonts w:asciiTheme="minorHAnsi" w:hAnsiTheme="minorHAnsi" w:cstheme="minorHAnsi"/>
          <w:bCs/>
        </w:rPr>
        <w:t>1</w:t>
      </w:r>
    </w:p>
    <w:p w14:paraId="3B12F211" w14:textId="158D1A01" w:rsidR="0018506A" w:rsidRPr="00A36F89" w:rsidRDefault="00414A17" w:rsidP="00414A17">
      <w:pPr>
        <w:pStyle w:val="NoSpacing"/>
        <w:ind w:left="1440"/>
        <w:rPr>
          <w:rFonts w:cstheme="minorHAnsi"/>
          <w:sz w:val="24"/>
          <w:szCs w:val="24"/>
        </w:rPr>
      </w:pPr>
      <w:r w:rsidRPr="00A36F89">
        <w:rPr>
          <w:rFonts w:cstheme="minorHAnsi"/>
          <w:sz w:val="24"/>
          <w:szCs w:val="24"/>
        </w:rPr>
        <w:t xml:space="preserve">1.1 </w:t>
      </w:r>
      <w:r w:rsidR="0018506A" w:rsidRPr="00A36F89">
        <w:rPr>
          <w:rFonts w:cstheme="minorHAnsi"/>
          <w:sz w:val="24"/>
          <w:szCs w:val="24"/>
        </w:rPr>
        <w:t xml:space="preserve">Aims </w:t>
      </w:r>
      <w:r w:rsidR="002E16A6" w:rsidRPr="00A36F89">
        <w:rPr>
          <w:rFonts w:cstheme="minorHAnsi"/>
          <w:sz w:val="24"/>
          <w:szCs w:val="24"/>
        </w:rPr>
        <w:t>and Objectives</w:t>
      </w:r>
    </w:p>
    <w:p w14:paraId="0DBA3346" w14:textId="31404722" w:rsidR="0018506A" w:rsidRPr="00A36F89" w:rsidRDefault="00414A17" w:rsidP="00414A17">
      <w:pPr>
        <w:pStyle w:val="NoSpacing"/>
        <w:ind w:left="1440"/>
        <w:rPr>
          <w:rFonts w:cstheme="minorHAnsi"/>
          <w:sz w:val="24"/>
          <w:szCs w:val="24"/>
        </w:rPr>
      </w:pPr>
      <w:r w:rsidRPr="00A36F89">
        <w:rPr>
          <w:rFonts w:cstheme="minorHAnsi"/>
          <w:sz w:val="24"/>
          <w:szCs w:val="24"/>
        </w:rPr>
        <w:t xml:space="preserve">1.2 </w:t>
      </w:r>
      <w:r w:rsidR="0018506A" w:rsidRPr="00A36F89">
        <w:rPr>
          <w:rFonts w:cstheme="minorHAnsi"/>
          <w:sz w:val="24"/>
          <w:szCs w:val="24"/>
        </w:rPr>
        <w:t xml:space="preserve">Context </w:t>
      </w:r>
    </w:p>
    <w:p w14:paraId="1876E394" w14:textId="0A59EF07" w:rsidR="006A36ED" w:rsidRPr="00A36F89" w:rsidRDefault="00414A17" w:rsidP="00414A17">
      <w:pPr>
        <w:pStyle w:val="NoSpacing"/>
        <w:ind w:left="1440"/>
        <w:rPr>
          <w:rFonts w:cstheme="minorHAnsi"/>
          <w:sz w:val="24"/>
          <w:szCs w:val="24"/>
        </w:rPr>
      </w:pPr>
      <w:r w:rsidRPr="00A36F89">
        <w:rPr>
          <w:rFonts w:cstheme="minorHAnsi"/>
          <w:sz w:val="24"/>
          <w:szCs w:val="24"/>
        </w:rPr>
        <w:t xml:space="preserve">1.3 </w:t>
      </w:r>
      <w:r w:rsidR="006A36ED" w:rsidRPr="00A36F89">
        <w:rPr>
          <w:rFonts w:cstheme="minorHAnsi"/>
          <w:sz w:val="24"/>
          <w:szCs w:val="24"/>
        </w:rPr>
        <w:t>Summ</w:t>
      </w:r>
      <w:r w:rsidR="00F7472C">
        <w:rPr>
          <w:rFonts w:cstheme="minorHAnsi"/>
          <w:sz w:val="24"/>
          <w:szCs w:val="24"/>
        </w:rPr>
        <w:t>a</w:t>
      </w:r>
      <w:r w:rsidR="006A36ED" w:rsidRPr="00A36F89">
        <w:rPr>
          <w:rFonts w:cstheme="minorHAnsi"/>
          <w:sz w:val="24"/>
          <w:szCs w:val="24"/>
        </w:rPr>
        <w:t xml:space="preserve">ry </w:t>
      </w:r>
    </w:p>
    <w:p w14:paraId="26CEDDB5" w14:textId="77777777" w:rsidR="00414A17" w:rsidRPr="00A36F89" w:rsidRDefault="00414A17" w:rsidP="00414A17">
      <w:pPr>
        <w:pStyle w:val="NoSpacing"/>
        <w:ind w:left="1440"/>
        <w:rPr>
          <w:rFonts w:cstheme="minorHAnsi"/>
          <w:sz w:val="24"/>
          <w:szCs w:val="24"/>
        </w:rPr>
      </w:pPr>
    </w:p>
    <w:p w14:paraId="06788A61" w14:textId="6C70CF84" w:rsidR="0018506A" w:rsidRPr="00A36F89" w:rsidRDefault="0018506A" w:rsidP="00A36F89">
      <w:pPr>
        <w:spacing w:line="360" w:lineRule="auto"/>
        <w:rPr>
          <w:rFonts w:asciiTheme="minorHAnsi" w:hAnsiTheme="minorHAnsi" w:cstheme="minorHAnsi"/>
          <w:bCs/>
        </w:rPr>
      </w:pPr>
      <w:r w:rsidRPr="00A36F89">
        <w:rPr>
          <w:rFonts w:asciiTheme="minorHAnsi" w:hAnsiTheme="minorHAnsi" w:cstheme="minorHAnsi"/>
          <w:b/>
          <w:bCs/>
        </w:rPr>
        <w:t>Literature Review</w:t>
      </w:r>
      <w:proofErr w:type="gramStart"/>
      <w:r w:rsidR="00413F47" w:rsidRPr="00413F47">
        <w:rPr>
          <w:rFonts w:asciiTheme="minorHAnsi" w:hAnsiTheme="minorHAnsi" w:cstheme="minorHAnsi"/>
          <w:b/>
          <w:bCs/>
          <w:sz w:val="20"/>
          <w:szCs w:val="20"/>
        </w:rPr>
        <w:t xml:space="preserve"> </w:t>
      </w:r>
      <w:r w:rsidR="00413F47" w:rsidRPr="00413F47">
        <w:rPr>
          <w:rFonts w:asciiTheme="minorHAnsi" w:hAnsiTheme="minorHAnsi" w:cstheme="minorHAnsi"/>
        </w:rPr>
        <w:t>..</w:t>
      </w:r>
      <w:proofErr w:type="gramEnd"/>
      <w:r w:rsidR="00B12F45" w:rsidRPr="00A36F89">
        <w:rPr>
          <w:rFonts w:asciiTheme="minorHAnsi" w:hAnsiTheme="minorHAnsi" w:cstheme="minorHAnsi"/>
          <w:bCs/>
        </w:rPr>
        <w:t>…………………………………………………………………</w:t>
      </w:r>
      <w:r w:rsidR="00A36F89">
        <w:rPr>
          <w:rFonts w:asciiTheme="minorHAnsi" w:hAnsiTheme="minorHAnsi" w:cstheme="minorHAnsi"/>
          <w:bCs/>
        </w:rPr>
        <w:t>................</w:t>
      </w:r>
      <w:r w:rsidR="00B12F45" w:rsidRPr="00A36F89">
        <w:rPr>
          <w:rFonts w:asciiTheme="minorHAnsi" w:hAnsiTheme="minorHAnsi" w:cstheme="minorHAnsi"/>
          <w:bCs/>
        </w:rPr>
        <w:t>……………………</w:t>
      </w:r>
      <w:r w:rsidR="00414A17" w:rsidRPr="00A36F89">
        <w:rPr>
          <w:rFonts w:asciiTheme="minorHAnsi" w:hAnsiTheme="minorHAnsi" w:cstheme="minorHAnsi"/>
          <w:bCs/>
        </w:rPr>
        <w:t>6</w:t>
      </w:r>
      <w:r w:rsidRPr="00A36F89">
        <w:rPr>
          <w:rFonts w:asciiTheme="minorHAnsi" w:hAnsiTheme="minorHAnsi" w:cstheme="minorHAnsi"/>
          <w:bCs/>
        </w:rPr>
        <w:t xml:space="preserve"> </w:t>
      </w:r>
    </w:p>
    <w:p w14:paraId="44E1FC26" w14:textId="0A5F4AA0" w:rsidR="00DD3214" w:rsidRPr="00A36F89" w:rsidRDefault="00414A17" w:rsidP="00414A17">
      <w:pPr>
        <w:pStyle w:val="NoSpacing"/>
        <w:ind w:left="1440"/>
        <w:rPr>
          <w:rFonts w:cstheme="minorHAnsi"/>
          <w:sz w:val="24"/>
          <w:szCs w:val="24"/>
        </w:rPr>
      </w:pPr>
      <w:r w:rsidRPr="00A36F89">
        <w:rPr>
          <w:rFonts w:cstheme="minorHAnsi"/>
          <w:sz w:val="24"/>
          <w:szCs w:val="24"/>
        </w:rPr>
        <w:t xml:space="preserve">2.1 </w:t>
      </w:r>
      <w:r w:rsidR="00C31EA3" w:rsidRPr="00A36F89">
        <w:rPr>
          <w:rFonts w:cstheme="minorHAnsi"/>
          <w:sz w:val="24"/>
          <w:szCs w:val="24"/>
        </w:rPr>
        <w:t xml:space="preserve">Teaching </w:t>
      </w:r>
      <w:r w:rsidR="00484833">
        <w:rPr>
          <w:rFonts w:cstheme="minorHAnsi"/>
          <w:sz w:val="24"/>
          <w:szCs w:val="24"/>
        </w:rPr>
        <w:t>and Psychology</w:t>
      </w:r>
    </w:p>
    <w:p w14:paraId="7CB4FC3E" w14:textId="2ADC7841" w:rsidR="00DD3214" w:rsidRPr="00A36F89" w:rsidRDefault="00414A17" w:rsidP="00414A17">
      <w:pPr>
        <w:pStyle w:val="NoSpacing"/>
        <w:ind w:left="1440"/>
        <w:rPr>
          <w:rFonts w:cstheme="minorHAnsi"/>
          <w:sz w:val="24"/>
          <w:szCs w:val="24"/>
        </w:rPr>
      </w:pPr>
      <w:r w:rsidRPr="00A36F89">
        <w:rPr>
          <w:rFonts w:cstheme="minorHAnsi"/>
          <w:sz w:val="24"/>
          <w:szCs w:val="24"/>
        </w:rPr>
        <w:t xml:space="preserve">2.2 </w:t>
      </w:r>
      <w:r w:rsidR="00C31EA3" w:rsidRPr="00A36F89">
        <w:rPr>
          <w:rFonts w:cstheme="minorHAnsi"/>
          <w:sz w:val="24"/>
          <w:szCs w:val="24"/>
        </w:rPr>
        <w:t>Mindset</w:t>
      </w:r>
    </w:p>
    <w:p w14:paraId="7A30E118" w14:textId="5B929E16" w:rsidR="00A77D4F" w:rsidRPr="00A36F89" w:rsidRDefault="00414A17" w:rsidP="00414A17">
      <w:pPr>
        <w:pStyle w:val="NoSpacing"/>
        <w:ind w:left="1440"/>
        <w:rPr>
          <w:rFonts w:cstheme="minorHAnsi"/>
          <w:sz w:val="24"/>
          <w:szCs w:val="24"/>
        </w:rPr>
      </w:pPr>
      <w:r w:rsidRPr="00A36F89">
        <w:rPr>
          <w:rFonts w:cstheme="minorHAnsi"/>
          <w:sz w:val="24"/>
          <w:szCs w:val="24"/>
        </w:rPr>
        <w:t xml:space="preserve">2.3 </w:t>
      </w:r>
      <w:r w:rsidR="00F47402" w:rsidRPr="00A36F89">
        <w:rPr>
          <w:rFonts w:cstheme="minorHAnsi"/>
          <w:sz w:val="24"/>
          <w:szCs w:val="24"/>
        </w:rPr>
        <w:t>Socio-Economic Backgrounds</w:t>
      </w:r>
    </w:p>
    <w:p w14:paraId="310A2B9D" w14:textId="77777777" w:rsidR="00414A17" w:rsidRPr="00A36F89" w:rsidRDefault="00414A17" w:rsidP="00414A17">
      <w:pPr>
        <w:pStyle w:val="NoSpacing"/>
        <w:ind w:left="1440"/>
        <w:rPr>
          <w:rFonts w:cstheme="minorHAnsi"/>
          <w:sz w:val="24"/>
          <w:szCs w:val="24"/>
        </w:rPr>
      </w:pPr>
    </w:p>
    <w:p w14:paraId="2DCF67A7" w14:textId="27334EE5" w:rsidR="0018506A" w:rsidRPr="00A36F89" w:rsidRDefault="0018506A" w:rsidP="00A36F89">
      <w:pPr>
        <w:spacing w:line="360" w:lineRule="auto"/>
        <w:rPr>
          <w:rFonts w:asciiTheme="minorHAnsi" w:hAnsiTheme="minorHAnsi" w:cstheme="minorHAnsi"/>
          <w:bCs/>
        </w:rPr>
      </w:pPr>
      <w:r w:rsidRPr="00A36F89">
        <w:rPr>
          <w:rFonts w:asciiTheme="minorHAnsi" w:hAnsiTheme="minorHAnsi" w:cstheme="minorHAnsi"/>
          <w:b/>
          <w:bCs/>
        </w:rPr>
        <w:t>Methodology</w:t>
      </w:r>
      <w:proofErr w:type="gramStart"/>
      <w:r w:rsidR="00413F47" w:rsidRPr="00413F47">
        <w:rPr>
          <w:rFonts w:asciiTheme="minorHAnsi" w:hAnsiTheme="minorHAnsi" w:cstheme="minorHAnsi"/>
          <w:b/>
          <w:bCs/>
          <w:sz w:val="34"/>
          <w:szCs w:val="34"/>
        </w:rPr>
        <w:t xml:space="preserve"> </w:t>
      </w:r>
      <w:r w:rsidR="00413F47">
        <w:rPr>
          <w:rFonts w:asciiTheme="minorHAnsi" w:hAnsiTheme="minorHAnsi" w:cstheme="minorHAnsi"/>
          <w:bCs/>
        </w:rPr>
        <w:t>..</w:t>
      </w:r>
      <w:proofErr w:type="gramEnd"/>
      <w:r w:rsidR="00B12F45" w:rsidRPr="00A36F89">
        <w:rPr>
          <w:rFonts w:asciiTheme="minorHAnsi" w:hAnsiTheme="minorHAnsi" w:cstheme="minorHAnsi"/>
          <w:bCs/>
        </w:rPr>
        <w:t>……………………………………………………………………………………………</w:t>
      </w:r>
      <w:r w:rsidR="00F405E8">
        <w:rPr>
          <w:rFonts w:asciiTheme="minorHAnsi" w:hAnsiTheme="minorHAnsi" w:cstheme="minorHAnsi"/>
          <w:bCs/>
        </w:rPr>
        <w:t>.............</w:t>
      </w:r>
      <w:r w:rsidR="00B12F45" w:rsidRPr="00A36F89">
        <w:rPr>
          <w:rFonts w:asciiTheme="minorHAnsi" w:hAnsiTheme="minorHAnsi" w:cstheme="minorHAnsi"/>
          <w:bCs/>
        </w:rPr>
        <w:t>..</w:t>
      </w:r>
      <w:r w:rsidR="00F405E8">
        <w:rPr>
          <w:rFonts w:asciiTheme="minorHAnsi" w:hAnsiTheme="minorHAnsi" w:cstheme="minorHAnsi"/>
          <w:bCs/>
        </w:rPr>
        <w:t>16</w:t>
      </w:r>
      <w:r w:rsidRPr="00A36F89">
        <w:rPr>
          <w:rFonts w:asciiTheme="minorHAnsi" w:hAnsiTheme="minorHAnsi" w:cstheme="minorHAnsi"/>
          <w:bCs/>
        </w:rPr>
        <w:t xml:space="preserve"> </w:t>
      </w:r>
    </w:p>
    <w:p w14:paraId="44C84820" w14:textId="2EA287F7" w:rsidR="0018506A" w:rsidRPr="00A36F89" w:rsidRDefault="00414A17" w:rsidP="00414A17">
      <w:pPr>
        <w:pStyle w:val="NoSpacing"/>
        <w:ind w:left="1440"/>
        <w:rPr>
          <w:rFonts w:cstheme="minorHAnsi"/>
          <w:sz w:val="24"/>
          <w:szCs w:val="24"/>
        </w:rPr>
      </w:pPr>
      <w:r w:rsidRPr="00A36F89">
        <w:rPr>
          <w:rFonts w:cstheme="minorHAnsi"/>
          <w:sz w:val="24"/>
          <w:szCs w:val="24"/>
        </w:rPr>
        <w:t xml:space="preserve">3.1 </w:t>
      </w:r>
      <w:r w:rsidR="0018506A" w:rsidRPr="00A36F89">
        <w:rPr>
          <w:rFonts w:cstheme="minorHAnsi"/>
          <w:sz w:val="24"/>
          <w:szCs w:val="24"/>
        </w:rPr>
        <w:t>KS3 Pupil Questionnaires</w:t>
      </w:r>
    </w:p>
    <w:p w14:paraId="06AA345F" w14:textId="23CEEF81" w:rsidR="0018506A" w:rsidRPr="00A36F89" w:rsidRDefault="00414A17" w:rsidP="00414A17">
      <w:pPr>
        <w:pStyle w:val="NoSpacing"/>
        <w:ind w:left="1440"/>
        <w:rPr>
          <w:rFonts w:cstheme="minorHAnsi"/>
          <w:sz w:val="24"/>
          <w:szCs w:val="24"/>
        </w:rPr>
      </w:pPr>
      <w:r w:rsidRPr="00A36F89">
        <w:rPr>
          <w:rFonts w:cstheme="minorHAnsi"/>
          <w:sz w:val="24"/>
          <w:szCs w:val="24"/>
        </w:rPr>
        <w:t xml:space="preserve">3.2 </w:t>
      </w:r>
      <w:r w:rsidR="009F2E76" w:rsidRPr="00A36F89">
        <w:rPr>
          <w:rFonts w:cstheme="minorHAnsi"/>
          <w:sz w:val="24"/>
          <w:szCs w:val="24"/>
        </w:rPr>
        <w:t xml:space="preserve">Teacher Questionnaire and </w:t>
      </w:r>
      <w:r w:rsidR="0018506A" w:rsidRPr="00A36F89">
        <w:rPr>
          <w:rFonts w:cstheme="minorHAnsi"/>
          <w:sz w:val="24"/>
          <w:szCs w:val="24"/>
        </w:rPr>
        <w:t xml:space="preserve">Focus Groups </w:t>
      </w:r>
    </w:p>
    <w:p w14:paraId="29A155C1" w14:textId="12EE4160" w:rsidR="0018506A" w:rsidRPr="00A36F89" w:rsidRDefault="00414A17" w:rsidP="00414A17">
      <w:pPr>
        <w:pStyle w:val="NoSpacing"/>
        <w:ind w:left="1440"/>
        <w:rPr>
          <w:rFonts w:cstheme="minorHAnsi"/>
          <w:sz w:val="24"/>
          <w:szCs w:val="24"/>
        </w:rPr>
      </w:pPr>
      <w:r w:rsidRPr="00A36F89">
        <w:rPr>
          <w:rFonts w:cstheme="minorHAnsi"/>
          <w:sz w:val="24"/>
          <w:szCs w:val="24"/>
        </w:rPr>
        <w:t xml:space="preserve">3.3 </w:t>
      </w:r>
      <w:r w:rsidR="0018506A" w:rsidRPr="00A36F89">
        <w:rPr>
          <w:rFonts w:cstheme="minorHAnsi"/>
          <w:sz w:val="24"/>
          <w:szCs w:val="24"/>
        </w:rPr>
        <w:t xml:space="preserve">Analysis </w:t>
      </w:r>
    </w:p>
    <w:p w14:paraId="0EC1CBD0" w14:textId="408EC48E" w:rsidR="0018506A" w:rsidRPr="00A36F89" w:rsidRDefault="00414A17" w:rsidP="00414A17">
      <w:pPr>
        <w:pStyle w:val="NoSpacing"/>
        <w:ind w:left="1440"/>
        <w:rPr>
          <w:rFonts w:cstheme="minorHAnsi"/>
          <w:sz w:val="24"/>
          <w:szCs w:val="24"/>
        </w:rPr>
      </w:pPr>
      <w:r w:rsidRPr="00A36F89">
        <w:rPr>
          <w:rFonts w:cstheme="minorHAnsi"/>
          <w:sz w:val="24"/>
          <w:szCs w:val="24"/>
        </w:rPr>
        <w:t xml:space="preserve">3.4 </w:t>
      </w:r>
      <w:r w:rsidR="0018506A" w:rsidRPr="00A36F89">
        <w:rPr>
          <w:rFonts w:cstheme="minorHAnsi"/>
          <w:sz w:val="24"/>
          <w:szCs w:val="24"/>
        </w:rPr>
        <w:t xml:space="preserve">Ethics </w:t>
      </w:r>
    </w:p>
    <w:p w14:paraId="40175174" w14:textId="77777777" w:rsidR="00414A17" w:rsidRPr="00A36F89" w:rsidRDefault="00414A17" w:rsidP="00414A17">
      <w:pPr>
        <w:pStyle w:val="NoSpacing"/>
        <w:ind w:left="1440"/>
        <w:rPr>
          <w:rFonts w:cstheme="minorHAnsi"/>
          <w:sz w:val="24"/>
          <w:szCs w:val="24"/>
        </w:rPr>
      </w:pPr>
    </w:p>
    <w:p w14:paraId="79F22007" w14:textId="59942719" w:rsidR="0018506A" w:rsidRPr="00BA3326" w:rsidRDefault="0047578F" w:rsidP="00A36F89">
      <w:pPr>
        <w:spacing w:line="360" w:lineRule="auto"/>
        <w:rPr>
          <w:rFonts w:asciiTheme="minorHAnsi" w:hAnsiTheme="minorHAnsi" w:cstheme="minorHAnsi"/>
          <w:bCs/>
        </w:rPr>
      </w:pPr>
      <w:r w:rsidRPr="00A36F89">
        <w:rPr>
          <w:rFonts w:asciiTheme="minorHAnsi" w:hAnsiTheme="minorHAnsi" w:cstheme="minorHAnsi"/>
          <w:b/>
        </w:rPr>
        <w:t>Results</w:t>
      </w:r>
      <w:r w:rsidR="0018506A" w:rsidRPr="00A36F89">
        <w:rPr>
          <w:rFonts w:asciiTheme="minorHAnsi" w:hAnsiTheme="minorHAnsi" w:cstheme="minorHAnsi"/>
          <w:b/>
        </w:rPr>
        <w:t xml:space="preserve"> and Discussion</w:t>
      </w:r>
      <w:proofErr w:type="gramStart"/>
      <w:r w:rsidR="00413F47" w:rsidRPr="00413F47">
        <w:rPr>
          <w:rFonts w:asciiTheme="minorHAnsi" w:hAnsiTheme="minorHAnsi" w:cstheme="minorHAnsi"/>
          <w:b/>
          <w:sz w:val="30"/>
          <w:szCs w:val="30"/>
        </w:rPr>
        <w:t xml:space="preserve"> </w:t>
      </w:r>
      <w:r w:rsidR="00413F47">
        <w:rPr>
          <w:rFonts w:asciiTheme="minorHAnsi" w:hAnsiTheme="minorHAnsi" w:cstheme="minorHAnsi"/>
          <w:bCs/>
        </w:rPr>
        <w:t>..</w:t>
      </w:r>
      <w:proofErr w:type="gramEnd"/>
      <w:r w:rsidR="00B12F45" w:rsidRPr="00BA3326">
        <w:rPr>
          <w:rFonts w:asciiTheme="minorHAnsi" w:hAnsiTheme="minorHAnsi" w:cstheme="minorHAnsi"/>
          <w:bCs/>
        </w:rPr>
        <w:t>……………………………………………………………………………….</w:t>
      </w:r>
      <w:r w:rsidR="00BA3326">
        <w:rPr>
          <w:rFonts w:asciiTheme="minorHAnsi" w:hAnsiTheme="minorHAnsi" w:cstheme="minorHAnsi"/>
          <w:bCs/>
        </w:rPr>
        <w:t>...</w:t>
      </w:r>
      <w:r w:rsidR="00BA3326" w:rsidRPr="00BA3326">
        <w:rPr>
          <w:rFonts w:asciiTheme="minorHAnsi" w:hAnsiTheme="minorHAnsi" w:cstheme="minorHAnsi"/>
          <w:bCs/>
        </w:rPr>
        <w:t>..........24</w:t>
      </w:r>
      <w:r w:rsidR="0018506A" w:rsidRPr="00BA3326">
        <w:rPr>
          <w:rFonts w:asciiTheme="minorHAnsi" w:hAnsiTheme="minorHAnsi" w:cstheme="minorHAnsi"/>
          <w:bCs/>
        </w:rPr>
        <w:t xml:space="preserve"> </w:t>
      </w:r>
    </w:p>
    <w:p w14:paraId="2B9B25C5" w14:textId="4774A3C6" w:rsidR="00414A17" w:rsidRPr="00A36F89" w:rsidRDefault="00414A17" w:rsidP="00414A17">
      <w:pPr>
        <w:pStyle w:val="NoSpacing"/>
        <w:ind w:left="1440"/>
        <w:rPr>
          <w:rFonts w:cstheme="minorHAnsi"/>
          <w:sz w:val="24"/>
          <w:szCs w:val="24"/>
        </w:rPr>
      </w:pPr>
      <w:r w:rsidRPr="00A36F89">
        <w:rPr>
          <w:rFonts w:cstheme="minorHAnsi"/>
          <w:sz w:val="24"/>
          <w:szCs w:val="24"/>
        </w:rPr>
        <w:t xml:space="preserve">4.1 Ability </w:t>
      </w:r>
      <w:r w:rsidR="00365B57" w:rsidRPr="00A36F89">
        <w:rPr>
          <w:rFonts w:cstheme="minorHAnsi"/>
          <w:sz w:val="24"/>
          <w:szCs w:val="24"/>
        </w:rPr>
        <w:t>and Gender</w:t>
      </w:r>
    </w:p>
    <w:p w14:paraId="24D601CD" w14:textId="69D9F6D4" w:rsidR="00414A17" w:rsidRPr="00A36F89" w:rsidRDefault="00414A17" w:rsidP="00414A17">
      <w:pPr>
        <w:pStyle w:val="NoSpacing"/>
        <w:ind w:left="1440"/>
        <w:rPr>
          <w:rFonts w:cstheme="minorHAnsi"/>
          <w:sz w:val="24"/>
          <w:szCs w:val="24"/>
        </w:rPr>
      </w:pPr>
      <w:r w:rsidRPr="00A36F89">
        <w:rPr>
          <w:rFonts w:cstheme="minorHAnsi"/>
          <w:sz w:val="24"/>
          <w:szCs w:val="24"/>
        </w:rPr>
        <w:t>4.</w:t>
      </w:r>
      <w:r w:rsidR="00FD6E91" w:rsidRPr="00A36F89">
        <w:rPr>
          <w:rFonts w:cstheme="minorHAnsi"/>
          <w:sz w:val="24"/>
          <w:szCs w:val="24"/>
        </w:rPr>
        <w:t>2</w:t>
      </w:r>
      <w:r w:rsidRPr="00A36F89">
        <w:rPr>
          <w:rFonts w:cstheme="minorHAnsi"/>
          <w:sz w:val="24"/>
          <w:szCs w:val="24"/>
        </w:rPr>
        <w:t xml:space="preserve"> </w:t>
      </w:r>
      <w:r w:rsidR="004E6EB2" w:rsidRPr="00A36F89">
        <w:rPr>
          <w:rFonts w:cstheme="minorHAnsi"/>
          <w:sz w:val="24"/>
          <w:szCs w:val="24"/>
        </w:rPr>
        <w:t>Challenge</w:t>
      </w:r>
      <w:r w:rsidRPr="00A36F89">
        <w:rPr>
          <w:rFonts w:cstheme="minorHAnsi"/>
          <w:sz w:val="24"/>
          <w:szCs w:val="24"/>
        </w:rPr>
        <w:t xml:space="preserve"> </w:t>
      </w:r>
    </w:p>
    <w:p w14:paraId="410FDF6D" w14:textId="17F0582D" w:rsidR="00414A17" w:rsidRPr="00A36F89" w:rsidRDefault="00414A17" w:rsidP="00414A17">
      <w:pPr>
        <w:pStyle w:val="NoSpacing"/>
        <w:ind w:left="1440"/>
        <w:rPr>
          <w:rFonts w:cstheme="minorHAnsi"/>
          <w:sz w:val="24"/>
          <w:szCs w:val="24"/>
        </w:rPr>
      </w:pPr>
      <w:r w:rsidRPr="00A36F89">
        <w:rPr>
          <w:rFonts w:cstheme="minorHAnsi"/>
          <w:sz w:val="24"/>
          <w:szCs w:val="24"/>
        </w:rPr>
        <w:t>4.</w:t>
      </w:r>
      <w:r w:rsidR="00FD6E91" w:rsidRPr="00A36F89">
        <w:rPr>
          <w:rFonts w:cstheme="minorHAnsi"/>
          <w:sz w:val="24"/>
          <w:szCs w:val="24"/>
        </w:rPr>
        <w:t>3</w:t>
      </w:r>
      <w:r w:rsidRPr="00A36F89">
        <w:rPr>
          <w:rFonts w:cstheme="minorHAnsi"/>
          <w:sz w:val="24"/>
          <w:szCs w:val="24"/>
        </w:rPr>
        <w:t xml:space="preserve"> </w:t>
      </w:r>
      <w:r w:rsidR="004E6EB2" w:rsidRPr="00A36F89">
        <w:rPr>
          <w:rFonts w:cstheme="minorHAnsi"/>
          <w:sz w:val="24"/>
          <w:szCs w:val="24"/>
        </w:rPr>
        <w:t xml:space="preserve">Target Grades </w:t>
      </w:r>
    </w:p>
    <w:p w14:paraId="18FB3D27" w14:textId="39D7A801" w:rsidR="00414A17" w:rsidRPr="00A36F89" w:rsidRDefault="00414A17" w:rsidP="00414A17">
      <w:pPr>
        <w:pStyle w:val="NoSpacing"/>
        <w:ind w:left="1440"/>
        <w:rPr>
          <w:rFonts w:cstheme="minorHAnsi"/>
          <w:sz w:val="24"/>
          <w:szCs w:val="24"/>
        </w:rPr>
      </w:pPr>
      <w:r w:rsidRPr="00A36F89">
        <w:rPr>
          <w:rFonts w:cstheme="minorHAnsi"/>
          <w:sz w:val="24"/>
          <w:szCs w:val="24"/>
        </w:rPr>
        <w:t>4.</w:t>
      </w:r>
      <w:r w:rsidR="00FD6E91" w:rsidRPr="00A36F89">
        <w:rPr>
          <w:rFonts w:cstheme="minorHAnsi"/>
          <w:sz w:val="24"/>
          <w:szCs w:val="24"/>
        </w:rPr>
        <w:t>4</w:t>
      </w:r>
      <w:r w:rsidRPr="00A36F89">
        <w:rPr>
          <w:rFonts w:cstheme="minorHAnsi"/>
          <w:sz w:val="24"/>
          <w:szCs w:val="24"/>
        </w:rPr>
        <w:t xml:space="preserve"> </w:t>
      </w:r>
      <w:r w:rsidR="004E6EB2" w:rsidRPr="00A36F89">
        <w:rPr>
          <w:rFonts w:cstheme="minorHAnsi"/>
          <w:sz w:val="24"/>
          <w:szCs w:val="24"/>
        </w:rPr>
        <w:t>Learning Skills</w:t>
      </w:r>
      <w:r w:rsidRPr="00A36F89">
        <w:rPr>
          <w:rFonts w:cstheme="minorHAnsi"/>
          <w:sz w:val="24"/>
          <w:szCs w:val="24"/>
        </w:rPr>
        <w:t xml:space="preserve"> </w:t>
      </w:r>
    </w:p>
    <w:p w14:paraId="11A96BD9" w14:textId="55BB497A" w:rsidR="00414A17" w:rsidRPr="00A36F89" w:rsidRDefault="00414A17" w:rsidP="004E6EB2">
      <w:pPr>
        <w:pStyle w:val="NoSpacing"/>
        <w:ind w:left="1440"/>
        <w:rPr>
          <w:rFonts w:cstheme="minorHAnsi"/>
          <w:sz w:val="24"/>
          <w:szCs w:val="24"/>
        </w:rPr>
      </w:pPr>
      <w:r w:rsidRPr="00A36F89">
        <w:rPr>
          <w:rFonts w:cstheme="minorHAnsi"/>
          <w:sz w:val="24"/>
          <w:szCs w:val="24"/>
        </w:rPr>
        <w:t>4.</w:t>
      </w:r>
      <w:r w:rsidR="00FD6E91" w:rsidRPr="00A36F89">
        <w:rPr>
          <w:rFonts w:cstheme="minorHAnsi"/>
          <w:sz w:val="24"/>
          <w:szCs w:val="24"/>
        </w:rPr>
        <w:t>5</w:t>
      </w:r>
      <w:r w:rsidRPr="00A36F89">
        <w:rPr>
          <w:rFonts w:cstheme="minorHAnsi"/>
          <w:sz w:val="24"/>
          <w:szCs w:val="24"/>
        </w:rPr>
        <w:t xml:space="preserve"> Language  </w:t>
      </w:r>
    </w:p>
    <w:p w14:paraId="6CE5D44B" w14:textId="77777777" w:rsidR="00414A17" w:rsidRPr="00A36F89" w:rsidRDefault="00414A17" w:rsidP="00414A17">
      <w:pPr>
        <w:pStyle w:val="NoSpacing"/>
        <w:ind w:left="1440"/>
        <w:rPr>
          <w:rFonts w:cstheme="minorHAnsi"/>
          <w:sz w:val="24"/>
          <w:szCs w:val="24"/>
        </w:rPr>
      </w:pPr>
    </w:p>
    <w:p w14:paraId="291E3CB1" w14:textId="7EAFBE94" w:rsidR="0018506A" w:rsidRPr="00A36F89" w:rsidRDefault="0018506A" w:rsidP="00A36F89">
      <w:pPr>
        <w:spacing w:line="360" w:lineRule="auto"/>
        <w:rPr>
          <w:rFonts w:asciiTheme="minorHAnsi" w:hAnsiTheme="minorHAnsi" w:cstheme="minorHAnsi"/>
          <w:b/>
        </w:rPr>
      </w:pPr>
      <w:proofErr w:type="gramStart"/>
      <w:r w:rsidRPr="00A36F89">
        <w:rPr>
          <w:rFonts w:asciiTheme="minorHAnsi" w:hAnsiTheme="minorHAnsi" w:cstheme="minorHAnsi"/>
          <w:b/>
        </w:rPr>
        <w:t>Conclusion</w:t>
      </w:r>
      <w:r w:rsidR="00F7472C" w:rsidRPr="00413F47">
        <w:rPr>
          <w:rFonts w:asciiTheme="minorHAnsi" w:hAnsiTheme="minorHAnsi" w:cstheme="minorHAnsi"/>
          <w:bCs/>
          <w:sz w:val="30"/>
          <w:szCs w:val="30"/>
        </w:rPr>
        <w:t xml:space="preserve"> </w:t>
      </w:r>
      <w:r w:rsidR="00413F47" w:rsidRPr="00413F47">
        <w:rPr>
          <w:rFonts w:asciiTheme="minorHAnsi" w:hAnsiTheme="minorHAnsi" w:cstheme="minorHAnsi"/>
          <w:bCs/>
        </w:rPr>
        <w:t>.</w:t>
      </w:r>
      <w:proofErr w:type="gramEnd"/>
      <w:r w:rsidR="00B12F45" w:rsidRPr="00413F47">
        <w:rPr>
          <w:rFonts w:asciiTheme="minorHAnsi" w:hAnsiTheme="minorHAnsi" w:cstheme="minorHAnsi"/>
          <w:bCs/>
        </w:rPr>
        <w:t>…</w:t>
      </w:r>
      <w:r w:rsidR="00B12F45" w:rsidRPr="00F7472C">
        <w:rPr>
          <w:rFonts w:asciiTheme="minorHAnsi" w:hAnsiTheme="minorHAnsi" w:cstheme="minorHAnsi"/>
          <w:bCs/>
        </w:rPr>
        <w:t>…</w:t>
      </w:r>
      <w:r w:rsidR="00413F47">
        <w:rPr>
          <w:rFonts w:asciiTheme="minorHAnsi" w:hAnsiTheme="minorHAnsi" w:cstheme="minorHAnsi"/>
          <w:bCs/>
        </w:rPr>
        <w:t>.</w:t>
      </w:r>
      <w:r w:rsidR="00B12F45" w:rsidRPr="00F7472C">
        <w:rPr>
          <w:rFonts w:asciiTheme="minorHAnsi" w:hAnsiTheme="minorHAnsi" w:cstheme="minorHAnsi"/>
          <w:bCs/>
        </w:rPr>
        <w:t>…………………………………………………………………………………………….</w:t>
      </w:r>
      <w:r w:rsidR="00F7472C">
        <w:rPr>
          <w:rFonts w:asciiTheme="minorHAnsi" w:hAnsiTheme="minorHAnsi" w:cstheme="minorHAnsi"/>
          <w:bCs/>
        </w:rPr>
        <w:t>.....</w:t>
      </w:r>
      <w:r w:rsidR="00B12F45" w:rsidRPr="00F7472C">
        <w:rPr>
          <w:rFonts w:asciiTheme="minorHAnsi" w:hAnsiTheme="minorHAnsi" w:cstheme="minorHAnsi"/>
          <w:bCs/>
        </w:rPr>
        <w:t>.</w:t>
      </w:r>
      <w:r w:rsidR="00F7472C" w:rsidRPr="00F7472C">
        <w:rPr>
          <w:rFonts w:asciiTheme="minorHAnsi" w:hAnsiTheme="minorHAnsi" w:cstheme="minorHAnsi"/>
          <w:bCs/>
        </w:rPr>
        <w:t>.......51</w:t>
      </w:r>
      <w:r w:rsidRPr="00A36F89">
        <w:rPr>
          <w:rFonts w:asciiTheme="minorHAnsi" w:hAnsiTheme="minorHAnsi" w:cstheme="minorHAnsi"/>
          <w:b/>
        </w:rPr>
        <w:t xml:space="preserve"> </w:t>
      </w:r>
    </w:p>
    <w:p w14:paraId="058A7949" w14:textId="3CD319F6" w:rsidR="00B12F45" w:rsidRPr="00A36F89" w:rsidRDefault="00B12F45" w:rsidP="00A36F89">
      <w:pPr>
        <w:spacing w:line="360" w:lineRule="auto"/>
        <w:rPr>
          <w:rFonts w:asciiTheme="minorHAnsi" w:hAnsiTheme="minorHAnsi" w:cstheme="minorHAnsi"/>
          <w:b/>
        </w:rPr>
      </w:pPr>
      <w:proofErr w:type="gramStart"/>
      <w:r w:rsidRPr="00A36F89">
        <w:rPr>
          <w:rFonts w:asciiTheme="minorHAnsi" w:hAnsiTheme="minorHAnsi" w:cstheme="minorHAnsi"/>
          <w:b/>
        </w:rPr>
        <w:t>References</w:t>
      </w:r>
      <w:r w:rsidR="00F7472C" w:rsidRPr="00413F47">
        <w:rPr>
          <w:rFonts w:asciiTheme="minorHAnsi" w:hAnsiTheme="minorHAnsi" w:cstheme="minorHAnsi"/>
          <w:bCs/>
          <w:sz w:val="20"/>
          <w:szCs w:val="20"/>
        </w:rPr>
        <w:t xml:space="preserve"> </w:t>
      </w:r>
      <w:r w:rsidR="00413F47">
        <w:rPr>
          <w:rFonts w:asciiTheme="minorHAnsi" w:hAnsiTheme="minorHAnsi" w:cstheme="minorHAnsi"/>
          <w:bCs/>
        </w:rPr>
        <w:t>.</w:t>
      </w:r>
      <w:proofErr w:type="gramEnd"/>
      <w:r w:rsidRPr="00F7472C">
        <w:rPr>
          <w:rFonts w:asciiTheme="minorHAnsi" w:hAnsiTheme="minorHAnsi" w:cstheme="minorHAnsi"/>
          <w:bCs/>
        </w:rPr>
        <w:t>…</w:t>
      </w:r>
      <w:r w:rsidR="00413F47">
        <w:rPr>
          <w:rFonts w:asciiTheme="minorHAnsi" w:hAnsiTheme="minorHAnsi" w:cstheme="minorHAnsi"/>
          <w:bCs/>
        </w:rPr>
        <w:t>.</w:t>
      </w:r>
      <w:r w:rsidRPr="00F7472C">
        <w:rPr>
          <w:rFonts w:asciiTheme="minorHAnsi" w:hAnsiTheme="minorHAnsi" w:cstheme="minorHAnsi"/>
          <w:bCs/>
        </w:rPr>
        <w:t>……………………………………………………………………………………………</w:t>
      </w:r>
      <w:r w:rsidR="00F7472C">
        <w:rPr>
          <w:rFonts w:asciiTheme="minorHAnsi" w:hAnsiTheme="minorHAnsi" w:cstheme="minorHAnsi"/>
          <w:bCs/>
        </w:rPr>
        <w:t>............</w:t>
      </w:r>
      <w:r w:rsidRPr="00F7472C">
        <w:rPr>
          <w:rFonts w:asciiTheme="minorHAnsi" w:hAnsiTheme="minorHAnsi" w:cstheme="minorHAnsi"/>
          <w:bCs/>
        </w:rPr>
        <w:t>…..</w:t>
      </w:r>
      <w:r w:rsidR="00F7472C">
        <w:rPr>
          <w:rFonts w:asciiTheme="minorHAnsi" w:hAnsiTheme="minorHAnsi" w:cstheme="minorHAnsi"/>
          <w:bCs/>
        </w:rPr>
        <w:t>55</w:t>
      </w:r>
    </w:p>
    <w:p w14:paraId="090DF630" w14:textId="5CEA744F" w:rsidR="00911D2F" w:rsidRPr="00A36F89" w:rsidRDefault="00911D2F" w:rsidP="00A36F89">
      <w:pPr>
        <w:spacing w:line="360" w:lineRule="auto"/>
        <w:rPr>
          <w:rFonts w:asciiTheme="minorHAnsi" w:hAnsiTheme="minorHAnsi" w:cstheme="minorHAnsi"/>
          <w:b/>
        </w:rPr>
      </w:pPr>
      <w:r w:rsidRPr="00A36F89">
        <w:rPr>
          <w:rFonts w:asciiTheme="minorHAnsi" w:hAnsiTheme="minorHAnsi" w:cstheme="minorHAnsi"/>
          <w:b/>
        </w:rPr>
        <w:t>Appendices</w:t>
      </w:r>
    </w:p>
    <w:p w14:paraId="7F685FFE" w14:textId="6F06EB3E" w:rsidR="007F1F1C" w:rsidRPr="00FD0A01" w:rsidRDefault="00911D2F" w:rsidP="00414A17">
      <w:pPr>
        <w:pStyle w:val="NoSpacing"/>
        <w:rPr>
          <w:rFonts w:cstheme="minorHAnsi"/>
          <w:sz w:val="24"/>
          <w:szCs w:val="24"/>
        </w:rPr>
      </w:pPr>
      <w:r w:rsidRPr="00414A17">
        <w:rPr>
          <w:rFonts w:cstheme="minorHAnsi"/>
          <w:bCs/>
          <w:sz w:val="24"/>
          <w:szCs w:val="24"/>
        </w:rPr>
        <w:t xml:space="preserve">   </w:t>
      </w:r>
      <w:r w:rsidR="00414A17" w:rsidRPr="00414A17">
        <w:rPr>
          <w:rFonts w:cstheme="minorHAnsi"/>
          <w:bCs/>
          <w:sz w:val="24"/>
          <w:szCs w:val="24"/>
        </w:rPr>
        <w:tab/>
      </w:r>
      <w:r w:rsidR="00414A17" w:rsidRPr="00414A17">
        <w:rPr>
          <w:rFonts w:cstheme="minorHAnsi"/>
          <w:bCs/>
          <w:sz w:val="24"/>
          <w:szCs w:val="24"/>
        </w:rPr>
        <w:tab/>
      </w:r>
      <w:r w:rsidR="00B12F45" w:rsidRPr="00414A17">
        <w:rPr>
          <w:rFonts w:cstheme="minorHAnsi"/>
          <w:bCs/>
          <w:sz w:val="24"/>
          <w:szCs w:val="24"/>
        </w:rPr>
        <w:t>Appendix 1</w:t>
      </w:r>
      <w:r w:rsidR="00B9230F" w:rsidRPr="00414A17">
        <w:rPr>
          <w:rFonts w:cstheme="minorHAnsi"/>
          <w:bCs/>
          <w:sz w:val="24"/>
          <w:szCs w:val="24"/>
        </w:rPr>
        <w:t xml:space="preserve"> </w:t>
      </w:r>
      <w:r w:rsidR="00671F57" w:rsidRPr="00414A17">
        <w:rPr>
          <w:rFonts w:cstheme="minorHAnsi"/>
          <w:bCs/>
          <w:sz w:val="24"/>
          <w:szCs w:val="24"/>
        </w:rPr>
        <w:t>–</w:t>
      </w:r>
      <w:r w:rsidR="00B9230F" w:rsidRPr="00414A17">
        <w:rPr>
          <w:rFonts w:cstheme="minorHAnsi"/>
          <w:bCs/>
          <w:sz w:val="24"/>
          <w:szCs w:val="24"/>
        </w:rPr>
        <w:t xml:space="preserve"> </w:t>
      </w:r>
      <w:r w:rsidR="00532596" w:rsidRPr="00414A17">
        <w:rPr>
          <w:rFonts w:cstheme="minorHAnsi"/>
          <w:sz w:val="24"/>
          <w:szCs w:val="24"/>
        </w:rPr>
        <w:t>W</w:t>
      </w:r>
      <w:r w:rsidR="00A92DFC" w:rsidRPr="00414A17">
        <w:rPr>
          <w:rFonts w:cstheme="minorHAnsi"/>
          <w:sz w:val="24"/>
          <w:szCs w:val="24"/>
        </w:rPr>
        <w:t>ales</w:t>
      </w:r>
      <w:r w:rsidR="00532596" w:rsidRPr="00414A17">
        <w:rPr>
          <w:rFonts w:cstheme="minorHAnsi"/>
          <w:sz w:val="24"/>
          <w:szCs w:val="24"/>
        </w:rPr>
        <w:t xml:space="preserve"> 2022 Curriculum Design</w:t>
      </w:r>
      <w:r w:rsidR="00532596" w:rsidRPr="00F7472C">
        <w:rPr>
          <w:rFonts w:cstheme="minorHAnsi"/>
          <w:sz w:val="38"/>
          <w:szCs w:val="38"/>
        </w:rPr>
        <w:t xml:space="preserve"> </w:t>
      </w:r>
      <w:r w:rsidR="00F7472C">
        <w:rPr>
          <w:rFonts w:cstheme="minorHAnsi"/>
          <w:sz w:val="24"/>
          <w:szCs w:val="24"/>
        </w:rPr>
        <w:t>........................................60</w:t>
      </w:r>
      <w:r w:rsidR="00532596" w:rsidRPr="00414A17">
        <w:rPr>
          <w:rFonts w:cstheme="minorHAnsi"/>
          <w:sz w:val="24"/>
          <w:szCs w:val="24"/>
        </w:rPr>
        <w:t xml:space="preserve">   </w:t>
      </w:r>
      <w:r w:rsidR="00881CDC" w:rsidRPr="00414A17">
        <w:rPr>
          <w:rFonts w:cstheme="minorHAnsi"/>
          <w:sz w:val="24"/>
          <w:szCs w:val="24"/>
        </w:rPr>
        <w:t xml:space="preserve"> </w:t>
      </w:r>
    </w:p>
    <w:p w14:paraId="1A81AA19" w14:textId="319EC406" w:rsidR="00911D2F" w:rsidRPr="00414A17" w:rsidRDefault="00911D2F" w:rsidP="00414A17">
      <w:pPr>
        <w:pStyle w:val="NoSpacing"/>
        <w:rPr>
          <w:rFonts w:cstheme="minorHAnsi"/>
          <w:bCs/>
          <w:sz w:val="24"/>
          <w:szCs w:val="24"/>
        </w:rPr>
      </w:pPr>
      <w:r w:rsidRPr="00414A17">
        <w:rPr>
          <w:rFonts w:cstheme="minorHAnsi"/>
          <w:bCs/>
          <w:sz w:val="24"/>
          <w:szCs w:val="24"/>
        </w:rPr>
        <w:t xml:space="preserve"> </w:t>
      </w:r>
      <w:r w:rsidR="00414A17" w:rsidRPr="00414A17">
        <w:rPr>
          <w:rFonts w:cstheme="minorHAnsi"/>
          <w:bCs/>
          <w:sz w:val="24"/>
          <w:szCs w:val="24"/>
        </w:rPr>
        <w:tab/>
      </w:r>
      <w:r w:rsidR="00414A17" w:rsidRPr="00414A17">
        <w:rPr>
          <w:rFonts w:cstheme="minorHAnsi"/>
          <w:bCs/>
          <w:sz w:val="24"/>
          <w:szCs w:val="24"/>
        </w:rPr>
        <w:tab/>
      </w:r>
      <w:r w:rsidRPr="00414A17">
        <w:rPr>
          <w:rFonts w:cstheme="minorHAnsi"/>
          <w:bCs/>
          <w:sz w:val="24"/>
          <w:szCs w:val="24"/>
        </w:rPr>
        <w:t xml:space="preserve">Appendix </w:t>
      </w:r>
      <w:r w:rsidR="00FD0A01">
        <w:rPr>
          <w:rFonts w:cstheme="minorHAnsi"/>
          <w:bCs/>
          <w:sz w:val="24"/>
          <w:szCs w:val="24"/>
        </w:rPr>
        <w:t>2</w:t>
      </w:r>
      <w:r w:rsidRPr="00414A17">
        <w:rPr>
          <w:rFonts w:cstheme="minorHAnsi"/>
          <w:bCs/>
          <w:sz w:val="24"/>
          <w:szCs w:val="24"/>
        </w:rPr>
        <w:t xml:space="preserve"> </w:t>
      </w:r>
      <w:r w:rsidR="00532596" w:rsidRPr="00414A17">
        <w:rPr>
          <w:rFonts w:cstheme="minorHAnsi"/>
          <w:bCs/>
          <w:sz w:val="24"/>
          <w:szCs w:val="24"/>
        </w:rPr>
        <w:t>–</w:t>
      </w:r>
      <w:r w:rsidR="00B9230F" w:rsidRPr="00414A17">
        <w:rPr>
          <w:rFonts w:cstheme="minorHAnsi"/>
          <w:bCs/>
          <w:sz w:val="24"/>
          <w:szCs w:val="24"/>
        </w:rPr>
        <w:t xml:space="preserve"> </w:t>
      </w:r>
      <w:r w:rsidR="00532596" w:rsidRPr="00414A17">
        <w:rPr>
          <w:rFonts w:cstheme="minorHAnsi"/>
          <w:bCs/>
          <w:sz w:val="24"/>
          <w:szCs w:val="24"/>
        </w:rPr>
        <w:t xml:space="preserve">KS3 </w:t>
      </w:r>
      <w:r w:rsidR="00671F57" w:rsidRPr="00414A17">
        <w:rPr>
          <w:rFonts w:cstheme="minorHAnsi"/>
          <w:sz w:val="24"/>
          <w:szCs w:val="24"/>
        </w:rPr>
        <w:t>Ambitious and Capable Learner Questionnaire</w:t>
      </w:r>
      <w:r w:rsidR="00F7472C" w:rsidRPr="00F7472C">
        <w:rPr>
          <w:rFonts w:cstheme="minorHAnsi"/>
          <w:sz w:val="40"/>
          <w:szCs w:val="40"/>
        </w:rPr>
        <w:t xml:space="preserve"> </w:t>
      </w:r>
      <w:r w:rsidR="00F7472C">
        <w:rPr>
          <w:rFonts w:cstheme="minorHAnsi"/>
          <w:sz w:val="24"/>
          <w:szCs w:val="24"/>
        </w:rPr>
        <w:t>........63</w:t>
      </w:r>
    </w:p>
    <w:p w14:paraId="2D1793DE" w14:textId="660D0E8E" w:rsidR="00911D2F" w:rsidRPr="00414A17" w:rsidRDefault="00911D2F" w:rsidP="00414A17">
      <w:pPr>
        <w:pStyle w:val="NoSpacing"/>
        <w:rPr>
          <w:rFonts w:cstheme="minorHAnsi"/>
          <w:bCs/>
          <w:sz w:val="24"/>
          <w:szCs w:val="24"/>
        </w:rPr>
      </w:pPr>
      <w:r w:rsidRPr="00414A17">
        <w:rPr>
          <w:rFonts w:cstheme="minorHAnsi"/>
          <w:bCs/>
          <w:sz w:val="24"/>
          <w:szCs w:val="24"/>
        </w:rPr>
        <w:t xml:space="preserve"> </w:t>
      </w:r>
      <w:r w:rsidR="00414A17" w:rsidRPr="00414A17">
        <w:rPr>
          <w:rFonts w:cstheme="minorHAnsi"/>
          <w:bCs/>
          <w:sz w:val="24"/>
          <w:szCs w:val="24"/>
        </w:rPr>
        <w:tab/>
      </w:r>
      <w:r w:rsidR="00414A17" w:rsidRPr="00414A17">
        <w:rPr>
          <w:rFonts w:cstheme="minorHAnsi"/>
          <w:bCs/>
          <w:sz w:val="24"/>
          <w:szCs w:val="24"/>
        </w:rPr>
        <w:tab/>
      </w:r>
      <w:r w:rsidRPr="00414A17">
        <w:rPr>
          <w:rFonts w:cstheme="minorHAnsi"/>
          <w:bCs/>
          <w:sz w:val="24"/>
          <w:szCs w:val="24"/>
        </w:rPr>
        <w:t xml:space="preserve">Appendix </w:t>
      </w:r>
      <w:r w:rsidR="00FD0A01">
        <w:rPr>
          <w:rFonts w:cstheme="minorHAnsi"/>
          <w:bCs/>
          <w:sz w:val="24"/>
          <w:szCs w:val="24"/>
        </w:rPr>
        <w:t>3</w:t>
      </w:r>
      <w:r w:rsidRPr="00414A17">
        <w:rPr>
          <w:rFonts w:cstheme="minorHAnsi"/>
          <w:bCs/>
          <w:sz w:val="24"/>
          <w:szCs w:val="24"/>
        </w:rPr>
        <w:t xml:space="preserve"> </w:t>
      </w:r>
      <w:r w:rsidR="00532596" w:rsidRPr="00414A17">
        <w:rPr>
          <w:rFonts w:cstheme="minorHAnsi"/>
          <w:bCs/>
          <w:sz w:val="24"/>
          <w:szCs w:val="24"/>
        </w:rPr>
        <w:t>–</w:t>
      </w:r>
      <w:r w:rsidR="00B9230F" w:rsidRPr="00414A17">
        <w:rPr>
          <w:rFonts w:cstheme="minorHAnsi"/>
          <w:bCs/>
          <w:sz w:val="24"/>
          <w:szCs w:val="24"/>
        </w:rPr>
        <w:t xml:space="preserve"> </w:t>
      </w:r>
      <w:r w:rsidR="00671F57" w:rsidRPr="00414A17">
        <w:rPr>
          <w:rFonts w:cstheme="minorHAnsi"/>
          <w:sz w:val="24"/>
          <w:szCs w:val="24"/>
        </w:rPr>
        <w:t>Teacher Questionnaire and Focus Group Questions</w:t>
      </w:r>
      <w:r w:rsidR="00F7472C" w:rsidRPr="00F7472C">
        <w:rPr>
          <w:rFonts w:cstheme="minorHAnsi"/>
          <w:sz w:val="44"/>
          <w:szCs w:val="44"/>
        </w:rPr>
        <w:t xml:space="preserve"> </w:t>
      </w:r>
      <w:r w:rsidR="00F7472C">
        <w:rPr>
          <w:rFonts w:cstheme="minorHAnsi"/>
          <w:sz w:val="24"/>
          <w:szCs w:val="24"/>
        </w:rPr>
        <w:t>.......68</w:t>
      </w:r>
    </w:p>
    <w:p w14:paraId="7C35DD34" w14:textId="4A237C0B" w:rsidR="00877BEA" w:rsidRPr="00414A17" w:rsidRDefault="00414A17" w:rsidP="00414A17">
      <w:pPr>
        <w:pStyle w:val="NoSpacing"/>
        <w:rPr>
          <w:rFonts w:cstheme="minorHAnsi"/>
          <w:bCs/>
          <w:sz w:val="24"/>
          <w:szCs w:val="24"/>
        </w:rPr>
      </w:pPr>
      <w:r w:rsidRPr="00414A17">
        <w:rPr>
          <w:rFonts w:cstheme="minorHAnsi"/>
          <w:bCs/>
          <w:sz w:val="24"/>
          <w:szCs w:val="24"/>
        </w:rPr>
        <w:t xml:space="preserve"> </w:t>
      </w:r>
      <w:r w:rsidRPr="00414A17">
        <w:rPr>
          <w:rFonts w:cstheme="minorHAnsi"/>
          <w:bCs/>
          <w:sz w:val="24"/>
          <w:szCs w:val="24"/>
        </w:rPr>
        <w:tab/>
      </w:r>
      <w:r w:rsidRPr="00414A17">
        <w:rPr>
          <w:rFonts w:cstheme="minorHAnsi"/>
          <w:bCs/>
          <w:sz w:val="24"/>
          <w:szCs w:val="24"/>
        </w:rPr>
        <w:tab/>
      </w:r>
      <w:r w:rsidR="001C6C96" w:rsidRPr="00414A17">
        <w:rPr>
          <w:rFonts w:cstheme="minorHAnsi"/>
          <w:sz w:val="24"/>
          <w:szCs w:val="24"/>
        </w:rPr>
        <w:t xml:space="preserve">Appendix </w:t>
      </w:r>
      <w:r w:rsidR="00FD0A01">
        <w:rPr>
          <w:rFonts w:cstheme="minorHAnsi"/>
          <w:sz w:val="24"/>
          <w:szCs w:val="24"/>
        </w:rPr>
        <w:t>4</w:t>
      </w:r>
      <w:r w:rsidR="001C6C96" w:rsidRPr="00414A17">
        <w:rPr>
          <w:rFonts w:cstheme="minorHAnsi"/>
          <w:sz w:val="24"/>
          <w:szCs w:val="24"/>
        </w:rPr>
        <w:t xml:space="preserve"> – Gatekeeper</w:t>
      </w:r>
      <w:r w:rsidR="00626475">
        <w:rPr>
          <w:rFonts w:cstheme="minorHAnsi"/>
          <w:sz w:val="24"/>
          <w:szCs w:val="24"/>
        </w:rPr>
        <w:t>’</w:t>
      </w:r>
      <w:r w:rsidR="001C6C96" w:rsidRPr="00414A17">
        <w:rPr>
          <w:rFonts w:cstheme="minorHAnsi"/>
          <w:sz w:val="24"/>
          <w:szCs w:val="24"/>
        </w:rPr>
        <w:t>s Consent</w:t>
      </w:r>
      <w:r w:rsidR="00706328">
        <w:rPr>
          <w:rFonts w:cstheme="minorHAnsi"/>
          <w:sz w:val="24"/>
          <w:szCs w:val="24"/>
        </w:rPr>
        <w:t xml:space="preserve"> Letters</w:t>
      </w:r>
      <w:r w:rsidR="00706328" w:rsidRPr="00F7472C">
        <w:rPr>
          <w:rFonts w:cstheme="minorHAnsi"/>
          <w:sz w:val="26"/>
          <w:szCs w:val="26"/>
        </w:rPr>
        <w:t xml:space="preserve"> </w:t>
      </w:r>
      <w:r w:rsidR="00F7472C">
        <w:rPr>
          <w:rFonts w:cstheme="minorHAnsi"/>
          <w:sz w:val="24"/>
          <w:szCs w:val="24"/>
        </w:rPr>
        <w:t>..........................................69</w:t>
      </w:r>
    </w:p>
    <w:p w14:paraId="0885435D" w14:textId="7BBE17EF" w:rsidR="00877BEA" w:rsidRPr="00F14646" w:rsidRDefault="00F14646" w:rsidP="00347537">
      <w:pPr>
        <w:spacing w:line="360" w:lineRule="auto"/>
        <w:rPr>
          <w:rFonts w:asciiTheme="minorHAnsi" w:hAnsiTheme="minorHAnsi" w:cstheme="minorHAnsi"/>
        </w:rPr>
      </w:pPr>
      <w:r w:rsidRPr="00F14646">
        <w:rPr>
          <w:rFonts w:asciiTheme="minorHAnsi" w:hAnsiTheme="minorHAnsi" w:cstheme="minorHAnsi"/>
        </w:rPr>
        <w:tab/>
      </w:r>
      <w:r w:rsidRPr="00F14646">
        <w:rPr>
          <w:rFonts w:asciiTheme="minorHAnsi" w:hAnsiTheme="minorHAnsi" w:cstheme="minorHAnsi"/>
        </w:rPr>
        <w:tab/>
        <w:t>Appendix 5 – Ethical Approval</w:t>
      </w:r>
      <w:r w:rsidRPr="00F7472C">
        <w:rPr>
          <w:rFonts w:asciiTheme="minorHAnsi" w:hAnsiTheme="minorHAnsi" w:cstheme="minorHAnsi"/>
          <w:sz w:val="38"/>
          <w:szCs w:val="38"/>
        </w:rPr>
        <w:t xml:space="preserve"> </w:t>
      </w:r>
      <w:r w:rsidR="00F7472C">
        <w:rPr>
          <w:rFonts w:asciiTheme="minorHAnsi" w:hAnsiTheme="minorHAnsi" w:cstheme="minorHAnsi"/>
        </w:rPr>
        <w:t>...............................................................71</w:t>
      </w:r>
    </w:p>
    <w:p w14:paraId="3EE9226A" w14:textId="77777777" w:rsidR="00FD0A01" w:rsidRDefault="00FD0A01" w:rsidP="00347537">
      <w:pPr>
        <w:spacing w:line="360" w:lineRule="auto"/>
        <w:rPr>
          <w:b/>
          <w:bCs/>
        </w:rPr>
      </w:pPr>
    </w:p>
    <w:p w14:paraId="5E6D6E0B" w14:textId="08747C89" w:rsidR="00877BEA" w:rsidRDefault="00877BEA" w:rsidP="00347537">
      <w:pPr>
        <w:spacing w:line="360" w:lineRule="auto"/>
        <w:rPr>
          <w:rFonts w:asciiTheme="minorHAnsi" w:hAnsiTheme="minorHAnsi" w:cstheme="minorHAnsi"/>
        </w:rPr>
      </w:pPr>
    </w:p>
    <w:p w14:paraId="77DA47D7" w14:textId="77777777" w:rsidR="004E6EB2" w:rsidRDefault="004E6EB2" w:rsidP="00347537">
      <w:pPr>
        <w:spacing w:line="360" w:lineRule="auto"/>
        <w:rPr>
          <w:b/>
          <w:bCs/>
        </w:rPr>
      </w:pPr>
    </w:p>
    <w:p w14:paraId="58A7D1EE" w14:textId="25F6D5AF" w:rsidR="00F14646" w:rsidRPr="004A0529" w:rsidRDefault="00F14646" w:rsidP="004A0529">
      <w:pPr>
        <w:pStyle w:val="Heading1"/>
      </w:pPr>
      <w:r>
        <w:lastRenderedPageBreak/>
        <w:t xml:space="preserve">List of Tables </w:t>
      </w:r>
      <w:r w:rsidRPr="0018506A">
        <w:t xml:space="preserve"> </w:t>
      </w:r>
    </w:p>
    <w:p w14:paraId="3A2FF7AB" w14:textId="6580CF20" w:rsidR="00C076D8" w:rsidRPr="00C076D8" w:rsidRDefault="00C076D8" w:rsidP="00C076D8">
      <w:pPr>
        <w:spacing w:line="360" w:lineRule="auto"/>
        <w:rPr>
          <w:rFonts w:asciiTheme="minorHAnsi" w:hAnsiTheme="minorHAnsi" w:cstheme="minorHAnsi"/>
        </w:rPr>
      </w:pPr>
      <w:r w:rsidRPr="00C076D8">
        <w:rPr>
          <w:rFonts w:asciiTheme="minorHAnsi" w:hAnsiTheme="minorHAnsi" w:cstheme="minorHAnsi"/>
          <w:b/>
          <w:bCs/>
        </w:rPr>
        <w:tab/>
      </w:r>
      <w:r w:rsidRPr="00C076D8">
        <w:rPr>
          <w:rFonts w:asciiTheme="minorHAnsi" w:hAnsiTheme="minorHAnsi" w:cstheme="minorHAnsi"/>
          <w:b/>
          <w:bCs/>
        </w:rPr>
        <w:tab/>
      </w:r>
      <w:r w:rsidRPr="00C076D8">
        <w:rPr>
          <w:rFonts w:asciiTheme="minorHAnsi" w:hAnsiTheme="minorHAnsi" w:cstheme="minorHAnsi"/>
          <w:b/>
          <w:bCs/>
        </w:rPr>
        <w:tab/>
      </w:r>
      <w:r w:rsidRPr="00C076D8">
        <w:rPr>
          <w:rFonts w:asciiTheme="minorHAnsi" w:hAnsiTheme="minorHAnsi" w:cstheme="minorHAnsi"/>
          <w:b/>
          <w:bCs/>
        </w:rPr>
        <w:tab/>
      </w:r>
      <w:r w:rsidRPr="00C076D8">
        <w:rPr>
          <w:rFonts w:asciiTheme="minorHAnsi" w:hAnsiTheme="minorHAnsi" w:cstheme="minorHAnsi"/>
          <w:b/>
          <w:bCs/>
        </w:rPr>
        <w:tab/>
      </w:r>
      <w:r w:rsidRPr="00C076D8">
        <w:rPr>
          <w:rFonts w:asciiTheme="minorHAnsi" w:hAnsiTheme="minorHAnsi" w:cstheme="minorHAnsi"/>
          <w:b/>
          <w:bCs/>
        </w:rPr>
        <w:tab/>
      </w:r>
      <w:r w:rsidRPr="00C076D8">
        <w:rPr>
          <w:rFonts w:asciiTheme="minorHAnsi" w:hAnsiTheme="minorHAnsi" w:cstheme="minorHAnsi"/>
          <w:b/>
          <w:bCs/>
        </w:rPr>
        <w:tab/>
        <w:t xml:space="preserve">                          </w:t>
      </w:r>
      <w:r w:rsidRPr="00C076D8">
        <w:rPr>
          <w:rFonts w:asciiTheme="minorHAnsi" w:hAnsiTheme="minorHAnsi" w:cstheme="minorHAnsi"/>
          <w:b/>
          <w:bCs/>
        </w:rPr>
        <w:tab/>
        <w:t xml:space="preserve">      </w:t>
      </w:r>
      <w:r w:rsidR="003C71DE">
        <w:rPr>
          <w:rFonts w:asciiTheme="minorHAnsi" w:hAnsiTheme="minorHAnsi" w:cstheme="minorHAnsi"/>
          <w:b/>
          <w:bCs/>
        </w:rPr>
        <w:t xml:space="preserve">      </w:t>
      </w:r>
      <w:r w:rsidRPr="00C076D8">
        <w:rPr>
          <w:rFonts w:asciiTheme="minorHAnsi" w:hAnsiTheme="minorHAnsi" w:cstheme="minorHAnsi"/>
          <w:b/>
          <w:bCs/>
        </w:rPr>
        <w:t xml:space="preserve">Page number </w:t>
      </w:r>
    </w:p>
    <w:p w14:paraId="05290395" w14:textId="1BCAEC4C" w:rsidR="003C71DE" w:rsidRPr="008E34E1" w:rsidRDefault="003C71DE" w:rsidP="00153326">
      <w:pPr>
        <w:pStyle w:val="NoSpacing"/>
        <w:rPr>
          <w:sz w:val="24"/>
          <w:szCs w:val="24"/>
        </w:rPr>
      </w:pPr>
      <w:r w:rsidRPr="008E34E1">
        <w:rPr>
          <w:b/>
          <w:bCs/>
          <w:sz w:val="24"/>
          <w:szCs w:val="24"/>
        </w:rPr>
        <w:t>Table 1:</w:t>
      </w:r>
      <w:r w:rsidRPr="008E34E1">
        <w:rPr>
          <w:sz w:val="24"/>
          <w:szCs w:val="24"/>
        </w:rPr>
        <w:t xml:space="preserve"> The characteristics of case study research (Adapted from Denscombe, 2014)</w:t>
      </w:r>
      <w:r w:rsidR="00CA287F" w:rsidRPr="00CA287F">
        <w:rPr>
          <w:sz w:val="54"/>
          <w:szCs w:val="54"/>
        </w:rPr>
        <w:t xml:space="preserve"> </w:t>
      </w:r>
      <w:r w:rsidRPr="008E34E1">
        <w:rPr>
          <w:sz w:val="24"/>
          <w:szCs w:val="24"/>
        </w:rPr>
        <w:t>.............................................................................................................................16</w:t>
      </w:r>
    </w:p>
    <w:p w14:paraId="089F74E5" w14:textId="08104282" w:rsidR="008E34E1" w:rsidRPr="008E34E1" w:rsidRDefault="008E34E1" w:rsidP="008E34E1">
      <w:pPr>
        <w:pStyle w:val="NoSpacing"/>
        <w:rPr>
          <w:sz w:val="24"/>
          <w:szCs w:val="24"/>
        </w:rPr>
      </w:pPr>
      <w:r w:rsidRPr="008E34E1">
        <w:rPr>
          <w:b/>
          <w:bCs/>
          <w:sz w:val="24"/>
          <w:szCs w:val="24"/>
        </w:rPr>
        <w:t>Table 2:</w:t>
      </w:r>
      <w:r w:rsidRPr="008E34E1">
        <w:rPr>
          <w:sz w:val="24"/>
          <w:szCs w:val="24"/>
        </w:rPr>
        <w:t xml:space="preserve"> KS3 questionnaire response rate demographics</w:t>
      </w:r>
      <w:r w:rsidR="00CA287F" w:rsidRPr="00CA287F">
        <w:rPr>
          <w:sz w:val="68"/>
          <w:szCs w:val="68"/>
        </w:rPr>
        <w:t xml:space="preserve"> </w:t>
      </w:r>
      <w:r w:rsidRPr="008E34E1">
        <w:rPr>
          <w:sz w:val="24"/>
          <w:szCs w:val="24"/>
        </w:rPr>
        <w:t>............................................26</w:t>
      </w:r>
    </w:p>
    <w:p w14:paraId="4EB70D47" w14:textId="7242E238" w:rsidR="008E34E1" w:rsidRPr="008E34E1" w:rsidRDefault="008E34E1" w:rsidP="008E34E1">
      <w:pPr>
        <w:pStyle w:val="NoSpacing"/>
        <w:rPr>
          <w:sz w:val="24"/>
          <w:szCs w:val="24"/>
        </w:rPr>
      </w:pPr>
      <w:r w:rsidRPr="008E34E1">
        <w:rPr>
          <w:b/>
          <w:bCs/>
          <w:sz w:val="24"/>
          <w:szCs w:val="24"/>
        </w:rPr>
        <w:t>Table 3:</w:t>
      </w:r>
      <w:r w:rsidRPr="008E34E1">
        <w:rPr>
          <w:sz w:val="24"/>
          <w:szCs w:val="24"/>
        </w:rPr>
        <w:t xml:space="preserve"> Participant</w:t>
      </w:r>
      <w:r w:rsidR="00D956B0">
        <w:rPr>
          <w:sz w:val="24"/>
          <w:szCs w:val="24"/>
        </w:rPr>
        <w:t>’</w:t>
      </w:r>
      <w:r w:rsidRPr="008E34E1">
        <w:rPr>
          <w:sz w:val="24"/>
          <w:szCs w:val="24"/>
        </w:rPr>
        <w:t>s target grades</w:t>
      </w:r>
      <w:r w:rsidR="00CA287F" w:rsidRPr="00CA287F">
        <w:rPr>
          <w:sz w:val="52"/>
          <w:szCs w:val="52"/>
        </w:rPr>
        <w:t xml:space="preserve"> </w:t>
      </w:r>
      <w:r>
        <w:rPr>
          <w:sz w:val="24"/>
          <w:szCs w:val="24"/>
        </w:rPr>
        <w:t>..............................................................................</w:t>
      </w:r>
      <w:r w:rsidR="00D956B0">
        <w:rPr>
          <w:sz w:val="24"/>
          <w:szCs w:val="24"/>
        </w:rPr>
        <w:t>39</w:t>
      </w:r>
      <w:r w:rsidRPr="008E34E1">
        <w:rPr>
          <w:sz w:val="24"/>
          <w:szCs w:val="24"/>
        </w:rPr>
        <w:t xml:space="preserve"> </w:t>
      </w:r>
    </w:p>
    <w:p w14:paraId="1B7EECFA" w14:textId="72CC5B8E" w:rsidR="00C076D8" w:rsidRPr="008E34E1" w:rsidRDefault="00C076D8" w:rsidP="00153326">
      <w:pPr>
        <w:spacing w:line="360" w:lineRule="auto"/>
        <w:rPr>
          <w:rFonts w:asciiTheme="minorHAnsi" w:hAnsiTheme="minorHAnsi" w:cstheme="minorHAnsi"/>
        </w:rPr>
      </w:pPr>
    </w:p>
    <w:p w14:paraId="24E15358" w14:textId="77777777" w:rsidR="00153326" w:rsidRPr="008E34E1" w:rsidRDefault="00153326" w:rsidP="00153326">
      <w:pPr>
        <w:spacing w:line="360" w:lineRule="auto"/>
        <w:rPr>
          <w:rFonts w:asciiTheme="minorHAnsi" w:hAnsiTheme="minorHAnsi" w:cstheme="minorHAnsi"/>
        </w:rPr>
      </w:pPr>
    </w:p>
    <w:p w14:paraId="4854BB5C" w14:textId="75A49E52" w:rsidR="00C076D8" w:rsidRPr="00C076D8" w:rsidRDefault="00C076D8" w:rsidP="00C076D8">
      <w:pPr>
        <w:spacing w:line="360" w:lineRule="auto"/>
        <w:ind w:firstLine="720"/>
        <w:rPr>
          <w:rFonts w:asciiTheme="minorHAnsi" w:hAnsiTheme="minorHAnsi" w:cstheme="minorHAnsi"/>
          <w:b/>
          <w:bCs/>
        </w:rPr>
      </w:pPr>
    </w:p>
    <w:p w14:paraId="475AB131" w14:textId="7D4C72F3" w:rsidR="00C076D8" w:rsidRPr="00C076D8" w:rsidRDefault="00C076D8" w:rsidP="00C076D8">
      <w:pPr>
        <w:spacing w:line="360" w:lineRule="auto"/>
        <w:ind w:firstLine="720"/>
        <w:rPr>
          <w:rFonts w:asciiTheme="minorHAnsi" w:hAnsiTheme="minorHAnsi" w:cstheme="minorHAnsi"/>
          <w:b/>
          <w:bCs/>
        </w:rPr>
      </w:pPr>
    </w:p>
    <w:p w14:paraId="78E2BF6C" w14:textId="2DD688D9" w:rsidR="00C076D8" w:rsidRDefault="00C076D8" w:rsidP="00C076D8">
      <w:pPr>
        <w:spacing w:line="360" w:lineRule="auto"/>
        <w:ind w:firstLine="720"/>
        <w:rPr>
          <w:b/>
          <w:bCs/>
        </w:rPr>
      </w:pPr>
    </w:p>
    <w:p w14:paraId="1A4CB4FE" w14:textId="0BC824AE" w:rsidR="00C076D8" w:rsidRDefault="00C076D8" w:rsidP="00C076D8">
      <w:pPr>
        <w:spacing w:line="360" w:lineRule="auto"/>
        <w:ind w:firstLine="720"/>
        <w:rPr>
          <w:b/>
          <w:bCs/>
        </w:rPr>
      </w:pPr>
    </w:p>
    <w:p w14:paraId="1833E7BA" w14:textId="1A4D8D1C" w:rsidR="00C076D8" w:rsidRDefault="00C076D8" w:rsidP="00C076D8">
      <w:pPr>
        <w:spacing w:line="360" w:lineRule="auto"/>
        <w:ind w:firstLine="720"/>
        <w:rPr>
          <w:b/>
          <w:bCs/>
        </w:rPr>
      </w:pPr>
    </w:p>
    <w:p w14:paraId="2C2B2A0A" w14:textId="0EF88453" w:rsidR="00C076D8" w:rsidRDefault="00C076D8" w:rsidP="00C076D8">
      <w:pPr>
        <w:spacing w:line="360" w:lineRule="auto"/>
        <w:ind w:firstLine="720"/>
        <w:rPr>
          <w:b/>
          <w:bCs/>
        </w:rPr>
      </w:pPr>
    </w:p>
    <w:p w14:paraId="6EF90A97" w14:textId="631823A9" w:rsidR="00C076D8" w:rsidRDefault="00C076D8" w:rsidP="00C076D8">
      <w:pPr>
        <w:spacing w:line="360" w:lineRule="auto"/>
        <w:ind w:firstLine="720"/>
        <w:rPr>
          <w:b/>
          <w:bCs/>
        </w:rPr>
      </w:pPr>
    </w:p>
    <w:p w14:paraId="301CFE4F" w14:textId="6354F676" w:rsidR="00C076D8" w:rsidRDefault="00C076D8" w:rsidP="00C076D8">
      <w:pPr>
        <w:spacing w:line="360" w:lineRule="auto"/>
        <w:ind w:firstLine="720"/>
        <w:rPr>
          <w:b/>
          <w:bCs/>
        </w:rPr>
      </w:pPr>
    </w:p>
    <w:p w14:paraId="4D7FFDEF" w14:textId="423D9756" w:rsidR="00C076D8" w:rsidRDefault="00C076D8" w:rsidP="00C076D8">
      <w:pPr>
        <w:spacing w:line="360" w:lineRule="auto"/>
        <w:ind w:firstLine="720"/>
        <w:rPr>
          <w:b/>
          <w:bCs/>
        </w:rPr>
      </w:pPr>
    </w:p>
    <w:p w14:paraId="4FE38C18" w14:textId="678243FE" w:rsidR="00C076D8" w:rsidRDefault="00C076D8" w:rsidP="00C076D8">
      <w:pPr>
        <w:spacing w:line="360" w:lineRule="auto"/>
        <w:ind w:firstLine="720"/>
        <w:rPr>
          <w:b/>
          <w:bCs/>
        </w:rPr>
      </w:pPr>
    </w:p>
    <w:p w14:paraId="0B7747DC" w14:textId="7A0C7B90" w:rsidR="00C076D8" w:rsidRDefault="00C076D8" w:rsidP="00C076D8">
      <w:pPr>
        <w:spacing w:line="360" w:lineRule="auto"/>
        <w:ind w:firstLine="720"/>
        <w:rPr>
          <w:b/>
          <w:bCs/>
        </w:rPr>
      </w:pPr>
    </w:p>
    <w:p w14:paraId="4BED4FCD" w14:textId="6A1B5B7D" w:rsidR="00C076D8" w:rsidRDefault="00C076D8" w:rsidP="00C076D8">
      <w:pPr>
        <w:spacing w:line="360" w:lineRule="auto"/>
        <w:ind w:firstLine="720"/>
        <w:rPr>
          <w:b/>
          <w:bCs/>
        </w:rPr>
      </w:pPr>
    </w:p>
    <w:p w14:paraId="3691B974" w14:textId="0F847853" w:rsidR="00C076D8" w:rsidRDefault="00C076D8" w:rsidP="00C076D8">
      <w:pPr>
        <w:spacing w:line="360" w:lineRule="auto"/>
        <w:ind w:firstLine="720"/>
        <w:rPr>
          <w:b/>
          <w:bCs/>
        </w:rPr>
      </w:pPr>
    </w:p>
    <w:p w14:paraId="6808D22E" w14:textId="35741A3C" w:rsidR="00C076D8" w:rsidRDefault="00C076D8" w:rsidP="00C076D8">
      <w:pPr>
        <w:spacing w:line="360" w:lineRule="auto"/>
        <w:ind w:firstLine="720"/>
        <w:rPr>
          <w:b/>
          <w:bCs/>
        </w:rPr>
      </w:pPr>
    </w:p>
    <w:p w14:paraId="421F3C60" w14:textId="435BFAC7" w:rsidR="00C076D8" w:rsidRDefault="00C076D8" w:rsidP="00C076D8">
      <w:pPr>
        <w:spacing w:line="360" w:lineRule="auto"/>
        <w:ind w:firstLine="720"/>
        <w:rPr>
          <w:b/>
          <w:bCs/>
        </w:rPr>
      </w:pPr>
    </w:p>
    <w:p w14:paraId="3AB07E35" w14:textId="1FE68FE5" w:rsidR="00C076D8" w:rsidRDefault="00C076D8" w:rsidP="00C076D8">
      <w:pPr>
        <w:spacing w:line="360" w:lineRule="auto"/>
        <w:ind w:firstLine="720"/>
        <w:rPr>
          <w:b/>
          <w:bCs/>
        </w:rPr>
      </w:pPr>
    </w:p>
    <w:p w14:paraId="6B2B1975" w14:textId="6F7C9277" w:rsidR="00C076D8" w:rsidRDefault="00C076D8" w:rsidP="00C076D8">
      <w:pPr>
        <w:spacing w:line="360" w:lineRule="auto"/>
        <w:ind w:firstLine="720"/>
        <w:rPr>
          <w:b/>
          <w:bCs/>
        </w:rPr>
      </w:pPr>
    </w:p>
    <w:p w14:paraId="190BCDE7" w14:textId="74E6D555" w:rsidR="00C076D8" w:rsidRDefault="00C076D8" w:rsidP="00C076D8">
      <w:pPr>
        <w:spacing w:line="360" w:lineRule="auto"/>
        <w:ind w:firstLine="720"/>
        <w:rPr>
          <w:b/>
          <w:bCs/>
        </w:rPr>
      </w:pPr>
    </w:p>
    <w:p w14:paraId="5693037B" w14:textId="60F96B36" w:rsidR="00C076D8" w:rsidRDefault="00C076D8" w:rsidP="00C076D8">
      <w:pPr>
        <w:spacing w:line="360" w:lineRule="auto"/>
        <w:ind w:firstLine="720"/>
        <w:rPr>
          <w:b/>
          <w:bCs/>
        </w:rPr>
      </w:pPr>
    </w:p>
    <w:p w14:paraId="5B92D52D" w14:textId="2B090208" w:rsidR="00C076D8" w:rsidRDefault="00C076D8" w:rsidP="00C076D8">
      <w:pPr>
        <w:spacing w:line="360" w:lineRule="auto"/>
        <w:ind w:firstLine="720"/>
        <w:rPr>
          <w:b/>
          <w:bCs/>
        </w:rPr>
      </w:pPr>
    </w:p>
    <w:p w14:paraId="139FA8DA" w14:textId="77777777" w:rsidR="00C076D8" w:rsidRPr="00C076D8" w:rsidRDefault="00C076D8" w:rsidP="00C076D8">
      <w:pPr>
        <w:spacing w:line="360" w:lineRule="auto"/>
        <w:ind w:firstLine="720"/>
        <w:rPr>
          <w:b/>
          <w:bCs/>
        </w:rPr>
      </w:pPr>
    </w:p>
    <w:p w14:paraId="3C98C1D5" w14:textId="4B50CAD7" w:rsidR="00F14646" w:rsidRDefault="00F14646" w:rsidP="00347537">
      <w:pPr>
        <w:spacing w:line="360" w:lineRule="auto"/>
        <w:rPr>
          <w:b/>
          <w:bCs/>
        </w:rPr>
      </w:pPr>
    </w:p>
    <w:p w14:paraId="7582785D" w14:textId="295074F5" w:rsidR="00F14646" w:rsidRDefault="00F14646" w:rsidP="00347537">
      <w:pPr>
        <w:spacing w:line="360" w:lineRule="auto"/>
        <w:rPr>
          <w:b/>
          <w:bCs/>
        </w:rPr>
      </w:pPr>
    </w:p>
    <w:p w14:paraId="0EA3A782" w14:textId="375DEB29" w:rsidR="00F14646" w:rsidRDefault="00F14646" w:rsidP="00347537">
      <w:pPr>
        <w:spacing w:line="360" w:lineRule="auto"/>
        <w:rPr>
          <w:b/>
          <w:bCs/>
        </w:rPr>
      </w:pPr>
    </w:p>
    <w:p w14:paraId="1CE81B5D" w14:textId="0F6E7BA1" w:rsidR="00F14646" w:rsidRDefault="00F14646" w:rsidP="00347537">
      <w:pPr>
        <w:spacing w:line="360" w:lineRule="auto"/>
        <w:rPr>
          <w:b/>
          <w:bCs/>
        </w:rPr>
      </w:pPr>
    </w:p>
    <w:p w14:paraId="1A52BC93" w14:textId="777ED972" w:rsidR="00C076D8" w:rsidRPr="0018506A" w:rsidRDefault="00C076D8" w:rsidP="00C076D8">
      <w:pPr>
        <w:pStyle w:val="Heading1"/>
      </w:pPr>
      <w:r>
        <w:lastRenderedPageBreak/>
        <w:t xml:space="preserve">List of Figures </w:t>
      </w:r>
      <w:r w:rsidRPr="0018506A">
        <w:t xml:space="preserve"> </w:t>
      </w:r>
    </w:p>
    <w:p w14:paraId="24B919ED" w14:textId="78CEDB2E" w:rsidR="00C076D8" w:rsidRPr="00842B2E" w:rsidRDefault="00C076D8" w:rsidP="00C076D8">
      <w:pPr>
        <w:spacing w:line="360" w:lineRule="auto"/>
        <w:rPr>
          <w:rFonts w:asciiTheme="minorHAnsi" w:hAnsiTheme="minorHAnsi" w:cstheme="minorHAnsi"/>
        </w:rPr>
      </w:pPr>
      <w:r w:rsidRPr="00842B2E">
        <w:rPr>
          <w:rFonts w:asciiTheme="minorHAnsi" w:hAnsiTheme="minorHAnsi" w:cstheme="minorHAnsi"/>
          <w:b/>
          <w:bCs/>
        </w:rPr>
        <w:tab/>
      </w:r>
      <w:r w:rsidRPr="00842B2E">
        <w:rPr>
          <w:rFonts w:asciiTheme="minorHAnsi" w:hAnsiTheme="minorHAnsi" w:cstheme="minorHAnsi"/>
          <w:b/>
          <w:bCs/>
        </w:rPr>
        <w:tab/>
      </w:r>
      <w:r w:rsidRPr="00842B2E">
        <w:rPr>
          <w:rFonts w:asciiTheme="minorHAnsi" w:hAnsiTheme="minorHAnsi" w:cstheme="minorHAnsi"/>
          <w:b/>
          <w:bCs/>
        </w:rPr>
        <w:tab/>
      </w:r>
      <w:r w:rsidRPr="00842B2E">
        <w:rPr>
          <w:rFonts w:asciiTheme="minorHAnsi" w:hAnsiTheme="minorHAnsi" w:cstheme="minorHAnsi"/>
          <w:b/>
          <w:bCs/>
        </w:rPr>
        <w:tab/>
      </w:r>
      <w:r w:rsidRPr="00842B2E">
        <w:rPr>
          <w:rFonts w:asciiTheme="minorHAnsi" w:hAnsiTheme="minorHAnsi" w:cstheme="minorHAnsi"/>
          <w:b/>
          <w:bCs/>
        </w:rPr>
        <w:tab/>
      </w:r>
      <w:r w:rsidRPr="00842B2E">
        <w:rPr>
          <w:rFonts w:asciiTheme="minorHAnsi" w:hAnsiTheme="minorHAnsi" w:cstheme="minorHAnsi"/>
          <w:b/>
          <w:bCs/>
        </w:rPr>
        <w:tab/>
      </w:r>
      <w:r w:rsidRPr="00842B2E">
        <w:rPr>
          <w:rFonts w:asciiTheme="minorHAnsi" w:hAnsiTheme="minorHAnsi" w:cstheme="minorHAnsi"/>
          <w:b/>
          <w:bCs/>
        </w:rPr>
        <w:tab/>
        <w:t xml:space="preserve">                          </w:t>
      </w:r>
      <w:r w:rsidRPr="00842B2E">
        <w:rPr>
          <w:rFonts w:asciiTheme="minorHAnsi" w:hAnsiTheme="minorHAnsi" w:cstheme="minorHAnsi"/>
          <w:b/>
          <w:bCs/>
        </w:rPr>
        <w:tab/>
        <w:t xml:space="preserve">   </w:t>
      </w:r>
      <w:r w:rsidR="001245E3" w:rsidRPr="00842B2E">
        <w:rPr>
          <w:rFonts w:asciiTheme="minorHAnsi" w:hAnsiTheme="minorHAnsi" w:cstheme="minorHAnsi"/>
          <w:b/>
          <w:bCs/>
        </w:rPr>
        <w:t xml:space="preserve">      </w:t>
      </w:r>
      <w:r w:rsidRPr="00842B2E">
        <w:rPr>
          <w:rFonts w:asciiTheme="minorHAnsi" w:hAnsiTheme="minorHAnsi" w:cstheme="minorHAnsi"/>
          <w:b/>
          <w:bCs/>
        </w:rPr>
        <w:t xml:space="preserve">   Page number </w:t>
      </w:r>
    </w:p>
    <w:p w14:paraId="6C245FC1" w14:textId="2C1C52A0" w:rsidR="00C076D8" w:rsidRPr="00C32D77" w:rsidRDefault="002A3031" w:rsidP="00D371C3">
      <w:pPr>
        <w:pStyle w:val="NoSpacing"/>
        <w:ind w:left="720"/>
        <w:rPr>
          <w:sz w:val="24"/>
          <w:szCs w:val="24"/>
        </w:rPr>
      </w:pPr>
      <w:r w:rsidRPr="00C32D77">
        <w:rPr>
          <w:b/>
          <w:bCs/>
          <w:sz w:val="24"/>
          <w:szCs w:val="24"/>
        </w:rPr>
        <w:t xml:space="preserve">Figure </w:t>
      </w:r>
      <w:r w:rsidR="00C076D8" w:rsidRPr="00C32D77">
        <w:rPr>
          <w:b/>
          <w:bCs/>
          <w:sz w:val="24"/>
          <w:szCs w:val="24"/>
        </w:rPr>
        <w:t>1</w:t>
      </w:r>
      <w:r w:rsidRPr="00C32D77">
        <w:rPr>
          <w:b/>
          <w:bCs/>
          <w:sz w:val="24"/>
          <w:szCs w:val="24"/>
        </w:rPr>
        <w:t>:</w:t>
      </w:r>
      <w:r w:rsidR="00C076D8" w:rsidRPr="00C32D77">
        <w:rPr>
          <w:sz w:val="24"/>
          <w:szCs w:val="24"/>
        </w:rPr>
        <w:t xml:space="preserve"> </w:t>
      </w:r>
      <w:r w:rsidR="00842B2E" w:rsidRPr="00C32D77">
        <w:rPr>
          <w:sz w:val="24"/>
          <w:szCs w:val="24"/>
        </w:rPr>
        <w:t>Ambitious and capable variables</w:t>
      </w:r>
      <w:r w:rsidR="0046442D" w:rsidRPr="0046442D">
        <w:rPr>
          <w:sz w:val="58"/>
          <w:szCs w:val="58"/>
        </w:rPr>
        <w:t xml:space="preserve"> </w:t>
      </w:r>
      <w:r w:rsidR="00842B2E" w:rsidRPr="00C32D77">
        <w:rPr>
          <w:sz w:val="24"/>
          <w:szCs w:val="24"/>
        </w:rPr>
        <w:t>.................................................</w:t>
      </w:r>
      <w:r w:rsidR="00C32D77">
        <w:rPr>
          <w:sz w:val="24"/>
          <w:szCs w:val="24"/>
        </w:rPr>
        <w:t>.</w:t>
      </w:r>
      <w:r w:rsidR="00842B2E" w:rsidRPr="00C32D77">
        <w:rPr>
          <w:sz w:val="24"/>
          <w:szCs w:val="24"/>
        </w:rPr>
        <w:t>.......</w:t>
      </w:r>
      <w:r w:rsidR="009F381C" w:rsidRPr="00C32D77">
        <w:rPr>
          <w:sz w:val="24"/>
          <w:szCs w:val="24"/>
        </w:rPr>
        <w:t>3</w:t>
      </w:r>
    </w:p>
    <w:p w14:paraId="1C348620" w14:textId="559A846A" w:rsidR="00C076D8" w:rsidRPr="00C32D77" w:rsidRDefault="002A3031" w:rsidP="00D371C3">
      <w:pPr>
        <w:pStyle w:val="NoSpacing"/>
        <w:ind w:left="720"/>
        <w:rPr>
          <w:sz w:val="24"/>
          <w:szCs w:val="24"/>
        </w:rPr>
      </w:pPr>
      <w:r w:rsidRPr="00C32D77">
        <w:rPr>
          <w:b/>
          <w:bCs/>
          <w:sz w:val="24"/>
          <w:szCs w:val="24"/>
        </w:rPr>
        <w:t>Figure 2:</w:t>
      </w:r>
      <w:r w:rsidR="00D72EC4" w:rsidRPr="00C32D77">
        <w:rPr>
          <w:sz w:val="24"/>
          <w:szCs w:val="24"/>
        </w:rPr>
        <w:t xml:space="preserve"> </w:t>
      </w:r>
      <w:r w:rsidR="00B973D4" w:rsidRPr="00C32D77">
        <w:rPr>
          <w:sz w:val="24"/>
          <w:szCs w:val="24"/>
        </w:rPr>
        <w:t>Investigated contexts</w:t>
      </w:r>
      <w:r w:rsidR="0046442D" w:rsidRPr="0046442D">
        <w:rPr>
          <w:sz w:val="50"/>
          <w:szCs w:val="50"/>
        </w:rPr>
        <w:t xml:space="preserve"> </w:t>
      </w:r>
      <w:r w:rsidR="001245E3" w:rsidRPr="00C32D77">
        <w:rPr>
          <w:sz w:val="24"/>
          <w:szCs w:val="24"/>
        </w:rPr>
        <w:t>...........................................................................</w:t>
      </w:r>
      <w:r w:rsidR="009F381C" w:rsidRPr="00C32D77">
        <w:rPr>
          <w:sz w:val="24"/>
          <w:szCs w:val="24"/>
        </w:rPr>
        <w:t>5</w:t>
      </w:r>
    </w:p>
    <w:p w14:paraId="02587A8B" w14:textId="7D57E216" w:rsidR="00377705" w:rsidRPr="00C32D77" w:rsidRDefault="004F1240" w:rsidP="00D371C3">
      <w:pPr>
        <w:pStyle w:val="NoSpacing"/>
        <w:ind w:left="720"/>
        <w:rPr>
          <w:b/>
          <w:sz w:val="24"/>
          <w:szCs w:val="24"/>
        </w:rPr>
      </w:pPr>
      <w:r w:rsidRPr="00C32D77">
        <w:rPr>
          <w:b/>
          <w:iCs/>
          <w:sz w:val="24"/>
          <w:szCs w:val="24"/>
        </w:rPr>
        <w:t>Figure 3:</w:t>
      </w:r>
      <w:r w:rsidRPr="00C32D77">
        <w:rPr>
          <w:b/>
          <w:sz w:val="24"/>
          <w:szCs w:val="24"/>
        </w:rPr>
        <w:t xml:space="preserve"> </w:t>
      </w:r>
      <w:r w:rsidRPr="00C32D77">
        <w:rPr>
          <w:sz w:val="24"/>
          <w:szCs w:val="24"/>
        </w:rPr>
        <w:t>Circumplex model of affect (Barrett and Russell, 1998)</w:t>
      </w:r>
      <w:r w:rsidR="0046442D" w:rsidRPr="004C0303">
        <w:rPr>
          <w:sz w:val="30"/>
          <w:szCs w:val="30"/>
        </w:rPr>
        <w:t xml:space="preserve"> </w:t>
      </w:r>
      <w:r w:rsidRPr="00C32D77">
        <w:rPr>
          <w:sz w:val="24"/>
          <w:szCs w:val="24"/>
        </w:rPr>
        <w:t>.....................13</w:t>
      </w:r>
    </w:p>
    <w:p w14:paraId="409DADC9" w14:textId="093A9A97" w:rsidR="00377705" w:rsidRPr="00C32D77" w:rsidRDefault="00377705" w:rsidP="00D371C3">
      <w:pPr>
        <w:pStyle w:val="NoSpacing"/>
        <w:ind w:left="720"/>
        <w:rPr>
          <w:b/>
          <w:sz w:val="24"/>
          <w:szCs w:val="24"/>
        </w:rPr>
      </w:pPr>
      <w:r w:rsidRPr="00C32D77">
        <w:rPr>
          <w:b/>
          <w:bCs/>
          <w:sz w:val="24"/>
          <w:szCs w:val="24"/>
        </w:rPr>
        <w:t>Figure 4:</w:t>
      </w:r>
      <w:r w:rsidRPr="00C32D77">
        <w:rPr>
          <w:sz w:val="24"/>
          <w:szCs w:val="24"/>
        </w:rPr>
        <w:t xml:space="preserve"> Research framework (Adapted from Johnson and Christensen, 2011)</w:t>
      </w:r>
      <w:r w:rsidR="0046442D" w:rsidRPr="004C0303">
        <w:rPr>
          <w:sz w:val="30"/>
          <w:szCs w:val="30"/>
        </w:rPr>
        <w:t xml:space="preserve"> </w:t>
      </w:r>
      <w:r w:rsidRPr="00C32D77">
        <w:rPr>
          <w:sz w:val="24"/>
          <w:szCs w:val="24"/>
        </w:rPr>
        <w:t>.................................................................................................................</w:t>
      </w:r>
      <w:r w:rsidR="0046442D">
        <w:rPr>
          <w:sz w:val="24"/>
          <w:szCs w:val="24"/>
        </w:rPr>
        <w:t>.</w:t>
      </w:r>
      <w:r w:rsidRPr="00C32D77">
        <w:rPr>
          <w:sz w:val="24"/>
          <w:szCs w:val="24"/>
        </w:rPr>
        <w:t>17</w:t>
      </w:r>
    </w:p>
    <w:p w14:paraId="1327C0B5" w14:textId="2140D4FA" w:rsidR="00C32D77" w:rsidRPr="00C32D77" w:rsidRDefault="00C32D77" w:rsidP="00D371C3">
      <w:pPr>
        <w:pStyle w:val="NoSpacing"/>
        <w:ind w:left="720"/>
        <w:rPr>
          <w:sz w:val="24"/>
          <w:szCs w:val="24"/>
        </w:rPr>
      </w:pPr>
      <w:r w:rsidRPr="00C32D77">
        <w:rPr>
          <w:b/>
          <w:bCs/>
          <w:sz w:val="24"/>
          <w:szCs w:val="24"/>
        </w:rPr>
        <w:t>Figure 5</w:t>
      </w:r>
      <w:r w:rsidRPr="00C32D77">
        <w:rPr>
          <w:sz w:val="24"/>
          <w:szCs w:val="24"/>
        </w:rPr>
        <w:t>: Ambitious and capable research network</w:t>
      </w:r>
      <w:r w:rsidR="0046442D" w:rsidRPr="004C0303">
        <w:rPr>
          <w:sz w:val="36"/>
          <w:szCs w:val="36"/>
        </w:rPr>
        <w:t xml:space="preserve"> </w:t>
      </w:r>
      <w:r w:rsidRPr="00C32D77">
        <w:rPr>
          <w:sz w:val="24"/>
          <w:szCs w:val="24"/>
        </w:rPr>
        <w:t>.......................................</w:t>
      </w:r>
      <w:r>
        <w:rPr>
          <w:sz w:val="24"/>
          <w:szCs w:val="24"/>
        </w:rPr>
        <w:t>.</w:t>
      </w:r>
      <w:r w:rsidRPr="00C32D77">
        <w:rPr>
          <w:sz w:val="24"/>
          <w:szCs w:val="24"/>
        </w:rPr>
        <w:t>.</w:t>
      </w:r>
      <w:r w:rsidR="0046442D">
        <w:rPr>
          <w:sz w:val="24"/>
          <w:szCs w:val="24"/>
        </w:rPr>
        <w:t>.</w:t>
      </w:r>
      <w:r w:rsidRPr="00C32D77">
        <w:rPr>
          <w:sz w:val="24"/>
          <w:szCs w:val="24"/>
        </w:rPr>
        <w:t>24</w:t>
      </w:r>
    </w:p>
    <w:p w14:paraId="1B69C2C6" w14:textId="206F50E9" w:rsidR="00C32D77" w:rsidRPr="00C32D77" w:rsidRDefault="00C32D77" w:rsidP="00D371C3">
      <w:pPr>
        <w:pStyle w:val="NoSpacing"/>
        <w:ind w:left="720"/>
        <w:rPr>
          <w:sz w:val="24"/>
          <w:szCs w:val="24"/>
        </w:rPr>
      </w:pPr>
      <w:r w:rsidRPr="00C32D77">
        <w:rPr>
          <w:b/>
          <w:bCs/>
          <w:sz w:val="24"/>
          <w:szCs w:val="24"/>
        </w:rPr>
        <w:t>Figure 6:</w:t>
      </w:r>
      <w:r w:rsidRPr="00C32D77">
        <w:rPr>
          <w:sz w:val="24"/>
          <w:szCs w:val="24"/>
        </w:rPr>
        <w:t xml:space="preserve"> Frequency that themed components were mentioned</w:t>
      </w:r>
      <w:r w:rsidR="0046442D" w:rsidRPr="004C0303">
        <w:rPr>
          <w:sz w:val="46"/>
          <w:szCs w:val="46"/>
        </w:rPr>
        <w:t xml:space="preserve"> </w:t>
      </w:r>
      <w:r w:rsidRPr="00C32D77">
        <w:rPr>
          <w:sz w:val="24"/>
          <w:szCs w:val="24"/>
        </w:rPr>
        <w:t xml:space="preserve">.....................25 </w:t>
      </w:r>
    </w:p>
    <w:p w14:paraId="3D9A9A94" w14:textId="6760B238" w:rsidR="00C32D77" w:rsidRPr="00C32D77" w:rsidRDefault="00C32D77" w:rsidP="00D371C3">
      <w:pPr>
        <w:pStyle w:val="NoSpacing"/>
        <w:ind w:left="720"/>
        <w:rPr>
          <w:color w:val="000000" w:themeColor="text1"/>
          <w:sz w:val="24"/>
          <w:szCs w:val="24"/>
        </w:rPr>
      </w:pPr>
      <w:r w:rsidRPr="00C32D77">
        <w:rPr>
          <w:b/>
          <w:bCs/>
          <w:color w:val="000000" w:themeColor="text1"/>
          <w:sz w:val="24"/>
          <w:szCs w:val="24"/>
        </w:rPr>
        <w:t>Figure 7:</w:t>
      </w:r>
      <w:r w:rsidRPr="00C32D77">
        <w:rPr>
          <w:color w:val="000000" w:themeColor="text1"/>
          <w:sz w:val="24"/>
          <w:szCs w:val="24"/>
        </w:rPr>
        <w:t xml:space="preserve"> Demographics of who thinks they are ambitious and capable</w:t>
      </w:r>
      <w:r w:rsidR="0046442D" w:rsidRPr="004C0303">
        <w:rPr>
          <w:color w:val="000000" w:themeColor="text1"/>
          <w:sz w:val="52"/>
          <w:szCs w:val="52"/>
        </w:rPr>
        <w:t xml:space="preserve"> </w:t>
      </w:r>
      <w:r w:rsidRPr="00C32D77">
        <w:rPr>
          <w:color w:val="000000" w:themeColor="text1"/>
          <w:sz w:val="24"/>
          <w:szCs w:val="24"/>
        </w:rPr>
        <w:t>..........28</w:t>
      </w:r>
    </w:p>
    <w:p w14:paraId="28CC4F4E" w14:textId="76971642" w:rsidR="00C32D77" w:rsidRPr="00C32D77" w:rsidRDefault="00C32D77" w:rsidP="00D371C3">
      <w:pPr>
        <w:pStyle w:val="NoSpacing"/>
        <w:ind w:left="720"/>
        <w:rPr>
          <w:sz w:val="24"/>
          <w:szCs w:val="24"/>
        </w:rPr>
      </w:pPr>
      <w:r w:rsidRPr="00C32D77">
        <w:rPr>
          <w:b/>
          <w:bCs/>
          <w:sz w:val="24"/>
          <w:szCs w:val="24"/>
        </w:rPr>
        <w:t>Figure 8:</w:t>
      </w:r>
      <w:r w:rsidRPr="00C32D77">
        <w:rPr>
          <w:sz w:val="24"/>
          <w:szCs w:val="24"/>
        </w:rPr>
        <w:t xml:space="preserve"> The ‘What Matters’ statements that learners believe are most likely to make them ambitious and capable</w:t>
      </w:r>
      <w:r w:rsidR="0046442D" w:rsidRPr="004C0303">
        <w:rPr>
          <w:sz w:val="48"/>
          <w:szCs w:val="48"/>
        </w:rPr>
        <w:t xml:space="preserve"> </w:t>
      </w:r>
      <w:r w:rsidRPr="00C32D77">
        <w:rPr>
          <w:sz w:val="24"/>
          <w:szCs w:val="24"/>
        </w:rPr>
        <w:t>..................................................................</w:t>
      </w:r>
      <w:r w:rsidR="0046442D">
        <w:rPr>
          <w:sz w:val="24"/>
          <w:szCs w:val="24"/>
        </w:rPr>
        <w:t>.</w:t>
      </w:r>
      <w:r w:rsidRPr="00C32D77">
        <w:rPr>
          <w:sz w:val="24"/>
          <w:szCs w:val="24"/>
        </w:rPr>
        <w:t>33</w:t>
      </w:r>
    </w:p>
    <w:p w14:paraId="652B5B9E" w14:textId="69DB934D" w:rsidR="00C32D77" w:rsidRPr="00D4118E" w:rsidRDefault="00C32D77" w:rsidP="00D4118E">
      <w:pPr>
        <w:pStyle w:val="NoSpacing"/>
        <w:ind w:left="720"/>
        <w:rPr>
          <w:sz w:val="24"/>
          <w:szCs w:val="24"/>
        </w:rPr>
      </w:pPr>
      <w:r w:rsidRPr="00D4118E">
        <w:rPr>
          <w:b/>
          <w:bCs/>
          <w:sz w:val="24"/>
          <w:szCs w:val="24"/>
        </w:rPr>
        <w:t>Figure 9</w:t>
      </w:r>
      <w:r w:rsidRPr="00D4118E">
        <w:rPr>
          <w:sz w:val="24"/>
          <w:szCs w:val="24"/>
        </w:rPr>
        <w:t>: Mindset score versus ambitious capable learner skills score</w:t>
      </w:r>
      <w:r w:rsidR="0046442D" w:rsidRPr="00D4118E">
        <w:rPr>
          <w:sz w:val="62"/>
          <w:szCs w:val="62"/>
        </w:rPr>
        <w:t xml:space="preserve"> </w:t>
      </w:r>
      <w:r w:rsidRPr="00D4118E">
        <w:rPr>
          <w:sz w:val="24"/>
          <w:szCs w:val="24"/>
        </w:rPr>
        <w:t>............35</w:t>
      </w:r>
    </w:p>
    <w:p w14:paraId="3455E36E" w14:textId="4D9F328F" w:rsidR="00FD7EEB" w:rsidRPr="00D4118E" w:rsidRDefault="00FD7EEB" w:rsidP="00D4118E">
      <w:pPr>
        <w:pStyle w:val="NoSpacing"/>
        <w:ind w:left="720"/>
        <w:rPr>
          <w:rFonts w:cstheme="minorHAnsi"/>
          <w:b/>
          <w:bCs/>
          <w:sz w:val="24"/>
          <w:szCs w:val="24"/>
        </w:rPr>
      </w:pPr>
      <w:r w:rsidRPr="00D4118E">
        <w:rPr>
          <w:rFonts w:cstheme="minorHAnsi"/>
          <w:b/>
          <w:bCs/>
          <w:sz w:val="24"/>
          <w:szCs w:val="24"/>
        </w:rPr>
        <w:t xml:space="preserve">Figure 10: </w:t>
      </w:r>
      <w:r w:rsidRPr="00D4118E">
        <w:rPr>
          <w:rFonts w:cstheme="minorHAnsi"/>
          <w:sz w:val="24"/>
          <w:szCs w:val="24"/>
        </w:rPr>
        <w:t>KS3 ambitious perceptions</w:t>
      </w:r>
      <w:r w:rsidR="00D4118E" w:rsidRPr="00D97456">
        <w:rPr>
          <w:rFonts w:cstheme="minorHAnsi"/>
          <w:sz w:val="38"/>
          <w:szCs w:val="38"/>
        </w:rPr>
        <w:t xml:space="preserve"> </w:t>
      </w:r>
      <w:r w:rsidR="00D4118E" w:rsidRPr="00D4118E">
        <w:rPr>
          <w:rFonts w:cstheme="minorHAnsi"/>
          <w:sz w:val="24"/>
          <w:szCs w:val="24"/>
        </w:rPr>
        <w:t>.......................................................</w:t>
      </w:r>
      <w:r w:rsidR="00D4118E">
        <w:rPr>
          <w:rFonts w:cstheme="minorHAnsi"/>
          <w:sz w:val="24"/>
          <w:szCs w:val="24"/>
        </w:rPr>
        <w:t>.</w:t>
      </w:r>
      <w:r w:rsidR="00D4118E" w:rsidRPr="00D4118E">
        <w:rPr>
          <w:rFonts w:cstheme="minorHAnsi"/>
          <w:sz w:val="24"/>
          <w:szCs w:val="24"/>
        </w:rPr>
        <w:t>.......36</w:t>
      </w:r>
    </w:p>
    <w:p w14:paraId="2AC599AD" w14:textId="1FB2A123" w:rsidR="00FD7EEB" w:rsidRPr="00D4118E" w:rsidRDefault="00FD7EEB" w:rsidP="00D4118E">
      <w:pPr>
        <w:pStyle w:val="NoSpacing"/>
        <w:ind w:left="720"/>
        <w:rPr>
          <w:rFonts w:cstheme="minorHAnsi"/>
          <w:b/>
          <w:bCs/>
          <w:sz w:val="24"/>
          <w:szCs w:val="24"/>
        </w:rPr>
      </w:pPr>
      <w:r w:rsidRPr="00D4118E">
        <w:rPr>
          <w:rFonts w:cstheme="minorHAnsi"/>
          <w:b/>
          <w:bCs/>
          <w:sz w:val="24"/>
          <w:szCs w:val="24"/>
        </w:rPr>
        <w:t xml:space="preserve">Figure 11: </w:t>
      </w:r>
      <w:r w:rsidRPr="00D4118E">
        <w:rPr>
          <w:rFonts w:cstheme="minorHAnsi"/>
          <w:sz w:val="24"/>
          <w:szCs w:val="24"/>
        </w:rPr>
        <w:t>KS3 capable perceptions</w:t>
      </w:r>
      <w:r w:rsidR="00D4118E" w:rsidRPr="00D97456">
        <w:rPr>
          <w:rFonts w:cstheme="minorHAnsi"/>
          <w:sz w:val="24"/>
          <w:szCs w:val="24"/>
        </w:rPr>
        <w:t xml:space="preserve"> </w:t>
      </w:r>
      <w:r w:rsidR="00D4118E">
        <w:rPr>
          <w:rFonts w:cstheme="minorHAnsi"/>
          <w:sz w:val="24"/>
          <w:szCs w:val="24"/>
        </w:rPr>
        <w:t>.</w:t>
      </w:r>
      <w:r w:rsidR="00D4118E" w:rsidRPr="00D4118E">
        <w:rPr>
          <w:rFonts w:cstheme="minorHAnsi"/>
          <w:sz w:val="24"/>
          <w:szCs w:val="24"/>
        </w:rPr>
        <w:t>..................................................................37</w:t>
      </w:r>
    </w:p>
    <w:p w14:paraId="532F14FC" w14:textId="3D4DF204" w:rsidR="00FD7EEB" w:rsidRPr="00D4118E" w:rsidRDefault="00FD7EEB" w:rsidP="00D4118E">
      <w:pPr>
        <w:pStyle w:val="NoSpacing"/>
        <w:ind w:left="720"/>
        <w:rPr>
          <w:rFonts w:cstheme="minorHAnsi"/>
          <w:sz w:val="24"/>
          <w:szCs w:val="24"/>
        </w:rPr>
      </w:pPr>
      <w:r w:rsidRPr="00D4118E">
        <w:rPr>
          <w:rFonts w:cstheme="minorHAnsi"/>
          <w:b/>
          <w:bCs/>
          <w:sz w:val="24"/>
          <w:szCs w:val="24"/>
        </w:rPr>
        <w:t xml:space="preserve">Figure 12: </w:t>
      </w:r>
      <w:r w:rsidRPr="00D4118E">
        <w:rPr>
          <w:rFonts w:cstheme="minorHAnsi"/>
          <w:sz w:val="24"/>
          <w:szCs w:val="24"/>
        </w:rPr>
        <w:t>Learners perceptions of why they go to school</w:t>
      </w:r>
      <w:r w:rsidR="00D4118E" w:rsidRPr="00D97456">
        <w:rPr>
          <w:rFonts w:cstheme="minorHAnsi"/>
          <w:sz w:val="28"/>
          <w:szCs w:val="28"/>
        </w:rPr>
        <w:t xml:space="preserve"> </w:t>
      </w:r>
      <w:r w:rsidR="00D4118E" w:rsidRPr="00D4118E">
        <w:rPr>
          <w:rFonts w:cstheme="minorHAnsi"/>
          <w:sz w:val="24"/>
          <w:szCs w:val="24"/>
        </w:rPr>
        <w:t>................................4</w:t>
      </w:r>
      <w:r w:rsidR="005373F0">
        <w:rPr>
          <w:rFonts w:cstheme="minorHAnsi"/>
          <w:sz w:val="24"/>
          <w:szCs w:val="24"/>
        </w:rPr>
        <w:t>2</w:t>
      </w:r>
    </w:p>
    <w:p w14:paraId="006183CB" w14:textId="2B0BF4CF" w:rsidR="00FD7EEB" w:rsidRPr="00D4118E" w:rsidRDefault="00FD7EEB" w:rsidP="00D4118E">
      <w:pPr>
        <w:pStyle w:val="NoSpacing"/>
        <w:ind w:left="720"/>
        <w:rPr>
          <w:rFonts w:cstheme="minorHAnsi"/>
          <w:sz w:val="24"/>
          <w:szCs w:val="24"/>
        </w:rPr>
      </w:pPr>
      <w:r w:rsidRPr="00D4118E">
        <w:rPr>
          <w:rFonts w:cstheme="minorHAnsi"/>
          <w:b/>
          <w:bCs/>
          <w:sz w:val="24"/>
          <w:szCs w:val="24"/>
        </w:rPr>
        <w:t xml:space="preserve">Figure 13: </w:t>
      </w:r>
      <w:r w:rsidRPr="00D4118E">
        <w:rPr>
          <w:rFonts w:cstheme="minorHAnsi"/>
          <w:sz w:val="24"/>
          <w:szCs w:val="24"/>
        </w:rPr>
        <w:t>Learners perceptions of what type of task creates ambitiousness</w:t>
      </w:r>
      <w:proofErr w:type="gramStart"/>
      <w:r w:rsidR="00D4118E" w:rsidRPr="00D97456">
        <w:rPr>
          <w:rFonts w:cstheme="minorHAnsi"/>
          <w:sz w:val="44"/>
          <w:szCs w:val="44"/>
        </w:rPr>
        <w:t xml:space="preserve"> </w:t>
      </w:r>
      <w:r w:rsidR="00D4118E" w:rsidRPr="00D4118E">
        <w:rPr>
          <w:rFonts w:cstheme="minorHAnsi"/>
          <w:sz w:val="24"/>
          <w:szCs w:val="24"/>
        </w:rPr>
        <w:t>..</w:t>
      </w:r>
      <w:proofErr w:type="gramEnd"/>
      <w:r w:rsidR="00D4118E" w:rsidRPr="00D4118E">
        <w:rPr>
          <w:rFonts w:cstheme="minorHAnsi"/>
          <w:sz w:val="24"/>
          <w:szCs w:val="24"/>
        </w:rPr>
        <w:t>42</w:t>
      </w:r>
    </w:p>
    <w:p w14:paraId="65EB8E09" w14:textId="2B9BE464" w:rsidR="00FD7EEB" w:rsidRPr="00224613" w:rsidRDefault="00FD7EEB" w:rsidP="00D4118E">
      <w:pPr>
        <w:pStyle w:val="NoSpacing"/>
        <w:ind w:left="720"/>
        <w:rPr>
          <w:rFonts w:cstheme="minorHAnsi"/>
        </w:rPr>
      </w:pPr>
      <w:r w:rsidRPr="00D4118E">
        <w:rPr>
          <w:rFonts w:cstheme="minorHAnsi"/>
          <w:b/>
          <w:bCs/>
          <w:sz w:val="24"/>
          <w:szCs w:val="24"/>
        </w:rPr>
        <w:t>Figure 14:</w:t>
      </w:r>
      <w:r w:rsidRPr="00D4118E">
        <w:rPr>
          <w:rFonts w:cstheme="minorHAnsi"/>
          <w:sz w:val="24"/>
          <w:szCs w:val="24"/>
        </w:rPr>
        <w:t xml:space="preserve"> ‘Wider </w:t>
      </w:r>
      <w:r w:rsidRPr="00517247">
        <w:rPr>
          <w:rFonts w:cstheme="minorHAnsi"/>
          <w:sz w:val="24"/>
          <w:szCs w:val="24"/>
        </w:rPr>
        <w:t>Skills’</w:t>
      </w:r>
      <w:r w:rsidR="00517247" w:rsidRPr="00517247">
        <w:rPr>
          <w:rFonts w:cstheme="minorHAnsi"/>
          <w:sz w:val="24"/>
          <w:szCs w:val="24"/>
        </w:rPr>
        <w:t xml:space="preserve"> </w:t>
      </w:r>
      <w:r w:rsidR="00517247" w:rsidRPr="00517247">
        <w:rPr>
          <w:rFonts w:cstheme="minorHAnsi"/>
          <w:color w:val="000000" w:themeColor="text1"/>
          <w:sz w:val="24"/>
          <w:szCs w:val="24"/>
        </w:rPr>
        <w:t>(WG, 2020)</w:t>
      </w:r>
      <w:r w:rsidRPr="00517247">
        <w:rPr>
          <w:rFonts w:cstheme="minorHAnsi"/>
          <w:sz w:val="24"/>
          <w:szCs w:val="24"/>
        </w:rPr>
        <w:t xml:space="preserve"> that make</w:t>
      </w:r>
      <w:r w:rsidRPr="00D4118E">
        <w:rPr>
          <w:rFonts w:cstheme="minorHAnsi"/>
          <w:sz w:val="24"/>
          <w:szCs w:val="24"/>
        </w:rPr>
        <w:t xml:space="preserve"> you ambitious and capable</w:t>
      </w:r>
      <w:r w:rsidR="00D4118E" w:rsidRPr="00517247">
        <w:rPr>
          <w:rFonts w:cstheme="minorHAnsi"/>
          <w:sz w:val="52"/>
          <w:szCs w:val="52"/>
        </w:rPr>
        <w:t xml:space="preserve"> </w:t>
      </w:r>
      <w:r w:rsidR="00D4118E" w:rsidRPr="00D4118E">
        <w:rPr>
          <w:rFonts w:cstheme="minorHAnsi"/>
          <w:sz w:val="24"/>
          <w:szCs w:val="24"/>
        </w:rPr>
        <w:t>..</w:t>
      </w:r>
      <w:r w:rsidR="00517247">
        <w:rPr>
          <w:rFonts w:cstheme="minorHAnsi"/>
          <w:sz w:val="24"/>
          <w:szCs w:val="24"/>
        </w:rPr>
        <w:t>.</w:t>
      </w:r>
      <w:r w:rsidR="00D4118E" w:rsidRPr="00D4118E">
        <w:rPr>
          <w:rFonts w:cstheme="minorHAnsi"/>
          <w:sz w:val="24"/>
          <w:szCs w:val="24"/>
        </w:rPr>
        <w:t>.4</w:t>
      </w:r>
      <w:r w:rsidR="005373F0">
        <w:rPr>
          <w:rFonts w:cstheme="minorHAnsi"/>
          <w:sz w:val="24"/>
          <w:szCs w:val="24"/>
        </w:rPr>
        <w:t>4</w:t>
      </w:r>
    </w:p>
    <w:p w14:paraId="1C8995D9" w14:textId="65466ECF" w:rsidR="00F14646" w:rsidRPr="00842B2E" w:rsidRDefault="00F14646" w:rsidP="00347537">
      <w:pPr>
        <w:spacing w:line="360" w:lineRule="auto"/>
        <w:rPr>
          <w:b/>
          <w:bCs/>
        </w:rPr>
      </w:pPr>
    </w:p>
    <w:p w14:paraId="5A15F841" w14:textId="54FCED40" w:rsidR="00F14646" w:rsidRPr="00842B2E" w:rsidRDefault="00AE1F76" w:rsidP="00347537">
      <w:pPr>
        <w:spacing w:line="360" w:lineRule="auto"/>
        <w:rPr>
          <w:rFonts w:asciiTheme="minorHAnsi" w:hAnsiTheme="minorHAnsi" w:cstheme="minorHAnsi"/>
          <w:b/>
          <w:bCs/>
        </w:rPr>
      </w:pPr>
      <w:r w:rsidRPr="00842B2E">
        <w:rPr>
          <w:rFonts w:asciiTheme="minorHAnsi" w:hAnsiTheme="minorHAnsi" w:cstheme="minorHAnsi"/>
          <w:b/>
          <w:bCs/>
        </w:rPr>
        <w:t xml:space="preserve">Appendix 1 </w:t>
      </w:r>
    </w:p>
    <w:p w14:paraId="7BC32CBD" w14:textId="3365D9E1" w:rsidR="00AE1F76" w:rsidRPr="00256676" w:rsidRDefault="00256676" w:rsidP="00256676">
      <w:pPr>
        <w:pStyle w:val="NoSpacing"/>
        <w:ind w:left="720"/>
        <w:rPr>
          <w:sz w:val="24"/>
          <w:szCs w:val="24"/>
        </w:rPr>
      </w:pPr>
      <w:r w:rsidRPr="00256676">
        <w:rPr>
          <w:b/>
          <w:bCs/>
          <w:sz w:val="24"/>
          <w:szCs w:val="24"/>
        </w:rPr>
        <w:t xml:space="preserve">Figure </w:t>
      </w:r>
      <w:r w:rsidR="005A7B0F">
        <w:rPr>
          <w:b/>
          <w:bCs/>
          <w:sz w:val="24"/>
          <w:szCs w:val="24"/>
        </w:rPr>
        <w:t>A</w:t>
      </w:r>
      <w:r w:rsidRPr="00256676">
        <w:rPr>
          <w:b/>
          <w:bCs/>
          <w:sz w:val="24"/>
          <w:szCs w:val="24"/>
        </w:rPr>
        <w:t>1:</w:t>
      </w:r>
      <w:r w:rsidRPr="00256676">
        <w:rPr>
          <w:sz w:val="24"/>
          <w:szCs w:val="24"/>
        </w:rPr>
        <w:t xml:space="preserve"> Components of Welsh 2022 curriculum (Adapted from Welsh Government, 2020)</w:t>
      </w:r>
      <w:r w:rsidR="005373F0" w:rsidRPr="005373F0">
        <w:t xml:space="preserve"> </w:t>
      </w:r>
      <w:r w:rsidR="005373F0">
        <w:rPr>
          <w:sz w:val="24"/>
          <w:szCs w:val="24"/>
        </w:rPr>
        <w:t>.</w:t>
      </w:r>
      <w:r w:rsidRPr="00256676">
        <w:rPr>
          <w:sz w:val="24"/>
          <w:szCs w:val="24"/>
        </w:rPr>
        <w:t>...........................................................................................</w:t>
      </w:r>
      <w:r w:rsidR="005373F0">
        <w:rPr>
          <w:sz w:val="24"/>
          <w:szCs w:val="24"/>
        </w:rPr>
        <w:t>60</w:t>
      </w:r>
    </w:p>
    <w:p w14:paraId="09984DBE" w14:textId="65645425" w:rsidR="00AE1F76" w:rsidRPr="00256676" w:rsidRDefault="00256676" w:rsidP="00256676">
      <w:pPr>
        <w:pStyle w:val="NoSpacing"/>
        <w:ind w:left="720"/>
        <w:rPr>
          <w:sz w:val="24"/>
          <w:szCs w:val="24"/>
        </w:rPr>
      </w:pPr>
      <w:r w:rsidRPr="00256676">
        <w:rPr>
          <w:b/>
          <w:bCs/>
          <w:sz w:val="24"/>
          <w:szCs w:val="24"/>
        </w:rPr>
        <w:t xml:space="preserve">Figure </w:t>
      </w:r>
      <w:r w:rsidR="005A7B0F">
        <w:rPr>
          <w:b/>
          <w:bCs/>
          <w:sz w:val="24"/>
          <w:szCs w:val="24"/>
        </w:rPr>
        <w:t>A</w:t>
      </w:r>
      <w:r w:rsidRPr="00256676">
        <w:rPr>
          <w:b/>
          <w:bCs/>
          <w:sz w:val="24"/>
          <w:szCs w:val="24"/>
        </w:rPr>
        <w:t>2:</w:t>
      </w:r>
      <w:r w:rsidRPr="00256676">
        <w:rPr>
          <w:sz w:val="24"/>
          <w:szCs w:val="24"/>
        </w:rPr>
        <w:t xml:space="preserve"> Welsh 2022 curriculum purposes and Areas of Learning and Experience (Adapted from Welsh Government, 2020)</w:t>
      </w:r>
      <w:r w:rsidR="005373F0" w:rsidRPr="005373F0">
        <w:rPr>
          <w:sz w:val="20"/>
          <w:szCs w:val="20"/>
        </w:rPr>
        <w:t xml:space="preserve"> </w:t>
      </w:r>
      <w:r w:rsidR="005373F0">
        <w:rPr>
          <w:sz w:val="24"/>
          <w:szCs w:val="24"/>
        </w:rPr>
        <w:t>.</w:t>
      </w:r>
      <w:r w:rsidRPr="00256676">
        <w:rPr>
          <w:sz w:val="24"/>
          <w:szCs w:val="24"/>
        </w:rPr>
        <w:t>.....................................</w:t>
      </w:r>
      <w:r w:rsidR="005373F0">
        <w:rPr>
          <w:sz w:val="24"/>
          <w:szCs w:val="24"/>
        </w:rPr>
        <w:t>60</w:t>
      </w:r>
    </w:p>
    <w:p w14:paraId="084B2BA2" w14:textId="557C6441" w:rsidR="00256676" w:rsidRPr="00256676" w:rsidRDefault="00256676" w:rsidP="00256676">
      <w:pPr>
        <w:pStyle w:val="NoSpacing"/>
        <w:ind w:left="720"/>
        <w:rPr>
          <w:sz w:val="24"/>
          <w:szCs w:val="24"/>
        </w:rPr>
      </w:pPr>
      <w:r w:rsidRPr="00256676">
        <w:rPr>
          <w:b/>
          <w:bCs/>
          <w:sz w:val="24"/>
          <w:szCs w:val="24"/>
        </w:rPr>
        <w:t xml:space="preserve">Figure </w:t>
      </w:r>
      <w:r w:rsidR="005A7B0F">
        <w:rPr>
          <w:b/>
          <w:bCs/>
          <w:sz w:val="24"/>
          <w:szCs w:val="24"/>
        </w:rPr>
        <w:t>A</w:t>
      </w:r>
      <w:r w:rsidRPr="00256676">
        <w:rPr>
          <w:b/>
          <w:bCs/>
          <w:sz w:val="24"/>
          <w:szCs w:val="24"/>
        </w:rPr>
        <w:t>3:</w:t>
      </w:r>
      <w:r w:rsidRPr="00256676">
        <w:rPr>
          <w:sz w:val="24"/>
          <w:szCs w:val="24"/>
        </w:rPr>
        <w:t xml:space="preserve"> Wales Humanities AoLE design (</w:t>
      </w:r>
      <w:r w:rsidR="000440D2">
        <w:rPr>
          <w:sz w:val="24"/>
          <w:szCs w:val="24"/>
        </w:rPr>
        <w:t>A</w:t>
      </w:r>
      <w:r w:rsidRPr="00256676">
        <w:rPr>
          <w:sz w:val="24"/>
          <w:szCs w:val="24"/>
        </w:rPr>
        <w:t>dapted from Welsh Government, 2020)</w:t>
      </w:r>
      <w:r w:rsidR="005373F0" w:rsidRPr="005373F0">
        <w:rPr>
          <w:sz w:val="30"/>
          <w:szCs w:val="30"/>
        </w:rPr>
        <w:t xml:space="preserve"> </w:t>
      </w:r>
      <w:r w:rsidRPr="00256676">
        <w:rPr>
          <w:sz w:val="24"/>
          <w:szCs w:val="24"/>
        </w:rPr>
        <w:t>.................................................................................................................</w:t>
      </w:r>
      <w:r w:rsidR="005373F0">
        <w:rPr>
          <w:sz w:val="24"/>
          <w:szCs w:val="24"/>
        </w:rPr>
        <w:t>.61</w:t>
      </w:r>
    </w:p>
    <w:p w14:paraId="08722A2F" w14:textId="00CA78DC" w:rsidR="00256676" w:rsidRPr="00256676" w:rsidRDefault="00256676" w:rsidP="00256676">
      <w:pPr>
        <w:pStyle w:val="NoSpacing"/>
        <w:ind w:left="720"/>
        <w:rPr>
          <w:rFonts w:cstheme="minorHAnsi"/>
          <w:sz w:val="24"/>
          <w:szCs w:val="24"/>
        </w:rPr>
      </w:pPr>
      <w:r w:rsidRPr="00256676">
        <w:rPr>
          <w:b/>
          <w:bCs/>
          <w:sz w:val="24"/>
          <w:szCs w:val="24"/>
        </w:rPr>
        <w:t xml:space="preserve">Figure </w:t>
      </w:r>
      <w:r w:rsidR="005A7B0F">
        <w:rPr>
          <w:b/>
          <w:bCs/>
          <w:sz w:val="24"/>
          <w:szCs w:val="24"/>
        </w:rPr>
        <w:t>A</w:t>
      </w:r>
      <w:r w:rsidRPr="00256676">
        <w:rPr>
          <w:b/>
          <w:bCs/>
          <w:sz w:val="24"/>
          <w:szCs w:val="24"/>
        </w:rPr>
        <w:t>4:</w:t>
      </w:r>
      <w:r w:rsidRPr="00256676">
        <w:rPr>
          <w:sz w:val="24"/>
          <w:szCs w:val="24"/>
        </w:rPr>
        <w:t xml:space="preserve"> </w:t>
      </w:r>
      <w:r w:rsidRPr="00256676">
        <w:rPr>
          <w:rFonts w:cstheme="minorHAnsi"/>
          <w:sz w:val="24"/>
          <w:szCs w:val="24"/>
        </w:rPr>
        <w:t>Wales Key Assessment Principles (Welsh Government, 2020)</w:t>
      </w:r>
      <w:r w:rsidR="005373F0" w:rsidRPr="005373F0">
        <w:rPr>
          <w:rFonts w:cstheme="minorHAnsi"/>
          <w:sz w:val="40"/>
          <w:szCs w:val="40"/>
        </w:rPr>
        <w:t xml:space="preserve"> </w:t>
      </w:r>
      <w:r w:rsidRPr="00256676">
        <w:rPr>
          <w:rFonts w:cstheme="minorHAnsi"/>
          <w:sz w:val="24"/>
          <w:szCs w:val="24"/>
        </w:rPr>
        <w:t>......</w:t>
      </w:r>
      <w:r>
        <w:rPr>
          <w:rFonts w:cstheme="minorHAnsi"/>
          <w:sz w:val="24"/>
          <w:szCs w:val="24"/>
        </w:rPr>
        <w:t>.</w:t>
      </w:r>
      <w:r w:rsidRPr="00256676">
        <w:rPr>
          <w:rFonts w:cstheme="minorHAnsi"/>
          <w:sz w:val="24"/>
          <w:szCs w:val="24"/>
        </w:rPr>
        <w:t>.</w:t>
      </w:r>
      <w:r w:rsidR="005373F0">
        <w:rPr>
          <w:rFonts w:cstheme="minorHAnsi"/>
          <w:sz w:val="24"/>
          <w:szCs w:val="24"/>
        </w:rPr>
        <w:t>62</w:t>
      </w:r>
    </w:p>
    <w:p w14:paraId="3F0291FE" w14:textId="76D9BE28" w:rsidR="00256676" w:rsidRPr="00256676" w:rsidRDefault="00256676" w:rsidP="00256676">
      <w:pPr>
        <w:pStyle w:val="NoSpacing"/>
        <w:ind w:left="720"/>
        <w:rPr>
          <w:sz w:val="24"/>
          <w:szCs w:val="24"/>
        </w:rPr>
      </w:pPr>
      <w:r w:rsidRPr="00256676">
        <w:rPr>
          <w:rFonts w:cstheme="minorHAnsi"/>
          <w:b/>
          <w:bCs/>
          <w:sz w:val="24"/>
          <w:szCs w:val="24"/>
        </w:rPr>
        <w:t xml:space="preserve">Figure </w:t>
      </w:r>
      <w:r w:rsidR="005A7B0F">
        <w:rPr>
          <w:rFonts w:cstheme="minorHAnsi"/>
          <w:b/>
          <w:bCs/>
          <w:sz w:val="24"/>
          <w:szCs w:val="24"/>
        </w:rPr>
        <w:t>A</w:t>
      </w:r>
      <w:r w:rsidRPr="00256676">
        <w:rPr>
          <w:rFonts w:cstheme="minorHAnsi"/>
          <w:b/>
          <w:bCs/>
          <w:sz w:val="24"/>
          <w:szCs w:val="24"/>
        </w:rPr>
        <w:t>5:</w:t>
      </w:r>
      <w:r w:rsidRPr="00256676">
        <w:rPr>
          <w:rFonts w:cstheme="minorHAnsi"/>
          <w:sz w:val="24"/>
          <w:szCs w:val="24"/>
        </w:rPr>
        <w:t xml:space="preserve"> Wales Curriculum Wider Skills (Welsh Government, 2020)</w:t>
      </w:r>
      <w:r w:rsidR="005373F0" w:rsidRPr="005373F0">
        <w:rPr>
          <w:rFonts w:cstheme="minorHAnsi"/>
          <w:sz w:val="34"/>
          <w:szCs w:val="34"/>
        </w:rPr>
        <w:t xml:space="preserve"> </w:t>
      </w:r>
      <w:r w:rsidRPr="00256676">
        <w:rPr>
          <w:rFonts w:cstheme="minorHAnsi"/>
          <w:sz w:val="24"/>
          <w:szCs w:val="24"/>
        </w:rPr>
        <w:t>...........</w:t>
      </w:r>
      <w:r>
        <w:rPr>
          <w:rFonts w:cstheme="minorHAnsi"/>
          <w:sz w:val="24"/>
          <w:szCs w:val="24"/>
        </w:rPr>
        <w:t>..</w:t>
      </w:r>
      <w:r w:rsidR="005373F0">
        <w:rPr>
          <w:rFonts w:cstheme="minorHAnsi"/>
          <w:sz w:val="24"/>
          <w:szCs w:val="24"/>
        </w:rPr>
        <w:t>62</w:t>
      </w:r>
    </w:p>
    <w:p w14:paraId="48FD9C56" w14:textId="1D36164F" w:rsidR="00F14646" w:rsidRPr="00256676" w:rsidRDefault="00F14646" w:rsidP="00347537">
      <w:pPr>
        <w:spacing w:line="360" w:lineRule="auto"/>
        <w:rPr>
          <w:b/>
          <w:bCs/>
        </w:rPr>
      </w:pPr>
    </w:p>
    <w:p w14:paraId="3669A94A" w14:textId="0E905D4B" w:rsidR="00F14646" w:rsidRPr="00256676" w:rsidRDefault="00F14646" w:rsidP="00347537">
      <w:pPr>
        <w:spacing w:line="360" w:lineRule="auto"/>
        <w:rPr>
          <w:b/>
          <w:bCs/>
        </w:rPr>
      </w:pPr>
    </w:p>
    <w:p w14:paraId="5357BED1" w14:textId="68403715" w:rsidR="00F14646" w:rsidRDefault="00F14646" w:rsidP="00347537">
      <w:pPr>
        <w:spacing w:line="360" w:lineRule="auto"/>
        <w:rPr>
          <w:b/>
          <w:bCs/>
        </w:rPr>
      </w:pPr>
    </w:p>
    <w:p w14:paraId="028E14B2" w14:textId="1FBCB201" w:rsidR="00F14646" w:rsidRDefault="00F14646" w:rsidP="00347537">
      <w:pPr>
        <w:spacing w:line="360" w:lineRule="auto"/>
        <w:rPr>
          <w:b/>
          <w:bCs/>
        </w:rPr>
      </w:pPr>
    </w:p>
    <w:p w14:paraId="250592D4" w14:textId="61DE9DEA" w:rsidR="00F14646" w:rsidRDefault="00F14646" w:rsidP="00347537">
      <w:pPr>
        <w:spacing w:line="360" w:lineRule="auto"/>
        <w:rPr>
          <w:b/>
          <w:bCs/>
        </w:rPr>
      </w:pPr>
    </w:p>
    <w:p w14:paraId="345CFE1D" w14:textId="6E8D6BC9" w:rsidR="00F14646" w:rsidRDefault="00F14646" w:rsidP="00347537">
      <w:pPr>
        <w:spacing w:line="360" w:lineRule="auto"/>
        <w:rPr>
          <w:b/>
          <w:bCs/>
        </w:rPr>
      </w:pPr>
    </w:p>
    <w:p w14:paraId="426CE246" w14:textId="663172C4" w:rsidR="00F14646" w:rsidRDefault="00F14646" w:rsidP="00347537">
      <w:pPr>
        <w:spacing w:line="360" w:lineRule="auto"/>
        <w:rPr>
          <w:b/>
          <w:bCs/>
        </w:rPr>
      </w:pPr>
    </w:p>
    <w:p w14:paraId="120CB328" w14:textId="0C41B2DE" w:rsidR="00F14646" w:rsidRDefault="00F14646" w:rsidP="00347537">
      <w:pPr>
        <w:spacing w:line="360" w:lineRule="auto"/>
        <w:rPr>
          <w:b/>
          <w:bCs/>
        </w:rPr>
      </w:pPr>
    </w:p>
    <w:p w14:paraId="70ECDF7D" w14:textId="77777777" w:rsidR="00A36F89" w:rsidRDefault="00A36F89" w:rsidP="00347537">
      <w:pPr>
        <w:spacing w:line="360" w:lineRule="auto"/>
        <w:rPr>
          <w:b/>
          <w:bCs/>
        </w:rPr>
        <w:sectPr w:rsidR="00A36F89" w:rsidSect="00A36F89">
          <w:pgSz w:w="11900" w:h="16840" w:code="9"/>
          <w:pgMar w:top="1440" w:right="1134" w:bottom="1440" w:left="2268" w:header="709" w:footer="709" w:gutter="0"/>
          <w:pgNumType w:fmt="lowerRoman"/>
          <w:cols w:space="708"/>
          <w:titlePg/>
          <w:docGrid w:linePitch="360"/>
        </w:sectPr>
      </w:pPr>
    </w:p>
    <w:p w14:paraId="1E0776E7" w14:textId="1BAC78B8" w:rsidR="00256676" w:rsidRDefault="00256676" w:rsidP="00A36F89">
      <w:pPr>
        <w:rPr>
          <w:b/>
          <w:bCs/>
        </w:rPr>
        <w:sectPr w:rsidR="00256676" w:rsidSect="00A36F89">
          <w:type w:val="continuous"/>
          <w:pgSz w:w="11900" w:h="16840" w:code="9"/>
          <w:pgMar w:top="1440" w:right="1134" w:bottom="1440" w:left="2268" w:header="709" w:footer="709" w:gutter="0"/>
          <w:pgNumType w:fmt="lowerRoman"/>
          <w:cols w:space="708"/>
          <w:titlePg/>
          <w:docGrid w:linePitch="360"/>
        </w:sectPr>
      </w:pPr>
    </w:p>
    <w:p w14:paraId="1CAA934B" w14:textId="56E1638F" w:rsidR="00A36F89" w:rsidRDefault="00A36F89" w:rsidP="00A36F89">
      <w:pPr>
        <w:rPr>
          <w:b/>
          <w:bCs/>
        </w:rPr>
        <w:sectPr w:rsidR="00A36F89" w:rsidSect="00A36F89">
          <w:type w:val="continuous"/>
          <w:pgSz w:w="11900" w:h="16840" w:code="9"/>
          <w:pgMar w:top="1440" w:right="1134" w:bottom="1440" w:left="2268" w:header="709" w:footer="709" w:gutter="0"/>
          <w:pgNumType w:fmt="numberInDash" w:start="1"/>
          <w:cols w:space="708"/>
          <w:titlePg/>
          <w:docGrid w:linePitch="360"/>
        </w:sectPr>
      </w:pPr>
    </w:p>
    <w:p w14:paraId="090977F2" w14:textId="77777777" w:rsidR="009D736D" w:rsidRDefault="009D736D" w:rsidP="00B12F45">
      <w:pPr>
        <w:pStyle w:val="Heading1"/>
        <w:rPr>
          <w:rFonts w:asciiTheme="minorHAnsi" w:hAnsiTheme="minorHAnsi" w:cstheme="minorHAnsi"/>
        </w:rPr>
        <w:sectPr w:rsidR="009D736D" w:rsidSect="00A36F89">
          <w:type w:val="continuous"/>
          <w:pgSz w:w="11900" w:h="16840" w:code="9"/>
          <w:pgMar w:top="1440" w:right="1134" w:bottom="1440" w:left="2268" w:header="709" w:footer="709" w:gutter="0"/>
          <w:pgNumType w:fmt="numberInDash" w:start="1"/>
          <w:cols w:space="708"/>
          <w:titlePg/>
          <w:docGrid w:linePitch="360"/>
        </w:sectPr>
      </w:pPr>
    </w:p>
    <w:p w14:paraId="429EC08A" w14:textId="169263C0" w:rsidR="00EB3BBA" w:rsidRPr="004A0529" w:rsidRDefault="00B12F45" w:rsidP="00B12F45">
      <w:pPr>
        <w:pStyle w:val="Heading1"/>
        <w:rPr>
          <w:rFonts w:cstheme="majorHAnsi"/>
        </w:rPr>
      </w:pPr>
      <w:r w:rsidRPr="004A0529">
        <w:rPr>
          <w:rFonts w:cstheme="majorHAnsi"/>
        </w:rPr>
        <w:lastRenderedPageBreak/>
        <w:t>I</w:t>
      </w:r>
      <w:r w:rsidR="00EB3BBA" w:rsidRPr="004A0529">
        <w:rPr>
          <w:rFonts w:cstheme="majorHAnsi"/>
        </w:rPr>
        <w:t xml:space="preserve">ntroduction </w:t>
      </w:r>
    </w:p>
    <w:p w14:paraId="72D3C3F3" w14:textId="77777777" w:rsidR="001379F5" w:rsidRPr="005925DA" w:rsidRDefault="001379F5" w:rsidP="00B4498B">
      <w:pPr>
        <w:spacing w:line="360" w:lineRule="auto"/>
        <w:rPr>
          <w:rFonts w:asciiTheme="minorHAnsi" w:hAnsiTheme="minorHAnsi" w:cstheme="minorHAnsi"/>
        </w:rPr>
      </w:pPr>
    </w:p>
    <w:p w14:paraId="6399AEB0" w14:textId="53A15F5B" w:rsidR="006E76D3" w:rsidRPr="00250F07" w:rsidRDefault="006E76D3" w:rsidP="006E76D3">
      <w:pPr>
        <w:spacing w:line="360" w:lineRule="auto"/>
        <w:rPr>
          <w:rFonts w:asciiTheme="minorHAnsi" w:hAnsiTheme="minorHAnsi" w:cstheme="minorHAnsi"/>
          <w:color w:val="000000" w:themeColor="text1"/>
        </w:rPr>
      </w:pPr>
      <w:r w:rsidRPr="00250F07">
        <w:rPr>
          <w:rFonts w:asciiTheme="minorHAnsi" w:hAnsiTheme="minorHAnsi" w:cstheme="minorHAnsi"/>
          <w:color w:val="000000" w:themeColor="text1"/>
        </w:rPr>
        <w:t>Education in the 21</w:t>
      </w:r>
      <w:r w:rsidRPr="00250F07">
        <w:rPr>
          <w:rFonts w:asciiTheme="minorHAnsi" w:hAnsiTheme="minorHAnsi" w:cstheme="minorHAnsi"/>
          <w:color w:val="000000" w:themeColor="text1"/>
          <w:vertAlign w:val="superscript"/>
        </w:rPr>
        <w:t>st</w:t>
      </w:r>
      <w:r w:rsidRPr="00250F07">
        <w:rPr>
          <w:rFonts w:asciiTheme="minorHAnsi" w:hAnsiTheme="minorHAnsi" w:cstheme="minorHAnsi"/>
          <w:color w:val="000000" w:themeColor="text1"/>
        </w:rPr>
        <w:t xml:space="preserve"> century is becoming increasingly competitive (Claxton, 201</w:t>
      </w:r>
      <w:r w:rsidR="001B06A7" w:rsidRPr="00250F07">
        <w:rPr>
          <w:rFonts w:asciiTheme="minorHAnsi" w:hAnsiTheme="minorHAnsi" w:cstheme="minorHAnsi"/>
          <w:color w:val="000000" w:themeColor="text1"/>
        </w:rPr>
        <w:t>7</w:t>
      </w:r>
      <w:r w:rsidRPr="00250F07">
        <w:rPr>
          <w:rFonts w:asciiTheme="minorHAnsi" w:hAnsiTheme="minorHAnsi" w:cstheme="minorHAnsi"/>
          <w:color w:val="000000" w:themeColor="text1"/>
        </w:rPr>
        <w:t xml:space="preserve">). </w:t>
      </w:r>
      <w:r w:rsidR="0002533A" w:rsidRPr="00250F07">
        <w:rPr>
          <w:rFonts w:asciiTheme="minorHAnsi" w:hAnsiTheme="minorHAnsi" w:cstheme="minorHAnsi"/>
          <w:color w:val="000000" w:themeColor="text1"/>
        </w:rPr>
        <w:t>Consequently,</w:t>
      </w:r>
      <w:r w:rsidRPr="00250F07">
        <w:rPr>
          <w:rFonts w:asciiTheme="minorHAnsi" w:hAnsiTheme="minorHAnsi" w:cstheme="minorHAnsi"/>
          <w:color w:val="000000" w:themeColor="text1"/>
        </w:rPr>
        <w:t xml:space="preserve"> nations are implementing different policies</w:t>
      </w:r>
      <w:r w:rsidR="00075D75" w:rsidRPr="00250F07">
        <w:rPr>
          <w:rFonts w:asciiTheme="minorHAnsi" w:hAnsiTheme="minorHAnsi" w:cstheme="minorHAnsi"/>
          <w:color w:val="000000" w:themeColor="text1"/>
        </w:rPr>
        <w:t xml:space="preserve"> </w:t>
      </w:r>
      <w:r w:rsidR="001B06A7" w:rsidRPr="00250F07">
        <w:rPr>
          <w:rFonts w:asciiTheme="minorHAnsi" w:hAnsiTheme="minorHAnsi" w:cstheme="minorHAnsi"/>
          <w:color w:val="000000" w:themeColor="text1"/>
        </w:rPr>
        <w:t>to</w:t>
      </w:r>
      <w:r w:rsidRPr="00250F07">
        <w:rPr>
          <w:rFonts w:asciiTheme="minorHAnsi" w:hAnsiTheme="minorHAnsi" w:cstheme="minorHAnsi"/>
          <w:color w:val="000000" w:themeColor="text1"/>
        </w:rPr>
        <w:t xml:space="preserve"> prepare their learners for the challenges that await them in life. The UK is an example of this diversification</w:t>
      </w:r>
      <w:r w:rsidR="001941E4" w:rsidRPr="00250F07">
        <w:rPr>
          <w:rFonts w:asciiTheme="minorHAnsi" w:hAnsiTheme="minorHAnsi" w:cstheme="minorHAnsi"/>
          <w:color w:val="000000" w:themeColor="text1"/>
        </w:rPr>
        <w:t>,</w:t>
      </w:r>
      <w:r w:rsidRPr="00250F07">
        <w:rPr>
          <w:rFonts w:asciiTheme="minorHAnsi" w:hAnsiTheme="minorHAnsi" w:cstheme="minorHAnsi"/>
          <w:color w:val="000000" w:themeColor="text1"/>
        </w:rPr>
        <w:t xml:space="preserve"> with </w:t>
      </w:r>
      <w:r w:rsidR="00E47B45" w:rsidRPr="00250F07">
        <w:rPr>
          <w:rFonts w:asciiTheme="minorHAnsi" w:hAnsiTheme="minorHAnsi" w:cstheme="minorHAnsi"/>
          <w:color w:val="000000" w:themeColor="text1"/>
        </w:rPr>
        <w:t>its</w:t>
      </w:r>
      <w:r w:rsidRPr="00250F07">
        <w:rPr>
          <w:rFonts w:asciiTheme="minorHAnsi" w:hAnsiTheme="minorHAnsi" w:cstheme="minorHAnsi"/>
          <w:color w:val="000000" w:themeColor="text1"/>
        </w:rPr>
        <w:t xml:space="preserve"> nations </w:t>
      </w:r>
      <w:r w:rsidR="00E47B45" w:rsidRPr="00250F07">
        <w:rPr>
          <w:rFonts w:asciiTheme="minorHAnsi" w:hAnsiTheme="minorHAnsi" w:cstheme="minorHAnsi"/>
          <w:color w:val="000000" w:themeColor="text1"/>
        </w:rPr>
        <w:t>implementing</w:t>
      </w:r>
      <w:r w:rsidRPr="00250F07">
        <w:rPr>
          <w:rFonts w:asciiTheme="minorHAnsi" w:hAnsiTheme="minorHAnsi" w:cstheme="minorHAnsi"/>
          <w:color w:val="000000" w:themeColor="text1"/>
        </w:rPr>
        <w:t xml:space="preserve"> different</w:t>
      </w:r>
      <w:r w:rsidR="00E47B45" w:rsidRPr="00250F07">
        <w:rPr>
          <w:rFonts w:asciiTheme="minorHAnsi" w:hAnsiTheme="minorHAnsi" w:cstheme="minorHAnsi"/>
          <w:color w:val="000000" w:themeColor="text1"/>
        </w:rPr>
        <w:t xml:space="preserve"> educational</w:t>
      </w:r>
      <w:r w:rsidRPr="00250F07">
        <w:rPr>
          <w:rFonts w:asciiTheme="minorHAnsi" w:hAnsiTheme="minorHAnsi" w:cstheme="minorHAnsi"/>
          <w:color w:val="000000" w:themeColor="text1"/>
        </w:rPr>
        <w:t xml:space="preserve"> </w:t>
      </w:r>
      <w:r w:rsidR="00E47B45" w:rsidRPr="00250F07">
        <w:rPr>
          <w:rFonts w:asciiTheme="minorHAnsi" w:hAnsiTheme="minorHAnsi" w:cstheme="minorHAnsi"/>
          <w:color w:val="000000" w:themeColor="text1"/>
        </w:rPr>
        <w:t>designs</w:t>
      </w:r>
      <w:r w:rsidRPr="00250F07">
        <w:rPr>
          <w:rFonts w:asciiTheme="minorHAnsi" w:hAnsiTheme="minorHAnsi" w:cstheme="minorHAnsi"/>
          <w:color w:val="000000" w:themeColor="text1"/>
        </w:rPr>
        <w:t xml:space="preserve">. </w:t>
      </w:r>
      <w:r w:rsidR="001941E4" w:rsidRPr="00250F07">
        <w:rPr>
          <w:rFonts w:asciiTheme="minorHAnsi" w:hAnsiTheme="minorHAnsi" w:cstheme="minorHAnsi"/>
          <w:color w:val="000000" w:themeColor="text1"/>
        </w:rPr>
        <w:t>T</w:t>
      </w:r>
      <w:r w:rsidR="003F534A" w:rsidRPr="00250F07">
        <w:rPr>
          <w:rFonts w:asciiTheme="minorHAnsi" w:hAnsiTheme="minorHAnsi" w:cstheme="minorHAnsi"/>
          <w:color w:val="000000" w:themeColor="text1"/>
        </w:rPr>
        <w:t xml:space="preserve">hese </w:t>
      </w:r>
      <w:r w:rsidR="001941E4" w:rsidRPr="00250F07">
        <w:rPr>
          <w:rFonts w:asciiTheme="minorHAnsi" w:hAnsiTheme="minorHAnsi" w:cstheme="minorHAnsi"/>
          <w:color w:val="000000" w:themeColor="text1"/>
        </w:rPr>
        <w:t xml:space="preserve">varied </w:t>
      </w:r>
      <w:r w:rsidR="003F534A" w:rsidRPr="00250F07">
        <w:rPr>
          <w:rFonts w:asciiTheme="minorHAnsi" w:hAnsiTheme="minorHAnsi" w:cstheme="minorHAnsi"/>
          <w:color w:val="000000" w:themeColor="text1"/>
        </w:rPr>
        <w:t>curriculums</w:t>
      </w:r>
      <w:r w:rsidR="00075D75" w:rsidRPr="00250F07">
        <w:rPr>
          <w:rFonts w:asciiTheme="minorHAnsi" w:hAnsiTheme="minorHAnsi" w:cstheme="minorHAnsi"/>
          <w:color w:val="000000" w:themeColor="text1"/>
        </w:rPr>
        <w:t xml:space="preserve"> have appeared</w:t>
      </w:r>
      <w:r w:rsidR="001941E4" w:rsidRPr="00250F07">
        <w:rPr>
          <w:rFonts w:asciiTheme="minorHAnsi" w:hAnsiTheme="minorHAnsi" w:cstheme="minorHAnsi"/>
          <w:color w:val="000000" w:themeColor="text1"/>
        </w:rPr>
        <w:t xml:space="preserve"> because the competitive nature of education has resulted </w:t>
      </w:r>
      <w:r w:rsidR="00E47B45" w:rsidRPr="00250F07">
        <w:rPr>
          <w:rFonts w:asciiTheme="minorHAnsi" w:hAnsiTheme="minorHAnsi" w:cstheme="minorHAnsi"/>
          <w:color w:val="000000" w:themeColor="text1"/>
        </w:rPr>
        <w:t>in</w:t>
      </w:r>
      <w:r w:rsidR="00075D75" w:rsidRPr="00250F07">
        <w:rPr>
          <w:rFonts w:asciiTheme="minorHAnsi" w:hAnsiTheme="minorHAnsi" w:cstheme="minorHAnsi"/>
          <w:color w:val="000000" w:themeColor="text1"/>
        </w:rPr>
        <w:t xml:space="preserve"> </w:t>
      </w:r>
      <w:r w:rsidR="003F534A" w:rsidRPr="00250F07">
        <w:rPr>
          <w:rFonts w:asciiTheme="minorHAnsi" w:hAnsiTheme="minorHAnsi" w:cstheme="minorHAnsi"/>
          <w:color w:val="000000" w:themeColor="text1"/>
        </w:rPr>
        <w:t xml:space="preserve">the UK nations </w:t>
      </w:r>
      <w:r w:rsidR="00E47B45" w:rsidRPr="00250F07">
        <w:rPr>
          <w:rFonts w:asciiTheme="minorHAnsi" w:hAnsiTheme="minorHAnsi" w:cstheme="minorHAnsi"/>
          <w:color w:val="000000" w:themeColor="text1"/>
        </w:rPr>
        <w:t xml:space="preserve">blaming each other for </w:t>
      </w:r>
      <w:r w:rsidR="001941E4" w:rsidRPr="00250F07">
        <w:rPr>
          <w:rFonts w:asciiTheme="minorHAnsi" w:hAnsiTheme="minorHAnsi" w:cstheme="minorHAnsi"/>
          <w:color w:val="000000" w:themeColor="text1"/>
        </w:rPr>
        <w:t xml:space="preserve">their </w:t>
      </w:r>
      <w:r w:rsidR="00E47B45" w:rsidRPr="00250F07">
        <w:rPr>
          <w:rFonts w:asciiTheme="minorHAnsi" w:hAnsiTheme="minorHAnsi" w:cstheme="minorHAnsi"/>
          <w:color w:val="000000" w:themeColor="text1"/>
        </w:rPr>
        <w:t xml:space="preserve">shortcomings. </w:t>
      </w:r>
      <w:r w:rsidR="003F534A" w:rsidRPr="00250F07">
        <w:rPr>
          <w:rFonts w:asciiTheme="minorHAnsi" w:hAnsiTheme="minorHAnsi" w:cstheme="minorHAnsi"/>
          <w:color w:val="000000" w:themeColor="text1"/>
        </w:rPr>
        <w:t xml:space="preserve">But what </w:t>
      </w:r>
      <w:r w:rsidR="00E47B45" w:rsidRPr="00250F07">
        <w:rPr>
          <w:rFonts w:asciiTheme="minorHAnsi" w:hAnsiTheme="minorHAnsi" w:cstheme="minorHAnsi"/>
          <w:color w:val="000000" w:themeColor="text1"/>
        </w:rPr>
        <w:t>actually is</w:t>
      </w:r>
      <w:r w:rsidR="003F534A" w:rsidRPr="00250F07">
        <w:rPr>
          <w:rFonts w:asciiTheme="minorHAnsi" w:hAnsiTheme="minorHAnsi" w:cstheme="minorHAnsi"/>
          <w:color w:val="000000" w:themeColor="text1"/>
        </w:rPr>
        <w:t xml:space="preserve"> good education? </w:t>
      </w:r>
      <w:r w:rsidR="002A0A58" w:rsidRPr="00250F07">
        <w:rPr>
          <w:rFonts w:asciiTheme="minorHAnsi" w:hAnsiTheme="minorHAnsi" w:cstheme="minorHAnsi"/>
          <w:color w:val="000000" w:themeColor="text1"/>
        </w:rPr>
        <w:t xml:space="preserve">Results from the Programme for International Student Assessment (PISA) revealed </w:t>
      </w:r>
      <w:r w:rsidR="001941E4" w:rsidRPr="00250F07">
        <w:rPr>
          <w:rFonts w:asciiTheme="minorHAnsi" w:hAnsiTheme="minorHAnsi" w:cstheme="minorHAnsi"/>
          <w:color w:val="000000" w:themeColor="text1"/>
        </w:rPr>
        <w:t xml:space="preserve">that </w:t>
      </w:r>
      <w:r w:rsidR="002A0A58" w:rsidRPr="00250F07">
        <w:rPr>
          <w:rFonts w:asciiTheme="minorHAnsi" w:hAnsiTheme="minorHAnsi" w:cstheme="minorHAnsi"/>
          <w:color w:val="000000" w:themeColor="text1"/>
        </w:rPr>
        <w:t xml:space="preserve">Wales </w:t>
      </w:r>
      <w:r w:rsidR="001941E4" w:rsidRPr="00250F07">
        <w:rPr>
          <w:rFonts w:asciiTheme="minorHAnsi" w:hAnsiTheme="minorHAnsi" w:cstheme="minorHAnsi"/>
          <w:color w:val="000000" w:themeColor="text1"/>
        </w:rPr>
        <w:t>has the worst GCSE outcomes in the UK (Hume, 2016; OECD, 2016). Therefore, it is no surprise that</w:t>
      </w:r>
      <w:r w:rsidR="003F534A" w:rsidRPr="00250F07">
        <w:rPr>
          <w:rFonts w:asciiTheme="minorHAnsi" w:hAnsiTheme="minorHAnsi" w:cstheme="minorHAnsi"/>
          <w:color w:val="000000" w:themeColor="text1"/>
        </w:rPr>
        <w:t xml:space="preserve"> Wales join the </w:t>
      </w:r>
      <w:r w:rsidR="00AB07BC" w:rsidRPr="00250F07">
        <w:rPr>
          <w:rFonts w:asciiTheme="minorHAnsi" w:hAnsiTheme="minorHAnsi" w:cstheme="minorHAnsi"/>
          <w:color w:val="000000" w:themeColor="text1"/>
        </w:rPr>
        <w:t xml:space="preserve">global </w:t>
      </w:r>
      <w:r w:rsidR="003F534A" w:rsidRPr="00250F07">
        <w:rPr>
          <w:rFonts w:asciiTheme="minorHAnsi" w:hAnsiTheme="minorHAnsi" w:cstheme="minorHAnsi"/>
          <w:color w:val="000000" w:themeColor="text1"/>
        </w:rPr>
        <w:t xml:space="preserve">trend </w:t>
      </w:r>
      <w:r w:rsidR="00AB07BC" w:rsidRPr="00250F07">
        <w:rPr>
          <w:rFonts w:asciiTheme="minorHAnsi" w:hAnsiTheme="minorHAnsi" w:cstheme="minorHAnsi"/>
          <w:color w:val="000000" w:themeColor="text1"/>
        </w:rPr>
        <w:t>in</w:t>
      </w:r>
      <w:r w:rsidR="003F534A" w:rsidRPr="00250F07">
        <w:rPr>
          <w:rFonts w:asciiTheme="minorHAnsi" w:hAnsiTheme="minorHAnsi" w:cstheme="minorHAnsi"/>
          <w:color w:val="000000" w:themeColor="text1"/>
        </w:rPr>
        <w:t xml:space="preserve"> revolutionising </w:t>
      </w:r>
      <w:r w:rsidR="00AB07BC" w:rsidRPr="00250F07">
        <w:rPr>
          <w:rFonts w:asciiTheme="minorHAnsi" w:hAnsiTheme="minorHAnsi" w:cstheme="minorHAnsi"/>
          <w:color w:val="000000" w:themeColor="text1"/>
        </w:rPr>
        <w:t xml:space="preserve">their approach to education. </w:t>
      </w:r>
      <w:r w:rsidRPr="00250F07">
        <w:rPr>
          <w:rFonts w:asciiTheme="minorHAnsi" w:hAnsiTheme="minorHAnsi" w:cstheme="minorHAnsi"/>
          <w:color w:val="000000" w:themeColor="text1"/>
        </w:rPr>
        <w:t>In Wales</w:t>
      </w:r>
      <w:r w:rsidR="002A0A58" w:rsidRPr="00250F07">
        <w:rPr>
          <w:rFonts w:asciiTheme="minorHAnsi" w:hAnsiTheme="minorHAnsi" w:cstheme="minorHAnsi"/>
          <w:color w:val="000000" w:themeColor="text1"/>
        </w:rPr>
        <w:t>,</w:t>
      </w:r>
      <w:r w:rsidRPr="00250F07">
        <w:rPr>
          <w:rFonts w:asciiTheme="minorHAnsi" w:hAnsiTheme="minorHAnsi" w:cstheme="minorHAnsi"/>
          <w:color w:val="000000" w:themeColor="text1"/>
        </w:rPr>
        <w:t xml:space="preserve"> </w:t>
      </w:r>
      <w:r w:rsidR="007C2E7B" w:rsidRPr="00250F07">
        <w:rPr>
          <w:rFonts w:asciiTheme="minorHAnsi" w:hAnsiTheme="minorHAnsi" w:cstheme="minorHAnsi"/>
          <w:color w:val="000000" w:themeColor="text1"/>
        </w:rPr>
        <w:t>the Welsh Government (</w:t>
      </w:r>
      <w:r w:rsidR="00D7081D" w:rsidRPr="00250F07">
        <w:rPr>
          <w:rFonts w:asciiTheme="minorHAnsi" w:hAnsiTheme="minorHAnsi" w:cstheme="minorHAnsi"/>
          <w:color w:val="000000" w:themeColor="text1"/>
        </w:rPr>
        <w:t xml:space="preserve">WG, </w:t>
      </w:r>
      <w:r w:rsidR="007C2E7B" w:rsidRPr="00250F07">
        <w:rPr>
          <w:rFonts w:asciiTheme="minorHAnsi" w:hAnsiTheme="minorHAnsi" w:cstheme="minorHAnsi"/>
          <w:color w:val="000000" w:themeColor="text1"/>
        </w:rPr>
        <w:t>2020) has devised a</w:t>
      </w:r>
      <w:r w:rsidRPr="00250F07">
        <w:rPr>
          <w:rFonts w:asciiTheme="minorHAnsi" w:hAnsiTheme="minorHAnsi" w:cstheme="minorHAnsi"/>
          <w:color w:val="000000" w:themeColor="text1"/>
        </w:rPr>
        <w:t xml:space="preserve"> new curriculum to raise attainment and</w:t>
      </w:r>
      <w:r w:rsidR="00E47B45" w:rsidRPr="00250F07">
        <w:rPr>
          <w:rFonts w:asciiTheme="minorHAnsi" w:hAnsiTheme="minorHAnsi" w:cstheme="minorHAnsi"/>
          <w:color w:val="000000" w:themeColor="text1"/>
        </w:rPr>
        <w:t xml:space="preserve"> </w:t>
      </w:r>
      <w:r w:rsidRPr="00250F07">
        <w:rPr>
          <w:rFonts w:asciiTheme="minorHAnsi" w:hAnsiTheme="minorHAnsi" w:cstheme="minorHAnsi"/>
          <w:color w:val="000000" w:themeColor="text1"/>
        </w:rPr>
        <w:t>create an education</w:t>
      </w:r>
      <w:r w:rsidR="00213339" w:rsidRPr="00250F07">
        <w:rPr>
          <w:rFonts w:asciiTheme="minorHAnsi" w:hAnsiTheme="minorHAnsi" w:cstheme="minorHAnsi"/>
          <w:color w:val="000000" w:themeColor="text1"/>
        </w:rPr>
        <w:t>al</w:t>
      </w:r>
      <w:r w:rsidRPr="00250F07">
        <w:rPr>
          <w:rFonts w:asciiTheme="minorHAnsi" w:hAnsiTheme="minorHAnsi" w:cstheme="minorHAnsi"/>
          <w:color w:val="000000" w:themeColor="text1"/>
        </w:rPr>
        <w:t xml:space="preserve"> system that is a source of national pride. </w:t>
      </w:r>
      <w:r w:rsidR="00A77009" w:rsidRPr="00250F07">
        <w:rPr>
          <w:rFonts w:asciiTheme="minorHAnsi" w:hAnsiTheme="minorHAnsi" w:cstheme="minorHAnsi"/>
          <w:color w:val="000000" w:themeColor="text1"/>
        </w:rPr>
        <w:t>The new curriculum</w:t>
      </w:r>
      <w:r w:rsidR="00E47B45" w:rsidRPr="00250F07">
        <w:rPr>
          <w:rFonts w:asciiTheme="minorHAnsi" w:hAnsiTheme="minorHAnsi" w:cstheme="minorHAnsi"/>
          <w:color w:val="000000" w:themeColor="text1"/>
        </w:rPr>
        <w:t xml:space="preserve"> </w:t>
      </w:r>
      <w:r w:rsidR="004075F6" w:rsidRPr="00250F07">
        <w:rPr>
          <w:rFonts w:asciiTheme="minorHAnsi" w:hAnsiTheme="minorHAnsi" w:cstheme="minorHAnsi"/>
          <w:color w:val="000000" w:themeColor="text1"/>
        </w:rPr>
        <w:t>(WG, 2020)</w:t>
      </w:r>
      <w:r w:rsidR="004075F6">
        <w:rPr>
          <w:rFonts w:asciiTheme="minorHAnsi" w:hAnsiTheme="minorHAnsi" w:cstheme="minorHAnsi"/>
          <w:color w:val="000000" w:themeColor="text1"/>
        </w:rPr>
        <w:t xml:space="preserve"> </w:t>
      </w:r>
      <w:r w:rsidR="00A77009" w:rsidRPr="00250F07">
        <w:rPr>
          <w:rFonts w:asciiTheme="minorHAnsi" w:hAnsiTheme="minorHAnsi" w:cstheme="minorHAnsi"/>
          <w:color w:val="000000" w:themeColor="text1"/>
        </w:rPr>
        <w:t>has</w:t>
      </w:r>
      <w:r w:rsidRPr="00250F07">
        <w:rPr>
          <w:rFonts w:asciiTheme="minorHAnsi" w:hAnsiTheme="minorHAnsi" w:cstheme="minorHAnsi"/>
          <w:color w:val="000000" w:themeColor="text1"/>
        </w:rPr>
        <w:t xml:space="preserve"> reformed education so practitioners, those teaching ages 3-16, have the autonomy to develop a school-level curriculum</w:t>
      </w:r>
      <w:r w:rsidR="00D00882" w:rsidRPr="00250F07">
        <w:rPr>
          <w:rFonts w:asciiTheme="minorHAnsi" w:hAnsiTheme="minorHAnsi" w:cstheme="minorHAnsi"/>
          <w:color w:val="000000" w:themeColor="text1"/>
        </w:rPr>
        <w:t xml:space="preserve"> (see Appendix 1</w:t>
      </w:r>
      <w:r w:rsidR="00EF4470" w:rsidRPr="00250F07">
        <w:rPr>
          <w:rFonts w:asciiTheme="minorHAnsi" w:hAnsiTheme="minorHAnsi" w:cstheme="minorHAnsi"/>
          <w:color w:val="000000" w:themeColor="text1"/>
        </w:rPr>
        <w:t xml:space="preserve">, Figure </w:t>
      </w:r>
      <w:r w:rsidR="00E40B0D" w:rsidRPr="00250F07">
        <w:rPr>
          <w:rFonts w:asciiTheme="minorHAnsi" w:hAnsiTheme="minorHAnsi" w:cstheme="minorHAnsi"/>
          <w:color w:val="000000" w:themeColor="text1"/>
        </w:rPr>
        <w:t>A</w:t>
      </w:r>
      <w:r w:rsidR="00EF4470" w:rsidRPr="00250F07">
        <w:rPr>
          <w:rFonts w:asciiTheme="minorHAnsi" w:hAnsiTheme="minorHAnsi" w:cstheme="minorHAnsi"/>
          <w:color w:val="000000" w:themeColor="text1"/>
        </w:rPr>
        <w:t>1</w:t>
      </w:r>
      <w:r w:rsidR="00D00882" w:rsidRPr="00250F07">
        <w:rPr>
          <w:rFonts w:asciiTheme="minorHAnsi" w:hAnsiTheme="minorHAnsi" w:cstheme="minorHAnsi"/>
          <w:color w:val="000000" w:themeColor="text1"/>
        </w:rPr>
        <w:t>)</w:t>
      </w:r>
      <w:r w:rsidRPr="00250F07">
        <w:rPr>
          <w:rFonts w:asciiTheme="minorHAnsi" w:hAnsiTheme="minorHAnsi" w:cstheme="minorHAnsi"/>
          <w:color w:val="000000" w:themeColor="text1"/>
        </w:rPr>
        <w:t xml:space="preserve">. </w:t>
      </w:r>
    </w:p>
    <w:p w14:paraId="17AA0537" w14:textId="77777777" w:rsidR="000459F4" w:rsidRPr="000459F4" w:rsidRDefault="000459F4" w:rsidP="006E76D3">
      <w:pPr>
        <w:spacing w:line="360" w:lineRule="auto"/>
        <w:rPr>
          <w:rFonts w:asciiTheme="minorHAnsi" w:hAnsiTheme="minorHAnsi" w:cstheme="minorHAnsi"/>
        </w:rPr>
      </w:pPr>
    </w:p>
    <w:p w14:paraId="03A7FDA4" w14:textId="1456CBAC" w:rsidR="000459F4" w:rsidRDefault="002A0A58" w:rsidP="00973471">
      <w:pPr>
        <w:spacing w:line="360" w:lineRule="auto"/>
        <w:rPr>
          <w:rFonts w:asciiTheme="minorHAnsi" w:hAnsiTheme="minorHAnsi" w:cstheme="minorHAnsi"/>
        </w:rPr>
      </w:pPr>
      <w:r>
        <w:rPr>
          <w:rFonts w:asciiTheme="minorHAnsi" w:hAnsiTheme="minorHAnsi" w:cstheme="minorHAnsi"/>
        </w:rPr>
        <w:t>The aim of the</w:t>
      </w:r>
      <w:r w:rsidR="00FD03ED">
        <w:rPr>
          <w:rFonts w:asciiTheme="minorHAnsi" w:hAnsiTheme="minorHAnsi" w:cstheme="minorHAnsi"/>
        </w:rPr>
        <w:t xml:space="preserve"> new curriculum</w:t>
      </w:r>
      <w:r w:rsidR="00EA04F2" w:rsidRPr="00E15C63">
        <w:rPr>
          <w:rFonts w:asciiTheme="minorHAnsi" w:hAnsiTheme="minorHAnsi" w:cstheme="minorHAnsi"/>
          <w:color w:val="C00000"/>
        </w:rPr>
        <w:t xml:space="preserve"> </w:t>
      </w:r>
      <w:r w:rsidR="004075F6" w:rsidRPr="00250F07">
        <w:rPr>
          <w:rFonts w:asciiTheme="minorHAnsi" w:hAnsiTheme="minorHAnsi" w:cstheme="minorHAnsi"/>
          <w:color w:val="000000" w:themeColor="text1"/>
        </w:rPr>
        <w:t>(WG, 2020)</w:t>
      </w:r>
      <w:r w:rsidR="004075F6">
        <w:rPr>
          <w:rFonts w:asciiTheme="minorHAnsi" w:hAnsiTheme="minorHAnsi" w:cstheme="minorHAnsi"/>
          <w:color w:val="000000" w:themeColor="text1"/>
        </w:rPr>
        <w:t xml:space="preserve"> </w:t>
      </w:r>
      <w:r>
        <w:rPr>
          <w:rFonts w:asciiTheme="minorHAnsi" w:hAnsiTheme="minorHAnsi" w:cstheme="minorHAnsi"/>
        </w:rPr>
        <w:t>is</w:t>
      </w:r>
      <w:r w:rsidR="00213339">
        <w:rPr>
          <w:rFonts w:asciiTheme="minorHAnsi" w:hAnsiTheme="minorHAnsi" w:cstheme="minorHAnsi"/>
        </w:rPr>
        <w:t xml:space="preserve"> to</w:t>
      </w:r>
      <w:r w:rsidR="00422E02">
        <w:rPr>
          <w:rFonts w:asciiTheme="minorHAnsi" w:hAnsiTheme="minorHAnsi" w:cstheme="minorHAnsi"/>
        </w:rPr>
        <w:t xml:space="preserve"> </w:t>
      </w:r>
      <w:r w:rsidR="00213339">
        <w:rPr>
          <w:rFonts w:asciiTheme="minorHAnsi" w:hAnsiTheme="minorHAnsi" w:cstheme="minorHAnsi"/>
        </w:rPr>
        <w:t xml:space="preserve">prepare </w:t>
      </w:r>
      <w:r w:rsidR="00422E02">
        <w:rPr>
          <w:rFonts w:asciiTheme="minorHAnsi" w:hAnsiTheme="minorHAnsi" w:cstheme="minorHAnsi"/>
        </w:rPr>
        <w:t xml:space="preserve">learners </w:t>
      </w:r>
      <w:r>
        <w:rPr>
          <w:rFonts w:asciiTheme="minorHAnsi" w:hAnsiTheme="minorHAnsi" w:cstheme="minorHAnsi"/>
        </w:rPr>
        <w:t>in</w:t>
      </w:r>
      <w:r w:rsidR="00213339">
        <w:rPr>
          <w:rFonts w:asciiTheme="minorHAnsi" w:hAnsiTheme="minorHAnsi" w:cstheme="minorHAnsi"/>
        </w:rPr>
        <w:t xml:space="preserve"> Wales to tackle lifelong challenges</w:t>
      </w:r>
      <w:r w:rsidR="0020417F" w:rsidRPr="00601F2D">
        <w:rPr>
          <w:rFonts w:asciiTheme="minorHAnsi" w:hAnsiTheme="minorHAnsi" w:cstheme="minorHAnsi"/>
        </w:rPr>
        <w:t xml:space="preserve"> (</w:t>
      </w:r>
      <w:r w:rsidR="00601F2D" w:rsidRPr="00601F2D">
        <w:rPr>
          <w:rFonts w:asciiTheme="minorHAnsi" w:hAnsiTheme="minorHAnsi" w:cstheme="minorHAnsi"/>
          <w:color w:val="1E1E23"/>
        </w:rPr>
        <w:t>Hughes, Makara and Stacey</w:t>
      </w:r>
      <w:r w:rsidR="003F1A83" w:rsidRPr="00601F2D">
        <w:rPr>
          <w:rFonts w:asciiTheme="minorHAnsi" w:hAnsiTheme="minorHAnsi" w:cstheme="minorHAnsi"/>
        </w:rPr>
        <w:t>, 2020</w:t>
      </w:r>
      <w:r w:rsidR="0020417F">
        <w:rPr>
          <w:rFonts w:asciiTheme="minorHAnsi" w:hAnsiTheme="minorHAnsi" w:cstheme="minorHAnsi"/>
        </w:rPr>
        <w:t>)</w:t>
      </w:r>
      <w:r w:rsidR="00BF44A4">
        <w:rPr>
          <w:rFonts w:asciiTheme="minorHAnsi" w:hAnsiTheme="minorHAnsi" w:cstheme="minorHAnsi"/>
        </w:rPr>
        <w:t xml:space="preserve">. However, learners </w:t>
      </w:r>
      <w:r w:rsidR="00422E02">
        <w:rPr>
          <w:rFonts w:asciiTheme="minorHAnsi" w:hAnsiTheme="minorHAnsi" w:cstheme="minorHAnsi"/>
        </w:rPr>
        <w:t xml:space="preserve">claim they </w:t>
      </w:r>
      <w:r w:rsidR="00BF44A4">
        <w:rPr>
          <w:rFonts w:asciiTheme="minorHAnsi" w:hAnsiTheme="minorHAnsi" w:cstheme="minorHAnsi"/>
        </w:rPr>
        <w:t xml:space="preserve">already feel prepared for life, with more </w:t>
      </w:r>
      <w:r>
        <w:rPr>
          <w:rFonts w:asciiTheme="minorHAnsi" w:hAnsiTheme="minorHAnsi" w:cstheme="minorHAnsi"/>
        </w:rPr>
        <w:t>than ever before</w:t>
      </w:r>
      <w:r w:rsidR="00BF44A4">
        <w:rPr>
          <w:rFonts w:asciiTheme="minorHAnsi" w:hAnsiTheme="minorHAnsi" w:cstheme="minorHAnsi"/>
        </w:rPr>
        <w:t xml:space="preserve"> obtaining a satisfactory educational status and staying in </w:t>
      </w:r>
      <w:r w:rsidR="00252791">
        <w:rPr>
          <w:rFonts w:asciiTheme="minorHAnsi" w:hAnsiTheme="minorHAnsi" w:cstheme="minorHAnsi"/>
        </w:rPr>
        <w:t xml:space="preserve">education </w:t>
      </w:r>
      <w:r w:rsidR="00BF44A4">
        <w:rPr>
          <w:rFonts w:asciiTheme="minorHAnsi" w:hAnsiTheme="minorHAnsi" w:cstheme="minorHAnsi"/>
        </w:rPr>
        <w:t>post 16</w:t>
      </w:r>
      <w:r>
        <w:rPr>
          <w:rFonts w:asciiTheme="minorHAnsi" w:hAnsiTheme="minorHAnsi" w:cstheme="minorHAnsi"/>
        </w:rPr>
        <w:t xml:space="preserve"> </w:t>
      </w:r>
      <w:r w:rsidR="00BF44A4" w:rsidRPr="00743E30">
        <w:rPr>
          <w:rFonts w:asciiTheme="minorHAnsi" w:hAnsiTheme="minorHAnsi" w:cstheme="minorHAnsi"/>
        </w:rPr>
        <w:t>(Machin and Vignoles</w:t>
      </w:r>
      <w:r w:rsidR="001A28A6">
        <w:rPr>
          <w:rFonts w:asciiTheme="minorHAnsi" w:hAnsiTheme="minorHAnsi" w:cstheme="minorHAnsi"/>
        </w:rPr>
        <w:t xml:space="preserve">, </w:t>
      </w:r>
      <w:r w:rsidR="0020417F">
        <w:rPr>
          <w:rFonts w:asciiTheme="minorHAnsi" w:hAnsiTheme="minorHAnsi" w:cstheme="minorHAnsi"/>
        </w:rPr>
        <w:t>200</w:t>
      </w:r>
      <w:r w:rsidR="007D363C">
        <w:rPr>
          <w:rFonts w:asciiTheme="minorHAnsi" w:hAnsiTheme="minorHAnsi" w:cstheme="minorHAnsi"/>
        </w:rPr>
        <w:t>4</w:t>
      </w:r>
      <w:r w:rsidR="00BF44A4" w:rsidRPr="00743E30">
        <w:rPr>
          <w:rFonts w:asciiTheme="minorHAnsi" w:hAnsiTheme="minorHAnsi" w:cstheme="minorHAnsi"/>
        </w:rPr>
        <w:t>)</w:t>
      </w:r>
      <w:r w:rsidR="00BF44A4">
        <w:rPr>
          <w:rFonts w:asciiTheme="minorHAnsi" w:hAnsiTheme="minorHAnsi" w:cstheme="minorHAnsi"/>
        </w:rPr>
        <w:t xml:space="preserve">. The </w:t>
      </w:r>
      <w:r w:rsidR="00FD03ED">
        <w:rPr>
          <w:rFonts w:asciiTheme="minorHAnsi" w:hAnsiTheme="minorHAnsi" w:cstheme="minorHAnsi"/>
        </w:rPr>
        <w:t xml:space="preserve">new </w:t>
      </w:r>
      <w:r w:rsidR="00FD03ED" w:rsidRPr="00250F07">
        <w:rPr>
          <w:rFonts w:asciiTheme="minorHAnsi" w:hAnsiTheme="minorHAnsi" w:cstheme="minorHAnsi"/>
          <w:color w:val="000000" w:themeColor="text1"/>
        </w:rPr>
        <w:t xml:space="preserve">curriculum </w:t>
      </w:r>
      <w:r w:rsidR="00250F07" w:rsidRPr="00250F07">
        <w:rPr>
          <w:rFonts w:asciiTheme="minorHAnsi" w:hAnsiTheme="minorHAnsi" w:cstheme="minorHAnsi"/>
          <w:color w:val="000000" w:themeColor="text1"/>
        </w:rPr>
        <w:t xml:space="preserve">(WG, 2020) </w:t>
      </w:r>
      <w:r w:rsidR="00FD03ED" w:rsidRPr="00250F07">
        <w:rPr>
          <w:rFonts w:asciiTheme="minorHAnsi" w:hAnsiTheme="minorHAnsi" w:cstheme="minorHAnsi"/>
          <w:color w:val="000000" w:themeColor="text1"/>
        </w:rPr>
        <w:t>claim</w:t>
      </w:r>
      <w:r w:rsidRPr="00250F07">
        <w:rPr>
          <w:rFonts w:asciiTheme="minorHAnsi" w:hAnsiTheme="minorHAnsi" w:cstheme="minorHAnsi"/>
          <w:color w:val="000000" w:themeColor="text1"/>
        </w:rPr>
        <w:t>s</w:t>
      </w:r>
      <w:r w:rsidR="00FD03ED" w:rsidRPr="00250F07">
        <w:rPr>
          <w:rFonts w:asciiTheme="minorHAnsi" w:hAnsiTheme="minorHAnsi" w:cstheme="minorHAnsi"/>
          <w:color w:val="000000" w:themeColor="text1"/>
        </w:rPr>
        <w:t xml:space="preserve"> </w:t>
      </w:r>
      <w:r w:rsidR="00FD03ED">
        <w:rPr>
          <w:rFonts w:asciiTheme="minorHAnsi" w:hAnsiTheme="minorHAnsi" w:cstheme="minorHAnsi"/>
        </w:rPr>
        <w:t>to be</w:t>
      </w:r>
      <w:r w:rsidR="00BF44A4">
        <w:rPr>
          <w:rFonts w:asciiTheme="minorHAnsi" w:hAnsiTheme="minorHAnsi" w:cstheme="minorHAnsi"/>
        </w:rPr>
        <w:t xml:space="preserve"> revolutionary</w:t>
      </w:r>
      <w:r>
        <w:rPr>
          <w:rFonts w:asciiTheme="minorHAnsi" w:hAnsiTheme="minorHAnsi" w:cstheme="minorHAnsi"/>
        </w:rPr>
        <w:t>, this</w:t>
      </w:r>
      <w:r w:rsidR="00BF44A4">
        <w:rPr>
          <w:rFonts w:asciiTheme="minorHAnsi" w:hAnsiTheme="minorHAnsi" w:cstheme="minorHAnsi"/>
        </w:rPr>
        <w:t xml:space="preserve"> is debatable as its </w:t>
      </w:r>
      <w:r w:rsidR="004E284E">
        <w:rPr>
          <w:rFonts w:asciiTheme="minorHAnsi" w:hAnsiTheme="minorHAnsi" w:cstheme="minorHAnsi"/>
        </w:rPr>
        <w:t xml:space="preserve">design </w:t>
      </w:r>
      <w:r w:rsidR="00BF44A4">
        <w:rPr>
          <w:rFonts w:asciiTheme="minorHAnsi" w:hAnsiTheme="minorHAnsi" w:cstheme="minorHAnsi"/>
        </w:rPr>
        <w:t xml:space="preserve">is similar to </w:t>
      </w:r>
      <w:r w:rsidR="00422E02">
        <w:rPr>
          <w:rFonts w:asciiTheme="minorHAnsi" w:hAnsiTheme="minorHAnsi" w:cstheme="minorHAnsi"/>
        </w:rPr>
        <w:t xml:space="preserve">past </w:t>
      </w:r>
      <w:r w:rsidR="00BF44A4">
        <w:rPr>
          <w:rFonts w:asciiTheme="minorHAnsi" w:hAnsiTheme="minorHAnsi" w:cstheme="minorHAnsi"/>
        </w:rPr>
        <w:t>curriculum</w:t>
      </w:r>
      <w:r w:rsidR="004E284E">
        <w:rPr>
          <w:rFonts w:asciiTheme="minorHAnsi" w:hAnsiTheme="minorHAnsi" w:cstheme="minorHAnsi"/>
        </w:rPr>
        <w:t xml:space="preserve">’s </w:t>
      </w:r>
      <w:r w:rsidR="00422E02">
        <w:rPr>
          <w:rFonts w:asciiTheme="minorHAnsi" w:hAnsiTheme="minorHAnsi" w:cstheme="minorHAnsi"/>
        </w:rPr>
        <w:t>(</w:t>
      </w:r>
      <w:r w:rsidR="00BF44A4" w:rsidRPr="00535A3D">
        <w:rPr>
          <w:rFonts w:asciiTheme="minorHAnsi" w:hAnsiTheme="minorHAnsi" w:cstheme="minorHAnsi"/>
        </w:rPr>
        <w:t xml:space="preserve">see </w:t>
      </w:r>
      <w:r w:rsidR="00535A3D" w:rsidRPr="00535A3D">
        <w:rPr>
          <w:rFonts w:asciiTheme="minorHAnsi" w:hAnsiTheme="minorHAnsi" w:cstheme="minorHAnsi"/>
          <w:color w:val="000000" w:themeColor="text1"/>
        </w:rPr>
        <w:t>Board of Education</w:t>
      </w:r>
      <w:r w:rsidR="0099132E">
        <w:rPr>
          <w:rFonts w:asciiTheme="minorHAnsi" w:hAnsiTheme="minorHAnsi" w:cstheme="minorHAnsi"/>
        </w:rPr>
        <w:t>, 1931</w:t>
      </w:r>
      <w:r w:rsidR="00AD414D">
        <w:rPr>
          <w:rFonts w:asciiTheme="minorHAnsi" w:hAnsiTheme="minorHAnsi" w:cstheme="minorHAnsi"/>
        </w:rPr>
        <w:t>; Dixit, 2002</w:t>
      </w:r>
      <w:r w:rsidR="00BF44A4">
        <w:rPr>
          <w:rFonts w:asciiTheme="minorHAnsi" w:hAnsiTheme="minorHAnsi" w:cstheme="minorHAnsi"/>
        </w:rPr>
        <w:t xml:space="preserve">). Therefore, this new curriculum </w:t>
      </w:r>
      <w:r w:rsidR="004075F6" w:rsidRPr="00250F07">
        <w:rPr>
          <w:rFonts w:asciiTheme="minorHAnsi" w:hAnsiTheme="minorHAnsi" w:cstheme="minorHAnsi"/>
          <w:color w:val="000000" w:themeColor="text1"/>
        </w:rPr>
        <w:t>(WG, 2020)</w:t>
      </w:r>
      <w:r w:rsidR="004075F6">
        <w:rPr>
          <w:rFonts w:asciiTheme="minorHAnsi" w:hAnsiTheme="minorHAnsi" w:cstheme="minorHAnsi"/>
          <w:color w:val="000000" w:themeColor="text1"/>
        </w:rPr>
        <w:t xml:space="preserve"> </w:t>
      </w:r>
      <w:r w:rsidR="00BF44A4">
        <w:rPr>
          <w:rFonts w:asciiTheme="minorHAnsi" w:hAnsiTheme="minorHAnsi" w:cstheme="minorHAnsi"/>
        </w:rPr>
        <w:t>could be considered as another attempt to make change for the sake of change, adding to the UK</w:t>
      </w:r>
      <w:r w:rsidR="00B12454">
        <w:rPr>
          <w:rFonts w:asciiTheme="minorHAnsi" w:hAnsiTheme="minorHAnsi" w:cstheme="minorHAnsi"/>
        </w:rPr>
        <w:t>s</w:t>
      </w:r>
      <w:r w:rsidR="00BF44A4">
        <w:rPr>
          <w:rFonts w:asciiTheme="minorHAnsi" w:hAnsiTheme="minorHAnsi" w:cstheme="minorHAnsi"/>
        </w:rPr>
        <w:t xml:space="preserve"> list of extensive education</w:t>
      </w:r>
      <w:r w:rsidR="00B12454">
        <w:rPr>
          <w:rFonts w:asciiTheme="minorHAnsi" w:hAnsiTheme="minorHAnsi" w:cstheme="minorHAnsi"/>
        </w:rPr>
        <w:t>al</w:t>
      </w:r>
      <w:r w:rsidR="00BF44A4">
        <w:rPr>
          <w:rFonts w:asciiTheme="minorHAnsi" w:hAnsiTheme="minorHAnsi" w:cstheme="minorHAnsi"/>
        </w:rPr>
        <w:t xml:space="preserve"> reforms (</w:t>
      </w:r>
      <w:r w:rsidR="00860157">
        <w:rPr>
          <w:rFonts w:asciiTheme="minorHAnsi" w:hAnsiTheme="minorHAnsi" w:cstheme="minorHAnsi"/>
        </w:rPr>
        <w:t>Ball, 2017</w:t>
      </w:r>
      <w:r w:rsidR="00BF44A4">
        <w:rPr>
          <w:rFonts w:asciiTheme="minorHAnsi" w:hAnsiTheme="minorHAnsi" w:cstheme="minorHAnsi"/>
        </w:rPr>
        <w:t xml:space="preserve">). </w:t>
      </w:r>
    </w:p>
    <w:p w14:paraId="27458119" w14:textId="77777777" w:rsidR="000459F4" w:rsidRDefault="000459F4" w:rsidP="00973471">
      <w:pPr>
        <w:spacing w:line="360" w:lineRule="auto"/>
        <w:rPr>
          <w:rFonts w:asciiTheme="minorHAnsi" w:hAnsiTheme="minorHAnsi" w:cstheme="minorHAnsi"/>
        </w:rPr>
      </w:pPr>
    </w:p>
    <w:p w14:paraId="73A1F30B" w14:textId="0261EC9D" w:rsidR="000459F4" w:rsidRDefault="00422E02" w:rsidP="001D4712">
      <w:pPr>
        <w:spacing w:line="360" w:lineRule="auto"/>
        <w:rPr>
          <w:rFonts w:asciiTheme="minorHAnsi" w:hAnsiTheme="minorHAnsi" w:cstheme="minorHAnsi"/>
        </w:rPr>
      </w:pPr>
      <w:r w:rsidRPr="00B47D32">
        <w:rPr>
          <w:rFonts w:asciiTheme="minorHAnsi" w:hAnsiTheme="minorHAnsi" w:cstheme="minorHAnsi"/>
          <w:color w:val="000000" w:themeColor="text1"/>
        </w:rPr>
        <w:t>The</w:t>
      </w:r>
      <w:r w:rsidR="00FD03ED" w:rsidRPr="00B47D32">
        <w:rPr>
          <w:rFonts w:asciiTheme="minorHAnsi" w:hAnsiTheme="minorHAnsi" w:cstheme="minorHAnsi"/>
          <w:color w:val="000000" w:themeColor="text1"/>
        </w:rPr>
        <w:t xml:space="preserve"> new curriculum</w:t>
      </w:r>
      <w:r w:rsidR="00250F07">
        <w:rPr>
          <w:rFonts w:asciiTheme="minorHAnsi" w:hAnsiTheme="minorHAnsi" w:cstheme="minorHAnsi"/>
          <w:color w:val="000000" w:themeColor="text1"/>
        </w:rPr>
        <w:t xml:space="preserve"> </w:t>
      </w:r>
      <w:r w:rsidR="00250F07" w:rsidRPr="00250F07">
        <w:rPr>
          <w:rFonts w:asciiTheme="minorHAnsi" w:hAnsiTheme="minorHAnsi" w:cstheme="minorHAnsi"/>
          <w:color w:val="000000" w:themeColor="text1"/>
        </w:rPr>
        <w:t>(WG, 2020)</w:t>
      </w:r>
      <w:r w:rsidR="002A0A58" w:rsidRPr="00B47D32">
        <w:rPr>
          <w:rFonts w:asciiTheme="minorHAnsi" w:hAnsiTheme="minorHAnsi" w:cstheme="minorHAnsi"/>
          <w:color w:val="000000" w:themeColor="text1"/>
        </w:rPr>
        <w:t xml:space="preserve"> </w:t>
      </w:r>
      <w:r w:rsidR="00800302" w:rsidRPr="00B47D32">
        <w:rPr>
          <w:rFonts w:asciiTheme="minorHAnsi" w:hAnsiTheme="minorHAnsi" w:cstheme="minorHAnsi"/>
          <w:color w:val="000000" w:themeColor="text1"/>
        </w:rPr>
        <w:t>aim</w:t>
      </w:r>
      <w:r w:rsidR="007E346C">
        <w:rPr>
          <w:rFonts w:asciiTheme="minorHAnsi" w:hAnsiTheme="minorHAnsi" w:cstheme="minorHAnsi"/>
          <w:color w:val="000000" w:themeColor="text1"/>
        </w:rPr>
        <w:t>s</w:t>
      </w:r>
      <w:r w:rsidR="00800302" w:rsidRPr="00B47D32">
        <w:rPr>
          <w:rFonts w:asciiTheme="minorHAnsi" w:hAnsiTheme="minorHAnsi" w:cstheme="minorHAnsi"/>
          <w:color w:val="000000" w:themeColor="text1"/>
        </w:rPr>
        <w:t xml:space="preserve"> for learners</w:t>
      </w:r>
      <w:r w:rsidR="00CC77AB" w:rsidRPr="00B47D32">
        <w:rPr>
          <w:rFonts w:asciiTheme="minorHAnsi" w:hAnsiTheme="minorHAnsi" w:cstheme="minorHAnsi"/>
          <w:color w:val="000000" w:themeColor="text1"/>
        </w:rPr>
        <w:t xml:space="preserve"> in Wales</w:t>
      </w:r>
      <w:r w:rsidR="00C57FE0" w:rsidRPr="00B47D32">
        <w:rPr>
          <w:rFonts w:asciiTheme="minorHAnsi" w:hAnsiTheme="minorHAnsi" w:cstheme="minorHAnsi"/>
          <w:color w:val="000000" w:themeColor="text1"/>
        </w:rPr>
        <w:t xml:space="preserve"> </w:t>
      </w:r>
      <w:r w:rsidR="0099132E" w:rsidRPr="00B47D32">
        <w:rPr>
          <w:rFonts w:asciiTheme="minorHAnsi" w:hAnsiTheme="minorHAnsi" w:cstheme="minorHAnsi"/>
          <w:color w:val="000000" w:themeColor="text1"/>
        </w:rPr>
        <w:t xml:space="preserve">to </w:t>
      </w:r>
      <w:r w:rsidR="00800302" w:rsidRPr="00B47D32">
        <w:rPr>
          <w:rFonts w:asciiTheme="minorHAnsi" w:hAnsiTheme="minorHAnsi" w:cstheme="minorHAnsi"/>
          <w:color w:val="000000" w:themeColor="text1"/>
        </w:rPr>
        <w:t>master</w:t>
      </w:r>
      <w:r w:rsidR="006E76D3" w:rsidRPr="00B47D32">
        <w:rPr>
          <w:rFonts w:asciiTheme="minorHAnsi" w:hAnsiTheme="minorHAnsi" w:cstheme="minorHAnsi"/>
          <w:color w:val="000000" w:themeColor="text1"/>
        </w:rPr>
        <w:t xml:space="preserve"> four purposes</w:t>
      </w:r>
      <w:r w:rsidR="00227DC1" w:rsidRPr="00B47D32">
        <w:rPr>
          <w:rFonts w:asciiTheme="minorHAnsi" w:hAnsiTheme="minorHAnsi" w:cstheme="minorHAnsi"/>
          <w:color w:val="000000" w:themeColor="text1"/>
        </w:rPr>
        <w:t>,</w:t>
      </w:r>
      <w:r w:rsidR="006E76D3" w:rsidRPr="00B47D32">
        <w:rPr>
          <w:rFonts w:asciiTheme="minorHAnsi" w:hAnsiTheme="minorHAnsi" w:cstheme="minorHAnsi"/>
          <w:color w:val="000000" w:themeColor="text1"/>
        </w:rPr>
        <w:t xml:space="preserve"> </w:t>
      </w:r>
      <w:r w:rsidR="002C23F0" w:rsidRPr="00B47D32">
        <w:rPr>
          <w:rFonts w:asciiTheme="minorHAnsi" w:hAnsiTheme="minorHAnsi" w:cstheme="minorHAnsi"/>
          <w:color w:val="000000" w:themeColor="text1"/>
        </w:rPr>
        <w:t>through six A</w:t>
      </w:r>
      <w:r w:rsidR="00800302" w:rsidRPr="00B47D32">
        <w:rPr>
          <w:rFonts w:asciiTheme="minorHAnsi" w:hAnsiTheme="minorHAnsi" w:cstheme="minorHAnsi"/>
          <w:color w:val="000000" w:themeColor="text1"/>
        </w:rPr>
        <w:t xml:space="preserve">reas of Learning and Experience </w:t>
      </w:r>
      <w:r w:rsidR="006E76D3" w:rsidRPr="00B47D32">
        <w:rPr>
          <w:rFonts w:asciiTheme="minorHAnsi" w:hAnsiTheme="minorHAnsi" w:cstheme="minorHAnsi"/>
          <w:color w:val="000000" w:themeColor="text1"/>
        </w:rPr>
        <w:t>(</w:t>
      </w:r>
      <w:r w:rsidR="00800302" w:rsidRPr="00B47D32">
        <w:rPr>
          <w:rFonts w:asciiTheme="minorHAnsi" w:hAnsiTheme="minorHAnsi" w:cstheme="minorHAnsi"/>
          <w:color w:val="000000" w:themeColor="text1"/>
        </w:rPr>
        <w:t xml:space="preserve">AoLE; </w:t>
      </w:r>
      <w:r w:rsidR="004E284E">
        <w:rPr>
          <w:rFonts w:asciiTheme="minorHAnsi" w:hAnsiTheme="minorHAnsi" w:cstheme="minorHAnsi"/>
          <w:color w:val="000000" w:themeColor="text1"/>
        </w:rPr>
        <w:t>s</w:t>
      </w:r>
      <w:r w:rsidR="006E76D3" w:rsidRPr="00B47D32">
        <w:rPr>
          <w:rFonts w:asciiTheme="minorHAnsi" w:hAnsiTheme="minorHAnsi" w:cstheme="minorHAnsi"/>
          <w:color w:val="000000" w:themeColor="text1"/>
        </w:rPr>
        <w:t xml:space="preserve">ee </w:t>
      </w:r>
      <w:r w:rsidR="00846409" w:rsidRPr="00B47D32">
        <w:rPr>
          <w:rFonts w:asciiTheme="minorHAnsi" w:hAnsiTheme="minorHAnsi" w:cstheme="minorHAnsi"/>
          <w:color w:val="000000" w:themeColor="text1"/>
        </w:rPr>
        <w:t>A</w:t>
      </w:r>
      <w:r w:rsidR="006E76D3" w:rsidRPr="00B47D32">
        <w:rPr>
          <w:rFonts w:asciiTheme="minorHAnsi" w:hAnsiTheme="minorHAnsi" w:cstheme="minorHAnsi"/>
          <w:color w:val="000000" w:themeColor="text1"/>
        </w:rPr>
        <w:t>ppendix 1</w:t>
      </w:r>
      <w:r w:rsidR="00EF4470" w:rsidRPr="00B47D32">
        <w:rPr>
          <w:rFonts w:asciiTheme="minorHAnsi" w:hAnsiTheme="minorHAnsi" w:cstheme="minorHAnsi"/>
          <w:color w:val="000000" w:themeColor="text1"/>
        </w:rPr>
        <w:t xml:space="preserve">, Figure </w:t>
      </w:r>
      <w:r w:rsidR="00E40B0D">
        <w:rPr>
          <w:rFonts w:asciiTheme="minorHAnsi" w:hAnsiTheme="minorHAnsi" w:cstheme="minorHAnsi"/>
          <w:color w:val="000000" w:themeColor="text1"/>
        </w:rPr>
        <w:t>A</w:t>
      </w:r>
      <w:r w:rsidR="00EF4470" w:rsidRPr="00B47D32">
        <w:rPr>
          <w:rFonts w:asciiTheme="minorHAnsi" w:hAnsiTheme="minorHAnsi" w:cstheme="minorHAnsi"/>
          <w:color w:val="000000" w:themeColor="text1"/>
        </w:rPr>
        <w:t>2</w:t>
      </w:r>
      <w:r w:rsidR="006E76D3" w:rsidRPr="00B47D32">
        <w:rPr>
          <w:rFonts w:asciiTheme="minorHAnsi" w:hAnsiTheme="minorHAnsi" w:cstheme="minorHAnsi"/>
          <w:color w:val="000000" w:themeColor="text1"/>
        </w:rPr>
        <w:t xml:space="preserve">). </w:t>
      </w:r>
      <w:r w:rsidR="00227DC1" w:rsidRPr="00B47D32">
        <w:rPr>
          <w:rFonts w:asciiTheme="minorHAnsi" w:hAnsiTheme="minorHAnsi" w:cstheme="minorHAnsi"/>
          <w:color w:val="000000" w:themeColor="text1"/>
        </w:rPr>
        <w:t>The</w:t>
      </w:r>
      <w:r w:rsidR="00800302" w:rsidRPr="00B47D32">
        <w:rPr>
          <w:rFonts w:asciiTheme="minorHAnsi" w:hAnsiTheme="minorHAnsi" w:cstheme="minorHAnsi"/>
          <w:color w:val="000000" w:themeColor="text1"/>
        </w:rPr>
        <w:t xml:space="preserve">se educational </w:t>
      </w:r>
      <w:r w:rsidR="00227DC1" w:rsidRPr="00B47D32">
        <w:rPr>
          <w:rFonts w:asciiTheme="minorHAnsi" w:hAnsiTheme="minorHAnsi" w:cstheme="minorHAnsi"/>
          <w:color w:val="000000" w:themeColor="text1"/>
        </w:rPr>
        <w:t>purposes are similar</w:t>
      </w:r>
      <w:r w:rsidR="006E76D3" w:rsidRPr="00B47D32">
        <w:rPr>
          <w:rFonts w:asciiTheme="minorHAnsi" w:hAnsiTheme="minorHAnsi" w:cstheme="minorHAnsi"/>
          <w:color w:val="000000" w:themeColor="text1"/>
        </w:rPr>
        <w:t xml:space="preserve"> </w:t>
      </w:r>
      <w:r w:rsidR="00227DC1" w:rsidRPr="00B47D32">
        <w:rPr>
          <w:rFonts w:asciiTheme="minorHAnsi" w:hAnsiTheme="minorHAnsi" w:cstheme="minorHAnsi"/>
          <w:color w:val="000000" w:themeColor="text1"/>
        </w:rPr>
        <w:t>to the aspirations of Australia</w:t>
      </w:r>
      <w:r w:rsidR="00120BD3">
        <w:rPr>
          <w:rFonts w:asciiTheme="minorHAnsi" w:hAnsiTheme="minorHAnsi" w:cstheme="minorHAnsi"/>
          <w:color w:val="000000" w:themeColor="text1"/>
        </w:rPr>
        <w:t xml:space="preserve"> (</w:t>
      </w:r>
      <w:r w:rsidR="000A0333">
        <w:rPr>
          <w:rFonts w:asciiTheme="minorHAnsi" w:hAnsiTheme="minorHAnsi" w:cstheme="minorHAnsi"/>
          <w:color w:val="000000" w:themeColor="text1"/>
        </w:rPr>
        <w:t>Australian Government, 2015</w:t>
      </w:r>
      <w:r w:rsidR="00120BD3">
        <w:rPr>
          <w:rFonts w:asciiTheme="minorHAnsi" w:hAnsiTheme="minorHAnsi" w:cstheme="minorHAnsi"/>
          <w:color w:val="000000" w:themeColor="text1"/>
        </w:rPr>
        <w:t>)</w:t>
      </w:r>
      <w:r w:rsidR="00227DC1" w:rsidRPr="00B47D32">
        <w:rPr>
          <w:rFonts w:asciiTheme="minorHAnsi" w:hAnsiTheme="minorHAnsi" w:cstheme="minorHAnsi"/>
          <w:color w:val="000000" w:themeColor="text1"/>
        </w:rPr>
        <w:t>, New Zealand</w:t>
      </w:r>
      <w:r w:rsidR="00120BD3">
        <w:rPr>
          <w:rFonts w:asciiTheme="minorHAnsi" w:hAnsiTheme="minorHAnsi" w:cstheme="minorHAnsi"/>
          <w:color w:val="000000" w:themeColor="text1"/>
        </w:rPr>
        <w:t xml:space="preserve"> (Ministry of Education, 2015)</w:t>
      </w:r>
      <w:r w:rsidR="00227DC1" w:rsidRPr="00B47D32">
        <w:rPr>
          <w:rFonts w:asciiTheme="minorHAnsi" w:hAnsiTheme="minorHAnsi" w:cstheme="minorHAnsi"/>
          <w:color w:val="000000" w:themeColor="text1"/>
        </w:rPr>
        <w:t xml:space="preserve"> and </w:t>
      </w:r>
      <w:r w:rsidR="00227DC1" w:rsidRPr="005C0623">
        <w:rPr>
          <w:rFonts w:asciiTheme="minorHAnsi" w:hAnsiTheme="minorHAnsi" w:cstheme="minorHAnsi"/>
          <w:color w:val="000000" w:themeColor="text1"/>
        </w:rPr>
        <w:t>Scotland</w:t>
      </w:r>
      <w:r w:rsidR="005C0623" w:rsidRPr="005C0623">
        <w:rPr>
          <w:rFonts w:asciiTheme="minorHAnsi" w:hAnsiTheme="minorHAnsi" w:cstheme="minorHAnsi"/>
          <w:color w:val="000000" w:themeColor="text1"/>
        </w:rPr>
        <w:t xml:space="preserve"> (Scottish </w:t>
      </w:r>
      <w:r w:rsidR="005C0623" w:rsidRPr="005C0623">
        <w:rPr>
          <w:rFonts w:asciiTheme="minorHAnsi" w:hAnsiTheme="minorHAnsi" w:cstheme="minorHAnsi"/>
          <w:color w:val="000000" w:themeColor="text1"/>
        </w:rPr>
        <w:lastRenderedPageBreak/>
        <w:t>Government, 2016)</w:t>
      </w:r>
      <w:r w:rsidR="00227DC1" w:rsidRPr="005C0623">
        <w:rPr>
          <w:rFonts w:asciiTheme="minorHAnsi" w:hAnsiTheme="minorHAnsi" w:cstheme="minorHAnsi"/>
          <w:color w:val="000000" w:themeColor="text1"/>
        </w:rPr>
        <w:t>,</w:t>
      </w:r>
      <w:r w:rsidR="00227DC1" w:rsidRPr="00B47D32">
        <w:rPr>
          <w:rFonts w:asciiTheme="minorHAnsi" w:hAnsiTheme="minorHAnsi" w:cstheme="minorHAnsi"/>
          <w:color w:val="000000" w:themeColor="text1"/>
        </w:rPr>
        <w:t xml:space="preserve"> </w:t>
      </w:r>
      <w:r w:rsidR="006E76D3" w:rsidRPr="00B47D32">
        <w:rPr>
          <w:rFonts w:asciiTheme="minorHAnsi" w:hAnsiTheme="minorHAnsi" w:cstheme="minorHAnsi"/>
          <w:color w:val="000000" w:themeColor="text1"/>
        </w:rPr>
        <w:t xml:space="preserve">and </w:t>
      </w:r>
      <w:r w:rsidR="0099132E" w:rsidRPr="00B47D32">
        <w:rPr>
          <w:rFonts w:asciiTheme="minorHAnsi" w:hAnsiTheme="minorHAnsi" w:cstheme="minorHAnsi"/>
          <w:color w:val="000000" w:themeColor="text1"/>
        </w:rPr>
        <w:t>can be obtained</w:t>
      </w:r>
      <w:r w:rsidR="006E76D3" w:rsidRPr="00B47D32">
        <w:rPr>
          <w:rFonts w:asciiTheme="minorHAnsi" w:hAnsiTheme="minorHAnsi" w:cstheme="minorHAnsi"/>
          <w:color w:val="000000" w:themeColor="text1"/>
        </w:rPr>
        <w:t xml:space="preserve"> through achieving a series of ‘</w:t>
      </w:r>
      <w:r w:rsidR="001C02C9" w:rsidRPr="00B47D32">
        <w:rPr>
          <w:rFonts w:asciiTheme="minorHAnsi" w:hAnsiTheme="minorHAnsi" w:cstheme="minorHAnsi"/>
          <w:color w:val="000000" w:themeColor="text1"/>
        </w:rPr>
        <w:t>W</w:t>
      </w:r>
      <w:r w:rsidR="006E76D3" w:rsidRPr="00B47D32">
        <w:rPr>
          <w:rFonts w:asciiTheme="minorHAnsi" w:hAnsiTheme="minorHAnsi" w:cstheme="minorHAnsi"/>
          <w:color w:val="000000" w:themeColor="text1"/>
        </w:rPr>
        <w:t xml:space="preserve">hat </w:t>
      </w:r>
      <w:r w:rsidR="001C02C9" w:rsidRPr="00B47D32">
        <w:rPr>
          <w:rFonts w:asciiTheme="minorHAnsi" w:hAnsiTheme="minorHAnsi" w:cstheme="minorHAnsi"/>
          <w:color w:val="000000" w:themeColor="text1"/>
        </w:rPr>
        <w:t>M</w:t>
      </w:r>
      <w:r w:rsidR="006E76D3" w:rsidRPr="00B47D32">
        <w:rPr>
          <w:rFonts w:asciiTheme="minorHAnsi" w:hAnsiTheme="minorHAnsi" w:cstheme="minorHAnsi"/>
          <w:color w:val="000000" w:themeColor="text1"/>
        </w:rPr>
        <w:t>atters’ statements</w:t>
      </w:r>
      <w:r w:rsidR="001A28A6" w:rsidRPr="00B47D32">
        <w:rPr>
          <w:rFonts w:asciiTheme="minorHAnsi" w:hAnsiTheme="minorHAnsi" w:cstheme="minorHAnsi"/>
          <w:color w:val="000000" w:themeColor="text1"/>
        </w:rPr>
        <w:t xml:space="preserve"> (</w:t>
      </w:r>
      <w:r w:rsidR="006338FD" w:rsidRPr="00B47D32">
        <w:rPr>
          <w:rFonts w:asciiTheme="minorHAnsi" w:hAnsiTheme="minorHAnsi" w:cstheme="minorHAnsi"/>
          <w:color w:val="000000" w:themeColor="text1"/>
        </w:rPr>
        <w:t xml:space="preserve">Hughes, Makara and Stacey, 2020; </w:t>
      </w:r>
      <w:r w:rsidR="004E284E">
        <w:rPr>
          <w:rFonts w:asciiTheme="minorHAnsi" w:hAnsiTheme="minorHAnsi" w:cstheme="minorHAnsi"/>
          <w:color w:val="000000" w:themeColor="text1"/>
        </w:rPr>
        <w:t>s</w:t>
      </w:r>
      <w:r w:rsidR="001A28A6" w:rsidRPr="00B47D32">
        <w:rPr>
          <w:rFonts w:asciiTheme="minorHAnsi" w:hAnsiTheme="minorHAnsi" w:cstheme="minorHAnsi"/>
          <w:color w:val="000000" w:themeColor="text1"/>
        </w:rPr>
        <w:t xml:space="preserve">ee </w:t>
      </w:r>
      <w:r w:rsidR="00846409" w:rsidRPr="00B47D32">
        <w:rPr>
          <w:rFonts w:asciiTheme="minorHAnsi" w:hAnsiTheme="minorHAnsi" w:cstheme="minorHAnsi"/>
          <w:color w:val="000000" w:themeColor="text1"/>
        </w:rPr>
        <w:t>A</w:t>
      </w:r>
      <w:r w:rsidR="001A28A6" w:rsidRPr="00B47D32">
        <w:rPr>
          <w:rFonts w:asciiTheme="minorHAnsi" w:hAnsiTheme="minorHAnsi" w:cstheme="minorHAnsi"/>
          <w:color w:val="000000" w:themeColor="text1"/>
        </w:rPr>
        <w:t>ppendix 1</w:t>
      </w:r>
      <w:r w:rsidR="00EF4470" w:rsidRPr="00B47D32">
        <w:rPr>
          <w:rFonts w:asciiTheme="minorHAnsi" w:hAnsiTheme="minorHAnsi" w:cstheme="minorHAnsi"/>
          <w:color w:val="000000" w:themeColor="text1"/>
        </w:rPr>
        <w:t xml:space="preserve">, Figure </w:t>
      </w:r>
      <w:r w:rsidR="00E40B0D">
        <w:rPr>
          <w:rFonts w:asciiTheme="minorHAnsi" w:hAnsiTheme="minorHAnsi" w:cstheme="minorHAnsi"/>
          <w:color w:val="000000" w:themeColor="text1"/>
        </w:rPr>
        <w:t>A</w:t>
      </w:r>
      <w:r w:rsidR="00EF4470" w:rsidRPr="00B47D32">
        <w:rPr>
          <w:rFonts w:asciiTheme="minorHAnsi" w:hAnsiTheme="minorHAnsi" w:cstheme="minorHAnsi"/>
          <w:color w:val="000000" w:themeColor="text1"/>
        </w:rPr>
        <w:t>3</w:t>
      </w:r>
      <w:r w:rsidR="001A28A6" w:rsidRPr="00B47D32">
        <w:rPr>
          <w:rFonts w:asciiTheme="minorHAnsi" w:hAnsiTheme="minorHAnsi" w:cstheme="minorHAnsi"/>
          <w:color w:val="000000" w:themeColor="text1"/>
        </w:rPr>
        <w:t>)</w:t>
      </w:r>
      <w:r w:rsidR="00B12454" w:rsidRPr="00B47D32">
        <w:rPr>
          <w:rFonts w:asciiTheme="minorHAnsi" w:hAnsiTheme="minorHAnsi" w:cstheme="minorHAnsi"/>
          <w:color w:val="000000" w:themeColor="text1"/>
        </w:rPr>
        <w:t>.</w:t>
      </w:r>
      <w:r w:rsidR="00114A83" w:rsidRPr="00B47D32">
        <w:rPr>
          <w:rFonts w:asciiTheme="minorHAnsi" w:hAnsiTheme="minorHAnsi" w:cstheme="minorHAnsi"/>
          <w:color w:val="000000" w:themeColor="text1"/>
        </w:rPr>
        <w:t xml:space="preserve"> </w:t>
      </w:r>
      <w:r w:rsidR="0033320C" w:rsidRPr="00B47D32">
        <w:rPr>
          <w:rFonts w:asciiTheme="minorHAnsi" w:hAnsiTheme="minorHAnsi" w:cstheme="minorHAnsi"/>
          <w:color w:val="000000" w:themeColor="text1"/>
        </w:rPr>
        <w:t>A</w:t>
      </w:r>
      <w:r w:rsidR="00B12454" w:rsidRPr="00B47D32">
        <w:rPr>
          <w:rFonts w:asciiTheme="minorHAnsi" w:hAnsiTheme="minorHAnsi" w:cstheme="minorHAnsi"/>
          <w:color w:val="000000" w:themeColor="text1"/>
        </w:rPr>
        <w:t xml:space="preserve"> shortcoming of the </w:t>
      </w:r>
      <w:r w:rsidR="001C02C9" w:rsidRPr="00B47D32">
        <w:rPr>
          <w:rFonts w:asciiTheme="minorHAnsi" w:hAnsiTheme="minorHAnsi" w:cstheme="minorHAnsi"/>
          <w:color w:val="000000" w:themeColor="text1"/>
        </w:rPr>
        <w:t>new</w:t>
      </w:r>
      <w:r w:rsidR="00B12454" w:rsidRPr="00B47D32">
        <w:rPr>
          <w:rFonts w:asciiTheme="minorHAnsi" w:hAnsiTheme="minorHAnsi" w:cstheme="minorHAnsi"/>
          <w:color w:val="000000" w:themeColor="text1"/>
        </w:rPr>
        <w:t xml:space="preserve"> curriculum is</w:t>
      </w:r>
      <w:r w:rsidR="00114A83" w:rsidRPr="00B47D32">
        <w:rPr>
          <w:rFonts w:asciiTheme="minorHAnsi" w:hAnsiTheme="minorHAnsi" w:cstheme="minorHAnsi"/>
          <w:color w:val="000000" w:themeColor="text1"/>
        </w:rPr>
        <w:t xml:space="preserve"> </w:t>
      </w:r>
      <w:r w:rsidR="001C02C9" w:rsidRPr="00B47D32">
        <w:rPr>
          <w:rFonts w:asciiTheme="minorHAnsi" w:hAnsiTheme="minorHAnsi" w:cstheme="minorHAnsi"/>
          <w:color w:val="000000" w:themeColor="text1"/>
        </w:rPr>
        <w:t>that</w:t>
      </w:r>
      <w:r w:rsidR="00CC77AB" w:rsidRPr="00B47D32">
        <w:rPr>
          <w:rFonts w:asciiTheme="minorHAnsi" w:hAnsiTheme="minorHAnsi" w:cstheme="minorHAnsi"/>
          <w:color w:val="000000" w:themeColor="text1"/>
        </w:rPr>
        <w:t xml:space="preserve"> practitioners could interpret its purposes through the Greek understanding of purpose; ‘to </w:t>
      </w:r>
      <w:r w:rsidR="00114A83" w:rsidRPr="00B47D32">
        <w:rPr>
          <w:rFonts w:asciiTheme="minorHAnsi" w:hAnsiTheme="minorHAnsi" w:cstheme="minorHAnsi"/>
          <w:color w:val="000000" w:themeColor="text1"/>
        </w:rPr>
        <w:t>practice</w:t>
      </w:r>
      <w:r w:rsidR="00CC77AB" w:rsidRPr="00B47D32">
        <w:rPr>
          <w:rFonts w:asciiTheme="minorHAnsi" w:hAnsiTheme="minorHAnsi" w:cstheme="minorHAnsi"/>
          <w:color w:val="000000" w:themeColor="text1"/>
        </w:rPr>
        <w:t>’</w:t>
      </w:r>
      <w:r w:rsidR="00B12454" w:rsidRPr="00B47D32">
        <w:rPr>
          <w:rFonts w:asciiTheme="minorHAnsi" w:hAnsiTheme="minorHAnsi" w:cstheme="minorHAnsi"/>
          <w:color w:val="000000" w:themeColor="text1"/>
        </w:rPr>
        <w:t xml:space="preserve"> </w:t>
      </w:r>
      <w:r w:rsidR="00114A83" w:rsidRPr="00B47D32">
        <w:rPr>
          <w:rFonts w:asciiTheme="minorHAnsi" w:hAnsiTheme="minorHAnsi" w:cstheme="minorHAnsi"/>
          <w:color w:val="000000" w:themeColor="text1"/>
        </w:rPr>
        <w:t xml:space="preserve">(Biesta, 2010). </w:t>
      </w:r>
      <w:r w:rsidR="0033320C" w:rsidRPr="00B47D32">
        <w:rPr>
          <w:rFonts w:asciiTheme="minorHAnsi" w:hAnsiTheme="minorHAnsi" w:cstheme="minorHAnsi"/>
          <w:color w:val="000000" w:themeColor="text1"/>
        </w:rPr>
        <w:t>Th</w:t>
      </w:r>
      <w:r w:rsidR="00CC77AB" w:rsidRPr="00B47D32">
        <w:rPr>
          <w:rFonts w:asciiTheme="minorHAnsi" w:hAnsiTheme="minorHAnsi" w:cstheme="minorHAnsi"/>
          <w:color w:val="000000" w:themeColor="text1"/>
        </w:rPr>
        <w:t>is</w:t>
      </w:r>
      <w:r w:rsidR="00252791" w:rsidRPr="00B47D32">
        <w:rPr>
          <w:rFonts w:asciiTheme="minorHAnsi" w:hAnsiTheme="minorHAnsi" w:cstheme="minorHAnsi"/>
          <w:color w:val="000000" w:themeColor="text1"/>
        </w:rPr>
        <w:t xml:space="preserve"> </w:t>
      </w:r>
      <w:r w:rsidR="00CC77AB" w:rsidRPr="00B47D32">
        <w:rPr>
          <w:rFonts w:asciiTheme="minorHAnsi" w:hAnsiTheme="minorHAnsi" w:cstheme="minorHAnsi"/>
          <w:color w:val="000000" w:themeColor="text1"/>
        </w:rPr>
        <w:t>shortcoming has</w:t>
      </w:r>
      <w:r w:rsidR="0033320C" w:rsidRPr="00B47D32">
        <w:rPr>
          <w:rFonts w:asciiTheme="minorHAnsi" w:hAnsiTheme="minorHAnsi" w:cstheme="minorHAnsi"/>
          <w:color w:val="000000" w:themeColor="text1"/>
        </w:rPr>
        <w:t xml:space="preserve"> caused aggravation for </w:t>
      </w:r>
      <w:r w:rsidR="00C57FE0" w:rsidRPr="00B47D32">
        <w:rPr>
          <w:rFonts w:asciiTheme="minorHAnsi" w:hAnsiTheme="minorHAnsi" w:cstheme="minorHAnsi"/>
          <w:color w:val="000000" w:themeColor="text1"/>
        </w:rPr>
        <w:t xml:space="preserve">the teaching </w:t>
      </w:r>
      <w:r w:rsidR="0033320C" w:rsidRPr="00B47D32">
        <w:rPr>
          <w:rFonts w:asciiTheme="minorHAnsi" w:hAnsiTheme="minorHAnsi" w:cstheme="minorHAnsi"/>
          <w:color w:val="000000" w:themeColor="text1"/>
        </w:rPr>
        <w:t xml:space="preserve">practitioners </w:t>
      </w:r>
      <w:r w:rsidR="00C57FE0" w:rsidRPr="00B47D32">
        <w:rPr>
          <w:rFonts w:asciiTheme="minorHAnsi" w:hAnsiTheme="minorHAnsi" w:cstheme="minorHAnsi"/>
          <w:color w:val="000000" w:themeColor="text1"/>
        </w:rPr>
        <w:t>of</w:t>
      </w:r>
      <w:r w:rsidR="0033320C" w:rsidRPr="00B47D32">
        <w:rPr>
          <w:rFonts w:asciiTheme="minorHAnsi" w:hAnsiTheme="minorHAnsi" w:cstheme="minorHAnsi"/>
          <w:color w:val="000000" w:themeColor="text1"/>
        </w:rPr>
        <w:t xml:space="preserve"> Wales</w:t>
      </w:r>
      <w:r w:rsidR="00252791" w:rsidRPr="00B47D32">
        <w:rPr>
          <w:rFonts w:asciiTheme="minorHAnsi" w:hAnsiTheme="minorHAnsi" w:cstheme="minorHAnsi"/>
          <w:color w:val="000000" w:themeColor="text1"/>
        </w:rPr>
        <w:t>,</w:t>
      </w:r>
      <w:r w:rsidR="0033320C" w:rsidRPr="00B47D32">
        <w:rPr>
          <w:rFonts w:asciiTheme="minorHAnsi" w:hAnsiTheme="minorHAnsi" w:cstheme="minorHAnsi"/>
          <w:color w:val="000000" w:themeColor="text1"/>
        </w:rPr>
        <w:t xml:space="preserve"> </w:t>
      </w:r>
      <w:r w:rsidR="007D5132" w:rsidRPr="00B47D32">
        <w:rPr>
          <w:rFonts w:asciiTheme="minorHAnsi" w:hAnsiTheme="minorHAnsi" w:cstheme="minorHAnsi"/>
          <w:color w:val="000000" w:themeColor="text1"/>
        </w:rPr>
        <w:t xml:space="preserve">as </w:t>
      </w:r>
      <w:r w:rsidR="0033320C" w:rsidRPr="00B47D32">
        <w:rPr>
          <w:rFonts w:asciiTheme="minorHAnsi" w:hAnsiTheme="minorHAnsi" w:cstheme="minorHAnsi"/>
          <w:color w:val="000000" w:themeColor="text1"/>
        </w:rPr>
        <w:t xml:space="preserve">they feel the </w:t>
      </w:r>
      <w:r w:rsidR="00C57FE0" w:rsidRPr="00B47D32">
        <w:rPr>
          <w:rFonts w:asciiTheme="minorHAnsi" w:hAnsiTheme="minorHAnsi" w:cstheme="minorHAnsi"/>
          <w:color w:val="000000" w:themeColor="text1"/>
        </w:rPr>
        <w:t>subjective nature</w:t>
      </w:r>
      <w:r w:rsidR="0033320C" w:rsidRPr="00B47D32">
        <w:rPr>
          <w:rFonts w:asciiTheme="minorHAnsi" w:hAnsiTheme="minorHAnsi" w:cstheme="minorHAnsi"/>
          <w:color w:val="000000" w:themeColor="text1"/>
        </w:rPr>
        <w:t xml:space="preserve"> of the </w:t>
      </w:r>
      <w:r w:rsidR="00C57FE0" w:rsidRPr="00B47D32">
        <w:rPr>
          <w:rFonts w:asciiTheme="minorHAnsi" w:hAnsiTheme="minorHAnsi" w:cstheme="minorHAnsi"/>
          <w:color w:val="000000" w:themeColor="text1"/>
        </w:rPr>
        <w:t>new</w:t>
      </w:r>
      <w:r w:rsidR="0033320C" w:rsidRPr="00B47D32">
        <w:rPr>
          <w:rFonts w:asciiTheme="minorHAnsi" w:hAnsiTheme="minorHAnsi" w:cstheme="minorHAnsi"/>
          <w:color w:val="000000" w:themeColor="text1"/>
        </w:rPr>
        <w:t xml:space="preserve"> curriculum </w:t>
      </w:r>
      <w:r w:rsidR="00C57FE0" w:rsidRPr="00B47D32">
        <w:rPr>
          <w:rFonts w:asciiTheme="minorHAnsi" w:hAnsiTheme="minorHAnsi" w:cstheme="minorHAnsi"/>
          <w:color w:val="000000" w:themeColor="text1"/>
        </w:rPr>
        <w:t>means they are vulnerable to make mistakes</w:t>
      </w:r>
      <w:r w:rsidR="0020417F" w:rsidRPr="00B47D32">
        <w:rPr>
          <w:rFonts w:asciiTheme="minorHAnsi" w:hAnsiTheme="minorHAnsi" w:cstheme="minorHAnsi"/>
          <w:color w:val="000000" w:themeColor="text1"/>
        </w:rPr>
        <w:t xml:space="preserve"> (</w:t>
      </w:r>
      <w:r w:rsidR="00973471" w:rsidRPr="00B47D32">
        <w:rPr>
          <w:rFonts w:asciiTheme="minorHAnsi" w:hAnsiTheme="minorHAnsi" w:cstheme="minorHAnsi"/>
          <w:color w:val="000000" w:themeColor="text1"/>
        </w:rPr>
        <w:t>Sinnema</w:t>
      </w:r>
      <w:r w:rsidR="00973471" w:rsidRPr="00B47D32">
        <w:rPr>
          <w:rStyle w:val="apple-converted-space"/>
          <w:rFonts w:asciiTheme="minorHAnsi" w:hAnsiTheme="minorHAnsi" w:cstheme="minorHAnsi"/>
          <w:color w:val="000000" w:themeColor="text1"/>
        </w:rPr>
        <w:t>,</w:t>
      </w:r>
      <w:r w:rsidR="00335DF2" w:rsidRPr="00B47D32">
        <w:rPr>
          <w:rStyle w:val="apple-converted-space"/>
          <w:rFonts w:asciiTheme="minorHAnsi" w:hAnsiTheme="minorHAnsi" w:cstheme="minorHAnsi"/>
          <w:color w:val="000000" w:themeColor="text1"/>
        </w:rPr>
        <w:t xml:space="preserve"> </w:t>
      </w:r>
      <w:r w:rsidR="00335DF2" w:rsidRPr="00B47D32">
        <w:rPr>
          <w:rFonts w:asciiTheme="minorHAnsi" w:hAnsiTheme="minorHAnsi" w:cstheme="minorHAnsi"/>
          <w:color w:val="000000" w:themeColor="text1"/>
        </w:rPr>
        <w:t>Nieveen and Priestley</w:t>
      </w:r>
      <w:r w:rsidR="007F30D4" w:rsidRPr="00B47D32">
        <w:rPr>
          <w:rFonts w:asciiTheme="minorHAnsi" w:hAnsiTheme="minorHAnsi" w:cstheme="minorHAnsi"/>
          <w:color w:val="000000" w:themeColor="text1"/>
        </w:rPr>
        <w:t>,</w:t>
      </w:r>
      <w:r w:rsidR="00973471" w:rsidRPr="00B47D32">
        <w:rPr>
          <w:rStyle w:val="apple-converted-space"/>
          <w:rFonts w:asciiTheme="minorHAnsi" w:hAnsiTheme="minorHAnsi" w:cstheme="minorHAnsi"/>
          <w:color w:val="000000" w:themeColor="text1"/>
        </w:rPr>
        <w:t xml:space="preserve"> 2020</w:t>
      </w:r>
      <w:r w:rsidR="0020417F" w:rsidRPr="00B47D32">
        <w:rPr>
          <w:rFonts w:asciiTheme="minorHAnsi" w:hAnsiTheme="minorHAnsi" w:cstheme="minorHAnsi"/>
          <w:color w:val="000000" w:themeColor="text1"/>
        </w:rPr>
        <w:t>)</w:t>
      </w:r>
      <w:r w:rsidR="0033320C" w:rsidRPr="00B47D32">
        <w:rPr>
          <w:rFonts w:asciiTheme="minorHAnsi" w:hAnsiTheme="minorHAnsi" w:cstheme="minorHAnsi"/>
          <w:color w:val="000000" w:themeColor="text1"/>
        </w:rPr>
        <w:t xml:space="preserve">. </w:t>
      </w:r>
      <w:r w:rsidR="00C57FE0" w:rsidRPr="00B47D32">
        <w:rPr>
          <w:rFonts w:asciiTheme="minorHAnsi" w:hAnsiTheme="minorHAnsi" w:cstheme="minorHAnsi"/>
          <w:color w:val="000000" w:themeColor="text1"/>
        </w:rPr>
        <w:t>Therefore, t</w:t>
      </w:r>
      <w:r w:rsidR="0033320C" w:rsidRPr="00B47D32">
        <w:rPr>
          <w:rFonts w:asciiTheme="minorHAnsi" w:hAnsiTheme="minorHAnsi" w:cstheme="minorHAnsi"/>
          <w:color w:val="000000" w:themeColor="text1"/>
        </w:rPr>
        <w:t>h</w:t>
      </w:r>
      <w:r w:rsidR="00C57FE0" w:rsidRPr="00B47D32">
        <w:rPr>
          <w:rFonts w:asciiTheme="minorHAnsi" w:hAnsiTheme="minorHAnsi" w:cstheme="minorHAnsi"/>
          <w:color w:val="000000" w:themeColor="text1"/>
        </w:rPr>
        <w:t>e purpose of this</w:t>
      </w:r>
      <w:r w:rsidR="0033320C" w:rsidRPr="00B47D32">
        <w:rPr>
          <w:rFonts w:asciiTheme="minorHAnsi" w:hAnsiTheme="minorHAnsi" w:cstheme="minorHAnsi"/>
          <w:color w:val="000000" w:themeColor="text1"/>
        </w:rPr>
        <w:t xml:space="preserve"> investigation</w:t>
      </w:r>
      <w:r w:rsidRPr="00B47D32">
        <w:rPr>
          <w:rFonts w:asciiTheme="minorHAnsi" w:hAnsiTheme="minorHAnsi" w:cstheme="minorHAnsi"/>
          <w:color w:val="000000" w:themeColor="text1"/>
        </w:rPr>
        <w:t xml:space="preserve"> </w:t>
      </w:r>
      <w:r w:rsidR="00252791" w:rsidRPr="00B47D32">
        <w:rPr>
          <w:rFonts w:asciiTheme="minorHAnsi" w:hAnsiTheme="minorHAnsi" w:cstheme="minorHAnsi"/>
          <w:color w:val="000000" w:themeColor="text1"/>
        </w:rPr>
        <w:t>was</w:t>
      </w:r>
      <w:r w:rsidR="00C57FE0" w:rsidRPr="00B47D32">
        <w:rPr>
          <w:rFonts w:asciiTheme="minorHAnsi" w:hAnsiTheme="minorHAnsi" w:cstheme="minorHAnsi"/>
          <w:color w:val="000000" w:themeColor="text1"/>
        </w:rPr>
        <w:t xml:space="preserve"> to </w:t>
      </w:r>
      <w:r w:rsidR="00252791" w:rsidRPr="00B47D32">
        <w:rPr>
          <w:rFonts w:asciiTheme="minorHAnsi" w:hAnsiTheme="minorHAnsi" w:cstheme="minorHAnsi"/>
          <w:color w:val="000000" w:themeColor="text1"/>
        </w:rPr>
        <w:t>provide objective</w:t>
      </w:r>
      <w:r w:rsidR="00C57FE0" w:rsidRPr="00B47D32">
        <w:rPr>
          <w:rFonts w:asciiTheme="minorHAnsi" w:hAnsiTheme="minorHAnsi" w:cstheme="minorHAnsi"/>
          <w:color w:val="000000" w:themeColor="text1"/>
        </w:rPr>
        <w:t xml:space="preserve"> clarity </w:t>
      </w:r>
      <w:r w:rsidR="00252791" w:rsidRPr="00B47D32">
        <w:rPr>
          <w:rFonts w:asciiTheme="minorHAnsi" w:hAnsiTheme="minorHAnsi" w:cstheme="minorHAnsi"/>
          <w:color w:val="000000" w:themeColor="text1"/>
        </w:rPr>
        <w:t>on some of the ill-defined</w:t>
      </w:r>
      <w:r w:rsidR="00C57FE0" w:rsidRPr="00B47D32">
        <w:rPr>
          <w:rFonts w:asciiTheme="minorHAnsi" w:hAnsiTheme="minorHAnsi" w:cstheme="minorHAnsi"/>
          <w:color w:val="000000" w:themeColor="text1"/>
        </w:rPr>
        <w:t xml:space="preserve"> aspects of the new </w:t>
      </w:r>
      <w:r w:rsidR="0033320C" w:rsidRPr="00B47D32">
        <w:rPr>
          <w:rFonts w:asciiTheme="minorHAnsi" w:hAnsiTheme="minorHAnsi" w:cstheme="minorHAnsi"/>
          <w:color w:val="000000" w:themeColor="text1"/>
        </w:rPr>
        <w:t>curriculum</w:t>
      </w:r>
      <w:r w:rsidR="00250F07">
        <w:rPr>
          <w:rFonts w:asciiTheme="minorHAnsi" w:hAnsiTheme="minorHAnsi" w:cstheme="minorHAnsi"/>
          <w:color w:val="000000" w:themeColor="text1"/>
        </w:rPr>
        <w:t xml:space="preserve"> </w:t>
      </w:r>
      <w:r w:rsidR="00250F07" w:rsidRPr="00250F07">
        <w:rPr>
          <w:rFonts w:asciiTheme="minorHAnsi" w:hAnsiTheme="minorHAnsi" w:cstheme="minorHAnsi"/>
          <w:color w:val="000000" w:themeColor="text1"/>
        </w:rPr>
        <w:t>(WG, 2020)</w:t>
      </w:r>
      <w:r w:rsidR="00C57FE0" w:rsidRPr="00B47D32">
        <w:rPr>
          <w:rFonts w:asciiTheme="minorHAnsi" w:hAnsiTheme="minorHAnsi" w:cstheme="minorHAnsi"/>
          <w:color w:val="000000" w:themeColor="text1"/>
        </w:rPr>
        <w:t xml:space="preserve">. In doing so </w:t>
      </w:r>
      <w:r w:rsidR="00252791" w:rsidRPr="00B47D32">
        <w:rPr>
          <w:rFonts w:asciiTheme="minorHAnsi" w:hAnsiTheme="minorHAnsi" w:cstheme="minorHAnsi"/>
          <w:color w:val="000000" w:themeColor="text1"/>
        </w:rPr>
        <w:t xml:space="preserve">hopefully practitioners feel reassured that they can </w:t>
      </w:r>
      <w:r w:rsidR="00C57FE0" w:rsidRPr="00B47D32">
        <w:rPr>
          <w:rFonts w:asciiTheme="minorHAnsi" w:hAnsiTheme="minorHAnsi" w:cstheme="minorHAnsi"/>
          <w:color w:val="000000" w:themeColor="text1"/>
        </w:rPr>
        <w:t>facilitate</w:t>
      </w:r>
      <w:r w:rsidR="00252791" w:rsidRPr="00B47D32">
        <w:rPr>
          <w:rFonts w:asciiTheme="minorHAnsi" w:hAnsiTheme="minorHAnsi" w:cstheme="minorHAnsi"/>
          <w:color w:val="000000" w:themeColor="text1"/>
        </w:rPr>
        <w:t xml:space="preserve"> the new curriculum</w:t>
      </w:r>
      <w:r w:rsidR="0033320C" w:rsidRPr="00B47D32">
        <w:rPr>
          <w:rFonts w:asciiTheme="minorHAnsi" w:hAnsiTheme="minorHAnsi" w:cstheme="minorHAnsi"/>
          <w:color w:val="000000" w:themeColor="text1"/>
        </w:rPr>
        <w:t xml:space="preserve"> consistently. </w:t>
      </w:r>
    </w:p>
    <w:p w14:paraId="435A521F" w14:textId="77777777" w:rsidR="000459F4" w:rsidRDefault="000459F4" w:rsidP="001D4712">
      <w:pPr>
        <w:spacing w:line="360" w:lineRule="auto"/>
        <w:rPr>
          <w:rFonts w:asciiTheme="minorHAnsi" w:hAnsiTheme="minorHAnsi" w:cstheme="minorHAnsi"/>
        </w:rPr>
      </w:pPr>
    </w:p>
    <w:p w14:paraId="5AE4487E" w14:textId="7D04A137" w:rsidR="000459F4" w:rsidRDefault="00F4345A" w:rsidP="009326E7">
      <w:pPr>
        <w:spacing w:line="360" w:lineRule="auto"/>
        <w:rPr>
          <w:rFonts w:asciiTheme="minorHAnsi" w:hAnsiTheme="minorHAnsi" w:cstheme="minorHAnsi"/>
        </w:rPr>
      </w:pPr>
      <w:r w:rsidRPr="00B61DEA">
        <w:rPr>
          <w:rFonts w:asciiTheme="minorHAnsi" w:hAnsiTheme="minorHAnsi" w:cstheme="minorHAnsi"/>
        </w:rPr>
        <w:t>This investigation</w:t>
      </w:r>
      <w:r w:rsidRPr="00B61DEA">
        <w:rPr>
          <w:rFonts w:asciiTheme="minorHAnsi" w:hAnsiTheme="minorHAnsi" w:cstheme="minorHAnsi"/>
          <w:color w:val="000000" w:themeColor="text1"/>
        </w:rPr>
        <w:t xml:space="preserve"> </w:t>
      </w:r>
      <w:r w:rsidR="0033417E">
        <w:rPr>
          <w:rFonts w:asciiTheme="minorHAnsi" w:hAnsiTheme="minorHAnsi" w:cstheme="minorHAnsi"/>
          <w:color w:val="000000" w:themeColor="text1"/>
        </w:rPr>
        <w:t xml:space="preserve">critically </w:t>
      </w:r>
      <w:r w:rsidR="00366515">
        <w:rPr>
          <w:rFonts w:asciiTheme="minorHAnsi" w:hAnsiTheme="minorHAnsi" w:cstheme="minorHAnsi"/>
          <w:color w:val="000000" w:themeColor="text1"/>
        </w:rPr>
        <w:t>compared</w:t>
      </w:r>
      <w:r w:rsidRPr="00B61DEA">
        <w:rPr>
          <w:rFonts w:asciiTheme="minorHAnsi" w:hAnsiTheme="minorHAnsi" w:cstheme="minorHAnsi"/>
          <w:color w:val="000000" w:themeColor="text1"/>
        </w:rPr>
        <w:t xml:space="preserve"> teachers’ </w:t>
      </w:r>
      <w:r w:rsidR="00B6209B">
        <w:rPr>
          <w:rFonts w:asciiTheme="minorHAnsi" w:hAnsiTheme="minorHAnsi" w:cstheme="minorHAnsi"/>
          <w:color w:val="000000" w:themeColor="text1"/>
        </w:rPr>
        <w:t xml:space="preserve">and their learners’ </w:t>
      </w:r>
      <w:r w:rsidRPr="00B61DEA">
        <w:rPr>
          <w:rFonts w:asciiTheme="minorHAnsi" w:hAnsiTheme="minorHAnsi" w:cstheme="minorHAnsi"/>
          <w:color w:val="000000" w:themeColor="text1"/>
        </w:rPr>
        <w:t>beliefs</w:t>
      </w:r>
      <w:r w:rsidR="0033417E">
        <w:rPr>
          <w:rFonts w:asciiTheme="minorHAnsi" w:hAnsiTheme="minorHAnsi" w:cstheme="minorHAnsi"/>
          <w:color w:val="000000" w:themeColor="text1"/>
        </w:rPr>
        <w:t xml:space="preserve"> and educational theo</w:t>
      </w:r>
      <w:r w:rsidR="00366515">
        <w:rPr>
          <w:rFonts w:asciiTheme="minorHAnsi" w:hAnsiTheme="minorHAnsi" w:cstheme="minorHAnsi"/>
          <w:color w:val="000000" w:themeColor="text1"/>
        </w:rPr>
        <w:t>ry</w:t>
      </w:r>
      <w:r w:rsidRPr="00B61DEA">
        <w:rPr>
          <w:rFonts w:asciiTheme="minorHAnsi" w:hAnsiTheme="minorHAnsi" w:cstheme="minorHAnsi"/>
          <w:color w:val="000000" w:themeColor="text1"/>
        </w:rPr>
        <w:t xml:space="preserve"> </w:t>
      </w:r>
      <w:r w:rsidR="007F30D4">
        <w:rPr>
          <w:rFonts w:asciiTheme="minorHAnsi" w:hAnsiTheme="minorHAnsi" w:cstheme="minorHAnsi"/>
          <w:color w:val="000000" w:themeColor="text1"/>
        </w:rPr>
        <w:t xml:space="preserve">in relation </w:t>
      </w:r>
      <w:r w:rsidRPr="00B61DEA">
        <w:rPr>
          <w:rFonts w:asciiTheme="minorHAnsi" w:hAnsiTheme="minorHAnsi" w:cstheme="minorHAnsi"/>
          <w:color w:val="000000" w:themeColor="text1"/>
        </w:rPr>
        <w:t xml:space="preserve">to the </w:t>
      </w:r>
      <w:r w:rsidR="001C02C9">
        <w:rPr>
          <w:rFonts w:asciiTheme="minorHAnsi" w:hAnsiTheme="minorHAnsi" w:cstheme="minorHAnsi"/>
        </w:rPr>
        <w:t>new</w:t>
      </w:r>
      <w:r w:rsidR="00F76E46" w:rsidRPr="00B61DEA">
        <w:rPr>
          <w:rFonts w:asciiTheme="minorHAnsi" w:hAnsiTheme="minorHAnsi" w:cstheme="minorHAnsi"/>
        </w:rPr>
        <w:t xml:space="preserve"> </w:t>
      </w:r>
      <w:r w:rsidRPr="00B61DEA">
        <w:rPr>
          <w:rFonts w:asciiTheme="minorHAnsi" w:hAnsiTheme="minorHAnsi" w:cstheme="minorHAnsi"/>
          <w:color w:val="000000" w:themeColor="text1"/>
        </w:rPr>
        <w:t>curriculum</w:t>
      </w:r>
      <w:r w:rsidR="00910E34">
        <w:rPr>
          <w:rFonts w:asciiTheme="minorHAnsi" w:hAnsiTheme="minorHAnsi" w:cstheme="minorHAnsi"/>
          <w:color w:val="000000" w:themeColor="text1"/>
        </w:rPr>
        <w:t xml:space="preserve"> </w:t>
      </w:r>
      <w:r w:rsidR="00910E34" w:rsidRPr="00250F07">
        <w:rPr>
          <w:rFonts w:asciiTheme="minorHAnsi" w:hAnsiTheme="minorHAnsi" w:cstheme="minorHAnsi"/>
          <w:color w:val="000000" w:themeColor="text1"/>
        </w:rPr>
        <w:t>(WG, 2020)</w:t>
      </w:r>
      <w:r w:rsidRPr="00B61DEA">
        <w:rPr>
          <w:rFonts w:asciiTheme="minorHAnsi" w:hAnsiTheme="minorHAnsi" w:cstheme="minorHAnsi"/>
          <w:color w:val="000000" w:themeColor="text1"/>
        </w:rPr>
        <w:t xml:space="preserve">. </w:t>
      </w:r>
      <w:r w:rsidR="004F72E1">
        <w:rPr>
          <w:rFonts w:asciiTheme="minorHAnsi" w:hAnsiTheme="minorHAnsi" w:cstheme="minorHAnsi"/>
          <w:color w:val="000000" w:themeColor="text1"/>
        </w:rPr>
        <w:t xml:space="preserve">The sheer size of the </w:t>
      </w:r>
      <w:r w:rsidR="001C02C9">
        <w:rPr>
          <w:rFonts w:asciiTheme="minorHAnsi" w:hAnsiTheme="minorHAnsi" w:cstheme="minorHAnsi"/>
          <w:color w:val="000000" w:themeColor="text1"/>
        </w:rPr>
        <w:t>new</w:t>
      </w:r>
      <w:r w:rsidR="004F72E1">
        <w:rPr>
          <w:rFonts w:asciiTheme="minorHAnsi" w:hAnsiTheme="minorHAnsi" w:cstheme="minorHAnsi"/>
          <w:color w:val="000000" w:themeColor="text1"/>
        </w:rPr>
        <w:t xml:space="preserve"> curriculum</w:t>
      </w:r>
      <w:r w:rsidR="00910E34">
        <w:rPr>
          <w:rFonts w:asciiTheme="minorHAnsi" w:hAnsiTheme="minorHAnsi" w:cstheme="minorHAnsi"/>
          <w:color w:val="000000" w:themeColor="text1"/>
        </w:rPr>
        <w:t xml:space="preserve"> </w:t>
      </w:r>
      <w:r w:rsidR="00910E34" w:rsidRPr="00250F07">
        <w:rPr>
          <w:rFonts w:asciiTheme="minorHAnsi" w:hAnsiTheme="minorHAnsi" w:cstheme="minorHAnsi"/>
          <w:color w:val="000000" w:themeColor="text1"/>
        </w:rPr>
        <w:t>(WG, 2020)</w:t>
      </w:r>
      <w:r w:rsidR="004F72E1">
        <w:rPr>
          <w:rFonts w:asciiTheme="minorHAnsi" w:hAnsiTheme="minorHAnsi" w:cstheme="minorHAnsi"/>
          <w:color w:val="000000" w:themeColor="text1"/>
        </w:rPr>
        <w:t xml:space="preserve"> meant this investigation had to be selective </w:t>
      </w:r>
      <w:r w:rsidR="00B6209B">
        <w:rPr>
          <w:rFonts w:asciiTheme="minorHAnsi" w:hAnsiTheme="minorHAnsi" w:cstheme="minorHAnsi"/>
          <w:color w:val="000000" w:themeColor="text1"/>
        </w:rPr>
        <w:t>about</w:t>
      </w:r>
      <w:r w:rsidR="004F72E1">
        <w:rPr>
          <w:rFonts w:asciiTheme="minorHAnsi" w:hAnsiTheme="minorHAnsi" w:cstheme="minorHAnsi"/>
          <w:color w:val="000000" w:themeColor="text1"/>
        </w:rPr>
        <w:t xml:space="preserve"> what it could examine. Consequently, the decision was made to</w:t>
      </w:r>
      <w:r w:rsidRPr="00B61DEA">
        <w:rPr>
          <w:rFonts w:asciiTheme="minorHAnsi" w:hAnsiTheme="minorHAnsi" w:cstheme="minorHAnsi"/>
          <w:color w:val="000000" w:themeColor="text1"/>
        </w:rPr>
        <w:t xml:space="preserve"> </w:t>
      </w:r>
      <w:r w:rsidR="004F72E1">
        <w:rPr>
          <w:rFonts w:asciiTheme="minorHAnsi" w:hAnsiTheme="minorHAnsi" w:cstheme="minorHAnsi"/>
          <w:color w:val="000000" w:themeColor="text1"/>
        </w:rPr>
        <w:t>investigate</w:t>
      </w:r>
      <w:r w:rsidR="006F6E40" w:rsidRPr="00B61DEA">
        <w:rPr>
          <w:rFonts w:asciiTheme="minorHAnsi" w:hAnsiTheme="minorHAnsi" w:cstheme="minorHAnsi"/>
          <w:color w:val="000000" w:themeColor="text1"/>
        </w:rPr>
        <w:t xml:space="preserve"> </w:t>
      </w:r>
      <w:r w:rsidR="00B6209B">
        <w:rPr>
          <w:rFonts w:asciiTheme="minorHAnsi" w:hAnsiTheme="minorHAnsi" w:cstheme="minorHAnsi"/>
          <w:color w:val="000000" w:themeColor="text1"/>
        </w:rPr>
        <w:t xml:space="preserve">only </w:t>
      </w:r>
      <w:r w:rsidRPr="00B61DEA">
        <w:rPr>
          <w:rFonts w:asciiTheme="minorHAnsi" w:hAnsiTheme="minorHAnsi" w:cstheme="minorHAnsi"/>
          <w:color w:val="000000" w:themeColor="text1"/>
        </w:rPr>
        <w:t>one of the</w:t>
      </w:r>
      <w:r w:rsidR="007F30D4">
        <w:rPr>
          <w:rFonts w:asciiTheme="minorHAnsi" w:hAnsiTheme="minorHAnsi" w:cstheme="minorHAnsi"/>
          <w:color w:val="000000" w:themeColor="text1"/>
        </w:rPr>
        <w:t xml:space="preserve"> of the four purposes stated in the</w:t>
      </w:r>
      <w:r w:rsidRPr="00B61DEA">
        <w:rPr>
          <w:rFonts w:asciiTheme="minorHAnsi" w:hAnsiTheme="minorHAnsi" w:cstheme="minorHAnsi"/>
          <w:color w:val="000000" w:themeColor="text1"/>
        </w:rPr>
        <w:t xml:space="preserve"> </w:t>
      </w:r>
      <w:r w:rsidR="001C02C9">
        <w:rPr>
          <w:rFonts w:asciiTheme="minorHAnsi" w:hAnsiTheme="minorHAnsi" w:cstheme="minorHAnsi"/>
        </w:rPr>
        <w:t>new curriculum</w:t>
      </w:r>
      <w:r w:rsidRPr="00B61DEA">
        <w:rPr>
          <w:rFonts w:asciiTheme="minorHAnsi" w:hAnsiTheme="minorHAnsi" w:cstheme="minorHAnsi"/>
        </w:rPr>
        <w:t>; ambitious capable learner</w:t>
      </w:r>
      <w:r w:rsidR="006F6E40" w:rsidRPr="00B61DEA">
        <w:rPr>
          <w:rFonts w:asciiTheme="minorHAnsi" w:hAnsiTheme="minorHAnsi" w:cstheme="minorHAnsi"/>
        </w:rPr>
        <w:t>s</w:t>
      </w:r>
      <w:r w:rsidR="00910E34">
        <w:rPr>
          <w:rFonts w:asciiTheme="minorHAnsi" w:hAnsiTheme="minorHAnsi" w:cstheme="minorHAnsi"/>
        </w:rPr>
        <w:t xml:space="preserve"> </w:t>
      </w:r>
      <w:r w:rsidR="00910E34" w:rsidRPr="00250F07">
        <w:rPr>
          <w:rFonts w:asciiTheme="minorHAnsi" w:hAnsiTheme="minorHAnsi" w:cstheme="minorHAnsi"/>
          <w:color w:val="000000" w:themeColor="text1"/>
        </w:rPr>
        <w:t>(WG, 2020)</w:t>
      </w:r>
      <w:r w:rsidR="006F6E40" w:rsidRPr="00B61DEA">
        <w:rPr>
          <w:rFonts w:asciiTheme="minorHAnsi" w:hAnsiTheme="minorHAnsi" w:cstheme="minorHAnsi"/>
        </w:rPr>
        <w:t xml:space="preserve">. This </w:t>
      </w:r>
      <w:r w:rsidR="004F72E1">
        <w:rPr>
          <w:rFonts w:asciiTheme="minorHAnsi" w:hAnsiTheme="minorHAnsi" w:cstheme="minorHAnsi"/>
        </w:rPr>
        <w:t xml:space="preserve">investigation explored this </w:t>
      </w:r>
      <w:r w:rsidR="006F6E40" w:rsidRPr="00B61DEA">
        <w:rPr>
          <w:rFonts w:asciiTheme="minorHAnsi" w:hAnsiTheme="minorHAnsi" w:cstheme="minorHAnsi"/>
        </w:rPr>
        <w:t xml:space="preserve">purpose </w:t>
      </w:r>
      <w:r w:rsidRPr="00B61DEA">
        <w:rPr>
          <w:rFonts w:asciiTheme="minorHAnsi" w:hAnsiTheme="minorHAnsi" w:cstheme="minorHAnsi"/>
        </w:rPr>
        <w:t xml:space="preserve">through the </w:t>
      </w:r>
      <w:r w:rsidR="00904160">
        <w:rPr>
          <w:rFonts w:asciiTheme="minorHAnsi" w:hAnsiTheme="minorHAnsi" w:cstheme="minorHAnsi"/>
        </w:rPr>
        <w:t>h</w:t>
      </w:r>
      <w:r w:rsidRPr="00B61DEA">
        <w:rPr>
          <w:rFonts w:asciiTheme="minorHAnsi" w:hAnsiTheme="minorHAnsi" w:cstheme="minorHAnsi"/>
        </w:rPr>
        <w:t xml:space="preserve">umanities </w:t>
      </w:r>
      <w:r w:rsidR="007F30D4">
        <w:rPr>
          <w:rFonts w:asciiTheme="minorHAnsi" w:hAnsiTheme="minorHAnsi" w:cstheme="minorHAnsi"/>
        </w:rPr>
        <w:t xml:space="preserve">AoLE. </w:t>
      </w:r>
      <w:r w:rsidR="00D405D5">
        <w:rPr>
          <w:rFonts w:asciiTheme="minorHAnsi" w:hAnsiTheme="minorHAnsi" w:cstheme="minorHAnsi"/>
          <w:color w:val="000000" w:themeColor="text1"/>
        </w:rPr>
        <w:t>Creating a</w:t>
      </w:r>
      <w:r w:rsidR="006D6E57">
        <w:rPr>
          <w:rFonts w:asciiTheme="minorHAnsi" w:hAnsiTheme="minorHAnsi" w:cstheme="minorHAnsi"/>
          <w:color w:val="000000" w:themeColor="text1"/>
        </w:rPr>
        <w:t xml:space="preserve">mbitious </w:t>
      </w:r>
      <w:r w:rsidR="00D405D5">
        <w:rPr>
          <w:rFonts w:asciiTheme="minorHAnsi" w:hAnsiTheme="minorHAnsi" w:cstheme="minorHAnsi"/>
          <w:color w:val="000000" w:themeColor="text1"/>
        </w:rPr>
        <w:t xml:space="preserve">and </w:t>
      </w:r>
      <w:r w:rsidR="006D6E57">
        <w:rPr>
          <w:rFonts w:asciiTheme="minorHAnsi" w:hAnsiTheme="minorHAnsi" w:cstheme="minorHAnsi"/>
          <w:color w:val="000000" w:themeColor="text1"/>
        </w:rPr>
        <w:t xml:space="preserve">capable learners </w:t>
      </w:r>
      <w:r w:rsidR="00D405D5">
        <w:rPr>
          <w:rFonts w:asciiTheme="minorHAnsi" w:hAnsiTheme="minorHAnsi" w:cstheme="minorHAnsi"/>
          <w:color w:val="000000" w:themeColor="text1"/>
        </w:rPr>
        <w:t>is</w:t>
      </w:r>
      <w:r w:rsidR="006D6E57">
        <w:rPr>
          <w:rFonts w:asciiTheme="minorHAnsi" w:hAnsiTheme="minorHAnsi" w:cstheme="minorHAnsi"/>
          <w:color w:val="000000" w:themeColor="text1"/>
        </w:rPr>
        <w:t xml:space="preserve"> not </w:t>
      </w:r>
      <w:r w:rsidR="0033417E">
        <w:rPr>
          <w:rFonts w:asciiTheme="minorHAnsi" w:hAnsiTheme="minorHAnsi" w:cstheme="minorHAnsi"/>
          <w:color w:val="000000" w:themeColor="text1"/>
        </w:rPr>
        <w:t>an</w:t>
      </w:r>
      <w:r w:rsidR="006D6E57">
        <w:rPr>
          <w:rFonts w:asciiTheme="minorHAnsi" w:hAnsiTheme="minorHAnsi" w:cstheme="minorHAnsi"/>
          <w:color w:val="000000" w:themeColor="text1"/>
        </w:rPr>
        <w:t xml:space="preserve"> </w:t>
      </w:r>
      <w:r w:rsidR="0033417E">
        <w:rPr>
          <w:rFonts w:asciiTheme="minorHAnsi" w:hAnsiTheme="minorHAnsi" w:cstheme="minorHAnsi"/>
          <w:color w:val="000000" w:themeColor="text1"/>
        </w:rPr>
        <w:t>entirely</w:t>
      </w:r>
      <w:r w:rsidR="006D6E57">
        <w:rPr>
          <w:rFonts w:asciiTheme="minorHAnsi" w:hAnsiTheme="minorHAnsi" w:cstheme="minorHAnsi"/>
          <w:color w:val="000000" w:themeColor="text1"/>
        </w:rPr>
        <w:t xml:space="preserve"> new entity to education, </w:t>
      </w:r>
      <w:r w:rsidR="00D405D5">
        <w:rPr>
          <w:rFonts w:asciiTheme="minorHAnsi" w:hAnsiTheme="minorHAnsi" w:cstheme="minorHAnsi"/>
          <w:color w:val="000000" w:themeColor="text1"/>
        </w:rPr>
        <w:t>the two characteristics do have components that overlap with previous philosophies</w:t>
      </w:r>
      <w:r w:rsidR="001D4712" w:rsidRPr="00B61DEA">
        <w:rPr>
          <w:rFonts w:asciiTheme="minorHAnsi" w:hAnsiTheme="minorHAnsi" w:cstheme="minorHAnsi"/>
          <w:color w:val="000000" w:themeColor="text1"/>
        </w:rPr>
        <w:t xml:space="preserve"> (</w:t>
      </w:r>
      <w:r w:rsidR="006D6E57">
        <w:rPr>
          <w:rFonts w:asciiTheme="minorHAnsi" w:hAnsiTheme="minorHAnsi" w:cstheme="minorHAnsi"/>
          <w:color w:val="000000" w:themeColor="text1"/>
        </w:rPr>
        <w:t xml:space="preserve">see </w:t>
      </w:r>
      <w:r w:rsidR="0020417F" w:rsidRPr="00B61DEA">
        <w:rPr>
          <w:rFonts w:asciiTheme="minorHAnsi" w:hAnsiTheme="minorHAnsi" w:cstheme="minorHAnsi"/>
        </w:rPr>
        <w:t>Claxton</w:t>
      </w:r>
      <w:r w:rsidR="00B61DEA" w:rsidRPr="00B61DEA">
        <w:rPr>
          <w:rFonts w:asciiTheme="minorHAnsi" w:hAnsiTheme="minorHAnsi" w:cstheme="minorHAnsi"/>
        </w:rPr>
        <w:t xml:space="preserve"> and </w:t>
      </w:r>
      <w:r w:rsidR="00B61DEA" w:rsidRPr="00B61DEA">
        <w:rPr>
          <w:rFonts w:asciiTheme="minorHAnsi" w:hAnsiTheme="minorHAnsi" w:cstheme="minorHAnsi"/>
          <w:color w:val="000000" w:themeColor="text1"/>
        </w:rPr>
        <w:t>Powell</w:t>
      </w:r>
      <w:r w:rsidR="0020417F" w:rsidRPr="00B61DEA">
        <w:rPr>
          <w:rFonts w:asciiTheme="minorHAnsi" w:hAnsiTheme="minorHAnsi" w:cstheme="minorHAnsi"/>
        </w:rPr>
        <w:t xml:space="preserve"> 2019; Dweck,</w:t>
      </w:r>
      <w:r w:rsidR="00EF4470" w:rsidRPr="00B61DEA">
        <w:rPr>
          <w:rFonts w:asciiTheme="minorHAnsi" w:hAnsiTheme="minorHAnsi" w:cstheme="minorHAnsi"/>
        </w:rPr>
        <w:t xml:space="preserve"> 200</w:t>
      </w:r>
      <w:r w:rsidR="0039655D">
        <w:rPr>
          <w:rFonts w:asciiTheme="minorHAnsi" w:hAnsiTheme="minorHAnsi" w:cstheme="minorHAnsi"/>
        </w:rPr>
        <w:t>7</w:t>
      </w:r>
      <w:r w:rsidR="001D4712" w:rsidRPr="00B61DEA">
        <w:rPr>
          <w:rFonts w:asciiTheme="minorHAnsi" w:hAnsiTheme="minorHAnsi" w:cstheme="minorHAnsi"/>
          <w:color w:val="000000" w:themeColor="text1"/>
        </w:rPr>
        <w:t>)</w:t>
      </w:r>
      <w:r w:rsidR="006D6E57">
        <w:rPr>
          <w:rFonts w:asciiTheme="minorHAnsi" w:hAnsiTheme="minorHAnsi" w:cstheme="minorHAnsi"/>
          <w:color w:val="000000" w:themeColor="text1"/>
        </w:rPr>
        <w:t xml:space="preserve">. However, </w:t>
      </w:r>
      <w:r w:rsidR="0064092F">
        <w:rPr>
          <w:rFonts w:asciiTheme="minorHAnsi" w:hAnsiTheme="minorHAnsi" w:cstheme="minorHAnsi"/>
          <w:color w:val="000000" w:themeColor="text1"/>
        </w:rPr>
        <w:t>the terms</w:t>
      </w:r>
      <w:r w:rsidR="0064092F" w:rsidRPr="00B61DEA">
        <w:rPr>
          <w:rFonts w:asciiTheme="minorHAnsi" w:hAnsiTheme="minorHAnsi" w:cstheme="minorHAnsi"/>
          <w:color w:val="000000" w:themeColor="text1"/>
        </w:rPr>
        <w:t xml:space="preserve"> ambitious and</w:t>
      </w:r>
      <w:r w:rsidR="001C02C9">
        <w:rPr>
          <w:rFonts w:asciiTheme="minorHAnsi" w:hAnsiTheme="minorHAnsi" w:cstheme="minorHAnsi"/>
          <w:color w:val="000000" w:themeColor="text1"/>
        </w:rPr>
        <w:t xml:space="preserve"> </w:t>
      </w:r>
      <w:r w:rsidR="0064092F" w:rsidRPr="00B61DEA">
        <w:rPr>
          <w:rFonts w:asciiTheme="minorHAnsi" w:hAnsiTheme="minorHAnsi" w:cstheme="minorHAnsi"/>
          <w:color w:val="000000" w:themeColor="text1"/>
        </w:rPr>
        <w:t>capable</w:t>
      </w:r>
      <w:r w:rsidR="0064092F">
        <w:rPr>
          <w:rFonts w:asciiTheme="minorHAnsi" w:hAnsiTheme="minorHAnsi" w:cstheme="minorHAnsi"/>
          <w:color w:val="000000" w:themeColor="text1"/>
        </w:rPr>
        <w:t xml:space="preserve"> have only been expressed from top-down perspectives. Therefore, because the </w:t>
      </w:r>
      <w:r w:rsidR="001C02C9">
        <w:rPr>
          <w:rFonts w:asciiTheme="minorHAnsi" w:hAnsiTheme="minorHAnsi" w:cstheme="minorHAnsi"/>
          <w:color w:val="000000" w:themeColor="text1"/>
        </w:rPr>
        <w:t>new</w:t>
      </w:r>
      <w:r w:rsidR="0064092F">
        <w:rPr>
          <w:rFonts w:asciiTheme="minorHAnsi" w:hAnsiTheme="minorHAnsi" w:cstheme="minorHAnsi"/>
          <w:color w:val="000000" w:themeColor="text1"/>
        </w:rPr>
        <w:t xml:space="preserve"> curriculum </w:t>
      </w:r>
      <w:r w:rsidR="004E284E" w:rsidRPr="00250F07">
        <w:rPr>
          <w:rFonts w:asciiTheme="minorHAnsi" w:hAnsiTheme="minorHAnsi" w:cstheme="minorHAnsi"/>
          <w:color w:val="000000" w:themeColor="text1"/>
        </w:rPr>
        <w:t>(WG, 2020)</w:t>
      </w:r>
      <w:r w:rsidR="004E284E">
        <w:rPr>
          <w:rFonts w:asciiTheme="minorHAnsi" w:hAnsiTheme="minorHAnsi" w:cstheme="minorHAnsi"/>
          <w:color w:val="000000" w:themeColor="text1"/>
        </w:rPr>
        <w:t xml:space="preserve"> </w:t>
      </w:r>
      <w:r w:rsidR="0064092F">
        <w:rPr>
          <w:rFonts w:asciiTheme="minorHAnsi" w:hAnsiTheme="minorHAnsi" w:cstheme="minorHAnsi"/>
          <w:color w:val="000000" w:themeColor="text1"/>
        </w:rPr>
        <w:t xml:space="preserve">is </w:t>
      </w:r>
      <w:r w:rsidR="0033417E">
        <w:rPr>
          <w:rFonts w:asciiTheme="minorHAnsi" w:hAnsiTheme="minorHAnsi" w:cstheme="minorHAnsi"/>
          <w:color w:val="000000" w:themeColor="text1"/>
        </w:rPr>
        <w:t>largely being constructed bottom-up</w:t>
      </w:r>
      <w:r w:rsidR="00C81597">
        <w:rPr>
          <w:rFonts w:asciiTheme="minorHAnsi" w:hAnsiTheme="minorHAnsi" w:cstheme="minorHAnsi"/>
          <w:color w:val="000000" w:themeColor="text1"/>
        </w:rPr>
        <w:t>,</w:t>
      </w:r>
      <w:r w:rsidR="0033417E">
        <w:rPr>
          <w:rFonts w:asciiTheme="minorHAnsi" w:hAnsiTheme="minorHAnsi" w:cstheme="minorHAnsi"/>
          <w:color w:val="000000" w:themeColor="text1"/>
        </w:rPr>
        <w:t xml:space="preserve"> by teachers, their perspectives of ambitious and capable need to be acknowledged</w:t>
      </w:r>
      <w:r w:rsidR="004E284E">
        <w:rPr>
          <w:rFonts w:asciiTheme="minorHAnsi" w:hAnsiTheme="minorHAnsi" w:cstheme="minorHAnsi"/>
          <w:color w:val="000000" w:themeColor="text1"/>
        </w:rPr>
        <w:t xml:space="preserve">. </w:t>
      </w:r>
      <w:r w:rsidR="0033417E">
        <w:rPr>
          <w:rFonts w:asciiTheme="minorHAnsi" w:hAnsiTheme="minorHAnsi" w:cstheme="minorHAnsi"/>
          <w:color w:val="000000" w:themeColor="text1"/>
        </w:rPr>
        <w:t xml:space="preserve">In doing so what it means to be ambitious and capable can be coherently facilitated and monitored across Wales. </w:t>
      </w:r>
    </w:p>
    <w:p w14:paraId="4CF3CBA0" w14:textId="77777777" w:rsidR="000459F4" w:rsidRDefault="000459F4" w:rsidP="009326E7">
      <w:pPr>
        <w:spacing w:line="360" w:lineRule="auto"/>
        <w:rPr>
          <w:rFonts w:asciiTheme="minorHAnsi" w:hAnsiTheme="minorHAnsi" w:cstheme="minorHAnsi"/>
        </w:rPr>
      </w:pPr>
    </w:p>
    <w:p w14:paraId="267D4937" w14:textId="7B656941" w:rsidR="00BC1E3F" w:rsidRDefault="00D405D5" w:rsidP="006E76D3">
      <w:pPr>
        <w:spacing w:line="360" w:lineRule="auto"/>
        <w:rPr>
          <w:rFonts w:asciiTheme="minorHAnsi" w:hAnsiTheme="minorHAnsi" w:cstheme="minorHAnsi"/>
        </w:rPr>
      </w:pPr>
      <w:r>
        <w:rPr>
          <w:rFonts w:asciiTheme="minorHAnsi" w:hAnsiTheme="minorHAnsi" w:cstheme="minorHAnsi"/>
        </w:rPr>
        <w:t>A</w:t>
      </w:r>
      <w:r w:rsidR="009857CE">
        <w:rPr>
          <w:rFonts w:asciiTheme="minorHAnsi" w:hAnsiTheme="minorHAnsi" w:cstheme="minorHAnsi"/>
        </w:rPr>
        <w:t>mbitious and capable</w:t>
      </w:r>
      <w:r w:rsidR="001328CE">
        <w:rPr>
          <w:rFonts w:asciiTheme="minorHAnsi" w:hAnsiTheme="minorHAnsi" w:cstheme="minorHAnsi"/>
        </w:rPr>
        <w:t xml:space="preserve"> </w:t>
      </w:r>
      <w:r w:rsidR="004E284E">
        <w:rPr>
          <w:rFonts w:asciiTheme="minorHAnsi" w:hAnsiTheme="minorHAnsi" w:cstheme="minorHAnsi"/>
        </w:rPr>
        <w:t xml:space="preserve">both </w:t>
      </w:r>
      <w:r w:rsidR="009326E7">
        <w:rPr>
          <w:rFonts w:asciiTheme="minorHAnsi" w:hAnsiTheme="minorHAnsi" w:cstheme="minorHAnsi"/>
        </w:rPr>
        <w:t xml:space="preserve">have </w:t>
      </w:r>
      <w:r w:rsidR="00AB5A4D">
        <w:rPr>
          <w:rFonts w:asciiTheme="minorHAnsi" w:hAnsiTheme="minorHAnsi" w:cstheme="minorHAnsi"/>
        </w:rPr>
        <w:t>flexible</w:t>
      </w:r>
      <w:r w:rsidR="009326E7">
        <w:rPr>
          <w:rFonts w:asciiTheme="minorHAnsi" w:hAnsiTheme="minorHAnsi" w:cstheme="minorHAnsi"/>
        </w:rPr>
        <w:t xml:space="preserve"> variable</w:t>
      </w:r>
      <w:r w:rsidR="001328CE">
        <w:rPr>
          <w:rFonts w:asciiTheme="minorHAnsi" w:hAnsiTheme="minorHAnsi" w:cstheme="minorHAnsi"/>
        </w:rPr>
        <w:t>s</w:t>
      </w:r>
      <w:r w:rsidR="00AB5A4D">
        <w:rPr>
          <w:rFonts w:asciiTheme="minorHAnsi" w:hAnsiTheme="minorHAnsi" w:cstheme="minorHAnsi"/>
        </w:rPr>
        <w:t>,</w:t>
      </w:r>
      <w:r w:rsidR="009326E7">
        <w:rPr>
          <w:rFonts w:asciiTheme="minorHAnsi" w:hAnsiTheme="minorHAnsi" w:cstheme="minorHAnsi"/>
        </w:rPr>
        <w:t xml:space="preserve"> mean</w:t>
      </w:r>
      <w:r w:rsidR="00AB5A4D">
        <w:rPr>
          <w:rFonts w:asciiTheme="minorHAnsi" w:hAnsiTheme="minorHAnsi" w:cstheme="minorHAnsi"/>
        </w:rPr>
        <w:t>ing neither have a fixed definition</w:t>
      </w:r>
      <w:r w:rsidR="001328CE">
        <w:rPr>
          <w:rFonts w:asciiTheme="minorHAnsi" w:hAnsiTheme="minorHAnsi" w:cstheme="minorHAnsi"/>
        </w:rPr>
        <w:t xml:space="preserve"> </w:t>
      </w:r>
      <w:r w:rsidR="009326E7">
        <w:rPr>
          <w:rFonts w:asciiTheme="minorHAnsi" w:hAnsiTheme="minorHAnsi" w:cstheme="minorHAnsi"/>
        </w:rPr>
        <w:t>(see Figure</w:t>
      </w:r>
      <w:r w:rsidR="00B7631F">
        <w:rPr>
          <w:rFonts w:asciiTheme="minorHAnsi" w:hAnsiTheme="minorHAnsi" w:cstheme="minorHAnsi"/>
        </w:rPr>
        <w:t xml:space="preserve"> 1</w:t>
      </w:r>
      <w:r w:rsidR="004E284E">
        <w:rPr>
          <w:rFonts w:asciiTheme="minorHAnsi" w:hAnsiTheme="minorHAnsi" w:cstheme="minorHAnsi"/>
        </w:rPr>
        <w:t>, over page</w:t>
      </w:r>
      <w:r w:rsidR="009326E7">
        <w:rPr>
          <w:rFonts w:asciiTheme="minorHAnsi" w:hAnsiTheme="minorHAnsi" w:cstheme="minorHAnsi"/>
        </w:rPr>
        <w:t xml:space="preserve">). </w:t>
      </w:r>
      <w:r w:rsidR="00AB5A4D">
        <w:rPr>
          <w:rFonts w:asciiTheme="minorHAnsi" w:hAnsiTheme="minorHAnsi" w:cstheme="minorHAnsi"/>
        </w:rPr>
        <w:t>T</w:t>
      </w:r>
      <w:r w:rsidR="001328CE">
        <w:rPr>
          <w:rFonts w:asciiTheme="minorHAnsi" w:hAnsiTheme="minorHAnsi" w:cstheme="minorHAnsi"/>
        </w:rPr>
        <w:t>he</w:t>
      </w:r>
      <w:r w:rsidR="00AB5A4D">
        <w:rPr>
          <w:rFonts w:asciiTheme="minorHAnsi" w:hAnsiTheme="minorHAnsi" w:cstheme="minorHAnsi"/>
        </w:rPr>
        <w:t xml:space="preserve"> design of the</w:t>
      </w:r>
      <w:r w:rsidR="001328CE">
        <w:rPr>
          <w:rFonts w:asciiTheme="minorHAnsi" w:hAnsiTheme="minorHAnsi" w:cstheme="minorHAnsi"/>
        </w:rPr>
        <w:t xml:space="preserve"> </w:t>
      </w:r>
      <w:r w:rsidR="001C02C9">
        <w:rPr>
          <w:rFonts w:asciiTheme="minorHAnsi" w:hAnsiTheme="minorHAnsi" w:cstheme="minorHAnsi"/>
        </w:rPr>
        <w:t xml:space="preserve">new </w:t>
      </w:r>
      <w:r w:rsidR="001328CE">
        <w:rPr>
          <w:rFonts w:asciiTheme="minorHAnsi" w:hAnsiTheme="minorHAnsi" w:cstheme="minorHAnsi"/>
        </w:rPr>
        <w:t>curriculum</w:t>
      </w:r>
      <w:r w:rsidR="00910E34">
        <w:rPr>
          <w:rFonts w:asciiTheme="minorHAnsi" w:hAnsiTheme="minorHAnsi" w:cstheme="minorHAnsi"/>
        </w:rPr>
        <w:t xml:space="preserve"> </w:t>
      </w:r>
      <w:r w:rsidR="00910E34" w:rsidRPr="00250F07">
        <w:rPr>
          <w:rFonts w:asciiTheme="minorHAnsi" w:hAnsiTheme="minorHAnsi" w:cstheme="minorHAnsi"/>
          <w:color w:val="000000" w:themeColor="text1"/>
        </w:rPr>
        <w:t>(WG, 2020)</w:t>
      </w:r>
      <w:r w:rsidR="001328CE">
        <w:rPr>
          <w:rFonts w:asciiTheme="minorHAnsi" w:hAnsiTheme="minorHAnsi" w:cstheme="minorHAnsi"/>
        </w:rPr>
        <w:t xml:space="preserve"> combines ambitious and capable</w:t>
      </w:r>
      <w:r>
        <w:rPr>
          <w:rFonts w:asciiTheme="minorHAnsi" w:hAnsiTheme="minorHAnsi" w:cstheme="minorHAnsi"/>
        </w:rPr>
        <w:t xml:space="preserve"> as one characteristic</w:t>
      </w:r>
      <w:r w:rsidR="00AB5A4D">
        <w:rPr>
          <w:rFonts w:asciiTheme="minorHAnsi" w:hAnsiTheme="minorHAnsi" w:cstheme="minorHAnsi"/>
        </w:rPr>
        <w:t xml:space="preserve">. This complicates their mastery because progression of both characteristics will look different. The new curriculum </w:t>
      </w:r>
      <w:r w:rsidR="00910E34" w:rsidRPr="00250F07">
        <w:rPr>
          <w:rFonts w:asciiTheme="minorHAnsi" w:hAnsiTheme="minorHAnsi" w:cstheme="minorHAnsi"/>
          <w:color w:val="000000" w:themeColor="text1"/>
        </w:rPr>
        <w:t xml:space="preserve">(WG, 2020) </w:t>
      </w:r>
      <w:r w:rsidR="00AB5A4D">
        <w:rPr>
          <w:rFonts w:asciiTheme="minorHAnsi" w:hAnsiTheme="minorHAnsi" w:cstheme="minorHAnsi"/>
        </w:rPr>
        <w:t>has obscured how to independent</w:t>
      </w:r>
      <w:r w:rsidR="00453A40">
        <w:rPr>
          <w:rFonts w:asciiTheme="minorHAnsi" w:hAnsiTheme="minorHAnsi" w:cstheme="minorHAnsi"/>
        </w:rPr>
        <w:t>ly</w:t>
      </w:r>
      <w:r w:rsidR="00AB5A4D">
        <w:rPr>
          <w:rFonts w:asciiTheme="minorHAnsi" w:hAnsiTheme="minorHAnsi" w:cstheme="minorHAnsi"/>
        </w:rPr>
        <w:t xml:space="preserve"> track the progression of these </w:t>
      </w:r>
      <w:r w:rsidR="00AB5A4D">
        <w:rPr>
          <w:rFonts w:asciiTheme="minorHAnsi" w:hAnsiTheme="minorHAnsi" w:cstheme="minorHAnsi"/>
        </w:rPr>
        <w:lastRenderedPageBreak/>
        <w:t xml:space="preserve">characteristics, </w:t>
      </w:r>
      <w:r w:rsidR="00453A40">
        <w:rPr>
          <w:rFonts w:asciiTheme="minorHAnsi" w:hAnsiTheme="minorHAnsi" w:cstheme="minorHAnsi"/>
        </w:rPr>
        <w:t xml:space="preserve">instead </w:t>
      </w:r>
      <w:r w:rsidR="00AB5A4D">
        <w:rPr>
          <w:rFonts w:asciiTheme="minorHAnsi" w:hAnsiTheme="minorHAnsi" w:cstheme="minorHAnsi"/>
        </w:rPr>
        <w:t xml:space="preserve">it has simply provided a </w:t>
      </w:r>
      <w:r w:rsidR="001328CE">
        <w:rPr>
          <w:rFonts w:asciiTheme="minorHAnsi" w:hAnsiTheme="minorHAnsi" w:cstheme="minorHAnsi"/>
        </w:rPr>
        <w:t xml:space="preserve">combined set of benchmarks on </w:t>
      </w:r>
      <w:r w:rsidR="00B7631F">
        <w:rPr>
          <w:rFonts w:asciiTheme="minorHAnsi" w:hAnsiTheme="minorHAnsi" w:cstheme="minorHAnsi"/>
        </w:rPr>
        <w:t>what</w:t>
      </w:r>
      <w:r>
        <w:rPr>
          <w:rFonts w:asciiTheme="minorHAnsi" w:hAnsiTheme="minorHAnsi" w:cstheme="minorHAnsi"/>
        </w:rPr>
        <w:t xml:space="preserve"> ambitious and capable</w:t>
      </w:r>
      <w:r w:rsidR="00B7631F">
        <w:rPr>
          <w:rFonts w:asciiTheme="minorHAnsi" w:hAnsiTheme="minorHAnsi" w:cstheme="minorHAnsi"/>
        </w:rPr>
        <w:t xml:space="preserve"> learner</w:t>
      </w:r>
      <w:r>
        <w:rPr>
          <w:rFonts w:asciiTheme="minorHAnsi" w:hAnsiTheme="minorHAnsi" w:cstheme="minorHAnsi"/>
        </w:rPr>
        <w:t>s</w:t>
      </w:r>
      <w:r w:rsidR="00B7631F">
        <w:rPr>
          <w:rFonts w:asciiTheme="minorHAnsi" w:hAnsiTheme="minorHAnsi" w:cstheme="minorHAnsi"/>
        </w:rPr>
        <w:t xml:space="preserve"> </w:t>
      </w:r>
      <w:r>
        <w:rPr>
          <w:rFonts w:asciiTheme="minorHAnsi" w:hAnsiTheme="minorHAnsi" w:cstheme="minorHAnsi"/>
        </w:rPr>
        <w:t>should be able to do.</w:t>
      </w:r>
    </w:p>
    <w:p w14:paraId="7C83D21A" w14:textId="68203A6F" w:rsidR="00243DED" w:rsidRDefault="00243DED" w:rsidP="006E76D3">
      <w:pPr>
        <w:spacing w:line="360" w:lineRule="auto"/>
        <w:rPr>
          <w:rFonts w:asciiTheme="minorHAnsi" w:hAnsiTheme="minorHAnsi" w:cstheme="minorHAnsi"/>
        </w:rPr>
      </w:pPr>
    </w:p>
    <w:p w14:paraId="376EB26E" w14:textId="77777777" w:rsidR="00243DED" w:rsidRDefault="00243DED" w:rsidP="006E76D3">
      <w:pPr>
        <w:spacing w:line="360" w:lineRule="auto"/>
        <w:rPr>
          <w:rFonts w:asciiTheme="minorHAnsi" w:hAnsiTheme="minorHAnsi" w:cstheme="minorHAnsi"/>
        </w:rPr>
      </w:pPr>
    </w:p>
    <w:p w14:paraId="418649BA" w14:textId="5A8E7722" w:rsidR="00D63E86" w:rsidRDefault="00777338" w:rsidP="006E76D3">
      <w:pPr>
        <w:spacing w:line="360" w:lineRule="auto"/>
        <w:rPr>
          <w:rFonts w:asciiTheme="minorHAnsi" w:hAnsiTheme="minorHAnsi" w:cstheme="minorHAnsi"/>
        </w:rPr>
      </w:pPr>
      <w:r>
        <w:rPr>
          <w:rFonts w:asciiTheme="minorHAnsi" w:hAnsiTheme="minorHAnsi" w:cstheme="minorHAnsi"/>
          <w:noProof/>
        </w:rPr>
        <w:drawing>
          <wp:anchor distT="0" distB="0" distL="114300" distR="114300" simplePos="0" relativeHeight="251981824" behindDoc="0" locked="0" layoutInCell="1" allowOverlap="1" wp14:anchorId="4F3E1B83" wp14:editId="391A5308">
            <wp:simplePos x="0" y="0"/>
            <wp:positionH relativeFrom="column">
              <wp:posOffset>122555</wp:posOffset>
            </wp:positionH>
            <wp:positionV relativeFrom="paragraph">
              <wp:posOffset>-362751</wp:posOffset>
            </wp:positionV>
            <wp:extent cx="5741554" cy="3855720"/>
            <wp:effectExtent l="63500" t="0" r="62865" b="0"/>
            <wp:wrapNone/>
            <wp:docPr id="39" name="Diagram 3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14:sizeRelH relativeFrom="page">
              <wp14:pctWidth>0</wp14:pctWidth>
            </wp14:sizeRelH>
            <wp14:sizeRelV relativeFrom="page">
              <wp14:pctHeight>0</wp14:pctHeight>
            </wp14:sizeRelV>
          </wp:anchor>
        </w:drawing>
      </w:r>
      <w:r w:rsidR="00FA637E">
        <w:rPr>
          <w:rFonts w:asciiTheme="minorHAnsi" w:hAnsiTheme="minorHAnsi" w:cstheme="minorHAnsi"/>
          <w:noProof/>
        </w:rPr>
        <mc:AlternateContent>
          <mc:Choice Requires="wps">
            <w:drawing>
              <wp:anchor distT="0" distB="0" distL="114300" distR="114300" simplePos="0" relativeHeight="252085248" behindDoc="0" locked="0" layoutInCell="1" allowOverlap="1" wp14:anchorId="54266A62" wp14:editId="45D0284F">
                <wp:simplePos x="0" y="0"/>
                <wp:positionH relativeFrom="column">
                  <wp:posOffset>4555375</wp:posOffset>
                </wp:positionH>
                <wp:positionV relativeFrom="paragraph">
                  <wp:posOffset>-259773</wp:posOffset>
                </wp:positionV>
                <wp:extent cx="1305271" cy="405245"/>
                <wp:effectExtent l="0" t="0" r="0" b="0"/>
                <wp:wrapNone/>
                <wp:docPr id="12" name="Text Box 12"/>
                <wp:cNvGraphicFramePr/>
                <a:graphic xmlns:a="http://schemas.openxmlformats.org/drawingml/2006/main">
                  <a:graphicData uri="http://schemas.microsoft.com/office/word/2010/wordprocessingShape">
                    <wps:wsp>
                      <wps:cNvSpPr txBox="1"/>
                      <wps:spPr>
                        <a:xfrm>
                          <a:off x="0" y="0"/>
                          <a:ext cx="1305271" cy="405245"/>
                        </a:xfrm>
                        <a:prstGeom prst="rect">
                          <a:avLst/>
                        </a:prstGeom>
                        <a:noFill/>
                        <a:ln w="6350">
                          <a:noFill/>
                        </a:ln>
                      </wps:spPr>
                      <wps:txbx>
                        <w:txbxContent>
                          <w:p w14:paraId="114BC70A" w14:textId="2362999F" w:rsidR="005306AE" w:rsidRPr="00F63F02" w:rsidRDefault="005306AE" w:rsidP="00F63F02">
                            <w:pPr>
                              <w:jc w:val="center"/>
                              <w:rPr>
                                <w:rFonts w:asciiTheme="minorHAnsi" w:hAnsiTheme="minorHAnsi" w:cstheme="minorHAnsi"/>
                                <w:b/>
                                <w:bCs/>
                              </w:rPr>
                            </w:pPr>
                            <w:r>
                              <w:rPr>
                                <w:rFonts w:asciiTheme="minorHAnsi" w:hAnsiTheme="minorHAnsi" w:cstheme="minorHAnsi"/>
                                <w:b/>
                                <w:bCs/>
                              </w:rPr>
                              <w:t xml:space="preserve">Fluid </w:t>
                            </w:r>
                            <w:r w:rsidRPr="00F63F02">
                              <w:rPr>
                                <w:rFonts w:asciiTheme="minorHAnsi" w:hAnsiTheme="minorHAnsi" w:cstheme="minorHAnsi"/>
                                <w:b/>
                                <w:bCs/>
                              </w:rPr>
                              <w:t>Variables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4266A62" id="Text Box 12" o:spid="_x0000_s1028" type="#_x0000_t202" style="position:absolute;margin-left:358.7pt;margin-top:-20.45pt;width:102.8pt;height:31.9pt;z-index:2520852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" filled="f" stroked="f" strokeweight=".5pt">
                <v:textbox>
                  <w:txbxContent>
                    <w:p w14:paraId="114BC70A" w14:textId="2362999F" w:rsidR="005306AE" w:rsidRPr="00F63F02" w:rsidRDefault="005306AE" w:rsidP="00F63F02">
                      <w:pPr>
                        <w:jc w:val="center"/>
                        <w:rPr>
                          <w:rFonts w:asciiTheme="minorHAnsi" w:hAnsiTheme="minorHAnsi" w:cstheme="minorHAnsi"/>
                          <w:b/>
                          <w:bCs/>
                        </w:rPr>
                      </w:pPr>
                      <w:r>
                        <w:rPr>
                          <w:rFonts w:asciiTheme="minorHAnsi" w:hAnsiTheme="minorHAnsi" w:cstheme="minorHAnsi"/>
                          <w:b/>
                          <w:bCs/>
                        </w:rPr>
                        <w:t xml:space="preserve">Fluid </w:t>
                      </w:r>
                      <w:r w:rsidRPr="00F63F02">
                        <w:rPr>
                          <w:rFonts w:asciiTheme="minorHAnsi" w:hAnsiTheme="minorHAnsi" w:cstheme="minorHAnsi"/>
                          <w:b/>
                          <w:bCs/>
                        </w:rPr>
                        <w:t>Variables</w:t>
                      </w:r>
                    </w:p>
                  </w:txbxContent>
                </v:textbox>
              </v:shape>
            </w:pict>
          </mc:Fallback>
        </mc:AlternateContent>
      </w:r>
    </w:p>
    <w:p w14:paraId="10816CFE" w14:textId="0D23868D" w:rsidR="00D63E86" w:rsidRDefault="00D63E86" w:rsidP="006E76D3">
      <w:pPr>
        <w:spacing w:line="360" w:lineRule="auto"/>
        <w:rPr>
          <w:rFonts w:asciiTheme="minorHAnsi" w:hAnsiTheme="minorHAnsi" w:cstheme="minorHAnsi"/>
        </w:rPr>
      </w:pPr>
    </w:p>
    <w:p w14:paraId="1FD41094" w14:textId="2F44250F" w:rsidR="00D63E86" w:rsidRDefault="00D63E86" w:rsidP="006E76D3">
      <w:pPr>
        <w:spacing w:line="360" w:lineRule="auto"/>
        <w:rPr>
          <w:rFonts w:asciiTheme="minorHAnsi" w:hAnsiTheme="minorHAnsi" w:cstheme="minorHAnsi"/>
        </w:rPr>
      </w:pPr>
    </w:p>
    <w:p w14:paraId="644E6A38" w14:textId="2F4DC1E8" w:rsidR="00D63E86" w:rsidRDefault="00D63E86" w:rsidP="006E76D3">
      <w:pPr>
        <w:spacing w:line="360" w:lineRule="auto"/>
        <w:rPr>
          <w:rFonts w:asciiTheme="minorHAnsi" w:hAnsiTheme="minorHAnsi" w:cstheme="minorHAnsi"/>
        </w:rPr>
      </w:pPr>
    </w:p>
    <w:p w14:paraId="5514B9C5" w14:textId="1727A844" w:rsidR="00D63E86" w:rsidRDefault="00D63E86" w:rsidP="006E76D3">
      <w:pPr>
        <w:spacing w:line="360" w:lineRule="auto"/>
        <w:rPr>
          <w:rFonts w:asciiTheme="minorHAnsi" w:hAnsiTheme="minorHAnsi" w:cstheme="minorHAnsi"/>
        </w:rPr>
      </w:pPr>
    </w:p>
    <w:p w14:paraId="676EE92E" w14:textId="24F4778F" w:rsidR="00D63E86" w:rsidRDefault="00D63E86" w:rsidP="006E76D3">
      <w:pPr>
        <w:spacing w:line="360" w:lineRule="auto"/>
        <w:rPr>
          <w:rFonts w:asciiTheme="minorHAnsi" w:hAnsiTheme="minorHAnsi" w:cstheme="minorHAnsi"/>
        </w:rPr>
      </w:pPr>
    </w:p>
    <w:p w14:paraId="519B675D" w14:textId="51D94063" w:rsidR="00D63E86" w:rsidRDefault="00D63E86" w:rsidP="006E76D3">
      <w:pPr>
        <w:spacing w:line="360" w:lineRule="auto"/>
        <w:rPr>
          <w:rFonts w:asciiTheme="minorHAnsi" w:hAnsiTheme="minorHAnsi" w:cstheme="minorHAnsi"/>
        </w:rPr>
      </w:pPr>
    </w:p>
    <w:p w14:paraId="1687FB7F" w14:textId="79C7EF54" w:rsidR="00D63E86" w:rsidRDefault="00D63E86" w:rsidP="006E76D3">
      <w:pPr>
        <w:spacing w:line="360" w:lineRule="auto"/>
        <w:rPr>
          <w:rFonts w:asciiTheme="minorHAnsi" w:hAnsiTheme="minorHAnsi" w:cstheme="minorHAnsi"/>
        </w:rPr>
      </w:pPr>
    </w:p>
    <w:p w14:paraId="06357290" w14:textId="4B78BA54" w:rsidR="00D63E86" w:rsidRDefault="00D63E86" w:rsidP="006E76D3">
      <w:pPr>
        <w:spacing w:line="360" w:lineRule="auto"/>
        <w:rPr>
          <w:rFonts w:asciiTheme="minorHAnsi" w:hAnsiTheme="minorHAnsi" w:cstheme="minorHAnsi"/>
        </w:rPr>
      </w:pPr>
    </w:p>
    <w:p w14:paraId="7191154F" w14:textId="65EB6E02" w:rsidR="00D63E86" w:rsidRDefault="00D63E86" w:rsidP="006E76D3">
      <w:pPr>
        <w:spacing w:line="360" w:lineRule="auto"/>
        <w:rPr>
          <w:rFonts w:asciiTheme="minorHAnsi" w:hAnsiTheme="minorHAnsi" w:cstheme="minorHAnsi"/>
        </w:rPr>
      </w:pPr>
    </w:p>
    <w:p w14:paraId="13E83BBD" w14:textId="4F48828C" w:rsidR="00D63E86" w:rsidRDefault="00D63E86" w:rsidP="006E76D3">
      <w:pPr>
        <w:spacing w:line="360" w:lineRule="auto"/>
        <w:rPr>
          <w:rFonts w:asciiTheme="minorHAnsi" w:hAnsiTheme="minorHAnsi" w:cstheme="minorHAnsi"/>
        </w:rPr>
      </w:pPr>
    </w:p>
    <w:p w14:paraId="5159AD40" w14:textId="77777777" w:rsidR="00777338" w:rsidRDefault="00777338" w:rsidP="006E76D3">
      <w:pPr>
        <w:spacing w:line="360" w:lineRule="auto"/>
        <w:rPr>
          <w:rFonts w:asciiTheme="minorHAnsi" w:hAnsiTheme="minorHAnsi" w:cstheme="minorHAnsi"/>
          <w:b/>
          <w:bCs/>
        </w:rPr>
      </w:pPr>
    </w:p>
    <w:p w14:paraId="6D32DD41" w14:textId="00384DE7" w:rsidR="00D27131" w:rsidRDefault="00D63E86" w:rsidP="00D27131">
      <w:pPr>
        <w:spacing w:line="360" w:lineRule="auto"/>
        <w:rPr>
          <w:rFonts w:asciiTheme="minorHAnsi" w:hAnsiTheme="minorHAnsi" w:cstheme="minorHAnsi"/>
        </w:rPr>
      </w:pPr>
      <w:r w:rsidRPr="00FA637E">
        <w:rPr>
          <w:rFonts w:asciiTheme="minorHAnsi" w:hAnsiTheme="minorHAnsi" w:cstheme="minorHAnsi"/>
          <w:b/>
          <w:bCs/>
        </w:rPr>
        <w:t>Figure 1:</w:t>
      </w:r>
      <w:r>
        <w:rPr>
          <w:rFonts w:asciiTheme="minorHAnsi" w:hAnsiTheme="minorHAnsi" w:cstheme="minorHAnsi"/>
        </w:rPr>
        <w:t xml:space="preserve"> Ambitious</w:t>
      </w:r>
      <w:r w:rsidR="007C69CF">
        <w:rPr>
          <w:rFonts w:asciiTheme="minorHAnsi" w:hAnsiTheme="minorHAnsi" w:cstheme="minorHAnsi"/>
        </w:rPr>
        <w:t xml:space="preserve"> and</w:t>
      </w:r>
      <w:r>
        <w:rPr>
          <w:rFonts w:asciiTheme="minorHAnsi" w:hAnsiTheme="minorHAnsi" w:cstheme="minorHAnsi"/>
        </w:rPr>
        <w:t xml:space="preserve"> capable variables</w:t>
      </w:r>
    </w:p>
    <w:p w14:paraId="0B1149DF" w14:textId="77777777" w:rsidR="00885D40" w:rsidRDefault="00885D40" w:rsidP="00885D40">
      <w:pPr>
        <w:rPr>
          <w:rFonts w:asciiTheme="minorHAnsi" w:hAnsiTheme="minorHAnsi" w:cstheme="minorHAnsi"/>
        </w:rPr>
      </w:pPr>
    </w:p>
    <w:p w14:paraId="2F621263" w14:textId="21EAF609" w:rsidR="00D93295" w:rsidRPr="00D27131" w:rsidRDefault="00D27131" w:rsidP="00D27131">
      <w:pPr>
        <w:spacing w:line="360" w:lineRule="auto"/>
        <w:rPr>
          <w:rFonts w:asciiTheme="minorHAnsi" w:hAnsiTheme="minorHAnsi" w:cstheme="minorHAnsi"/>
          <w:b/>
          <w:bCs/>
        </w:rPr>
      </w:pPr>
      <w:r w:rsidRPr="00D27131">
        <w:rPr>
          <w:rFonts w:asciiTheme="minorHAnsi" w:hAnsiTheme="minorHAnsi" w:cstheme="minorHAnsi"/>
          <w:b/>
          <w:bCs/>
        </w:rPr>
        <w:t xml:space="preserve">1.1 </w:t>
      </w:r>
      <w:r w:rsidR="00EB3BBA" w:rsidRPr="00D27131">
        <w:rPr>
          <w:rFonts w:asciiTheme="minorHAnsi" w:hAnsiTheme="minorHAnsi" w:cstheme="minorHAnsi"/>
          <w:b/>
          <w:bCs/>
        </w:rPr>
        <w:t>Aims</w:t>
      </w:r>
      <w:r w:rsidR="002E16A6" w:rsidRPr="00D27131">
        <w:rPr>
          <w:rFonts w:asciiTheme="minorHAnsi" w:hAnsiTheme="minorHAnsi" w:cstheme="minorHAnsi"/>
          <w:b/>
          <w:bCs/>
        </w:rPr>
        <w:t xml:space="preserve"> and Objectives </w:t>
      </w:r>
    </w:p>
    <w:p w14:paraId="2F81A805" w14:textId="1C0E2219" w:rsidR="00B77E2D" w:rsidRPr="00722CC9" w:rsidRDefault="00722CC9" w:rsidP="00B649D4">
      <w:pPr>
        <w:spacing w:line="360" w:lineRule="auto"/>
        <w:rPr>
          <w:rFonts w:asciiTheme="minorHAnsi" w:hAnsiTheme="minorHAnsi" w:cstheme="minorBidi"/>
        </w:rPr>
      </w:pPr>
      <w:r>
        <w:rPr>
          <w:rFonts w:asciiTheme="minorHAnsi" w:hAnsiTheme="minorHAnsi" w:cstheme="minorBidi"/>
        </w:rPr>
        <w:t>The research question selected</w:t>
      </w:r>
      <w:r w:rsidR="00453A40">
        <w:rPr>
          <w:rFonts w:asciiTheme="minorHAnsi" w:hAnsiTheme="minorHAnsi" w:cstheme="minorBidi"/>
        </w:rPr>
        <w:t>:</w:t>
      </w:r>
      <w:r>
        <w:rPr>
          <w:rFonts w:asciiTheme="minorHAnsi" w:hAnsiTheme="minorHAnsi" w:cstheme="minorBidi"/>
        </w:rPr>
        <w:t xml:space="preserve"> </w:t>
      </w:r>
    </w:p>
    <w:p w14:paraId="3E54E74A" w14:textId="2D245117" w:rsidR="007A6B8C" w:rsidRPr="00615681" w:rsidRDefault="007A6B8C" w:rsidP="007A6B8C">
      <w:pPr>
        <w:pStyle w:val="Quote"/>
        <w:rPr>
          <w:i w:val="0"/>
          <w:iCs w:val="0"/>
          <w:color w:val="000000" w:themeColor="text1"/>
        </w:rPr>
      </w:pPr>
      <w:r w:rsidRPr="00615681">
        <w:rPr>
          <w:i w:val="0"/>
          <w:iCs w:val="0"/>
          <w:color w:val="000000" w:themeColor="text1"/>
        </w:rPr>
        <w:t>How could perceptions of ambitious and capable impede the likelihood of achieving them? Understanding a purpose of the Welsh 2022 curriculum through the Humanities Area of Learning and Experience.</w:t>
      </w:r>
    </w:p>
    <w:p w14:paraId="24FAD0F6" w14:textId="77777777" w:rsidR="007D4A24" w:rsidRPr="007D4A24" w:rsidRDefault="007D4A24" w:rsidP="007D4A24">
      <w:pPr>
        <w:rPr>
          <w:sz w:val="12"/>
          <w:szCs w:val="12"/>
          <w:lang w:eastAsia="en-US"/>
        </w:rPr>
      </w:pPr>
    </w:p>
    <w:p w14:paraId="76C5CA55" w14:textId="3047127F" w:rsidR="00AD6A28" w:rsidRDefault="00722CC9" w:rsidP="00347537">
      <w:pPr>
        <w:spacing w:line="360" w:lineRule="auto"/>
        <w:rPr>
          <w:rFonts w:asciiTheme="minorHAnsi" w:hAnsiTheme="minorHAnsi" w:cstheme="minorBidi"/>
        </w:rPr>
      </w:pPr>
      <w:r>
        <w:rPr>
          <w:rFonts w:asciiTheme="minorHAnsi" w:hAnsiTheme="minorHAnsi" w:cstheme="minorHAnsi"/>
        </w:rPr>
        <w:t xml:space="preserve">underwent several stages of </w:t>
      </w:r>
      <w:r>
        <w:rPr>
          <w:rFonts w:asciiTheme="minorHAnsi" w:hAnsiTheme="minorHAnsi" w:cstheme="minorBidi"/>
        </w:rPr>
        <w:t>Zwicky</w:t>
      </w:r>
      <w:r w:rsidR="00453A40">
        <w:rPr>
          <w:rFonts w:asciiTheme="minorHAnsi" w:hAnsiTheme="minorHAnsi" w:cstheme="minorBidi"/>
        </w:rPr>
        <w:t>’s</w:t>
      </w:r>
      <w:r>
        <w:rPr>
          <w:rFonts w:asciiTheme="minorHAnsi" w:hAnsiTheme="minorHAnsi" w:cstheme="minorBidi"/>
        </w:rPr>
        <w:t xml:space="preserve"> (1969)</w:t>
      </w:r>
      <w:r w:rsidRPr="75031C61">
        <w:rPr>
          <w:rFonts w:asciiTheme="minorHAnsi" w:hAnsiTheme="minorHAnsi" w:cstheme="minorBidi"/>
        </w:rPr>
        <w:t xml:space="preserve"> </w:t>
      </w:r>
      <w:r w:rsidR="00777338">
        <w:rPr>
          <w:rFonts w:asciiTheme="minorHAnsi" w:hAnsiTheme="minorHAnsi" w:cstheme="minorBidi"/>
        </w:rPr>
        <w:t>m</w:t>
      </w:r>
      <w:r w:rsidRPr="75031C61">
        <w:rPr>
          <w:rFonts w:asciiTheme="minorHAnsi" w:hAnsiTheme="minorHAnsi" w:cstheme="minorBidi"/>
        </w:rPr>
        <w:t xml:space="preserve">orphological </w:t>
      </w:r>
      <w:r w:rsidR="00777338">
        <w:rPr>
          <w:rFonts w:asciiTheme="minorHAnsi" w:hAnsiTheme="minorHAnsi" w:cstheme="minorBidi"/>
        </w:rPr>
        <w:t>a</w:t>
      </w:r>
      <w:r w:rsidRPr="75031C61">
        <w:rPr>
          <w:rFonts w:asciiTheme="minorHAnsi" w:hAnsiTheme="minorHAnsi" w:cstheme="minorBidi"/>
        </w:rPr>
        <w:t>nalysis.</w:t>
      </w:r>
      <w:r>
        <w:rPr>
          <w:rFonts w:asciiTheme="minorHAnsi" w:hAnsiTheme="minorHAnsi" w:cstheme="minorBidi"/>
        </w:rPr>
        <w:t xml:space="preserve"> This meant </w:t>
      </w:r>
      <w:r w:rsidR="00453A40">
        <w:rPr>
          <w:rFonts w:asciiTheme="minorHAnsi" w:hAnsiTheme="minorHAnsi" w:cstheme="minorBidi"/>
        </w:rPr>
        <w:t xml:space="preserve">that </w:t>
      </w:r>
      <w:r>
        <w:rPr>
          <w:rFonts w:asciiTheme="minorHAnsi" w:hAnsiTheme="minorHAnsi" w:cstheme="minorBidi"/>
        </w:rPr>
        <w:t>the new curriculum</w:t>
      </w:r>
      <w:r w:rsidR="00910E34">
        <w:rPr>
          <w:rFonts w:asciiTheme="minorHAnsi" w:hAnsiTheme="minorHAnsi" w:cstheme="minorBidi"/>
        </w:rPr>
        <w:t xml:space="preserve"> </w:t>
      </w:r>
      <w:r w:rsidR="00910E34" w:rsidRPr="00250F07">
        <w:rPr>
          <w:rFonts w:asciiTheme="minorHAnsi" w:hAnsiTheme="minorHAnsi" w:cstheme="minorHAnsi"/>
          <w:color w:val="000000" w:themeColor="text1"/>
        </w:rPr>
        <w:t>(WG, 2020)</w:t>
      </w:r>
      <w:r>
        <w:rPr>
          <w:rFonts w:asciiTheme="minorHAnsi" w:hAnsiTheme="minorHAnsi" w:cstheme="minorBidi"/>
        </w:rPr>
        <w:t xml:space="preserve"> was explored until aspects of a personal interest arose. The content selected from the new curriculum </w:t>
      </w:r>
      <w:r w:rsidR="00910E34" w:rsidRPr="00250F07">
        <w:rPr>
          <w:rFonts w:asciiTheme="minorHAnsi" w:hAnsiTheme="minorHAnsi" w:cstheme="minorHAnsi"/>
          <w:color w:val="000000" w:themeColor="text1"/>
        </w:rPr>
        <w:t xml:space="preserve">(WG, 2020) </w:t>
      </w:r>
      <w:r>
        <w:rPr>
          <w:rFonts w:asciiTheme="minorHAnsi" w:hAnsiTheme="minorHAnsi" w:cstheme="minorBidi"/>
        </w:rPr>
        <w:t>was ambitious</w:t>
      </w:r>
      <w:r w:rsidR="00E15C63">
        <w:rPr>
          <w:rFonts w:asciiTheme="minorHAnsi" w:hAnsiTheme="minorHAnsi" w:cstheme="minorBidi"/>
        </w:rPr>
        <w:t>,</w:t>
      </w:r>
      <w:r>
        <w:rPr>
          <w:rFonts w:asciiTheme="minorHAnsi" w:hAnsiTheme="minorHAnsi" w:cstheme="minorBidi"/>
        </w:rPr>
        <w:t xml:space="preserve"> capable learners</w:t>
      </w:r>
      <w:r w:rsidR="00DD6737">
        <w:rPr>
          <w:rFonts w:asciiTheme="minorHAnsi" w:hAnsiTheme="minorHAnsi" w:cstheme="minorBidi"/>
        </w:rPr>
        <w:t>. This curriculum purpose was selected because</w:t>
      </w:r>
      <w:r w:rsidR="00AD6A28">
        <w:rPr>
          <w:rFonts w:asciiTheme="minorHAnsi" w:hAnsiTheme="minorHAnsi" w:cstheme="minorBidi"/>
        </w:rPr>
        <w:t xml:space="preserve"> </w:t>
      </w:r>
      <w:r w:rsidR="00DD6737">
        <w:rPr>
          <w:rFonts w:asciiTheme="minorHAnsi" w:hAnsiTheme="minorHAnsi" w:cstheme="minorBidi"/>
        </w:rPr>
        <w:t>t</w:t>
      </w:r>
      <w:r w:rsidR="0061590A">
        <w:rPr>
          <w:rFonts w:asciiTheme="minorHAnsi" w:hAnsiTheme="minorHAnsi" w:cstheme="minorBidi"/>
        </w:rPr>
        <w:t xml:space="preserve">he paraphrasing of </w:t>
      </w:r>
      <w:r w:rsidR="00DD6737">
        <w:rPr>
          <w:rFonts w:asciiTheme="minorHAnsi" w:hAnsiTheme="minorHAnsi" w:cstheme="minorBidi"/>
        </w:rPr>
        <w:t>it</w:t>
      </w:r>
      <w:r w:rsidR="00AD6A28">
        <w:rPr>
          <w:rFonts w:asciiTheme="minorHAnsi" w:hAnsiTheme="minorHAnsi" w:cstheme="minorBidi"/>
        </w:rPr>
        <w:t xml:space="preserve"> </w:t>
      </w:r>
      <w:r w:rsidR="00777338">
        <w:rPr>
          <w:rFonts w:asciiTheme="minorHAnsi" w:hAnsiTheme="minorHAnsi" w:cstheme="minorBidi"/>
        </w:rPr>
        <w:t>means</w:t>
      </w:r>
      <w:r w:rsidR="00E32DAC">
        <w:rPr>
          <w:rFonts w:asciiTheme="minorHAnsi" w:hAnsiTheme="minorHAnsi" w:cstheme="minorBidi"/>
        </w:rPr>
        <w:t xml:space="preserve"> teachers </w:t>
      </w:r>
      <w:r w:rsidR="00777338">
        <w:rPr>
          <w:rFonts w:asciiTheme="minorHAnsi" w:hAnsiTheme="minorHAnsi" w:cstheme="minorBidi"/>
        </w:rPr>
        <w:t>can</w:t>
      </w:r>
      <w:r w:rsidR="00E32DAC">
        <w:rPr>
          <w:rFonts w:asciiTheme="minorHAnsi" w:hAnsiTheme="minorHAnsi" w:cstheme="minorBidi"/>
        </w:rPr>
        <w:t xml:space="preserve"> interpret </w:t>
      </w:r>
      <w:r w:rsidR="00777338">
        <w:rPr>
          <w:rFonts w:asciiTheme="minorHAnsi" w:hAnsiTheme="minorHAnsi" w:cstheme="minorBidi"/>
        </w:rPr>
        <w:t xml:space="preserve">it </w:t>
      </w:r>
      <w:r w:rsidR="00E32DAC">
        <w:rPr>
          <w:rFonts w:asciiTheme="minorHAnsi" w:hAnsiTheme="minorHAnsi" w:cstheme="minorBidi"/>
        </w:rPr>
        <w:t>as they wish</w:t>
      </w:r>
      <w:r w:rsidR="00857E03">
        <w:rPr>
          <w:rFonts w:asciiTheme="minorHAnsi" w:hAnsiTheme="minorHAnsi" w:cstheme="minorBidi"/>
        </w:rPr>
        <w:t xml:space="preserve">. Therefore, this investigation </w:t>
      </w:r>
      <w:r w:rsidR="00E32DAC">
        <w:rPr>
          <w:rFonts w:asciiTheme="minorHAnsi" w:hAnsiTheme="minorHAnsi" w:cstheme="minorBidi"/>
        </w:rPr>
        <w:t>was carried out to</w:t>
      </w:r>
      <w:r w:rsidR="00857E03">
        <w:rPr>
          <w:rFonts w:asciiTheme="minorHAnsi" w:hAnsiTheme="minorHAnsi" w:cstheme="minorBidi"/>
        </w:rPr>
        <w:t xml:space="preserve"> provide clarity on what it means to be ambitious and capable </w:t>
      </w:r>
      <w:r w:rsidR="00E32DAC">
        <w:rPr>
          <w:rFonts w:asciiTheme="minorHAnsi" w:hAnsiTheme="minorHAnsi" w:cstheme="minorBidi"/>
        </w:rPr>
        <w:t xml:space="preserve">and </w:t>
      </w:r>
      <w:r w:rsidR="000323F1">
        <w:rPr>
          <w:rFonts w:asciiTheme="minorHAnsi" w:hAnsiTheme="minorHAnsi" w:cstheme="minorBidi"/>
        </w:rPr>
        <w:t xml:space="preserve">establish </w:t>
      </w:r>
      <w:r w:rsidR="00E32DAC">
        <w:rPr>
          <w:rFonts w:asciiTheme="minorHAnsi" w:hAnsiTheme="minorHAnsi" w:cstheme="minorBidi"/>
        </w:rPr>
        <w:t xml:space="preserve">if </w:t>
      </w:r>
      <w:r w:rsidR="00453A40">
        <w:rPr>
          <w:rFonts w:asciiTheme="minorHAnsi" w:hAnsiTheme="minorHAnsi" w:cstheme="minorBidi"/>
        </w:rPr>
        <w:t>these are</w:t>
      </w:r>
      <w:r w:rsidR="00E32DAC">
        <w:rPr>
          <w:rFonts w:asciiTheme="minorHAnsi" w:hAnsiTheme="minorHAnsi" w:cstheme="minorBidi"/>
        </w:rPr>
        <w:t xml:space="preserve"> achievable</w:t>
      </w:r>
      <w:r w:rsidR="00857E03">
        <w:rPr>
          <w:rFonts w:asciiTheme="minorHAnsi" w:hAnsiTheme="minorHAnsi" w:cstheme="minorBidi"/>
        </w:rPr>
        <w:t xml:space="preserve">. </w:t>
      </w:r>
      <w:r w:rsidR="00AD6A28">
        <w:rPr>
          <w:rFonts w:asciiTheme="minorHAnsi" w:hAnsiTheme="minorHAnsi" w:cstheme="minorBidi"/>
        </w:rPr>
        <w:t>Once the research content was selected</w:t>
      </w:r>
      <w:r w:rsidR="00453A40">
        <w:rPr>
          <w:rFonts w:asciiTheme="minorHAnsi" w:hAnsiTheme="minorHAnsi" w:cstheme="minorBidi"/>
        </w:rPr>
        <w:t>,</w:t>
      </w:r>
      <w:r w:rsidR="00AD6A28">
        <w:rPr>
          <w:rFonts w:asciiTheme="minorHAnsi" w:hAnsiTheme="minorHAnsi" w:cstheme="minorBidi"/>
        </w:rPr>
        <w:t xml:space="preserve"> it </w:t>
      </w:r>
      <w:r w:rsidR="00DA621A">
        <w:rPr>
          <w:rFonts w:asciiTheme="minorHAnsi" w:hAnsiTheme="minorHAnsi" w:cstheme="minorBidi"/>
        </w:rPr>
        <w:t>was</w:t>
      </w:r>
      <w:r w:rsidR="00AD6A28">
        <w:rPr>
          <w:rFonts w:asciiTheme="minorHAnsi" w:hAnsiTheme="minorHAnsi" w:cstheme="minorBidi"/>
        </w:rPr>
        <w:t xml:space="preserve"> shaped into a focused and feasible question. In other words, it had to be answerable with the resources available.</w:t>
      </w:r>
      <w:r w:rsidR="00705B26">
        <w:rPr>
          <w:rFonts w:asciiTheme="minorHAnsi" w:hAnsiTheme="minorHAnsi" w:cstheme="minorBidi"/>
        </w:rPr>
        <w:t xml:space="preserve"> </w:t>
      </w:r>
      <w:r w:rsidR="00DA621A">
        <w:rPr>
          <w:rFonts w:asciiTheme="minorHAnsi" w:hAnsiTheme="minorHAnsi" w:cstheme="minorBidi"/>
        </w:rPr>
        <w:lastRenderedPageBreak/>
        <w:t xml:space="preserve">For this </w:t>
      </w:r>
      <w:r w:rsidR="009D7548">
        <w:rPr>
          <w:rFonts w:asciiTheme="minorHAnsi" w:hAnsiTheme="minorHAnsi" w:cstheme="minorBidi"/>
        </w:rPr>
        <w:t>reason,</w:t>
      </w:r>
      <w:r w:rsidR="00DA621A">
        <w:rPr>
          <w:rFonts w:asciiTheme="minorHAnsi" w:hAnsiTheme="minorHAnsi" w:cstheme="minorBidi"/>
        </w:rPr>
        <w:t xml:space="preserve"> </w:t>
      </w:r>
      <w:r w:rsidR="00705B26">
        <w:rPr>
          <w:rFonts w:asciiTheme="minorHAnsi" w:hAnsiTheme="minorHAnsi" w:cstheme="minorBidi"/>
        </w:rPr>
        <w:t>the investigation only explored KS3 pupils</w:t>
      </w:r>
      <w:r w:rsidR="000323F1">
        <w:rPr>
          <w:rFonts w:asciiTheme="minorHAnsi" w:hAnsiTheme="minorHAnsi" w:cstheme="minorBidi"/>
        </w:rPr>
        <w:t>’</w:t>
      </w:r>
      <w:r w:rsidR="00705B26">
        <w:rPr>
          <w:rFonts w:asciiTheme="minorHAnsi" w:hAnsiTheme="minorHAnsi" w:cstheme="minorBidi"/>
        </w:rPr>
        <w:t xml:space="preserve"> and their </w:t>
      </w:r>
      <w:r w:rsidR="00777338">
        <w:rPr>
          <w:rFonts w:asciiTheme="minorHAnsi" w:hAnsiTheme="minorHAnsi" w:cstheme="minorBidi"/>
        </w:rPr>
        <w:t>h</w:t>
      </w:r>
      <w:r w:rsidR="00A43C0F">
        <w:rPr>
          <w:rFonts w:asciiTheme="minorHAnsi" w:hAnsiTheme="minorHAnsi" w:cstheme="minorBidi"/>
        </w:rPr>
        <w:t xml:space="preserve">umanities </w:t>
      </w:r>
      <w:r w:rsidR="00DA621A">
        <w:rPr>
          <w:rFonts w:asciiTheme="minorHAnsi" w:hAnsiTheme="minorHAnsi" w:cstheme="minorBidi"/>
        </w:rPr>
        <w:t>teachers’</w:t>
      </w:r>
      <w:r w:rsidR="00705B26">
        <w:rPr>
          <w:rFonts w:asciiTheme="minorHAnsi" w:hAnsiTheme="minorHAnsi" w:cstheme="minorBidi"/>
        </w:rPr>
        <w:t xml:space="preserve"> perceptions. </w:t>
      </w:r>
    </w:p>
    <w:p w14:paraId="497826EE" w14:textId="7D0C177B" w:rsidR="00AD6A28" w:rsidRPr="007D4A24" w:rsidRDefault="00AD6A28" w:rsidP="00347537">
      <w:pPr>
        <w:spacing w:line="360" w:lineRule="auto"/>
        <w:rPr>
          <w:rFonts w:asciiTheme="minorHAnsi" w:hAnsiTheme="minorHAnsi" w:cstheme="minorBidi"/>
          <w:sz w:val="12"/>
          <w:szCs w:val="12"/>
        </w:rPr>
      </w:pPr>
    </w:p>
    <w:p w14:paraId="4FC183ED" w14:textId="78C436CA" w:rsidR="00BD55BA" w:rsidRPr="00705B26" w:rsidRDefault="00705B26" w:rsidP="00885D40">
      <w:pPr>
        <w:spacing w:line="360" w:lineRule="auto"/>
        <w:rPr>
          <w:rFonts w:asciiTheme="minorHAnsi" w:hAnsiTheme="minorHAnsi" w:cstheme="minorBidi"/>
        </w:rPr>
      </w:pPr>
      <w:r>
        <w:rPr>
          <w:rFonts w:asciiTheme="minorHAnsi" w:hAnsiTheme="minorHAnsi" w:cstheme="minorBidi"/>
        </w:rPr>
        <w:t xml:space="preserve">Once the research question was established it was </w:t>
      </w:r>
      <w:r w:rsidR="00B77E2D">
        <w:rPr>
          <w:rFonts w:asciiTheme="minorHAnsi" w:hAnsiTheme="minorHAnsi" w:cstheme="minorHAnsi"/>
        </w:rPr>
        <w:t>explored through</w:t>
      </w:r>
      <w:r>
        <w:rPr>
          <w:rFonts w:asciiTheme="minorHAnsi" w:hAnsiTheme="minorHAnsi" w:cstheme="minorHAnsi"/>
        </w:rPr>
        <w:t xml:space="preserve"> </w:t>
      </w:r>
      <w:r w:rsidR="00A43C0F">
        <w:rPr>
          <w:rFonts w:asciiTheme="minorHAnsi" w:hAnsiTheme="minorHAnsi" w:cstheme="minorHAnsi"/>
        </w:rPr>
        <w:t>a</w:t>
      </w:r>
      <w:r w:rsidR="00B77E2D">
        <w:rPr>
          <w:rFonts w:asciiTheme="minorHAnsi" w:hAnsiTheme="minorHAnsi" w:cstheme="minorHAnsi"/>
        </w:rPr>
        <w:t xml:space="preserve"> </w:t>
      </w:r>
      <w:r w:rsidR="00777338">
        <w:rPr>
          <w:rFonts w:asciiTheme="minorHAnsi" w:hAnsiTheme="minorHAnsi" w:cstheme="minorHAnsi"/>
        </w:rPr>
        <w:t>p</w:t>
      </w:r>
      <w:r w:rsidR="00B77E2D">
        <w:rPr>
          <w:rFonts w:asciiTheme="minorHAnsi" w:hAnsiTheme="minorHAnsi" w:cstheme="minorHAnsi"/>
        </w:rPr>
        <w:t xml:space="preserve">rocess of </w:t>
      </w:r>
      <w:r w:rsidR="00777338">
        <w:rPr>
          <w:rFonts w:asciiTheme="minorHAnsi" w:hAnsiTheme="minorHAnsi" w:cstheme="minorHAnsi"/>
        </w:rPr>
        <w:t>a</w:t>
      </w:r>
      <w:r w:rsidR="00B77E2D">
        <w:rPr>
          <w:rFonts w:asciiTheme="minorHAnsi" w:hAnsiTheme="minorHAnsi" w:cstheme="minorHAnsi"/>
        </w:rPr>
        <w:t>bstraction</w:t>
      </w:r>
      <w:r w:rsidR="006E76D3">
        <w:rPr>
          <w:rFonts w:asciiTheme="minorHAnsi" w:hAnsiTheme="minorHAnsi" w:cstheme="minorHAnsi"/>
        </w:rPr>
        <w:t xml:space="preserve"> (Walliman, 201</w:t>
      </w:r>
      <w:r w:rsidR="00A92DFC">
        <w:rPr>
          <w:rFonts w:asciiTheme="minorHAnsi" w:hAnsiTheme="minorHAnsi" w:cstheme="minorHAnsi"/>
        </w:rPr>
        <w:t>8</w:t>
      </w:r>
      <w:r w:rsidR="006E76D3">
        <w:rPr>
          <w:rFonts w:asciiTheme="minorHAnsi" w:hAnsiTheme="minorHAnsi" w:cstheme="minorHAnsi"/>
        </w:rPr>
        <w:t>)</w:t>
      </w:r>
      <w:r w:rsidR="00B77E2D">
        <w:rPr>
          <w:rFonts w:asciiTheme="minorHAnsi" w:hAnsiTheme="minorHAnsi" w:cstheme="minorHAnsi"/>
        </w:rPr>
        <w:t>. This led to the investigations aims and objectives</w:t>
      </w:r>
      <w:r w:rsidR="00F414BB">
        <w:rPr>
          <w:rFonts w:asciiTheme="minorHAnsi" w:hAnsiTheme="minorHAnsi" w:cstheme="minorHAnsi"/>
        </w:rPr>
        <w:t>:</w:t>
      </w:r>
      <w:r w:rsidR="00B77E2D">
        <w:rPr>
          <w:rFonts w:asciiTheme="minorHAnsi" w:hAnsiTheme="minorHAnsi" w:cstheme="minorHAnsi"/>
        </w:rPr>
        <w:t xml:space="preserve"> </w:t>
      </w:r>
    </w:p>
    <w:p w14:paraId="2919E57D" w14:textId="154D0BB9" w:rsidR="00C478E2" w:rsidRPr="005925DA" w:rsidRDefault="00A80E0C" w:rsidP="00885D40">
      <w:pPr>
        <w:pStyle w:val="ListParagraph"/>
        <w:numPr>
          <w:ilvl w:val="0"/>
          <w:numId w:val="1"/>
        </w:numPr>
        <w:spacing w:line="360" w:lineRule="auto"/>
        <w:rPr>
          <w:rFonts w:cstheme="minorHAnsi"/>
        </w:rPr>
      </w:pPr>
      <w:r>
        <w:rPr>
          <w:rFonts w:cstheme="minorHAnsi"/>
        </w:rPr>
        <w:t xml:space="preserve">How </w:t>
      </w:r>
      <w:r w:rsidR="00777338">
        <w:rPr>
          <w:rFonts w:cstheme="minorHAnsi"/>
        </w:rPr>
        <w:t>do</w:t>
      </w:r>
      <w:r>
        <w:rPr>
          <w:rFonts w:cstheme="minorHAnsi"/>
        </w:rPr>
        <w:t xml:space="preserve"> teachers,</w:t>
      </w:r>
      <w:r w:rsidR="00C478E2" w:rsidRPr="005925DA">
        <w:rPr>
          <w:rFonts w:cstheme="minorHAnsi"/>
        </w:rPr>
        <w:t xml:space="preserve"> </w:t>
      </w:r>
      <w:r w:rsidR="00777338">
        <w:rPr>
          <w:rFonts w:cstheme="minorHAnsi"/>
        </w:rPr>
        <w:t>learners</w:t>
      </w:r>
      <w:r w:rsidR="00C478E2" w:rsidRPr="005925DA">
        <w:rPr>
          <w:rFonts w:cstheme="minorHAnsi"/>
        </w:rPr>
        <w:t xml:space="preserve"> and literature</w:t>
      </w:r>
      <w:r w:rsidR="00777338">
        <w:rPr>
          <w:rFonts w:cstheme="minorHAnsi"/>
        </w:rPr>
        <w:t xml:space="preserve"> interpret </w:t>
      </w:r>
      <w:r w:rsidR="00C478E2" w:rsidRPr="005925DA">
        <w:rPr>
          <w:rFonts w:cstheme="minorHAnsi"/>
        </w:rPr>
        <w:t>ambitious</w:t>
      </w:r>
      <w:r>
        <w:rPr>
          <w:rFonts w:cstheme="minorHAnsi"/>
        </w:rPr>
        <w:t xml:space="preserve"> and</w:t>
      </w:r>
      <w:r w:rsidR="00C478E2" w:rsidRPr="005925DA">
        <w:rPr>
          <w:rFonts w:cstheme="minorHAnsi"/>
        </w:rPr>
        <w:t xml:space="preserve"> capable</w:t>
      </w:r>
      <w:r>
        <w:rPr>
          <w:rFonts w:cstheme="minorHAnsi"/>
        </w:rPr>
        <w:t xml:space="preserve"> </w:t>
      </w:r>
      <w:r w:rsidR="00777338">
        <w:rPr>
          <w:rFonts w:cstheme="minorHAnsi"/>
        </w:rPr>
        <w:t>characteristics?</w:t>
      </w:r>
    </w:p>
    <w:p w14:paraId="6185C0C7" w14:textId="61DAB305" w:rsidR="00C478E2" w:rsidRPr="00777338" w:rsidRDefault="00777338" w:rsidP="00885D40">
      <w:pPr>
        <w:pStyle w:val="ListParagraph"/>
        <w:numPr>
          <w:ilvl w:val="0"/>
          <w:numId w:val="1"/>
        </w:numPr>
        <w:spacing w:line="360" w:lineRule="auto"/>
        <w:rPr>
          <w:rFonts w:cstheme="minorHAnsi"/>
        </w:rPr>
      </w:pPr>
      <w:r>
        <w:rPr>
          <w:rFonts w:cstheme="minorHAnsi"/>
        </w:rPr>
        <w:t>D</w:t>
      </w:r>
      <w:r w:rsidR="00A80E0C">
        <w:rPr>
          <w:rFonts w:cstheme="minorHAnsi"/>
        </w:rPr>
        <w:t xml:space="preserve">oes </w:t>
      </w:r>
      <w:r>
        <w:rPr>
          <w:rFonts w:cstheme="minorHAnsi"/>
        </w:rPr>
        <w:t>school</w:t>
      </w:r>
      <w:r w:rsidR="004E284E">
        <w:rPr>
          <w:rFonts w:cstheme="minorHAnsi"/>
        </w:rPr>
        <w:t>ing context</w:t>
      </w:r>
      <w:r>
        <w:rPr>
          <w:rFonts w:cstheme="minorHAnsi"/>
        </w:rPr>
        <w:t xml:space="preserve"> affect how its learners and teachers perceive </w:t>
      </w:r>
      <w:r w:rsidR="00C478E2" w:rsidRPr="00777338">
        <w:rPr>
          <w:rFonts w:cstheme="minorHAnsi"/>
        </w:rPr>
        <w:t>ambitious</w:t>
      </w:r>
      <w:r w:rsidR="00A80E0C" w:rsidRPr="00777338">
        <w:rPr>
          <w:rFonts w:cstheme="minorHAnsi"/>
        </w:rPr>
        <w:t xml:space="preserve"> and</w:t>
      </w:r>
      <w:r w:rsidR="00C478E2" w:rsidRPr="00777338">
        <w:rPr>
          <w:rFonts w:cstheme="minorHAnsi"/>
        </w:rPr>
        <w:t xml:space="preserve"> capable</w:t>
      </w:r>
      <w:r w:rsidR="00A80E0C" w:rsidRPr="00777338">
        <w:rPr>
          <w:rFonts w:cstheme="minorHAnsi"/>
        </w:rPr>
        <w:t>?</w:t>
      </w:r>
    </w:p>
    <w:p w14:paraId="6CA5A063" w14:textId="5A711A60" w:rsidR="00A80E0C" w:rsidRPr="005925DA" w:rsidRDefault="00777338" w:rsidP="00AA41B2">
      <w:pPr>
        <w:pStyle w:val="ListParagraph"/>
        <w:numPr>
          <w:ilvl w:val="0"/>
          <w:numId w:val="1"/>
        </w:numPr>
        <w:spacing w:line="360" w:lineRule="auto"/>
        <w:rPr>
          <w:rFonts w:cstheme="minorHAnsi"/>
        </w:rPr>
      </w:pPr>
      <w:r>
        <w:rPr>
          <w:rFonts w:cstheme="minorHAnsi"/>
        </w:rPr>
        <w:t xml:space="preserve">How </w:t>
      </w:r>
      <w:r w:rsidR="004E284E">
        <w:rPr>
          <w:rFonts w:cstheme="minorHAnsi"/>
        </w:rPr>
        <w:t>do</w:t>
      </w:r>
      <w:r>
        <w:rPr>
          <w:rFonts w:cstheme="minorHAnsi"/>
        </w:rPr>
        <w:t xml:space="preserve"> interpretations of ambitious and capable impact their delivery?</w:t>
      </w:r>
    </w:p>
    <w:p w14:paraId="4C3A05CD" w14:textId="77777777" w:rsidR="00BD55BA" w:rsidRPr="007D4A24" w:rsidRDefault="00BD55BA" w:rsidP="00BD55BA">
      <w:pPr>
        <w:spacing w:line="360" w:lineRule="auto"/>
        <w:rPr>
          <w:rFonts w:cstheme="minorHAnsi"/>
          <w:sz w:val="12"/>
          <w:szCs w:val="12"/>
        </w:rPr>
      </w:pPr>
    </w:p>
    <w:p w14:paraId="1A573151" w14:textId="578A9A9D" w:rsidR="00C478E2" w:rsidRPr="005925DA" w:rsidRDefault="00BD55BA" w:rsidP="00347537">
      <w:pPr>
        <w:spacing w:line="360" w:lineRule="auto"/>
        <w:rPr>
          <w:rFonts w:asciiTheme="minorHAnsi" w:hAnsiTheme="minorHAnsi" w:cstheme="minorHAnsi"/>
        </w:rPr>
      </w:pPr>
      <w:r>
        <w:rPr>
          <w:rFonts w:asciiTheme="minorHAnsi" w:hAnsiTheme="minorHAnsi" w:cstheme="minorHAnsi"/>
        </w:rPr>
        <w:t>T</w:t>
      </w:r>
      <w:r w:rsidR="00347537" w:rsidRPr="005925DA">
        <w:rPr>
          <w:rFonts w:asciiTheme="minorHAnsi" w:hAnsiTheme="minorHAnsi" w:cstheme="minorHAnsi"/>
        </w:rPr>
        <w:t>o</w:t>
      </w:r>
      <w:r>
        <w:rPr>
          <w:rFonts w:asciiTheme="minorHAnsi" w:hAnsiTheme="minorHAnsi" w:cstheme="minorHAnsi"/>
        </w:rPr>
        <w:t xml:space="preserve"> </w:t>
      </w:r>
      <w:r w:rsidR="00D07331">
        <w:rPr>
          <w:rFonts w:asciiTheme="minorHAnsi" w:hAnsiTheme="minorHAnsi" w:cstheme="minorHAnsi"/>
        </w:rPr>
        <w:t>address</w:t>
      </w:r>
      <w:r w:rsidR="00347537" w:rsidRPr="005925DA">
        <w:rPr>
          <w:rFonts w:asciiTheme="minorHAnsi" w:hAnsiTheme="minorHAnsi" w:cstheme="minorHAnsi"/>
        </w:rPr>
        <w:t xml:space="preserve"> the aims</w:t>
      </w:r>
      <w:r w:rsidR="00D07331">
        <w:rPr>
          <w:rFonts w:asciiTheme="minorHAnsi" w:hAnsiTheme="minorHAnsi" w:cstheme="minorHAnsi"/>
        </w:rPr>
        <w:t xml:space="preserve"> set</w:t>
      </w:r>
      <w:r w:rsidR="00F414BB">
        <w:rPr>
          <w:rFonts w:asciiTheme="minorHAnsi" w:hAnsiTheme="minorHAnsi" w:cstheme="minorHAnsi"/>
        </w:rPr>
        <w:t>,</w:t>
      </w:r>
      <w:r w:rsidR="00347537" w:rsidRPr="005925DA">
        <w:rPr>
          <w:rFonts w:asciiTheme="minorHAnsi" w:hAnsiTheme="minorHAnsi" w:cstheme="minorHAnsi"/>
        </w:rPr>
        <w:t xml:space="preserve"> the following objectives </w:t>
      </w:r>
      <w:r w:rsidR="00D07331">
        <w:rPr>
          <w:rFonts w:asciiTheme="minorHAnsi" w:hAnsiTheme="minorHAnsi" w:cstheme="minorHAnsi"/>
        </w:rPr>
        <w:t>ha</w:t>
      </w:r>
      <w:r w:rsidR="00F414BB">
        <w:rPr>
          <w:rFonts w:asciiTheme="minorHAnsi" w:hAnsiTheme="minorHAnsi" w:cstheme="minorHAnsi"/>
        </w:rPr>
        <w:t>d</w:t>
      </w:r>
      <w:r w:rsidR="00D07331">
        <w:rPr>
          <w:rFonts w:asciiTheme="minorHAnsi" w:hAnsiTheme="minorHAnsi" w:cstheme="minorHAnsi"/>
        </w:rPr>
        <w:t xml:space="preserve"> to be completed</w:t>
      </w:r>
      <w:r w:rsidR="00347537" w:rsidRPr="005925DA">
        <w:rPr>
          <w:rFonts w:asciiTheme="minorHAnsi" w:hAnsiTheme="minorHAnsi" w:cstheme="minorHAnsi"/>
        </w:rPr>
        <w:t>:</w:t>
      </w:r>
    </w:p>
    <w:p w14:paraId="1D1D98D3" w14:textId="193C7C1B" w:rsidR="005705AD" w:rsidRDefault="00A80E0C" w:rsidP="00AA41B2">
      <w:pPr>
        <w:pStyle w:val="ListParagraph"/>
        <w:numPr>
          <w:ilvl w:val="0"/>
          <w:numId w:val="2"/>
        </w:numPr>
        <w:spacing w:line="360" w:lineRule="auto"/>
        <w:rPr>
          <w:rFonts w:cstheme="minorHAnsi"/>
        </w:rPr>
      </w:pPr>
      <w:r>
        <w:rPr>
          <w:rFonts w:cstheme="minorHAnsi"/>
        </w:rPr>
        <w:t xml:space="preserve">To </w:t>
      </w:r>
      <w:r w:rsidR="009A41DC">
        <w:rPr>
          <w:rFonts w:cstheme="minorHAnsi"/>
        </w:rPr>
        <w:t>explore</w:t>
      </w:r>
      <w:r>
        <w:rPr>
          <w:rFonts w:cstheme="minorHAnsi"/>
        </w:rPr>
        <w:t xml:space="preserve"> </w:t>
      </w:r>
      <w:r w:rsidR="005705AD" w:rsidRPr="005925DA">
        <w:rPr>
          <w:rFonts w:cstheme="minorHAnsi"/>
        </w:rPr>
        <w:t xml:space="preserve">pupils’ </w:t>
      </w:r>
      <w:r w:rsidR="000323F1">
        <w:rPr>
          <w:rFonts w:cstheme="minorHAnsi"/>
        </w:rPr>
        <w:t xml:space="preserve">and their teachers’ </w:t>
      </w:r>
      <w:r w:rsidR="005705AD" w:rsidRPr="005925DA">
        <w:rPr>
          <w:rFonts w:cstheme="minorHAnsi"/>
        </w:rPr>
        <w:t>perceptions</w:t>
      </w:r>
      <w:r>
        <w:rPr>
          <w:rFonts w:cstheme="minorHAnsi"/>
        </w:rPr>
        <w:t xml:space="preserve"> of ambitious and capable.</w:t>
      </w:r>
    </w:p>
    <w:p w14:paraId="2895AF77" w14:textId="5B5095E8" w:rsidR="005705AD" w:rsidRDefault="00A80E0C" w:rsidP="00AA41B2">
      <w:pPr>
        <w:pStyle w:val="ListParagraph"/>
        <w:numPr>
          <w:ilvl w:val="0"/>
          <w:numId w:val="2"/>
        </w:numPr>
        <w:spacing w:line="360" w:lineRule="auto"/>
        <w:rPr>
          <w:rFonts w:cstheme="minorHAnsi"/>
        </w:rPr>
      </w:pPr>
      <w:r>
        <w:rPr>
          <w:rFonts w:cstheme="minorHAnsi"/>
        </w:rPr>
        <w:t>To u</w:t>
      </w:r>
      <w:r w:rsidR="00046430">
        <w:rPr>
          <w:rFonts w:cstheme="minorHAnsi"/>
        </w:rPr>
        <w:t xml:space="preserve">ndertake a relevant literature review and build </w:t>
      </w:r>
      <w:r w:rsidR="000323F1">
        <w:rPr>
          <w:rFonts w:cstheme="minorHAnsi"/>
        </w:rPr>
        <w:t xml:space="preserve">a </w:t>
      </w:r>
      <w:r w:rsidR="00046430">
        <w:rPr>
          <w:rFonts w:cstheme="minorHAnsi"/>
        </w:rPr>
        <w:t>methodology</w:t>
      </w:r>
      <w:r>
        <w:rPr>
          <w:rFonts w:cstheme="minorHAnsi"/>
        </w:rPr>
        <w:t xml:space="preserve"> that provides the research</w:t>
      </w:r>
      <w:r w:rsidR="000323F1">
        <w:rPr>
          <w:rFonts w:cstheme="minorHAnsi"/>
        </w:rPr>
        <w:t xml:space="preserve"> with</w:t>
      </w:r>
      <w:r>
        <w:rPr>
          <w:rFonts w:cstheme="minorHAnsi"/>
        </w:rPr>
        <w:t xml:space="preserve"> direction.</w:t>
      </w:r>
    </w:p>
    <w:p w14:paraId="26EF0D72" w14:textId="102607FB" w:rsidR="004F4F37" w:rsidRPr="004F4F37" w:rsidRDefault="004F4F37" w:rsidP="00AA41B2">
      <w:pPr>
        <w:pStyle w:val="ListParagraph"/>
        <w:numPr>
          <w:ilvl w:val="0"/>
          <w:numId w:val="2"/>
        </w:numPr>
        <w:spacing w:line="360" w:lineRule="auto"/>
        <w:rPr>
          <w:rFonts w:cstheme="minorHAnsi"/>
        </w:rPr>
      </w:pPr>
      <w:r>
        <w:rPr>
          <w:rFonts w:cstheme="minorHAnsi"/>
        </w:rPr>
        <w:t xml:space="preserve">To determine how age and gender influence perceptions of ambitious and capable. </w:t>
      </w:r>
    </w:p>
    <w:p w14:paraId="7F0C0DD4" w14:textId="77777777" w:rsidR="00D27131" w:rsidRDefault="00A80E0C" w:rsidP="00D27131">
      <w:pPr>
        <w:pStyle w:val="ListParagraph"/>
        <w:numPr>
          <w:ilvl w:val="0"/>
          <w:numId w:val="2"/>
        </w:numPr>
        <w:spacing w:line="360" w:lineRule="auto"/>
        <w:rPr>
          <w:rFonts w:cstheme="minorHAnsi"/>
        </w:rPr>
      </w:pPr>
      <w:r>
        <w:rPr>
          <w:rFonts w:cstheme="minorHAnsi"/>
        </w:rPr>
        <w:t>To c</w:t>
      </w:r>
      <w:r w:rsidR="00BD55BA">
        <w:rPr>
          <w:rFonts w:cstheme="minorHAnsi"/>
        </w:rPr>
        <w:t xml:space="preserve">ritically analyse data so that meanings </w:t>
      </w:r>
      <w:r w:rsidR="00B37EA3">
        <w:rPr>
          <w:rFonts w:cstheme="minorHAnsi"/>
        </w:rPr>
        <w:t xml:space="preserve">and patterns </w:t>
      </w:r>
      <w:r w:rsidR="002A3F36">
        <w:rPr>
          <w:rFonts w:cstheme="minorHAnsi"/>
        </w:rPr>
        <w:t xml:space="preserve">can </w:t>
      </w:r>
      <w:r w:rsidR="00B37EA3">
        <w:rPr>
          <w:rFonts w:cstheme="minorHAnsi"/>
        </w:rPr>
        <w:t>contribute towards conclusions</w:t>
      </w:r>
      <w:r w:rsidR="00FE74F1">
        <w:rPr>
          <w:rFonts w:cstheme="minorHAnsi"/>
        </w:rPr>
        <w:t>.</w:t>
      </w:r>
    </w:p>
    <w:p w14:paraId="7119D2DF" w14:textId="77777777" w:rsidR="00D27131" w:rsidRDefault="00D27131" w:rsidP="00D27131">
      <w:pPr>
        <w:spacing w:line="360" w:lineRule="auto"/>
        <w:rPr>
          <w:rFonts w:cstheme="minorHAnsi"/>
          <w:b/>
          <w:bCs/>
        </w:rPr>
      </w:pPr>
    </w:p>
    <w:p w14:paraId="65113F48" w14:textId="0D08E35D" w:rsidR="00D27131" w:rsidRPr="00D27131" w:rsidRDefault="00D27131" w:rsidP="00D27131">
      <w:pPr>
        <w:spacing w:line="360" w:lineRule="auto"/>
        <w:rPr>
          <w:rFonts w:asciiTheme="minorHAnsi" w:hAnsiTheme="minorHAnsi" w:cstheme="minorHAnsi"/>
          <w:b/>
          <w:bCs/>
        </w:rPr>
      </w:pPr>
      <w:r w:rsidRPr="00D27131">
        <w:rPr>
          <w:rFonts w:asciiTheme="minorHAnsi" w:hAnsiTheme="minorHAnsi" w:cstheme="minorHAnsi"/>
          <w:b/>
          <w:bCs/>
        </w:rPr>
        <w:t xml:space="preserve">1.2 </w:t>
      </w:r>
      <w:r w:rsidR="00EB3BBA" w:rsidRPr="00D27131">
        <w:rPr>
          <w:rFonts w:asciiTheme="minorHAnsi" w:hAnsiTheme="minorHAnsi" w:cstheme="minorHAnsi"/>
          <w:b/>
          <w:bCs/>
        </w:rPr>
        <w:t>Context</w:t>
      </w:r>
    </w:p>
    <w:p w14:paraId="0458758D" w14:textId="40D38219" w:rsidR="003E68C9" w:rsidRDefault="003E68C9" w:rsidP="00D27131">
      <w:pPr>
        <w:spacing w:line="360" w:lineRule="auto"/>
        <w:rPr>
          <w:rFonts w:asciiTheme="minorHAnsi" w:hAnsiTheme="minorHAnsi" w:cstheme="minorHAnsi"/>
        </w:rPr>
      </w:pPr>
      <w:r w:rsidRPr="00D27131">
        <w:rPr>
          <w:rFonts w:asciiTheme="minorHAnsi" w:hAnsiTheme="minorHAnsi" w:cstheme="minorHAnsi"/>
        </w:rPr>
        <w:t>This investigation was conducted at</w:t>
      </w:r>
      <w:r w:rsidR="002E2C86" w:rsidRPr="00D27131">
        <w:rPr>
          <w:rFonts w:asciiTheme="minorHAnsi" w:hAnsiTheme="minorHAnsi" w:cstheme="minorHAnsi"/>
        </w:rPr>
        <w:t xml:space="preserve"> two</w:t>
      </w:r>
      <w:r w:rsidR="004028D6" w:rsidRPr="00D27131">
        <w:rPr>
          <w:rFonts w:asciiTheme="minorHAnsi" w:hAnsiTheme="minorHAnsi" w:cstheme="minorHAnsi"/>
        </w:rPr>
        <w:t xml:space="preserve"> </w:t>
      </w:r>
      <w:r w:rsidRPr="00D27131">
        <w:rPr>
          <w:rFonts w:asciiTheme="minorHAnsi" w:hAnsiTheme="minorHAnsi" w:cstheme="minorHAnsi"/>
        </w:rPr>
        <w:t>South Wales</w:t>
      </w:r>
      <w:r w:rsidR="000E5B62" w:rsidRPr="00D27131">
        <w:rPr>
          <w:rFonts w:asciiTheme="minorHAnsi" w:hAnsiTheme="minorHAnsi" w:cstheme="minorHAnsi"/>
        </w:rPr>
        <w:t xml:space="preserve"> schools</w:t>
      </w:r>
      <w:r w:rsidRPr="00D27131">
        <w:rPr>
          <w:rFonts w:asciiTheme="minorHAnsi" w:hAnsiTheme="minorHAnsi" w:cstheme="minorHAnsi"/>
        </w:rPr>
        <w:t>, both</w:t>
      </w:r>
      <w:r w:rsidR="00E15C63" w:rsidRPr="00D27131">
        <w:rPr>
          <w:rFonts w:asciiTheme="minorHAnsi" w:hAnsiTheme="minorHAnsi" w:cstheme="minorHAnsi"/>
        </w:rPr>
        <w:t xml:space="preserve"> are currently involved</w:t>
      </w:r>
      <w:r w:rsidRPr="00D27131">
        <w:rPr>
          <w:rFonts w:asciiTheme="minorHAnsi" w:hAnsiTheme="minorHAnsi" w:cstheme="minorHAnsi"/>
        </w:rPr>
        <w:t xml:space="preserve"> in </w:t>
      </w:r>
      <w:r w:rsidR="004028D6" w:rsidRPr="00D27131">
        <w:rPr>
          <w:rFonts w:asciiTheme="minorHAnsi" w:hAnsiTheme="minorHAnsi" w:cstheme="minorHAnsi"/>
        </w:rPr>
        <w:t xml:space="preserve">implementing the </w:t>
      </w:r>
      <w:r w:rsidR="00340239" w:rsidRPr="00D27131">
        <w:rPr>
          <w:rFonts w:asciiTheme="minorHAnsi" w:hAnsiTheme="minorHAnsi" w:cstheme="minorHAnsi"/>
        </w:rPr>
        <w:t>new</w:t>
      </w:r>
      <w:r w:rsidR="004028D6" w:rsidRPr="00D27131">
        <w:rPr>
          <w:rFonts w:asciiTheme="minorHAnsi" w:hAnsiTheme="minorHAnsi" w:cstheme="minorHAnsi"/>
        </w:rPr>
        <w:t xml:space="preserve"> curriculum</w:t>
      </w:r>
      <w:r w:rsidR="00910E34">
        <w:rPr>
          <w:rFonts w:asciiTheme="minorHAnsi" w:hAnsiTheme="minorHAnsi" w:cstheme="minorHAnsi"/>
        </w:rPr>
        <w:t xml:space="preserve"> (see Figure 2)</w:t>
      </w:r>
      <w:r w:rsidR="002E2C86" w:rsidRPr="00D27131">
        <w:rPr>
          <w:rFonts w:asciiTheme="minorHAnsi" w:hAnsiTheme="minorHAnsi" w:cstheme="minorHAnsi"/>
        </w:rPr>
        <w:t xml:space="preserve">. </w:t>
      </w:r>
      <w:r w:rsidRPr="00D27131">
        <w:rPr>
          <w:rFonts w:asciiTheme="minorHAnsi" w:hAnsiTheme="minorHAnsi" w:cstheme="minorHAnsi"/>
        </w:rPr>
        <w:t>Two schools were investigated because th</w:t>
      </w:r>
      <w:r w:rsidR="000E5B62" w:rsidRPr="00D27131">
        <w:rPr>
          <w:rFonts w:asciiTheme="minorHAnsi" w:hAnsiTheme="minorHAnsi" w:cstheme="minorHAnsi"/>
        </w:rPr>
        <w:t>is provided the investigation with data from</w:t>
      </w:r>
      <w:r w:rsidR="00340239" w:rsidRPr="00D27131">
        <w:rPr>
          <w:rFonts w:asciiTheme="minorHAnsi" w:hAnsiTheme="minorHAnsi" w:cstheme="minorHAnsi"/>
        </w:rPr>
        <w:t xml:space="preserve"> contrasting socio</w:t>
      </w:r>
      <w:r w:rsidR="00CA456B" w:rsidRPr="00D27131">
        <w:rPr>
          <w:rFonts w:asciiTheme="minorHAnsi" w:hAnsiTheme="minorHAnsi" w:cstheme="minorHAnsi"/>
        </w:rPr>
        <w:t>-</w:t>
      </w:r>
      <w:r w:rsidR="00340239" w:rsidRPr="00D27131">
        <w:rPr>
          <w:rFonts w:asciiTheme="minorHAnsi" w:hAnsiTheme="minorHAnsi" w:cstheme="minorHAnsi"/>
        </w:rPr>
        <w:t xml:space="preserve">economic </w:t>
      </w:r>
      <w:r w:rsidR="000E5B62" w:rsidRPr="00D27131">
        <w:rPr>
          <w:rFonts w:asciiTheme="minorHAnsi" w:hAnsiTheme="minorHAnsi" w:cstheme="minorHAnsi"/>
        </w:rPr>
        <w:t>catchments</w:t>
      </w:r>
      <w:r w:rsidR="00340239" w:rsidRPr="00D27131">
        <w:rPr>
          <w:rFonts w:asciiTheme="minorHAnsi" w:hAnsiTheme="minorHAnsi" w:cstheme="minorHAnsi"/>
        </w:rPr>
        <w:t xml:space="preserve"> and </w:t>
      </w:r>
      <w:r w:rsidRPr="00D27131">
        <w:rPr>
          <w:rFonts w:asciiTheme="minorHAnsi" w:hAnsiTheme="minorHAnsi" w:cstheme="minorHAnsi"/>
        </w:rPr>
        <w:t>offer</w:t>
      </w:r>
      <w:r w:rsidR="009250CF" w:rsidRPr="00D27131">
        <w:rPr>
          <w:rFonts w:asciiTheme="minorHAnsi" w:hAnsiTheme="minorHAnsi" w:cstheme="minorHAnsi"/>
        </w:rPr>
        <w:t>ed</w:t>
      </w:r>
      <w:r>
        <w:rPr>
          <w:rFonts w:asciiTheme="minorHAnsi" w:hAnsiTheme="minorHAnsi" w:cstheme="minorHAnsi"/>
        </w:rPr>
        <w:t xml:space="preserve"> </w:t>
      </w:r>
      <w:r w:rsidR="00AF59BD">
        <w:rPr>
          <w:rFonts w:asciiTheme="minorHAnsi" w:hAnsiTheme="minorHAnsi" w:cstheme="minorHAnsi"/>
        </w:rPr>
        <w:t xml:space="preserve">an insight into </w:t>
      </w:r>
      <w:r w:rsidR="004E284E">
        <w:rPr>
          <w:rFonts w:asciiTheme="minorHAnsi" w:hAnsiTheme="minorHAnsi" w:cstheme="minorHAnsi"/>
        </w:rPr>
        <w:t xml:space="preserve">the </w:t>
      </w:r>
      <w:r w:rsidR="00AF59BD">
        <w:rPr>
          <w:rFonts w:asciiTheme="minorHAnsi" w:hAnsiTheme="minorHAnsi" w:cstheme="minorHAnsi"/>
        </w:rPr>
        <w:t>multiple ways</w:t>
      </w:r>
      <w:r w:rsidR="00CA456B">
        <w:rPr>
          <w:rFonts w:asciiTheme="minorHAnsi" w:hAnsiTheme="minorHAnsi" w:cstheme="minorHAnsi"/>
        </w:rPr>
        <w:t xml:space="preserve"> in which</w:t>
      </w:r>
      <w:r w:rsidR="00340239">
        <w:rPr>
          <w:rFonts w:asciiTheme="minorHAnsi" w:hAnsiTheme="minorHAnsi" w:cstheme="minorHAnsi"/>
        </w:rPr>
        <w:t xml:space="preserve"> school</w:t>
      </w:r>
      <w:r w:rsidR="00AF59BD">
        <w:rPr>
          <w:rFonts w:asciiTheme="minorHAnsi" w:hAnsiTheme="minorHAnsi" w:cstheme="minorHAnsi"/>
        </w:rPr>
        <w:t>s are</w:t>
      </w:r>
      <w:r w:rsidR="00340239">
        <w:rPr>
          <w:rFonts w:asciiTheme="minorHAnsi" w:hAnsiTheme="minorHAnsi" w:cstheme="minorHAnsi"/>
        </w:rPr>
        <w:t xml:space="preserve"> approach</w:t>
      </w:r>
      <w:r w:rsidR="00AF59BD">
        <w:rPr>
          <w:rFonts w:asciiTheme="minorHAnsi" w:hAnsiTheme="minorHAnsi" w:cstheme="minorHAnsi"/>
        </w:rPr>
        <w:t>ing</w:t>
      </w:r>
      <w:r w:rsidR="00340239">
        <w:rPr>
          <w:rFonts w:asciiTheme="minorHAnsi" w:hAnsiTheme="minorHAnsi" w:cstheme="minorHAnsi"/>
        </w:rPr>
        <w:t xml:space="preserve"> the new curriculum</w:t>
      </w:r>
      <w:r w:rsidR="00C95AE5">
        <w:rPr>
          <w:rFonts w:asciiTheme="minorHAnsi" w:hAnsiTheme="minorHAnsi" w:cstheme="minorHAnsi"/>
        </w:rPr>
        <w:t xml:space="preserve"> </w:t>
      </w:r>
      <w:r w:rsidR="00910E34" w:rsidRPr="00250F07">
        <w:rPr>
          <w:rFonts w:asciiTheme="minorHAnsi" w:hAnsiTheme="minorHAnsi" w:cstheme="minorHAnsi"/>
          <w:color w:val="000000" w:themeColor="text1"/>
        </w:rPr>
        <w:t>(WG, 2020)</w:t>
      </w:r>
      <w:r w:rsidR="00340239">
        <w:rPr>
          <w:rFonts w:asciiTheme="minorHAnsi" w:hAnsiTheme="minorHAnsi" w:cstheme="minorHAnsi"/>
        </w:rPr>
        <w:t xml:space="preserve">. </w:t>
      </w:r>
      <w:r w:rsidR="002E2C86" w:rsidRPr="005925DA">
        <w:rPr>
          <w:rFonts w:asciiTheme="minorHAnsi" w:hAnsiTheme="minorHAnsi" w:cstheme="minorHAnsi"/>
        </w:rPr>
        <w:t xml:space="preserve">The </w:t>
      </w:r>
      <w:r w:rsidR="00A75803" w:rsidRPr="005925DA">
        <w:rPr>
          <w:rFonts w:asciiTheme="minorHAnsi" w:hAnsiTheme="minorHAnsi" w:cstheme="minorHAnsi"/>
        </w:rPr>
        <w:t>schools examined</w:t>
      </w:r>
      <w:r w:rsidR="00532411" w:rsidRPr="005925DA">
        <w:rPr>
          <w:rFonts w:asciiTheme="minorHAnsi" w:hAnsiTheme="minorHAnsi" w:cstheme="minorHAnsi"/>
        </w:rPr>
        <w:t xml:space="preserve"> are </w:t>
      </w:r>
      <w:r w:rsidR="002E2C86" w:rsidRPr="005925DA">
        <w:rPr>
          <w:rFonts w:asciiTheme="minorHAnsi" w:hAnsiTheme="minorHAnsi" w:cstheme="minorHAnsi"/>
        </w:rPr>
        <w:t>referred to</w:t>
      </w:r>
      <w:r w:rsidR="00CA456B">
        <w:rPr>
          <w:rFonts w:asciiTheme="minorHAnsi" w:hAnsiTheme="minorHAnsi" w:cstheme="minorHAnsi"/>
        </w:rPr>
        <w:t xml:space="preserve"> throughout</w:t>
      </w:r>
      <w:r w:rsidR="00A75803" w:rsidRPr="005925DA">
        <w:rPr>
          <w:rFonts w:asciiTheme="minorHAnsi" w:hAnsiTheme="minorHAnsi" w:cstheme="minorHAnsi"/>
        </w:rPr>
        <w:t xml:space="preserve"> as</w:t>
      </w:r>
      <w:r w:rsidR="00532411" w:rsidRPr="005925DA">
        <w:rPr>
          <w:rFonts w:asciiTheme="minorHAnsi" w:hAnsiTheme="minorHAnsi" w:cstheme="minorHAnsi"/>
        </w:rPr>
        <w:t xml:space="preserve"> </w:t>
      </w:r>
      <w:r w:rsidR="005E283E">
        <w:rPr>
          <w:rFonts w:asciiTheme="minorHAnsi" w:hAnsiTheme="minorHAnsi" w:cstheme="minorHAnsi"/>
        </w:rPr>
        <w:t>‘</w:t>
      </w:r>
      <w:r w:rsidR="00532411" w:rsidRPr="005925DA">
        <w:rPr>
          <w:rFonts w:asciiTheme="minorHAnsi" w:hAnsiTheme="minorHAnsi" w:cstheme="minorHAnsi"/>
        </w:rPr>
        <w:t>School A</w:t>
      </w:r>
      <w:r w:rsidR="005E283E">
        <w:rPr>
          <w:rFonts w:asciiTheme="minorHAnsi" w:hAnsiTheme="minorHAnsi" w:cstheme="minorHAnsi"/>
        </w:rPr>
        <w:t>’</w:t>
      </w:r>
      <w:r w:rsidR="00532411" w:rsidRPr="005925DA">
        <w:rPr>
          <w:rFonts w:asciiTheme="minorHAnsi" w:hAnsiTheme="minorHAnsi" w:cstheme="minorHAnsi"/>
        </w:rPr>
        <w:t xml:space="preserve"> and </w:t>
      </w:r>
      <w:r w:rsidR="005E283E">
        <w:rPr>
          <w:rFonts w:asciiTheme="minorHAnsi" w:hAnsiTheme="minorHAnsi" w:cstheme="minorHAnsi"/>
        </w:rPr>
        <w:t>‘</w:t>
      </w:r>
      <w:r w:rsidR="00532411" w:rsidRPr="005925DA">
        <w:rPr>
          <w:rFonts w:asciiTheme="minorHAnsi" w:hAnsiTheme="minorHAnsi" w:cstheme="minorHAnsi"/>
        </w:rPr>
        <w:t>School B</w:t>
      </w:r>
      <w:r w:rsidR="005E283E">
        <w:rPr>
          <w:rFonts w:asciiTheme="minorHAnsi" w:hAnsiTheme="minorHAnsi" w:cstheme="minorHAnsi"/>
        </w:rPr>
        <w:t>’</w:t>
      </w:r>
      <w:r w:rsidR="00532411" w:rsidRPr="005925DA">
        <w:rPr>
          <w:rFonts w:asciiTheme="minorHAnsi" w:hAnsiTheme="minorHAnsi" w:cstheme="minorHAnsi"/>
        </w:rPr>
        <w:t xml:space="preserve">. </w:t>
      </w:r>
    </w:p>
    <w:p w14:paraId="1B854604" w14:textId="2E11D966" w:rsidR="00847CA4" w:rsidRDefault="00847CA4" w:rsidP="00A56D81">
      <w:pPr>
        <w:spacing w:line="360" w:lineRule="auto"/>
        <w:rPr>
          <w:rFonts w:asciiTheme="minorHAnsi" w:hAnsiTheme="minorHAnsi" w:cstheme="minorHAnsi"/>
          <w:b/>
          <w:bCs/>
        </w:rPr>
      </w:pPr>
    </w:p>
    <w:p w14:paraId="0A725A62" w14:textId="60020651" w:rsidR="00340239" w:rsidRDefault="00340239" w:rsidP="00A56D81">
      <w:pPr>
        <w:spacing w:line="360" w:lineRule="auto"/>
        <w:rPr>
          <w:rFonts w:asciiTheme="minorHAnsi" w:hAnsiTheme="minorHAnsi" w:cstheme="minorHAnsi"/>
          <w:b/>
          <w:bCs/>
        </w:rPr>
      </w:pPr>
    </w:p>
    <w:p w14:paraId="48B92B6A" w14:textId="02C3611F" w:rsidR="00340239" w:rsidRDefault="00340239" w:rsidP="00A56D81">
      <w:pPr>
        <w:spacing w:line="360" w:lineRule="auto"/>
        <w:rPr>
          <w:rFonts w:asciiTheme="minorHAnsi" w:hAnsiTheme="minorHAnsi" w:cstheme="minorHAnsi"/>
          <w:b/>
          <w:bCs/>
        </w:rPr>
      </w:pPr>
    </w:p>
    <w:p w14:paraId="17FDFEB5" w14:textId="06211E07" w:rsidR="00340239" w:rsidRDefault="00340239" w:rsidP="00A56D81">
      <w:pPr>
        <w:spacing w:line="360" w:lineRule="auto"/>
        <w:rPr>
          <w:rFonts w:asciiTheme="minorHAnsi" w:hAnsiTheme="minorHAnsi" w:cstheme="minorHAnsi"/>
          <w:b/>
          <w:bCs/>
        </w:rPr>
      </w:pPr>
    </w:p>
    <w:p w14:paraId="3F89B5D4" w14:textId="2CBFF456" w:rsidR="00340239" w:rsidRDefault="00340239" w:rsidP="00A56D81">
      <w:pPr>
        <w:spacing w:line="360" w:lineRule="auto"/>
        <w:rPr>
          <w:rFonts w:asciiTheme="minorHAnsi" w:hAnsiTheme="minorHAnsi" w:cstheme="minorHAnsi"/>
          <w:b/>
          <w:bCs/>
        </w:rPr>
      </w:pPr>
    </w:p>
    <w:p w14:paraId="5B0D60EE" w14:textId="77777777" w:rsidR="00243DED" w:rsidRDefault="00243DED" w:rsidP="00A56D81">
      <w:pPr>
        <w:spacing w:line="360" w:lineRule="auto"/>
        <w:rPr>
          <w:rFonts w:asciiTheme="minorHAnsi" w:hAnsiTheme="minorHAnsi" w:cstheme="minorHAnsi"/>
          <w:b/>
          <w:bCs/>
        </w:rPr>
      </w:pPr>
    </w:p>
    <w:p w14:paraId="3CDEBE04" w14:textId="3EADA751" w:rsidR="00340239" w:rsidRDefault="00340239" w:rsidP="00A56D81">
      <w:pPr>
        <w:spacing w:line="360" w:lineRule="auto"/>
        <w:rPr>
          <w:rFonts w:asciiTheme="minorHAnsi" w:hAnsiTheme="minorHAnsi" w:cstheme="minorHAnsi"/>
          <w:b/>
          <w:bCs/>
        </w:rPr>
      </w:pPr>
      <w:r>
        <w:rPr>
          <w:noProof/>
        </w:rPr>
        <w:drawing>
          <wp:inline distT="0" distB="0" distL="0" distR="0" wp14:anchorId="0C595044" wp14:editId="5754A33A">
            <wp:extent cx="6605905" cy="5569527"/>
            <wp:effectExtent l="0" t="0" r="0" b="6350"/>
            <wp:docPr id="192" name="Diagram 19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14:paraId="21CFA238" w14:textId="77777777" w:rsidR="00FC312D" w:rsidRDefault="00FC312D" w:rsidP="008D00A3">
      <w:pPr>
        <w:rPr>
          <w:rFonts w:asciiTheme="minorHAnsi" w:hAnsiTheme="minorHAnsi" w:cstheme="minorHAnsi"/>
          <w:b/>
          <w:bCs/>
        </w:rPr>
      </w:pPr>
    </w:p>
    <w:p w14:paraId="24CF30D6" w14:textId="44CDAF6C" w:rsidR="008D00A3" w:rsidRDefault="00340239" w:rsidP="008D00A3">
      <w:pPr>
        <w:rPr>
          <w:rFonts w:asciiTheme="minorHAnsi" w:hAnsiTheme="minorHAnsi" w:cstheme="minorHAnsi"/>
        </w:rPr>
      </w:pPr>
      <w:r w:rsidRPr="000323F1">
        <w:rPr>
          <w:rFonts w:asciiTheme="minorHAnsi" w:hAnsiTheme="minorHAnsi" w:cstheme="minorHAnsi"/>
          <w:b/>
          <w:bCs/>
        </w:rPr>
        <w:t xml:space="preserve">Figure </w:t>
      </w:r>
      <w:r w:rsidR="00BC7B59" w:rsidRPr="000323F1">
        <w:rPr>
          <w:rFonts w:asciiTheme="minorHAnsi" w:hAnsiTheme="minorHAnsi" w:cstheme="minorHAnsi"/>
          <w:b/>
          <w:bCs/>
        </w:rPr>
        <w:t>2</w:t>
      </w:r>
      <w:r w:rsidRPr="000323F1">
        <w:rPr>
          <w:rFonts w:asciiTheme="minorHAnsi" w:hAnsiTheme="minorHAnsi" w:cstheme="minorHAnsi"/>
          <w:b/>
          <w:bCs/>
        </w:rPr>
        <w:t>:</w:t>
      </w:r>
      <w:r w:rsidRPr="008B2C7D">
        <w:rPr>
          <w:rFonts w:asciiTheme="minorHAnsi" w:hAnsiTheme="minorHAnsi" w:cstheme="minorHAnsi"/>
        </w:rPr>
        <w:t xml:space="preserve"> </w:t>
      </w:r>
      <w:r w:rsidR="00B973D4">
        <w:rPr>
          <w:rFonts w:asciiTheme="minorHAnsi" w:hAnsiTheme="minorHAnsi" w:cstheme="minorHAnsi"/>
        </w:rPr>
        <w:t>Investigated contexts</w:t>
      </w:r>
    </w:p>
    <w:p w14:paraId="4E24D666" w14:textId="77777777" w:rsidR="008D00A3" w:rsidRDefault="008D00A3" w:rsidP="00945C44">
      <w:pPr>
        <w:spacing w:line="360" w:lineRule="auto"/>
        <w:rPr>
          <w:rFonts w:asciiTheme="minorHAnsi" w:hAnsiTheme="minorHAnsi" w:cstheme="minorHAnsi"/>
        </w:rPr>
      </w:pPr>
    </w:p>
    <w:p w14:paraId="379C93EA" w14:textId="3B913ED9" w:rsidR="00DB5B5C" w:rsidRPr="008D00A3" w:rsidRDefault="00DB5B5C" w:rsidP="00584A4C">
      <w:pPr>
        <w:spacing w:line="360" w:lineRule="auto"/>
        <w:rPr>
          <w:rFonts w:asciiTheme="minorHAnsi" w:hAnsiTheme="minorHAnsi" w:cstheme="minorHAnsi"/>
        </w:rPr>
      </w:pPr>
      <w:r>
        <w:rPr>
          <w:rFonts w:asciiTheme="minorHAnsi" w:hAnsiTheme="minorHAnsi" w:cstheme="minorHAnsi"/>
          <w:b/>
          <w:bCs/>
        </w:rPr>
        <w:t>1.3 S</w:t>
      </w:r>
      <w:r w:rsidR="001E7833">
        <w:rPr>
          <w:rFonts w:asciiTheme="minorHAnsi" w:hAnsiTheme="minorHAnsi" w:cstheme="minorHAnsi"/>
          <w:b/>
          <w:bCs/>
        </w:rPr>
        <w:t>ummary</w:t>
      </w:r>
    </w:p>
    <w:p w14:paraId="6F035112" w14:textId="2B4C7490" w:rsidR="009F381C" w:rsidRDefault="00DB5B5C" w:rsidP="009F381C">
      <w:pPr>
        <w:spacing w:line="360" w:lineRule="auto"/>
        <w:rPr>
          <w:rFonts w:asciiTheme="minorHAnsi" w:hAnsiTheme="minorHAnsi" w:cstheme="minorHAnsi"/>
        </w:rPr>
      </w:pPr>
      <w:r w:rsidRPr="006F03E1">
        <w:rPr>
          <w:rFonts w:asciiTheme="minorHAnsi" w:hAnsiTheme="minorHAnsi" w:cstheme="minorHAnsi"/>
        </w:rPr>
        <w:t>Th</w:t>
      </w:r>
      <w:r w:rsidR="000323F1">
        <w:rPr>
          <w:rFonts w:asciiTheme="minorHAnsi" w:hAnsiTheme="minorHAnsi" w:cstheme="minorHAnsi"/>
        </w:rPr>
        <w:t xml:space="preserve">is investigation </w:t>
      </w:r>
      <w:r w:rsidR="00425A27">
        <w:rPr>
          <w:rFonts w:asciiTheme="minorHAnsi" w:hAnsiTheme="minorHAnsi" w:cstheme="minorHAnsi"/>
        </w:rPr>
        <w:t xml:space="preserve">was </w:t>
      </w:r>
      <w:r w:rsidRPr="006F03E1">
        <w:rPr>
          <w:rFonts w:asciiTheme="minorHAnsi" w:hAnsiTheme="minorHAnsi" w:cstheme="minorHAnsi"/>
        </w:rPr>
        <w:t>conducted follow</w:t>
      </w:r>
      <w:r w:rsidR="00425A27">
        <w:rPr>
          <w:rFonts w:asciiTheme="minorHAnsi" w:hAnsiTheme="minorHAnsi" w:cstheme="minorHAnsi"/>
        </w:rPr>
        <w:t>ing</w:t>
      </w:r>
      <w:r w:rsidRPr="006F03E1">
        <w:rPr>
          <w:rFonts w:asciiTheme="minorHAnsi" w:hAnsiTheme="minorHAnsi" w:cstheme="minorHAnsi"/>
        </w:rPr>
        <w:t xml:space="preserve"> Palaiologou, Needham &amp; Male’s (2016) </w:t>
      </w:r>
      <w:r w:rsidR="00582BEA">
        <w:rPr>
          <w:rFonts w:asciiTheme="minorHAnsi" w:hAnsiTheme="minorHAnsi" w:cstheme="minorHAnsi"/>
        </w:rPr>
        <w:t>p</w:t>
      </w:r>
      <w:r w:rsidRPr="006F03E1">
        <w:rPr>
          <w:rFonts w:asciiTheme="minorHAnsi" w:hAnsiTheme="minorHAnsi" w:cstheme="minorHAnsi"/>
        </w:rPr>
        <w:t>hases of a research project</w:t>
      </w:r>
      <w:r w:rsidR="006F03E1" w:rsidRPr="006F03E1">
        <w:rPr>
          <w:rFonts w:asciiTheme="minorHAnsi" w:hAnsiTheme="minorHAnsi" w:cstheme="minorHAnsi"/>
        </w:rPr>
        <w:t xml:space="preserve">. </w:t>
      </w:r>
      <w:r w:rsidR="00425A27">
        <w:rPr>
          <w:rFonts w:asciiTheme="minorHAnsi" w:hAnsiTheme="minorHAnsi" w:cstheme="minorHAnsi"/>
        </w:rPr>
        <w:t>In doing so, th</w:t>
      </w:r>
      <w:r w:rsidR="00D72EC4">
        <w:rPr>
          <w:rFonts w:asciiTheme="minorHAnsi" w:hAnsiTheme="minorHAnsi" w:cstheme="minorHAnsi"/>
        </w:rPr>
        <w:t>is</w:t>
      </w:r>
      <w:r w:rsidR="00425A27">
        <w:rPr>
          <w:rFonts w:asciiTheme="minorHAnsi" w:hAnsiTheme="minorHAnsi" w:cstheme="minorHAnsi"/>
        </w:rPr>
        <w:t xml:space="preserve"> investigation combined elements of </w:t>
      </w:r>
      <w:r w:rsidR="00425A27" w:rsidRPr="00425A27">
        <w:rPr>
          <w:rFonts w:asciiTheme="minorHAnsi" w:hAnsiTheme="minorHAnsi" w:cstheme="minorHAnsi"/>
        </w:rPr>
        <w:t>education, philosophy and sociology</w:t>
      </w:r>
      <w:r w:rsidR="00D72EC4">
        <w:rPr>
          <w:rFonts w:asciiTheme="minorHAnsi" w:hAnsiTheme="minorHAnsi" w:cstheme="minorHAnsi"/>
        </w:rPr>
        <w:t xml:space="preserve">. This </w:t>
      </w:r>
      <w:r w:rsidR="00425A27">
        <w:rPr>
          <w:rFonts w:asciiTheme="minorHAnsi" w:hAnsiTheme="minorHAnsi" w:cstheme="minorHAnsi"/>
        </w:rPr>
        <w:t>result</w:t>
      </w:r>
      <w:r w:rsidR="00D72EC4">
        <w:rPr>
          <w:rFonts w:asciiTheme="minorHAnsi" w:hAnsiTheme="minorHAnsi" w:cstheme="minorHAnsi"/>
        </w:rPr>
        <w:t>ed</w:t>
      </w:r>
      <w:r w:rsidR="00425A27">
        <w:rPr>
          <w:rFonts w:asciiTheme="minorHAnsi" w:hAnsiTheme="minorHAnsi" w:cstheme="minorHAnsi"/>
        </w:rPr>
        <w:t xml:space="preserve"> in an improved pedagogical understanding of </w:t>
      </w:r>
      <w:r w:rsidR="00A43C0F">
        <w:rPr>
          <w:rFonts w:asciiTheme="minorHAnsi" w:hAnsiTheme="minorHAnsi" w:cstheme="minorHAnsi"/>
        </w:rPr>
        <w:t xml:space="preserve">the </w:t>
      </w:r>
      <w:r w:rsidR="006D1F02">
        <w:rPr>
          <w:rFonts w:asciiTheme="minorHAnsi" w:hAnsiTheme="minorHAnsi" w:cstheme="minorHAnsi"/>
        </w:rPr>
        <w:t>new</w:t>
      </w:r>
      <w:r w:rsidR="00425A27">
        <w:rPr>
          <w:rFonts w:asciiTheme="minorHAnsi" w:hAnsiTheme="minorHAnsi" w:cstheme="minorHAnsi"/>
        </w:rPr>
        <w:t xml:space="preserve"> curriculum.  </w:t>
      </w:r>
      <w:r w:rsidR="009A41DC">
        <w:rPr>
          <w:rFonts w:asciiTheme="minorHAnsi" w:hAnsiTheme="minorHAnsi" w:cstheme="minorHAnsi"/>
        </w:rPr>
        <w:t>The structure of th</w:t>
      </w:r>
      <w:r w:rsidR="009250CF">
        <w:rPr>
          <w:rFonts w:asciiTheme="minorHAnsi" w:hAnsiTheme="minorHAnsi" w:cstheme="minorHAnsi"/>
        </w:rPr>
        <w:t>is</w:t>
      </w:r>
      <w:r w:rsidR="009A41DC">
        <w:rPr>
          <w:rFonts w:asciiTheme="minorHAnsi" w:hAnsiTheme="minorHAnsi" w:cstheme="minorHAnsi"/>
        </w:rPr>
        <w:t xml:space="preserve"> report </w:t>
      </w:r>
      <w:r w:rsidR="006D1F02">
        <w:rPr>
          <w:rFonts w:asciiTheme="minorHAnsi" w:hAnsiTheme="minorHAnsi" w:cstheme="minorHAnsi"/>
        </w:rPr>
        <w:t xml:space="preserve">largely </w:t>
      </w:r>
      <w:r w:rsidR="009A41DC">
        <w:rPr>
          <w:rFonts w:asciiTheme="minorHAnsi" w:hAnsiTheme="minorHAnsi" w:cstheme="minorHAnsi"/>
        </w:rPr>
        <w:t xml:space="preserve">follows a conventional </w:t>
      </w:r>
      <w:r w:rsidR="009250CF">
        <w:rPr>
          <w:rFonts w:asciiTheme="minorHAnsi" w:hAnsiTheme="minorHAnsi" w:cstheme="minorHAnsi"/>
        </w:rPr>
        <w:t xml:space="preserve">qualitative </w:t>
      </w:r>
      <w:r w:rsidR="009A41DC">
        <w:rPr>
          <w:rFonts w:asciiTheme="minorHAnsi" w:hAnsiTheme="minorHAnsi" w:cstheme="minorHAnsi"/>
        </w:rPr>
        <w:t>design</w:t>
      </w:r>
      <w:r w:rsidR="009250CF">
        <w:rPr>
          <w:rFonts w:asciiTheme="minorHAnsi" w:hAnsiTheme="minorHAnsi" w:cstheme="minorHAnsi"/>
        </w:rPr>
        <w:t>.</w:t>
      </w:r>
      <w:r w:rsidR="009A41DC">
        <w:rPr>
          <w:rFonts w:asciiTheme="minorHAnsi" w:hAnsiTheme="minorHAnsi" w:cstheme="minorHAnsi"/>
        </w:rPr>
        <w:t xml:space="preserve"> </w:t>
      </w:r>
      <w:r w:rsidR="006D1F02">
        <w:rPr>
          <w:rFonts w:asciiTheme="minorHAnsi" w:hAnsiTheme="minorHAnsi" w:cstheme="minorHAnsi"/>
        </w:rPr>
        <w:t>However, the r</w:t>
      </w:r>
      <w:r w:rsidR="009A41DC">
        <w:rPr>
          <w:rFonts w:asciiTheme="minorHAnsi" w:hAnsiTheme="minorHAnsi" w:cstheme="minorHAnsi"/>
        </w:rPr>
        <w:t xml:space="preserve">esults and discussion </w:t>
      </w:r>
      <w:r w:rsidR="006D1F02">
        <w:rPr>
          <w:rFonts w:asciiTheme="minorHAnsi" w:hAnsiTheme="minorHAnsi" w:cstheme="minorHAnsi"/>
        </w:rPr>
        <w:t xml:space="preserve">chapter </w:t>
      </w:r>
      <w:r w:rsidR="009A41DC">
        <w:rPr>
          <w:rFonts w:asciiTheme="minorHAnsi" w:hAnsiTheme="minorHAnsi" w:cstheme="minorHAnsi"/>
        </w:rPr>
        <w:t xml:space="preserve">have been </w:t>
      </w:r>
      <w:r w:rsidR="009250CF">
        <w:rPr>
          <w:rFonts w:asciiTheme="minorHAnsi" w:hAnsiTheme="minorHAnsi" w:cstheme="minorHAnsi"/>
        </w:rPr>
        <w:t>presented</w:t>
      </w:r>
      <w:r w:rsidR="009A41DC">
        <w:rPr>
          <w:rFonts w:asciiTheme="minorHAnsi" w:hAnsiTheme="minorHAnsi" w:cstheme="minorHAnsi"/>
        </w:rPr>
        <w:t xml:space="preserve"> thematically through the following themes</w:t>
      </w:r>
      <w:r w:rsidR="00F6650F">
        <w:rPr>
          <w:rFonts w:asciiTheme="minorHAnsi" w:hAnsiTheme="minorHAnsi" w:cstheme="minorHAnsi"/>
        </w:rPr>
        <w:t>:</w:t>
      </w:r>
      <w:r w:rsidR="00414A17">
        <w:rPr>
          <w:rFonts w:asciiTheme="minorHAnsi" w:hAnsiTheme="minorHAnsi" w:cstheme="minorHAnsi"/>
        </w:rPr>
        <w:t xml:space="preserve"> </w:t>
      </w:r>
      <w:r w:rsidR="0088129F">
        <w:rPr>
          <w:rFonts w:asciiTheme="minorHAnsi" w:hAnsiTheme="minorHAnsi" w:cstheme="minorHAnsi"/>
        </w:rPr>
        <w:t>a</w:t>
      </w:r>
      <w:r w:rsidR="004E6EB2">
        <w:rPr>
          <w:rFonts w:asciiTheme="minorHAnsi" w:hAnsiTheme="minorHAnsi" w:cstheme="minorHAnsi"/>
        </w:rPr>
        <w:t xml:space="preserve">bility and </w:t>
      </w:r>
      <w:r w:rsidR="0088129F">
        <w:rPr>
          <w:rFonts w:asciiTheme="minorHAnsi" w:hAnsiTheme="minorHAnsi" w:cstheme="minorHAnsi"/>
        </w:rPr>
        <w:t>g</w:t>
      </w:r>
      <w:r w:rsidR="004E6EB2">
        <w:rPr>
          <w:rFonts w:asciiTheme="minorHAnsi" w:hAnsiTheme="minorHAnsi" w:cstheme="minorHAnsi"/>
        </w:rPr>
        <w:t xml:space="preserve">ender, </w:t>
      </w:r>
      <w:r w:rsidR="0088129F">
        <w:rPr>
          <w:rFonts w:asciiTheme="minorHAnsi" w:hAnsiTheme="minorHAnsi" w:cstheme="minorHAnsi"/>
        </w:rPr>
        <w:t>c</w:t>
      </w:r>
      <w:r w:rsidR="004E6EB2">
        <w:rPr>
          <w:rFonts w:asciiTheme="minorHAnsi" w:hAnsiTheme="minorHAnsi" w:cstheme="minorHAnsi"/>
        </w:rPr>
        <w:t xml:space="preserve">hallenge, </w:t>
      </w:r>
      <w:r w:rsidR="0088129F">
        <w:rPr>
          <w:rFonts w:asciiTheme="minorHAnsi" w:hAnsiTheme="minorHAnsi" w:cstheme="minorHAnsi"/>
        </w:rPr>
        <w:t>t</w:t>
      </w:r>
      <w:r w:rsidR="004E6EB2">
        <w:rPr>
          <w:rFonts w:asciiTheme="minorHAnsi" w:hAnsiTheme="minorHAnsi" w:cstheme="minorHAnsi"/>
        </w:rPr>
        <w:t xml:space="preserve">arget </w:t>
      </w:r>
      <w:r w:rsidR="0088129F">
        <w:rPr>
          <w:rFonts w:asciiTheme="minorHAnsi" w:hAnsiTheme="minorHAnsi" w:cstheme="minorHAnsi"/>
        </w:rPr>
        <w:t>g</w:t>
      </w:r>
      <w:r w:rsidR="004E6EB2">
        <w:rPr>
          <w:rFonts w:asciiTheme="minorHAnsi" w:hAnsiTheme="minorHAnsi" w:cstheme="minorHAnsi"/>
        </w:rPr>
        <w:t xml:space="preserve">rades, </w:t>
      </w:r>
      <w:r w:rsidR="0088129F">
        <w:rPr>
          <w:rFonts w:asciiTheme="minorHAnsi" w:hAnsiTheme="minorHAnsi" w:cstheme="minorHAnsi"/>
        </w:rPr>
        <w:t>l</w:t>
      </w:r>
      <w:r w:rsidR="004E6EB2">
        <w:rPr>
          <w:rFonts w:asciiTheme="minorHAnsi" w:hAnsiTheme="minorHAnsi" w:cstheme="minorHAnsi"/>
        </w:rPr>
        <w:t xml:space="preserve">earning </w:t>
      </w:r>
      <w:r w:rsidR="0088129F">
        <w:rPr>
          <w:rFonts w:asciiTheme="minorHAnsi" w:hAnsiTheme="minorHAnsi" w:cstheme="minorHAnsi"/>
        </w:rPr>
        <w:t>s</w:t>
      </w:r>
      <w:r w:rsidR="004E6EB2">
        <w:rPr>
          <w:rFonts w:asciiTheme="minorHAnsi" w:hAnsiTheme="minorHAnsi" w:cstheme="minorHAnsi"/>
        </w:rPr>
        <w:t xml:space="preserve">kills and </w:t>
      </w:r>
      <w:r w:rsidR="0088129F">
        <w:rPr>
          <w:rFonts w:asciiTheme="minorHAnsi" w:hAnsiTheme="minorHAnsi" w:cstheme="minorHAnsi"/>
        </w:rPr>
        <w:t>l</w:t>
      </w:r>
      <w:r w:rsidR="004E6EB2">
        <w:rPr>
          <w:rFonts w:asciiTheme="minorHAnsi" w:hAnsiTheme="minorHAnsi" w:cstheme="minorHAnsi"/>
        </w:rPr>
        <w:t xml:space="preserve">anguage. </w:t>
      </w:r>
    </w:p>
    <w:p w14:paraId="6E6BED7C" w14:textId="138FD61E" w:rsidR="00A51BDC" w:rsidRDefault="00BF36A3" w:rsidP="00A51BDC">
      <w:pPr>
        <w:pStyle w:val="Heading1"/>
        <w:rPr>
          <w:rFonts w:cstheme="majorHAnsi"/>
        </w:rPr>
      </w:pPr>
      <w:r w:rsidRPr="004A0529">
        <w:rPr>
          <w:rFonts w:cstheme="majorHAnsi"/>
        </w:rPr>
        <w:lastRenderedPageBreak/>
        <w:t xml:space="preserve">Literature Review </w:t>
      </w:r>
    </w:p>
    <w:p w14:paraId="1015EF07" w14:textId="77777777" w:rsidR="00A51BDC" w:rsidRPr="00A51BDC" w:rsidRDefault="00A51BDC" w:rsidP="004132DC">
      <w:pPr>
        <w:spacing w:line="360" w:lineRule="auto"/>
      </w:pPr>
    </w:p>
    <w:p w14:paraId="09BEB851" w14:textId="77777777" w:rsidR="00250DFB" w:rsidRDefault="00AC67BC" w:rsidP="00250DFB">
      <w:pPr>
        <w:spacing w:line="360" w:lineRule="auto"/>
        <w:rPr>
          <w:rFonts w:asciiTheme="minorHAnsi" w:hAnsiTheme="minorHAnsi" w:cstheme="minorHAnsi"/>
        </w:rPr>
      </w:pPr>
      <w:r w:rsidRPr="00A51BDC">
        <w:rPr>
          <w:rFonts w:asciiTheme="minorHAnsi" w:hAnsiTheme="minorHAnsi" w:cstheme="minorHAnsi"/>
        </w:rPr>
        <w:t>The purpose of education</w:t>
      </w:r>
      <w:r w:rsidR="00EA0B9E" w:rsidRPr="00A51BDC">
        <w:rPr>
          <w:rFonts w:asciiTheme="minorHAnsi" w:hAnsiTheme="minorHAnsi" w:cstheme="minorHAnsi"/>
        </w:rPr>
        <w:t xml:space="preserve"> is frequently </w:t>
      </w:r>
      <w:r w:rsidR="00B319EB" w:rsidRPr="00A51BDC">
        <w:rPr>
          <w:rFonts w:asciiTheme="minorHAnsi" w:hAnsiTheme="minorHAnsi" w:cstheme="minorHAnsi"/>
        </w:rPr>
        <w:t>chang</w:t>
      </w:r>
      <w:r w:rsidR="00EA0B9E" w:rsidRPr="00A51BDC">
        <w:rPr>
          <w:rFonts w:asciiTheme="minorHAnsi" w:hAnsiTheme="minorHAnsi" w:cstheme="minorHAnsi"/>
        </w:rPr>
        <w:t>ing</w:t>
      </w:r>
      <w:r w:rsidR="00B319EB" w:rsidRPr="00A51BDC">
        <w:rPr>
          <w:rFonts w:asciiTheme="minorHAnsi" w:hAnsiTheme="minorHAnsi" w:cstheme="minorHAnsi"/>
        </w:rPr>
        <w:t xml:space="preserve"> to make sure learners are prepared to meet the demands of the </w:t>
      </w:r>
      <w:r w:rsidR="00EA0B9E" w:rsidRPr="00A51BDC">
        <w:rPr>
          <w:rFonts w:asciiTheme="minorHAnsi" w:hAnsiTheme="minorHAnsi" w:cstheme="minorHAnsi"/>
        </w:rPr>
        <w:t xml:space="preserve">modern </w:t>
      </w:r>
      <w:r w:rsidR="00B319EB" w:rsidRPr="00A51BDC">
        <w:rPr>
          <w:rFonts w:asciiTheme="minorHAnsi" w:hAnsiTheme="minorHAnsi" w:cstheme="minorHAnsi"/>
        </w:rPr>
        <w:t>world</w:t>
      </w:r>
      <w:r w:rsidR="00152ECE" w:rsidRPr="00A51BDC">
        <w:rPr>
          <w:rFonts w:asciiTheme="minorHAnsi" w:hAnsiTheme="minorHAnsi" w:cstheme="minorHAnsi"/>
        </w:rPr>
        <w:t xml:space="preserve"> (</w:t>
      </w:r>
      <w:r w:rsidR="00E60B3B" w:rsidRPr="00A51BDC">
        <w:rPr>
          <w:rFonts w:asciiTheme="minorHAnsi" w:hAnsiTheme="minorHAnsi" w:cstheme="minorHAnsi"/>
        </w:rPr>
        <w:t>Atir, Rosenzweig and Dunning, 2015; Jang, 2008</w:t>
      </w:r>
      <w:r w:rsidR="00152ECE" w:rsidRPr="00A51BDC">
        <w:rPr>
          <w:rFonts w:asciiTheme="minorHAnsi" w:hAnsiTheme="minorHAnsi" w:cstheme="minorHAnsi"/>
        </w:rPr>
        <w:t>)</w:t>
      </w:r>
      <w:r w:rsidR="00C82BC7" w:rsidRPr="00A51BDC">
        <w:rPr>
          <w:rFonts w:asciiTheme="minorHAnsi" w:hAnsiTheme="minorHAnsi" w:cstheme="minorHAnsi"/>
        </w:rPr>
        <w:t xml:space="preserve">. </w:t>
      </w:r>
      <w:r w:rsidR="00EA0B9E" w:rsidRPr="00A51BDC">
        <w:rPr>
          <w:rFonts w:asciiTheme="minorHAnsi" w:hAnsiTheme="minorHAnsi" w:cstheme="minorHAnsi"/>
        </w:rPr>
        <w:t>However, t</w:t>
      </w:r>
      <w:r w:rsidR="000B3964" w:rsidRPr="00A51BDC">
        <w:rPr>
          <w:rFonts w:asciiTheme="minorHAnsi" w:hAnsiTheme="minorHAnsi" w:cstheme="minorHAnsi"/>
        </w:rPr>
        <w:t>he last 100 years ha</w:t>
      </w:r>
      <w:r w:rsidRPr="00A51BDC">
        <w:rPr>
          <w:rFonts w:asciiTheme="minorHAnsi" w:hAnsiTheme="minorHAnsi" w:cstheme="minorHAnsi"/>
        </w:rPr>
        <w:t>ve</w:t>
      </w:r>
      <w:r w:rsidR="000B3964" w:rsidRPr="00A51BDC">
        <w:rPr>
          <w:rFonts w:asciiTheme="minorHAnsi" w:hAnsiTheme="minorHAnsi" w:cstheme="minorHAnsi"/>
        </w:rPr>
        <w:t xml:space="preserve"> seen education maintain three constants</w:t>
      </w:r>
      <w:r w:rsidR="007126EC">
        <w:rPr>
          <w:rFonts w:asciiTheme="minorHAnsi" w:hAnsiTheme="minorHAnsi" w:cstheme="minorHAnsi"/>
        </w:rPr>
        <w:t>:</w:t>
      </w:r>
      <w:r w:rsidR="000B3964" w:rsidRPr="00A51BDC">
        <w:rPr>
          <w:rFonts w:asciiTheme="minorHAnsi" w:hAnsiTheme="minorHAnsi" w:cstheme="minorHAnsi"/>
        </w:rPr>
        <w:t xml:space="preserve"> </w:t>
      </w:r>
      <w:r w:rsidR="00757B31" w:rsidRPr="00A51BDC">
        <w:rPr>
          <w:rFonts w:asciiTheme="minorHAnsi" w:hAnsiTheme="minorHAnsi" w:cstheme="minorHAnsi"/>
        </w:rPr>
        <w:t>creat</w:t>
      </w:r>
      <w:r w:rsidR="00152ECE" w:rsidRPr="00A51BDC">
        <w:rPr>
          <w:rFonts w:asciiTheme="minorHAnsi" w:hAnsiTheme="minorHAnsi" w:cstheme="minorHAnsi"/>
        </w:rPr>
        <w:t>e</w:t>
      </w:r>
      <w:r w:rsidR="00757B31" w:rsidRPr="00A51BDC">
        <w:rPr>
          <w:rFonts w:asciiTheme="minorHAnsi" w:hAnsiTheme="minorHAnsi" w:cstheme="minorHAnsi"/>
        </w:rPr>
        <w:t xml:space="preserve"> a </w:t>
      </w:r>
      <w:r w:rsidR="0045632B" w:rsidRPr="00A51BDC">
        <w:rPr>
          <w:rFonts w:asciiTheme="minorHAnsi" w:hAnsiTheme="minorHAnsi" w:cstheme="minorHAnsi"/>
        </w:rPr>
        <w:t xml:space="preserve">skilled </w:t>
      </w:r>
      <w:r w:rsidR="00757B31" w:rsidRPr="00A51BDC">
        <w:rPr>
          <w:rFonts w:asciiTheme="minorHAnsi" w:hAnsiTheme="minorHAnsi" w:cstheme="minorHAnsi"/>
        </w:rPr>
        <w:t>workforce</w:t>
      </w:r>
      <w:r w:rsidR="00C82BC7" w:rsidRPr="00A51BDC">
        <w:rPr>
          <w:rFonts w:asciiTheme="minorHAnsi" w:hAnsiTheme="minorHAnsi" w:cstheme="minorHAnsi"/>
        </w:rPr>
        <w:t xml:space="preserve">, </w:t>
      </w:r>
      <w:r w:rsidR="00AD7A16" w:rsidRPr="00A51BDC">
        <w:rPr>
          <w:rFonts w:asciiTheme="minorHAnsi" w:hAnsiTheme="minorHAnsi" w:cstheme="minorHAnsi"/>
        </w:rPr>
        <w:t>help</w:t>
      </w:r>
      <w:r w:rsidR="00152ECE" w:rsidRPr="00A51BDC">
        <w:rPr>
          <w:rFonts w:asciiTheme="minorHAnsi" w:hAnsiTheme="minorHAnsi" w:cstheme="minorHAnsi"/>
        </w:rPr>
        <w:t xml:space="preserve"> learners</w:t>
      </w:r>
      <w:r w:rsidR="00AD7A16" w:rsidRPr="00A51BDC">
        <w:rPr>
          <w:rFonts w:asciiTheme="minorHAnsi" w:hAnsiTheme="minorHAnsi" w:cstheme="minorHAnsi"/>
        </w:rPr>
        <w:t xml:space="preserve"> </w:t>
      </w:r>
      <w:r w:rsidR="0045632B" w:rsidRPr="00A51BDC">
        <w:rPr>
          <w:rFonts w:asciiTheme="minorHAnsi" w:hAnsiTheme="minorHAnsi" w:cstheme="minorHAnsi"/>
        </w:rPr>
        <w:t>understand</w:t>
      </w:r>
      <w:r w:rsidR="00757B31" w:rsidRPr="00A51BDC">
        <w:rPr>
          <w:rFonts w:asciiTheme="minorHAnsi" w:hAnsiTheme="minorHAnsi" w:cstheme="minorHAnsi"/>
        </w:rPr>
        <w:t xml:space="preserve"> </w:t>
      </w:r>
      <w:r w:rsidR="00152ECE" w:rsidRPr="00A51BDC">
        <w:rPr>
          <w:rFonts w:asciiTheme="minorHAnsi" w:hAnsiTheme="minorHAnsi" w:cstheme="minorHAnsi"/>
        </w:rPr>
        <w:t>their</w:t>
      </w:r>
      <w:r w:rsidR="00757B31" w:rsidRPr="00A51BDC">
        <w:rPr>
          <w:rFonts w:asciiTheme="minorHAnsi" w:hAnsiTheme="minorHAnsi" w:cstheme="minorHAnsi"/>
        </w:rPr>
        <w:t xml:space="preserve"> human rights and maintain societal panacea (</w:t>
      </w:r>
      <w:r w:rsidR="00B11AA1" w:rsidRPr="00A51BDC">
        <w:rPr>
          <w:rFonts w:asciiTheme="minorHAnsi" w:hAnsiTheme="minorHAnsi" w:cstheme="minorHAnsi"/>
        </w:rPr>
        <w:t>MacBlain, 2014</w:t>
      </w:r>
      <w:r w:rsidR="00757B31" w:rsidRPr="00A51BDC">
        <w:rPr>
          <w:rFonts w:asciiTheme="minorHAnsi" w:hAnsiTheme="minorHAnsi" w:cstheme="minorHAnsi"/>
        </w:rPr>
        <w:t xml:space="preserve">). </w:t>
      </w:r>
      <w:r w:rsidRPr="00A51BDC">
        <w:rPr>
          <w:rFonts w:asciiTheme="minorHAnsi" w:hAnsiTheme="minorHAnsi" w:cstheme="minorHAnsi"/>
        </w:rPr>
        <w:t>The n</w:t>
      </w:r>
      <w:r w:rsidR="00757B31" w:rsidRPr="00A51BDC">
        <w:rPr>
          <w:rFonts w:asciiTheme="minorHAnsi" w:hAnsiTheme="minorHAnsi" w:cstheme="minorHAnsi"/>
        </w:rPr>
        <w:t xml:space="preserve">ations of the world </w:t>
      </w:r>
      <w:r w:rsidR="00C82BC7" w:rsidRPr="00A51BDC">
        <w:rPr>
          <w:rFonts w:asciiTheme="minorHAnsi" w:hAnsiTheme="minorHAnsi" w:cstheme="minorHAnsi"/>
        </w:rPr>
        <w:t>have approached</w:t>
      </w:r>
      <w:r w:rsidR="00757B31" w:rsidRPr="00A51BDC">
        <w:rPr>
          <w:rFonts w:asciiTheme="minorHAnsi" w:hAnsiTheme="minorHAnsi" w:cstheme="minorHAnsi"/>
        </w:rPr>
        <w:t xml:space="preserve"> these three purposes through </w:t>
      </w:r>
      <w:r w:rsidR="00B319EB" w:rsidRPr="00A51BDC">
        <w:rPr>
          <w:rFonts w:asciiTheme="minorHAnsi" w:hAnsiTheme="minorHAnsi" w:cstheme="minorHAnsi"/>
        </w:rPr>
        <w:t>different curriculum designs</w:t>
      </w:r>
      <w:r w:rsidR="00757B31" w:rsidRPr="00A51BDC">
        <w:rPr>
          <w:rFonts w:asciiTheme="minorHAnsi" w:hAnsiTheme="minorHAnsi" w:cstheme="minorHAnsi"/>
        </w:rPr>
        <w:t xml:space="preserve">. </w:t>
      </w:r>
      <w:r w:rsidR="00B319EB" w:rsidRPr="00A51BDC">
        <w:rPr>
          <w:rFonts w:asciiTheme="minorHAnsi" w:hAnsiTheme="minorHAnsi" w:cstheme="minorHAnsi"/>
        </w:rPr>
        <w:t>The new curriculum</w:t>
      </w:r>
      <w:r w:rsidR="00757B31" w:rsidRPr="00A51BDC">
        <w:rPr>
          <w:rFonts w:asciiTheme="minorHAnsi" w:hAnsiTheme="minorHAnsi" w:cstheme="minorHAnsi"/>
        </w:rPr>
        <w:t xml:space="preserve"> </w:t>
      </w:r>
      <w:r w:rsidR="009A2F87" w:rsidRPr="00A51BDC">
        <w:rPr>
          <w:rFonts w:asciiTheme="minorHAnsi" w:hAnsiTheme="minorHAnsi" w:cstheme="minorHAnsi"/>
        </w:rPr>
        <w:t xml:space="preserve">(WG, 2020) </w:t>
      </w:r>
      <w:r w:rsidR="00C82BC7" w:rsidRPr="00A51BDC">
        <w:rPr>
          <w:rFonts w:asciiTheme="minorHAnsi" w:hAnsiTheme="minorHAnsi" w:cstheme="minorHAnsi"/>
        </w:rPr>
        <w:t xml:space="preserve">has reshaped </w:t>
      </w:r>
      <w:r w:rsidR="00757B31" w:rsidRPr="00A51BDC">
        <w:rPr>
          <w:rFonts w:asciiTheme="minorHAnsi" w:hAnsiTheme="minorHAnsi" w:cstheme="minorHAnsi"/>
        </w:rPr>
        <w:t>these purposes</w:t>
      </w:r>
      <w:r w:rsidR="00B319EB" w:rsidRPr="00A51BDC">
        <w:rPr>
          <w:rFonts w:asciiTheme="minorHAnsi" w:hAnsiTheme="minorHAnsi" w:cstheme="minorHAnsi"/>
        </w:rPr>
        <w:t xml:space="preserve"> because the existing </w:t>
      </w:r>
      <w:r w:rsidR="00EA0B9E" w:rsidRPr="00A51BDC">
        <w:rPr>
          <w:rFonts w:asciiTheme="minorHAnsi" w:hAnsiTheme="minorHAnsi" w:cstheme="minorHAnsi"/>
        </w:rPr>
        <w:t>design</w:t>
      </w:r>
      <w:r w:rsidR="00B319EB" w:rsidRPr="00A51BDC">
        <w:rPr>
          <w:rFonts w:asciiTheme="minorHAnsi" w:hAnsiTheme="minorHAnsi" w:cstheme="minorHAnsi"/>
        </w:rPr>
        <w:t xml:space="preserve"> </w:t>
      </w:r>
      <w:r w:rsidR="00C82BC7" w:rsidRPr="00A51BDC">
        <w:rPr>
          <w:rFonts w:asciiTheme="minorHAnsi" w:hAnsiTheme="minorHAnsi" w:cstheme="minorHAnsi"/>
        </w:rPr>
        <w:t>no longer prepare</w:t>
      </w:r>
      <w:r w:rsidR="00EA0B9E" w:rsidRPr="00A51BDC">
        <w:rPr>
          <w:rFonts w:asciiTheme="minorHAnsi" w:hAnsiTheme="minorHAnsi" w:cstheme="minorHAnsi"/>
        </w:rPr>
        <w:t>s</w:t>
      </w:r>
      <w:r w:rsidR="00C82BC7" w:rsidRPr="00A51BDC">
        <w:rPr>
          <w:rFonts w:asciiTheme="minorHAnsi" w:hAnsiTheme="minorHAnsi" w:cstheme="minorHAnsi"/>
        </w:rPr>
        <w:t xml:space="preserve"> learners </w:t>
      </w:r>
      <w:r w:rsidR="00B319EB" w:rsidRPr="00A51BDC">
        <w:rPr>
          <w:rFonts w:asciiTheme="minorHAnsi" w:hAnsiTheme="minorHAnsi" w:cstheme="minorHAnsi"/>
        </w:rPr>
        <w:t>to deal with the</w:t>
      </w:r>
      <w:r w:rsidR="00C82BC7" w:rsidRPr="00A51BDC">
        <w:rPr>
          <w:rFonts w:asciiTheme="minorHAnsi" w:hAnsiTheme="minorHAnsi" w:cstheme="minorHAnsi"/>
        </w:rPr>
        <w:t xml:space="preserve"> </w:t>
      </w:r>
      <w:r w:rsidRPr="00A51BDC">
        <w:rPr>
          <w:rFonts w:asciiTheme="minorHAnsi" w:hAnsiTheme="minorHAnsi" w:cstheme="minorHAnsi"/>
        </w:rPr>
        <w:t>needs of society</w:t>
      </w:r>
      <w:r w:rsidR="00152ECE" w:rsidRPr="00A51BDC">
        <w:rPr>
          <w:rFonts w:asciiTheme="minorHAnsi" w:hAnsiTheme="minorHAnsi" w:cstheme="minorHAnsi"/>
        </w:rPr>
        <w:t xml:space="preserve"> (</w:t>
      </w:r>
      <w:r w:rsidR="00F21C2E" w:rsidRPr="00A51BDC">
        <w:rPr>
          <w:rFonts w:asciiTheme="minorHAnsi" w:hAnsiTheme="minorHAnsi" w:cstheme="minorHAnsi"/>
        </w:rPr>
        <w:t>Wightwick, 2019</w:t>
      </w:r>
      <w:r w:rsidR="00152ECE" w:rsidRPr="00A51BDC">
        <w:rPr>
          <w:rFonts w:asciiTheme="minorHAnsi" w:hAnsiTheme="minorHAnsi" w:cstheme="minorHAnsi"/>
        </w:rPr>
        <w:t xml:space="preserve">). </w:t>
      </w:r>
      <w:r w:rsidRPr="00A51BDC">
        <w:rPr>
          <w:rFonts w:asciiTheme="minorHAnsi" w:hAnsiTheme="minorHAnsi" w:cstheme="minorHAnsi"/>
        </w:rPr>
        <w:t>Instead, t</w:t>
      </w:r>
      <w:r w:rsidR="000B3964" w:rsidRPr="00A51BDC">
        <w:rPr>
          <w:rFonts w:asciiTheme="minorHAnsi" w:hAnsiTheme="minorHAnsi" w:cstheme="minorHAnsi"/>
        </w:rPr>
        <w:t xml:space="preserve">he </w:t>
      </w:r>
      <w:r w:rsidR="00B319EB" w:rsidRPr="00A51BDC">
        <w:rPr>
          <w:rFonts w:asciiTheme="minorHAnsi" w:hAnsiTheme="minorHAnsi" w:cstheme="minorHAnsi"/>
        </w:rPr>
        <w:t>new</w:t>
      </w:r>
      <w:r w:rsidR="00152ECE" w:rsidRPr="00A51BDC">
        <w:rPr>
          <w:rFonts w:asciiTheme="minorHAnsi" w:hAnsiTheme="minorHAnsi" w:cstheme="minorHAnsi"/>
        </w:rPr>
        <w:t xml:space="preserve"> curriculum</w:t>
      </w:r>
      <w:r w:rsidR="009A2F87" w:rsidRPr="00A51BDC">
        <w:rPr>
          <w:rFonts w:asciiTheme="minorHAnsi" w:hAnsiTheme="minorHAnsi" w:cstheme="minorHAnsi"/>
        </w:rPr>
        <w:t xml:space="preserve"> (WG, 2020)</w:t>
      </w:r>
      <w:r w:rsidR="00152ECE" w:rsidRPr="00A51BDC">
        <w:rPr>
          <w:rFonts w:asciiTheme="minorHAnsi" w:hAnsiTheme="minorHAnsi" w:cstheme="minorHAnsi"/>
        </w:rPr>
        <w:t xml:space="preserve"> </w:t>
      </w:r>
      <w:r w:rsidR="00B319EB" w:rsidRPr="00A51BDC">
        <w:rPr>
          <w:rFonts w:asciiTheme="minorHAnsi" w:hAnsiTheme="minorHAnsi" w:cstheme="minorHAnsi"/>
        </w:rPr>
        <w:t>has</w:t>
      </w:r>
      <w:r w:rsidR="00152ECE" w:rsidRPr="00A51BDC">
        <w:rPr>
          <w:rFonts w:asciiTheme="minorHAnsi" w:hAnsiTheme="minorHAnsi" w:cstheme="minorHAnsi"/>
        </w:rPr>
        <w:t xml:space="preserve"> </w:t>
      </w:r>
      <w:r w:rsidR="00B319EB" w:rsidRPr="00A51BDC">
        <w:rPr>
          <w:rFonts w:asciiTheme="minorHAnsi" w:hAnsiTheme="minorHAnsi" w:cstheme="minorHAnsi"/>
        </w:rPr>
        <w:t>proposed</w:t>
      </w:r>
      <w:r w:rsidR="00152ECE" w:rsidRPr="00A51BDC">
        <w:rPr>
          <w:rFonts w:asciiTheme="minorHAnsi" w:hAnsiTheme="minorHAnsi" w:cstheme="minorHAnsi"/>
        </w:rPr>
        <w:t xml:space="preserve"> </w:t>
      </w:r>
      <w:r w:rsidR="000B3964" w:rsidRPr="00A51BDC">
        <w:rPr>
          <w:rFonts w:asciiTheme="minorHAnsi" w:hAnsiTheme="minorHAnsi" w:cstheme="minorHAnsi"/>
        </w:rPr>
        <w:t xml:space="preserve">that </w:t>
      </w:r>
      <w:r w:rsidR="00EA0B9E" w:rsidRPr="00A51BDC">
        <w:rPr>
          <w:rFonts w:asciiTheme="minorHAnsi" w:hAnsiTheme="minorHAnsi" w:cstheme="minorHAnsi"/>
        </w:rPr>
        <w:t>practitioners should now facilitate</w:t>
      </w:r>
      <w:r w:rsidR="00C82BC7" w:rsidRPr="00A51BDC">
        <w:rPr>
          <w:rFonts w:asciiTheme="minorHAnsi" w:hAnsiTheme="minorHAnsi" w:cstheme="minorHAnsi"/>
        </w:rPr>
        <w:t xml:space="preserve"> four purposes (see Appendix 1, Figure</w:t>
      </w:r>
      <w:r w:rsidR="006904F9" w:rsidRPr="00A51BDC">
        <w:rPr>
          <w:rFonts w:asciiTheme="minorHAnsi" w:hAnsiTheme="minorHAnsi" w:cstheme="minorHAnsi"/>
        </w:rPr>
        <w:t xml:space="preserve"> </w:t>
      </w:r>
      <w:r w:rsidR="00E40B0D" w:rsidRPr="00A51BDC">
        <w:rPr>
          <w:rFonts w:asciiTheme="minorHAnsi" w:hAnsiTheme="minorHAnsi" w:cstheme="minorHAnsi"/>
        </w:rPr>
        <w:t>A</w:t>
      </w:r>
      <w:r w:rsidR="006904F9" w:rsidRPr="00A51BDC">
        <w:rPr>
          <w:rFonts w:asciiTheme="minorHAnsi" w:hAnsiTheme="minorHAnsi" w:cstheme="minorHAnsi"/>
        </w:rPr>
        <w:t>2</w:t>
      </w:r>
      <w:r w:rsidR="00C82BC7" w:rsidRPr="00A51BDC">
        <w:rPr>
          <w:rFonts w:asciiTheme="minorHAnsi" w:hAnsiTheme="minorHAnsi" w:cstheme="minorHAnsi"/>
        </w:rPr>
        <w:t>)</w:t>
      </w:r>
      <w:r w:rsidR="00152ECE" w:rsidRPr="00A51BDC">
        <w:rPr>
          <w:rFonts w:asciiTheme="minorHAnsi" w:hAnsiTheme="minorHAnsi" w:cstheme="minorHAnsi"/>
        </w:rPr>
        <w:t xml:space="preserve">. </w:t>
      </w:r>
      <w:r w:rsidR="00B319EB" w:rsidRPr="00A51BDC">
        <w:rPr>
          <w:rFonts w:asciiTheme="minorHAnsi" w:hAnsiTheme="minorHAnsi" w:cstheme="minorHAnsi"/>
        </w:rPr>
        <w:t xml:space="preserve">In particular, this investigation is interested in the new curriculum’s </w:t>
      </w:r>
      <w:r w:rsidR="00757B31" w:rsidRPr="00A51BDC">
        <w:rPr>
          <w:rFonts w:asciiTheme="minorHAnsi" w:hAnsiTheme="minorHAnsi" w:cstheme="minorHAnsi"/>
        </w:rPr>
        <w:t>ambitious</w:t>
      </w:r>
      <w:r w:rsidRPr="00A51BDC">
        <w:rPr>
          <w:rFonts w:asciiTheme="minorHAnsi" w:hAnsiTheme="minorHAnsi" w:cstheme="minorHAnsi"/>
        </w:rPr>
        <w:t>,</w:t>
      </w:r>
      <w:r w:rsidR="00757B31" w:rsidRPr="00A51BDC">
        <w:rPr>
          <w:rFonts w:asciiTheme="minorHAnsi" w:hAnsiTheme="minorHAnsi" w:cstheme="minorHAnsi"/>
        </w:rPr>
        <w:t xml:space="preserve"> capable learner</w:t>
      </w:r>
      <w:r w:rsidR="00B319EB" w:rsidRPr="00A51BDC">
        <w:rPr>
          <w:rFonts w:asciiTheme="minorHAnsi" w:hAnsiTheme="minorHAnsi" w:cstheme="minorHAnsi"/>
        </w:rPr>
        <w:t xml:space="preserve"> purpose</w:t>
      </w:r>
      <w:r w:rsidR="009A2F87" w:rsidRPr="00A51BDC">
        <w:rPr>
          <w:rFonts w:asciiTheme="minorHAnsi" w:hAnsiTheme="minorHAnsi" w:cstheme="minorHAnsi"/>
        </w:rPr>
        <w:t xml:space="preserve"> (WG, 2020)</w:t>
      </w:r>
      <w:r w:rsidR="00152ECE" w:rsidRPr="00A51BDC">
        <w:rPr>
          <w:rFonts w:asciiTheme="minorHAnsi" w:hAnsiTheme="minorHAnsi" w:cstheme="minorHAnsi"/>
        </w:rPr>
        <w:t>. Although</w:t>
      </w:r>
      <w:r w:rsidR="00757B31" w:rsidRPr="00A51BDC">
        <w:rPr>
          <w:rFonts w:asciiTheme="minorHAnsi" w:hAnsiTheme="minorHAnsi" w:cstheme="minorHAnsi"/>
        </w:rPr>
        <w:t xml:space="preserve"> ambitious and capable </w:t>
      </w:r>
      <w:r w:rsidR="00152ECE" w:rsidRPr="00A51BDC">
        <w:rPr>
          <w:rFonts w:asciiTheme="minorHAnsi" w:hAnsiTheme="minorHAnsi" w:cstheme="minorHAnsi"/>
        </w:rPr>
        <w:t xml:space="preserve">sound </w:t>
      </w:r>
      <w:r w:rsidR="00B86745" w:rsidRPr="00A51BDC">
        <w:rPr>
          <w:rFonts w:asciiTheme="minorHAnsi" w:hAnsiTheme="minorHAnsi" w:cstheme="minorHAnsi"/>
        </w:rPr>
        <w:t xml:space="preserve">intriguing </w:t>
      </w:r>
      <w:r w:rsidR="00152ECE" w:rsidRPr="00A51BDC">
        <w:rPr>
          <w:rFonts w:asciiTheme="minorHAnsi" w:hAnsiTheme="minorHAnsi" w:cstheme="minorHAnsi"/>
        </w:rPr>
        <w:t xml:space="preserve">there is very little consensus on </w:t>
      </w:r>
      <w:r w:rsidR="00B86745" w:rsidRPr="00A51BDC">
        <w:rPr>
          <w:rFonts w:asciiTheme="minorHAnsi" w:hAnsiTheme="minorHAnsi" w:cstheme="minorHAnsi"/>
        </w:rPr>
        <w:t xml:space="preserve">what they look like and </w:t>
      </w:r>
      <w:r w:rsidR="00B319EB" w:rsidRPr="00A51BDC">
        <w:rPr>
          <w:rFonts w:asciiTheme="minorHAnsi" w:hAnsiTheme="minorHAnsi" w:cstheme="minorHAnsi"/>
        </w:rPr>
        <w:t>how they should be</w:t>
      </w:r>
      <w:r w:rsidR="00152ECE" w:rsidRPr="00A51BDC">
        <w:rPr>
          <w:rFonts w:asciiTheme="minorHAnsi" w:hAnsiTheme="minorHAnsi" w:cstheme="minorHAnsi"/>
        </w:rPr>
        <w:t xml:space="preserve"> facilitated</w:t>
      </w:r>
      <w:r w:rsidR="00B319EB" w:rsidRPr="00A51BDC">
        <w:rPr>
          <w:rFonts w:asciiTheme="minorHAnsi" w:hAnsiTheme="minorHAnsi" w:cstheme="minorHAnsi"/>
        </w:rPr>
        <w:t xml:space="preserve"> in classroom</w:t>
      </w:r>
      <w:r w:rsidR="00EA0B9E" w:rsidRPr="00A51BDC">
        <w:rPr>
          <w:rFonts w:asciiTheme="minorHAnsi" w:hAnsiTheme="minorHAnsi" w:cstheme="minorHAnsi"/>
        </w:rPr>
        <w:t>s</w:t>
      </w:r>
      <w:r w:rsidR="00152ECE" w:rsidRPr="00A51BDC">
        <w:rPr>
          <w:rFonts w:asciiTheme="minorHAnsi" w:hAnsiTheme="minorHAnsi" w:cstheme="minorHAnsi"/>
        </w:rPr>
        <w:t xml:space="preserve">. </w:t>
      </w:r>
    </w:p>
    <w:p w14:paraId="61CE8BB9" w14:textId="77777777" w:rsidR="00250DFB" w:rsidRDefault="00250DFB" w:rsidP="00250DFB">
      <w:pPr>
        <w:spacing w:line="360" w:lineRule="auto"/>
        <w:rPr>
          <w:rFonts w:asciiTheme="minorHAnsi" w:hAnsiTheme="minorHAnsi" w:cstheme="minorHAnsi"/>
        </w:rPr>
      </w:pPr>
    </w:p>
    <w:p w14:paraId="19FC6125" w14:textId="74B1BDE2" w:rsidR="00D93295" w:rsidRPr="00250DFB" w:rsidRDefault="00484833" w:rsidP="00250DFB">
      <w:pPr>
        <w:spacing w:line="360" w:lineRule="auto"/>
        <w:rPr>
          <w:rFonts w:asciiTheme="minorHAnsi" w:hAnsiTheme="minorHAnsi" w:cstheme="minorHAnsi"/>
          <w:color w:val="2F5496" w:themeColor="accent1" w:themeShade="BF"/>
        </w:rPr>
      </w:pPr>
      <w:r w:rsidRPr="00250DFB">
        <w:rPr>
          <w:rFonts w:asciiTheme="minorHAnsi" w:hAnsiTheme="minorHAnsi" w:cstheme="minorHAnsi"/>
          <w:b/>
          <w:bCs/>
        </w:rPr>
        <w:t>2.1 Teaching and Psychology</w:t>
      </w:r>
    </w:p>
    <w:p w14:paraId="3C7688B2" w14:textId="7F15DA2C" w:rsidR="00B86745" w:rsidRDefault="00757B31" w:rsidP="00D93295">
      <w:pPr>
        <w:spacing w:line="360" w:lineRule="auto"/>
        <w:rPr>
          <w:rFonts w:asciiTheme="minorHAnsi" w:hAnsiTheme="minorHAnsi" w:cstheme="minorHAnsi"/>
        </w:rPr>
      </w:pPr>
      <w:r w:rsidRPr="006E74A8">
        <w:rPr>
          <w:rFonts w:asciiTheme="minorHAnsi" w:hAnsiTheme="minorHAnsi" w:cstheme="minorHAnsi"/>
          <w:color w:val="000000" w:themeColor="text1"/>
        </w:rPr>
        <w:t>There are three main p</w:t>
      </w:r>
      <w:r w:rsidR="00AC67BC" w:rsidRPr="006E74A8">
        <w:rPr>
          <w:rFonts w:asciiTheme="minorHAnsi" w:hAnsiTheme="minorHAnsi" w:cstheme="minorHAnsi"/>
          <w:color w:val="000000" w:themeColor="text1"/>
        </w:rPr>
        <w:t>sychologica</w:t>
      </w:r>
      <w:r w:rsidRPr="006E74A8">
        <w:rPr>
          <w:rFonts w:asciiTheme="minorHAnsi" w:hAnsiTheme="minorHAnsi" w:cstheme="minorHAnsi"/>
          <w:color w:val="000000" w:themeColor="text1"/>
        </w:rPr>
        <w:t>l perspective’s</w:t>
      </w:r>
      <w:r w:rsidR="006E74A8" w:rsidRPr="006E74A8">
        <w:rPr>
          <w:rFonts w:asciiTheme="minorHAnsi" w:hAnsiTheme="minorHAnsi" w:cstheme="minorHAnsi"/>
          <w:color w:val="000000" w:themeColor="text1"/>
        </w:rPr>
        <w:t>:</w:t>
      </w:r>
      <w:r w:rsidRPr="006E74A8">
        <w:rPr>
          <w:rFonts w:asciiTheme="minorHAnsi" w:hAnsiTheme="minorHAnsi" w:cstheme="minorHAnsi"/>
          <w:color w:val="000000" w:themeColor="text1"/>
        </w:rPr>
        <w:t xml:space="preserve"> </w:t>
      </w:r>
      <w:r w:rsidR="00A633A9">
        <w:rPr>
          <w:rFonts w:asciiTheme="minorHAnsi" w:hAnsiTheme="minorHAnsi" w:cstheme="minorHAnsi"/>
          <w:color w:val="000000" w:themeColor="text1"/>
        </w:rPr>
        <w:t>B</w:t>
      </w:r>
      <w:r w:rsidRPr="006E74A8">
        <w:rPr>
          <w:rFonts w:asciiTheme="minorHAnsi" w:hAnsiTheme="minorHAnsi" w:cstheme="minorHAnsi"/>
          <w:color w:val="000000" w:themeColor="text1"/>
        </w:rPr>
        <w:t xml:space="preserve">ehaviourism, </w:t>
      </w:r>
      <w:r w:rsidR="00A633A9">
        <w:rPr>
          <w:rFonts w:asciiTheme="minorHAnsi" w:hAnsiTheme="minorHAnsi" w:cstheme="minorHAnsi"/>
          <w:color w:val="000000" w:themeColor="text1"/>
        </w:rPr>
        <w:t>C</w:t>
      </w:r>
      <w:r w:rsidRPr="006E74A8">
        <w:rPr>
          <w:rFonts w:asciiTheme="minorHAnsi" w:hAnsiTheme="minorHAnsi" w:cstheme="minorHAnsi"/>
          <w:color w:val="000000" w:themeColor="text1"/>
        </w:rPr>
        <w:t xml:space="preserve">onstructivism and </w:t>
      </w:r>
      <w:r w:rsidR="00A633A9">
        <w:rPr>
          <w:rFonts w:asciiTheme="minorHAnsi" w:hAnsiTheme="minorHAnsi" w:cstheme="minorHAnsi"/>
          <w:color w:val="000000" w:themeColor="text1"/>
        </w:rPr>
        <w:t>H</w:t>
      </w:r>
      <w:r w:rsidRPr="006E74A8">
        <w:rPr>
          <w:rFonts w:asciiTheme="minorHAnsi" w:hAnsiTheme="minorHAnsi" w:cstheme="minorHAnsi"/>
          <w:color w:val="000000" w:themeColor="text1"/>
        </w:rPr>
        <w:t xml:space="preserve">umanism. Behaviourism </w:t>
      </w:r>
      <w:r w:rsidR="00F67CA3" w:rsidRPr="002712A6">
        <w:rPr>
          <w:rFonts w:asciiTheme="minorHAnsi" w:hAnsiTheme="minorHAnsi" w:cstheme="minorHAnsi"/>
        </w:rPr>
        <w:t>(</w:t>
      </w:r>
      <w:r w:rsidR="00F67CA3" w:rsidRPr="002712A6">
        <w:rPr>
          <w:rFonts w:asciiTheme="minorHAnsi" w:hAnsiTheme="minorHAnsi" w:cstheme="minorHAnsi"/>
          <w:color w:val="000000" w:themeColor="text1"/>
        </w:rPr>
        <w:t xml:space="preserve">see Pavlov, 1906; </w:t>
      </w:r>
      <w:r w:rsidR="00B86745" w:rsidRPr="002712A6">
        <w:rPr>
          <w:rFonts w:asciiTheme="minorHAnsi" w:hAnsiTheme="minorHAnsi" w:cstheme="minorHAnsi"/>
          <w:color w:val="000000" w:themeColor="text1"/>
        </w:rPr>
        <w:t>Skinner</w:t>
      </w:r>
      <w:r w:rsidR="00B86745" w:rsidRPr="002712A6">
        <w:rPr>
          <w:rFonts w:asciiTheme="minorHAnsi" w:hAnsiTheme="minorHAnsi" w:cstheme="minorHAnsi"/>
        </w:rPr>
        <w:t>, 1971</w:t>
      </w:r>
      <w:r w:rsidR="00B86745">
        <w:rPr>
          <w:rFonts w:asciiTheme="minorHAnsi" w:hAnsiTheme="minorHAnsi" w:cstheme="minorHAnsi"/>
        </w:rPr>
        <w:t xml:space="preserve">; </w:t>
      </w:r>
      <w:r w:rsidR="00F67CA3" w:rsidRPr="002712A6">
        <w:rPr>
          <w:rFonts w:asciiTheme="minorHAnsi" w:hAnsiTheme="minorHAnsi" w:cstheme="minorHAnsi"/>
          <w:color w:val="000000" w:themeColor="text1"/>
        </w:rPr>
        <w:t>Watson, 1916</w:t>
      </w:r>
      <w:r w:rsidR="00F67CA3" w:rsidRPr="002712A6">
        <w:rPr>
          <w:rFonts w:asciiTheme="minorHAnsi" w:hAnsiTheme="minorHAnsi" w:cstheme="minorHAnsi"/>
        </w:rPr>
        <w:t xml:space="preserve">) </w:t>
      </w:r>
      <w:r w:rsidRPr="002712A6">
        <w:rPr>
          <w:rFonts w:asciiTheme="minorHAnsi" w:hAnsiTheme="minorHAnsi" w:cstheme="minorHAnsi"/>
        </w:rPr>
        <w:t xml:space="preserve">contends that </w:t>
      </w:r>
      <w:r w:rsidR="00FF1AB8" w:rsidRPr="002712A6">
        <w:rPr>
          <w:rFonts w:asciiTheme="minorHAnsi" w:hAnsiTheme="minorHAnsi" w:cstheme="minorHAnsi"/>
        </w:rPr>
        <w:t>“</w:t>
      </w:r>
      <w:r w:rsidRPr="002712A6">
        <w:rPr>
          <w:rFonts w:asciiTheme="minorHAnsi" w:hAnsiTheme="minorHAnsi" w:cstheme="minorHAnsi"/>
        </w:rPr>
        <w:t>behaviour can be predicted, measured and controlled, and that learning is simply a matter of stimulus and response</w:t>
      </w:r>
      <w:r w:rsidR="00FF1AB8" w:rsidRPr="002712A6">
        <w:rPr>
          <w:rFonts w:asciiTheme="minorHAnsi" w:hAnsiTheme="minorHAnsi" w:cstheme="minorHAnsi"/>
        </w:rPr>
        <w:t>”</w:t>
      </w:r>
      <w:r w:rsidRPr="002712A6">
        <w:rPr>
          <w:rFonts w:asciiTheme="minorHAnsi" w:hAnsiTheme="minorHAnsi" w:cstheme="minorHAnsi"/>
        </w:rPr>
        <w:t xml:space="preserve"> (Wallace, 2008</w:t>
      </w:r>
      <w:r w:rsidR="0069390F" w:rsidRPr="002712A6">
        <w:rPr>
          <w:rFonts w:asciiTheme="minorHAnsi" w:hAnsiTheme="minorHAnsi" w:cstheme="minorHAnsi"/>
        </w:rPr>
        <w:t xml:space="preserve">, p. </w:t>
      </w:r>
      <w:r w:rsidRPr="002712A6">
        <w:rPr>
          <w:rFonts w:asciiTheme="minorHAnsi" w:hAnsiTheme="minorHAnsi" w:cstheme="minorHAnsi"/>
        </w:rPr>
        <w:t xml:space="preserve">32). Alternatively, </w:t>
      </w:r>
      <w:r w:rsidR="005E6E5C" w:rsidRPr="002712A6">
        <w:rPr>
          <w:rFonts w:asciiTheme="minorHAnsi" w:hAnsiTheme="minorHAnsi" w:cstheme="minorHAnsi"/>
        </w:rPr>
        <w:t>c</w:t>
      </w:r>
      <w:r w:rsidRPr="002712A6">
        <w:rPr>
          <w:rFonts w:asciiTheme="minorHAnsi" w:hAnsiTheme="minorHAnsi" w:cstheme="minorHAnsi"/>
        </w:rPr>
        <w:t>onstructivism suggests that learning is</w:t>
      </w:r>
      <w:r w:rsidR="008A37F9" w:rsidRPr="002712A6">
        <w:rPr>
          <w:rFonts w:asciiTheme="minorHAnsi" w:hAnsiTheme="minorHAnsi" w:cstheme="minorHAnsi"/>
        </w:rPr>
        <w:t xml:space="preserve"> best</w:t>
      </w:r>
      <w:r w:rsidRPr="002712A6">
        <w:rPr>
          <w:rFonts w:asciiTheme="minorHAnsi" w:hAnsiTheme="minorHAnsi" w:cstheme="minorHAnsi"/>
        </w:rPr>
        <w:t xml:space="preserve"> facilitated through using meaningful knowledge to build on existing knowledge (Wallace, 2008). The constructivist school of thought exists in two forms</w:t>
      </w:r>
      <w:r w:rsidR="00250DFB">
        <w:rPr>
          <w:rFonts w:asciiTheme="minorHAnsi" w:hAnsiTheme="minorHAnsi" w:cstheme="minorHAnsi"/>
        </w:rPr>
        <w:t>:</w:t>
      </w:r>
      <w:r w:rsidRPr="002712A6">
        <w:rPr>
          <w:rFonts w:asciiTheme="minorHAnsi" w:hAnsiTheme="minorHAnsi" w:cstheme="minorHAnsi"/>
        </w:rPr>
        <w:t xml:space="preserve"> </w:t>
      </w:r>
      <w:r w:rsidR="005E6E5C" w:rsidRPr="002712A6">
        <w:rPr>
          <w:rFonts w:asciiTheme="minorHAnsi" w:hAnsiTheme="minorHAnsi" w:cstheme="minorHAnsi"/>
        </w:rPr>
        <w:t>c</w:t>
      </w:r>
      <w:r w:rsidRPr="002712A6">
        <w:rPr>
          <w:rFonts w:asciiTheme="minorHAnsi" w:hAnsiTheme="minorHAnsi" w:cstheme="minorHAnsi"/>
        </w:rPr>
        <w:t xml:space="preserve">ognitive </w:t>
      </w:r>
      <w:r w:rsidR="005E6E5C" w:rsidRPr="002712A6">
        <w:rPr>
          <w:rFonts w:asciiTheme="minorHAnsi" w:hAnsiTheme="minorHAnsi" w:cstheme="minorHAnsi"/>
        </w:rPr>
        <w:t>c</w:t>
      </w:r>
      <w:r w:rsidRPr="002712A6">
        <w:rPr>
          <w:rFonts w:asciiTheme="minorHAnsi" w:hAnsiTheme="minorHAnsi" w:cstheme="minorHAnsi"/>
        </w:rPr>
        <w:t>onstructivism (</w:t>
      </w:r>
      <w:r w:rsidR="00FB1514" w:rsidRPr="002712A6">
        <w:rPr>
          <w:rFonts w:asciiTheme="minorHAnsi" w:hAnsiTheme="minorHAnsi" w:cstheme="minorHAnsi"/>
          <w:color w:val="000000" w:themeColor="text1"/>
        </w:rPr>
        <w:t xml:space="preserve">Bruner, 2009; </w:t>
      </w:r>
      <w:r w:rsidRPr="002712A6">
        <w:rPr>
          <w:rFonts w:asciiTheme="minorHAnsi" w:hAnsiTheme="minorHAnsi" w:cstheme="minorHAnsi"/>
          <w:color w:val="000000" w:themeColor="text1"/>
        </w:rPr>
        <w:t xml:space="preserve">Dewey, 1916; </w:t>
      </w:r>
      <w:r w:rsidR="00B94DB7" w:rsidRPr="002712A6">
        <w:rPr>
          <w:rFonts w:asciiTheme="minorHAnsi" w:hAnsiTheme="minorHAnsi" w:cstheme="minorHAnsi"/>
          <w:color w:val="000000" w:themeColor="text1"/>
        </w:rPr>
        <w:t xml:space="preserve">Piaget </w:t>
      </w:r>
      <w:r w:rsidR="00E72FB4" w:rsidRPr="002712A6">
        <w:rPr>
          <w:rFonts w:asciiTheme="minorHAnsi" w:hAnsiTheme="minorHAnsi" w:cstheme="minorHAnsi"/>
          <w:color w:val="000000" w:themeColor="text1"/>
        </w:rPr>
        <w:t>1952</w:t>
      </w:r>
      <w:r w:rsidRPr="002712A6">
        <w:rPr>
          <w:rFonts w:asciiTheme="minorHAnsi" w:hAnsiTheme="minorHAnsi" w:cstheme="minorHAnsi"/>
          <w:color w:val="000000" w:themeColor="text1"/>
        </w:rPr>
        <w:t xml:space="preserve">) and </w:t>
      </w:r>
      <w:r w:rsidR="005E6E5C" w:rsidRPr="002712A6">
        <w:rPr>
          <w:rFonts w:asciiTheme="minorHAnsi" w:hAnsiTheme="minorHAnsi" w:cstheme="minorHAnsi"/>
        </w:rPr>
        <w:t>s</w:t>
      </w:r>
      <w:r w:rsidRPr="002712A6">
        <w:rPr>
          <w:rFonts w:asciiTheme="minorHAnsi" w:hAnsiTheme="minorHAnsi" w:cstheme="minorHAnsi"/>
        </w:rPr>
        <w:t xml:space="preserve">ocial </w:t>
      </w:r>
      <w:r w:rsidR="005E6E5C" w:rsidRPr="002712A6">
        <w:rPr>
          <w:rFonts w:asciiTheme="minorHAnsi" w:hAnsiTheme="minorHAnsi" w:cstheme="minorHAnsi"/>
        </w:rPr>
        <w:t>c</w:t>
      </w:r>
      <w:r w:rsidRPr="002712A6">
        <w:rPr>
          <w:rFonts w:asciiTheme="minorHAnsi" w:hAnsiTheme="minorHAnsi" w:cstheme="minorHAnsi"/>
        </w:rPr>
        <w:t>onstructivism (</w:t>
      </w:r>
      <w:r w:rsidRPr="002712A6">
        <w:rPr>
          <w:rFonts w:asciiTheme="minorHAnsi" w:hAnsiTheme="minorHAnsi" w:cstheme="minorHAnsi"/>
          <w:color w:val="000000" w:themeColor="text1"/>
        </w:rPr>
        <w:t>Vygotsky, 1978). Subsequently</w:t>
      </w:r>
      <w:r w:rsidRPr="002712A6">
        <w:rPr>
          <w:rFonts w:asciiTheme="minorHAnsi" w:hAnsiTheme="minorHAnsi" w:cstheme="minorHAnsi"/>
        </w:rPr>
        <w:t>, humanists (</w:t>
      </w:r>
      <w:r w:rsidR="00FB1514" w:rsidRPr="002712A6">
        <w:rPr>
          <w:rFonts w:asciiTheme="minorHAnsi" w:hAnsiTheme="minorHAnsi" w:cstheme="minorHAnsi"/>
          <w:color w:val="000000" w:themeColor="text1"/>
        </w:rPr>
        <w:t xml:space="preserve">Claxton and Powell, 2019; </w:t>
      </w:r>
      <w:r w:rsidRPr="002712A6">
        <w:rPr>
          <w:rFonts w:asciiTheme="minorHAnsi" w:hAnsiTheme="minorHAnsi" w:cstheme="minorHAnsi"/>
          <w:color w:val="000000" w:themeColor="text1"/>
        </w:rPr>
        <w:t>Dweck, 20</w:t>
      </w:r>
      <w:r w:rsidR="00822B84" w:rsidRPr="002712A6">
        <w:rPr>
          <w:rFonts w:asciiTheme="minorHAnsi" w:hAnsiTheme="minorHAnsi" w:cstheme="minorHAnsi"/>
          <w:color w:val="000000" w:themeColor="text1"/>
        </w:rPr>
        <w:t>0</w:t>
      </w:r>
      <w:r w:rsidRPr="002712A6">
        <w:rPr>
          <w:rFonts w:asciiTheme="minorHAnsi" w:hAnsiTheme="minorHAnsi" w:cstheme="minorHAnsi"/>
          <w:color w:val="000000" w:themeColor="text1"/>
        </w:rPr>
        <w:t xml:space="preserve">7) </w:t>
      </w:r>
      <w:r w:rsidR="005E6E5C" w:rsidRPr="002712A6">
        <w:rPr>
          <w:rFonts w:asciiTheme="minorHAnsi" w:hAnsiTheme="minorHAnsi" w:cstheme="minorHAnsi"/>
        </w:rPr>
        <w:t>propose</w:t>
      </w:r>
      <w:r w:rsidRPr="002712A6">
        <w:rPr>
          <w:rFonts w:asciiTheme="minorHAnsi" w:hAnsiTheme="minorHAnsi" w:cstheme="minorHAnsi"/>
        </w:rPr>
        <w:t xml:space="preserve"> that education should be learner-centred </w:t>
      </w:r>
      <w:r w:rsidR="008A37F9" w:rsidRPr="002712A6">
        <w:rPr>
          <w:rFonts w:asciiTheme="minorHAnsi" w:hAnsiTheme="minorHAnsi" w:cstheme="minorHAnsi"/>
        </w:rPr>
        <w:t>because this helps</w:t>
      </w:r>
      <w:r w:rsidRPr="002712A6">
        <w:rPr>
          <w:rFonts w:asciiTheme="minorHAnsi" w:hAnsiTheme="minorHAnsi" w:cstheme="minorHAnsi"/>
        </w:rPr>
        <w:t xml:space="preserve"> support personal and emotional growth. These p</w:t>
      </w:r>
      <w:r w:rsidR="005E6E5C" w:rsidRPr="002712A6">
        <w:rPr>
          <w:rFonts w:asciiTheme="minorHAnsi" w:hAnsiTheme="minorHAnsi" w:cstheme="minorHAnsi"/>
        </w:rPr>
        <w:t>sychological</w:t>
      </w:r>
      <w:r w:rsidRPr="002712A6">
        <w:rPr>
          <w:rFonts w:asciiTheme="minorHAnsi" w:hAnsiTheme="minorHAnsi" w:cstheme="minorHAnsi"/>
        </w:rPr>
        <w:t xml:space="preserve"> perspectives</w:t>
      </w:r>
      <w:r w:rsidR="007F6610" w:rsidRPr="002712A6">
        <w:rPr>
          <w:rFonts w:asciiTheme="minorHAnsi" w:hAnsiTheme="minorHAnsi" w:cstheme="minorHAnsi"/>
        </w:rPr>
        <w:t xml:space="preserve"> demonstrate why teachers </w:t>
      </w:r>
      <w:r w:rsidR="008A37F9" w:rsidRPr="002712A6">
        <w:rPr>
          <w:rFonts w:asciiTheme="minorHAnsi" w:hAnsiTheme="minorHAnsi" w:cstheme="minorHAnsi"/>
        </w:rPr>
        <w:t>foster</w:t>
      </w:r>
      <w:r w:rsidR="007F6610" w:rsidRPr="002712A6">
        <w:rPr>
          <w:rFonts w:asciiTheme="minorHAnsi" w:hAnsiTheme="minorHAnsi" w:cstheme="minorHAnsi"/>
        </w:rPr>
        <w:t xml:space="preserve"> </w:t>
      </w:r>
      <w:r w:rsidR="00B86745">
        <w:rPr>
          <w:rFonts w:asciiTheme="minorHAnsi" w:hAnsiTheme="minorHAnsi" w:cstheme="minorHAnsi"/>
        </w:rPr>
        <w:t xml:space="preserve">their own vision for what effective learning </w:t>
      </w:r>
      <w:r w:rsidR="00250DFB">
        <w:rPr>
          <w:rFonts w:asciiTheme="minorHAnsi" w:hAnsiTheme="minorHAnsi" w:cstheme="minorHAnsi"/>
        </w:rPr>
        <w:t xml:space="preserve">should </w:t>
      </w:r>
      <w:r w:rsidR="00B86745">
        <w:rPr>
          <w:rFonts w:asciiTheme="minorHAnsi" w:hAnsiTheme="minorHAnsi" w:cstheme="minorHAnsi"/>
        </w:rPr>
        <w:t>look like.</w:t>
      </w:r>
    </w:p>
    <w:p w14:paraId="29FDE3AC" w14:textId="77777777" w:rsidR="002712A6" w:rsidRDefault="002712A6" w:rsidP="002712A6">
      <w:pPr>
        <w:spacing w:line="360" w:lineRule="auto"/>
        <w:rPr>
          <w:rFonts w:asciiTheme="minorHAnsi" w:hAnsiTheme="minorHAnsi" w:cstheme="minorHAnsi"/>
          <w:b/>
          <w:color w:val="000000" w:themeColor="text1"/>
        </w:rPr>
      </w:pPr>
    </w:p>
    <w:p w14:paraId="4D0119AB" w14:textId="67421C1E" w:rsidR="002712A6" w:rsidRPr="009A2F87" w:rsidRDefault="00757B31" w:rsidP="002712A6">
      <w:pPr>
        <w:spacing w:line="360" w:lineRule="auto"/>
        <w:rPr>
          <w:rFonts w:asciiTheme="minorHAnsi" w:hAnsiTheme="minorHAnsi" w:cstheme="minorHAnsi"/>
          <w:b/>
          <w:color w:val="C00000"/>
        </w:rPr>
      </w:pPr>
      <w:r w:rsidRPr="00757B31">
        <w:rPr>
          <w:rFonts w:asciiTheme="minorHAnsi" w:hAnsiTheme="minorHAnsi" w:cstheme="minorHAnsi"/>
        </w:rPr>
        <w:t xml:space="preserve">Several theories have suggested that </w:t>
      </w:r>
      <w:r w:rsidRPr="00757B31">
        <w:rPr>
          <w:rFonts w:asciiTheme="minorHAnsi" w:hAnsiTheme="minorHAnsi" w:cstheme="minorHAnsi"/>
          <w:color w:val="000000" w:themeColor="text1"/>
        </w:rPr>
        <w:t>learning is best facilitated through an active experimentation environment (Dewey, 1938; Piaget</w:t>
      </w:r>
      <w:r w:rsidR="00B94DB7">
        <w:rPr>
          <w:rFonts w:asciiTheme="minorHAnsi" w:hAnsiTheme="minorHAnsi" w:cstheme="minorHAnsi"/>
          <w:color w:val="000000" w:themeColor="text1"/>
        </w:rPr>
        <w:t xml:space="preserve">, </w:t>
      </w:r>
      <w:r w:rsidR="00E72FB4">
        <w:rPr>
          <w:rFonts w:asciiTheme="minorHAnsi" w:hAnsiTheme="minorHAnsi" w:cstheme="minorHAnsi"/>
          <w:color w:val="000000" w:themeColor="text1"/>
        </w:rPr>
        <w:t>1952</w:t>
      </w:r>
      <w:r w:rsidR="00F67E8F">
        <w:rPr>
          <w:rFonts w:asciiTheme="minorHAnsi" w:hAnsiTheme="minorHAnsi" w:cstheme="minorHAnsi"/>
          <w:color w:val="000000" w:themeColor="text1"/>
        </w:rPr>
        <w:t xml:space="preserve">; </w:t>
      </w:r>
      <w:r w:rsidR="00F67E8F" w:rsidRPr="00757B31">
        <w:rPr>
          <w:rFonts w:asciiTheme="minorHAnsi" w:hAnsiTheme="minorHAnsi" w:cstheme="minorHAnsi"/>
          <w:color w:val="000000" w:themeColor="text1"/>
        </w:rPr>
        <w:t>Vygotsky, 1978</w:t>
      </w:r>
      <w:r w:rsidRPr="00757B31">
        <w:rPr>
          <w:rFonts w:asciiTheme="minorHAnsi" w:hAnsiTheme="minorHAnsi" w:cstheme="minorHAnsi"/>
          <w:color w:val="000000" w:themeColor="text1"/>
        </w:rPr>
        <w:t>)</w:t>
      </w:r>
      <w:r w:rsidRPr="00757B31">
        <w:rPr>
          <w:rFonts w:asciiTheme="minorHAnsi" w:hAnsiTheme="minorHAnsi" w:cstheme="minorHAnsi"/>
        </w:rPr>
        <w:t xml:space="preserve">. Above all, </w:t>
      </w:r>
      <w:r w:rsidRPr="00757B31">
        <w:rPr>
          <w:rFonts w:asciiTheme="minorHAnsi" w:hAnsiTheme="minorHAnsi" w:cstheme="minorHAnsi"/>
        </w:rPr>
        <w:lastRenderedPageBreak/>
        <w:t>this means</w:t>
      </w:r>
      <w:r w:rsidR="00F7172A">
        <w:rPr>
          <w:rFonts w:asciiTheme="minorHAnsi" w:hAnsiTheme="minorHAnsi" w:cstheme="minorHAnsi"/>
        </w:rPr>
        <w:t xml:space="preserve"> </w:t>
      </w:r>
      <w:r w:rsidR="00340698">
        <w:rPr>
          <w:rFonts w:asciiTheme="minorHAnsi" w:hAnsiTheme="minorHAnsi" w:cstheme="minorHAnsi"/>
        </w:rPr>
        <w:t xml:space="preserve">learners should develop their knowledge by playing in their environment. </w:t>
      </w:r>
      <w:r w:rsidRPr="00757B31">
        <w:rPr>
          <w:rFonts w:asciiTheme="minorHAnsi" w:hAnsiTheme="minorHAnsi" w:cstheme="minorHAnsi"/>
          <w:color w:val="000000" w:themeColor="text1"/>
        </w:rPr>
        <w:t>Kolb (2014) belie</w:t>
      </w:r>
      <w:r w:rsidR="007F6610">
        <w:rPr>
          <w:rFonts w:asciiTheme="minorHAnsi" w:hAnsiTheme="minorHAnsi" w:cstheme="minorHAnsi"/>
          <w:color w:val="000000" w:themeColor="text1"/>
        </w:rPr>
        <w:t>ves</w:t>
      </w:r>
      <w:r w:rsidRPr="00757B31">
        <w:rPr>
          <w:rFonts w:asciiTheme="minorHAnsi" w:hAnsiTheme="minorHAnsi" w:cstheme="minorHAnsi"/>
          <w:color w:val="000000" w:themeColor="text1"/>
        </w:rPr>
        <w:t xml:space="preserve"> this learning approach</w:t>
      </w:r>
      <w:r w:rsidR="007B688D">
        <w:rPr>
          <w:rFonts w:asciiTheme="minorHAnsi" w:hAnsiTheme="minorHAnsi" w:cstheme="minorHAnsi"/>
          <w:color w:val="000000" w:themeColor="text1"/>
        </w:rPr>
        <w:t xml:space="preserve"> only provide</w:t>
      </w:r>
      <w:r w:rsidR="00340698">
        <w:rPr>
          <w:rFonts w:asciiTheme="minorHAnsi" w:hAnsiTheme="minorHAnsi" w:cstheme="minorHAnsi"/>
          <w:color w:val="000000" w:themeColor="text1"/>
        </w:rPr>
        <w:t>s</w:t>
      </w:r>
      <w:r w:rsidR="007B688D">
        <w:rPr>
          <w:rFonts w:asciiTheme="minorHAnsi" w:hAnsiTheme="minorHAnsi" w:cstheme="minorHAnsi"/>
          <w:color w:val="000000" w:themeColor="text1"/>
        </w:rPr>
        <w:t xml:space="preserve"> learners with basic knowledge</w:t>
      </w:r>
      <w:r w:rsidRPr="00757B31">
        <w:rPr>
          <w:rFonts w:asciiTheme="minorHAnsi" w:hAnsiTheme="minorHAnsi" w:cstheme="minorHAnsi"/>
          <w:color w:val="000000" w:themeColor="text1"/>
        </w:rPr>
        <w:t xml:space="preserve">. </w:t>
      </w:r>
      <w:r w:rsidR="009E6AF0">
        <w:rPr>
          <w:rFonts w:asciiTheme="minorHAnsi" w:hAnsiTheme="minorHAnsi" w:cstheme="minorHAnsi"/>
          <w:color w:val="000000" w:themeColor="text1"/>
        </w:rPr>
        <w:t>However,</w:t>
      </w:r>
      <w:r w:rsidR="0058423E">
        <w:rPr>
          <w:rFonts w:asciiTheme="minorHAnsi" w:hAnsiTheme="minorHAnsi" w:cstheme="minorHAnsi"/>
          <w:color w:val="000000" w:themeColor="text1"/>
        </w:rPr>
        <w:t xml:space="preserve"> learning </w:t>
      </w:r>
      <w:r w:rsidR="009E6AF0">
        <w:rPr>
          <w:rFonts w:asciiTheme="minorHAnsi" w:hAnsiTheme="minorHAnsi" w:cstheme="minorHAnsi"/>
          <w:color w:val="000000" w:themeColor="text1"/>
        </w:rPr>
        <w:t>can</w:t>
      </w:r>
      <w:r w:rsidR="0058423E">
        <w:rPr>
          <w:rFonts w:asciiTheme="minorHAnsi" w:hAnsiTheme="minorHAnsi" w:cstheme="minorHAnsi"/>
          <w:color w:val="000000" w:themeColor="text1"/>
        </w:rPr>
        <w:t xml:space="preserve"> effectively happen</w:t>
      </w:r>
      <w:r w:rsidR="009E6AF0">
        <w:rPr>
          <w:rFonts w:asciiTheme="minorHAnsi" w:hAnsiTheme="minorHAnsi" w:cstheme="minorHAnsi"/>
          <w:color w:val="000000" w:themeColor="text1"/>
        </w:rPr>
        <w:t>,</w:t>
      </w:r>
      <w:r w:rsidR="0058423E">
        <w:rPr>
          <w:rFonts w:asciiTheme="minorHAnsi" w:hAnsiTheme="minorHAnsi" w:cstheme="minorHAnsi"/>
          <w:color w:val="000000" w:themeColor="text1"/>
        </w:rPr>
        <w:t xml:space="preserve"> </w:t>
      </w:r>
      <w:r w:rsidR="009E6AF0">
        <w:rPr>
          <w:rFonts w:asciiTheme="minorHAnsi" w:hAnsiTheme="minorHAnsi" w:cstheme="minorHAnsi"/>
          <w:color w:val="000000" w:themeColor="text1"/>
        </w:rPr>
        <w:t xml:space="preserve">if </w:t>
      </w:r>
      <w:r w:rsidR="0058423E">
        <w:rPr>
          <w:rFonts w:asciiTheme="minorHAnsi" w:hAnsiTheme="minorHAnsi" w:cstheme="minorHAnsi"/>
          <w:color w:val="000000" w:themeColor="text1"/>
        </w:rPr>
        <w:t xml:space="preserve">learners reflect on their playful learning through his </w:t>
      </w:r>
      <w:r w:rsidR="00292991">
        <w:rPr>
          <w:rFonts w:asciiTheme="minorHAnsi" w:hAnsiTheme="minorHAnsi" w:cstheme="minorHAnsi"/>
          <w:color w:val="000000" w:themeColor="text1"/>
        </w:rPr>
        <w:t>e</w:t>
      </w:r>
      <w:r w:rsidRPr="00757B31">
        <w:rPr>
          <w:rFonts w:asciiTheme="minorHAnsi" w:hAnsiTheme="minorHAnsi" w:cstheme="minorHAnsi"/>
          <w:color w:val="000000" w:themeColor="text1"/>
        </w:rPr>
        <w:t xml:space="preserve">xperimental </w:t>
      </w:r>
      <w:r w:rsidR="00292991">
        <w:rPr>
          <w:rFonts w:asciiTheme="minorHAnsi" w:hAnsiTheme="minorHAnsi" w:cstheme="minorHAnsi"/>
          <w:color w:val="000000" w:themeColor="text1"/>
        </w:rPr>
        <w:t>l</w:t>
      </w:r>
      <w:r w:rsidRPr="00757B31">
        <w:rPr>
          <w:rFonts w:asciiTheme="minorHAnsi" w:hAnsiTheme="minorHAnsi" w:cstheme="minorHAnsi"/>
          <w:color w:val="000000" w:themeColor="text1"/>
        </w:rPr>
        <w:t xml:space="preserve">earning </w:t>
      </w:r>
      <w:r w:rsidR="00292991">
        <w:rPr>
          <w:rFonts w:asciiTheme="minorHAnsi" w:hAnsiTheme="minorHAnsi" w:cstheme="minorHAnsi"/>
          <w:color w:val="000000" w:themeColor="text1"/>
        </w:rPr>
        <w:t>t</w:t>
      </w:r>
      <w:r w:rsidRPr="00757B31">
        <w:rPr>
          <w:rFonts w:asciiTheme="minorHAnsi" w:hAnsiTheme="minorHAnsi" w:cstheme="minorHAnsi"/>
          <w:color w:val="000000" w:themeColor="text1"/>
        </w:rPr>
        <w:t>heory</w:t>
      </w:r>
      <w:r w:rsidR="009E6AF0">
        <w:rPr>
          <w:rFonts w:asciiTheme="minorHAnsi" w:hAnsiTheme="minorHAnsi" w:cstheme="minorHAnsi"/>
          <w:color w:val="000000" w:themeColor="text1"/>
        </w:rPr>
        <w:t xml:space="preserve"> (</w:t>
      </w:r>
      <w:r w:rsidR="009E6AF0" w:rsidRPr="00757B31">
        <w:rPr>
          <w:rFonts w:asciiTheme="minorHAnsi" w:hAnsiTheme="minorHAnsi" w:cstheme="minorHAnsi"/>
          <w:color w:val="000000" w:themeColor="text1"/>
        </w:rPr>
        <w:t>Kolb</w:t>
      </w:r>
      <w:r w:rsidR="009E6AF0">
        <w:rPr>
          <w:rFonts w:asciiTheme="minorHAnsi" w:hAnsiTheme="minorHAnsi" w:cstheme="minorHAnsi"/>
          <w:color w:val="000000" w:themeColor="text1"/>
        </w:rPr>
        <w:t xml:space="preserve">, </w:t>
      </w:r>
      <w:r w:rsidR="009E6AF0" w:rsidRPr="00757B31">
        <w:rPr>
          <w:rFonts w:asciiTheme="minorHAnsi" w:hAnsiTheme="minorHAnsi" w:cstheme="minorHAnsi"/>
          <w:color w:val="000000" w:themeColor="text1"/>
        </w:rPr>
        <w:t>2014)</w:t>
      </w:r>
      <w:r w:rsidRPr="00757B31">
        <w:rPr>
          <w:rFonts w:asciiTheme="minorHAnsi" w:hAnsiTheme="minorHAnsi" w:cstheme="minorHAnsi"/>
          <w:color w:val="000000" w:themeColor="text1"/>
        </w:rPr>
        <w:t xml:space="preserve">. The </w:t>
      </w:r>
      <w:r w:rsidRPr="00757B31">
        <w:rPr>
          <w:rFonts w:asciiTheme="minorHAnsi" w:hAnsiTheme="minorHAnsi" w:cstheme="minorHAnsi"/>
        </w:rPr>
        <w:t>language of learning</w:t>
      </w:r>
      <w:r w:rsidR="009E6AF0">
        <w:rPr>
          <w:rFonts w:asciiTheme="minorHAnsi" w:hAnsiTheme="minorHAnsi" w:cstheme="minorHAnsi"/>
        </w:rPr>
        <w:t xml:space="preserve"> (learnification)</w:t>
      </w:r>
      <w:r w:rsidRPr="00757B31">
        <w:rPr>
          <w:rFonts w:asciiTheme="minorHAnsi" w:hAnsiTheme="minorHAnsi" w:cstheme="minorHAnsi"/>
        </w:rPr>
        <w:t xml:space="preserve"> used </w:t>
      </w:r>
      <w:r w:rsidR="009E6AF0">
        <w:rPr>
          <w:rFonts w:asciiTheme="minorHAnsi" w:hAnsiTheme="minorHAnsi" w:cstheme="minorHAnsi"/>
        </w:rPr>
        <w:t>in</w:t>
      </w:r>
      <w:r w:rsidRPr="00757B31">
        <w:rPr>
          <w:rFonts w:asciiTheme="minorHAnsi" w:hAnsiTheme="minorHAnsi" w:cstheme="minorHAnsi"/>
        </w:rPr>
        <w:t xml:space="preserve"> </w:t>
      </w:r>
      <w:r w:rsidR="007B688D">
        <w:rPr>
          <w:rFonts w:asciiTheme="minorHAnsi" w:hAnsiTheme="minorHAnsi" w:cstheme="minorHAnsi"/>
        </w:rPr>
        <w:t>the new curriculum</w:t>
      </w:r>
      <w:r w:rsidR="009A2F87">
        <w:rPr>
          <w:rFonts w:asciiTheme="minorHAnsi" w:hAnsiTheme="minorHAnsi" w:cstheme="minorHAnsi"/>
        </w:rPr>
        <w:t xml:space="preserve"> </w:t>
      </w:r>
      <w:r w:rsidR="009A2F87" w:rsidRPr="00250F07">
        <w:rPr>
          <w:rFonts w:asciiTheme="minorHAnsi" w:hAnsiTheme="minorHAnsi" w:cstheme="minorHAnsi"/>
          <w:color w:val="000000" w:themeColor="text1"/>
        </w:rPr>
        <w:t>(WG, 2020)</w:t>
      </w:r>
      <w:r w:rsidR="009E6AF0">
        <w:rPr>
          <w:rFonts w:asciiTheme="minorHAnsi" w:hAnsiTheme="minorHAnsi" w:cstheme="minorHAnsi"/>
        </w:rPr>
        <w:t xml:space="preserve"> </w:t>
      </w:r>
      <w:r w:rsidRPr="00757B31">
        <w:rPr>
          <w:rFonts w:asciiTheme="minorHAnsi" w:hAnsiTheme="minorHAnsi" w:cstheme="minorHAnsi"/>
        </w:rPr>
        <w:t xml:space="preserve">is similar to </w:t>
      </w:r>
      <w:r w:rsidR="009E6AF0">
        <w:rPr>
          <w:rFonts w:asciiTheme="minorHAnsi" w:hAnsiTheme="minorHAnsi" w:cstheme="minorHAnsi"/>
        </w:rPr>
        <w:t>previous studies</w:t>
      </w:r>
      <w:r w:rsidRPr="00757B31">
        <w:rPr>
          <w:rFonts w:asciiTheme="minorHAnsi" w:hAnsiTheme="minorHAnsi" w:cstheme="minorHAnsi"/>
        </w:rPr>
        <w:t xml:space="preserve"> </w:t>
      </w:r>
      <w:r w:rsidR="009E6AF0">
        <w:rPr>
          <w:rFonts w:asciiTheme="minorHAnsi" w:hAnsiTheme="minorHAnsi" w:cstheme="minorHAnsi"/>
        </w:rPr>
        <w:t>(</w:t>
      </w:r>
      <w:r w:rsidR="009E6AF0" w:rsidRPr="00D9179B">
        <w:rPr>
          <w:rFonts w:asciiTheme="minorHAnsi" w:hAnsiTheme="minorHAnsi" w:cstheme="minorHAnsi"/>
          <w:color w:val="000000" w:themeColor="text1"/>
        </w:rPr>
        <w:t xml:space="preserve">Biesta, </w:t>
      </w:r>
      <w:r w:rsidR="009E6AF0" w:rsidRPr="00F359F9">
        <w:rPr>
          <w:rFonts w:asciiTheme="minorHAnsi" w:hAnsiTheme="minorHAnsi" w:cstheme="minorHAnsi"/>
          <w:color w:val="000000" w:themeColor="text1"/>
        </w:rPr>
        <w:t>2015; Enser</w:t>
      </w:r>
      <w:r w:rsidR="009E6AF0">
        <w:rPr>
          <w:rFonts w:asciiTheme="minorHAnsi" w:hAnsiTheme="minorHAnsi" w:cstheme="minorHAnsi"/>
          <w:color w:val="000000" w:themeColor="text1"/>
        </w:rPr>
        <w:t xml:space="preserve">, </w:t>
      </w:r>
      <w:r w:rsidR="009E6AF0" w:rsidRPr="00F359F9">
        <w:rPr>
          <w:rFonts w:asciiTheme="minorHAnsi" w:hAnsiTheme="minorHAnsi" w:cstheme="minorHAnsi"/>
          <w:color w:val="000000" w:themeColor="text1"/>
        </w:rPr>
        <w:t>2019</w:t>
      </w:r>
      <w:r w:rsidR="009E6AF0">
        <w:rPr>
          <w:rFonts w:asciiTheme="minorHAnsi" w:hAnsiTheme="minorHAnsi" w:cstheme="minorHAnsi"/>
          <w:color w:val="000000" w:themeColor="text1"/>
        </w:rPr>
        <w:t xml:space="preserve">; </w:t>
      </w:r>
      <w:r w:rsidRPr="00757B31">
        <w:rPr>
          <w:rFonts w:asciiTheme="minorHAnsi" w:hAnsiTheme="minorHAnsi" w:cstheme="minorHAnsi"/>
        </w:rPr>
        <w:t>Kolb</w:t>
      </w:r>
      <w:r w:rsidR="009E6AF0">
        <w:rPr>
          <w:rFonts w:asciiTheme="minorHAnsi" w:hAnsiTheme="minorHAnsi" w:cstheme="minorHAnsi"/>
        </w:rPr>
        <w:t xml:space="preserve">, </w:t>
      </w:r>
      <w:r w:rsidRPr="00757B31">
        <w:rPr>
          <w:rFonts w:asciiTheme="minorHAnsi" w:hAnsiTheme="minorHAnsi" w:cstheme="minorHAnsi"/>
        </w:rPr>
        <w:t>2014)</w:t>
      </w:r>
      <w:r w:rsidRPr="00F359F9">
        <w:rPr>
          <w:rFonts w:asciiTheme="minorHAnsi" w:hAnsiTheme="minorHAnsi" w:cstheme="minorHAnsi"/>
          <w:color w:val="000000" w:themeColor="text1"/>
        </w:rPr>
        <w:t>. Notably</w:t>
      </w:r>
      <w:r w:rsidRPr="00757B31">
        <w:rPr>
          <w:rFonts w:asciiTheme="minorHAnsi" w:hAnsiTheme="minorHAnsi" w:cstheme="minorHAnsi"/>
        </w:rPr>
        <w:t xml:space="preserve">, Kolb (2014) and the </w:t>
      </w:r>
      <w:r w:rsidR="00E6001C">
        <w:rPr>
          <w:rFonts w:asciiTheme="minorHAnsi" w:hAnsiTheme="minorHAnsi" w:cstheme="minorHAnsi"/>
        </w:rPr>
        <w:t>new curriculum</w:t>
      </w:r>
      <w:r w:rsidR="009A2F87">
        <w:rPr>
          <w:rFonts w:asciiTheme="minorHAnsi" w:hAnsiTheme="minorHAnsi" w:cstheme="minorHAnsi"/>
        </w:rPr>
        <w:t xml:space="preserve"> </w:t>
      </w:r>
      <w:r w:rsidR="009A2F87" w:rsidRPr="00250F07">
        <w:rPr>
          <w:rFonts w:asciiTheme="minorHAnsi" w:hAnsiTheme="minorHAnsi" w:cstheme="minorHAnsi"/>
          <w:color w:val="000000" w:themeColor="text1"/>
        </w:rPr>
        <w:t>(WG, 2020)</w:t>
      </w:r>
      <w:r w:rsidR="00E6001C">
        <w:rPr>
          <w:rFonts w:asciiTheme="minorHAnsi" w:hAnsiTheme="minorHAnsi" w:cstheme="minorHAnsi"/>
        </w:rPr>
        <w:t xml:space="preserve"> </w:t>
      </w:r>
      <w:r w:rsidR="0016668F">
        <w:rPr>
          <w:rFonts w:asciiTheme="minorHAnsi" w:hAnsiTheme="minorHAnsi" w:cstheme="minorHAnsi"/>
        </w:rPr>
        <w:t xml:space="preserve">both </w:t>
      </w:r>
      <w:r w:rsidRPr="00757B31">
        <w:rPr>
          <w:rFonts w:asciiTheme="minorHAnsi" w:hAnsiTheme="minorHAnsi" w:cstheme="minorHAnsi"/>
        </w:rPr>
        <w:t>paraphrase that to be ambitious</w:t>
      </w:r>
      <w:r w:rsidR="00E6001C">
        <w:rPr>
          <w:rFonts w:asciiTheme="minorHAnsi" w:hAnsiTheme="minorHAnsi" w:cstheme="minorHAnsi"/>
        </w:rPr>
        <w:t xml:space="preserve"> and</w:t>
      </w:r>
      <w:r w:rsidRPr="00757B31">
        <w:rPr>
          <w:rFonts w:asciiTheme="minorHAnsi" w:hAnsiTheme="minorHAnsi" w:cstheme="minorHAnsi"/>
        </w:rPr>
        <w:t xml:space="preserve"> capable</w:t>
      </w:r>
      <w:r w:rsidR="007B688D">
        <w:rPr>
          <w:rFonts w:asciiTheme="minorHAnsi" w:hAnsiTheme="minorHAnsi" w:cstheme="minorHAnsi"/>
        </w:rPr>
        <w:t>,</w:t>
      </w:r>
      <w:r w:rsidRPr="00757B31">
        <w:rPr>
          <w:rFonts w:asciiTheme="minorHAnsi" w:hAnsiTheme="minorHAnsi" w:cstheme="minorHAnsi"/>
        </w:rPr>
        <w:t xml:space="preserve"> learner</w:t>
      </w:r>
      <w:r w:rsidR="007B688D">
        <w:rPr>
          <w:rFonts w:asciiTheme="minorHAnsi" w:hAnsiTheme="minorHAnsi" w:cstheme="minorHAnsi"/>
        </w:rPr>
        <w:t>s</w:t>
      </w:r>
      <w:r w:rsidRPr="00757B31">
        <w:rPr>
          <w:rFonts w:asciiTheme="minorHAnsi" w:hAnsiTheme="minorHAnsi" w:cstheme="minorHAnsi"/>
        </w:rPr>
        <w:t xml:space="preserve"> </w:t>
      </w:r>
      <w:r w:rsidR="00E6001C">
        <w:rPr>
          <w:rFonts w:asciiTheme="minorHAnsi" w:hAnsiTheme="minorHAnsi" w:cstheme="minorHAnsi"/>
        </w:rPr>
        <w:t>need to understand how to effectively</w:t>
      </w:r>
      <w:r w:rsidRPr="00757B31">
        <w:rPr>
          <w:rFonts w:asciiTheme="minorHAnsi" w:hAnsiTheme="minorHAnsi" w:cstheme="minorHAnsi"/>
        </w:rPr>
        <w:t xml:space="preserve"> plan, experiment and reflect</w:t>
      </w:r>
      <w:r w:rsidR="00E6001C">
        <w:rPr>
          <w:rFonts w:asciiTheme="minorHAnsi" w:hAnsiTheme="minorHAnsi" w:cstheme="minorHAnsi"/>
        </w:rPr>
        <w:t xml:space="preserve">. </w:t>
      </w:r>
      <w:r w:rsidR="0016668F">
        <w:rPr>
          <w:rFonts w:asciiTheme="minorHAnsi" w:hAnsiTheme="minorHAnsi" w:cstheme="minorHAnsi"/>
        </w:rPr>
        <w:t xml:space="preserve">Furthermore, only once learners have mastered these skills will they be able to </w:t>
      </w:r>
      <w:r w:rsidR="007B688D">
        <w:rPr>
          <w:rFonts w:asciiTheme="minorHAnsi" w:hAnsiTheme="minorHAnsi" w:cstheme="minorHAnsi"/>
        </w:rPr>
        <w:t>access</w:t>
      </w:r>
      <w:r w:rsidR="00E6001C">
        <w:rPr>
          <w:rFonts w:asciiTheme="minorHAnsi" w:hAnsiTheme="minorHAnsi" w:cstheme="minorHAnsi"/>
        </w:rPr>
        <w:t xml:space="preserve"> lifelong learning.</w:t>
      </w:r>
      <w:r w:rsidRPr="00757B31">
        <w:rPr>
          <w:rFonts w:asciiTheme="minorHAnsi" w:hAnsiTheme="minorHAnsi" w:cstheme="minorHAnsi"/>
        </w:rPr>
        <w:t xml:space="preserve"> </w:t>
      </w:r>
      <w:r w:rsidRPr="00D9179B">
        <w:rPr>
          <w:rFonts w:asciiTheme="minorHAnsi" w:hAnsiTheme="minorHAnsi" w:cstheme="minorHAnsi"/>
          <w:color w:val="000000" w:themeColor="text1"/>
        </w:rPr>
        <w:t>Claxton</w:t>
      </w:r>
      <w:r w:rsidR="00D9179B" w:rsidRPr="00D9179B">
        <w:rPr>
          <w:rFonts w:asciiTheme="minorHAnsi" w:hAnsiTheme="minorHAnsi" w:cstheme="minorHAnsi"/>
          <w:color w:val="000000" w:themeColor="text1"/>
        </w:rPr>
        <w:t xml:space="preserve"> and Powell </w:t>
      </w:r>
      <w:r w:rsidRPr="00D9179B">
        <w:rPr>
          <w:rFonts w:asciiTheme="minorHAnsi" w:hAnsiTheme="minorHAnsi" w:cstheme="minorHAnsi"/>
          <w:color w:val="000000" w:themeColor="text1"/>
        </w:rPr>
        <w:t>(2019</w:t>
      </w:r>
      <w:r w:rsidRPr="00757B31">
        <w:rPr>
          <w:rFonts w:asciiTheme="minorHAnsi" w:hAnsiTheme="minorHAnsi" w:cstheme="minorHAnsi"/>
        </w:rPr>
        <w:t xml:space="preserve">) </w:t>
      </w:r>
      <w:r w:rsidR="00174A3B">
        <w:rPr>
          <w:rFonts w:asciiTheme="minorHAnsi" w:hAnsiTheme="minorHAnsi" w:cstheme="minorHAnsi"/>
        </w:rPr>
        <w:t xml:space="preserve">have </w:t>
      </w:r>
      <w:r w:rsidR="00B43616">
        <w:rPr>
          <w:rFonts w:asciiTheme="minorHAnsi" w:hAnsiTheme="minorHAnsi" w:cstheme="minorHAnsi"/>
        </w:rPr>
        <w:t xml:space="preserve">reaffirmed that ambitious and capable characteristics are achievable if </w:t>
      </w:r>
      <w:r w:rsidR="00B43616" w:rsidRPr="00757B31">
        <w:rPr>
          <w:rFonts w:asciiTheme="minorHAnsi" w:hAnsiTheme="minorHAnsi" w:cstheme="minorHAnsi"/>
        </w:rPr>
        <w:t>Kolb</w:t>
      </w:r>
      <w:r w:rsidR="00B43616">
        <w:rPr>
          <w:rFonts w:asciiTheme="minorHAnsi" w:hAnsiTheme="minorHAnsi" w:cstheme="minorHAnsi"/>
        </w:rPr>
        <w:t>’s</w:t>
      </w:r>
      <w:r w:rsidR="00B43616" w:rsidRPr="00757B31">
        <w:rPr>
          <w:rFonts w:asciiTheme="minorHAnsi" w:hAnsiTheme="minorHAnsi" w:cstheme="minorHAnsi"/>
        </w:rPr>
        <w:t xml:space="preserve"> (2014) and the </w:t>
      </w:r>
      <w:r w:rsidR="00B43616">
        <w:rPr>
          <w:rFonts w:asciiTheme="minorHAnsi" w:hAnsiTheme="minorHAnsi" w:cstheme="minorHAnsi"/>
        </w:rPr>
        <w:t>new curriculum</w:t>
      </w:r>
      <w:r w:rsidR="007C73A6">
        <w:rPr>
          <w:rFonts w:asciiTheme="minorHAnsi" w:hAnsiTheme="minorHAnsi" w:cstheme="minorHAnsi"/>
        </w:rPr>
        <w:t>’s</w:t>
      </w:r>
      <w:r w:rsidR="009A2F87">
        <w:rPr>
          <w:rFonts w:asciiTheme="minorHAnsi" w:hAnsiTheme="minorHAnsi" w:cstheme="minorHAnsi"/>
        </w:rPr>
        <w:t xml:space="preserve"> </w:t>
      </w:r>
      <w:r w:rsidR="009A2F87" w:rsidRPr="00250F07">
        <w:rPr>
          <w:rFonts w:asciiTheme="minorHAnsi" w:hAnsiTheme="minorHAnsi" w:cstheme="minorHAnsi"/>
          <w:color w:val="000000" w:themeColor="text1"/>
        </w:rPr>
        <w:t>(WG, 2020)</w:t>
      </w:r>
      <w:r w:rsidR="00B43616">
        <w:rPr>
          <w:rFonts w:asciiTheme="minorHAnsi" w:hAnsiTheme="minorHAnsi" w:cstheme="minorHAnsi"/>
        </w:rPr>
        <w:t xml:space="preserve"> proposed skillsets are facilitated. </w:t>
      </w:r>
      <w:r w:rsidR="00083AD2">
        <w:rPr>
          <w:rFonts w:asciiTheme="minorHAnsi" w:hAnsiTheme="minorHAnsi" w:cstheme="minorHAnsi"/>
        </w:rPr>
        <w:t xml:space="preserve">In addition, </w:t>
      </w:r>
      <w:r w:rsidR="00174A3B" w:rsidRPr="00D9179B">
        <w:rPr>
          <w:rFonts w:asciiTheme="minorHAnsi" w:hAnsiTheme="minorHAnsi" w:cstheme="minorHAnsi"/>
          <w:color w:val="000000" w:themeColor="text1"/>
        </w:rPr>
        <w:t>Claxton and Powell (2019</w:t>
      </w:r>
      <w:r w:rsidR="00174A3B" w:rsidRPr="00757B31">
        <w:rPr>
          <w:rFonts w:asciiTheme="minorHAnsi" w:hAnsiTheme="minorHAnsi" w:cstheme="minorHAnsi"/>
        </w:rPr>
        <w:t>)</w:t>
      </w:r>
      <w:r w:rsidR="00174A3B">
        <w:rPr>
          <w:rFonts w:asciiTheme="minorHAnsi" w:hAnsiTheme="minorHAnsi" w:cstheme="minorHAnsi"/>
        </w:rPr>
        <w:t xml:space="preserve"> have reshaped the new curriculum</w:t>
      </w:r>
      <w:r w:rsidR="009A2F87">
        <w:rPr>
          <w:rFonts w:asciiTheme="minorHAnsi" w:hAnsiTheme="minorHAnsi" w:cstheme="minorHAnsi"/>
        </w:rPr>
        <w:t>’</w:t>
      </w:r>
      <w:r w:rsidR="00174A3B">
        <w:rPr>
          <w:rFonts w:asciiTheme="minorHAnsi" w:hAnsiTheme="minorHAnsi" w:cstheme="minorHAnsi"/>
        </w:rPr>
        <w:t>s</w:t>
      </w:r>
      <w:r w:rsidR="009A2F87">
        <w:rPr>
          <w:rFonts w:asciiTheme="minorHAnsi" w:hAnsiTheme="minorHAnsi" w:cstheme="minorHAnsi"/>
        </w:rPr>
        <w:t xml:space="preserve"> </w:t>
      </w:r>
      <w:r w:rsidR="009A2F87" w:rsidRPr="00250F07">
        <w:rPr>
          <w:rFonts w:asciiTheme="minorHAnsi" w:hAnsiTheme="minorHAnsi" w:cstheme="minorHAnsi"/>
          <w:color w:val="000000" w:themeColor="text1"/>
        </w:rPr>
        <w:t>(WG, 2020)</w:t>
      </w:r>
      <w:r w:rsidR="00174A3B">
        <w:rPr>
          <w:rFonts w:asciiTheme="minorHAnsi" w:hAnsiTheme="minorHAnsi" w:cstheme="minorHAnsi"/>
        </w:rPr>
        <w:t xml:space="preserve"> </w:t>
      </w:r>
      <w:r w:rsidR="00174A3B" w:rsidRPr="00757B31">
        <w:rPr>
          <w:rFonts w:asciiTheme="minorHAnsi" w:hAnsiTheme="minorHAnsi" w:cstheme="minorHAnsi"/>
        </w:rPr>
        <w:t>ambitious</w:t>
      </w:r>
      <w:r w:rsidR="00174A3B">
        <w:rPr>
          <w:rFonts w:asciiTheme="minorHAnsi" w:hAnsiTheme="minorHAnsi" w:cstheme="minorHAnsi"/>
        </w:rPr>
        <w:t xml:space="preserve"> and</w:t>
      </w:r>
      <w:r w:rsidR="00174A3B" w:rsidRPr="00757B31">
        <w:rPr>
          <w:rFonts w:asciiTheme="minorHAnsi" w:hAnsiTheme="minorHAnsi" w:cstheme="minorHAnsi"/>
        </w:rPr>
        <w:t xml:space="preserve"> capable</w:t>
      </w:r>
      <w:r w:rsidR="00174A3B">
        <w:rPr>
          <w:rFonts w:asciiTheme="minorHAnsi" w:hAnsiTheme="minorHAnsi" w:cstheme="minorHAnsi"/>
        </w:rPr>
        <w:t xml:space="preserve"> </w:t>
      </w:r>
      <w:r w:rsidR="00083AD2">
        <w:rPr>
          <w:rFonts w:asciiTheme="minorHAnsi" w:hAnsiTheme="minorHAnsi" w:cstheme="minorHAnsi"/>
        </w:rPr>
        <w:t>characteristics</w:t>
      </w:r>
      <w:r w:rsidR="00292991">
        <w:rPr>
          <w:rFonts w:asciiTheme="minorHAnsi" w:hAnsiTheme="minorHAnsi" w:cstheme="minorHAnsi"/>
        </w:rPr>
        <w:t>,</w:t>
      </w:r>
      <w:r w:rsidR="00174A3B">
        <w:rPr>
          <w:rFonts w:asciiTheme="minorHAnsi" w:hAnsiTheme="minorHAnsi" w:cstheme="minorHAnsi"/>
        </w:rPr>
        <w:t xml:space="preserve"> indicating </w:t>
      </w:r>
      <w:r w:rsidR="00083AD2">
        <w:rPr>
          <w:rFonts w:asciiTheme="minorHAnsi" w:hAnsiTheme="minorHAnsi" w:cstheme="minorHAnsi"/>
        </w:rPr>
        <w:t>they</w:t>
      </w:r>
      <w:r w:rsidR="00174A3B">
        <w:rPr>
          <w:rFonts w:asciiTheme="minorHAnsi" w:hAnsiTheme="minorHAnsi" w:cstheme="minorHAnsi"/>
        </w:rPr>
        <w:t xml:space="preserve"> can be achieved </w:t>
      </w:r>
      <w:r w:rsidR="00734232">
        <w:rPr>
          <w:rFonts w:asciiTheme="minorHAnsi" w:hAnsiTheme="minorHAnsi" w:cstheme="minorHAnsi"/>
        </w:rPr>
        <w:t xml:space="preserve">if </w:t>
      </w:r>
      <w:r w:rsidR="009E62B8">
        <w:rPr>
          <w:rFonts w:asciiTheme="minorHAnsi" w:hAnsiTheme="minorHAnsi" w:cstheme="minorHAnsi"/>
        </w:rPr>
        <w:t>teachers</w:t>
      </w:r>
      <w:r w:rsidR="00734232">
        <w:rPr>
          <w:rFonts w:asciiTheme="minorHAnsi" w:hAnsiTheme="minorHAnsi" w:cstheme="minorHAnsi"/>
        </w:rPr>
        <w:t xml:space="preserve"> </w:t>
      </w:r>
      <w:r w:rsidR="009F417C" w:rsidRPr="000C2C7C">
        <w:rPr>
          <w:rFonts w:asciiTheme="minorHAnsi" w:hAnsiTheme="minorHAnsi" w:cstheme="minorHAnsi"/>
          <w:color w:val="000000" w:themeColor="text1"/>
        </w:rPr>
        <w:t>facilitate</w:t>
      </w:r>
      <w:r w:rsidR="009E62B8" w:rsidRPr="000C2C7C">
        <w:rPr>
          <w:rFonts w:asciiTheme="minorHAnsi" w:hAnsiTheme="minorHAnsi" w:cstheme="minorHAnsi"/>
          <w:color w:val="000000" w:themeColor="text1"/>
        </w:rPr>
        <w:t xml:space="preserve"> their </w:t>
      </w:r>
      <w:r w:rsidRPr="000C2C7C">
        <w:rPr>
          <w:rFonts w:asciiTheme="minorHAnsi" w:hAnsiTheme="minorHAnsi" w:cstheme="minorHAnsi"/>
          <w:color w:val="000000" w:themeColor="text1"/>
        </w:rPr>
        <w:t xml:space="preserve">learning-power capacities. </w:t>
      </w:r>
    </w:p>
    <w:p w14:paraId="1953D1F9" w14:textId="77777777" w:rsidR="002712A6" w:rsidRDefault="002712A6" w:rsidP="002712A6">
      <w:pPr>
        <w:spacing w:line="360" w:lineRule="auto"/>
        <w:rPr>
          <w:rFonts w:asciiTheme="minorHAnsi" w:hAnsiTheme="minorHAnsi" w:cstheme="minorHAnsi"/>
          <w:b/>
          <w:color w:val="000000" w:themeColor="text1"/>
        </w:rPr>
      </w:pPr>
    </w:p>
    <w:p w14:paraId="0E2DCED4" w14:textId="22A87E13" w:rsidR="002712A6" w:rsidRDefault="00757B31" w:rsidP="00757B31">
      <w:pPr>
        <w:spacing w:line="360" w:lineRule="auto"/>
        <w:rPr>
          <w:rFonts w:asciiTheme="minorHAnsi" w:hAnsiTheme="minorHAnsi" w:cstheme="minorHAnsi"/>
          <w:color w:val="000000" w:themeColor="text1"/>
        </w:rPr>
      </w:pPr>
      <w:r w:rsidRPr="00292991">
        <w:rPr>
          <w:rFonts w:asciiTheme="minorHAnsi" w:hAnsiTheme="minorHAnsi" w:cstheme="minorHAnsi"/>
          <w:color w:val="000000" w:themeColor="text1"/>
        </w:rPr>
        <w:t>Irwin (2012) argues that whilst Kolb’s (</w:t>
      </w:r>
      <w:r w:rsidR="00241461" w:rsidRPr="00292991">
        <w:rPr>
          <w:rFonts w:asciiTheme="minorHAnsi" w:hAnsiTheme="minorHAnsi" w:cstheme="minorHAnsi"/>
          <w:color w:val="000000" w:themeColor="text1"/>
        </w:rPr>
        <w:t>2014</w:t>
      </w:r>
      <w:r w:rsidRPr="00292991">
        <w:rPr>
          <w:rFonts w:asciiTheme="minorHAnsi" w:hAnsiTheme="minorHAnsi" w:cstheme="minorHAnsi"/>
          <w:color w:val="000000" w:themeColor="text1"/>
        </w:rPr>
        <w:t xml:space="preserve">) </w:t>
      </w:r>
      <w:r w:rsidR="008F643C" w:rsidRPr="00292991">
        <w:rPr>
          <w:rFonts w:asciiTheme="minorHAnsi" w:hAnsiTheme="minorHAnsi" w:cstheme="minorHAnsi"/>
          <w:color w:val="000000" w:themeColor="text1"/>
        </w:rPr>
        <w:t>e</w:t>
      </w:r>
      <w:r w:rsidRPr="00292991">
        <w:rPr>
          <w:rFonts w:asciiTheme="minorHAnsi" w:hAnsiTheme="minorHAnsi" w:cstheme="minorHAnsi"/>
          <w:color w:val="000000" w:themeColor="text1"/>
        </w:rPr>
        <w:t xml:space="preserve">xperimental </w:t>
      </w:r>
      <w:r w:rsidR="008F643C" w:rsidRPr="00292991">
        <w:rPr>
          <w:rFonts w:asciiTheme="minorHAnsi" w:hAnsiTheme="minorHAnsi" w:cstheme="minorHAnsi"/>
          <w:color w:val="000000" w:themeColor="text1"/>
        </w:rPr>
        <w:t>l</w:t>
      </w:r>
      <w:r w:rsidRPr="00292991">
        <w:rPr>
          <w:rFonts w:asciiTheme="minorHAnsi" w:hAnsiTheme="minorHAnsi" w:cstheme="minorHAnsi"/>
          <w:color w:val="000000" w:themeColor="text1"/>
        </w:rPr>
        <w:t xml:space="preserve">earning </w:t>
      </w:r>
      <w:r w:rsidR="008F643C" w:rsidRPr="00292991">
        <w:rPr>
          <w:rFonts w:asciiTheme="minorHAnsi" w:hAnsiTheme="minorHAnsi" w:cstheme="minorHAnsi"/>
          <w:color w:val="000000" w:themeColor="text1"/>
        </w:rPr>
        <w:t>t</w:t>
      </w:r>
      <w:r w:rsidRPr="00292991">
        <w:rPr>
          <w:rFonts w:asciiTheme="minorHAnsi" w:hAnsiTheme="minorHAnsi" w:cstheme="minorHAnsi"/>
          <w:color w:val="000000" w:themeColor="text1"/>
        </w:rPr>
        <w:t xml:space="preserve">heory facilitates learning, it lacks specialist knowledge and consequently </w:t>
      </w:r>
      <w:r w:rsidR="00D2640F" w:rsidRPr="00292991">
        <w:rPr>
          <w:rFonts w:asciiTheme="minorHAnsi" w:hAnsiTheme="minorHAnsi" w:cstheme="minorHAnsi"/>
          <w:color w:val="000000" w:themeColor="text1"/>
        </w:rPr>
        <w:t>learners</w:t>
      </w:r>
      <w:r w:rsidRPr="00292991">
        <w:rPr>
          <w:rFonts w:asciiTheme="minorHAnsi" w:hAnsiTheme="minorHAnsi" w:cstheme="minorHAnsi"/>
          <w:color w:val="000000" w:themeColor="text1"/>
        </w:rPr>
        <w:t xml:space="preserve"> </w:t>
      </w:r>
      <w:r w:rsidR="00D2640F" w:rsidRPr="00292991">
        <w:rPr>
          <w:rFonts w:asciiTheme="minorHAnsi" w:hAnsiTheme="minorHAnsi" w:cstheme="minorHAnsi"/>
          <w:color w:val="000000" w:themeColor="text1"/>
        </w:rPr>
        <w:t xml:space="preserve">cannot obtain </w:t>
      </w:r>
      <w:r w:rsidRPr="00292991">
        <w:rPr>
          <w:rFonts w:asciiTheme="minorHAnsi" w:hAnsiTheme="minorHAnsi" w:cstheme="minorHAnsi"/>
          <w:color w:val="000000" w:themeColor="text1"/>
        </w:rPr>
        <w:t xml:space="preserve">problem-solving skills. Irwin’s (2012) pragmatism is consistent with that of Khattab (2015) and MacBlain (2014) who claim that active experimentation </w:t>
      </w:r>
      <w:r w:rsidR="00D2640F" w:rsidRPr="00292991">
        <w:rPr>
          <w:rFonts w:asciiTheme="minorHAnsi" w:hAnsiTheme="minorHAnsi" w:cstheme="minorHAnsi"/>
          <w:color w:val="000000" w:themeColor="text1"/>
        </w:rPr>
        <w:t xml:space="preserve">does </w:t>
      </w:r>
      <w:r w:rsidRPr="00292991">
        <w:rPr>
          <w:rFonts w:asciiTheme="minorHAnsi" w:hAnsiTheme="minorHAnsi" w:cstheme="minorHAnsi"/>
          <w:color w:val="000000" w:themeColor="text1"/>
        </w:rPr>
        <w:t>create playful learner</w:t>
      </w:r>
      <w:r w:rsidR="00D2640F" w:rsidRPr="00292991">
        <w:rPr>
          <w:rFonts w:asciiTheme="minorHAnsi" w:hAnsiTheme="minorHAnsi" w:cstheme="minorHAnsi"/>
          <w:color w:val="000000" w:themeColor="text1"/>
        </w:rPr>
        <w:t>s</w:t>
      </w:r>
      <w:r w:rsidR="008F643C" w:rsidRPr="00292991">
        <w:rPr>
          <w:rFonts w:asciiTheme="minorHAnsi" w:hAnsiTheme="minorHAnsi" w:cstheme="minorHAnsi"/>
          <w:color w:val="000000" w:themeColor="text1"/>
        </w:rPr>
        <w:t>,</w:t>
      </w:r>
      <w:r w:rsidRPr="00292991">
        <w:rPr>
          <w:rFonts w:asciiTheme="minorHAnsi" w:hAnsiTheme="minorHAnsi" w:cstheme="minorHAnsi"/>
          <w:color w:val="000000" w:themeColor="text1"/>
        </w:rPr>
        <w:t xml:space="preserve"> but </w:t>
      </w:r>
      <w:r w:rsidR="00D2640F" w:rsidRPr="00292991">
        <w:rPr>
          <w:rFonts w:asciiTheme="minorHAnsi" w:hAnsiTheme="minorHAnsi" w:cstheme="minorHAnsi"/>
          <w:color w:val="000000" w:themeColor="text1"/>
        </w:rPr>
        <w:t xml:space="preserve">it fails </w:t>
      </w:r>
      <w:r w:rsidR="008F643C" w:rsidRPr="00292991">
        <w:rPr>
          <w:rFonts w:asciiTheme="minorHAnsi" w:hAnsiTheme="minorHAnsi" w:cstheme="minorHAnsi"/>
          <w:color w:val="000000" w:themeColor="text1"/>
        </w:rPr>
        <w:t xml:space="preserve">to </w:t>
      </w:r>
      <w:r w:rsidRPr="00292991">
        <w:rPr>
          <w:rFonts w:asciiTheme="minorHAnsi" w:hAnsiTheme="minorHAnsi" w:cstheme="minorHAnsi"/>
          <w:color w:val="000000" w:themeColor="text1"/>
        </w:rPr>
        <w:t xml:space="preserve">prepare </w:t>
      </w:r>
      <w:r w:rsidR="00D2640F" w:rsidRPr="00292991">
        <w:rPr>
          <w:rFonts w:asciiTheme="minorHAnsi" w:hAnsiTheme="minorHAnsi" w:cstheme="minorHAnsi"/>
          <w:color w:val="000000" w:themeColor="text1"/>
        </w:rPr>
        <w:t>them for</w:t>
      </w:r>
      <w:r w:rsidRPr="00292991">
        <w:rPr>
          <w:rFonts w:asciiTheme="minorHAnsi" w:hAnsiTheme="minorHAnsi" w:cstheme="minorHAnsi"/>
          <w:color w:val="000000" w:themeColor="text1"/>
        </w:rPr>
        <w:t xml:space="preserve"> standardised tests. Leckie </w:t>
      </w:r>
      <w:r w:rsidR="00910841" w:rsidRPr="00292991">
        <w:rPr>
          <w:rFonts w:asciiTheme="minorHAnsi" w:hAnsiTheme="minorHAnsi" w:cstheme="minorHAnsi"/>
          <w:color w:val="000000" w:themeColor="text1"/>
        </w:rPr>
        <w:t xml:space="preserve">and Goldstein </w:t>
      </w:r>
      <w:r w:rsidRPr="00292991">
        <w:rPr>
          <w:rFonts w:asciiTheme="minorHAnsi" w:hAnsiTheme="minorHAnsi" w:cstheme="minorHAnsi"/>
          <w:color w:val="000000" w:themeColor="text1"/>
        </w:rPr>
        <w:t>(201</w:t>
      </w:r>
      <w:r w:rsidR="00910841" w:rsidRPr="00292991">
        <w:rPr>
          <w:rFonts w:asciiTheme="minorHAnsi" w:hAnsiTheme="minorHAnsi" w:cstheme="minorHAnsi"/>
          <w:color w:val="000000" w:themeColor="text1"/>
        </w:rPr>
        <w:t>7</w:t>
      </w:r>
      <w:r w:rsidRPr="00292991">
        <w:rPr>
          <w:rFonts w:asciiTheme="minorHAnsi" w:hAnsiTheme="minorHAnsi" w:cstheme="minorHAnsi"/>
          <w:color w:val="000000" w:themeColor="text1"/>
        </w:rPr>
        <w:t xml:space="preserve">) have indicated that the design of </w:t>
      </w:r>
      <w:r w:rsidR="00F45704" w:rsidRPr="00292991">
        <w:rPr>
          <w:rFonts w:asciiTheme="minorHAnsi" w:hAnsiTheme="minorHAnsi" w:cstheme="minorHAnsi"/>
          <w:color w:val="000000" w:themeColor="text1"/>
        </w:rPr>
        <w:t xml:space="preserve">the </w:t>
      </w:r>
      <w:r w:rsidR="00D2640F" w:rsidRPr="00292991">
        <w:rPr>
          <w:rFonts w:asciiTheme="minorHAnsi" w:hAnsiTheme="minorHAnsi" w:cstheme="minorHAnsi"/>
          <w:color w:val="000000" w:themeColor="text1"/>
        </w:rPr>
        <w:t>new</w:t>
      </w:r>
      <w:r w:rsidR="00F45704" w:rsidRPr="00292991">
        <w:rPr>
          <w:rFonts w:asciiTheme="minorHAnsi" w:hAnsiTheme="minorHAnsi" w:cstheme="minorHAnsi"/>
          <w:color w:val="000000" w:themeColor="text1"/>
        </w:rPr>
        <w:t xml:space="preserve"> curriculum</w:t>
      </w:r>
      <w:r w:rsidR="009A2F87">
        <w:rPr>
          <w:rFonts w:asciiTheme="minorHAnsi" w:hAnsiTheme="minorHAnsi" w:cstheme="minorHAnsi"/>
          <w:color w:val="000000" w:themeColor="text1"/>
        </w:rPr>
        <w:t xml:space="preserve"> </w:t>
      </w:r>
      <w:r w:rsidR="009A2F87" w:rsidRPr="00250F07">
        <w:rPr>
          <w:rFonts w:asciiTheme="minorHAnsi" w:hAnsiTheme="minorHAnsi" w:cstheme="minorHAnsi"/>
          <w:color w:val="000000" w:themeColor="text1"/>
        </w:rPr>
        <w:t>(WG, 2020)</w:t>
      </w:r>
      <w:r w:rsidRPr="00292991">
        <w:rPr>
          <w:rFonts w:asciiTheme="minorHAnsi" w:hAnsiTheme="minorHAnsi" w:cstheme="minorHAnsi"/>
          <w:color w:val="000000" w:themeColor="text1"/>
        </w:rPr>
        <w:t xml:space="preserve"> means learners do not have to be as prepared for standardised test</w:t>
      </w:r>
      <w:r w:rsidR="005543A0">
        <w:rPr>
          <w:rFonts w:asciiTheme="minorHAnsi" w:hAnsiTheme="minorHAnsi" w:cstheme="minorHAnsi"/>
          <w:color w:val="000000" w:themeColor="text1"/>
        </w:rPr>
        <w:t>s</w:t>
      </w:r>
      <w:r w:rsidRPr="00292991">
        <w:rPr>
          <w:rFonts w:asciiTheme="minorHAnsi" w:hAnsiTheme="minorHAnsi" w:cstheme="minorHAnsi"/>
          <w:color w:val="000000" w:themeColor="text1"/>
        </w:rPr>
        <w:t xml:space="preserve"> because eventually th</w:t>
      </w:r>
      <w:r w:rsidR="00F45704" w:rsidRPr="00292991">
        <w:rPr>
          <w:rFonts w:asciiTheme="minorHAnsi" w:hAnsiTheme="minorHAnsi" w:cstheme="minorHAnsi"/>
          <w:color w:val="000000" w:themeColor="text1"/>
        </w:rPr>
        <w:t>ese</w:t>
      </w:r>
      <w:r w:rsidRPr="00292991">
        <w:rPr>
          <w:rFonts w:asciiTheme="minorHAnsi" w:hAnsiTheme="minorHAnsi" w:cstheme="minorHAnsi"/>
          <w:color w:val="000000" w:themeColor="text1"/>
        </w:rPr>
        <w:t xml:space="preserve"> will not be </w:t>
      </w:r>
      <w:r w:rsidR="005543A0">
        <w:rPr>
          <w:rFonts w:asciiTheme="minorHAnsi" w:hAnsiTheme="minorHAnsi" w:cstheme="minorHAnsi"/>
          <w:color w:val="000000" w:themeColor="text1"/>
        </w:rPr>
        <w:t>used to</w:t>
      </w:r>
      <w:r w:rsidRPr="00292991">
        <w:rPr>
          <w:rFonts w:asciiTheme="minorHAnsi" w:hAnsiTheme="minorHAnsi" w:cstheme="minorHAnsi"/>
          <w:color w:val="000000" w:themeColor="text1"/>
        </w:rPr>
        <w:t xml:space="preserve"> measure </w:t>
      </w:r>
      <w:r w:rsidR="005543A0">
        <w:rPr>
          <w:rFonts w:asciiTheme="minorHAnsi" w:hAnsiTheme="minorHAnsi" w:cstheme="minorHAnsi"/>
          <w:color w:val="000000" w:themeColor="text1"/>
        </w:rPr>
        <w:t>their</w:t>
      </w:r>
      <w:r w:rsidRPr="00292991">
        <w:rPr>
          <w:rFonts w:asciiTheme="minorHAnsi" w:hAnsiTheme="minorHAnsi" w:cstheme="minorHAnsi"/>
          <w:color w:val="000000" w:themeColor="text1"/>
        </w:rPr>
        <w:t xml:space="preserve"> competenc</w:t>
      </w:r>
      <w:r w:rsidR="004D50BB">
        <w:rPr>
          <w:rFonts w:asciiTheme="minorHAnsi" w:hAnsiTheme="minorHAnsi" w:cstheme="minorHAnsi"/>
          <w:color w:val="000000" w:themeColor="text1"/>
        </w:rPr>
        <w:t>e</w:t>
      </w:r>
      <w:r w:rsidRPr="00292991">
        <w:rPr>
          <w:rFonts w:asciiTheme="minorHAnsi" w:hAnsiTheme="minorHAnsi" w:cstheme="minorHAnsi"/>
          <w:color w:val="000000" w:themeColor="text1"/>
        </w:rPr>
        <w:t>. Rather</w:t>
      </w:r>
      <w:r w:rsidR="008F643C" w:rsidRPr="00292991">
        <w:rPr>
          <w:rFonts w:asciiTheme="minorHAnsi" w:hAnsiTheme="minorHAnsi" w:cstheme="minorHAnsi"/>
          <w:color w:val="000000" w:themeColor="text1"/>
        </w:rPr>
        <w:t>,</w:t>
      </w:r>
      <w:r w:rsidRPr="00292991">
        <w:rPr>
          <w:rFonts w:asciiTheme="minorHAnsi" w:hAnsiTheme="minorHAnsi" w:cstheme="minorHAnsi"/>
          <w:color w:val="000000" w:themeColor="text1"/>
        </w:rPr>
        <w:t xml:space="preserve"> learners individualised progress will be tracked against ‘</w:t>
      </w:r>
      <w:r w:rsidR="00D2640F" w:rsidRPr="00292991">
        <w:rPr>
          <w:rFonts w:asciiTheme="minorHAnsi" w:hAnsiTheme="minorHAnsi" w:cstheme="minorHAnsi"/>
          <w:color w:val="000000" w:themeColor="text1"/>
        </w:rPr>
        <w:t>W</w:t>
      </w:r>
      <w:r w:rsidRPr="00292991">
        <w:rPr>
          <w:rFonts w:asciiTheme="minorHAnsi" w:hAnsiTheme="minorHAnsi" w:cstheme="minorHAnsi"/>
          <w:color w:val="000000" w:themeColor="text1"/>
        </w:rPr>
        <w:t xml:space="preserve">hat </w:t>
      </w:r>
      <w:r w:rsidR="00D2640F" w:rsidRPr="00292991">
        <w:rPr>
          <w:rFonts w:asciiTheme="minorHAnsi" w:hAnsiTheme="minorHAnsi" w:cstheme="minorHAnsi"/>
          <w:color w:val="000000" w:themeColor="text1"/>
        </w:rPr>
        <w:t>M</w:t>
      </w:r>
      <w:r w:rsidRPr="00292991">
        <w:rPr>
          <w:rFonts w:asciiTheme="minorHAnsi" w:hAnsiTheme="minorHAnsi" w:cstheme="minorHAnsi"/>
          <w:color w:val="000000" w:themeColor="text1"/>
        </w:rPr>
        <w:t>atters’ statements</w:t>
      </w:r>
      <w:r w:rsidR="00D2640F" w:rsidRPr="00292991">
        <w:rPr>
          <w:rFonts w:asciiTheme="minorHAnsi" w:hAnsiTheme="minorHAnsi" w:cstheme="minorHAnsi"/>
          <w:color w:val="000000" w:themeColor="text1"/>
        </w:rPr>
        <w:t xml:space="preserve"> and </w:t>
      </w:r>
      <w:r w:rsidRPr="00292991">
        <w:rPr>
          <w:rFonts w:asciiTheme="minorHAnsi" w:hAnsiTheme="minorHAnsi" w:cstheme="minorHAnsi"/>
          <w:color w:val="000000" w:themeColor="text1"/>
        </w:rPr>
        <w:t xml:space="preserve">assessment </w:t>
      </w:r>
      <w:r w:rsidR="00D2640F" w:rsidRPr="00292991">
        <w:rPr>
          <w:rFonts w:asciiTheme="minorHAnsi" w:hAnsiTheme="minorHAnsi" w:cstheme="minorHAnsi"/>
          <w:color w:val="000000" w:themeColor="text1"/>
        </w:rPr>
        <w:t>‘K</w:t>
      </w:r>
      <w:r w:rsidRPr="00292991">
        <w:rPr>
          <w:rFonts w:asciiTheme="minorHAnsi" w:hAnsiTheme="minorHAnsi" w:cstheme="minorHAnsi"/>
          <w:color w:val="000000" w:themeColor="text1"/>
        </w:rPr>
        <w:t xml:space="preserve">ey </w:t>
      </w:r>
      <w:r w:rsidR="00D2640F" w:rsidRPr="00292991">
        <w:rPr>
          <w:rFonts w:asciiTheme="minorHAnsi" w:hAnsiTheme="minorHAnsi" w:cstheme="minorHAnsi"/>
          <w:color w:val="000000" w:themeColor="text1"/>
        </w:rPr>
        <w:t>P</w:t>
      </w:r>
      <w:r w:rsidRPr="00292991">
        <w:rPr>
          <w:rFonts w:asciiTheme="minorHAnsi" w:hAnsiTheme="minorHAnsi" w:cstheme="minorHAnsi"/>
          <w:color w:val="000000" w:themeColor="text1"/>
        </w:rPr>
        <w:t>rinciples</w:t>
      </w:r>
      <w:r w:rsidR="00D2640F" w:rsidRPr="00292991">
        <w:rPr>
          <w:rFonts w:asciiTheme="minorHAnsi" w:hAnsiTheme="minorHAnsi" w:cstheme="minorHAnsi"/>
          <w:color w:val="000000" w:themeColor="text1"/>
        </w:rPr>
        <w:t>’</w:t>
      </w:r>
      <w:r w:rsidRPr="00292991">
        <w:rPr>
          <w:rFonts w:asciiTheme="minorHAnsi" w:hAnsiTheme="minorHAnsi" w:cstheme="minorHAnsi"/>
          <w:color w:val="000000" w:themeColor="text1"/>
        </w:rPr>
        <w:t xml:space="preserve"> (See Appendix</w:t>
      </w:r>
      <w:r w:rsidR="0027100A" w:rsidRPr="00292991">
        <w:rPr>
          <w:rFonts w:asciiTheme="minorHAnsi" w:hAnsiTheme="minorHAnsi" w:cstheme="minorHAnsi"/>
          <w:color w:val="000000" w:themeColor="text1"/>
        </w:rPr>
        <w:t xml:space="preserve"> 1,</w:t>
      </w:r>
      <w:r w:rsidRPr="00292991">
        <w:rPr>
          <w:rFonts w:asciiTheme="minorHAnsi" w:hAnsiTheme="minorHAnsi" w:cstheme="minorHAnsi"/>
          <w:color w:val="000000" w:themeColor="text1"/>
        </w:rPr>
        <w:t xml:space="preserve"> </w:t>
      </w:r>
      <w:r w:rsidR="0027100A" w:rsidRPr="00292991">
        <w:rPr>
          <w:rFonts w:asciiTheme="minorHAnsi" w:hAnsiTheme="minorHAnsi" w:cstheme="minorHAnsi"/>
          <w:color w:val="000000" w:themeColor="text1"/>
        </w:rPr>
        <w:t>F</w:t>
      </w:r>
      <w:r w:rsidRPr="00292991">
        <w:rPr>
          <w:rFonts w:asciiTheme="minorHAnsi" w:hAnsiTheme="minorHAnsi" w:cstheme="minorHAnsi"/>
          <w:color w:val="000000" w:themeColor="text1"/>
        </w:rPr>
        <w:t xml:space="preserve">igure </w:t>
      </w:r>
      <w:r w:rsidR="00E40B0D">
        <w:rPr>
          <w:rFonts w:asciiTheme="minorHAnsi" w:hAnsiTheme="minorHAnsi" w:cstheme="minorHAnsi"/>
          <w:color w:val="000000" w:themeColor="text1"/>
        </w:rPr>
        <w:t>A</w:t>
      </w:r>
      <w:r w:rsidR="009F1310" w:rsidRPr="00292991">
        <w:rPr>
          <w:rFonts w:asciiTheme="minorHAnsi" w:hAnsiTheme="minorHAnsi" w:cstheme="minorHAnsi"/>
          <w:color w:val="000000" w:themeColor="text1"/>
        </w:rPr>
        <w:t>4</w:t>
      </w:r>
      <w:r w:rsidRPr="00292991">
        <w:rPr>
          <w:rFonts w:asciiTheme="minorHAnsi" w:hAnsiTheme="minorHAnsi" w:cstheme="minorHAnsi"/>
          <w:color w:val="000000" w:themeColor="text1"/>
        </w:rPr>
        <w:t>). This curriculum structure completely opposes the findings of Volante (2004) who speculates that to be capable</w:t>
      </w:r>
      <w:r w:rsidR="00292991" w:rsidRPr="00292991">
        <w:rPr>
          <w:rFonts w:asciiTheme="minorHAnsi" w:hAnsiTheme="minorHAnsi" w:cstheme="minorHAnsi"/>
          <w:color w:val="000000" w:themeColor="text1"/>
        </w:rPr>
        <w:t xml:space="preserve">, learners </w:t>
      </w:r>
      <w:r w:rsidR="00D2640F" w:rsidRPr="00292991">
        <w:rPr>
          <w:rFonts w:asciiTheme="minorHAnsi" w:hAnsiTheme="minorHAnsi" w:cstheme="minorHAnsi"/>
          <w:color w:val="000000" w:themeColor="text1"/>
        </w:rPr>
        <w:t>must be able to</w:t>
      </w:r>
      <w:r w:rsidRPr="00292991">
        <w:rPr>
          <w:rFonts w:asciiTheme="minorHAnsi" w:hAnsiTheme="minorHAnsi" w:cstheme="minorHAnsi"/>
          <w:color w:val="000000" w:themeColor="text1"/>
        </w:rPr>
        <w:t xml:space="preserve"> pass standardised test</w:t>
      </w:r>
      <w:r w:rsidR="00F45704" w:rsidRPr="00292991">
        <w:rPr>
          <w:rFonts w:asciiTheme="minorHAnsi" w:hAnsiTheme="minorHAnsi" w:cstheme="minorHAnsi"/>
          <w:color w:val="000000" w:themeColor="text1"/>
        </w:rPr>
        <w:t>s</w:t>
      </w:r>
      <w:r w:rsidRPr="00292991">
        <w:rPr>
          <w:rFonts w:asciiTheme="minorHAnsi" w:hAnsiTheme="minorHAnsi" w:cstheme="minorHAnsi"/>
          <w:color w:val="000000" w:themeColor="text1"/>
        </w:rPr>
        <w:t>. A further problem with the</w:t>
      </w:r>
      <w:r w:rsidR="00D2640F" w:rsidRPr="00292991">
        <w:rPr>
          <w:rFonts w:asciiTheme="minorHAnsi" w:hAnsiTheme="minorHAnsi" w:cstheme="minorHAnsi"/>
          <w:color w:val="000000" w:themeColor="text1"/>
        </w:rPr>
        <w:t xml:space="preserve"> new</w:t>
      </w:r>
      <w:r w:rsidRPr="00292991">
        <w:rPr>
          <w:rFonts w:asciiTheme="minorHAnsi" w:hAnsiTheme="minorHAnsi" w:cstheme="minorHAnsi"/>
          <w:color w:val="000000" w:themeColor="text1"/>
        </w:rPr>
        <w:t xml:space="preserve"> curriculum</w:t>
      </w:r>
      <w:r w:rsidR="009A2F87">
        <w:rPr>
          <w:rFonts w:asciiTheme="minorHAnsi" w:hAnsiTheme="minorHAnsi" w:cstheme="minorHAnsi"/>
          <w:color w:val="000000" w:themeColor="text1"/>
        </w:rPr>
        <w:t xml:space="preserve"> </w:t>
      </w:r>
      <w:r w:rsidR="009A2F87" w:rsidRPr="00250F07">
        <w:rPr>
          <w:rFonts w:asciiTheme="minorHAnsi" w:hAnsiTheme="minorHAnsi" w:cstheme="minorHAnsi"/>
          <w:color w:val="000000" w:themeColor="text1"/>
        </w:rPr>
        <w:t>(WG, 2020)</w:t>
      </w:r>
      <w:r w:rsidRPr="00292991">
        <w:rPr>
          <w:rFonts w:asciiTheme="minorHAnsi" w:hAnsiTheme="minorHAnsi" w:cstheme="minorHAnsi"/>
          <w:color w:val="000000" w:themeColor="text1"/>
        </w:rPr>
        <w:t xml:space="preserve"> is </w:t>
      </w:r>
      <w:r w:rsidR="00D2640F" w:rsidRPr="00292991">
        <w:rPr>
          <w:rFonts w:asciiTheme="minorHAnsi" w:hAnsiTheme="minorHAnsi" w:cstheme="minorHAnsi"/>
          <w:color w:val="000000" w:themeColor="text1"/>
        </w:rPr>
        <w:t xml:space="preserve">that </w:t>
      </w:r>
      <w:r w:rsidRPr="00292991">
        <w:rPr>
          <w:rFonts w:asciiTheme="minorHAnsi" w:hAnsiTheme="minorHAnsi" w:cstheme="minorHAnsi"/>
          <w:color w:val="000000" w:themeColor="text1"/>
        </w:rPr>
        <w:t>learners will not be able to</w:t>
      </w:r>
      <w:r w:rsidR="00D2640F" w:rsidRPr="00292991">
        <w:rPr>
          <w:rFonts w:asciiTheme="minorHAnsi" w:hAnsiTheme="minorHAnsi" w:cstheme="minorHAnsi"/>
          <w:color w:val="000000" w:themeColor="text1"/>
        </w:rPr>
        <w:t xml:space="preserve"> sustainably maintain </w:t>
      </w:r>
      <w:r w:rsidR="00292991" w:rsidRPr="00292991">
        <w:rPr>
          <w:rFonts w:asciiTheme="minorHAnsi" w:hAnsiTheme="minorHAnsi" w:cstheme="minorHAnsi"/>
          <w:color w:val="000000" w:themeColor="text1"/>
        </w:rPr>
        <w:t>its</w:t>
      </w:r>
      <w:r w:rsidR="00D2640F" w:rsidRPr="00292991">
        <w:rPr>
          <w:rFonts w:asciiTheme="minorHAnsi" w:hAnsiTheme="minorHAnsi" w:cstheme="minorHAnsi"/>
          <w:color w:val="000000" w:themeColor="text1"/>
        </w:rPr>
        <w:t xml:space="preserve"> </w:t>
      </w:r>
      <w:r w:rsidRPr="00292991">
        <w:rPr>
          <w:rFonts w:asciiTheme="minorHAnsi" w:hAnsiTheme="minorHAnsi" w:cstheme="minorHAnsi"/>
          <w:color w:val="000000" w:themeColor="text1"/>
        </w:rPr>
        <w:t>purpose</w:t>
      </w:r>
      <w:r w:rsidR="00D2640F" w:rsidRPr="00292991">
        <w:rPr>
          <w:rFonts w:asciiTheme="minorHAnsi" w:hAnsiTheme="minorHAnsi" w:cstheme="minorHAnsi"/>
          <w:color w:val="000000" w:themeColor="text1"/>
        </w:rPr>
        <w:t>s</w:t>
      </w:r>
      <w:r w:rsidRPr="00292991">
        <w:rPr>
          <w:rFonts w:asciiTheme="minorHAnsi" w:hAnsiTheme="minorHAnsi" w:cstheme="minorHAnsi"/>
          <w:color w:val="000000" w:themeColor="text1"/>
        </w:rPr>
        <w:t xml:space="preserve"> because their cognitive development will not </w:t>
      </w:r>
      <w:r w:rsidR="00292991" w:rsidRPr="00292991">
        <w:rPr>
          <w:rFonts w:asciiTheme="minorHAnsi" w:hAnsiTheme="minorHAnsi" w:cstheme="minorHAnsi"/>
          <w:color w:val="000000" w:themeColor="text1"/>
        </w:rPr>
        <w:t>understand the required characteristics</w:t>
      </w:r>
      <w:r w:rsidRPr="00292991">
        <w:rPr>
          <w:rFonts w:asciiTheme="minorHAnsi" w:hAnsiTheme="minorHAnsi" w:cstheme="minorHAnsi"/>
          <w:color w:val="000000" w:themeColor="text1"/>
        </w:rPr>
        <w:t xml:space="preserve"> (</w:t>
      </w:r>
      <w:r w:rsidR="003A539E" w:rsidRPr="00292991">
        <w:rPr>
          <w:rFonts w:asciiTheme="minorHAnsi" w:hAnsiTheme="minorHAnsi" w:cstheme="minorHAnsi"/>
          <w:color w:val="000000" w:themeColor="text1"/>
        </w:rPr>
        <w:t>Leckie and Goldstein, 2017</w:t>
      </w:r>
      <w:r w:rsidRPr="00292991">
        <w:rPr>
          <w:rFonts w:asciiTheme="minorHAnsi" w:hAnsiTheme="minorHAnsi" w:cstheme="minorHAnsi"/>
          <w:color w:val="000000" w:themeColor="text1"/>
        </w:rPr>
        <w:t xml:space="preserve">). </w:t>
      </w:r>
    </w:p>
    <w:p w14:paraId="34F95E5E" w14:textId="77777777" w:rsidR="00467633" w:rsidRDefault="00467633" w:rsidP="00757B31">
      <w:pPr>
        <w:spacing w:line="360" w:lineRule="auto"/>
        <w:rPr>
          <w:rFonts w:asciiTheme="minorHAnsi" w:hAnsiTheme="minorHAnsi" w:cstheme="minorHAnsi"/>
          <w:b/>
          <w:color w:val="000000" w:themeColor="text1"/>
        </w:rPr>
      </w:pPr>
    </w:p>
    <w:p w14:paraId="0E57BF45" w14:textId="77777777" w:rsidR="00874AC7" w:rsidRDefault="00757B31" w:rsidP="00757B31">
      <w:pPr>
        <w:spacing w:line="360" w:lineRule="auto"/>
        <w:rPr>
          <w:rFonts w:asciiTheme="minorHAnsi" w:hAnsiTheme="minorHAnsi" w:cstheme="minorHAnsi"/>
          <w:color w:val="000000" w:themeColor="text1"/>
        </w:rPr>
      </w:pPr>
      <w:r w:rsidRPr="00757B31">
        <w:rPr>
          <w:rFonts w:asciiTheme="minorHAnsi" w:hAnsiTheme="minorHAnsi" w:cstheme="minorHAnsi"/>
          <w:color w:val="000000" w:themeColor="text1"/>
        </w:rPr>
        <w:lastRenderedPageBreak/>
        <w:t xml:space="preserve">The concept of cognitive development has gained momentum in recent years; the study reported in this paper is widely concerned with the cognitive development of those aged 11-14. </w:t>
      </w:r>
      <w:r w:rsidR="002E6EF2">
        <w:rPr>
          <w:rFonts w:asciiTheme="minorHAnsi" w:hAnsiTheme="minorHAnsi" w:cstheme="minorHAnsi"/>
          <w:color w:val="000000" w:themeColor="text1"/>
        </w:rPr>
        <w:t>T</w:t>
      </w:r>
      <w:r w:rsidRPr="00757B31">
        <w:rPr>
          <w:rFonts w:asciiTheme="minorHAnsi" w:hAnsiTheme="minorHAnsi" w:cstheme="minorHAnsi"/>
          <w:color w:val="000000" w:themeColor="text1"/>
        </w:rPr>
        <w:t>herefore</w:t>
      </w:r>
      <w:r w:rsidR="002E6EF2">
        <w:rPr>
          <w:rFonts w:asciiTheme="minorHAnsi" w:hAnsiTheme="minorHAnsi" w:cstheme="minorHAnsi"/>
          <w:color w:val="000000" w:themeColor="text1"/>
        </w:rPr>
        <w:t>, it is</w:t>
      </w:r>
      <w:r w:rsidRPr="00757B31">
        <w:rPr>
          <w:rFonts w:asciiTheme="minorHAnsi" w:hAnsiTheme="minorHAnsi" w:cstheme="minorHAnsi"/>
          <w:color w:val="000000" w:themeColor="text1"/>
        </w:rPr>
        <w:t xml:space="preserve"> important to acknowledge </w:t>
      </w:r>
      <w:r w:rsidRPr="00C814F7">
        <w:rPr>
          <w:rFonts w:asciiTheme="minorHAnsi" w:hAnsiTheme="minorHAnsi" w:cstheme="minorHAnsi"/>
          <w:color w:val="000000" w:themeColor="text1"/>
        </w:rPr>
        <w:t>Montessori</w:t>
      </w:r>
      <w:r w:rsidR="004D50BB">
        <w:rPr>
          <w:rFonts w:asciiTheme="minorHAnsi" w:hAnsiTheme="minorHAnsi" w:cstheme="minorHAnsi"/>
          <w:color w:val="000000" w:themeColor="text1"/>
        </w:rPr>
        <w:t>’s</w:t>
      </w:r>
      <w:r w:rsidRPr="00C814F7">
        <w:rPr>
          <w:rFonts w:asciiTheme="minorHAnsi" w:hAnsiTheme="minorHAnsi" w:cstheme="minorHAnsi"/>
          <w:color w:val="000000" w:themeColor="text1"/>
        </w:rPr>
        <w:t xml:space="preserve"> (1967) and </w:t>
      </w:r>
      <w:r w:rsidRPr="00757B31">
        <w:rPr>
          <w:rFonts w:asciiTheme="minorHAnsi" w:hAnsiTheme="minorHAnsi" w:cstheme="minorHAnsi"/>
          <w:color w:val="000000" w:themeColor="text1"/>
        </w:rPr>
        <w:t>Piaget’s (</w:t>
      </w:r>
      <w:r w:rsidR="00E72FB4">
        <w:rPr>
          <w:rFonts w:asciiTheme="minorHAnsi" w:hAnsiTheme="minorHAnsi" w:cstheme="minorHAnsi"/>
          <w:color w:val="000000" w:themeColor="text1"/>
        </w:rPr>
        <w:t>1952</w:t>
      </w:r>
      <w:r w:rsidRPr="00757B31">
        <w:rPr>
          <w:rFonts w:asciiTheme="minorHAnsi" w:hAnsiTheme="minorHAnsi" w:cstheme="minorHAnsi"/>
          <w:color w:val="000000" w:themeColor="text1"/>
        </w:rPr>
        <w:t xml:space="preserve">) stages of cognitive development and how these stages </w:t>
      </w:r>
      <w:r w:rsidR="007A3B66">
        <w:rPr>
          <w:rFonts w:asciiTheme="minorHAnsi" w:hAnsiTheme="minorHAnsi" w:cstheme="minorHAnsi"/>
          <w:color w:val="000000" w:themeColor="text1"/>
        </w:rPr>
        <w:t xml:space="preserve">link to the </w:t>
      </w:r>
      <w:r w:rsidR="002E6EF2">
        <w:rPr>
          <w:rFonts w:asciiTheme="minorHAnsi" w:hAnsiTheme="minorHAnsi" w:cstheme="minorHAnsi"/>
          <w:color w:val="000000" w:themeColor="text1"/>
        </w:rPr>
        <w:t>new</w:t>
      </w:r>
      <w:r w:rsidRPr="00757B31">
        <w:rPr>
          <w:rFonts w:asciiTheme="minorHAnsi" w:hAnsiTheme="minorHAnsi" w:cstheme="minorHAnsi"/>
          <w:color w:val="000000" w:themeColor="text1"/>
        </w:rPr>
        <w:t xml:space="preserve"> curriculum</w:t>
      </w:r>
      <w:r w:rsidR="007A3B66">
        <w:rPr>
          <w:rFonts w:asciiTheme="minorHAnsi" w:hAnsiTheme="minorHAnsi" w:cstheme="minorHAnsi"/>
          <w:color w:val="000000" w:themeColor="text1"/>
        </w:rPr>
        <w:t>’s design</w:t>
      </w:r>
      <w:r w:rsidR="009A2F87">
        <w:rPr>
          <w:rFonts w:asciiTheme="minorHAnsi" w:hAnsiTheme="minorHAnsi" w:cstheme="minorHAnsi"/>
          <w:color w:val="000000" w:themeColor="text1"/>
        </w:rPr>
        <w:t xml:space="preserve"> </w:t>
      </w:r>
      <w:r w:rsidR="009A2F87" w:rsidRPr="00250F07">
        <w:rPr>
          <w:rFonts w:asciiTheme="minorHAnsi" w:hAnsiTheme="minorHAnsi" w:cstheme="minorHAnsi"/>
          <w:color w:val="000000" w:themeColor="text1"/>
        </w:rPr>
        <w:t>(WG, 2020)</w:t>
      </w:r>
      <w:r w:rsidRPr="00757B31">
        <w:rPr>
          <w:rFonts w:asciiTheme="minorHAnsi" w:hAnsiTheme="minorHAnsi" w:cstheme="minorHAnsi"/>
          <w:color w:val="000000" w:themeColor="text1"/>
        </w:rPr>
        <w:t xml:space="preserve">. Montessori (1967) identified that children go through unique development stages; 0-6 years old absorbent, 6-12 conscious, 12-18 abstract thinking, 18-24 adulthood (Montessori 1967:19). Similarly, </w:t>
      </w:r>
      <w:r w:rsidR="00B94DB7" w:rsidRPr="00757B31">
        <w:rPr>
          <w:rFonts w:asciiTheme="minorHAnsi" w:hAnsiTheme="minorHAnsi" w:cstheme="minorHAnsi"/>
          <w:color w:val="000000" w:themeColor="text1"/>
        </w:rPr>
        <w:t>Piaget (</w:t>
      </w:r>
      <w:r w:rsidR="00E72FB4">
        <w:rPr>
          <w:rFonts w:asciiTheme="minorHAnsi" w:hAnsiTheme="minorHAnsi" w:cstheme="minorHAnsi"/>
          <w:color w:val="000000" w:themeColor="text1"/>
        </w:rPr>
        <w:t>1952</w:t>
      </w:r>
      <w:r w:rsidR="00B94DB7" w:rsidRPr="00757B31">
        <w:rPr>
          <w:rFonts w:asciiTheme="minorHAnsi" w:hAnsiTheme="minorHAnsi" w:cstheme="minorHAnsi"/>
          <w:color w:val="000000" w:themeColor="text1"/>
        </w:rPr>
        <w:t>)</w:t>
      </w:r>
      <w:r w:rsidRPr="00757B31">
        <w:rPr>
          <w:rFonts w:asciiTheme="minorHAnsi" w:hAnsiTheme="minorHAnsi" w:cstheme="minorHAnsi"/>
          <w:color w:val="000000" w:themeColor="text1"/>
        </w:rPr>
        <w:t xml:space="preserve"> identified that children go through four</w:t>
      </w:r>
      <w:r w:rsidR="002A6F45">
        <w:rPr>
          <w:rFonts w:asciiTheme="minorHAnsi" w:hAnsiTheme="minorHAnsi" w:cstheme="minorHAnsi"/>
          <w:color w:val="000000" w:themeColor="text1"/>
        </w:rPr>
        <w:t xml:space="preserve"> fixed</w:t>
      </w:r>
      <w:r w:rsidRPr="00757B31">
        <w:rPr>
          <w:rFonts w:asciiTheme="minorHAnsi" w:hAnsiTheme="minorHAnsi" w:cstheme="minorHAnsi"/>
          <w:color w:val="000000" w:themeColor="text1"/>
        </w:rPr>
        <w:t xml:space="preserve"> stages of development. The participants involved in this investigation are from </w:t>
      </w:r>
      <w:r w:rsidR="00B94DB7" w:rsidRPr="00757B31">
        <w:rPr>
          <w:rFonts w:asciiTheme="minorHAnsi" w:hAnsiTheme="minorHAnsi" w:cstheme="minorHAnsi"/>
          <w:color w:val="000000" w:themeColor="text1"/>
        </w:rPr>
        <w:t>Piaget’s (</w:t>
      </w:r>
      <w:r w:rsidR="00E72FB4">
        <w:rPr>
          <w:rFonts w:asciiTheme="minorHAnsi" w:hAnsiTheme="minorHAnsi" w:cstheme="minorHAnsi"/>
          <w:color w:val="000000" w:themeColor="text1"/>
        </w:rPr>
        <w:t>1952</w:t>
      </w:r>
      <w:r w:rsidR="00B94DB7" w:rsidRPr="00757B31">
        <w:rPr>
          <w:rFonts w:asciiTheme="minorHAnsi" w:hAnsiTheme="minorHAnsi" w:cstheme="minorHAnsi"/>
          <w:color w:val="000000" w:themeColor="text1"/>
        </w:rPr>
        <w:t xml:space="preserve">) </w:t>
      </w:r>
      <w:r w:rsidRPr="00757B31">
        <w:rPr>
          <w:rFonts w:asciiTheme="minorHAnsi" w:hAnsiTheme="minorHAnsi" w:cstheme="minorHAnsi"/>
          <w:color w:val="000000" w:themeColor="text1"/>
        </w:rPr>
        <w:t xml:space="preserve">concrete and formal development stages. </w:t>
      </w:r>
    </w:p>
    <w:p w14:paraId="58DE4A12" w14:textId="52AF7DEB" w:rsidR="002712A6" w:rsidRPr="00874AC7" w:rsidRDefault="00874AC7" w:rsidP="00757B31">
      <w:pPr>
        <w:spacing w:line="360" w:lineRule="auto"/>
        <w:rPr>
          <w:rFonts w:asciiTheme="minorHAnsi" w:hAnsiTheme="minorHAnsi" w:cstheme="minorHAnsi"/>
          <w:color w:val="C00000"/>
        </w:rPr>
      </w:pPr>
      <w:r w:rsidRPr="003C2F88">
        <w:rPr>
          <w:rFonts w:asciiTheme="minorHAnsi" w:hAnsiTheme="minorHAnsi" w:cstheme="minorHAnsi"/>
          <w:color w:val="000000" w:themeColor="text1"/>
        </w:rPr>
        <w:t xml:space="preserve">The design of the new curriculum (WG, 2020) </w:t>
      </w:r>
      <w:r w:rsidR="003C2F88" w:rsidRPr="003C2F88">
        <w:rPr>
          <w:rFonts w:asciiTheme="minorHAnsi" w:hAnsiTheme="minorHAnsi" w:cstheme="minorHAnsi"/>
          <w:color w:val="000000" w:themeColor="text1"/>
        </w:rPr>
        <w:t>has fostered</w:t>
      </w:r>
      <w:r w:rsidRPr="003C2F88">
        <w:rPr>
          <w:rFonts w:asciiTheme="minorHAnsi" w:hAnsiTheme="minorHAnsi" w:cstheme="minorHAnsi"/>
          <w:color w:val="000000" w:themeColor="text1"/>
        </w:rPr>
        <w:t xml:space="preserve"> </w:t>
      </w:r>
      <w:r w:rsidR="00B94DB7" w:rsidRPr="003C2F88">
        <w:rPr>
          <w:rFonts w:asciiTheme="minorHAnsi" w:hAnsiTheme="minorHAnsi" w:cstheme="minorHAnsi"/>
          <w:color w:val="000000" w:themeColor="text1"/>
        </w:rPr>
        <w:t>Piaget’s (</w:t>
      </w:r>
      <w:r w:rsidR="00E72FB4" w:rsidRPr="003C2F88">
        <w:rPr>
          <w:rFonts w:asciiTheme="minorHAnsi" w:hAnsiTheme="minorHAnsi" w:cstheme="minorHAnsi"/>
          <w:color w:val="000000" w:themeColor="text1"/>
        </w:rPr>
        <w:t>1952</w:t>
      </w:r>
      <w:r w:rsidR="00B94DB7" w:rsidRPr="003C2F88">
        <w:rPr>
          <w:rFonts w:asciiTheme="minorHAnsi" w:hAnsiTheme="minorHAnsi" w:cstheme="minorHAnsi"/>
          <w:color w:val="000000" w:themeColor="text1"/>
        </w:rPr>
        <w:t>)</w:t>
      </w:r>
      <w:r w:rsidR="00757B31" w:rsidRPr="003C2F88">
        <w:rPr>
          <w:rFonts w:asciiTheme="minorHAnsi" w:hAnsiTheme="minorHAnsi" w:cstheme="minorHAnsi"/>
          <w:color w:val="000000" w:themeColor="text1"/>
        </w:rPr>
        <w:t xml:space="preserve"> operational stages</w:t>
      </w:r>
      <w:r w:rsidR="002A6F45" w:rsidRPr="003C2F88">
        <w:rPr>
          <w:rFonts w:asciiTheme="minorHAnsi" w:hAnsiTheme="minorHAnsi" w:cstheme="minorHAnsi"/>
          <w:color w:val="000000" w:themeColor="text1"/>
        </w:rPr>
        <w:t xml:space="preserve">, </w:t>
      </w:r>
      <w:r w:rsidRPr="003C2F88">
        <w:rPr>
          <w:rFonts w:asciiTheme="minorHAnsi" w:hAnsiTheme="minorHAnsi" w:cstheme="minorHAnsi"/>
          <w:color w:val="000000" w:themeColor="text1"/>
        </w:rPr>
        <w:t>consequently Hughes, Makara and Stacey</w:t>
      </w:r>
      <w:r w:rsidR="003C2F88" w:rsidRPr="003C2F88">
        <w:rPr>
          <w:rFonts w:asciiTheme="minorHAnsi" w:hAnsiTheme="minorHAnsi" w:cstheme="minorHAnsi"/>
          <w:color w:val="000000" w:themeColor="text1"/>
        </w:rPr>
        <w:t xml:space="preserve"> (2020)</w:t>
      </w:r>
      <w:r w:rsidRPr="003C2F88">
        <w:rPr>
          <w:rFonts w:asciiTheme="minorHAnsi" w:hAnsiTheme="minorHAnsi" w:cstheme="minorHAnsi"/>
          <w:color w:val="000000" w:themeColor="text1"/>
        </w:rPr>
        <w:t xml:space="preserve"> have indicated that </w:t>
      </w:r>
      <w:r w:rsidR="003C2F88" w:rsidRPr="003C2F88">
        <w:rPr>
          <w:rFonts w:asciiTheme="minorHAnsi" w:hAnsiTheme="minorHAnsi" w:cstheme="minorHAnsi"/>
          <w:color w:val="000000" w:themeColor="text1"/>
        </w:rPr>
        <w:t>caution should be taken to make sure a</w:t>
      </w:r>
      <w:r w:rsidR="002A6F45" w:rsidRPr="003C2F88">
        <w:rPr>
          <w:rFonts w:asciiTheme="minorHAnsi" w:hAnsiTheme="minorHAnsi" w:cstheme="minorHAnsi"/>
          <w:color w:val="000000" w:themeColor="text1"/>
        </w:rPr>
        <w:t xml:space="preserve"> </w:t>
      </w:r>
      <w:r w:rsidR="002063F8" w:rsidRPr="003C2F88">
        <w:rPr>
          <w:rFonts w:asciiTheme="minorHAnsi" w:hAnsiTheme="minorHAnsi" w:cstheme="minorHAnsi"/>
          <w:color w:val="000000" w:themeColor="text1"/>
        </w:rPr>
        <w:t>‘</w:t>
      </w:r>
      <w:r w:rsidR="002A6F45" w:rsidRPr="003C2F88">
        <w:rPr>
          <w:rFonts w:asciiTheme="minorHAnsi" w:hAnsiTheme="minorHAnsi" w:cstheme="minorHAnsi"/>
          <w:color w:val="000000" w:themeColor="text1"/>
        </w:rPr>
        <w:t>glass ceiling</w:t>
      </w:r>
      <w:r w:rsidR="002063F8" w:rsidRPr="003C2F88">
        <w:rPr>
          <w:rFonts w:asciiTheme="minorHAnsi" w:hAnsiTheme="minorHAnsi" w:cstheme="minorHAnsi"/>
          <w:color w:val="000000" w:themeColor="text1"/>
        </w:rPr>
        <w:t>’</w:t>
      </w:r>
      <w:r w:rsidR="003C2F88" w:rsidRPr="003C2F88">
        <w:rPr>
          <w:rFonts w:asciiTheme="minorHAnsi" w:hAnsiTheme="minorHAnsi" w:cstheme="minorHAnsi"/>
          <w:color w:val="000000" w:themeColor="text1"/>
        </w:rPr>
        <w:t xml:space="preserve"> is not imposed</w:t>
      </w:r>
      <w:r w:rsidR="002A6F45" w:rsidRPr="003C2F88">
        <w:rPr>
          <w:rFonts w:asciiTheme="minorHAnsi" w:hAnsiTheme="minorHAnsi" w:cstheme="minorHAnsi"/>
          <w:color w:val="000000" w:themeColor="text1"/>
        </w:rPr>
        <w:t xml:space="preserve">. </w:t>
      </w:r>
      <w:r w:rsidR="00F359F9" w:rsidRPr="00F359F9">
        <w:rPr>
          <w:rFonts w:asciiTheme="minorHAnsi" w:hAnsiTheme="minorHAnsi" w:cstheme="minorHAnsi"/>
          <w:color w:val="000000" w:themeColor="text1"/>
        </w:rPr>
        <w:t>MacBlain, (2014</w:t>
      </w:r>
      <w:r w:rsidR="00757B31" w:rsidRPr="00757B31">
        <w:rPr>
          <w:rFonts w:asciiTheme="minorHAnsi" w:hAnsiTheme="minorHAnsi" w:cstheme="minorHAnsi"/>
          <w:color w:val="000000" w:themeColor="text1"/>
        </w:rPr>
        <w:t>) has noted that</w:t>
      </w:r>
      <w:r w:rsidR="002A6F45">
        <w:rPr>
          <w:rFonts w:asciiTheme="minorHAnsi" w:hAnsiTheme="minorHAnsi" w:cstheme="minorHAnsi"/>
          <w:color w:val="000000" w:themeColor="text1"/>
        </w:rPr>
        <w:t xml:space="preserve"> curriculums </w:t>
      </w:r>
      <w:r w:rsidR="009A2F87">
        <w:rPr>
          <w:rFonts w:asciiTheme="minorHAnsi" w:hAnsiTheme="minorHAnsi" w:cstheme="minorHAnsi"/>
          <w:color w:val="000000" w:themeColor="text1"/>
        </w:rPr>
        <w:t xml:space="preserve">should be </w:t>
      </w:r>
      <w:r w:rsidR="002A6F45">
        <w:rPr>
          <w:rFonts w:asciiTheme="minorHAnsi" w:hAnsiTheme="minorHAnsi" w:cstheme="minorHAnsi"/>
          <w:color w:val="000000" w:themeColor="text1"/>
        </w:rPr>
        <w:t>personalis</w:t>
      </w:r>
      <w:r w:rsidR="009A2F87">
        <w:rPr>
          <w:rFonts w:asciiTheme="minorHAnsi" w:hAnsiTheme="minorHAnsi" w:cstheme="minorHAnsi"/>
          <w:color w:val="000000" w:themeColor="text1"/>
        </w:rPr>
        <w:t>ed</w:t>
      </w:r>
      <w:r w:rsidR="003C2F88">
        <w:rPr>
          <w:rFonts w:asciiTheme="minorHAnsi" w:hAnsiTheme="minorHAnsi" w:cstheme="minorHAnsi"/>
          <w:color w:val="000000" w:themeColor="text1"/>
        </w:rPr>
        <w:t xml:space="preserve"> at school level</w:t>
      </w:r>
      <w:r w:rsidR="00757B31" w:rsidRPr="00757B31">
        <w:rPr>
          <w:rFonts w:asciiTheme="minorHAnsi" w:hAnsiTheme="minorHAnsi" w:cstheme="minorHAnsi"/>
          <w:color w:val="000000" w:themeColor="text1"/>
        </w:rPr>
        <w:t xml:space="preserve"> because learners</w:t>
      </w:r>
      <w:r w:rsidR="002E6EF2">
        <w:rPr>
          <w:rFonts w:asciiTheme="minorHAnsi" w:hAnsiTheme="minorHAnsi" w:cstheme="minorHAnsi"/>
          <w:color w:val="000000" w:themeColor="text1"/>
        </w:rPr>
        <w:t xml:space="preserve"> in different localities</w:t>
      </w:r>
      <w:r w:rsidR="00757B31" w:rsidRPr="00757B31">
        <w:rPr>
          <w:rFonts w:asciiTheme="minorHAnsi" w:hAnsiTheme="minorHAnsi" w:cstheme="minorHAnsi"/>
          <w:color w:val="000000" w:themeColor="text1"/>
        </w:rPr>
        <w:t xml:space="preserve"> have unique understanding at each developmental stage. The </w:t>
      </w:r>
      <w:r w:rsidR="002E6EF2">
        <w:rPr>
          <w:rFonts w:asciiTheme="minorHAnsi" w:hAnsiTheme="minorHAnsi" w:cstheme="minorHAnsi"/>
          <w:color w:val="000000" w:themeColor="text1"/>
        </w:rPr>
        <w:t>new curriculum</w:t>
      </w:r>
      <w:r w:rsidR="009A2F87">
        <w:rPr>
          <w:rFonts w:asciiTheme="minorHAnsi" w:hAnsiTheme="minorHAnsi" w:cstheme="minorHAnsi"/>
          <w:color w:val="000000" w:themeColor="text1"/>
        </w:rPr>
        <w:t xml:space="preserve"> </w:t>
      </w:r>
      <w:r w:rsidR="009A2F87" w:rsidRPr="00250F07">
        <w:rPr>
          <w:rFonts w:asciiTheme="minorHAnsi" w:hAnsiTheme="minorHAnsi" w:cstheme="minorHAnsi"/>
          <w:color w:val="000000" w:themeColor="text1"/>
        </w:rPr>
        <w:t>(WG, 2020)</w:t>
      </w:r>
      <w:r w:rsidR="00757B31" w:rsidRPr="00757B31">
        <w:rPr>
          <w:rFonts w:asciiTheme="minorHAnsi" w:hAnsiTheme="minorHAnsi" w:cstheme="minorHAnsi"/>
          <w:color w:val="000000" w:themeColor="text1"/>
        </w:rPr>
        <w:t xml:space="preserve"> ha</w:t>
      </w:r>
      <w:r w:rsidR="002E6EF2">
        <w:rPr>
          <w:rFonts w:asciiTheme="minorHAnsi" w:hAnsiTheme="minorHAnsi" w:cstheme="minorHAnsi"/>
          <w:color w:val="000000" w:themeColor="text1"/>
        </w:rPr>
        <w:t>s</w:t>
      </w:r>
      <w:r w:rsidR="00757B31" w:rsidRPr="00757B31">
        <w:rPr>
          <w:rFonts w:asciiTheme="minorHAnsi" w:hAnsiTheme="minorHAnsi" w:cstheme="minorHAnsi"/>
          <w:color w:val="000000" w:themeColor="text1"/>
        </w:rPr>
        <w:t xml:space="preserve"> proposed that </w:t>
      </w:r>
      <w:r w:rsidR="002E6EF2">
        <w:rPr>
          <w:rFonts w:asciiTheme="minorHAnsi" w:hAnsiTheme="minorHAnsi" w:cstheme="minorHAnsi"/>
          <w:color w:val="000000" w:themeColor="text1"/>
        </w:rPr>
        <w:t>it</w:t>
      </w:r>
      <w:r w:rsidR="00757B31" w:rsidRPr="00757B31">
        <w:rPr>
          <w:rFonts w:asciiTheme="minorHAnsi" w:hAnsiTheme="minorHAnsi" w:cstheme="minorHAnsi"/>
          <w:color w:val="000000" w:themeColor="text1"/>
        </w:rPr>
        <w:t xml:space="preserve"> </w:t>
      </w:r>
      <w:r w:rsidR="00687E24">
        <w:rPr>
          <w:rFonts w:asciiTheme="minorHAnsi" w:hAnsiTheme="minorHAnsi" w:cstheme="minorHAnsi"/>
          <w:color w:val="000000" w:themeColor="text1"/>
        </w:rPr>
        <w:t xml:space="preserve">has </w:t>
      </w:r>
      <w:r w:rsidR="00757B31" w:rsidRPr="00757B31">
        <w:rPr>
          <w:rFonts w:asciiTheme="minorHAnsi" w:hAnsiTheme="minorHAnsi" w:cstheme="minorHAnsi"/>
          <w:color w:val="000000" w:themeColor="text1"/>
        </w:rPr>
        <w:t>met the needs of</w:t>
      </w:r>
      <w:r w:rsidR="002E6EF2">
        <w:rPr>
          <w:rFonts w:asciiTheme="minorHAnsi" w:hAnsiTheme="minorHAnsi" w:cstheme="minorHAnsi"/>
          <w:color w:val="000000" w:themeColor="text1"/>
        </w:rPr>
        <w:t xml:space="preserve"> the</w:t>
      </w:r>
      <w:r w:rsidR="002A6F45">
        <w:rPr>
          <w:rFonts w:asciiTheme="minorHAnsi" w:hAnsiTheme="minorHAnsi" w:cstheme="minorHAnsi"/>
          <w:color w:val="000000" w:themeColor="text1"/>
        </w:rPr>
        <w:t xml:space="preserve"> </w:t>
      </w:r>
      <w:r w:rsidR="00757B31" w:rsidRPr="00757B31">
        <w:rPr>
          <w:rFonts w:asciiTheme="minorHAnsi" w:hAnsiTheme="minorHAnsi" w:cstheme="minorHAnsi"/>
          <w:color w:val="000000" w:themeColor="text1"/>
        </w:rPr>
        <w:t xml:space="preserve">different operational stages by providing schools </w:t>
      </w:r>
      <w:r w:rsidR="00687E24">
        <w:rPr>
          <w:rFonts w:asciiTheme="minorHAnsi" w:hAnsiTheme="minorHAnsi" w:cstheme="minorHAnsi"/>
          <w:color w:val="000000" w:themeColor="text1"/>
        </w:rPr>
        <w:t xml:space="preserve">the freedom </w:t>
      </w:r>
      <w:r w:rsidR="00757B31" w:rsidRPr="00757B31">
        <w:rPr>
          <w:rFonts w:asciiTheme="minorHAnsi" w:hAnsiTheme="minorHAnsi" w:cstheme="minorHAnsi"/>
          <w:color w:val="000000" w:themeColor="text1"/>
        </w:rPr>
        <w:t xml:space="preserve">to </w:t>
      </w:r>
      <w:r w:rsidR="00687E24">
        <w:rPr>
          <w:rFonts w:asciiTheme="minorHAnsi" w:hAnsiTheme="minorHAnsi" w:cstheme="minorHAnsi"/>
          <w:color w:val="000000" w:themeColor="text1"/>
        </w:rPr>
        <w:t xml:space="preserve">implement the curriculum through their own </w:t>
      </w:r>
      <w:r w:rsidR="00757B31" w:rsidRPr="00757B31">
        <w:rPr>
          <w:rFonts w:asciiTheme="minorHAnsi" w:hAnsiTheme="minorHAnsi" w:cstheme="minorHAnsi"/>
          <w:color w:val="000000" w:themeColor="text1"/>
        </w:rPr>
        <w:t>design</w:t>
      </w:r>
      <w:r w:rsidR="00D66B2A">
        <w:rPr>
          <w:rFonts w:asciiTheme="minorHAnsi" w:hAnsiTheme="minorHAnsi" w:cstheme="minorHAnsi"/>
          <w:color w:val="000000" w:themeColor="text1"/>
        </w:rPr>
        <w:t>s</w:t>
      </w:r>
      <w:r w:rsidR="00687E24">
        <w:rPr>
          <w:rFonts w:asciiTheme="minorHAnsi" w:hAnsiTheme="minorHAnsi" w:cstheme="minorHAnsi"/>
          <w:color w:val="000000" w:themeColor="text1"/>
        </w:rPr>
        <w:t xml:space="preserve">. </w:t>
      </w:r>
      <w:r w:rsidR="00757B31" w:rsidRPr="00757B31">
        <w:rPr>
          <w:rFonts w:asciiTheme="minorHAnsi" w:hAnsiTheme="minorHAnsi" w:cstheme="minorHAnsi"/>
          <w:color w:val="000000" w:themeColor="text1"/>
        </w:rPr>
        <w:t xml:space="preserve">(See Appendix </w:t>
      </w:r>
      <w:r w:rsidR="009F1310">
        <w:rPr>
          <w:rFonts w:asciiTheme="minorHAnsi" w:hAnsiTheme="minorHAnsi" w:cstheme="minorHAnsi"/>
          <w:color w:val="000000" w:themeColor="text1"/>
        </w:rPr>
        <w:t>1, F</w:t>
      </w:r>
      <w:r w:rsidR="00757B31" w:rsidRPr="00757B31">
        <w:rPr>
          <w:rFonts w:asciiTheme="minorHAnsi" w:hAnsiTheme="minorHAnsi" w:cstheme="minorHAnsi"/>
          <w:color w:val="000000" w:themeColor="text1"/>
        </w:rPr>
        <w:t xml:space="preserve">igure </w:t>
      </w:r>
      <w:r w:rsidR="00E40B0D">
        <w:rPr>
          <w:rFonts w:asciiTheme="minorHAnsi" w:hAnsiTheme="minorHAnsi" w:cstheme="minorHAnsi"/>
          <w:color w:val="000000" w:themeColor="text1"/>
        </w:rPr>
        <w:t>A</w:t>
      </w:r>
      <w:r w:rsidR="009F1310">
        <w:rPr>
          <w:rFonts w:asciiTheme="minorHAnsi" w:hAnsiTheme="minorHAnsi" w:cstheme="minorHAnsi"/>
          <w:color w:val="000000" w:themeColor="text1"/>
        </w:rPr>
        <w:t>1</w:t>
      </w:r>
      <w:r w:rsidR="00757B31" w:rsidRPr="00757B31">
        <w:rPr>
          <w:rFonts w:asciiTheme="minorHAnsi" w:hAnsiTheme="minorHAnsi" w:cstheme="minorHAnsi"/>
          <w:color w:val="000000" w:themeColor="text1"/>
        </w:rPr>
        <w:t xml:space="preserve">). This </w:t>
      </w:r>
      <w:r w:rsidR="00757B31" w:rsidRPr="007E3FEC">
        <w:rPr>
          <w:rFonts w:asciiTheme="minorHAnsi" w:hAnsiTheme="minorHAnsi" w:cstheme="minorHAnsi"/>
          <w:color w:val="000000" w:themeColor="text1"/>
        </w:rPr>
        <w:t xml:space="preserve">reflects numerous authors (see </w:t>
      </w:r>
      <w:r w:rsidR="00D66B2A" w:rsidRPr="00C814F7">
        <w:rPr>
          <w:rFonts w:asciiTheme="minorHAnsi" w:hAnsiTheme="minorHAnsi" w:cstheme="minorHAnsi"/>
          <w:color w:val="000000" w:themeColor="text1"/>
        </w:rPr>
        <w:t>Claxton 2012</w:t>
      </w:r>
      <w:r w:rsidR="00D66B2A">
        <w:rPr>
          <w:rFonts w:asciiTheme="minorHAnsi" w:hAnsiTheme="minorHAnsi" w:cstheme="minorHAnsi"/>
          <w:color w:val="000000" w:themeColor="text1"/>
        </w:rPr>
        <w:t xml:space="preserve">; </w:t>
      </w:r>
      <w:r w:rsidR="00757B31" w:rsidRPr="007E3FEC">
        <w:rPr>
          <w:rFonts w:asciiTheme="minorHAnsi" w:hAnsiTheme="minorHAnsi" w:cstheme="minorHAnsi"/>
          <w:color w:val="000000" w:themeColor="text1"/>
        </w:rPr>
        <w:t>Holdsworth,</w:t>
      </w:r>
      <w:r w:rsidR="007E3FEC" w:rsidRPr="007E3FEC">
        <w:rPr>
          <w:rFonts w:asciiTheme="minorHAnsi" w:hAnsiTheme="minorHAnsi" w:cstheme="minorHAnsi"/>
          <w:color w:val="000000" w:themeColor="text1"/>
        </w:rPr>
        <w:t xml:space="preserve"> Turner and Scott-Young</w:t>
      </w:r>
      <w:r w:rsidR="00757B31" w:rsidRPr="007E3FEC">
        <w:rPr>
          <w:rFonts w:asciiTheme="minorHAnsi" w:hAnsiTheme="minorHAnsi" w:cstheme="minorHAnsi"/>
          <w:color w:val="000000" w:themeColor="text1"/>
        </w:rPr>
        <w:t xml:space="preserve"> 2017; Sherrington</w:t>
      </w:r>
      <w:r w:rsidR="00757B31" w:rsidRPr="00C814F7">
        <w:rPr>
          <w:rFonts w:asciiTheme="minorHAnsi" w:hAnsiTheme="minorHAnsi" w:cstheme="minorHAnsi"/>
          <w:color w:val="000000" w:themeColor="text1"/>
        </w:rPr>
        <w:t xml:space="preserve">, 2019) </w:t>
      </w:r>
      <w:r w:rsidR="002A6F45">
        <w:rPr>
          <w:rFonts w:asciiTheme="minorHAnsi" w:hAnsiTheme="minorHAnsi" w:cstheme="minorHAnsi"/>
          <w:color w:val="000000" w:themeColor="text1"/>
        </w:rPr>
        <w:t>who</w:t>
      </w:r>
      <w:r w:rsidR="00757B31" w:rsidRPr="00C814F7">
        <w:rPr>
          <w:rFonts w:asciiTheme="minorHAnsi" w:hAnsiTheme="minorHAnsi" w:cstheme="minorHAnsi"/>
          <w:color w:val="000000" w:themeColor="text1"/>
        </w:rPr>
        <w:t xml:space="preserve"> suggest </w:t>
      </w:r>
      <w:r w:rsidR="00D66B2A">
        <w:rPr>
          <w:rFonts w:asciiTheme="minorHAnsi" w:hAnsiTheme="minorHAnsi" w:cstheme="minorHAnsi"/>
          <w:color w:val="000000" w:themeColor="text1"/>
        </w:rPr>
        <w:t xml:space="preserve">that </w:t>
      </w:r>
      <w:r w:rsidR="00757B31" w:rsidRPr="00C814F7">
        <w:rPr>
          <w:rFonts w:asciiTheme="minorHAnsi" w:hAnsiTheme="minorHAnsi" w:cstheme="minorHAnsi"/>
          <w:color w:val="000000" w:themeColor="text1"/>
        </w:rPr>
        <w:t xml:space="preserve">teachers know best how to prepare their </w:t>
      </w:r>
      <w:r w:rsidR="00757B31" w:rsidRPr="00757B31">
        <w:rPr>
          <w:rFonts w:asciiTheme="minorHAnsi" w:hAnsiTheme="minorHAnsi" w:cstheme="minorHAnsi"/>
          <w:color w:val="000000" w:themeColor="text1"/>
        </w:rPr>
        <w:t>learners</w:t>
      </w:r>
      <w:r w:rsidR="002E6EF2">
        <w:rPr>
          <w:rFonts w:asciiTheme="minorHAnsi" w:hAnsiTheme="minorHAnsi" w:cstheme="minorHAnsi"/>
          <w:color w:val="000000" w:themeColor="text1"/>
        </w:rPr>
        <w:t xml:space="preserve">, consequently meaning they </w:t>
      </w:r>
      <w:r w:rsidR="00757B31" w:rsidRPr="00757B31">
        <w:rPr>
          <w:rFonts w:asciiTheme="minorHAnsi" w:hAnsiTheme="minorHAnsi" w:cstheme="minorHAnsi"/>
          <w:color w:val="000000" w:themeColor="text1"/>
        </w:rPr>
        <w:t xml:space="preserve">should be involved in </w:t>
      </w:r>
      <w:r w:rsidR="00E51305">
        <w:rPr>
          <w:rFonts w:asciiTheme="minorHAnsi" w:hAnsiTheme="minorHAnsi" w:cstheme="minorHAnsi"/>
          <w:color w:val="000000" w:themeColor="text1"/>
        </w:rPr>
        <w:t>planning how and</w:t>
      </w:r>
      <w:r w:rsidR="00757B31" w:rsidRPr="00757B31">
        <w:rPr>
          <w:rFonts w:asciiTheme="minorHAnsi" w:hAnsiTheme="minorHAnsi" w:cstheme="minorHAnsi"/>
          <w:color w:val="000000" w:themeColor="text1"/>
        </w:rPr>
        <w:t xml:space="preserve"> </w:t>
      </w:r>
      <w:r w:rsidR="002E6EF2">
        <w:rPr>
          <w:rFonts w:asciiTheme="minorHAnsi" w:hAnsiTheme="minorHAnsi" w:cstheme="minorHAnsi"/>
          <w:color w:val="000000" w:themeColor="text1"/>
        </w:rPr>
        <w:t xml:space="preserve">their </w:t>
      </w:r>
      <w:r w:rsidR="00757B31" w:rsidRPr="00757B31">
        <w:rPr>
          <w:rFonts w:asciiTheme="minorHAnsi" w:hAnsiTheme="minorHAnsi" w:cstheme="minorHAnsi"/>
          <w:color w:val="000000" w:themeColor="text1"/>
        </w:rPr>
        <w:t xml:space="preserve">learners are taught. </w:t>
      </w:r>
      <w:r w:rsidR="00757B31" w:rsidRPr="00757B31">
        <w:rPr>
          <w:rFonts w:asciiTheme="minorHAnsi" w:hAnsiTheme="minorHAnsi" w:cstheme="minorHAnsi"/>
        </w:rPr>
        <w:t xml:space="preserve">Sherrington (2019) has advocated that all school level curriculums can achieve their purpose if they deliver his four </w:t>
      </w:r>
      <w:r w:rsidR="00757B31" w:rsidRPr="002A6F45">
        <w:rPr>
          <w:rFonts w:asciiTheme="minorHAnsi" w:hAnsiTheme="minorHAnsi" w:cstheme="minorHAnsi"/>
          <w:color w:val="000000" w:themeColor="text1"/>
        </w:rPr>
        <w:t>strands</w:t>
      </w:r>
      <w:r w:rsidR="003723E6">
        <w:rPr>
          <w:rFonts w:asciiTheme="minorHAnsi" w:hAnsiTheme="minorHAnsi" w:cstheme="minorHAnsi"/>
          <w:color w:val="000000" w:themeColor="text1"/>
        </w:rPr>
        <w:t>:</w:t>
      </w:r>
      <w:r w:rsidR="002E6EF2">
        <w:rPr>
          <w:rFonts w:asciiTheme="minorHAnsi" w:hAnsiTheme="minorHAnsi" w:cstheme="minorHAnsi"/>
          <w:color w:val="000000" w:themeColor="text1"/>
        </w:rPr>
        <w:t xml:space="preserve"> reviewing material, questioning, sequencing concepts</w:t>
      </w:r>
      <w:r w:rsidR="00D23C0E">
        <w:rPr>
          <w:rFonts w:asciiTheme="minorHAnsi" w:hAnsiTheme="minorHAnsi" w:cstheme="minorHAnsi"/>
          <w:color w:val="000000" w:themeColor="text1"/>
        </w:rPr>
        <w:t>,</w:t>
      </w:r>
      <w:r w:rsidR="002E6EF2">
        <w:rPr>
          <w:rFonts w:asciiTheme="minorHAnsi" w:hAnsiTheme="minorHAnsi" w:cstheme="minorHAnsi"/>
          <w:color w:val="000000" w:themeColor="text1"/>
        </w:rPr>
        <w:t xml:space="preserve"> and modellin</w:t>
      </w:r>
      <w:r w:rsidR="003723E6">
        <w:rPr>
          <w:rFonts w:asciiTheme="minorHAnsi" w:hAnsiTheme="minorHAnsi" w:cstheme="minorHAnsi"/>
          <w:color w:val="000000" w:themeColor="text1"/>
        </w:rPr>
        <w:t>g</w:t>
      </w:r>
      <w:r w:rsidR="002E6EF2">
        <w:rPr>
          <w:rFonts w:asciiTheme="minorHAnsi" w:hAnsiTheme="minorHAnsi" w:cstheme="minorHAnsi"/>
          <w:color w:val="000000" w:themeColor="text1"/>
        </w:rPr>
        <w:t xml:space="preserve"> stages of practice. </w:t>
      </w:r>
      <w:r w:rsidR="00757B31" w:rsidRPr="00757B31">
        <w:rPr>
          <w:rFonts w:asciiTheme="minorHAnsi" w:hAnsiTheme="minorHAnsi" w:cstheme="minorHAnsi"/>
        </w:rPr>
        <w:t xml:space="preserve">However, </w:t>
      </w:r>
      <w:r w:rsidR="00757B31" w:rsidRPr="00BA62F9">
        <w:rPr>
          <w:rFonts w:asciiTheme="minorHAnsi" w:hAnsiTheme="minorHAnsi" w:cstheme="minorHAnsi"/>
          <w:color w:val="000000" w:themeColor="text1"/>
        </w:rPr>
        <w:t xml:space="preserve">Enser (2019) has </w:t>
      </w:r>
      <w:r w:rsidR="007424D8">
        <w:rPr>
          <w:rFonts w:asciiTheme="minorHAnsi" w:hAnsiTheme="minorHAnsi" w:cstheme="minorHAnsi"/>
        </w:rPr>
        <w:t>suggested</w:t>
      </w:r>
      <w:r w:rsidR="00757B31" w:rsidRPr="00757B31">
        <w:rPr>
          <w:rFonts w:asciiTheme="minorHAnsi" w:hAnsiTheme="minorHAnsi" w:cstheme="minorHAnsi"/>
        </w:rPr>
        <w:t xml:space="preserve"> that Sherrington</w:t>
      </w:r>
      <w:r w:rsidR="002A6F45">
        <w:rPr>
          <w:rFonts w:asciiTheme="minorHAnsi" w:hAnsiTheme="minorHAnsi" w:cstheme="minorHAnsi"/>
        </w:rPr>
        <w:t>’s</w:t>
      </w:r>
      <w:r w:rsidR="00757B31" w:rsidRPr="00757B31">
        <w:rPr>
          <w:rFonts w:asciiTheme="minorHAnsi" w:hAnsiTheme="minorHAnsi" w:cstheme="minorHAnsi"/>
        </w:rPr>
        <w:t xml:space="preserve"> (2019) </w:t>
      </w:r>
      <w:r w:rsidR="009F4A25">
        <w:rPr>
          <w:rFonts w:asciiTheme="minorHAnsi" w:hAnsiTheme="minorHAnsi" w:cstheme="minorHAnsi"/>
        </w:rPr>
        <w:t>four strands</w:t>
      </w:r>
      <w:r w:rsidR="002E6EF2">
        <w:rPr>
          <w:rFonts w:asciiTheme="minorHAnsi" w:hAnsiTheme="minorHAnsi" w:cstheme="minorHAnsi"/>
        </w:rPr>
        <w:t xml:space="preserve"> </w:t>
      </w:r>
      <w:r w:rsidR="00D66B2A">
        <w:rPr>
          <w:rFonts w:asciiTheme="minorHAnsi" w:hAnsiTheme="minorHAnsi" w:cstheme="minorHAnsi"/>
        </w:rPr>
        <w:t>are</w:t>
      </w:r>
      <w:r w:rsidR="00757B31" w:rsidRPr="00757B31">
        <w:rPr>
          <w:rFonts w:asciiTheme="minorHAnsi" w:hAnsiTheme="minorHAnsi" w:cstheme="minorHAnsi"/>
        </w:rPr>
        <w:t xml:space="preserve"> too simple </w:t>
      </w:r>
      <w:r w:rsidR="002A6F45">
        <w:rPr>
          <w:rFonts w:asciiTheme="minorHAnsi" w:hAnsiTheme="minorHAnsi" w:cstheme="minorHAnsi"/>
        </w:rPr>
        <w:t xml:space="preserve">because </w:t>
      </w:r>
      <w:r w:rsidR="009F4A25">
        <w:rPr>
          <w:rFonts w:asciiTheme="minorHAnsi" w:hAnsiTheme="minorHAnsi" w:cstheme="minorHAnsi"/>
        </w:rPr>
        <w:t>they do not take into consideration</w:t>
      </w:r>
      <w:r w:rsidR="004D7DFF">
        <w:rPr>
          <w:rFonts w:asciiTheme="minorHAnsi" w:hAnsiTheme="minorHAnsi" w:cstheme="minorHAnsi"/>
        </w:rPr>
        <w:t xml:space="preserve"> the</w:t>
      </w:r>
      <w:r w:rsidR="00757B31" w:rsidRPr="00757B31">
        <w:rPr>
          <w:rFonts w:asciiTheme="minorHAnsi" w:hAnsiTheme="minorHAnsi" w:cstheme="minorHAnsi"/>
        </w:rPr>
        <w:t xml:space="preserve"> complex</w:t>
      </w:r>
      <w:r w:rsidR="004D7DFF">
        <w:rPr>
          <w:rFonts w:asciiTheme="minorHAnsi" w:hAnsiTheme="minorHAnsi" w:cstheme="minorHAnsi"/>
        </w:rPr>
        <w:t xml:space="preserve"> dynamics in every 21</w:t>
      </w:r>
      <w:r w:rsidR="004D7DFF" w:rsidRPr="004D7DFF">
        <w:rPr>
          <w:rFonts w:asciiTheme="minorHAnsi" w:hAnsiTheme="minorHAnsi" w:cstheme="minorHAnsi"/>
          <w:vertAlign w:val="superscript"/>
        </w:rPr>
        <w:t>st</w:t>
      </w:r>
      <w:r w:rsidR="004D7DFF">
        <w:rPr>
          <w:rFonts w:asciiTheme="minorHAnsi" w:hAnsiTheme="minorHAnsi" w:cstheme="minorHAnsi"/>
        </w:rPr>
        <w:t xml:space="preserve"> century classroom. </w:t>
      </w:r>
    </w:p>
    <w:p w14:paraId="584E89ED" w14:textId="77777777" w:rsidR="002712A6" w:rsidRDefault="002712A6" w:rsidP="00757B31">
      <w:pPr>
        <w:spacing w:line="360" w:lineRule="auto"/>
        <w:rPr>
          <w:rFonts w:asciiTheme="minorHAnsi" w:hAnsiTheme="minorHAnsi" w:cstheme="minorHAnsi"/>
          <w:b/>
          <w:color w:val="000000" w:themeColor="text1"/>
        </w:rPr>
      </w:pPr>
    </w:p>
    <w:p w14:paraId="3316CAC8" w14:textId="10BFF0B1" w:rsidR="006915BA" w:rsidRDefault="00757B31" w:rsidP="00757B31">
      <w:pPr>
        <w:spacing w:line="360" w:lineRule="auto"/>
        <w:rPr>
          <w:rFonts w:asciiTheme="minorHAnsi" w:hAnsiTheme="minorHAnsi" w:cstheme="minorHAnsi"/>
          <w:color w:val="000000" w:themeColor="text1"/>
        </w:rPr>
      </w:pPr>
      <w:r w:rsidRPr="00757B31">
        <w:rPr>
          <w:rFonts w:asciiTheme="minorHAnsi" w:hAnsiTheme="minorHAnsi" w:cstheme="minorHAnsi"/>
          <w:color w:val="000000" w:themeColor="text1"/>
        </w:rPr>
        <w:t xml:space="preserve">Montessori (1967), similarly to Dewey (1938), suggests that </w:t>
      </w:r>
      <w:r w:rsidR="004D7DFF">
        <w:rPr>
          <w:rFonts w:asciiTheme="minorHAnsi" w:hAnsiTheme="minorHAnsi" w:cstheme="minorHAnsi"/>
          <w:color w:val="000000" w:themeColor="text1"/>
        </w:rPr>
        <w:t>learning through play</w:t>
      </w:r>
      <w:r w:rsidRPr="00757B31">
        <w:rPr>
          <w:rFonts w:asciiTheme="minorHAnsi" w:hAnsiTheme="minorHAnsi" w:cstheme="minorHAnsi"/>
          <w:color w:val="000000" w:themeColor="text1"/>
        </w:rPr>
        <w:t xml:space="preserve"> should be applied</w:t>
      </w:r>
      <w:r w:rsidR="004D7DFF">
        <w:rPr>
          <w:rFonts w:asciiTheme="minorHAnsi" w:hAnsiTheme="minorHAnsi" w:cstheme="minorHAnsi"/>
          <w:color w:val="000000" w:themeColor="text1"/>
        </w:rPr>
        <w:t xml:space="preserve"> </w:t>
      </w:r>
      <w:r w:rsidR="00EE2CA0">
        <w:rPr>
          <w:rFonts w:asciiTheme="minorHAnsi" w:hAnsiTheme="minorHAnsi" w:cstheme="minorHAnsi"/>
          <w:color w:val="000000" w:themeColor="text1"/>
        </w:rPr>
        <w:t>throughout all of learners’</w:t>
      </w:r>
      <w:r w:rsidRPr="00757B31">
        <w:rPr>
          <w:rFonts w:asciiTheme="minorHAnsi" w:hAnsiTheme="minorHAnsi" w:cstheme="minorHAnsi"/>
          <w:color w:val="000000" w:themeColor="text1"/>
        </w:rPr>
        <w:t xml:space="preserve"> </w:t>
      </w:r>
      <w:r w:rsidR="005E6E5C">
        <w:rPr>
          <w:rFonts w:asciiTheme="minorHAnsi" w:hAnsiTheme="minorHAnsi" w:cstheme="minorHAnsi"/>
          <w:color w:val="000000" w:themeColor="text1"/>
        </w:rPr>
        <w:t>psychological</w:t>
      </w:r>
      <w:r w:rsidRPr="00757B31">
        <w:rPr>
          <w:rFonts w:asciiTheme="minorHAnsi" w:hAnsiTheme="minorHAnsi" w:cstheme="minorHAnsi"/>
          <w:color w:val="000000" w:themeColor="text1"/>
        </w:rPr>
        <w:t xml:space="preserve"> development stages. Whilst this is supported by </w:t>
      </w:r>
      <w:r w:rsidRPr="00F359F9">
        <w:rPr>
          <w:rFonts w:asciiTheme="minorHAnsi" w:hAnsiTheme="minorHAnsi" w:cstheme="minorHAnsi"/>
          <w:color w:val="000000" w:themeColor="text1"/>
        </w:rPr>
        <w:t xml:space="preserve">Kasprisin (2016) and </w:t>
      </w:r>
      <w:r w:rsidR="00B94DB7" w:rsidRPr="00757B31">
        <w:rPr>
          <w:rFonts w:asciiTheme="minorHAnsi" w:hAnsiTheme="minorHAnsi" w:cstheme="minorHAnsi"/>
          <w:color w:val="000000" w:themeColor="text1"/>
        </w:rPr>
        <w:t>Piaget’s (</w:t>
      </w:r>
      <w:r w:rsidR="00E72FB4">
        <w:rPr>
          <w:rFonts w:asciiTheme="minorHAnsi" w:hAnsiTheme="minorHAnsi" w:cstheme="minorHAnsi"/>
          <w:color w:val="000000" w:themeColor="text1"/>
        </w:rPr>
        <w:t>1952</w:t>
      </w:r>
      <w:r w:rsidR="00B94DB7" w:rsidRPr="00757B31">
        <w:rPr>
          <w:rFonts w:asciiTheme="minorHAnsi" w:hAnsiTheme="minorHAnsi" w:cstheme="minorHAnsi"/>
          <w:color w:val="000000" w:themeColor="text1"/>
        </w:rPr>
        <w:t xml:space="preserve">) </w:t>
      </w:r>
      <w:r w:rsidRPr="00757B31">
        <w:rPr>
          <w:rFonts w:asciiTheme="minorHAnsi" w:hAnsiTheme="minorHAnsi" w:cstheme="minorHAnsi"/>
          <w:color w:val="000000" w:themeColor="text1"/>
        </w:rPr>
        <w:t>cognitive development theory</w:t>
      </w:r>
      <w:r w:rsidRPr="007E3FEC">
        <w:rPr>
          <w:rFonts w:asciiTheme="minorHAnsi" w:hAnsiTheme="minorHAnsi" w:cstheme="minorHAnsi"/>
          <w:color w:val="000000" w:themeColor="text1"/>
        </w:rPr>
        <w:t>, Biesta (201</w:t>
      </w:r>
      <w:r w:rsidR="007E3FEC" w:rsidRPr="007E3FEC">
        <w:rPr>
          <w:rFonts w:asciiTheme="minorHAnsi" w:hAnsiTheme="minorHAnsi" w:cstheme="minorHAnsi"/>
          <w:color w:val="000000" w:themeColor="text1"/>
        </w:rPr>
        <w:t>5</w:t>
      </w:r>
      <w:r w:rsidRPr="007E3FEC">
        <w:rPr>
          <w:rFonts w:asciiTheme="minorHAnsi" w:hAnsiTheme="minorHAnsi" w:cstheme="minorHAnsi"/>
          <w:color w:val="000000" w:themeColor="text1"/>
        </w:rPr>
        <w:t xml:space="preserve">) has </w:t>
      </w:r>
      <w:r w:rsidRPr="00757B31">
        <w:rPr>
          <w:rFonts w:asciiTheme="minorHAnsi" w:hAnsiTheme="minorHAnsi" w:cstheme="minorHAnsi"/>
          <w:color w:val="000000" w:themeColor="text1"/>
        </w:rPr>
        <w:t>emphasised that learning of this so</w:t>
      </w:r>
      <w:r w:rsidR="00030430">
        <w:rPr>
          <w:rFonts w:asciiTheme="minorHAnsi" w:hAnsiTheme="minorHAnsi" w:cstheme="minorHAnsi"/>
          <w:color w:val="000000" w:themeColor="text1"/>
        </w:rPr>
        <w:t>rt</w:t>
      </w:r>
      <w:r w:rsidRPr="00757B31">
        <w:rPr>
          <w:rFonts w:asciiTheme="minorHAnsi" w:hAnsiTheme="minorHAnsi" w:cstheme="minorHAnsi"/>
          <w:color w:val="000000" w:themeColor="text1"/>
        </w:rPr>
        <w:t xml:space="preserve"> </w:t>
      </w:r>
      <w:r w:rsidR="00EE2CA0">
        <w:rPr>
          <w:rFonts w:asciiTheme="minorHAnsi" w:hAnsiTheme="minorHAnsi" w:cstheme="minorHAnsi"/>
          <w:color w:val="000000" w:themeColor="text1"/>
        </w:rPr>
        <w:t xml:space="preserve">can </w:t>
      </w:r>
      <w:r w:rsidRPr="00757B31">
        <w:rPr>
          <w:rFonts w:asciiTheme="minorHAnsi" w:hAnsiTheme="minorHAnsi" w:cstheme="minorHAnsi"/>
          <w:color w:val="000000" w:themeColor="text1"/>
        </w:rPr>
        <w:t xml:space="preserve">create the same problems as outlined earlier by Kolb (2014). For this reason, modern constructivism requires learners to be taught </w:t>
      </w:r>
      <w:r w:rsidRPr="00C76D93">
        <w:rPr>
          <w:rFonts w:asciiTheme="minorHAnsi" w:hAnsiTheme="minorHAnsi" w:cstheme="minorHAnsi"/>
          <w:color w:val="000000" w:themeColor="text1"/>
        </w:rPr>
        <w:t>how to learn (Biesta, 201</w:t>
      </w:r>
      <w:r w:rsidR="007E3FEC" w:rsidRPr="00C76D93">
        <w:rPr>
          <w:rFonts w:asciiTheme="minorHAnsi" w:hAnsiTheme="minorHAnsi" w:cstheme="minorHAnsi"/>
          <w:color w:val="000000" w:themeColor="text1"/>
        </w:rPr>
        <w:t>5</w:t>
      </w:r>
      <w:r w:rsidRPr="00C76D93">
        <w:rPr>
          <w:rFonts w:asciiTheme="minorHAnsi" w:hAnsiTheme="minorHAnsi" w:cstheme="minorHAnsi"/>
          <w:color w:val="000000" w:themeColor="text1"/>
        </w:rPr>
        <w:t>;</w:t>
      </w:r>
      <w:r w:rsidR="00030430">
        <w:rPr>
          <w:rFonts w:asciiTheme="minorHAnsi" w:hAnsiTheme="minorHAnsi" w:cstheme="minorHAnsi"/>
          <w:color w:val="000000" w:themeColor="text1"/>
        </w:rPr>
        <w:t xml:space="preserve"> </w:t>
      </w:r>
      <w:r w:rsidR="00030430" w:rsidRPr="00C76D93">
        <w:rPr>
          <w:rFonts w:asciiTheme="minorHAnsi" w:hAnsiTheme="minorHAnsi" w:cstheme="minorHAnsi"/>
          <w:color w:val="000000" w:themeColor="text1"/>
        </w:rPr>
        <w:t>Claxton and Powell, 2019</w:t>
      </w:r>
      <w:r w:rsidR="00030430">
        <w:rPr>
          <w:rFonts w:asciiTheme="minorHAnsi" w:hAnsiTheme="minorHAnsi" w:cstheme="minorHAnsi"/>
          <w:color w:val="000000" w:themeColor="text1"/>
        </w:rPr>
        <w:t>;</w:t>
      </w:r>
      <w:r w:rsidRPr="00C76D93">
        <w:rPr>
          <w:rFonts w:asciiTheme="minorHAnsi" w:hAnsiTheme="minorHAnsi" w:cstheme="minorHAnsi"/>
          <w:color w:val="000000" w:themeColor="text1"/>
        </w:rPr>
        <w:t xml:space="preserve"> </w:t>
      </w:r>
      <w:r w:rsidRPr="00C76D93">
        <w:rPr>
          <w:rFonts w:asciiTheme="minorHAnsi" w:hAnsiTheme="minorHAnsi" w:cstheme="minorHAnsi"/>
          <w:color w:val="000000" w:themeColor="text1"/>
        </w:rPr>
        <w:lastRenderedPageBreak/>
        <w:t xml:space="preserve">Kohn 1999). Furthermore, </w:t>
      </w:r>
      <w:r w:rsidR="00C76D93" w:rsidRPr="00C76D93">
        <w:rPr>
          <w:rFonts w:asciiTheme="minorHAnsi" w:hAnsiTheme="minorHAnsi" w:cstheme="minorHAnsi"/>
          <w:color w:val="000000" w:themeColor="text1"/>
        </w:rPr>
        <w:t>Brady (2008)</w:t>
      </w:r>
      <w:r w:rsidRPr="00C76D93">
        <w:rPr>
          <w:rFonts w:asciiTheme="minorHAnsi" w:hAnsiTheme="minorHAnsi" w:cstheme="minorHAnsi"/>
          <w:color w:val="000000" w:themeColor="text1"/>
        </w:rPr>
        <w:t xml:space="preserve"> suggests </w:t>
      </w:r>
      <w:r w:rsidRPr="00757B31">
        <w:rPr>
          <w:rFonts w:asciiTheme="minorHAnsi" w:hAnsiTheme="minorHAnsi" w:cstheme="minorHAnsi"/>
        </w:rPr>
        <w:t xml:space="preserve">that Montessori’s (1967) </w:t>
      </w:r>
      <w:r w:rsidR="004D7DFF">
        <w:rPr>
          <w:rFonts w:asciiTheme="minorHAnsi" w:hAnsiTheme="minorHAnsi" w:cstheme="minorHAnsi"/>
        </w:rPr>
        <w:t>learning through play</w:t>
      </w:r>
      <w:r w:rsidRPr="00757B31">
        <w:rPr>
          <w:rFonts w:asciiTheme="minorHAnsi" w:hAnsiTheme="minorHAnsi" w:cstheme="minorHAnsi"/>
        </w:rPr>
        <w:t xml:space="preserve"> ideology is too fixed because</w:t>
      </w:r>
      <w:r w:rsidR="00AD2BC1">
        <w:rPr>
          <w:rFonts w:asciiTheme="minorHAnsi" w:hAnsiTheme="minorHAnsi" w:cstheme="minorHAnsi"/>
        </w:rPr>
        <w:t xml:space="preserve"> the emotional development of </w:t>
      </w:r>
      <w:r w:rsidR="006915BA">
        <w:rPr>
          <w:rFonts w:asciiTheme="minorHAnsi" w:hAnsiTheme="minorHAnsi" w:cstheme="minorHAnsi"/>
        </w:rPr>
        <w:t>children</w:t>
      </w:r>
      <w:r w:rsidR="00AD2BC1">
        <w:rPr>
          <w:rFonts w:asciiTheme="minorHAnsi" w:hAnsiTheme="minorHAnsi" w:cstheme="minorHAnsi"/>
        </w:rPr>
        <w:t xml:space="preserve"> is not </w:t>
      </w:r>
      <w:r w:rsidR="004D7DFF">
        <w:rPr>
          <w:rFonts w:asciiTheme="minorHAnsi" w:hAnsiTheme="minorHAnsi" w:cstheme="minorHAnsi"/>
        </w:rPr>
        <w:t xml:space="preserve">just dependant on age. </w:t>
      </w:r>
      <w:r w:rsidRPr="00757B31">
        <w:rPr>
          <w:rFonts w:asciiTheme="minorHAnsi" w:hAnsiTheme="minorHAnsi" w:cstheme="minorHAnsi"/>
          <w:color w:val="000000" w:themeColor="text1"/>
        </w:rPr>
        <w:t>The</w:t>
      </w:r>
      <w:r w:rsidRPr="00757B31">
        <w:rPr>
          <w:rFonts w:asciiTheme="minorHAnsi" w:hAnsiTheme="minorHAnsi" w:cstheme="minorHAnsi"/>
          <w:color w:val="FF0000"/>
        </w:rPr>
        <w:t xml:space="preserve"> </w:t>
      </w:r>
      <w:r w:rsidR="004D7DFF">
        <w:rPr>
          <w:rFonts w:asciiTheme="minorHAnsi" w:hAnsiTheme="minorHAnsi" w:cstheme="minorHAnsi"/>
          <w:color w:val="000000" w:themeColor="text1"/>
        </w:rPr>
        <w:t>new curriculum</w:t>
      </w:r>
      <w:r w:rsidR="009A2F87">
        <w:rPr>
          <w:rFonts w:asciiTheme="minorHAnsi" w:hAnsiTheme="minorHAnsi" w:cstheme="minorHAnsi"/>
          <w:color w:val="000000" w:themeColor="text1"/>
        </w:rPr>
        <w:t xml:space="preserve"> </w:t>
      </w:r>
      <w:r w:rsidR="009A2F87" w:rsidRPr="00250F07">
        <w:rPr>
          <w:rFonts w:asciiTheme="minorHAnsi" w:hAnsiTheme="minorHAnsi" w:cstheme="minorHAnsi"/>
          <w:color w:val="000000" w:themeColor="text1"/>
        </w:rPr>
        <w:t>(WG, 2020)</w:t>
      </w:r>
      <w:r w:rsidR="009A2F87">
        <w:rPr>
          <w:rFonts w:asciiTheme="minorHAnsi" w:hAnsiTheme="minorHAnsi" w:cstheme="minorHAnsi"/>
          <w:color w:val="000000" w:themeColor="text1"/>
        </w:rPr>
        <w:t xml:space="preserve"> has</w:t>
      </w:r>
      <w:r w:rsidRPr="00757B31">
        <w:rPr>
          <w:rFonts w:asciiTheme="minorHAnsi" w:hAnsiTheme="minorHAnsi" w:cstheme="minorHAnsi"/>
          <w:color w:val="000000" w:themeColor="text1"/>
        </w:rPr>
        <w:t xml:space="preserve"> </w:t>
      </w:r>
      <w:r w:rsidR="009A2F87">
        <w:rPr>
          <w:rFonts w:asciiTheme="minorHAnsi" w:hAnsiTheme="minorHAnsi" w:cstheme="minorHAnsi"/>
          <w:color w:val="000000" w:themeColor="text1"/>
        </w:rPr>
        <w:t>identified</w:t>
      </w:r>
      <w:r w:rsidR="004D7DFF">
        <w:rPr>
          <w:rFonts w:asciiTheme="minorHAnsi" w:hAnsiTheme="minorHAnsi" w:cstheme="minorHAnsi"/>
          <w:color w:val="000000" w:themeColor="text1"/>
        </w:rPr>
        <w:t xml:space="preserve"> </w:t>
      </w:r>
      <w:r w:rsidR="009A2F87">
        <w:rPr>
          <w:rFonts w:asciiTheme="minorHAnsi" w:hAnsiTheme="minorHAnsi" w:cstheme="minorHAnsi"/>
          <w:color w:val="000000" w:themeColor="text1"/>
        </w:rPr>
        <w:t>that</w:t>
      </w:r>
      <w:r w:rsidRPr="00757B31">
        <w:rPr>
          <w:rFonts w:asciiTheme="minorHAnsi" w:hAnsiTheme="minorHAnsi" w:cstheme="minorHAnsi"/>
          <w:color w:val="000000" w:themeColor="text1"/>
        </w:rPr>
        <w:t xml:space="preserve"> </w:t>
      </w:r>
      <w:r w:rsidRPr="00757B31">
        <w:rPr>
          <w:rFonts w:asciiTheme="minorHAnsi" w:hAnsiTheme="minorHAnsi" w:cstheme="minorHAnsi"/>
        </w:rPr>
        <w:t>Montessori’s (1967)</w:t>
      </w:r>
      <w:r w:rsidRPr="00757B31">
        <w:rPr>
          <w:rFonts w:asciiTheme="minorHAnsi" w:hAnsiTheme="minorHAnsi" w:cstheme="minorHAnsi"/>
          <w:color w:val="000000" w:themeColor="text1"/>
        </w:rPr>
        <w:t xml:space="preserve"> fixed progres</w:t>
      </w:r>
      <w:r w:rsidR="004D7DFF">
        <w:rPr>
          <w:rFonts w:asciiTheme="minorHAnsi" w:hAnsiTheme="minorHAnsi" w:cstheme="minorHAnsi"/>
          <w:color w:val="000000" w:themeColor="text1"/>
        </w:rPr>
        <w:t xml:space="preserve">s </w:t>
      </w:r>
      <w:r w:rsidR="009A2F87">
        <w:rPr>
          <w:rFonts w:asciiTheme="minorHAnsi" w:hAnsiTheme="minorHAnsi" w:cstheme="minorHAnsi"/>
          <w:color w:val="000000" w:themeColor="text1"/>
        </w:rPr>
        <w:t>has</w:t>
      </w:r>
      <w:r w:rsidR="004D7DFF">
        <w:rPr>
          <w:rFonts w:asciiTheme="minorHAnsi" w:hAnsiTheme="minorHAnsi" w:cstheme="minorHAnsi"/>
          <w:color w:val="000000" w:themeColor="text1"/>
        </w:rPr>
        <w:t xml:space="preserve"> flaw</w:t>
      </w:r>
      <w:r w:rsidR="009A2F87">
        <w:rPr>
          <w:rFonts w:asciiTheme="minorHAnsi" w:hAnsiTheme="minorHAnsi" w:cstheme="minorHAnsi"/>
          <w:color w:val="000000" w:themeColor="text1"/>
        </w:rPr>
        <w:t>s</w:t>
      </w:r>
      <w:r w:rsidR="004D7DFF">
        <w:rPr>
          <w:rFonts w:asciiTheme="minorHAnsi" w:hAnsiTheme="minorHAnsi" w:cstheme="minorHAnsi"/>
          <w:color w:val="000000" w:themeColor="text1"/>
        </w:rPr>
        <w:t xml:space="preserve"> and</w:t>
      </w:r>
      <w:r w:rsidRPr="00757B31">
        <w:rPr>
          <w:rFonts w:asciiTheme="minorHAnsi" w:hAnsiTheme="minorHAnsi" w:cstheme="minorHAnsi"/>
          <w:color w:val="000000" w:themeColor="text1"/>
        </w:rPr>
        <w:t xml:space="preserve"> </w:t>
      </w:r>
      <w:r w:rsidR="004D7DFF">
        <w:rPr>
          <w:rFonts w:asciiTheme="minorHAnsi" w:hAnsiTheme="minorHAnsi" w:cstheme="minorHAnsi"/>
          <w:color w:val="000000" w:themeColor="text1"/>
        </w:rPr>
        <w:t xml:space="preserve">consequently </w:t>
      </w:r>
      <w:r w:rsidR="00DA346C">
        <w:rPr>
          <w:rFonts w:asciiTheme="minorHAnsi" w:hAnsiTheme="minorHAnsi" w:cstheme="minorHAnsi"/>
          <w:color w:val="000000" w:themeColor="text1"/>
        </w:rPr>
        <w:t xml:space="preserve">it has </w:t>
      </w:r>
      <w:r w:rsidR="004D7DFF">
        <w:rPr>
          <w:rFonts w:asciiTheme="minorHAnsi" w:hAnsiTheme="minorHAnsi" w:cstheme="minorHAnsi"/>
          <w:color w:val="000000" w:themeColor="text1"/>
        </w:rPr>
        <w:t>established</w:t>
      </w:r>
      <w:r w:rsidRPr="00757B31">
        <w:rPr>
          <w:rFonts w:asciiTheme="minorHAnsi" w:hAnsiTheme="minorHAnsi" w:cstheme="minorHAnsi"/>
          <w:color w:val="000000" w:themeColor="text1"/>
        </w:rPr>
        <w:t xml:space="preserve"> that </w:t>
      </w:r>
      <w:r w:rsidR="004D7DFF">
        <w:rPr>
          <w:rFonts w:asciiTheme="minorHAnsi" w:hAnsiTheme="minorHAnsi" w:cstheme="minorHAnsi"/>
          <w:color w:val="000000" w:themeColor="text1"/>
        </w:rPr>
        <w:t>progres</w:t>
      </w:r>
      <w:r w:rsidR="00DA346C">
        <w:rPr>
          <w:rFonts w:asciiTheme="minorHAnsi" w:hAnsiTheme="minorHAnsi" w:cstheme="minorHAnsi"/>
          <w:color w:val="000000" w:themeColor="text1"/>
        </w:rPr>
        <w:t>s</w:t>
      </w:r>
      <w:r w:rsidRPr="00757B31">
        <w:rPr>
          <w:rFonts w:asciiTheme="minorHAnsi" w:hAnsiTheme="minorHAnsi" w:cstheme="minorHAnsi"/>
          <w:color w:val="000000" w:themeColor="text1"/>
        </w:rPr>
        <w:t xml:space="preserve"> is b</w:t>
      </w:r>
      <w:r w:rsidR="00DA346C">
        <w:rPr>
          <w:rFonts w:asciiTheme="minorHAnsi" w:hAnsiTheme="minorHAnsi" w:cstheme="minorHAnsi"/>
          <w:color w:val="000000" w:themeColor="text1"/>
        </w:rPr>
        <w:t>est tracked using an</w:t>
      </w:r>
      <w:r w:rsidR="004D7DFF">
        <w:rPr>
          <w:rFonts w:asciiTheme="minorHAnsi" w:hAnsiTheme="minorHAnsi" w:cstheme="minorHAnsi"/>
          <w:color w:val="000000" w:themeColor="text1"/>
        </w:rPr>
        <w:t xml:space="preserve"> achievement</w:t>
      </w:r>
      <w:r w:rsidRPr="00757B31">
        <w:rPr>
          <w:rFonts w:asciiTheme="minorHAnsi" w:hAnsiTheme="minorHAnsi" w:cstheme="minorHAnsi"/>
          <w:color w:val="000000" w:themeColor="text1"/>
        </w:rPr>
        <w:t xml:space="preserve"> continuum</w:t>
      </w:r>
      <w:r w:rsidRPr="00757B31">
        <w:rPr>
          <w:rFonts w:asciiTheme="minorHAnsi" w:hAnsiTheme="minorHAnsi" w:cstheme="minorHAnsi"/>
        </w:rPr>
        <w:t xml:space="preserve">. </w:t>
      </w:r>
      <w:r w:rsidRPr="007E3FEC">
        <w:rPr>
          <w:rFonts w:asciiTheme="minorHAnsi" w:hAnsiTheme="minorHAnsi" w:cstheme="minorHAnsi"/>
          <w:color w:val="000000" w:themeColor="text1"/>
        </w:rPr>
        <w:t>Claxton (20</w:t>
      </w:r>
      <w:r w:rsidR="00D9179B" w:rsidRPr="007E3FEC">
        <w:rPr>
          <w:rFonts w:asciiTheme="minorHAnsi" w:hAnsiTheme="minorHAnsi" w:cstheme="minorHAnsi"/>
          <w:color w:val="000000" w:themeColor="text1"/>
        </w:rPr>
        <w:t>08</w:t>
      </w:r>
      <w:r w:rsidRPr="007E3FEC">
        <w:rPr>
          <w:rFonts w:asciiTheme="minorHAnsi" w:hAnsiTheme="minorHAnsi" w:cstheme="minorHAnsi"/>
          <w:color w:val="000000" w:themeColor="text1"/>
        </w:rPr>
        <w:t xml:space="preserve">) </w:t>
      </w:r>
      <w:r w:rsidRPr="00757B31">
        <w:rPr>
          <w:rFonts w:asciiTheme="minorHAnsi" w:hAnsiTheme="minorHAnsi" w:cstheme="minorHAnsi"/>
        </w:rPr>
        <w:t xml:space="preserve">demonstrated that </w:t>
      </w:r>
      <w:r w:rsidR="00D85C15">
        <w:rPr>
          <w:rFonts w:asciiTheme="minorHAnsi" w:hAnsiTheme="minorHAnsi" w:cstheme="minorHAnsi"/>
          <w:color w:val="000000" w:themeColor="text1"/>
        </w:rPr>
        <w:t>achievement</w:t>
      </w:r>
      <w:r w:rsidR="00D85C15" w:rsidRPr="00757B31">
        <w:rPr>
          <w:rFonts w:asciiTheme="minorHAnsi" w:hAnsiTheme="minorHAnsi" w:cstheme="minorHAnsi"/>
          <w:color w:val="000000" w:themeColor="text1"/>
        </w:rPr>
        <w:t xml:space="preserve"> continuum</w:t>
      </w:r>
      <w:r w:rsidR="00D85C15">
        <w:rPr>
          <w:rFonts w:asciiTheme="minorHAnsi" w:hAnsiTheme="minorHAnsi" w:cstheme="minorHAnsi"/>
          <w:color w:val="000000" w:themeColor="text1"/>
        </w:rPr>
        <w:t>s</w:t>
      </w:r>
      <w:r w:rsidRPr="00757B31">
        <w:rPr>
          <w:rFonts w:asciiTheme="minorHAnsi" w:hAnsiTheme="minorHAnsi" w:cstheme="minorHAnsi"/>
        </w:rPr>
        <w:t xml:space="preserve"> </w:t>
      </w:r>
      <w:r w:rsidR="00D85C15">
        <w:rPr>
          <w:rFonts w:asciiTheme="minorHAnsi" w:hAnsiTheme="minorHAnsi" w:cstheme="minorHAnsi"/>
        </w:rPr>
        <w:t>have</w:t>
      </w:r>
      <w:r w:rsidRPr="00757B31">
        <w:rPr>
          <w:rFonts w:asciiTheme="minorHAnsi" w:hAnsiTheme="minorHAnsi" w:cstheme="minorHAnsi"/>
        </w:rPr>
        <w:t xml:space="preserve"> problems linked to revisi</w:t>
      </w:r>
      <w:r w:rsidR="00D85C15">
        <w:rPr>
          <w:rFonts w:asciiTheme="minorHAnsi" w:hAnsiTheme="minorHAnsi" w:cstheme="minorHAnsi"/>
        </w:rPr>
        <w:t>ting misconceptions</w:t>
      </w:r>
      <w:r w:rsidRPr="00757B31">
        <w:rPr>
          <w:rFonts w:asciiTheme="minorHAnsi" w:hAnsiTheme="minorHAnsi" w:cstheme="minorHAnsi"/>
          <w:color w:val="000000" w:themeColor="text1"/>
        </w:rPr>
        <w:t>.</w:t>
      </w:r>
      <w:r w:rsidR="00D85C15">
        <w:rPr>
          <w:rFonts w:asciiTheme="minorHAnsi" w:hAnsiTheme="minorHAnsi" w:cstheme="minorHAnsi"/>
          <w:color w:val="000000" w:themeColor="text1"/>
        </w:rPr>
        <w:t xml:space="preserve"> </w:t>
      </w:r>
      <w:r w:rsidR="006915BA">
        <w:rPr>
          <w:rFonts w:asciiTheme="minorHAnsi" w:hAnsiTheme="minorHAnsi" w:cstheme="minorHAnsi"/>
          <w:color w:val="000000" w:themeColor="text1"/>
        </w:rPr>
        <w:t>Mainly,</w:t>
      </w:r>
      <w:r w:rsidR="00D85C15">
        <w:rPr>
          <w:rFonts w:asciiTheme="minorHAnsi" w:hAnsiTheme="minorHAnsi" w:cstheme="minorHAnsi"/>
          <w:color w:val="000000" w:themeColor="text1"/>
        </w:rPr>
        <w:t xml:space="preserve"> this means mistakes made by the minority of learners are accepted as long as the majority show progress. </w:t>
      </w:r>
      <w:r w:rsidR="00D85C15" w:rsidRPr="00757B31">
        <w:rPr>
          <w:rFonts w:asciiTheme="minorHAnsi" w:hAnsiTheme="minorHAnsi" w:cstheme="minorHAnsi"/>
          <w:color w:val="000000" w:themeColor="text1"/>
        </w:rPr>
        <w:t>Moreover</w:t>
      </w:r>
      <w:r w:rsidRPr="00757B31">
        <w:rPr>
          <w:rFonts w:asciiTheme="minorHAnsi" w:hAnsiTheme="minorHAnsi" w:cstheme="minorHAnsi"/>
          <w:color w:val="000000" w:themeColor="text1"/>
        </w:rPr>
        <w:t xml:space="preserve">, because the </w:t>
      </w:r>
      <w:r w:rsidR="00D85C15">
        <w:rPr>
          <w:rFonts w:asciiTheme="minorHAnsi" w:hAnsiTheme="minorHAnsi" w:cstheme="minorHAnsi"/>
          <w:color w:val="000000" w:themeColor="text1"/>
        </w:rPr>
        <w:t>new curriculum</w:t>
      </w:r>
      <w:r w:rsidR="00DA346C">
        <w:rPr>
          <w:rFonts w:asciiTheme="minorHAnsi" w:hAnsiTheme="minorHAnsi" w:cstheme="minorHAnsi"/>
          <w:color w:val="000000" w:themeColor="text1"/>
        </w:rPr>
        <w:t xml:space="preserve"> </w:t>
      </w:r>
      <w:r w:rsidR="00DA346C" w:rsidRPr="00250F07">
        <w:rPr>
          <w:rFonts w:asciiTheme="minorHAnsi" w:hAnsiTheme="minorHAnsi" w:cstheme="minorHAnsi"/>
          <w:color w:val="000000" w:themeColor="text1"/>
        </w:rPr>
        <w:t>(WG, 2020)</w:t>
      </w:r>
      <w:r w:rsidRPr="00757B31">
        <w:rPr>
          <w:rFonts w:asciiTheme="minorHAnsi" w:hAnsiTheme="minorHAnsi" w:cstheme="minorHAnsi"/>
          <w:color w:val="000000" w:themeColor="text1"/>
        </w:rPr>
        <w:t xml:space="preserve"> expect</w:t>
      </w:r>
      <w:r w:rsidR="00D85C15">
        <w:rPr>
          <w:rFonts w:asciiTheme="minorHAnsi" w:hAnsiTheme="minorHAnsi" w:cstheme="minorHAnsi"/>
          <w:color w:val="000000" w:themeColor="text1"/>
        </w:rPr>
        <w:t xml:space="preserve">s </w:t>
      </w:r>
      <w:r w:rsidRPr="00757B31">
        <w:rPr>
          <w:rFonts w:asciiTheme="minorHAnsi" w:hAnsiTheme="minorHAnsi" w:cstheme="minorHAnsi"/>
          <w:color w:val="000000" w:themeColor="text1"/>
        </w:rPr>
        <w:t xml:space="preserve">teachers </w:t>
      </w:r>
      <w:r w:rsidR="00D85C15">
        <w:rPr>
          <w:rFonts w:asciiTheme="minorHAnsi" w:hAnsiTheme="minorHAnsi" w:cstheme="minorHAnsi"/>
          <w:color w:val="000000" w:themeColor="text1"/>
        </w:rPr>
        <w:t>to facilitate</w:t>
      </w:r>
      <w:r w:rsidRPr="00757B31">
        <w:rPr>
          <w:rFonts w:asciiTheme="minorHAnsi" w:hAnsiTheme="minorHAnsi" w:cstheme="minorHAnsi"/>
          <w:color w:val="000000" w:themeColor="text1"/>
        </w:rPr>
        <w:t xml:space="preserve"> a particular set of skills, teachers </w:t>
      </w:r>
      <w:r w:rsidR="006915BA">
        <w:rPr>
          <w:rFonts w:asciiTheme="minorHAnsi" w:hAnsiTheme="minorHAnsi" w:cstheme="minorHAnsi"/>
          <w:color w:val="000000" w:themeColor="text1"/>
        </w:rPr>
        <w:t>have to</w:t>
      </w:r>
      <w:r w:rsidRPr="00757B31">
        <w:rPr>
          <w:rFonts w:asciiTheme="minorHAnsi" w:hAnsiTheme="minorHAnsi" w:cstheme="minorHAnsi"/>
          <w:color w:val="000000" w:themeColor="text1"/>
        </w:rPr>
        <w:t xml:space="preserve"> </w:t>
      </w:r>
      <w:r w:rsidR="00D85C15">
        <w:rPr>
          <w:rFonts w:asciiTheme="minorHAnsi" w:hAnsiTheme="minorHAnsi" w:cstheme="minorHAnsi"/>
          <w:color w:val="000000" w:themeColor="text1"/>
        </w:rPr>
        <w:t xml:space="preserve">use their own understanding to interpret and focus on </w:t>
      </w:r>
      <w:r w:rsidR="006915BA">
        <w:rPr>
          <w:rFonts w:asciiTheme="minorHAnsi" w:hAnsiTheme="minorHAnsi" w:cstheme="minorHAnsi"/>
          <w:color w:val="000000" w:themeColor="text1"/>
        </w:rPr>
        <w:t>what skills they believe are the most important.</w:t>
      </w:r>
    </w:p>
    <w:p w14:paraId="063E2810" w14:textId="77777777" w:rsidR="002712A6" w:rsidRDefault="002712A6" w:rsidP="00757B31">
      <w:pPr>
        <w:spacing w:line="360" w:lineRule="auto"/>
        <w:rPr>
          <w:rFonts w:asciiTheme="minorHAnsi" w:hAnsiTheme="minorHAnsi" w:cstheme="minorHAnsi"/>
          <w:b/>
          <w:color w:val="000000" w:themeColor="text1"/>
        </w:rPr>
      </w:pPr>
    </w:p>
    <w:p w14:paraId="14AF69F5" w14:textId="059959D8" w:rsidR="002712A6" w:rsidRDefault="00757B31" w:rsidP="00757B31">
      <w:pPr>
        <w:spacing w:line="360" w:lineRule="auto"/>
        <w:rPr>
          <w:rFonts w:asciiTheme="minorHAnsi" w:hAnsiTheme="minorHAnsi" w:cstheme="minorHAnsi"/>
          <w:color w:val="000000" w:themeColor="text1"/>
        </w:rPr>
      </w:pPr>
      <w:r w:rsidRPr="00D9179B">
        <w:rPr>
          <w:rFonts w:asciiTheme="minorHAnsi" w:hAnsiTheme="minorHAnsi" w:cstheme="minorHAnsi"/>
          <w:color w:val="000000" w:themeColor="text1"/>
        </w:rPr>
        <w:t>Claxton</w:t>
      </w:r>
      <w:r w:rsidR="00D9179B" w:rsidRPr="00D9179B">
        <w:rPr>
          <w:rFonts w:asciiTheme="minorHAnsi" w:hAnsiTheme="minorHAnsi" w:cstheme="minorHAnsi"/>
          <w:color w:val="000000" w:themeColor="text1"/>
        </w:rPr>
        <w:t xml:space="preserve"> and Powell</w:t>
      </w:r>
      <w:r w:rsidRPr="00D9179B">
        <w:rPr>
          <w:rFonts w:asciiTheme="minorHAnsi" w:hAnsiTheme="minorHAnsi" w:cstheme="minorHAnsi"/>
          <w:color w:val="000000" w:themeColor="text1"/>
        </w:rPr>
        <w:t xml:space="preserve"> (2019</w:t>
      </w:r>
      <w:r w:rsidRPr="00757B31">
        <w:rPr>
          <w:rFonts w:asciiTheme="minorHAnsi" w:hAnsiTheme="minorHAnsi" w:cstheme="minorHAnsi"/>
          <w:color w:val="000000" w:themeColor="text1"/>
        </w:rPr>
        <w:t>) ha</w:t>
      </w:r>
      <w:r w:rsidR="00B21FD3">
        <w:rPr>
          <w:rFonts w:asciiTheme="minorHAnsi" w:hAnsiTheme="minorHAnsi" w:cstheme="minorHAnsi"/>
          <w:color w:val="000000" w:themeColor="text1"/>
        </w:rPr>
        <w:t>ve</w:t>
      </w:r>
      <w:r w:rsidRPr="00757B31">
        <w:rPr>
          <w:rFonts w:asciiTheme="minorHAnsi" w:hAnsiTheme="minorHAnsi" w:cstheme="minorHAnsi"/>
          <w:color w:val="000000" w:themeColor="text1"/>
        </w:rPr>
        <w:t xml:space="preserve"> indicated that to </w:t>
      </w:r>
      <w:r w:rsidR="00D85C15">
        <w:rPr>
          <w:rFonts w:asciiTheme="minorHAnsi" w:hAnsiTheme="minorHAnsi" w:cstheme="minorHAnsi"/>
          <w:color w:val="000000" w:themeColor="text1"/>
        </w:rPr>
        <w:t>become</w:t>
      </w:r>
      <w:r w:rsidRPr="00757B31">
        <w:rPr>
          <w:rFonts w:asciiTheme="minorHAnsi" w:hAnsiTheme="minorHAnsi" w:cstheme="minorHAnsi"/>
          <w:color w:val="000000" w:themeColor="text1"/>
        </w:rPr>
        <w:t xml:space="preserve"> ambitious </w:t>
      </w:r>
      <w:r w:rsidR="00D85C15">
        <w:rPr>
          <w:rFonts w:asciiTheme="minorHAnsi" w:hAnsiTheme="minorHAnsi" w:cstheme="minorHAnsi"/>
          <w:color w:val="000000" w:themeColor="text1"/>
        </w:rPr>
        <w:t xml:space="preserve">and </w:t>
      </w:r>
      <w:r w:rsidRPr="00757B31">
        <w:rPr>
          <w:rFonts w:asciiTheme="minorHAnsi" w:hAnsiTheme="minorHAnsi" w:cstheme="minorHAnsi"/>
          <w:color w:val="000000" w:themeColor="text1"/>
        </w:rPr>
        <w:t>capable</w:t>
      </w:r>
      <w:r w:rsidR="00C165DD">
        <w:rPr>
          <w:rFonts w:asciiTheme="minorHAnsi" w:hAnsiTheme="minorHAnsi" w:cstheme="minorHAnsi"/>
          <w:color w:val="000000" w:themeColor="text1"/>
        </w:rPr>
        <w:t>,</w:t>
      </w:r>
      <w:r w:rsidRPr="00757B31">
        <w:rPr>
          <w:rFonts w:asciiTheme="minorHAnsi" w:hAnsiTheme="minorHAnsi" w:cstheme="minorHAnsi"/>
          <w:color w:val="000000" w:themeColor="text1"/>
        </w:rPr>
        <w:t xml:space="preserve"> learners need to develop three learning habits</w:t>
      </w:r>
      <w:r w:rsidR="00C165DD">
        <w:rPr>
          <w:rFonts w:asciiTheme="minorHAnsi" w:hAnsiTheme="minorHAnsi" w:cstheme="minorHAnsi"/>
          <w:color w:val="000000" w:themeColor="text1"/>
        </w:rPr>
        <w:t>:</w:t>
      </w:r>
      <w:r w:rsidRPr="00757B31">
        <w:rPr>
          <w:rFonts w:asciiTheme="minorHAnsi" w:hAnsiTheme="minorHAnsi" w:cstheme="minorHAnsi"/>
          <w:color w:val="000000" w:themeColor="text1"/>
        </w:rPr>
        <w:t xml:space="preserve"> cognitive, social and emotional. </w:t>
      </w:r>
      <w:r w:rsidRPr="00F72E26">
        <w:rPr>
          <w:rFonts w:asciiTheme="minorHAnsi" w:hAnsiTheme="minorHAnsi" w:cstheme="minorHAnsi"/>
          <w:color w:val="000000" w:themeColor="text1"/>
        </w:rPr>
        <w:t>It has been speculated (</w:t>
      </w:r>
      <w:r w:rsidR="00053D59" w:rsidRPr="00F72E26">
        <w:rPr>
          <w:rFonts w:asciiTheme="minorHAnsi" w:hAnsiTheme="minorHAnsi" w:cstheme="minorHAnsi"/>
          <w:color w:val="000000" w:themeColor="text1"/>
        </w:rPr>
        <w:t>Jones and Whitehouse, 2017</w:t>
      </w:r>
      <w:r w:rsidR="00053D59">
        <w:rPr>
          <w:rFonts w:asciiTheme="minorHAnsi" w:hAnsiTheme="minorHAnsi" w:cstheme="minorHAnsi"/>
          <w:color w:val="000000" w:themeColor="text1"/>
        </w:rPr>
        <w:t xml:space="preserve">; </w:t>
      </w:r>
      <w:r w:rsidRPr="00F72E26">
        <w:rPr>
          <w:rFonts w:asciiTheme="minorHAnsi" w:hAnsiTheme="minorHAnsi" w:cstheme="minorHAnsi"/>
          <w:color w:val="000000" w:themeColor="text1"/>
        </w:rPr>
        <w:t xml:space="preserve">Keddie, Mills, </w:t>
      </w:r>
      <w:r w:rsidR="00E56C6D" w:rsidRPr="00F72E26">
        <w:rPr>
          <w:rFonts w:asciiTheme="minorHAnsi" w:hAnsiTheme="minorHAnsi" w:cstheme="minorHAnsi"/>
          <w:color w:val="000000" w:themeColor="text1"/>
        </w:rPr>
        <w:t xml:space="preserve">and </w:t>
      </w:r>
      <w:r w:rsidRPr="00F72E26">
        <w:rPr>
          <w:rFonts w:asciiTheme="minorHAnsi" w:hAnsiTheme="minorHAnsi" w:cstheme="minorHAnsi"/>
          <w:color w:val="000000" w:themeColor="text1"/>
        </w:rPr>
        <w:t>Pendergast, 2011)</w:t>
      </w:r>
      <w:r w:rsidR="00E56C6D" w:rsidRPr="00F72E26">
        <w:rPr>
          <w:rFonts w:asciiTheme="minorHAnsi" w:hAnsiTheme="minorHAnsi" w:cstheme="minorHAnsi"/>
          <w:color w:val="000000" w:themeColor="text1"/>
        </w:rPr>
        <w:t xml:space="preserve"> that</w:t>
      </w:r>
      <w:r w:rsidRPr="00F72E26">
        <w:rPr>
          <w:rFonts w:asciiTheme="minorHAnsi" w:hAnsiTheme="minorHAnsi" w:cstheme="minorHAnsi"/>
          <w:color w:val="000000" w:themeColor="text1"/>
        </w:rPr>
        <w:t xml:space="preserve"> </w:t>
      </w:r>
      <w:r w:rsidRPr="00757B31">
        <w:rPr>
          <w:rFonts w:asciiTheme="minorHAnsi" w:hAnsiTheme="minorHAnsi" w:cstheme="minorHAnsi"/>
          <w:color w:val="000000" w:themeColor="text1"/>
        </w:rPr>
        <w:t xml:space="preserve">teachers will always prioritise cognitive, over social and emotional development. </w:t>
      </w:r>
      <w:r w:rsidRPr="00D9179B">
        <w:rPr>
          <w:rFonts w:asciiTheme="minorHAnsi" w:hAnsiTheme="minorHAnsi" w:cstheme="minorHAnsi"/>
          <w:color w:val="000000" w:themeColor="text1"/>
        </w:rPr>
        <w:t xml:space="preserve">Claxton </w:t>
      </w:r>
      <w:r w:rsidR="00D9179B" w:rsidRPr="00D9179B">
        <w:rPr>
          <w:rFonts w:asciiTheme="minorHAnsi" w:hAnsiTheme="minorHAnsi" w:cstheme="minorHAnsi"/>
          <w:color w:val="000000" w:themeColor="text1"/>
        </w:rPr>
        <w:t xml:space="preserve">and Powell (2019) </w:t>
      </w:r>
      <w:r w:rsidRPr="00D9179B">
        <w:rPr>
          <w:rFonts w:asciiTheme="minorHAnsi" w:hAnsiTheme="minorHAnsi" w:cstheme="minorHAnsi"/>
          <w:color w:val="000000" w:themeColor="text1"/>
        </w:rPr>
        <w:t xml:space="preserve">claim that </w:t>
      </w:r>
      <w:r w:rsidRPr="00757B31">
        <w:rPr>
          <w:rFonts w:asciiTheme="minorHAnsi" w:hAnsiTheme="minorHAnsi" w:cstheme="minorHAnsi"/>
          <w:color w:val="000000" w:themeColor="text1"/>
        </w:rPr>
        <w:t xml:space="preserve">this occurs because </w:t>
      </w:r>
      <w:r w:rsidRPr="00757B31">
        <w:rPr>
          <w:rFonts w:asciiTheme="minorHAnsi" w:hAnsiTheme="minorHAnsi" w:cstheme="minorHAnsi"/>
        </w:rPr>
        <w:t>government polic</w:t>
      </w:r>
      <w:r w:rsidR="008B5AF1">
        <w:rPr>
          <w:rFonts w:asciiTheme="minorHAnsi" w:hAnsiTheme="minorHAnsi" w:cstheme="minorHAnsi"/>
        </w:rPr>
        <w:t>ies</w:t>
      </w:r>
      <w:r w:rsidRPr="00757B31">
        <w:rPr>
          <w:rFonts w:asciiTheme="minorHAnsi" w:hAnsiTheme="minorHAnsi" w:cstheme="minorHAnsi"/>
        </w:rPr>
        <w:t xml:space="preserve"> </w:t>
      </w:r>
      <w:r w:rsidR="008B5AF1">
        <w:rPr>
          <w:rFonts w:asciiTheme="minorHAnsi" w:hAnsiTheme="minorHAnsi" w:cstheme="minorHAnsi"/>
        </w:rPr>
        <w:t>make</w:t>
      </w:r>
      <w:r w:rsidRPr="00757B31">
        <w:rPr>
          <w:rFonts w:asciiTheme="minorHAnsi" w:hAnsiTheme="minorHAnsi" w:cstheme="minorHAnsi"/>
        </w:rPr>
        <w:t xml:space="preserve"> teachers </w:t>
      </w:r>
      <w:r w:rsidR="008B5AF1">
        <w:rPr>
          <w:rFonts w:asciiTheme="minorHAnsi" w:hAnsiTheme="minorHAnsi" w:cstheme="minorHAnsi"/>
        </w:rPr>
        <w:t xml:space="preserve">believe their number one priority is </w:t>
      </w:r>
      <w:r w:rsidR="00C83426">
        <w:rPr>
          <w:rFonts w:asciiTheme="minorHAnsi" w:hAnsiTheme="minorHAnsi" w:cstheme="minorHAnsi"/>
        </w:rPr>
        <w:t xml:space="preserve">getting learners to pass exams </w:t>
      </w:r>
      <w:r w:rsidRPr="00757B31">
        <w:rPr>
          <w:rFonts w:asciiTheme="minorHAnsi" w:hAnsiTheme="minorHAnsi" w:cstheme="minorHAnsi"/>
          <w:color w:val="000000" w:themeColor="text1"/>
        </w:rPr>
        <w:t xml:space="preserve">(see Jones and Whitehouse, 2017). Consequently, </w:t>
      </w:r>
      <w:r w:rsidRPr="00C814F7">
        <w:rPr>
          <w:rFonts w:asciiTheme="minorHAnsi" w:hAnsiTheme="minorHAnsi" w:cstheme="minorHAnsi"/>
          <w:color w:val="000000" w:themeColor="text1"/>
        </w:rPr>
        <w:t>learners are not equipped to succeed in the 21</w:t>
      </w:r>
      <w:r w:rsidRPr="00C814F7">
        <w:rPr>
          <w:rFonts w:asciiTheme="minorHAnsi" w:hAnsiTheme="minorHAnsi" w:cstheme="minorHAnsi"/>
          <w:color w:val="000000" w:themeColor="text1"/>
          <w:vertAlign w:val="superscript"/>
        </w:rPr>
        <w:t>st</w:t>
      </w:r>
      <w:r w:rsidRPr="00C814F7">
        <w:rPr>
          <w:rFonts w:asciiTheme="minorHAnsi" w:hAnsiTheme="minorHAnsi" w:cstheme="minorHAnsi"/>
          <w:color w:val="000000" w:themeColor="text1"/>
        </w:rPr>
        <w:t xml:space="preserve"> century (Claxton, 20</w:t>
      </w:r>
      <w:r w:rsidR="00D9179B" w:rsidRPr="00C814F7">
        <w:rPr>
          <w:rFonts w:asciiTheme="minorHAnsi" w:hAnsiTheme="minorHAnsi" w:cstheme="minorHAnsi"/>
          <w:color w:val="000000" w:themeColor="text1"/>
        </w:rPr>
        <w:t>12</w:t>
      </w:r>
      <w:r w:rsidRPr="00C814F7">
        <w:rPr>
          <w:rFonts w:asciiTheme="minorHAnsi" w:hAnsiTheme="minorHAnsi" w:cstheme="minorHAnsi"/>
          <w:color w:val="000000" w:themeColor="text1"/>
        </w:rPr>
        <w:t xml:space="preserve">; Sherrington, 2019). </w:t>
      </w:r>
      <w:r w:rsidRPr="00757B31">
        <w:rPr>
          <w:rFonts w:asciiTheme="minorHAnsi" w:hAnsiTheme="minorHAnsi" w:cstheme="minorHAnsi"/>
          <w:color w:val="000000" w:themeColor="text1"/>
        </w:rPr>
        <w:t xml:space="preserve">On the other hand, </w:t>
      </w:r>
      <w:proofErr w:type="spellStart"/>
      <w:r w:rsidR="00C83426" w:rsidRPr="00C76D93">
        <w:rPr>
          <w:rFonts w:asciiTheme="minorHAnsi" w:hAnsiTheme="minorHAnsi" w:cstheme="minorHAnsi"/>
          <w:color w:val="000000" w:themeColor="text1"/>
        </w:rPr>
        <w:t>Antiniou</w:t>
      </w:r>
      <w:proofErr w:type="spellEnd"/>
      <w:r w:rsidR="00C83426" w:rsidRPr="00C76D93">
        <w:rPr>
          <w:rFonts w:asciiTheme="minorHAnsi" w:hAnsiTheme="minorHAnsi" w:cstheme="minorHAnsi"/>
          <w:color w:val="000000" w:themeColor="text1"/>
        </w:rPr>
        <w:t xml:space="preserve"> and </w:t>
      </w:r>
      <w:proofErr w:type="spellStart"/>
      <w:r w:rsidR="00C83426" w:rsidRPr="00C76D93">
        <w:rPr>
          <w:rFonts w:asciiTheme="minorHAnsi" w:hAnsiTheme="minorHAnsi" w:cstheme="minorHAnsi"/>
          <w:color w:val="000000" w:themeColor="text1"/>
        </w:rPr>
        <w:t>Kyriakides</w:t>
      </w:r>
      <w:proofErr w:type="spellEnd"/>
      <w:r w:rsidR="00C83426" w:rsidRPr="00C76D93">
        <w:rPr>
          <w:rFonts w:asciiTheme="minorHAnsi" w:hAnsiTheme="minorHAnsi" w:cstheme="minorHAnsi"/>
          <w:color w:val="000000" w:themeColor="text1"/>
        </w:rPr>
        <w:t xml:space="preserve"> (2013)</w:t>
      </w:r>
      <w:r w:rsidR="00C83426">
        <w:rPr>
          <w:rFonts w:asciiTheme="minorHAnsi" w:hAnsiTheme="minorHAnsi" w:cstheme="minorHAnsi"/>
          <w:color w:val="000000" w:themeColor="text1"/>
        </w:rPr>
        <w:t>,</w:t>
      </w:r>
      <w:r w:rsidR="00C83426" w:rsidRPr="00C76D93">
        <w:rPr>
          <w:rFonts w:asciiTheme="minorHAnsi" w:hAnsiTheme="minorHAnsi" w:cstheme="minorHAnsi"/>
          <w:color w:val="000000" w:themeColor="text1"/>
        </w:rPr>
        <w:t xml:space="preserve"> </w:t>
      </w:r>
      <w:r w:rsidRPr="00757B31">
        <w:rPr>
          <w:rFonts w:asciiTheme="minorHAnsi" w:hAnsiTheme="minorHAnsi" w:cstheme="minorHAnsi"/>
        </w:rPr>
        <w:t>Montessori (1967)</w:t>
      </w:r>
      <w:r w:rsidR="00C83426">
        <w:rPr>
          <w:rFonts w:asciiTheme="minorHAnsi" w:hAnsiTheme="minorHAnsi" w:cstheme="minorHAnsi"/>
        </w:rPr>
        <w:t xml:space="preserve"> </w:t>
      </w:r>
      <w:r w:rsidRPr="009331F9">
        <w:rPr>
          <w:rFonts w:asciiTheme="minorHAnsi" w:hAnsiTheme="minorHAnsi" w:cstheme="minorHAnsi"/>
          <w:color w:val="000000" w:themeColor="text1"/>
        </w:rPr>
        <w:t xml:space="preserve">and Sherrington </w:t>
      </w:r>
      <w:r w:rsidRPr="00757B31">
        <w:rPr>
          <w:rFonts w:asciiTheme="minorHAnsi" w:hAnsiTheme="minorHAnsi" w:cstheme="minorHAnsi"/>
        </w:rPr>
        <w:t xml:space="preserve">(2019) </w:t>
      </w:r>
      <w:r w:rsidRPr="00757B31">
        <w:rPr>
          <w:rFonts w:asciiTheme="minorHAnsi" w:hAnsiTheme="minorHAnsi" w:cstheme="minorHAnsi"/>
          <w:color w:val="000000" w:themeColor="text1"/>
        </w:rPr>
        <w:t>argue that</w:t>
      </w:r>
      <w:r w:rsidR="00B21FD3">
        <w:rPr>
          <w:rFonts w:asciiTheme="minorHAnsi" w:hAnsiTheme="minorHAnsi" w:cstheme="minorHAnsi"/>
          <w:color w:val="000000" w:themeColor="text1"/>
        </w:rPr>
        <w:t xml:space="preserve"> for learners</w:t>
      </w:r>
      <w:r w:rsidR="00AD2BC1">
        <w:rPr>
          <w:rFonts w:asciiTheme="minorHAnsi" w:hAnsiTheme="minorHAnsi" w:cstheme="minorHAnsi"/>
          <w:color w:val="000000" w:themeColor="text1"/>
        </w:rPr>
        <w:t xml:space="preserve"> to</w:t>
      </w:r>
      <w:r w:rsidRPr="00757B31">
        <w:rPr>
          <w:rFonts w:asciiTheme="minorHAnsi" w:hAnsiTheme="minorHAnsi" w:cstheme="minorHAnsi"/>
          <w:color w:val="000000" w:themeColor="text1"/>
        </w:rPr>
        <w:t xml:space="preserve"> succeed </w:t>
      </w:r>
      <w:r w:rsidR="00B21FD3">
        <w:rPr>
          <w:rFonts w:asciiTheme="minorHAnsi" w:hAnsiTheme="minorHAnsi" w:cstheme="minorHAnsi"/>
          <w:color w:val="000000" w:themeColor="text1"/>
        </w:rPr>
        <w:t xml:space="preserve">they should </w:t>
      </w:r>
      <w:r w:rsidRPr="00757B31">
        <w:rPr>
          <w:rFonts w:asciiTheme="minorHAnsi" w:hAnsiTheme="minorHAnsi" w:cstheme="minorHAnsi"/>
          <w:color w:val="000000" w:themeColor="text1"/>
        </w:rPr>
        <w:t>always work independently</w:t>
      </w:r>
      <w:r w:rsidR="00AD2BC1">
        <w:rPr>
          <w:rFonts w:asciiTheme="minorHAnsi" w:hAnsiTheme="minorHAnsi" w:cstheme="minorHAnsi"/>
          <w:color w:val="000000" w:themeColor="text1"/>
        </w:rPr>
        <w:t>,</w:t>
      </w:r>
      <w:r w:rsidRPr="00757B31">
        <w:rPr>
          <w:rFonts w:asciiTheme="minorHAnsi" w:hAnsiTheme="minorHAnsi" w:cstheme="minorHAnsi"/>
          <w:color w:val="000000" w:themeColor="text1"/>
        </w:rPr>
        <w:t xml:space="preserve"> as this </w:t>
      </w:r>
      <w:r w:rsidR="00B21FD3">
        <w:rPr>
          <w:rFonts w:asciiTheme="minorHAnsi" w:hAnsiTheme="minorHAnsi" w:cstheme="minorHAnsi"/>
          <w:color w:val="000000" w:themeColor="text1"/>
        </w:rPr>
        <w:t xml:space="preserve">best </w:t>
      </w:r>
      <w:r w:rsidRPr="000C2C7C">
        <w:rPr>
          <w:rFonts w:asciiTheme="minorHAnsi" w:hAnsiTheme="minorHAnsi" w:cstheme="minorHAnsi"/>
          <w:color w:val="000000" w:themeColor="text1"/>
        </w:rPr>
        <w:t>prepares them</w:t>
      </w:r>
      <w:r w:rsidR="00B21FD3" w:rsidRPr="000C2C7C">
        <w:rPr>
          <w:rFonts w:asciiTheme="minorHAnsi" w:hAnsiTheme="minorHAnsi" w:cstheme="minorHAnsi"/>
          <w:color w:val="000000" w:themeColor="text1"/>
        </w:rPr>
        <w:t xml:space="preserve"> </w:t>
      </w:r>
      <w:r w:rsidRPr="000C2C7C">
        <w:rPr>
          <w:rFonts w:asciiTheme="minorHAnsi" w:hAnsiTheme="minorHAnsi" w:cstheme="minorHAnsi"/>
          <w:color w:val="000000" w:themeColor="text1"/>
        </w:rPr>
        <w:t xml:space="preserve">for exams. </w:t>
      </w:r>
      <w:r w:rsidR="000B64C2" w:rsidRPr="000C2C7C">
        <w:rPr>
          <w:rFonts w:asciiTheme="minorHAnsi" w:hAnsiTheme="minorHAnsi" w:cstheme="minorHAnsi"/>
          <w:color w:val="000000" w:themeColor="text1"/>
        </w:rPr>
        <w:t>Ultimately, t</w:t>
      </w:r>
      <w:r w:rsidRPr="000C2C7C">
        <w:rPr>
          <w:rFonts w:asciiTheme="minorHAnsi" w:hAnsiTheme="minorHAnsi" w:cstheme="minorHAnsi"/>
          <w:color w:val="000000" w:themeColor="text1"/>
        </w:rPr>
        <w:t xml:space="preserve">his argument </w:t>
      </w:r>
      <w:r w:rsidR="000B64C2" w:rsidRPr="000C2C7C">
        <w:rPr>
          <w:rFonts w:asciiTheme="minorHAnsi" w:hAnsiTheme="minorHAnsi" w:cstheme="minorHAnsi"/>
          <w:color w:val="000000" w:themeColor="text1"/>
        </w:rPr>
        <w:t xml:space="preserve">demonstrates </w:t>
      </w:r>
      <w:r w:rsidRPr="000C2C7C">
        <w:rPr>
          <w:rFonts w:asciiTheme="minorHAnsi" w:hAnsiTheme="minorHAnsi" w:cstheme="minorHAnsi"/>
          <w:color w:val="000000" w:themeColor="text1"/>
        </w:rPr>
        <w:t xml:space="preserve">a </w:t>
      </w:r>
      <w:r w:rsidR="008B5AF1" w:rsidRPr="000C2C7C">
        <w:rPr>
          <w:rFonts w:asciiTheme="minorHAnsi" w:hAnsiTheme="minorHAnsi" w:cstheme="minorHAnsi"/>
          <w:color w:val="000000" w:themeColor="text1"/>
        </w:rPr>
        <w:t>barrier to achieving the new curriculum</w:t>
      </w:r>
      <w:r w:rsidR="00DA346C" w:rsidRPr="000C2C7C">
        <w:rPr>
          <w:rFonts w:asciiTheme="minorHAnsi" w:hAnsiTheme="minorHAnsi" w:cstheme="minorHAnsi"/>
          <w:color w:val="000000" w:themeColor="text1"/>
        </w:rPr>
        <w:t>’</w:t>
      </w:r>
      <w:r w:rsidR="008B5AF1" w:rsidRPr="000C2C7C">
        <w:rPr>
          <w:rFonts w:asciiTheme="minorHAnsi" w:hAnsiTheme="minorHAnsi" w:cstheme="minorHAnsi"/>
          <w:color w:val="000000" w:themeColor="text1"/>
        </w:rPr>
        <w:t>s</w:t>
      </w:r>
      <w:r w:rsidR="00DA346C" w:rsidRPr="000C2C7C">
        <w:rPr>
          <w:rFonts w:asciiTheme="minorHAnsi" w:hAnsiTheme="minorHAnsi" w:cstheme="minorHAnsi"/>
          <w:color w:val="000000" w:themeColor="text1"/>
        </w:rPr>
        <w:t xml:space="preserve"> (WG, 2020)</w:t>
      </w:r>
      <w:r w:rsidR="008B5AF1" w:rsidRPr="000C2C7C">
        <w:rPr>
          <w:rFonts w:asciiTheme="minorHAnsi" w:hAnsiTheme="minorHAnsi" w:cstheme="minorHAnsi"/>
          <w:color w:val="000000" w:themeColor="text1"/>
        </w:rPr>
        <w:t xml:space="preserve"> </w:t>
      </w:r>
      <w:r w:rsidRPr="000C2C7C">
        <w:rPr>
          <w:rFonts w:asciiTheme="minorHAnsi" w:hAnsiTheme="minorHAnsi" w:cstheme="minorHAnsi"/>
          <w:color w:val="000000" w:themeColor="text1"/>
        </w:rPr>
        <w:t>ambitious and</w:t>
      </w:r>
      <w:r w:rsidR="00530B5A" w:rsidRPr="000C2C7C">
        <w:rPr>
          <w:rFonts w:asciiTheme="minorHAnsi" w:hAnsiTheme="minorHAnsi" w:cstheme="minorHAnsi"/>
          <w:color w:val="000000" w:themeColor="text1"/>
        </w:rPr>
        <w:t xml:space="preserve"> </w:t>
      </w:r>
      <w:r w:rsidRPr="000C2C7C">
        <w:rPr>
          <w:rFonts w:asciiTheme="minorHAnsi" w:hAnsiTheme="minorHAnsi" w:cstheme="minorHAnsi"/>
          <w:color w:val="000000" w:themeColor="text1"/>
        </w:rPr>
        <w:t xml:space="preserve">capable </w:t>
      </w:r>
      <w:r w:rsidR="008B5AF1" w:rsidRPr="000C2C7C">
        <w:rPr>
          <w:rFonts w:asciiTheme="minorHAnsi" w:hAnsiTheme="minorHAnsi" w:cstheme="minorHAnsi"/>
          <w:color w:val="000000" w:themeColor="text1"/>
        </w:rPr>
        <w:t xml:space="preserve">purpose because </w:t>
      </w:r>
      <w:r w:rsidR="00AD2BC1" w:rsidRPr="000C2C7C">
        <w:rPr>
          <w:rFonts w:asciiTheme="minorHAnsi" w:hAnsiTheme="minorHAnsi" w:cstheme="minorHAnsi"/>
          <w:color w:val="000000" w:themeColor="text1"/>
        </w:rPr>
        <w:t>it proposes</w:t>
      </w:r>
      <w:r w:rsidR="008B5AF1" w:rsidRPr="000C2C7C">
        <w:rPr>
          <w:rFonts w:asciiTheme="minorHAnsi" w:hAnsiTheme="minorHAnsi" w:cstheme="minorHAnsi"/>
          <w:color w:val="000000" w:themeColor="text1"/>
        </w:rPr>
        <w:t xml:space="preserve"> these can only be obtained if learners are provided the opportunity to work </w:t>
      </w:r>
      <w:r w:rsidRPr="000C2C7C">
        <w:rPr>
          <w:rFonts w:asciiTheme="minorHAnsi" w:hAnsiTheme="minorHAnsi" w:cstheme="minorHAnsi"/>
          <w:color w:val="000000" w:themeColor="text1"/>
        </w:rPr>
        <w:t xml:space="preserve">collaboratively and independently. </w:t>
      </w:r>
    </w:p>
    <w:p w14:paraId="675DAFBB" w14:textId="77777777" w:rsidR="002712A6" w:rsidRDefault="002712A6" w:rsidP="00757B31">
      <w:pPr>
        <w:spacing w:line="360" w:lineRule="auto"/>
        <w:rPr>
          <w:rFonts w:asciiTheme="minorHAnsi" w:hAnsiTheme="minorHAnsi" w:cstheme="minorHAnsi"/>
          <w:color w:val="000000" w:themeColor="text1"/>
        </w:rPr>
      </w:pPr>
    </w:p>
    <w:p w14:paraId="597B7D72" w14:textId="5E38BA0A" w:rsidR="002712A6" w:rsidRDefault="00757B31" w:rsidP="00757B31">
      <w:pPr>
        <w:spacing w:line="360" w:lineRule="auto"/>
        <w:rPr>
          <w:rFonts w:asciiTheme="minorHAnsi" w:hAnsiTheme="minorHAnsi" w:cstheme="minorHAnsi"/>
          <w:b/>
          <w:color w:val="000000" w:themeColor="text1"/>
        </w:rPr>
      </w:pPr>
      <w:r w:rsidRPr="002137BA">
        <w:rPr>
          <w:rFonts w:asciiTheme="minorHAnsi" w:hAnsiTheme="minorHAnsi" w:cstheme="minorHAnsi"/>
          <w:color w:val="000000" w:themeColor="text1"/>
        </w:rPr>
        <w:t xml:space="preserve">Vygotsky’s (1978) </w:t>
      </w:r>
      <w:r w:rsidR="00576356" w:rsidRPr="002137BA">
        <w:rPr>
          <w:rFonts w:asciiTheme="minorHAnsi" w:hAnsiTheme="minorHAnsi" w:cstheme="minorHAnsi"/>
          <w:color w:val="000000" w:themeColor="text1"/>
        </w:rPr>
        <w:t>research into social relations marked the start of a new era for education</w:t>
      </w:r>
      <w:r w:rsidRPr="002137BA">
        <w:rPr>
          <w:rFonts w:asciiTheme="minorHAnsi" w:hAnsiTheme="minorHAnsi" w:cstheme="minorHAnsi"/>
          <w:color w:val="000000" w:themeColor="text1"/>
        </w:rPr>
        <w:t>, similar to Dewey (</w:t>
      </w:r>
      <w:r w:rsidR="00DC6E52" w:rsidRPr="002137BA">
        <w:rPr>
          <w:rFonts w:asciiTheme="minorHAnsi" w:hAnsiTheme="minorHAnsi" w:cstheme="minorHAnsi"/>
          <w:color w:val="000000" w:themeColor="text1"/>
        </w:rPr>
        <w:t>1938</w:t>
      </w:r>
      <w:r w:rsidRPr="002137BA">
        <w:rPr>
          <w:rFonts w:asciiTheme="minorHAnsi" w:hAnsiTheme="minorHAnsi" w:cstheme="minorHAnsi"/>
          <w:color w:val="000000" w:themeColor="text1"/>
        </w:rPr>
        <w:t xml:space="preserve">) and </w:t>
      </w:r>
      <w:r w:rsidR="00B94DB7" w:rsidRPr="002137BA">
        <w:rPr>
          <w:rFonts w:asciiTheme="minorHAnsi" w:hAnsiTheme="minorHAnsi" w:cstheme="minorHAnsi"/>
          <w:color w:val="000000" w:themeColor="text1"/>
        </w:rPr>
        <w:t>Piaget (</w:t>
      </w:r>
      <w:r w:rsidR="00E72FB4" w:rsidRPr="002137BA">
        <w:rPr>
          <w:rFonts w:asciiTheme="minorHAnsi" w:hAnsiTheme="minorHAnsi" w:cstheme="minorHAnsi"/>
          <w:color w:val="000000" w:themeColor="text1"/>
        </w:rPr>
        <w:t>1952</w:t>
      </w:r>
      <w:r w:rsidR="00B94DB7" w:rsidRPr="002137BA">
        <w:rPr>
          <w:rFonts w:asciiTheme="minorHAnsi" w:hAnsiTheme="minorHAnsi" w:cstheme="minorHAnsi"/>
          <w:color w:val="000000" w:themeColor="text1"/>
        </w:rPr>
        <w:t>)</w:t>
      </w:r>
      <w:r w:rsidR="00576356" w:rsidRPr="002137BA">
        <w:rPr>
          <w:rFonts w:asciiTheme="minorHAnsi" w:hAnsiTheme="minorHAnsi" w:cstheme="minorHAnsi"/>
          <w:color w:val="000000" w:themeColor="text1"/>
        </w:rPr>
        <w:t>. This new era ended mainstream</w:t>
      </w:r>
      <w:r w:rsidRPr="002137BA">
        <w:rPr>
          <w:rFonts w:asciiTheme="minorHAnsi" w:hAnsiTheme="minorHAnsi" w:cstheme="minorHAnsi"/>
          <w:color w:val="000000" w:themeColor="text1"/>
        </w:rPr>
        <w:t xml:space="preserve"> didacticism</w:t>
      </w:r>
      <w:r w:rsidR="00576356" w:rsidRPr="002137BA">
        <w:rPr>
          <w:rFonts w:asciiTheme="minorHAnsi" w:hAnsiTheme="minorHAnsi" w:cstheme="minorHAnsi"/>
          <w:color w:val="000000" w:themeColor="text1"/>
        </w:rPr>
        <w:t xml:space="preserve">, </w:t>
      </w:r>
      <w:r w:rsidR="00062686">
        <w:rPr>
          <w:rFonts w:asciiTheme="minorHAnsi" w:hAnsiTheme="minorHAnsi" w:cstheme="minorHAnsi"/>
          <w:color w:val="000000" w:themeColor="text1"/>
        </w:rPr>
        <w:t xml:space="preserve">which involved </w:t>
      </w:r>
      <w:r w:rsidR="005161FD">
        <w:rPr>
          <w:rFonts w:asciiTheme="minorHAnsi" w:hAnsiTheme="minorHAnsi" w:cstheme="minorHAnsi"/>
          <w:color w:val="000000" w:themeColor="text1"/>
        </w:rPr>
        <w:t>approaching</w:t>
      </w:r>
      <w:r w:rsidR="00576356" w:rsidRPr="002137BA">
        <w:rPr>
          <w:rFonts w:asciiTheme="minorHAnsi" w:hAnsiTheme="minorHAnsi" w:cstheme="minorHAnsi"/>
          <w:color w:val="000000" w:themeColor="text1"/>
        </w:rPr>
        <w:t xml:space="preserve"> education through </w:t>
      </w:r>
      <w:r w:rsidR="005161FD">
        <w:rPr>
          <w:rFonts w:asciiTheme="minorHAnsi" w:hAnsiTheme="minorHAnsi" w:cstheme="minorHAnsi"/>
          <w:color w:val="000000" w:themeColor="text1"/>
        </w:rPr>
        <w:t>science</w:t>
      </w:r>
      <w:r w:rsidRPr="002137BA">
        <w:rPr>
          <w:rFonts w:asciiTheme="minorHAnsi" w:hAnsiTheme="minorHAnsi" w:cstheme="minorHAnsi"/>
          <w:color w:val="000000" w:themeColor="text1"/>
        </w:rPr>
        <w:t xml:space="preserve"> (</w:t>
      </w:r>
      <w:proofErr w:type="spellStart"/>
      <w:r w:rsidR="00C76D93" w:rsidRPr="002137BA">
        <w:rPr>
          <w:rFonts w:asciiTheme="minorHAnsi" w:hAnsiTheme="minorHAnsi" w:cstheme="minorHAnsi"/>
          <w:color w:val="000000" w:themeColor="text1"/>
        </w:rPr>
        <w:t>Hativa</w:t>
      </w:r>
      <w:proofErr w:type="spellEnd"/>
      <w:r w:rsidR="00C76D93" w:rsidRPr="002137BA">
        <w:rPr>
          <w:rFonts w:asciiTheme="minorHAnsi" w:hAnsiTheme="minorHAnsi" w:cstheme="minorHAnsi"/>
          <w:color w:val="000000" w:themeColor="text1"/>
        </w:rPr>
        <w:t xml:space="preserve"> and </w:t>
      </w:r>
      <w:proofErr w:type="spellStart"/>
      <w:r w:rsidR="00C76D93" w:rsidRPr="002137BA">
        <w:rPr>
          <w:rFonts w:asciiTheme="minorHAnsi" w:hAnsiTheme="minorHAnsi" w:cstheme="minorHAnsi"/>
          <w:color w:val="000000" w:themeColor="text1"/>
        </w:rPr>
        <w:t>Birenbaum</w:t>
      </w:r>
      <w:proofErr w:type="spellEnd"/>
      <w:r w:rsidR="00C76D93" w:rsidRPr="002137BA">
        <w:rPr>
          <w:rFonts w:asciiTheme="minorHAnsi" w:hAnsiTheme="minorHAnsi" w:cstheme="minorHAnsi"/>
          <w:color w:val="000000" w:themeColor="text1"/>
        </w:rPr>
        <w:t>, 2000</w:t>
      </w:r>
      <w:r w:rsidRPr="002137BA">
        <w:rPr>
          <w:rFonts w:asciiTheme="minorHAnsi" w:hAnsiTheme="minorHAnsi" w:cstheme="minorHAnsi"/>
          <w:color w:val="000000" w:themeColor="text1"/>
        </w:rPr>
        <w:t xml:space="preserve">; </w:t>
      </w:r>
      <w:r w:rsidR="00C76D93" w:rsidRPr="002137BA">
        <w:rPr>
          <w:rFonts w:asciiTheme="minorHAnsi" w:hAnsiTheme="minorHAnsi" w:cstheme="minorHAnsi"/>
          <w:color w:val="000000" w:themeColor="text1"/>
        </w:rPr>
        <w:t>Kim, 2005</w:t>
      </w:r>
      <w:r w:rsidRPr="002137BA">
        <w:rPr>
          <w:rFonts w:asciiTheme="minorHAnsi" w:hAnsiTheme="minorHAnsi" w:cstheme="minorHAnsi"/>
          <w:color w:val="000000" w:themeColor="text1"/>
        </w:rPr>
        <w:t xml:space="preserve">). Vygotsky (1978) affirmed that cognitive development, </w:t>
      </w:r>
      <w:r w:rsidR="00576356" w:rsidRPr="002137BA">
        <w:rPr>
          <w:rFonts w:asciiTheme="minorHAnsi" w:hAnsiTheme="minorHAnsi" w:cstheme="minorHAnsi"/>
          <w:color w:val="000000" w:themeColor="text1"/>
        </w:rPr>
        <w:t>the develop</w:t>
      </w:r>
      <w:r w:rsidR="00062686">
        <w:rPr>
          <w:rFonts w:asciiTheme="minorHAnsi" w:hAnsiTheme="minorHAnsi" w:cstheme="minorHAnsi"/>
          <w:color w:val="000000" w:themeColor="text1"/>
        </w:rPr>
        <w:t>ment</w:t>
      </w:r>
      <w:r w:rsidR="00576356" w:rsidRPr="002137BA">
        <w:rPr>
          <w:rFonts w:asciiTheme="minorHAnsi" w:hAnsiTheme="minorHAnsi" w:cstheme="minorHAnsi"/>
          <w:color w:val="000000" w:themeColor="text1"/>
        </w:rPr>
        <w:t xml:space="preserve"> emphasised most by the new curriculum</w:t>
      </w:r>
      <w:r w:rsidR="005B4AF4">
        <w:rPr>
          <w:rFonts w:asciiTheme="minorHAnsi" w:hAnsiTheme="minorHAnsi" w:cstheme="minorHAnsi"/>
          <w:color w:val="000000" w:themeColor="text1"/>
        </w:rPr>
        <w:t xml:space="preserve"> </w:t>
      </w:r>
      <w:r w:rsidR="005B4AF4" w:rsidRPr="00250F07">
        <w:rPr>
          <w:rFonts w:asciiTheme="minorHAnsi" w:hAnsiTheme="minorHAnsi" w:cstheme="minorHAnsi"/>
          <w:color w:val="000000" w:themeColor="text1"/>
        </w:rPr>
        <w:t>(WG, 2020)</w:t>
      </w:r>
      <w:r w:rsidR="00576356" w:rsidRPr="002137BA">
        <w:rPr>
          <w:rFonts w:asciiTheme="minorHAnsi" w:hAnsiTheme="minorHAnsi" w:cstheme="minorHAnsi"/>
          <w:color w:val="000000" w:themeColor="text1"/>
        </w:rPr>
        <w:t xml:space="preserve">, </w:t>
      </w:r>
      <w:r w:rsidRPr="002137BA">
        <w:rPr>
          <w:rFonts w:asciiTheme="minorHAnsi" w:hAnsiTheme="minorHAnsi" w:cstheme="minorHAnsi"/>
          <w:color w:val="000000" w:themeColor="text1"/>
        </w:rPr>
        <w:t xml:space="preserve">is shaped by </w:t>
      </w:r>
      <w:r w:rsidRPr="002137BA">
        <w:rPr>
          <w:rFonts w:asciiTheme="minorHAnsi" w:hAnsiTheme="minorHAnsi" w:cstheme="minorHAnsi"/>
          <w:color w:val="000000" w:themeColor="text1"/>
        </w:rPr>
        <w:lastRenderedPageBreak/>
        <w:t xml:space="preserve">internalisation and </w:t>
      </w:r>
      <w:r w:rsidR="00576356" w:rsidRPr="002137BA">
        <w:rPr>
          <w:rFonts w:asciiTheme="minorHAnsi" w:hAnsiTheme="minorHAnsi" w:cstheme="minorHAnsi"/>
          <w:color w:val="000000" w:themeColor="text1"/>
        </w:rPr>
        <w:t>is beyond the means of what teachers can influence</w:t>
      </w:r>
      <w:r w:rsidRPr="002137BA">
        <w:rPr>
          <w:rFonts w:asciiTheme="minorHAnsi" w:hAnsiTheme="minorHAnsi" w:cstheme="minorHAnsi"/>
          <w:color w:val="000000" w:themeColor="text1"/>
        </w:rPr>
        <w:t xml:space="preserve"> (see Jacobs, Lamb</w:t>
      </w:r>
      <w:r w:rsidR="00062686">
        <w:rPr>
          <w:rFonts w:asciiTheme="minorHAnsi" w:hAnsiTheme="minorHAnsi" w:cstheme="minorHAnsi"/>
          <w:color w:val="000000" w:themeColor="text1"/>
        </w:rPr>
        <w:t xml:space="preserve"> </w:t>
      </w:r>
      <w:r w:rsidR="00C1662B" w:rsidRPr="002137BA">
        <w:rPr>
          <w:rFonts w:asciiTheme="minorHAnsi" w:hAnsiTheme="minorHAnsi" w:cstheme="minorHAnsi"/>
          <w:color w:val="000000" w:themeColor="text1"/>
        </w:rPr>
        <w:t>and</w:t>
      </w:r>
      <w:r w:rsidRPr="002137BA">
        <w:rPr>
          <w:rFonts w:asciiTheme="minorHAnsi" w:hAnsiTheme="minorHAnsi" w:cstheme="minorHAnsi"/>
          <w:color w:val="000000" w:themeColor="text1"/>
        </w:rPr>
        <w:t xml:space="preserve"> Philipp, 2010; Strickland, 200</w:t>
      </w:r>
      <w:r w:rsidR="0085377E" w:rsidRPr="002137BA">
        <w:rPr>
          <w:rFonts w:asciiTheme="minorHAnsi" w:hAnsiTheme="minorHAnsi" w:cstheme="minorHAnsi"/>
          <w:color w:val="000000" w:themeColor="text1"/>
        </w:rPr>
        <w:t>7</w:t>
      </w:r>
      <w:r w:rsidRPr="002137BA">
        <w:rPr>
          <w:rFonts w:asciiTheme="minorHAnsi" w:hAnsiTheme="minorHAnsi" w:cstheme="minorHAnsi"/>
          <w:color w:val="000000" w:themeColor="text1"/>
        </w:rPr>
        <w:t xml:space="preserve">). In the view of Vygotsky </w:t>
      </w:r>
      <w:r w:rsidR="00576356" w:rsidRPr="002137BA">
        <w:rPr>
          <w:rFonts w:asciiTheme="minorHAnsi" w:hAnsiTheme="minorHAnsi" w:cstheme="minorHAnsi"/>
          <w:color w:val="000000" w:themeColor="text1"/>
        </w:rPr>
        <w:t>(1978)</w:t>
      </w:r>
      <w:r w:rsidR="00062686">
        <w:rPr>
          <w:rFonts w:asciiTheme="minorHAnsi" w:hAnsiTheme="minorHAnsi" w:cstheme="minorHAnsi"/>
          <w:color w:val="000000" w:themeColor="text1"/>
        </w:rPr>
        <w:t>,</w:t>
      </w:r>
      <w:r w:rsidR="00576356" w:rsidRPr="002137BA">
        <w:rPr>
          <w:rFonts w:asciiTheme="minorHAnsi" w:hAnsiTheme="minorHAnsi" w:cstheme="minorHAnsi"/>
          <w:color w:val="000000" w:themeColor="text1"/>
        </w:rPr>
        <w:t xml:space="preserve"> </w:t>
      </w:r>
      <w:r w:rsidRPr="002137BA">
        <w:rPr>
          <w:rFonts w:asciiTheme="minorHAnsi" w:hAnsiTheme="minorHAnsi" w:cstheme="minorHAnsi"/>
          <w:color w:val="000000" w:themeColor="text1"/>
        </w:rPr>
        <w:t xml:space="preserve">learning </w:t>
      </w:r>
      <w:r w:rsidR="00576356" w:rsidRPr="002137BA">
        <w:rPr>
          <w:rFonts w:asciiTheme="minorHAnsi" w:hAnsiTheme="minorHAnsi" w:cstheme="minorHAnsi"/>
          <w:color w:val="000000" w:themeColor="text1"/>
        </w:rPr>
        <w:t>through</w:t>
      </w:r>
      <w:r w:rsidRPr="002137BA">
        <w:rPr>
          <w:rFonts w:asciiTheme="minorHAnsi" w:hAnsiTheme="minorHAnsi" w:cstheme="minorHAnsi"/>
          <w:color w:val="000000" w:themeColor="text1"/>
        </w:rPr>
        <w:t xml:space="preserve"> play and learning in school are </w:t>
      </w:r>
      <w:r w:rsidR="006D543F">
        <w:rPr>
          <w:rFonts w:asciiTheme="minorHAnsi" w:hAnsiTheme="minorHAnsi" w:cstheme="minorHAnsi"/>
          <w:color w:val="000000" w:themeColor="text1"/>
        </w:rPr>
        <w:t>essential for</w:t>
      </w:r>
      <w:r w:rsidRPr="002137BA">
        <w:rPr>
          <w:rFonts w:asciiTheme="minorHAnsi" w:hAnsiTheme="minorHAnsi" w:cstheme="minorHAnsi"/>
          <w:color w:val="000000" w:themeColor="text1"/>
        </w:rPr>
        <w:t xml:space="preserve"> learners to close their </w:t>
      </w:r>
      <w:r w:rsidR="00062686">
        <w:rPr>
          <w:rFonts w:asciiTheme="minorHAnsi" w:hAnsiTheme="minorHAnsi" w:cstheme="minorHAnsi"/>
          <w:color w:val="000000" w:themeColor="text1"/>
        </w:rPr>
        <w:t>Z</w:t>
      </w:r>
      <w:r w:rsidRPr="002137BA">
        <w:rPr>
          <w:rFonts w:asciiTheme="minorHAnsi" w:hAnsiTheme="minorHAnsi" w:cstheme="minorHAnsi"/>
          <w:color w:val="000000" w:themeColor="text1"/>
        </w:rPr>
        <w:t xml:space="preserve">one of </w:t>
      </w:r>
      <w:r w:rsidR="00062686">
        <w:rPr>
          <w:rFonts w:asciiTheme="minorHAnsi" w:hAnsiTheme="minorHAnsi" w:cstheme="minorHAnsi"/>
          <w:color w:val="000000" w:themeColor="text1"/>
        </w:rPr>
        <w:t>P</w:t>
      </w:r>
      <w:r w:rsidRPr="002137BA">
        <w:rPr>
          <w:rFonts w:asciiTheme="minorHAnsi" w:hAnsiTheme="minorHAnsi" w:cstheme="minorHAnsi"/>
          <w:color w:val="000000" w:themeColor="text1"/>
        </w:rPr>
        <w:t xml:space="preserve">roximal </w:t>
      </w:r>
      <w:r w:rsidR="00062686">
        <w:rPr>
          <w:rFonts w:asciiTheme="minorHAnsi" w:hAnsiTheme="minorHAnsi" w:cstheme="minorHAnsi"/>
          <w:color w:val="000000" w:themeColor="text1"/>
        </w:rPr>
        <w:t>D</w:t>
      </w:r>
      <w:r w:rsidRPr="002137BA">
        <w:rPr>
          <w:rFonts w:asciiTheme="minorHAnsi" w:hAnsiTheme="minorHAnsi" w:cstheme="minorHAnsi"/>
          <w:color w:val="000000" w:themeColor="text1"/>
        </w:rPr>
        <w:t>evelopment (ZPD) (</w:t>
      </w:r>
      <w:r w:rsidR="00BC3EC4" w:rsidRPr="002137BA">
        <w:rPr>
          <w:rFonts w:asciiTheme="minorHAnsi" w:hAnsiTheme="minorHAnsi" w:cstheme="minorHAnsi"/>
          <w:color w:val="000000" w:themeColor="text1"/>
        </w:rPr>
        <w:t>Strickland, 2007</w:t>
      </w:r>
      <w:r w:rsidRPr="002137BA">
        <w:rPr>
          <w:rFonts w:asciiTheme="minorHAnsi" w:hAnsiTheme="minorHAnsi" w:cstheme="minorHAnsi"/>
          <w:color w:val="000000" w:themeColor="text1"/>
        </w:rPr>
        <w:t>). Vygotsky</w:t>
      </w:r>
      <w:r w:rsidR="00062686">
        <w:rPr>
          <w:rFonts w:asciiTheme="minorHAnsi" w:hAnsiTheme="minorHAnsi" w:cstheme="minorHAnsi"/>
          <w:color w:val="000000" w:themeColor="text1"/>
        </w:rPr>
        <w:t>’s</w:t>
      </w:r>
      <w:r w:rsidRPr="002137BA">
        <w:rPr>
          <w:rFonts w:asciiTheme="minorHAnsi" w:hAnsiTheme="minorHAnsi" w:cstheme="minorHAnsi"/>
          <w:color w:val="000000" w:themeColor="text1"/>
        </w:rPr>
        <w:t xml:space="preserve"> (1978) ZPD theory </w:t>
      </w:r>
      <w:r w:rsidR="001952B7" w:rsidRPr="002137BA">
        <w:rPr>
          <w:rFonts w:asciiTheme="minorHAnsi" w:hAnsiTheme="minorHAnsi" w:cstheme="minorHAnsi"/>
          <w:color w:val="000000" w:themeColor="text1"/>
        </w:rPr>
        <w:t>suggests</w:t>
      </w:r>
      <w:r w:rsidRPr="002137BA">
        <w:rPr>
          <w:rFonts w:asciiTheme="minorHAnsi" w:hAnsiTheme="minorHAnsi" w:cstheme="minorHAnsi"/>
          <w:color w:val="000000" w:themeColor="text1"/>
        </w:rPr>
        <w:t xml:space="preserve"> that child</w:t>
      </w:r>
      <w:r w:rsidR="001952B7" w:rsidRPr="002137BA">
        <w:rPr>
          <w:rFonts w:asciiTheme="minorHAnsi" w:hAnsiTheme="minorHAnsi" w:cstheme="minorHAnsi"/>
          <w:color w:val="000000" w:themeColor="text1"/>
        </w:rPr>
        <w:t>ren</w:t>
      </w:r>
      <w:r w:rsidRPr="002137BA">
        <w:rPr>
          <w:rFonts w:asciiTheme="minorHAnsi" w:hAnsiTheme="minorHAnsi" w:cstheme="minorHAnsi"/>
          <w:color w:val="000000" w:themeColor="text1"/>
        </w:rPr>
        <w:t xml:space="preserve"> become</w:t>
      </w:r>
      <w:r w:rsidR="001952B7" w:rsidRPr="002137BA">
        <w:rPr>
          <w:rFonts w:asciiTheme="minorHAnsi" w:hAnsiTheme="minorHAnsi" w:cstheme="minorHAnsi"/>
          <w:color w:val="000000" w:themeColor="text1"/>
        </w:rPr>
        <w:t xml:space="preserve"> </w:t>
      </w:r>
      <w:r w:rsidRPr="002137BA">
        <w:rPr>
          <w:rFonts w:asciiTheme="minorHAnsi" w:hAnsiTheme="minorHAnsi" w:cstheme="minorHAnsi"/>
          <w:color w:val="000000" w:themeColor="text1"/>
        </w:rPr>
        <w:t xml:space="preserve">more able </w:t>
      </w:r>
      <w:r w:rsidR="001952B7" w:rsidRPr="002137BA">
        <w:rPr>
          <w:rFonts w:asciiTheme="minorHAnsi" w:hAnsiTheme="minorHAnsi" w:cstheme="minorHAnsi"/>
          <w:color w:val="000000" w:themeColor="text1"/>
        </w:rPr>
        <w:t>if their progress is supported by their teacher</w:t>
      </w:r>
      <w:r w:rsidR="005161FD">
        <w:rPr>
          <w:rFonts w:asciiTheme="minorHAnsi" w:hAnsiTheme="minorHAnsi" w:cstheme="minorHAnsi"/>
          <w:color w:val="000000" w:themeColor="text1"/>
        </w:rPr>
        <w:t>,</w:t>
      </w:r>
      <w:r w:rsidR="001952B7" w:rsidRPr="002137BA">
        <w:rPr>
          <w:rFonts w:asciiTheme="minorHAnsi" w:hAnsiTheme="minorHAnsi" w:cstheme="minorHAnsi"/>
          <w:color w:val="000000" w:themeColor="text1"/>
        </w:rPr>
        <w:t xml:space="preserve"> </w:t>
      </w:r>
      <w:r w:rsidR="00062686">
        <w:rPr>
          <w:rFonts w:asciiTheme="minorHAnsi" w:hAnsiTheme="minorHAnsi" w:cstheme="minorHAnsi"/>
          <w:color w:val="000000" w:themeColor="text1"/>
        </w:rPr>
        <w:t>with</w:t>
      </w:r>
      <w:r w:rsidR="001952B7" w:rsidRPr="002137BA">
        <w:rPr>
          <w:rFonts w:asciiTheme="minorHAnsi" w:hAnsiTheme="minorHAnsi" w:cstheme="minorHAnsi"/>
          <w:color w:val="000000" w:themeColor="text1"/>
        </w:rPr>
        <w:t xml:space="preserve"> support </w:t>
      </w:r>
      <w:r w:rsidR="00062686">
        <w:rPr>
          <w:rFonts w:asciiTheme="minorHAnsi" w:hAnsiTheme="minorHAnsi" w:cstheme="minorHAnsi"/>
          <w:color w:val="000000" w:themeColor="text1"/>
        </w:rPr>
        <w:t>being</w:t>
      </w:r>
      <w:r w:rsidR="001952B7" w:rsidRPr="002137BA">
        <w:rPr>
          <w:rFonts w:asciiTheme="minorHAnsi" w:hAnsiTheme="minorHAnsi" w:cstheme="minorHAnsi"/>
          <w:color w:val="000000" w:themeColor="text1"/>
        </w:rPr>
        <w:t xml:space="preserve"> reduced as </w:t>
      </w:r>
      <w:r w:rsidR="004436D6">
        <w:rPr>
          <w:rFonts w:asciiTheme="minorHAnsi" w:hAnsiTheme="minorHAnsi" w:cstheme="minorHAnsi"/>
          <w:color w:val="000000" w:themeColor="text1"/>
        </w:rPr>
        <w:t>they</w:t>
      </w:r>
      <w:r w:rsidR="001952B7" w:rsidRPr="002137BA">
        <w:rPr>
          <w:rFonts w:asciiTheme="minorHAnsi" w:hAnsiTheme="minorHAnsi" w:cstheme="minorHAnsi"/>
          <w:color w:val="000000" w:themeColor="text1"/>
        </w:rPr>
        <w:t xml:space="preserve"> get older. </w:t>
      </w:r>
    </w:p>
    <w:p w14:paraId="1A23DF75" w14:textId="77777777" w:rsidR="002712A6" w:rsidRDefault="002712A6" w:rsidP="00757B31">
      <w:pPr>
        <w:spacing w:line="360" w:lineRule="auto"/>
        <w:rPr>
          <w:rFonts w:asciiTheme="minorHAnsi" w:hAnsiTheme="minorHAnsi" w:cstheme="minorHAnsi"/>
          <w:b/>
          <w:color w:val="000000" w:themeColor="text1"/>
        </w:rPr>
      </w:pPr>
    </w:p>
    <w:p w14:paraId="5B4C9C33" w14:textId="02F8661B" w:rsidR="00757B31" w:rsidRPr="004D63AF" w:rsidRDefault="00757B31" w:rsidP="00757B31">
      <w:pPr>
        <w:spacing w:line="360" w:lineRule="auto"/>
        <w:rPr>
          <w:rFonts w:asciiTheme="minorHAnsi" w:hAnsiTheme="minorHAnsi" w:cstheme="minorHAnsi"/>
          <w:color w:val="000000" w:themeColor="text1"/>
        </w:rPr>
      </w:pPr>
      <w:r w:rsidRPr="004D63AF">
        <w:rPr>
          <w:rFonts w:asciiTheme="minorHAnsi" w:hAnsiTheme="minorHAnsi" w:cstheme="minorHAnsi"/>
          <w:color w:val="000000" w:themeColor="text1"/>
        </w:rPr>
        <w:t xml:space="preserve">This ideology is similar to </w:t>
      </w:r>
      <w:r w:rsidR="005161FD" w:rsidRPr="004D63AF">
        <w:rPr>
          <w:rFonts w:asciiTheme="minorHAnsi" w:hAnsiTheme="minorHAnsi" w:cstheme="minorHAnsi"/>
          <w:color w:val="000000" w:themeColor="text1"/>
        </w:rPr>
        <w:t xml:space="preserve">Claxton (2017) and </w:t>
      </w:r>
      <w:r w:rsidRPr="004D63AF">
        <w:rPr>
          <w:rFonts w:asciiTheme="minorHAnsi" w:hAnsiTheme="minorHAnsi" w:cstheme="minorHAnsi"/>
          <w:color w:val="000000" w:themeColor="text1"/>
        </w:rPr>
        <w:t xml:space="preserve">Sherrington (2019) who </w:t>
      </w:r>
      <w:r w:rsidR="009C3959" w:rsidRPr="004D63AF">
        <w:rPr>
          <w:rFonts w:asciiTheme="minorHAnsi" w:hAnsiTheme="minorHAnsi" w:cstheme="minorHAnsi"/>
          <w:color w:val="000000" w:themeColor="text1"/>
        </w:rPr>
        <w:t xml:space="preserve">both </w:t>
      </w:r>
      <w:r w:rsidRPr="004D63AF">
        <w:rPr>
          <w:rFonts w:asciiTheme="minorHAnsi" w:hAnsiTheme="minorHAnsi" w:cstheme="minorHAnsi"/>
          <w:color w:val="000000" w:themeColor="text1"/>
        </w:rPr>
        <w:t>suggest that to be</w:t>
      </w:r>
      <w:r w:rsidR="001952B7" w:rsidRPr="004D63AF">
        <w:rPr>
          <w:rFonts w:asciiTheme="minorHAnsi" w:hAnsiTheme="minorHAnsi" w:cstheme="minorHAnsi"/>
          <w:color w:val="000000" w:themeColor="text1"/>
        </w:rPr>
        <w:t>come</w:t>
      </w:r>
      <w:r w:rsidRPr="004D63AF">
        <w:rPr>
          <w:rFonts w:asciiTheme="minorHAnsi" w:hAnsiTheme="minorHAnsi" w:cstheme="minorHAnsi"/>
          <w:color w:val="000000" w:themeColor="text1"/>
        </w:rPr>
        <w:t xml:space="preserve"> capable</w:t>
      </w:r>
      <w:r w:rsidR="001952B7" w:rsidRPr="004D63AF">
        <w:rPr>
          <w:rFonts w:asciiTheme="minorHAnsi" w:hAnsiTheme="minorHAnsi" w:cstheme="minorHAnsi"/>
          <w:color w:val="000000" w:themeColor="text1"/>
        </w:rPr>
        <w:t xml:space="preserve"> learners must develop</w:t>
      </w:r>
      <w:r w:rsidR="00062686" w:rsidRPr="004D63AF">
        <w:rPr>
          <w:rFonts w:asciiTheme="minorHAnsi" w:hAnsiTheme="minorHAnsi" w:cstheme="minorHAnsi"/>
          <w:color w:val="000000" w:themeColor="text1"/>
        </w:rPr>
        <w:t xml:space="preserve"> their</w:t>
      </w:r>
      <w:r w:rsidR="001952B7" w:rsidRPr="004D63AF">
        <w:rPr>
          <w:rFonts w:asciiTheme="minorHAnsi" w:hAnsiTheme="minorHAnsi" w:cstheme="minorHAnsi"/>
          <w:color w:val="000000" w:themeColor="text1"/>
        </w:rPr>
        <w:t xml:space="preserve"> </w:t>
      </w:r>
      <w:r w:rsidRPr="004D63AF">
        <w:rPr>
          <w:rFonts w:asciiTheme="minorHAnsi" w:hAnsiTheme="minorHAnsi" w:cstheme="minorHAnsi"/>
          <w:color w:val="000000" w:themeColor="text1"/>
        </w:rPr>
        <w:t>independence through resilience. Vygotsky’s</w:t>
      </w:r>
      <w:r w:rsidR="009C3959" w:rsidRPr="004D63AF">
        <w:rPr>
          <w:rFonts w:asciiTheme="minorHAnsi" w:hAnsiTheme="minorHAnsi" w:cstheme="minorHAnsi"/>
          <w:color w:val="000000" w:themeColor="text1"/>
        </w:rPr>
        <w:t xml:space="preserve"> (1978)</w:t>
      </w:r>
      <w:r w:rsidRPr="004D63AF">
        <w:rPr>
          <w:rFonts w:asciiTheme="minorHAnsi" w:hAnsiTheme="minorHAnsi" w:cstheme="minorHAnsi"/>
          <w:color w:val="000000" w:themeColor="text1"/>
        </w:rPr>
        <w:t xml:space="preserve"> ZPD </w:t>
      </w:r>
      <w:r w:rsidR="001952B7" w:rsidRPr="004D63AF">
        <w:rPr>
          <w:rFonts w:asciiTheme="minorHAnsi" w:hAnsiTheme="minorHAnsi" w:cstheme="minorHAnsi"/>
          <w:color w:val="000000" w:themeColor="text1"/>
        </w:rPr>
        <w:t xml:space="preserve">ideology is </w:t>
      </w:r>
      <w:r w:rsidRPr="004D63AF">
        <w:rPr>
          <w:rFonts w:asciiTheme="minorHAnsi" w:hAnsiTheme="minorHAnsi" w:cstheme="minorHAnsi"/>
          <w:color w:val="000000" w:themeColor="text1"/>
        </w:rPr>
        <w:t>paraphrased through</w:t>
      </w:r>
      <w:r w:rsidR="001952B7" w:rsidRPr="004D63AF">
        <w:rPr>
          <w:rFonts w:asciiTheme="minorHAnsi" w:hAnsiTheme="minorHAnsi" w:cstheme="minorHAnsi"/>
          <w:color w:val="000000" w:themeColor="text1"/>
        </w:rPr>
        <w:t>out</w:t>
      </w:r>
      <w:r w:rsidRPr="004D63AF">
        <w:rPr>
          <w:rFonts w:asciiTheme="minorHAnsi" w:hAnsiTheme="minorHAnsi" w:cstheme="minorHAnsi"/>
          <w:color w:val="000000" w:themeColor="text1"/>
        </w:rPr>
        <w:t xml:space="preserve"> the </w:t>
      </w:r>
      <w:r w:rsidR="001952B7" w:rsidRPr="004D63AF">
        <w:rPr>
          <w:rFonts w:asciiTheme="minorHAnsi" w:hAnsiTheme="minorHAnsi" w:cstheme="minorHAnsi"/>
          <w:color w:val="000000" w:themeColor="text1"/>
        </w:rPr>
        <w:t>new</w:t>
      </w:r>
      <w:r w:rsidRPr="004D63AF">
        <w:rPr>
          <w:rFonts w:asciiTheme="minorHAnsi" w:hAnsiTheme="minorHAnsi" w:cstheme="minorHAnsi"/>
          <w:color w:val="000000" w:themeColor="text1"/>
        </w:rPr>
        <w:t xml:space="preserve"> curriculum</w:t>
      </w:r>
      <w:r w:rsidR="005B4AF4" w:rsidRPr="004D63AF">
        <w:rPr>
          <w:rFonts w:asciiTheme="minorHAnsi" w:hAnsiTheme="minorHAnsi" w:cstheme="minorHAnsi"/>
          <w:color w:val="000000" w:themeColor="text1"/>
        </w:rPr>
        <w:t xml:space="preserve"> (WG, 2020)</w:t>
      </w:r>
      <w:r w:rsidRPr="004D63AF">
        <w:rPr>
          <w:rFonts w:asciiTheme="minorHAnsi" w:hAnsiTheme="minorHAnsi" w:cstheme="minorHAnsi"/>
          <w:color w:val="000000" w:themeColor="text1"/>
        </w:rPr>
        <w:t xml:space="preserve">. Both indicate that children need scaffolding to </w:t>
      </w:r>
      <w:r w:rsidR="001952B7" w:rsidRPr="004D63AF">
        <w:rPr>
          <w:rFonts w:asciiTheme="minorHAnsi" w:hAnsiTheme="minorHAnsi" w:cstheme="minorHAnsi"/>
          <w:color w:val="000000" w:themeColor="text1"/>
        </w:rPr>
        <w:t>help model</w:t>
      </w:r>
      <w:r w:rsidRPr="004D63AF">
        <w:rPr>
          <w:rFonts w:asciiTheme="minorHAnsi" w:hAnsiTheme="minorHAnsi" w:cstheme="minorHAnsi"/>
          <w:color w:val="000000" w:themeColor="text1"/>
        </w:rPr>
        <w:t xml:space="preserve"> how </w:t>
      </w:r>
      <w:r w:rsidR="009C3959" w:rsidRPr="004D63AF">
        <w:rPr>
          <w:rFonts w:asciiTheme="minorHAnsi" w:hAnsiTheme="minorHAnsi" w:cstheme="minorHAnsi"/>
          <w:color w:val="000000" w:themeColor="text1"/>
        </w:rPr>
        <w:t xml:space="preserve">they should problem solve. </w:t>
      </w:r>
      <w:r w:rsidRPr="004D63AF">
        <w:rPr>
          <w:rFonts w:asciiTheme="minorHAnsi" w:hAnsiTheme="minorHAnsi" w:cstheme="minorHAnsi"/>
          <w:color w:val="000000" w:themeColor="text1"/>
        </w:rPr>
        <w:t>Bruner</w:t>
      </w:r>
      <w:r w:rsidR="00062686" w:rsidRPr="004D63AF">
        <w:rPr>
          <w:rFonts w:asciiTheme="minorHAnsi" w:hAnsiTheme="minorHAnsi" w:cstheme="minorHAnsi"/>
          <w:color w:val="000000" w:themeColor="text1"/>
        </w:rPr>
        <w:t>’s</w:t>
      </w:r>
      <w:r w:rsidRPr="004D63AF">
        <w:rPr>
          <w:rFonts w:asciiTheme="minorHAnsi" w:hAnsiTheme="minorHAnsi" w:cstheme="minorHAnsi"/>
          <w:color w:val="000000" w:themeColor="text1"/>
        </w:rPr>
        <w:t xml:space="preserve"> (19</w:t>
      </w:r>
      <w:r w:rsidR="000341B8" w:rsidRPr="004D63AF">
        <w:rPr>
          <w:rFonts w:asciiTheme="minorHAnsi" w:hAnsiTheme="minorHAnsi" w:cstheme="minorHAnsi"/>
          <w:color w:val="000000" w:themeColor="text1"/>
        </w:rPr>
        <w:t>9</w:t>
      </w:r>
      <w:r w:rsidRPr="004D63AF">
        <w:rPr>
          <w:rFonts w:asciiTheme="minorHAnsi" w:hAnsiTheme="minorHAnsi" w:cstheme="minorHAnsi"/>
          <w:color w:val="000000" w:themeColor="text1"/>
        </w:rPr>
        <w:t xml:space="preserve">6) </w:t>
      </w:r>
      <w:r w:rsidR="001952B7" w:rsidRPr="004D63AF">
        <w:rPr>
          <w:rFonts w:asciiTheme="minorHAnsi" w:hAnsiTheme="minorHAnsi" w:cstheme="minorHAnsi"/>
          <w:color w:val="000000" w:themeColor="text1"/>
        </w:rPr>
        <w:t xml:space="preserve">research </w:t>
      </w:r>
      <w:r w:rsidRPr="004D63AF">
        <w:rPr>
          <w:rFonts w:asciiTheme="minorHAnsi" w:hAnsiTheme="minorHAnsi" w:cstheme="minorHAnsi"/>
          <w:color w:val="000000" w:themeColor="text1"/>
        </w:rPr>
        <w:t xml:space="preserve">affirmed Vygotsky’s (1978) ZPD theory but suggested that it </w:t>
      </w:r>
      <w:r w:rsidR="001952B7" w:rsidRPr="004D63AF">
        <w:rPr>
          <w:rFonts w:asciiTheme="minorHAnsi" w:hAnsiTheme="minorHAnsi" w:cstheme="minorHAnsi"/>
          <w:color w:val="000000" w:themeColor="text1"/>
        </w:rPr>
        <w:t>is best</w:t>
      </w:r>
      <w:r w:rsidRPr="004D63AF">
        <w:rPr>
          <w:rFonts w:asciiTheme="minorHAnsi" w:hAnsiTheme="minorHAnsi" w:cstheme="minorHAnsi"/>
          <w:color w:val="000000" w:themeColor="text1"/>
        </w:rPr>
        <w:t xml:space="preserve"> accessed through </w:t>
      </w:r>
      <w:r w:rsidR="001952B7" w:rsidRPr="004D63AF">
        <w:rPr>
          <w:rFonts w:asciiTheme="minorHAnsi" w:hAnsiTheme="minorHAnsi" w:cstheme="minorHAnsi"/>
          <w:color w:val="000000" w:themeColor="text1"/>
        </w:rPr>
        <w:t xml:space="preserve">a </w:t>
      </w:r>
      <w:r w:rsidRPr="004D63AF">
        <w:rPr>
          <w:rFonts w:asciiTheme="minorHAnsi" w:hAnsiTheme="minorHAnsi" w:cstheme="minorHAnsi"/>
          <w:color w:val="000000" w:themeColor="text1"/>
        </w:rPr>
        <w:t xml:space="preserve">spiral curriculum. </w:t>
      </w:r>
      <w:r w:rsidR="001952B7" w:rsidRPr="004D63AF">
        <w:rPr>
          <w:rFonts w:asciiTheme="minorHAnsi" w:hAnsiTheme="minorHAnsi" w:cstheme="minorHAnsi"/>
          <w:color w:val="000000" w:themeColor="text1"/>
        </w:rPr>
        <w:t xml:space="preserve">Put simply this means </w:t>
      </w:r>
      <w:r w:rsidRPr="004D63AF">
        <w:rPr>
          <w:rFonts w:asciiTheme="minorHAnsi" w:hAnsiTheme="minorHAnsi" w:cstheme="minorHAnsi"/>
          <w:color w:val="000000" w:themeColor="text1"/>
        </w:rPr>
        <w:t xml:space="preserve">learning should </w:t>
      </w:r>
      <w:r w:rsidR="001952B7" w:rsidRPr="004D63AF">
        <w:rPr>
          <w:rFonts w:asciiTheme="minorHAnsi" w:hAnsiTheme="minorHAnsi" w:cstheme="minorHAnsi"/>
          <w:color w:val="000000" w:themeColor="text1"/>
        </w:rPr>
        <w:t>occur</w:t>
      </w:r>
      <w:r w:rsidRPr="004D63AF">
        <w:rPr>
          <w:rFonts w:asciiTheme="minorHAnsi" w:hAnsiTheme="minorHAnsi" w:cstheme="minorHAnsi"/>
          <w:color w:val="000000" w:themeColor="text1"/>
        </w:rPr>
        <w:t xml:space="preserve"> through taught themes (</w:t>
      </w:r>
      <w:r w:rsidR="00C76D93" w:rsidRPr="004D63AF">
        <w:rPr>
          <w:rFonts w:asciiTheme="minorHAnsi" w:hAnsiTheme="minorHAnsi" w:cstheme="minorHAnsi"/>
          <w:color w:val="000000" w:themeColor="text1"/>
        </w:rPr>
        <w:t>Kim, 2005</w:t>
      </w:r>
      <w:r w:rsidRPr="004D63AF">
        <w:rPr>
          <w:rFonts w:asciiTheme="minorHAnsi" w:hAnsiTheme="minorHAnsi" w:cstheme="minorHAnsi"/>
          <w:color w:val="000000" w:themeColor="text1"/>
        </w:rPr>
        <w:t>). The new curriculum</w:t>
      </w:r>
      <w:r w:rsidR="005B4AF4" w:rsidRPr="004D63AF">
        <w:rPr>
          <w:rFonts w:asciiTheme="minorHAnsi" w:hAnsiTheme="minorHAnsi" w:cstheme="minorHAnsi"/>
          <w:color w:val="000000" w:themeColor="text1"/>
        </w:rPr>
        <w:t xml:space="preserve"> (WG, 2020)</w:t>
      </w:r>
      <w:r w:rsidRPr="004D63AF">
        <w:rPr>
          <w:rFonts w:asciiTheme="minorHAnsi" w:hAnsiTheme="minorHAnsi" w:cstheme="minorHAnsi"/>
          <w:color w:val="000000" w:themeColor="text1"/>
        </w:rPr>
        <w:t xml:space="preserve"> has evidence of Bruner</w:t>
      </w:r>
      <w:r w:rsidR="00062686" w:rsidRPr="004D63AF">
        <w:rPr>
          <w:rFonts w:asciiTheme="minorHAnsi" w:hAnsiTheme="minorHAnsi" w:cstheme="minorHAnsi"/>
          <w:color w:val="000000" w:themeColor="text1"/>
        </w:rPr>
        <w:t>’s</w:t>
      </w:r>
      <w:r w:rsidRPr="004D63AF">
        <w:rPr>
          <w:rFonts w:asciiTheme="minorHAnsi" w:hAnsiTheme="minorHAnsi" w:cstheme="minorHAnsi"/>
          <w:color w:val="000000" w:themeColor="text1"/>
        </w:rPr>
        <w:t xml:space="preserve"> (19</w:t>
      </w:r>
      <w:r w:rsidR="000341B8" w:rsidRPr="004D63AF">
        <w:rPr>
          <w:rFonts w:asciiTheme="minorHAnsi" w:hAnsiTheme="minorHAnsi" w:cstheme="minorHAnsi"/>
          <w:color w:val="000000" w:themeColor="text1"/>
        </w:rPr>
        <w:t>9</w:t>
      </w:r>
      <w:r w:rsidRPr="004D63AF">
        <w:rPr>
          <w:rFonts w:asciiTheme="minorHAnsi" w:hAnsiTheme="minorHAnsi" w:cstheme="minorHAnsi"/>
          <w:color w:val="000000" w:themeColor="text1"/>
        </w:rPr>
        <w:t xml:space="preserve">6) taught themes </w:t>
      </w:r>
      <w:r w:rsidR="001952B7" w:rsidRPr="004D63AF">
        <w:rPr>
          <w:rFonts w:asciiTheme="minorHAnsi" w:hAnsiTheme="minorHAnsi" w:cstheme="minorHAnsi"/>
          <w:color w:val="000000" w:themeColor="text1"/>
        </w:rPr>
        <w:t>research</w:t>
      </w:r>
      <w:r w:rsidRPr="004D63AF">
        <w:rPr>
          <w:rFonts w:asciiTheme="minorHAnsi" w:hAnsiTheme="minorHAnsi" w:cstheme="minorHAnsi"/>
          <w:color w:val="000000" w:themeColor="text1"/>
        </w:rPr>
        <w:t>, it indicates when designing the curriculum at school level there should be cross-cutting themes</w:t>
      </w:r>
      <w:r w:rsidR="009C3959" w:rsidRPr="004D63AF">
        <w:rPr>
          <w:rFonts w:asciiTheme="minorHAnsi" w:hAnsiTheme="minorHAnsi" w:cstheme="minorHAnsi"/>
          <w:color w:val="000000" w:themeColor="text1"/>
        </w:rPr>
        <w:t>; which</w:t>
      </w:r>
      <w:r w:rsidRPr="004D63AF">
        <w:rPr>
          <w:rFonts w:asciiTheme="minorHAnsi" w:hAnsiTheme="minorHAnsi" w:cstheme="minorHAnsi"/>
          <w:color w:val="000000" w:themeColor="text1"/>
        </w:rPr>
        <w:t xml:space="preserve"> support knowledge accumulation, skills acquisition, and attitude formation. Furthermore, Vygotsky’s (1978) ZPD theory and Bruner’s (19</w:t>
      </w:r>
      <w:r w:rsidR="000341B8" w:rsidRPr="004D63AF">
        <w:rPr>
          <w:rFonts w:asciiTheme="minorHAnsi" w:hAnsiTheme="minorHAnsi" w:cstheme="minorHAnsi"/>
          <w:color w:val="000000" w:themeColor="text1"/>
        </w:rPr>
        <w:t>9</w:t>
      </w:r>
      <w:r w:rsidRPr="004D63AF">
        <w:rPr>
          <w:rFonts w:asciiTheme="minorHAnsi" w:hAnsiTheme="minorHAnsi" w:cstheme="minorHAnsi"/>
          <w:color w:val="000000" w:themeColor="text1"/>
        </w:rPr>
        <w:t xml:space="preserve">6) computerisation </w:t>
      </w:r>
      <w:r w:rsidR="001952B7" w:rsidRPr="004D63AF">
        <w:rPr>
          <w:rFonts w:asciiTheme="minorHAnsi" w:hAnsiTheme="minorHAnsi" w:cstheme="minorHAnsi"/>
          <w:color w:val="000000" w:themeColor="text1"/>
        </w:rPr>
        <w:t xml:space="preserve">research </w:t>
      </w:r>
      <w:r w:rsidR="00CA5917" w:rsidRPr="004D63AF">
        <w:rPr>
          <w:rFonts w:asciiTheme="minorHAnsi" w:hAnsiTheme="minorHAnsi" w:cstheme="minorHAnsi"/>
          <w:color w:val="000000" w:themeColor="text1"/>
        </w:rPr>
        <w:t>indicate</w:t>
      </w:r>
      <w:r w:rsidRPr="004D63AF">
        <w:rPr>
          <w:rFonts w:asciiTheme="minorHAnsi" w:hAnsiTheme="minorHAnsi" w:cstheme="minorHAnsi"/>
          <w:color w:val="000000" w:themeColor="text1"/>
        </w:rPr>
        <w:t xml:space="preserve"> that learning occurs</w:t>
      </w:r>
      <w:r w:rsidR="001952B7" w:rsidRPr="004D63AF">
        <w:rPr>
          <w:rFonts w:asciiTheme="minorHAnsi" w:hAnsiTheme="minorHAnsi" w:cstheme="minorHAnsi"/>
          <w:color w:val="000000" w:themeColor="text1"/>
        </w:rPr>
        <w:t xml:space="preserve"> best</w:t>
      </w:r>
      <w:r w:rsidRPr="004D63AF">
        <w:rPr>
          <w:rFonts w:asciiTheme="minorHAnsi" w:hAnsiTheme="minorHAnsi" w:cstheme="minorHAnsi"/>
          <w:color w:val="000000" w:themeColor="text1"/>
        </w:rPr>
        <w:t xml:space="preserve"> when learners </w:t>
      </w:r>
      <w:r w:rsidR="001952B7" w:rsidRPr="004D63AF">
        <w:rPr>
          <w:rFonts w:asciiTheme="minorHAnsi" w:hAnsiTheme="minorHAnsi" w:cstheme="minorHAnsi"/>
          <w:color w:val="000000" w:themeColor="text1"/>
        </w:rPr>
        <w:t>apply new knowledge to their</w:t>
      </w:r>
      <w:r w:rsidRPr="004D63AF">
        <w:rPr>
          <w:rFonts w:asciiTheme="minorHAnsi" w:hAnsiTheme="minorHAnsi" w:cstheme="minorHAnsi"/>
          <w:color w:val="000000" w:themeColor="text1"/>
        </w:rPr>
        <w:t xml:space="preserve"> previous experiences</w:t>
      </w:r>
      <w:r w:rsidR="001952B7" w:rsidRPr="004D63AF">
        <w:rPr>
          <w:rFonts w:asciiTheme="minorHAnsi" w:hAnsiTheme="minorHAnsi" w:cstheme="minorHAnsi"/>
          <w:color w:val="000000" w:themeColor="text1"/>
        </w:rPr>
        <w:t>.</w:t>
      </w:r>
      <w:r w:rsidRPr="004D63AF">
        <w:rPr>
          <w:rFonts w:asciiTheme="minorHAnsi" w:hAnsiTheme="minorHAnsi" w:cstheme="minorHAnsi"/>
          <w:color w:val="000000" w:themeColor="text1"/>
        </w:rPr>
        <w:t xml:space="preserve"> </w:t>
      </w:r>
      <w:r w:rsidR="001952B7" w:rsidRPr="004D63AF">
        <w:rPr>
          <w:rFonts w:asciiTheme="minorHAnsi" w:hAnsiTheme="minorHAnsi" w:cstheme="minorHAnsi"/>
          <w:color w:val="000000" w:themeColor="text1"/>
        </w:rPr>
        <w:t xml:space="preserve">This sentiment closely reflects </w:t>
      </w:r>
      <w:r w:rsidRPr="004D63AF">
        <w:rPr>
          <w:rFonts w:asciiTheme="minorHAnsi" w:hAnsiTheme="minorHAnsi" w:cstheme="minorHAnsi"/>
          <w:color w:val="000000" w:themeColor="text1"/>
        </w:rPr>
        <w:t>Claxton</w:t>
      </w:r>
      <w:r w:rsidR="001952B7" w:rsidRPr="004D63AF">
        <w:rPr>
          <w:rFonts w:asciiTheme="minorHAnsi" w:hAnsiTheme="minorHAnsi" w:cstheme="minorHAnsi"/>
          <w:color w:val="000000" w:themeColor="text1"/>
        </w:rPr>
        <w:t xml:space="preserve"> and Powell’s</w:t>
      </w:r>
      <w:r w:rsidRPr="004D63AF">
        <w:rPr>
          <w:rFonts w:asciiTheme="minorHAnsi" w:hAnsiTheme="minorHAnsi" w:cstheme="minorHAnsi"/>
          <w:color w:val="000000" w:themeColor="text1"/>
        </w:rPr>
        <w:t xml:space="preserve"> (2019) </w:t>
      </w:r>
      <w:r w:rsidR="001952B7" w:rsidRPr="004D63AF">
        <w:rPr>
          <w:rFonts w:asciiTheme="minorHAnsi" w:hAnsiTheme="minorHAnsi" w:cstheme="minorHAnsi"/>
          <w:color w:val="000000" w:themeColor="text1"/>
        </w:rPr>
        <w:t>ideology that that learners need a distilling function to become</w:t>
      </w:r>
      <w:r w:rsidR="00CA5917" w:rsidRPr="004D63AF">
        <w:rPr>
          <w:rFonts w:asciiTheme="minorHAnsi" w:hAnsiTheme="minorHAnsi" w:cstheme="minorHAnsi"/>
          <w:color w:val="000000" w:themeColor="text1"/>
        </w:rPr>
        <w:t xml:space="preserve"> ambitious and</w:t>
      </w:r>
      <w:r w:rsidR="001952B7" w:rsidRPr="004D63AF">
        <w:rPr>
          <w:rFonts w:asciiTheme="minorHAnsi" w:hAnsiTheme="minorHAnsi" w:cstheme="minorHAnsi"/>
          <w:color w:val="000000" w:themeColor="text1"/>
        </w:rPr>
        <w:t xml:space="preserve"> capable. </w:t>
      </w:r>
      <w:r w:rsidRPr="004D63AF">
        <w:rPr>
          <w:rFonts w:asciiTheme="minorHAnsi" w:hAnsiTheme="minorHAnsi" w:cstheme="minorHAnsi"/>
          <w:color w:val="000000" w:themeColor="text1"/>
        </w:rPr>
        <w:t xml:space="preserve">However, other authors (see </w:t>
      </w:r>
      <w:proofErr w:type="spellStart"/>
      <w:r w:rsidR="004E35C3" w:rsidRPr="004D63AF">
        <w:rPr>
          <w:rFonts w:asciiTheme="minorHAnsi" w:hAnsiTheme="minorHAnsi" w:cstheme="minorHAnsi"/>
          <w:color w:val="000000" w:themeColor="text1"/>
        </w:rPr>
        <w:t>Kardas</w:t>
      </w:r>
      <w:proofErr w:type="spellEnd"/>
      <w:r w:rsidR="004E35C3" w:rsidRPr="004D63AF">
        <w:rPr>
          <w:rFonts w:asciiTheme="minorHAnsi" w:hAnsiTheme="minorHAnsi" w:cstheme="minorHAnsi"/>
          <w:color w:val="000000" w:themeColor="text1"/>
        </w:rPr>
        <w:t xml:space="preserve"> and O’Brien, 2018</w:t>
      </w:r>
      <w:r w:rsidR="00CA5917" w:rsidRPr="004D63AF">
        <w:rPr>
          <w:rFonts w:asciiTheme="minorHAnsi" w:hAnsiTheme="minorHAnsi" w:cstheme="minorHAnsi"/>
          <w:color w:val="000000" w:themeColor="text1"/>
        </w:rPr>
        <w:t>; Sherrington, 2019</w:t>
      </w:r>
      <w:r w:rsidRPr="004D63AF">
        <w:rPr>
          <w:rFonts w:asciiTheme="minorHAnsi" w:hAnsiTheme="minorHAnsi" w:cstheme="minorHAnsi"/>
          <w:color w:val="000000" w:themeColor="text1"/>
        </w:rPr>
        <w:t xml:space="preserve">) </w:t>
      </w:r>
      <w:r w:rsidR="00E73D34" w:rsidRPr="004D63AF">
        <w:rPr>
          <w:rFonts w:asciiTheme="minorHAnsi" w:hAnsiTheme="minorHAnsi" w:cstheme="minorHAnsi"/>
          <w:color w:val="000000" w:themeColor="text1"/>
        </w:rPr>
        <w:t xml:space="preserve">have </w:t>
      </w:r>
      <w:r w:rsidRPr="004D63AF">
        <w:rPr>
          <w:rFonts w:asciiTheme="minorHAnsi" w:hAnsiTheme="minorHAnsi" w:cstheme="minorHAnsi"/>
          <w:color w:val="000000" w:themeColor="text1"/>
        </w:rPr>
        <w:t>propose</w:t>
      </w:r>
      <w:r w:rsidR="00E73D34" w:rsidRPr="004D63AF">
        <w:rPr>
          <w:rFonts w:asciiTheme="minorHAnsi" w:hAnsiTheme="minorHAnsi" w:cstheme="minorHAnsi"/>
          <w:color w:val="000000" w:themeColor="text1"/>
        </w:rPr>
        <w:t>d</w:t>
      </w:r>
      <w:r w:rsidRPr="004D63AF">
        <w:rPr>
          <w:rFonts w:asciiTheme="minorHAnsi" w:hAnsiTheme="minorHAnsi" w:cstheme="minorHAnsi"/>
          <w:color w:val="000000" w:themeColor="text1"/>
        </w:rPr>
        <w:t xml:space="preserve"> that teaching through themes means teacher</w:t>
      </w:r>
      <w:r w:rsidR="00E73D34" w:rsidRPr="004D63AF">
        <w:rPr>
          <w:rFonts w:asciiTheme="minorHAnsi" w:hAnsiTheme="minorHAnsi" w:cstheme="minorHAnsi"/>
          <w:color w:val="000000" w:themeColor="text1"/>
        </w:rPr>
        <w:t>s</w:t>
      </w:r>
      <w:r w:rsidRPr="004D63AF">
        <w:rPr>
          <w:rFonts w:asciiTheme="minorHAnsi" w:hAnsiTheme="minorHAnsi" w:cstheme="minorHAnsi"/>
          <w:color w:val="000000" w:themeColor="text1"/>
        </w:rPr>
        <w:t xml:space="preserve"> have to </w:t>
      </w:r>
      <w:r w:rsidR="005D0C26" w:rsidRPr="004D63AF">
        <w:rPr>
          <w:rFonts w:asciiTheme="minorHAnsi" w:hAnsiTheme="minorHAnsi" w:cstheme="minorHAnsi"/>
          <w:color w:val="000000" w:themeColor="text1"/>
        </w:rPr>
        <w:t>facilitate</w:t>
      </w:r>
      <w:r w:rsidRPr="004D63AF">
        <w:rPr>
          <w:rFonts w:asciiTheme="minorHAnsi" w:hAnsiTheme="minorHAnsi" w:cstheme="minorHAnsi"/>
          <w:color w:val="000000" w:themeColor="text1"/>
        </w:rPr>
        <w:t xml:space="preserve"> multiple disciplines and consequently subject specific knowledge</w:t>
      </w:r>
      <w:r w:rsidR="00E73D34" w:rsidRPr="004D63AF">
        <w:rPr>
          <w:rFonts w:asciiTheme="minorHAnsi" w:hAnsiTheme="minorHAnsi" w:cstheme="minorHAnsi"/>
          <w:color w:val="000000" w:themeColor="text1"/>
        </w:rPr>
        <w:t xml:space="preserve"> gets delivered</w:t>
      </w:r>
      <w:r w:rsidR="00B21FD3" w:rsidRPr="004D63AF">
        <w:rPr>
          <w:rFonts w:asciiTheme="minorHAnsi" w:hAnsiTheme="minorHAnsi" w:cstheme="minorHAnsi"/>
          <w:color w:val="000000" w:themeColor="text1"/>
        </w:rPr>
        <w:t xml:space="preserve"> wrong</w:t>
      </w:r>
      <w:r w:rsidRPr="004D63AF">
        <w:rPr>
          <w:rFonts w:asciiTheme="minorHAnsi" w:hAnsiTheme="minorHAnsi" w:cstheme="minorHAnsi"/>
          <w:color w:val="000000" w:themeColor="text1"/>
        </w:rPr>
        <w:t>.</w:t>
      </w:r>
      <w:r w:rsidR="00E73D34" w:rsidRPr="004D63AF">
        <w:rPr>
          <w:rFonts w:asciiTheme="minorHAnsi" w:hAnsiTheme="minorHAnsi" w:cstheme="minorHAnsi"/>
          <w:color w:val="000000" w:themeColor="text1"/>
        </w:rPr>
        <w:t xml:space="preserve"> Sherrington (2019) has advocated that this approach to teaching makes learners less capable because teachers are unable to identify their own misconceptions. </w:t>
      </w:r>
    </w:p>
    <w:p w14:paraId="42D67459" w14:textId="77777777" w:rsidR="002712A6" w:rsidRPr="002712A6" w:rsidRDefault="002712A6" w:rsidP="00757B31">
      <w:pPr>
        <w:spacing w:line="360" w:lineRule="auto"/>
        <w:rPr>
          <w:rFonts w:asciiTheme="minorHAnsi" w:hAnsiTheme="minorHAnsi" w:cstheme="minorHAnsi"/>
          <w:b/>
          <w:color w:val="000000" w:themeColor="text1"/>
        </w:rPr>
      </w:pPr>
    </w:p>
    <w:p w14:paraId="2D1CAC46" w14:textId="553ABB5B" w:rsidR="002712A6" w:rsidRDefault="00757B31" w:rsidP="00B024AD">
      <w:pPr>
        <w:spacing w:line="360" w:lineRule="auto"/>
        <w:rPr>
          <w:rFonts w:asciiTheme="minorHAnsi" w:hAnsiTheme="minorHAnsi" w:cstheme="minorHAnsi"/>
          <w:color w:val="000000" w:themeColor="text1"/>
        </w:rPr>
      </w:pPr>
      <w:r w:rsidRPr="00851C32">
        <w:rPr>
          <w:rFonts w:asciiTheme="minorHAnsi" w:hAnsiTheme="minorHAnsi" w:cstheme="minorHAnsi"/>
          <w:color w:val="000000" w:themeColor="text1"/>
        </w:rPr>
        <w:t xml:space="preserve">The </w:t>
      </w:r>
      <w:r w:rsidR="00E73D34" w:rsidRPr="00851C32">
        <w:rPr>
          <w:rFonts w:asciiTheme="minorHAnsi" w:hAnsiTheme="minorHAnsi" w:cstheme="minorHAnsi"/>
          <w:color w:val="000000" w:themeColor="text1"/>
        </w:rPr>
        <w:t>new</w:t>
      </w:r>
      <w:r w:rsidRPr="00851C32">
        <w:rPr>
          <w:rFonts w:asciiTheme="minorHAnsi" w:hAnsiTheme="minorHAnsi" w:cstheme="minorHAnsi"/>
          <w:color w:val="000000" w:themeColor="text1"/>
        </w:rPr>
        <w:t xml:space="preserve"> curriculum </w:t>
      </w:r>
      <w:r w:rsidR="005B4AF4" w:rsidRPr="00250F07">
        <w:rPr>
          <w:rFonts w:asciiTheme="minorHAnsi" w:hAnsiTheme="minorHAnsi" w:cstheme="minorHAnsi"/>
          <w:color w:val="000000" w:themeColor="text1"/>
        </w:rPr>
        <w:t>(WG, 2020)</w:t>
      </w:r>
      <w:r w:rsidR="005B4AF4">
        <w:rPr>
          <w:rFonts w:asciiTheme="minorHAnsi" w:hAnsiTheme="minorHAnsi" w:cstheme="minorHAnsi"/>
          <w:color w:val="000000" w:themeColor="text1"/>
        </w:rPr>
        <w:t xml:space="preserve"> </w:t>
      </w:r>
      <w:r w:rsidRPr="00851C32">
        <w:rPr>
          <w:rFonts w:asciiTheme="minorHAnsi" w:hAnsiTheme="minorHAnsi" w:cstheme="minorHAnsi"/>
          <w:color w:val="000000" w:themeColor="text1"/>
        </w:rPr>
        <w:t xml:space="preserve">neglects informing teachers how to </w:t>
      </w:r>
      <w:r w:rsidR="00E73D34" w:rsidRPr="00851C32">
        <w:rPr>
          <w:rFonts w:asciiTheme="minorHAnsi" w:hAnsiTheme="minorHAnsi" w:cstheme="minorHAnsi"/>
          <w:color w:val="000000" w:themeColor="text1"/>
        </w:rPr>
        <w:t xml:space="preserve">create ambitious and capable learners. </w:t>
      </w:r>
      <w:r w:rsidRPr="00851C32">
        <w:rPr>
          <w:rFonts w:asciiTheme="minorHAnsi" w:hAnsiTheme="minorHAnsi" w:cstheme="minorHAnsi"/>
          <w:color w:val="000000" w:themeColor="text1"/>
        </w:rPr>
        <w:t>Therefore Skinner’s (</w:t>
      </w:r>
      <w:r w:rsidR="002F6FD9" w:rsidRPr="00851C32">
        <w:rPr>
          <w:rFonts w:asciiTheme="minorHAnsi" w:hAnsiTheme="minorHAnsi" w:cstheme="minorHAnsi"/>
          <w:color w:val="000000" w:themeColor="text1"/>
        </w:rPr>
        <w:t>2011</w:t>
      </w:r>
      <w:r w:rsidRPr="00851C32">
        <w:rPr>
          <w:rFonts w:asciiTheme="minorHAnsi" w:hAnsiTheme="minorHAnsi" w:cstheme="minorHAnsi"/>
          <w:color w:val="000000" w:themeColor="text1"/>
        </w:rPr>
        <w:t xml:space="preserve">) </w:t>
      </w:r>
      <w:r w:rsidR="00E73D34" w:rsidRPr="00851C32">
        <w:rPr>
          <w:rFonts w:asciiTheme="minorHAnsi" w:hAnsiTheme="minorHAnsi" w:cstheme="minorHAnsi"/>
          <w:color w:val="000000" w:themeColor="text1"/>
        </w:rPr>
        <w:t>research</w:t>
      </w:r>
      <w:r w:rsidRPr="00851C32">
        <w:rPr>
          <w:rFonts w:asciiTheme="minorHAnsi" w:hAnsiTheme="minorHAnsi" w:cstheme="minorHAnsi"/>
          <w:color w:val="000000" w:themeColor="text1"/>
        </w:rPr>
        <w:t xml:space="preserve">, </w:t>
      </w:r>
      <w:r w:rsidR="00E73D34" w:rsidRPr="00851C32">
        <w:rPr>
          <w:rFonts w:asciiTheme="minorHAnsi" w:hAnsiTheme="minorHAnsi" w:cstheme="minorHAnsi"/>
          <w:color w:val="000000" w:themeColor="text1"/>
        </w:rPr>
        <w:t>which</w:t>
      </w:r>
      <w:r w:rsidRPr="00851C32">
        <w:rPr>
          <w:rFonts w:asciiTheme="minorHAnsi" w:hAnsiTheme="minorHAnsi" w:cstheme="minorHAnsi"/>
          <w:color w:val="000000" w:themeColor="text1"/>
        </w:rPr>
        <w:t xml:space="preserve"> built on Pavlov’s (</w:t>
      </w:r>
      <w:r w:rsidR="00E72FB4" w:rsidRPr="00851C32">
        <w:rPr>
          <w:rFonts w:asciiTheme="minorHAnsi" w:hAnsiTheme="minorHAnsi" w:cstheme="minorHAnsi"/>
          <w:color w:val="000000" w:themeColor="text1"/>
        </w:rPr>
        <w:t>1906</w:t>
      </w:r>
      <w:r w:rsidRPr="00851C32">
        <w:rPr>
          <w:rFonts w:asciiTheme="minorHAnsi" w:hAnsiTheme="minorHAnsi" w:cstheme="minorHAnsi"/>
          <w:color w:val="000000" w:themeColor="text1"/>
        </w:rPr>
        <w:t>) philosophies of classical conditioning, must be consulted. Skinner (</w:t>
      </w:r>
      <w:r w:rsidR="002F6FD9" w:rsidRPr="00851C32">
        <w:rPr>
          <w:rFonts w:asciiTheme="minorHAnsi" w:hAnsiTheme="minorHAnsi" w:cstheme="minorHAnsi"/>
          <w:color w:val="000000" w:themeColor="text1"/>
        </w:rPr>
        <w:t>2011</w:t>
      </w:r>
      <w:r w:rsidRPr="00851C32">
        <w:rPr>
          <w:rFonts w:asciiTheme="minorHAnsi" w:hAnsiTheme="minorHAnsi" w:cstheme="minorHAnsi"/>
          <w:color w:val="000000" w:themeColor="text1"/>
        </w:rPr>
        <w:t>) advocated that behaviour is not a fixed entity but can be shaped through operant conditioning. In particular, Skinner (</w:t>
      </w:r>
      <w:r w:rsidR="002F6FD9" w:rsidRPr="00851C32">
        <w:rPr>
          <w:rFonts w:asciiTheme="minorHAnsi" w:hAnsiTheme="minorHAnsi" w:cstheme="minorHAnsi"/>
          <w:color w:val="000000" w:themeColor="text1"/>
        </w:rPr>
        <w:t>1983</w:t>
      </w:r>
      <w:r w:rsidRPr="00851C32">
        <w:rPr>
          <w:rFonts w:asciiTheme="minorHAnsi" w:hAnsiTheme="minorHAnsi" w:cstheme="minorHAnsi"/>
          <w:color w:val="000000" w:themeColor="text1"/>
        </w:rPr>
        <w:t xml:space="preserve">) claims that </w:t>
      </w:r>
      <w:r w:rsidR="00E73D34" w:rsidRPr="00851C32">
        <w:rPr>
          <w:rFonts w:asciiTheme="minorHAnsi" w:hAnsiTheme="minorHAnsi" w:cstheme="minorHAnsi"/>
          <w:color w:val="000000" w:themeColor="text1"/>
        </w:rPr>
        <w:t>learners’ attitudes</w:t>
      </w:r>
      <w:r w:rsidRPr="00851C32">
        <w:rPr>
          <w:rFonts w:asciiTheme="minorHAnsi" w:hAnsiTheme="minorHAnsi" w:cstheme="minorHAnsi"/>
          <w:color w:val="000000" w:themeColor="text1"/>
        </w:rPr>
        <w:t xml:space="preserve"> </w:t>
      </w:r>
      <w:r w:rsidR="00E73D34" w:rsidRPr="00851C32">
        <w:rPr>
          <w:rFonts w:asciiTheme="minorHAnsi" w:hAnsiTheme="minorHAnsi" w:cstheme="minorHAnsi"/>
          <w:color w:val="000000" w:themeColor="text1"/>
        </w:rPr>
        <w:t>can be</w:t>
      </w:r>
      <w:r w:rsidRPr="00851C32">
        <w:rPr>
          <w:rFonts w:asciiTheme="minorHAnsi" w:hAnsiTheme="minorHAnsi" w:cstheme="minorHAnsi"/>
          <w:color w:val="000000" w:themeColor="text1"/>
        </w:rPr>
        <w:t xml:space="preserve"> </w:t>
      </w:r>
      <w:r w:rsidR="00E73D34" w:rsidRPr="00851C32">
        <w:rPr>
          <w:rFonts w:asciiTheme="minorHAnsi" w:hAnsiTheme="minorHAnsi" w:cstheme="minorHAnsi"/>
          <w:color w:val="000000" w:themeColor="text1"/>
        </w:rPr>
        <w:t xml:space="preserve">shaped </w:t>
      </w:r>
      <w:r w:rsidR="00E73D34" w:rsidRPr="00851C32">
        <w:rPr>
          <w:rFonts w:asciiTheme="minorHAnsi" w:hAnsiTheme="minorHAnsi" w:cstheme="minorHAnsi"/>
          <w:color w:val="000000" w:themeColor="text1"/>
        </w:rPr>
        <w:lastRenderedPageBreak/>
        <w:t xml:space="preserve">through using </w:t>
      </w:r>
      <w:r w:rsidRPr="00851C32">
        <w:rPr>
          <w:rFonts w:asciiTheme="minorHAnsi" w:hAnsiTheme="minorHAnsi" w:cstheme="minorHAnsi"/>
          <w:color w:val="000000" w:themeColor="text1"/>
        </w:rPr>
        <w:t xml:space="preserve">positive </w:t>
      </w:r>
      <w:r w:rsidR="00E73D34" w:rsidRPr="00851C32">
        <w:rPr>
          <w:rFonts w:asciiTheme="minorHAnsi" w:hAnsiTheme="minorHAnsi" w:cstheme="minorHAnsi"/>
          <w:color w:val="000000" w:themeColor="text1"/>
        </w:rPr>
        <w:t xml:space="preserve">reinforcement </w:t>
      </w:r>
      <w:r w:rsidRPr="00851C32">
        <w:rPr>
          <w:rFonts w:asciiTheme="minorHAnsi" w:hAnsiTheme="minorHAnsi" w:cstheme="minorHAnsi"/>
          <w:color w:val="000000" w:themeColor="text1"/>
        </w:rPr>
        <w:t>and negative</w:t>
      </w:r>
      <w:r w:rsidR="00E73D34" w:rsidRPr="00851C32">
        <w:rPr>
          <w:rFonts w:asciiTheme="minorHAnsi" w:hAnsiTheme="minorHAnsi" w:cstheme="minorHAnsi"/>
          <w:color w:val="000000" w:themeColor="text1"/>
        </w:rPr>
        <w:t xml:space="preserve"> consequences</w:t>
      </w:r>
      <w:r w:rsidRPr="00851C32">
        <w:rPr>
          <w:rFonts w:asciiTheme="minorHAnsi" w:hAnsiTheme="minorHAnsi" w:cstheme="minorHAnsi"/>
          <w:color w:val="000000" w:themeColor="text1"/>
        </w:rPr>
        <w:t xml:space="preserve">. </w:t>
      </w:r>
      <w:r w:rsidR="00E73D34" w:rsidRPr="00851C32">
        <w:rPr>
          <w:rFonts w:asciiTheme="minorHAnsi" w:hAnsiTheme="minorHAnsi" w:cstheme="minorHAnsi"/>
          <w:color w:val="000000" w:themeColor="text1"/>
        </w:rPr>
        <w:t xml:space="preserve">This suggests that creating ambitious and capable learners can be achieved by teachers simply modelling the attitudes they want their learners to acquire. </w:t>
      </w:r>
      <w:r w:rsidR="002137BA" w:rsidRPr="00851C32">
        <w:rPr>
          <w:rFonts w:asciiTheme="minorHAnsi" w:hAnsiTheme="minorHAnsi" w:cstheme="minorHAnsi"/>
          <w:color w:val="000000" w:themeColor="text1"/>
        </w:rPr>
        <w:t>However,</w:t>
      </w:r>
      <w:r w:rsidR="00E73D34" w:rsidRPr="00851C32">
        <w:rPr>
          <w:rFonts w:asciiTheme="minorHAnsi" w:hAnsiTheme="minorHAnsi" w:cstheme="minorHAnsi"/>
          <w:color w:val="000000" w:themeColor="text1"/>
        </w:rPr>
        <w:t xml:space="preserve"> </w:t>
      </w:r>
      <w:r w:rsidRPr="00851C32">
        <w:rPr>
          <w:rFonts w:asciiTheme="minorHAnsi" w:hAnsiTheme="minorHAnsi" w:cstheme="minorHAnsi"/>
          <w:color w:val="000000" w:themeColor="text1"/>
        </w:rPr>
        <w:t>Baum</w:t>
      </w:r>
      <w:r w:rsidR="004C691B" w:rsidRPr="00851C32">
        <w:rPr>
          <w:rFonts w:asciiTheme="minorHAnsi" w:hAnsiTheme="minorHAnsi" w:cstheme="minorHAnsi"/>
          <w:color w:val="000000" w:themeColor="text1"/>
        </w:rPr>
        <w:t xml:space="preserve"> and Flores</w:t>
      </w:r>
      <w:r w:rsidRPr="00851C32">
        <w:rPr>
          <w:rFonts w:asciiTheme="minorHAnsi" w:hAnsiTheme="minorHAnsi" w:cstheme="minorHAnsi"/>
          <w:color w:val="000000" w:themeColor="text1"/>
        </w:rPr>
        <w:t xml:space="preserve"> (2011) </w:t>
      </w:r>
      <w:r w:rsidR="00E73D34" w:rsidRPr="00851C32">
        <w:rPr>
          <w:rFonts w:asciiTheme="minorHAnsi" w:hAnsiTheme="minorHAnsi" w:cstheme="minorHAnsi"/>
          <w:color w:val="000000" w:themeColor="text1"/>
        </w:rPr>
        <w:t>con</w:t>
      </w:r>
      <w:r w:rsidR="00D10E02">
        <w:rPr>
          <w:rFonts w:asciiTheme="minorHAnsi" w:hAnsiTheme="minorHAnsi" w:cstheme="minorHAnsi"/>
          <w:color w:val="000000" w:themeColor="text1"/>
        </w:rPr>
        <w:t>tradicted</w:t>
      </w:r>
      <w:r w:rsidRPr="00851C32">
        <w:rPr>
          <w:rFonts w:asciiTheme="minorHAnsi" w:hAnsiTheme="minorHAnsi" w:cstheme="minorHAnsi"/>
          <w:color w:val="000000" w:themeColor="text1"/>
        </w:rPr>
        <w:t xml:space="preserve"> Skinner’s </w:t>
      </w:r>
      <w:r w:rsidR="002F6FD9" w:rsidRPr="00851C32">
        <w:rPr>
          <w:rFonts w:asciiTheme="minorHAnsi" w:hAnsiTheme="minorHAnsi" w:cstheme="minorHAnsi"/>
          <w:color w:val="000000" w:themeColor="text1"/>
        </w:rPr>
        <w:t xml:space="preserve">(1983) </w:t>
      </w:r>
      <w:r w:rsidR="00E73D34" w:rsidRPr="00851C32">
        <w:rPr>
          <w:rFonts w:asciiTheme="minorHAnsi" w:hAnsiTheme="minorHAnsi" w:cstheme="minorHAnsi"/>
          <w:color w:val="000000" w:themeColor="text1"/>
        </w:rPr>
        <w:t>research claiming</w:t>
      </w:r>
      <w:r w:rsidRPr="00851C32">
        <w:rPr>
          <w:rFonts w:asciiTheme="minorHAnsi" w:hAnsiTheme="minorHAnsi" w:cstheme="minorHAnsi"/>
          <w:color w:val="000000" w:themeColor="text1"/>
        </w:rPr>
        <w:t xml:space="preserve"> </w:t>
      </w:r>
      <w:r w:rsidR="005D0C26">
        <w:rPr>
          <w:rFonts w:asciiTheme="minorHAnsi" w:hAnsiTheme="minorHAnsi" w:cstheme="minorHAnsi"/>
          <w:color w:val="000000" w:themeColor="text1"/>
        </w:rPr>
        <w:t xml:space="preserve">that </w:t>
      </w:r>
      <w:r w:rsidR="002137BA" w:rsidRPr="00851C32">
        <w:rPr>
          <w:rFonts w:asciiTheme="minorHAnsi" w:hAnsiTheme="minorHAnsi" w:cstheme="minorHAnsi"/>
          <w:color w:val="000000" w:themeColor="text1"/>
        </w:rPr>
        <w:t xml:space="preserve">trying to correct behaviour through </w:t>
      </w:r>
      <w:r w:rsidRPr="00851C32">
        <w:rPr>
          <w:rFonts w:asciiTheme="minorHAnsi" w:hAnsiTheme="minorHAnsi" w:cstheme="minorHAnsi"/>
          <w:color w:val="000000" w:themeColor="text1"/>
        </w:rPr>
        <w:t>negative consequence</w:t>
      </w:r>
      <w:r w:rsidR="002137BA" w:rsidRPr="00851C32">
        <w:rPr>
          <w:rFonts w:asciiTheme="minorHAnsi" w:hAnsiTheme="minorHAnsi" w:cstheme="minorHAnsi"/>
          <w:color w:val="000000" w:themeColor="text1"/>
        </w:rPr>
        <w:t xml:space="preserve">s only emphasises </w:t>
      </w:r>
      <w:r w:rsidR="00D10E02">
        <w:rPr>
          <w:rFonts w:asciiTheme="minorHAnsi" w:hAnsiTheme="minorHAnsi" w:cstheme="minorHAnsi"/>
          <w:color w:val="000000" w:themeColor="text1"/>
        </w:rPr>
        <w:t>failures</w:t>
      </w:r>
      <w:r w:rsidR="002137BA" w:rsidRPr="00851C32">
        <w:rPr>
          <w:rFonts w:asciiTheme="minorHAnsi" w:hAnsiTheme="minorHAnsi" w:cstheme="minorHAnsi"/>
          <w:color w:val="000000" w:themeColor="text1"/>
        </w:rPr>
        <w:t xml:space="preserve">. </w:t>
      </w:r>
      <w:r w:rsidR="00D10E02">
        <w:rPr>
          <w:rFonts w:asciiTheme="minorHAnsi" w:hAnsiTheme="minorHAnsi" w:cstheme="minorHAnsi"/>
          <w:color w:val="000000" w:themeColor="text1"/>
        </w:rPr>
        <w:t>Alternatively</w:t>
      </w:r>
      <w:r w:rsidRPr="00851C32">
        <w:rPr>
          <w:rFonts w:asciiTheme="minorHAnsi" w:hAnsiTheme="minorHAnsi" w:cstheme="minorHAnsi"/>
          <w:color w:val="000000" w:themeColor="text1"/>
        </w:rPr>
        <w:t>, if teachers</w:t>
      </w:r>
      <w:r w:rsidR="002137BA" w:rsidRPr="00851C32">
        <w:rPr>
          <w:rFonts w:asciiTheme="minorHAnsi" w:hAnsiTheme="minorHAnsi" w:cstheme="minorHAnsi"/>
          <w:color w:val="000000" w:themeColor="text1"/>
        </w:rPr>
        <w:t xml:space="preserve"> </w:t>
      </w:r>
      <w:r w:rsidRPr="00851C32">
        <w:rPr>
          <w:rFonts w:asciiTheme="minorHAnsi" w:hAnsiTheme="minorHAnsi" w:cstheme="minorHAnsi"/>
          <w:color w:val="000000" w:themeColor="text1"/>
        </w:rPr>
        <w:t xml:space="preserve">use positive reinforcement </w:t>
      </w:r>
      <w:r w:rsidR="002137BA" w:rsidRPr="00851C32">
        <w:rPr>
          <w:rFonts w:asciiTheme="minorHAnsi" w:hAnsiTheme="minorHAnsi" w:cstheme="minorHAnsi"/>
          <w:color w:val="000000" w:themeColor="text1"/>
        </w:rPr>
        <w:t xml:space="preserve">then learners </w:t>
      </w:r>
      <w:r w:rsidR="00074C07">
        <w:rPr>
          <w:rFonts w:asciiTheme="minorHAnsi" w:hAnsiTheme="minorHAnsi" w:cstheme="minorHAnsi"/>
          <w:color w:val="000000" w:themeColor="text1"/>
        </w:rPr>
        <w:t>could become more motivated to make progress</w:t>
      </w:r>
      <w:r w:rsidR="002137BA" w:rsidRPr="00851C32">
        <w:rPr>
          <w:rFonts w:asciiTheme="minorHAnsi" w:hAnsiTheme="minorHAnsi" w:cstheme="minorHAnsi"/>
          <w:color w:val="000000" w:themeColor="text1"/>
        </w:rPr>
        <w:t>, this sentiment closely reflects the new curriculum’s</w:t>
      </w:r>
      <w:r w:rsidR="005B4AF4">
        <w:rPr>
          <w:rFonts w:asciiTheme="minorHAnsi" w:hAnsiTheme="minorHAnsi" w:cstheme="minorHAnsi"/>
          <w:color w:val="000000" w:themeColor="text1"/>
        </w:rPr>
        <w:t xml:space="preserve"> </w:t>
      </w:r>
      <w:r w:rsidR="005B4AF4" w:rsidRPr="00250F07">
        <w:rPr>
          <w:rFonts w:asciiTheme="minorHAnsi" w:hAnsiTheme="minorHAnsi" w:cstheme="minorHAnsi"/>
          <w:color w:val="000000" w:themeColor="text1"/>
        </w:rPr>
        <w:t>(WG, 2020)</w:t>
      </w:r>
      <w:r w:rsidR="002137BA" w:rsidRPr="00851C32">
        <w:rPr>
          <w:rFonts w:asciiTheme="minorHAnsi" w:hAnsiTheme="minorHAnsi" w:cstheme="minorHAnsi"/>
          <w:color w:val="000000" w:themeColor="text1"/>
        </w:rPr>
        <w:t xml:space="preserve"> vision of what an ambitious learner could look like</w:t>
      </w:r>
      <w:r w:rsidRPr="00851C32">
        <w:rPr>
          <w:rFonts w:asciiTheme="minorHAnsi" w:hAnsiTheme="minorHAnsi" w:cstheme="minorHAnsi"/>
          <w:color w:val="000000" w:themeColor="text1"/>
        </w:rPr>
        <w:t xml:space="preserve"> (</w:t>
      </w:r>
      <w:r w:rsidR="00D10E02" w:rsidRPr="00851C32">
        <w:rPr>
          <w:rFonts w:asciiTheme="minorHAnsi" w:hAnsiTheme="minorHAnsi" w:cstheme="minorHAnsi"/>
          <w:color w:val="000000" w:themeColor="text1"/>
        </w:rPr>
        <w:t>Baum and Flores, 2011</w:t>
      </w:r>
      <w:r w:rsidR="00D10E02">
        <w:rPr>
          <w:rFonts w:asciiTheme="minorHAnsi" w:hAnsiTheme="minorHAnsi" w:cstheme="minorHAnsi"/>
          <w:color w:val="000000" w:themeColor="text1"/>
        </w:rPr>
        <w:t xml:space="preserve">; </w:t>
      </w:r>
      <w:r w:rsidR="00D10E02" w:rsidRPr="00851C32">
        <w:rPr>
          <w:rFonts w:asciiTheme="minorHAnsi" w:hAnsiTheme="minorHAnsi" w:cstheme="minorHAnsi"/>
          <w:color w:val="000000" w:themeColor="text1"/>
        </w:rPr>
        <w:t>Holdsworth, Turner and Scott-Young 2017</w:t>
      </w:r>
      <w:r w:rsidR="00D10E02">
        <w:rPr>
          <w:rFonts w:asciiTheme="minorHAnsi" w:hAnsiTheme="minorHAnsi" w:cstheme="minorHAnsi"/>
          <w:color w:val="000000" w:themeColor="text1"/>
        </w:rPr>
        <w:t xml:space="preserve">; </w:t>
      </w:r>
      <w:r w:rsidRPr="00851C32">
        <w:rPr>
          <w:rFonts w:asciiTheme="minorHAnsi" w:hAnsiTheme="minorHAnsi" w:cstheme="minorHAnsi"/>
          <w:color w:val="000000" w:themeColor="text1"/>
        </w:rPr>
        <w:t>Shoda</w:t>
      </w:r>
      <w:r w:rsidR="009331F9" w:rsidRPr="00851C32">
        <w:rPr>
          <w:rFonts w:asciiTheme="minorHAnsi" w:hAnsiTheme="minorHAnsi" w:cstheme="minorHAnsi"/>
          <w:color w:val="000000" w:themeColor="text1"/>
        </w:rPr>
        <w:t>,</w:t>
      </w:r>
      <w:r w:rsidRPr="00851C32">
        <w:rPr>
          <w:rFonts w:asciiTheme="minorHAnsi" w:hAnsiTheme="minorHAnsi" w:cstheme="minorHAnsi"/>
          <w:color w:val="000000" w:themeColor="text1"/>
        </w:rPr>
        <w:t xml:space="preserve"> </w:t>
      </w:r>
      <w:proofErr w:type="spellStart"/>
      <w:r w:rsidR="009331F9" w:rsidRPr="00851C32">
        <w:rPr>
          <w:rFonts w:asciiTheme="minorHAnsi" w:hAnsiTheme="minorHAnsi" w:cstheme="minorHAnsi"/>
          <w:color w:val="000000" w:themeColor="text1"/>
        </w:rPr>
        <w:t>Mischel</w:t>
      </w:r>
      <w:proofErr w:type="spellEnd"/>
      <w:r w:rsidR="009331F9" w:rsidRPr="00851C32">
        <w:rPr>
          <w:rFonts w:asciiTheme="minorHAnsi" w:hAnsiTheme="minorHAnsi" w:cstheme="minorHAnsi"/>
          <w:color w:val="000000" w:themeColor="text1"/>
        </w:rPr>
        <w:t>, and Peake</w:t>
      </w:r>
      <w:r w:rsidRPr="00851C32">
        <w:rPr>
          <w:rFonts w:asciiTheme="minorHAnsi" w:hAnsiTheme="minorHAnsi" w:cstheme="minorHAnsi"/>
          <w:color w:val="000000" w:themeColor="text1"/>
        </w:rPr>
        <w:t>, 1990).</w:t>
      </w:r>
      <w:r w:rsidR="002137BA" w:rsidRPr="00851C32">
        <w:rPr>
          <w:rFonts w:asciiTheme="minorHAnsi" w:hAnsiTheme="minorHAnsi" w:cstheme="minorHAnsi"/>
          <w:color w:val="000000" w:themeColor="text1"/>
        </w:rPr>
        <w:t xml:space="preserve"> On the other hand, Biesta (2010) has established that positive reinforcement should not be facilitated through rewards </w:t>
      </w:r>
      <w:r w:rsidR="004D63AF">
        <w:rPr>
          <w:rFonts w:asciiTheme="minorHAnsi" w:hAnsiTheme="minorHAnsi" w:cstheme="minorHAnsi"/>
          <w:color w:val="000000" w:themeColor="text1"/>
        </w:rPr>
        <w:t>because</w:t>
      </w:r>
      <w:r w:rsidR="002137BA" w:rsidRPr="00851C32">
        <w:rPr>
          <w:rFonts w:asciiTheme="minorHAnsi" w:hAnsiTheme="minorHAnsi" w:cstheme="minorHAnsi"/>
          <w:color w:val="000000" w:themeColor="text1"/>
        </w:rPr>
        <w:t xml:space="preserve"> this creates an anti-educational environment. </w:t>
      </w:r>
      <w:r w:rsidRPr="00851C32">
        <w:rPr>
          <w:rFonts w:asciiTheme="minorHAnsi" w:hAnsiTheme="minorHAnsi" w:cstheme="minorHAnsi"/>
          <w:color w:val="000000" w:themeColor="text1"/>
        </w:rPr>
        <w:t>Overall</w:t>
      </w:r>
      <w:r w:rsidR="005D0C26">
        <w:rPr>
          <w:rFonts w:asciiTheme="minorHAnsi" w:hAnsiTheme="minorHAnsi" w:cstheme="minorHAnsi"/>
          <w:color w:val="000000" w:themeColor="text1"/>
        </w:rPr>
        <w:t>,</w:t>
      </w:r>
      <w:r w:rsidRPr="00851C32">
        <w:rPr>
          <w:rFonts w:asciiTheme="minorHAnsi" w:hAnsiTheme="minorHAnsi" w:cstheme="minorHAnsi"/>
          <w:color w:val="000000" w:themeColor="text1"/>
        </w:rPr>
        <w:t xml:space="preserve"> Skinner</w:t>
      </w:r>
      <w:r w:rsidR="005D0C26">
        <w:rPr>
          <w:rFonts w:asciiTheme="minorHAnsi" w:hAnsiTheme="minorHAnsi" w:cstheme="minorHAnsi"/>
          <w:color w:val="000000" w:themeColor="text1"/>
        </w:rPr>
        <w:t>’s</w:t>
      </w:r>
      <w:r w:rsidRPr="00851C32">
        <w:rPr>
          <w:rFonts w:asciiTheme="minorHAnsi" w:hAnsiTheme="minorHAnsi" w:cstheme="minorHAnsi"/>
          <w:color w:val="000000" w:themeColor="text1"/>
        </w:rPr>
        <w:t xml:space="preserve"> (</w:t>
      </w:r>
      <w:r w:rsidR="002F6FD9" w:rsidRPr="00851C32">
        <w:rPr>
          <w:rFonts w:asciiTheme="minorHAnsi" w:hAnsiTheme="minorHAnsi" w:cstheme="minorHAnsi"/>
          <w:color w:val="000000" w:themeColor="text1"/>
        </w:rPr>
        <w:t>1983</w:t>
      </w:r>
      <w:r w:rsidRPr="00851C32">
        <w:rPr>
          <w:rFonts w:asciiTheme="minorHAnsi" w:hAnsiTheme="minorHAnsi" w:cstheme="minorHAnsi"/>
          <w:color w:val="000000" w:themeColor="text1"/>
        </w:rPr>
        <w:t xml:space="preserve">) </w:t>
      </w:r>
      <w:r w:rsidR="002137BA" w:rsidRPr="00851C32">
        <w:rPr>
          <w:rFonts w:asciiTheme="minorHAnsi" w:hAnsiTheme="minorHAnsi" w:cstheme="minorHAnsi"/>
          <w:color w:val="000000" w:themeColor="text1"/>
        </w:rPr>
        <w:t>research must</w:t>
      </w:r>
      <w:r w:rsidRPr="00851C32">
        <w:rPr>
          <w:rFonts w:asciiTheme="minorHAnsi" w:hAnsiTheme="minorHAnsi" w:cstheme="minorHAnsi"/>
          <w:color w:val="000000" w:themeColor="text1"/>
        </w:rPr>
        <w:t xml:space="preserve"> be treated with caution because his findings largely </w:t>
      </w:r>
      <w:r w:rsidR="004D63AF">
        <w:rPr>
          <w:rFonts w:asciiTheme="minorHAnsi" w:hAnsiTheme="minorHAnsi" w:cstheme="minorHAnsi"/>
          <w:color w:val="000000" w:themeColor="text1"/>
        </w:rPr>
        <w:t>explain human behaviours through animal research</w:t>
      </w:r>
      <w:r w:rsidR="00851C32" w:rsidRPr="00851C32">
        <w:rPr>
          <w:rFonts w:asciiTheme="minorHAnsi" w:hAnsiTheme="minorHAnsi" w:cstheme="minorHAnsi"/>
          <w:color w:val="000000" w:themeColor="text1"/>
        </w:rPr>
        <w:t xml:space="preserve"> (Holdsworth, Turner and Scott-Young 2017)</w:t>
      </w:r>
      <w:r w:rsidR="00C94A0D">
        <w:rPr>
          <w:rFonts w:asciiTheme="minorHAnsi" w:hAnsiTheme="minorHAnsi" w:cstheme="minorHAnsi"/>
          <w:color w:val="000000" w:themeColor="text1"/>
        </w:rPr>
        <w:t>.</w:t>
      </w:r>
    </w:p>
    <w:p w14:paraId="5200E680" w14:textId="77777777" w:rsidR="002712A6" w:rsidRDefault="002712A6" w:rsidP="00B024AD">
      <w:pPr>
        <w:spacing w:line="360" w:lineRule="auto"/>
        <w:rPr>
          <w:rFonts w:asciiTheme="minorHAnsi" w:hAnsiTheme="minorHAnsi" w:cstheme="minorHAnsi"/>
          <w:color w:val="000000" w:themeColor="text1"/>
        </w:rPr>
      </w:pPr>
    </w:p>
    <w:p w14:paraId="5BEE53C3" w14:textId="5DA61037" w:rsidR="009B6650" w:rsidRPr="002712A6" w:rsidRDefault="00757B31" w:rsidP="00B024AD">
      <w:pPr>
        <w:spacing w:line="360" w:lineRule="auto"/>
        <w:rPr>
          <w:rFonts w:asciiTheme="minorHAnsi" w:hAnsiTheme="minorHAnsi" w:cstheme="minorHAnsi"/>
          <w:color w:val="000000" w:themeColor="text1"/>
        </w:rPr>
      </w:pPr>
      <w:r w:rsidRPr="00181314">
        <w:rPr>
          <w:rFonts w:asciiTheme="minorHAnsi" w:hAnsiTheme="minorHAnsi" w:cstheme="minorHAnsi"/>
          <w:color w:val="000000" w:themeColor="text1"/>
        </w:rPr>
        <w:t>Bandura</w:t>
      </w:r>
      <w:r w:rsidR="002351C6" w:rsidRPr="00181314">
        <w:rPr>
          <w:rFonts w:asciiTheme="minorHAnsi" w:hAnsiTheme="minorHAnsi" w:cstheme="minorHAnsi"/>
          <w:color w:val="000000" w:themeColor="text1"/>
        </w:rPr>
        <w:t>’s</w:t>
      </w:r>
      <w:r w:rsidRPr="00181314">
        <w:rPr>
          <w:rFonts w:asciiTheme="minorHAnsi" w:hAnsiTheme="minorHAnsi" w:cstheme="minorHAnsi"/>
          <w:color w:val="000000" w:themeColor="text1"/>
        </w:rPr>
        <w:t xml:space="preserve"> (</w:t>
      </w:r>
      <w:r w:rsidR="002351C6" w:rsidRPr="00181314">
        <w:rPr>
          <w:rFonts w:asciiTheme="minorHAnsi" w:hAnsiTheme="minorHAnsi" w:cstheme="minorHAnsi"/>
          <w:color w:val="000000" w:themeColor="text1"/>
        </w:rPr>
        <w:t>2006</w:t>
      </w:r>
      <w:r w:rsidRPr="00181314">
        <w:rPr>
          <w:rFonts w:asciiTheme="minorHAnsi" w:hAnsiTheme="minorHAnsi" w:cstheme="minorHAnsi"/>
          <w:color w:val="000000" w:themeColor="text1"/>
        </w:rPr>
        <w:t>)</w:t>
      </w:r>
      <w:r w:rsidR="002351C6" w:rsidRPr="00181314">
        <w:rPr>
          <w:rFonts w:asciiTheme="minorHAnsi" w:hAnsiTheme="minorHAnsi" w:cstheme="minorHAnsi"/>
          <w:color w:val="000000" w:themeColor="text1"/>
        </w:rPr>
        <w:t xml:space="preserve"> research</w:t>
      </w:r>
      <w:r w:rsidRPr="00181314">
        <w:rPr>
          <w:rFonts w:asciiTheme="minorHAnsi" w:hAnsiTheme="minorHAnsi" w:cstheme="minorHAnsi"/>
          <w:color w:val="000000" w:themeColor="text1"/>
        </w:rPr>
        <w:t xml:space="preserve"> </w:t>
      </w:r>
      <w:r w:rsidR="002351C6" w:rsidRPr="00181314">
        <w:rPr>
          <w:rFonts w:asciiTheme="minorHAnsi" w:hAnsiTheme="minorHAnsi" w:cstheme="minorHAnsi"/>
          <w:color w:val="000000" w:themeColor="text1"/>
        </w:rPr>
        <w:t>critiques</w:t>
      </w:r>
      <w:r w:rsidRPr="00181314">
        <w:rPr>
          <w:rFonts w:asciiTheme="minorHAnsi" w:hAnsiTheme="minorHAnsi" w:cstheme="minorHAnsi"/>
          <w:color w:val="000000" w:themeColor="text1"/>
        </w:rPr>
        <w:t xml:space="preserve"> the work of</w:t>
      </w:r>
      <w:r w:rsidR="00B94DB7" w:rsidRPr="00181314">
        <w:rPr>
          <w:rFonts w:asciiTheme="minorHAnsi" w:hAnsiTheme="minorHAnsi" w:cstheme="minorHAnsi"/>
          <w:color w:val="000000" w:themeColor="text1"/>
        </w:rPr>
        <w:t xml:space="preserve"> </w:t>
      </w:r>
      <w:r w:rsidRPr="00181314">
        <w:rPr>
          <w:rFonts w:asciiTheme="minorHAnsi" w:hAnsiTheme="minorHAnsi" w:cstheme="minorHAnsi"/>
          <w:color w:val="000000" w:themeColor="text1"/>
        </w:rPr>
        <w:t>Freud (</w:t>
      </w:r>
      <w:r w:rsidR="002B66DE" w:rsidRPr="00181314">
        <w:rPr>
          <w:rFonts w:asciiTheme="minorHAnsi" w:hAnsiTheme="minorHAnsi" w:cstheme="minorHAnsi"/>
          <w:color w:val="000000" w:themeColor="text1"/>
        </w:rPr>
        <w:t>1954</w:t>
      </w:r>
      <w:r w:rsidRPr="00181314">
        <w:rPr>
          <w:rFonts w:asciiTheme="minorHAnsi" w:hAnsiTheme="minorHAnsi" w:cstheme="minorHAnsi"/>
          <w:color w:val="000000" w:themeColor="text1"/>
        </w:rPr>
        <w:t>), Piaget (</w:t>
      </w:r>
      <w:r w:rsidR="00E72FB4" w:rsidRPr="00181314">
        <w:rPr>
          <w:rFonts w:asciiTheme="minorHAnsi" w:hAnsiTheme="minorHAnsi" w:cstheme="minorHAnsi"/>
          <w:color w:val="000000" w:themeColor="text1"/>
        </w:rPr>
        <w:t>1952</w:t>
      </w:r>
      <w:r w:rsidRPr="00181314">
        <w:rPr>
          <w:rFonts w:asciiTheme="minorHAnsi" w:hAnsiTheme="minorHAnsi" w:cstheme="minorHAnsi"/>
          <w:color w:val="000000" w:themeColor="text1"/>
        </w:rPr>
        <w:t>) and Skinner (</w:t>
      </w:r>
      <w:r w:rsidR="002F6FD9" w:rsidRPr="00181314">
        <w:rPr>
          <w:rFonts w:asciiTheme="minorHAnsi" w:hAnsiTheme="minorHAnsi" w:cstheme="minorHAnsi"/>
          <w:color w:val="000000" w:themeColor="text1"/>
        </w:rPr>
        <w:t>1983</w:t>
      </w:r>
      <w:r w:rsidRPr="00181314">
        <w:rPr>
          <w:rFonts w:asciiTheme="minorHAnsi" w:hAnsiTheme="minorHAnsi" w:cstheme="minorHAnsi"/>
          <w:color w:val="000000" w:themeColor="text1"/>
        </w:rPr>
        <w:t xml:space="preserve">), suggesting that behaviour </w:t>
      </w:r>
      <w:r w:rsidR="002351C6" w:rsidRPr="00181314">
        <w:rPr>
          <w:rFonts w:asciiTheme="minorHAnsi" w:hAnsiTheme="minorHAnsi" w:cstheme="minorHAnsi"/>
          <w:color w:val="000000" w:themeColor="text1"/>
        </w:rPr>
        <w:t xml:space="preserve">cannot be modified </w:t>
      </w:r>
      <w:r w:rsidR="005D0C26">
        <w:rPr>
          <w:rFonts w:asciiTheme="minorHAnsi" w:hAnsiTheme="minorHAnsi" w:cstheme="minorHAnsi"/>
          <w:color w:val="000000" w:themeColor="text1"/>
        </w:rPr>
        <w:t>through just</w:t>
      </w:r>
      <w:r w:rsidRPr="00181314">
        <w:rPr>
          <w:rFonts w:asciiTheme="minorHAnsi" w:hAnsiTheme="minorHAnsi" w:cstheme="minorHAnsi"/>
          <w:color w:val="000000" w:themeColor="text1"/>
        </w:rPr>
        <w:t xml:space="preserve"> rewards and sanctions. Bandura</w:t>
      </w:r>
      <w:r w:rsidR="005D0C26">
        <w:rPr>
          <w:rFonts w:asciiTheme="minorHAnsi" w:hAnsiTheme="minorHAnsi" w:cstheme="minorHAnsi"/>
          <w:color w:val="000000" w:themeColor="text1"/>
        </w:rPr>
        <w:t>’s</w:t>
      </w:r>
      <w:r w:rsidRPr="00181314">
        <w:rPr>
          <w:rFonts w:asciiTheme="minorHAnsi" w:hAnsiTheme="minorHAnsi" w:cstheme="minorHAnsi"/>
          <w:color w:val="000000" w:themeColor="text1"/>
        </w:rPr>
        <w:t xml:space="preserve"> (</w:t>
      </w:r>
      <w:r w:rsidR="00C1662B" w:rsidRPr="00181314">
        <w:rPr>
          <w:rFonts w:asciiTheme="minorHAnsi" w:hAnsiTheme="minorHAnsi" w:cstheme="minorHAnsi"/>
          <w:color w:val="000000" w:themeColor="text1"/>
        </w:rPr>
        <w:t>1977</w:t>
      </w:r>
      <w:r w:rsidRPr="00181314">
        <w:rPr>
          <w:rFonts w:asciiTheme="minorHAnsi" w:hAnsiTheme="minorHAnsi" w:cstheme="minorHAnsi"/>
          <w:color w:val="000000" w:themeColor="text1"/>
        </w:rPr>
        <w:t xml:space="preserve">) </w:t>
      </w:r>
      <w:r w:rsidR="00D93295">
        <w:rPr>
          <w:rFonts w:asciiTheme="minorHAnsi" w:hAnsiTheme="minorHAnsi" w:cstheme="minorHAnsi"/>
          <w:color w:val="000000" w:themeColor="text1"/>
        </w:rPr>
        <w:t>s</w:t>
      </w:r>
      <w:r w:rsidRPr="00181314">
        <w:rPr>
          <w:rFonts w:asciiTheme="minorHAnsi" w:hAnsiTheme="minorHAnsi" w:cstheme="minorHAnsi"/>
          <w:color w:val="000000" w:themeColor="text1"/>
        </w:rPr>
        <w:t xml:space="preserve">ocial </w:t>
      </w:r>
      <w:r w:rsidR="00D93295">
        <w:rPr>
          <w:rFonts w:asciiTheme="minorHAnsi" w:hAnsiTheme="minorHAnsi" w:cstheme="minorHAnsi"/>
          <w:color w:val="000000" w:themeColor="text1"/>
        </w:rPr>
        <w:t>l</w:t>
      </w:r>
      <w:r w:rsidRPr="00181314">
        <w:rPr>
          <w:rFonts w:asciiTheme="minorHAnsi" w:hAnsiTheme="minorHAnsi" w:cstheme="minorHAnsi"/>
          <w:color w:val="000000" w:themeColor="text1"/>
        </w:rPr>
        <w:t xml:space="preserve">earning theory explains that behaviours are </w:t>
      </w:r>
      <w:r w:rsidR="002351C6" w:rsidRPr="00181314">
        <w:rPr>
          <w:rFonts w:asciiTheme="minorHAnsi" w:hAnsiTheme="minorHAnsi" w:cstheme="minorHAnsi"/>
          <w:color w:val="000000" w:themeColor="text1"/>
        </w:rPr>
        <w:t xml:space="preserve">a response of what we observe daily. </w:t>
      </w:r>
      <w:r w:rsidRPr="00181314">
        <w:rPr>
          <w:rFonts w:asciiTheme="minorHAnsi" w:hAnsiTheme="minorHAnsi" w:cstheme="minorHAnsi"/>
          <w:color w:val="000000" w:themeColor="text1"/>
        </w:rPr>
        <w:t>Bandura (</w:t>
      </w:r>
      <w:r w:rsidR="00C1662B" w:rsidRPr="00181314">
        <w:rPr>
          <w:rFonts w:asciiTheme="minorHAnsi" w:hAnsiTheme="minorHAnsi" w:cstheme="minorHAnsi"/>
          <w:color w:val="000000" w:themeColor="text1"/>
        </w:rPr>
        <w:t>1977</w:t>
      </w:r>
      <w:r w:rsidRPr="00181314">
        <w:rPr>
          <w:rFonts w:asciiTheme="minorHAnsi" w:hAnsiTheme="minorHAnsi" w:cstheme="minorHAnsi"/>
          <w:color w:val="000000" w:themeColor="text1"/>
        </w:rPr>
        <w:t xml:space="preserve">) and Rosenshine’s (2019) work </w:t>
      </w:r>
      <w:r w:rsidR="002351C6" w:rsidRPr="00181314">
        <w:rPr>
          <w:rFonts w:asciiTheme="minorHAnsi" w:hAnsiTheme="minorHAnsi" w:cstheme="minorHAnsi"/>
          <w:color w:val="000000" w:themeColor="text1"/>
        </w:rPr>
        <w:t>is similar to</w:t>
      </w:r>
      <w:r w:rsidRPr="00181314">
        <w:rPr>
          <w:rFonts w:asciiTheme="minorHAnsi" w:hAnsiTheme="minorHAnsi" w:cstheme="minorHAnsi"/>
          <w:color w:val="000000" w:themeColor="text1"/>
        </w:rPr>
        <w:t xml:space="preserve"> that of Vygotsky’s (1978) ZPD </w:t>
      </w:r>
      <w:r w:rsidR="002351C6" w:rsidRPr="00181314">
        <w:rPr>
          <w:rFonts w:asciiTheme="minorHAnsi" w:hAnsiTheme="minorHAnsi" w:cstheme="minorHAnsi"/>
          <w:color w:val="000000" w:themeColor="text1"/>
        </w:rPr>
        <w:t>theory,</w:t>
      </w:r>
      <w:r w:rsidRPr="00181314">
        <w:rPr>
          <w:rFonts w:asciiTheme="minorHAnsi" w:hAnsiTheme="minorHAnsi" w:cstheme="minorHAnsi"/>
          <w:color w:val="000000" w:themeColor="text1"/>
        </w:rPr>
        <w:t xml:space="preserve"> </w:t>
      </w:r>
      <w:r w:rsidR="005D0C26">
        <w:rPr>
          <w:rFonts w:asciiTheme="minorHAnsi" w:hAnsiTheme="minorHAnsi" w:cstheme="minorHAnsi"/>
          <w:color w:val="000000" w:themeColor="text1"/>
        </w:rPr>
        <w:t xml:space="preserve">as they </w:t>
      </w:r>
      <w:r w:rsidR="002351C6" w:rsidRPr="00181314">
        <w:rPr>
          <w:rFonts w:asciiTheme="minorHAnsi" w:hAnsiTheme="minorHAnsi" w:cstheme="minorHAnsi"/>
          <w:color w:val="000000" w:themeColor="text1"/>
        </w:rPr>
        <w:t xml:space="preserve">all indicate that </w:t>
      </w:r>
      <w:r w:rsidRPr="00181314">
        <w:rPr>
          <w:rFonts w:asciiTheme="minorHAnsi" w:hAnsiTheme="minorHAnsi" w:cstheme="minorHAnsi"/>
          <w:color w:val="000000" w:themeColor="text1"/>
        </w:rPr>
        <w:t>mastery is only possible through guided support. This demonstrates that ambitious and capable</w:t>
      </w:r>
      <w:r w:rsidR="002351C6" w:rsidRPr="00181314">
        <w:rPr>
          <w:rFonts w:asciiTheme="minorHAnsi" w:hAnsiTheme="minorHAnsi" w:cstheme="minorHAnsi"/>
          <w:color w:val="000000" w:themeColor="text1"/>
        </w:rPr>
        <w:t xml:space="preserve"> characteristics might</w:t>
      </w:r>
      <w:r w:rsidRPr="00181314">
        <w:rPr>
          <w:rFonts w:asciiTheme="minorHAnsi" w:hAnsiTheme="minorHAnsi" w:cstheme="minorHAnsi"/>
          <w:color w:val="000000" w:themeColor="text1"/>
        </w:rPr>
        <w:t xml:space="preserve"> only become </w:t>
      </w:r>
      <w:r w:rsidR="00181314" w:rsidRPr="00181314">
        <w:rPr>
          <w:rFonts w:asciiTheme="minorHAnsi" w:hAnsiTheme="minorHAnsi" w:cstheme="minorHAnsi"/>
          <w:color w:val="000000" w:themeColor="text1"/>
        </w:rPr>
        <w:t>accessible</w:t>
      </w:r>
      <w:r w:rsidR="005D0C26">
        <w:rPr>
          <w:rFonts w:asciiTheme="minorHAnsi" w:hAnsiTheme="minorHAnsi" w:cstheme="minorHAnsi"/>
          <w:color w:val="000000" w:themeColor="text1"/>
        </w:rPr>
        <w:t xml:space="preserve"> if</w:t>
      </w:r>
      <w:r w:rsidR="00181314" w:rsidRPr="00181314">
        <w:rPr>
          <w:rFonts w:asciiTheme="minorHAnsi" w:hAnsiTheme="minorHAnsi" w:cstheme="minorHAnsi"/>
          <w:color w:val="000000" w:themeColor="text1"/>
        </w:rPr>
        <w:t xml:space="preserve"> they are modelled to learners. </w:t>
      </w:r>
      <w:r w:rsidRPr="00181314">
        <w:rPr>
          <w:rFonts w:asciiTheme="minorHAnsi" w:hAnsiTheme="minorHAnsi" w:cstheme="minorHAnsi"/>
          <w:color w:val="000000" w:themeColor="text1"/>
        </w:rPr>
        <w:t xml:space="preserve">In general, its understood that Blooms (1981) taxonomies demonstrate how learners cognitive, affective and psychomotor behaviours </w:t>
      </w:r>
      <w:r w:rsidR="00181314" w:rsidRPr="00181314">
        <w:rPr>
          <w:rFonts w:asciiTheme="minorHAnsi" w:hAnsiTheme="minorHAnsi" w:cstheme="minorHAnsi"/>
          <w:color w:val="000000" w:themeColor="text1"/>
        </w:rPr>
        <w:t xml:space="preserve">should </w:t>
      </w:r>
      <w:r w:rsidRPr="00181314">
        <w:rPr>
          <w:rFonts w:asciiTheme="minorHAnsi" w:hAnsiTheme="minorHAnsi" w:cstheme="minorHAnsi"/>
          <w:color w:val="000000" w:themeColor="text1"/>
        </w:rPr>
        <w:t>develop as they become more capable</w:t>
      </w:r>
      <w:r w:rsidR="005D0C26">
        <w:rPr>
          <w:rFonts w:asciiTheme="minorHAnsi" w:hAnsiTheme="minorHAnsi" w:cstheme="minorHAnsi"/>
          <w:color w:val="000000" w:themeColor="text1"/>
        </w:rPr>
        <w:t xml:space="preserve"> </w:t>
      </w:r>
      <w:r w:rsidR="005D0C26" w:rsidRPr="00181314">
        <w:rPr>
          <w:rFonts w:asciiTheme="minorHAnsi" w:hAnsiTheme="minorHAnsi" w:cstheme="minorHAnsi"/>
          <w:color w:val="000000" w:themeColor="text1"/>
        </w:rPr>
        <w:t>(</w:t>
      </w:r>
      <w:proofErr w:type="spellStart"/>
      <w:r w:rsidR="005D0C26" w:rsidRPr="00181314">
        <w:rPr>
          <w:rFonts w:asciiTheme="minorHAnsi" w:hAnsiTheme="minorHAnsi" w:cstheme="minorHAnsi"/>
          <w:color w:val="000000" w:themeColor="text1"/>
        </w:rPr>
        <w:t>Kardas</w:t>
      </w:r>
      <w:proofErr w:type="spellEnd"/>
      <w:r w:rsidR="005D0C26" w:rsidRPr="00181314">
        <w:rPr>
          <w:rFonts w:asciiTheme="minorHAnsi" w:hAnsiTheme="minorHAnsi" w:cstheme="minorHAnsi"/>
          <w:color w:val="000000" w:themeColor="text1"/>
        </w:rPr>
        <w:t xml:space="preserve"> and O’Brien, 2018; </w:t>
      </w:r>
      <w:r w:rsidR="00D93295" w:rsidRPr="00181314">
        <w:rPr>
          <w:rFonts w:asciiTheme="minorHAnsi" w:hAnsiTheme="minorHAnsi" w:cstheme="minorHAnsi"/>
          <w:color w:val="000000" w:themeColor="text1"/>
        </w:rPr>
        <w:t>Khattab, 2015</w:t>
      </w:r>
      <w:r w:rsidR="00D93295">
        <w:rPr>
          <w:rFonts w:asciiTheme="minorHAnsi" w:hAnsiTheme="minorHAnsi" w:cstheme="minorHAnsi"/>
          <w:color w:val="000000" w:themeColor="text1"/>
        </w:rPr>
        <w:t xml:space="preserve">; </w:t>
      </w:r>
      <w:r w:rsidR="00E83E94">
        <w:rPr>
          <w:rFonts w:asciiTheme="minorHAnsi" w:hAnsiTheme="minorHAnsi" w:cstheme="minorHAnsi"/>
          <w:color w:val="000000" w:themeColor="text1"/>
        </w:rPr>
        <w:t xml:space="preserve">Atir, </w:t>
      </w:r>
      <w:proofErr w:type="spellStart"/>
      <w:r w:rsidR="005D0C26" w:rsidRPr="00181314">
        <w:rPr>
          <w:rFonts w:asciiTheme="minorHAnsi" w:hAnsiTheme="minorHAnsi" w:cstheme="minorHAnsi"/>
          <w:color w:val="000000" w:themeColor="text1"/>
        </w:rPr>
        <w:t>Rosenzweign</w:t>
      </w:r>
      <w:proofErr w:type="spellEnd"/>
      <w:r w:rsidR="005D0C26" w:rsidRPr="00181314">
        <w:rPr>
          <w:rFonts w:asciiTheme="minorHAnsi" w:hAnsiTheme="minorHAnsi" w:cstheme="minorHAnsi"/>
          <w:color w:val="000000" w:themeColor="text1"/>
        </w:rPr>
        <w:t xml:space="preserve"> and Dunning, 2015)</w:t>
      </w:r>
      <w:r w:rsidRPr="00181314">
        <w:rPr>
          <w:rFonts w:asciiTheme="minorHAnsi" w:hAnsiTheme="minorHAnsi" w:cstheme="minorHAnsi"/>
          <w:color w:val="000000" w:themeColor="text1"/>
        </w:rPr>
        <w:t>. Blooms (1981) claims that learners should thrive for mastery in these domains, not just</w:t>
      </w:r>
      <w:r w:rsidR="00181314" w:rsidRPr="00181314">
        <w:rPr>
          <w:rFonts w:asciiTheme="minorHAnsi" w:hAnsiTheme="minorHAnsi" w:cstheme="minorHAnsi"/>
          <w:color w:val="000000" w:themeColor="text1"/>
        </w:rPr>
        <w:t xml:space="preserve"> </w:t>
      </w:r>
      <w:r w:rsidR="00B55CE4">
        <w:rPr>
          <w:rFonts w:asciiTheme="minorHAnsi" w:hAnsiTheme="minorHAnsi" w:cstheme="minorHAnsi"/>
          <w:color w:val="000000" w:themeColor="text1"/>
        </w:rPr>
        <w:t>copy</w:t>
      </w:r>
      <w:r w:rsidR="00181314" w:rsidRPr="00181314">
        <w:rPr>
          <w:rFonts w:asciiTheme="minorHAnsi" w:hAnsiTheme="minorHAnsi" w:cstheme="minorHAnsi"/>
          <w:color w:val="000000" w:themeColor="text1"/>
        </w:rPr>
        <w:t xml:space="preserve"> the modelling they have been subjected</w:t>
      </w:r>
      <w:r w:rsidR="00280729">
        <w:rPr>
          <w:rFonts w:asciiTheme="minorHAnsi" w:hAnsiTheme="minorHAnsi" w:cstheme="minorHAnsi"/>
          <w:color w:val="000000" w:themeColor="text1"/>
        </w:rPr>
        <w:t xml:space="preserve"> to</w:t>
      </w:r>
      <w:r w:rsidR="00181314" w:rsidRPr="00181314">
        <w:rPr>
          <w:rFonts w:asciiTheme="minorHAnsi" w:hAnsiTheme="minorHAnsi" w:cstheme="minorHAnsi"/>
          <w:color w:val="000000" w:themeColor="text1"/>
        </w:rPr>
        <w:t>. If learners can only repeat the</w:t>
      </w:r>
      <w:r w:rsidR="00280729">
        <w:rPr>
          <w:rFonts w:asciiTheme="minorHAnsi" w:hAnsiTheme="minorHAnsi" w:cstheme="minorHAnsi"/>
          <w:color w:val="000000" w:themeColor="text1"/>
        </w:rPr>
        <w:t>se</w:t>
      </w:r>
      <w:r w:rsidR="00181314" w:rsidRPr="00181314">
        <w:rPr>
          <w:rFonts w:asciiTheme="minorHAnsi" w:hAnsiTheme="minorHAnsi" w:cstheme="minorHAnsi"/>
          <w:color w:val="000000" w:themeColor="text1"/>
        </w:rPr>
        <w:t xml:space="preserve"> models, </w:t>
      </w:r>
      <w:r w:rsidR="00280729">
        <w:rPr>
          <w:rFonts w:asciiTheme="minorHAnsi" w:hAnsiTheme="minorHAnsi" w:cstheme="minorHAnsi"/>
          <w:color w:val="000000" w:themeColor="text1"/>
        </w:rPr>
        <w:t xml:space="preserve">all </w:t>
      </w:r>
      <w:r w:rsidR="00181314" w:rsidRPr="00181314">
        <w:rPr>
          <w:rFonts w:asciiTheme="minorHAnsi" w:hAnsiTheme="minorHAnsi" w:cstheme="minorHAnsi"/>
          <w:color w:val="000000" w:themeColor="text1"/>
        </w:rPr>
        <w:t xml:space="preserve">they will be capable of </w:t>
      </w:r>
      <w:r w:rsidR="00B55CE4">
        <w:rPr>
          <w:rFonts w:asciiTheme="minorHAnsi" w:hAnsiTheme="minorHAnsi" w:cstheme="minorHAnsi"/>
          <w:color w:val="000000" w:themeColor="text1"/>
        </w:rPr>
        <w:t xml:space="preserve">is </w:t>
      </w:r>
      <w:r w:rsidR="00181314" w:rsidRPr="00181314">
        <w:rPr>
          <w:rFonts w:asciiTheme="minorHAnsi" w:hAnsiTheme="minorHAnsi" w:cstheme="minorHAnsi"/>
          <w:color w:val="000000" w:themeColor="text1"/>
        </w:rPr>
        <w:t>passing standardised exam</w:t>
      </w:r>
      <w:r w:rsidR="00B55CE4">
        <w:rPr>
          <w:rFonts w:asciiTheme="minorHAnsi" w:hAnsiTheme="minorHAnsi" w:cstheme="minorHAnsi"/>
          <w:color w:val="000000" w:themeColor="text1"/>
        </w:rPr>
        <w:t>s (</w:t>
      </w:r>
      <w:r w:rsidR="00E83E94">
        <w:rPr>
          <w:rFonts w:asciiTheme="minorHAnsi" w:hAnsiTheme="minorHAnsi" w:cstheme="minorHAnsi"/>
          <w:color w:val="000000" w:themeColor="text1"/>
        </w:rPr>
        <w:t xml:space="preserve">Atir, </w:t>
      </w:r>
      <w:proofErr w:type="spellStart"/>
      <w:r w:rsidR="00B55CE4" w:rsidRPr="00181314">
        <w:rPr>
          <w:rFonts w:asciiTheme="minorHAnsi" w:hAnsiTheme="minorHAnsi" w:cstheme="minorHAnsi"/>
          <w:color w:val="000000" w:themeColor="text1"/>
        </w:rPr>
        <w:t>Rosenzweign</w:t>
      </w:r>
      <w:proofErr w:type="spellEnd"/>
      <w:r w:rsidR="00B55CE4" w:rsidRPr="00181314">
        <w:rPr>
          <w:rFonts w:asciiTheme="minorHAnsi" w:hAnsiTheme="minorHAnsi" w:cstheme="minorHAnsi"/>
          <w:color w:val="000000" w:themeColor="text1"/>
        </w:rPr>
        <w:t xml:space="preserve"> and Dunning, 2015</w:t>
      </w:r>
      <w:r w:rsidR="00181314" w:rsidRPr="00181314">
        <w:rPr>
          <w:rFonts w:asciiTheme="minorHAnsi" w:hAnsiTheme="minorHAnsi" w:cstheme="minorHAnsi"/>
          <w:color w:val="000000" w:themeColor="text1"/>
        </w:rPr>
        <w:t xml:space="preserve">. </w:t>
      </w:r>
      <w:r w:rsidR="00B55CE4">
        <w:rPr>
          <w:rFonts w:asciiTheme="minorHAnsi" w:hAnsiTheme="minorHAnsi" w:cstheme="minorHAnsi"/>
          <w:color w:val="000000" w:themeColor="text1"/>
        </w:rPr>
        <w:t xml:space="preserve">The psychological perspectives discussed demonstrate that educational theorists cannot agree on how education should be delivered. This means it should not be a surprise </w:t>
      </w:r>
      <w:r w:rsidR="009B4C0C">
        <w:rPr>
          <w:rFonts w:asciiTheme="minorHAnsi" w:hAnsiTheme="minorHAnsi" w:cstheme="minorHAnsi"/>
          <w:color w:val="000000" w:themeColor="text1"/>
        </w:rPr>
        <w:t>that</w:t>
      </w:r>
      <w:r w:rsidR="00B55CE4">
        <w:rPr>
          <w:rFonts w:asciiTheme="minorHAnsi" w:hAnsiTheme="minorHAnsi" w:cstheme="minorHAnsi"/>
          <w:color w:val="000000" w:themeColor="text1"/>
        </w:rPr>
        <w:t xml:space="preserve"> global nations</w:t>
      </w:r>
      <w:r w:rsidR="009B4C0C">
        <w:rPr>
          <w:rFonts w:asciiTheme="minorHAnsi" w:hAnsiTheme="minorHAnsi" w:cstheme="minorHAnsi"/>
          <w:color w:val="000000" w:themeColor="text1"/>
        </w:rPr>
        <w:t xml:space="preserve"> are</w:t>
      </w:r>
      <w:r w:rsidR="00B55CE4">
        <w:rPr>
          <w:rFonts w:asciiTheme="minorHAnsi" w:hAnsiTheme="minorHAnsi" w:cstheme="minorHAnsi"/>
          <w:color w:val="000000" w:themeColor="text1"/>
        </w:rPr>
        <w:t xml:space="preserve"> emphasising different </w:t>
      </w:r>
      <w:r w:rsidR="005E6E5C">
        <w:rPr>
          <w:rFonts w:asciiTheme="minorHAnsi" w:hAnsiTheme="minorHAnsi" w:cstheme="minorHAnsi"/>
          <w:color w:val="000000" w:themeColor="text1"/>
        </w:rPr>
        <w:t>psychological</w:t>
      </w:r>
      <w:r w:rsidR="00181314" w:rsidRPr="00181314">
        <w:rPr>
          <w:rFonts w:asciiTheme="minorHAnsi" w:hAnsiTheme="minorHAnsi" w:cstheme="minorHAnsi"/>
          <w:color w:val="000000" w:themeColor="text1"/>
        </w:rPr>
        <w:t xml:space="preserve"> approaches. </w:t>
      </w:r>
      <w:r w:rsidR="00B55CE4">
        <w:rPr>
          <w:rFonts w:asciiTheme="minorHAnsi" w:hAnsiTheme="minorHAnsi" w:cstheme="minorHAnsi"/>
          <w:color w:val="000000" w:themeColor="text1"/>
        </w:rPr>
        <w:t>However,</w:t>
      </w:r>
      <w:r w:rsidR="009B4C0C">
        <w:rPr>
          <w:rFonts w:asciiTheme="minorHAnsi" w:hAnsiTheme="minorHAnsi" w:cstheme="minorHAnsi"/>
          <w:color w:val="000000" w:themeColor="text1"/>
        </w:rPr>
        <w:t xml:space="preserve"> if the language used within these approaches is not fully understood no nation can effectively apply an approach. </w:t>
      </w:r>
    </w:p>
    <w:p w14:paraId="6DF93F6D" w14:textId="57718AAD" w:rsidR="00D93295" w:rsidRPr="00D93295" w:rsidRDefault="00B024AD" w:rsidP="00D93295">
      <w:pPr>
        <w:pStyle w:val="ListParagraph"/>
        <w:numPr>
          <w:ilvl w:val="1"/>
          <w:numId w:val="25"/>
        </w:numPr>
        <w:spacing w:line="360" w:lineRule="auto"/>
        <w:rPr>
          <w:rFonts w:cstheme="minorHAnsi"/>
          <w:b/>
          <w:bCs/>
        </w:rPr>
      </w:pPr>
      <w:r w:rsidRPr="007037EE">
        <w:rPr>
          <w:rFonts w:cstheme="minorHAnsi"/>
          <w:b/>
          <w:bCs/>
        </w:rPr>
        <w:lastRenderedPageBreak/>
        <w:t>M</w:t>
      </w:r>
      <w:bookmarkStart w:id="0" w:name="_GoBack"/>
      <w:bookmarkEnd w:id="0"/>
      <w:r w:rsidRPr="007037EE">
        <w:rPr>
          <w:rFonts w:cstheme="minorHAnsi"/>
          <w:b/>
          <w:bCs/>
        </w:rPr>
        <w:t>indset</w:t>
      </w:r>
    </w:p>
    <w:p w14:paraId="04BAF152" w14:textId="63E76B98" w:rsidR="002712A6" w:rsidRPr="00577191" w:rsidRDefault="001A47C3" w:rsidP="001A47C3">
      <w:pPr>
        <w:spacing w:line="360" w:lineRule="auto"/>
        <w:rPr>
          <w:rFonts w:asciiTheme="minorHAnsi" w:hAnsiTheme="minorHAnsi" w:cstheme="minorHAnsi"/>
          <w:b/>
          <w:bCs/>
          <w:color w:val="000000" w:themeColor="text1"/>
        </w:rPr>
      </w:pPr>
      <w:r w:rsidRPr="00577191">
        <w:rPr>
          <w:rFonts w:asciiTheme="minorHAnsi" w:hAnsiTheme="minorHAnsi" w:cstheme="minorHAnsi"/>
          <w:color w:val="000000" w:themeColor="text1"/>
        </w:rPr>
        <w:t xml:space="preserve">A problem with the </w:t>
      </w:r>
      <w:r w:rsidR="005E6E5C" w:rsidRPr="00577191">
        <w:rPr>
          <w:rFonts w:asciiTheme="minorHAnsi" w:hAnsiTheme="minorHAnsi" w:cstheme="minorHAnsi"/>
          <w:color w:val="000000" w:themeColor="text1"/>
        </w:rPr>
        <w:t>psychological</w:t>
      </w:r>
      <w:r w:rsidRPr="00577191">
        <w:rPr>
          <w:rFonts w:asciiTheme="minorHAnsi" w:hAnsiTheme="minorHAnsi" w:cstheme="minorHAnsi"/>
          <w:color w:val="000000" w:themeColor="text1"/>
        </w:rPr>
        <w:t xml:space="preserve"> perspectives discussed is that they believe the purpose of schooling is for learners to </w:t>
      </w:r>
      <w:r w:rsidR="00C1662B" w:rsidRPr="00577191">
        <w:rPr>
          <w:rFonts w:asciiTheme="minorHAnsi" w:hAnsiTheme="minorHAnsi" w:cstheme="minorHAnsi"/>
          <w:color w:val="000000" w:themeColor="text1"/>
        </w:rPr>
        <w:t>achieve</w:t>
      </w:r>
      <w:r w:rsidRPr="00577191">
        <w:rPr>
          <w:rFonts w:asciiTheme="minorHAnsi" w:hAnsiTheme="minorHAnsi" w:cstheme="minorHAnsi"/>
          <w:color w:val="000000" w:themeColor="text1"/>
        </w:rPr>
        <w:t xml:space="preserve"> success. Numerous authors have argued that schooling of this nature places a </w:t>
      </w:r>
      <w:r w:rsidR="00362CF5" w:rsidRPr="00577191">
        <w:rPr>
          <w:rFonts w:asciiTheme="minorHAnsi" w:hAnsiTheme="minorHAnsi" w:cstheme="minorHAnsi"/>
          <w:color w:val="000000" w:themeColor="text1"/>
        </w:rPr>
        <w:t>‘</w:t>
      </w:r>
      <w:r w:rsidRPr="00577191">
        <w:rPr>
          <w:rFonts w:asciiTheme="minorHAnsi" w:hAnsiTheme="minorHAnsi" w:cstheme="minorHAnsi"/>
          <w:color w:val="000000" w:themeColor="text1"/>
        </w:rPr>
        <w:t>glass ceiling</w:t>
      </w:r>
      <w:r w:rsidR="00362CF5" w:rsidRPr="00577191">
        <w:rPr>
          <w:rFonts w:asciiTheme="minorHAnsi" w:hAnsiTheme="minorHAnsi" w:cstheme="minorHAnsi"/>
          <w:color w:val="000000" w:themeColor="text1"/>
        </w:rPr>
        <w:t>’</w:t>
      </w:r>
      <w:r w:rsidRPr="00577191">
        <w:rPr>
          <w:rFonts w:asciiTheme="minorHAnsi" w:hAnsiTheme="minorHAnsi" w:cstheme="minorHAnsi"/>
          <w:color w:val="000000" w:themeColor="text1"/>
        </w:rPr>
        <w:t xml:space="preserve"> on learners’ capabilities</w:t>
      </w:r>
      <w:r w:rsidR="00970B66" w:rsidRPr="00577191">
        <w:rPr>
          <w:rFonts w:asciiTheme="minorHAnsi" w:hAnsiTheme="minorHAnsi" w:cstheme="minorHAnsi"/>
          <w:color w:val="000000" w:themeColor="text1"/>
        </w:rPr>
        <w:t xml:space="preserve"> (Hagenauer and Volet, 2014; Pekrun, 2017; </w:t>
      </w:r>
      <w:r w:rsidR="0017568E" w:rsidRPr="0017568E">
        <w:rPr>
          <w:rFonts w:asciiTheme="minorHAnsi" w:hAnsiTheme="minorHAnsi" w:cstheme="minorHAnsi"/>
          <w:color w:val="000000" w:themeColor="text1"/>
        </w:rPr>
        <w:t xml:space="preserve">Klassen, </w:t>
      </w:r>
      <w:r w:rsidR="00970B66" w:rsidRPr="0017568E">
        <w:rPr>
          <w:rFonts w:asciiTheme="minorHAnsi" w:hAnsiTheme="minorHAnsi" w:cstheme="minorHAnsi"/>
          <w:color w:val="000000" w:themeColor="text1"/>
        </w:rPr>
        <w:t>Perry and Frenzel, 2012</w:t>
      </w:r>
      <w:r w:rsidR="00970B66" w:rsidRPr="00577191">
        <w:rPr>
          <w:rFonts w:asciiTheme="minorHAnsi" w:hAnsiTheme="minorHAnsi" w:cstheme="minorHAnsi"/>
          <w:color w:val="000000" w:themeColor="text1"/>
        </w:rPr>
        <w:t>)</w:t>
      </w:r>
      <w:r w:rsidR="00362CF5" w:rsidRPr="00577191">
        <w:rPr>
          <w:rFonts w:asciiTheme="minorHAnsi" w:hAnsiTheme="minorHAnsi" w:cstheme="minorHAnsi"/>
          <w:color w:val="000000" w:themeColor="text1"/>
        </w:rPr>
        <w:t>.</w:t>
      </w:r>
      <w:r w:rsidR="00434AA2" w:rsidRPr="00577191">
        <w:rPr>
          <w:rFonts w:asciiTheme="minorHAnsi" w:hAnsiTheme="minorHAnsi" w:cstheme="minorHAnsi"/>
          <w:color w:val="000000" w:themeColor="text1"/>
        </w:rPr>
        <w:t xml:space="preserve"> </w:t>
      </w:r>
      <w:r w:rsidRPr="00577191">
        <w:rPr>
          <w:rFonts w:asciiTheme="minorHAnsi" w:hAnsiTheme="minorHAnsi" w:cstheme="minorHAnsi"/>
          <w:color w:val="000000" w:themeColor="text1"/>
        </w:rPr>
        <w:t>Dweck (</w:t>
      </w:r>
      <w:r w:rsidR="002A3FD4" w:rsidRPr="00577191">
        <w:rPr>
          <w:rFonts w:asciiTheme="minorHAnsi" w:hAnsiTheme="minorHAnsi" w:cstheme="minorHAnsi"/>
          <w:color w:val="000000" w:themeColor="text1"/>
        </w:rPr>
        <w:t>20</w:t>
      </w:r>
      <w:r w:rsidR="008C726A" w:rsidRPr="00577191">
        <w:rPr>
          <w:rFonts w:asciiTheme="minorHAnsi" w:hAnsiTheme="minorHAnsi" w:cstheme="minorHAnsi"/>
          <w:color w:val="000000" w:themeColor="text1"/>
        </w:rPr>
        <w:t>17</w:t>
      </w:r>
      <w:r w:rsidRPr="00577191">
        <w:rPr>
          <w:rFonts w:asciiTheme="minorHAnsi" w:hAnsiTheme="minorHAnsi" w:cstheme="minorHAnsi"/>
          <w:color w:val="000000" w:themeColor="text1"/>
        </w:rPr>
        <w:t xml:space="preserve">) has suggested that this </w:t>
      </w:r>
      <w:r w:rsidR="00362CF5" w:rsidRPr="00577191">
        <w:rPr>
          <w:rFonts w:asciiTheme="minorHAnsi" w:hAnsiTheme="minorHAnsi" w:cstheme="minorHAnsi"/>
          <w:color w:val="000000" w:themeColor="text1"/>
        </w:rPr>
        <w:t>‘</w:t>
      </w:r>
      <w:r w:rsidRPr="00577191">
        <w:rPr>
          <w:rFonts w:asciiTheme="minorHAnsi" w:hAnsiTheme="minorHAnsi" w:cstheme="minorHAnsi"/>
          <w:color w:val="000000" w:themeColor="text1"/>
        </w:rPr>
        <w:t>glass ceiling</w:t>
      </w:r>
      <w:r w:rsidR="00362CF5" w:rsidRPr="00577191">
        <w:rPr>
          <w:rFonts w:asciiTheme="minorHAnsi" w:hAnsiTheme="minorHAnsi" w:cstheme="minorHAnsi"/>
          <w:color w:val="000000" w:themeColor="text1"/>
        </w:rPr>
        <w:t>’</w:t>
      </w:r>
      <w:r w:rsidRPr="00577191">
        <w:rPr>
          <w:rFonts w:asciiTheme="minorHAnsi" w:hAnsiTheme="minorHAnsi" w:cstheme="minorHAnsi"/>
          <w:color w:val="000000" w:themeColor="text1"/>
        </w:rPr>
        <w:t xml:space="preserve"> can be broken</w:t>
      </w:r>
      <w:r w:rsidR="00434AA2" w:rsidRPr="00577191">
        <w:rPr>
          <w:rFonts w:asciiTheme="minorHAnsi" w:hAnsiTheme="minorHAnsi" w:cstheme="minorHAnsi"/>
          <w:color w:val="000000" w:themeColor="text1"/>
        </w:rPr>
        <w:t xml:space="preserve"> if teachers and learners use her </w:t>
      </w:r>
      <w:r w:rsidRPr="00577191">
        <w:rPr>
          <w:rFonts w:asciiTheme="minorHAnsi" w:hAnsiTheme="minorHAnsi" w:cstheme="minorHAnsi"/>
          <w:color w:val="000000" w:themeColor="text1"/>
        </w:rPr>
        <w:t xml:space="preserve">growth mindset (or </w:t>
      </w:r>
      <w:r w:rsidR="00970B66" w:rsidRPr="00577191">
        <w:rPr>
          <w:rFonts w:asciiTheme="minorHAnsi" w:hAnsiTheme="minorHAnsi" w:cstheme="minorHAnsi"/>
          <w:color w:val="000000" w:themeColor="text1"/>
        </w:rPr>
        <w:t>i</w:t>
      </w:r>
      <w:r w:rsidRPr="00577191">
        <w:rPr>
          <w:rFonts w:asciiTheme="minorHAnsi" w:hAnsiTheme="minorHAnsi" w:cstheme="minorHAnsi"/>
          <w:color w:val="000000" w:themeColor="text1"/>
        </w:rPr>
        <w:t xml:space="preserve">ncremental </w:t>
      </w:r>
      <w:r w:rsidR="00970B66" w:rsidRPr="00577191">
        <w:rPr>
          <w:rFonts w:asciiTheme="minorHAnsi" w:hAnsiTheme="minorHAnsi" w:cstheme="minorHAnsi"/>
          <w:color w:val="000000" w:themeColor="text1"/>
        </w:rPr>
        <w:t>t</w:t>
      </w:r>
      <w:r w:rsidRPr="00577191">
        <w:rPr>
          <w:rFonts w:asciiTheme="minorHAnsi" w:hAnsiTheme="minorHAnsi" w:cstheme="minorHAnsi"/>
          <w:color w:val="000000" w:themeColor="text1"/>
        </w:rPr>
        <w:t>heory)</w:t>
      </w:r>
      <w:r w:rsidR="00434AA2" w:rsidRPr="00577191">
        <w:rPr>
          <w:rFonts w:asciiTheme="minorHAnsi" w:hAnsiTheme="minorHAnsi" w:cstheme="minorHAnsi"/>
          <w:color w:val="000000" w:themeColor="text1"/>
        </w:rPr>
        <w:t>.</w:t>
      </w:r>
      <w:r w:rsidR="007A2677" w:rsidRPr="00577191">
        <w:rPr>
          <w:rFonts w:asciiTheme="minorHAnsi" w:hAnsiTheme="minorHAnsi" w:cstheme="minorHAnsi"/>
          <w:color w:val="000000" w:themeColor="text1"/>
        </w:rPr>
        <w:t xml:space="preserve"> </w:t>
      </w:r>
      <w:r w:rsidRPr="00577191">
        <w:rPr>
          <w:rFonts w:asciiTheme="minorHAnsi" w:hAnsiTheme="minorHAnsi" w:cstheme="minorHAnsi"/>
          <w:color w:val="000000" w:themeColor="text1"/>
        </w:rPr>
        <w:t>If learners embrace Dweck’s (</w:t>
      </w:r>
      <w:r w:rsidR="002A3FD4" w:rsidRPr="00577191">
        <w:rPr>
          <w:rFonts w:asciiTheme="minorHAnsi" w:hAnsiTheme="minorHAnsi" w:cstheme="minorHAnsi"/>
          <w:color w:val="000000" w:themeColor="text1"/>
        </w:rPr>
        <w:t>20</w:t>
      </w:r>
      <w:r w:rsidR="008C726A" w:rsidRPr="00577191">
        <w:rPr>
          <w:rFonts w:asciiTheme="minorHAnsi" w:hAnsiTheme="minorHAnsi" w:cstheme="minorHAnsi"/>
          <w:color w:val="000000" w:themeColor="text1"/>
        </w:rPr>
        <w:t>17</w:t>
      </w:r>
      <w:r w:rsidRPr="00577191">
        <w:rPr>
          <w:rFonts w:asciiTheme="minorHAnsi" w:hAnsiTheme="minorHAnsi" w:cstheme="minorHAnsi"/>
          <w:color w:val="000000" w:themeColor="text1"/>
        </w:rPr>
        <w:t>) growth mindset</w:t>
      </w:r>
      <w:r w:rsidR="00362CF5" w:rsidRPr="00577191">
        <w:rPr>
          <w:rFonts w:asciiTheme="minorHAnsi" w:hAnsiTheme="minorHAnsi" w:cstheme="minorHAnsi"/>
          <w:color w:val="000000" w:themeColor="text1"/>
        </w:rPr>
        <w:t>,</w:t>
      </w:r>
      <w:r w:rsidRPr="00577191">
        <w:rPr>
          <w:rFonts w:asciiTheme="minorHAnsi" w:hAnsiTheme="minorHAnsi" w:cstheme="minorHAnsi"/>
          <w:color w:val="000000" w:themeColor="text1"/>
        </w:rPr>
        <w:t xml:space="preserve"> </w:t>
      </w:r>
      <w:r w:rsidR="00FB5A34" w:rsidRPr="00577191">
        <w:rPr>
          <w:rFonts w:asciiTheme="minorHAnsi" w:hAnsiTheme="minorHAnsi" w:cstheme="minorHAnsi"/>
          <w:color w:val="000000" w:themeColor="text1"/>
        </w:rPr>
        <w:t>learning is no longer valued as success or failure, rather through neutral curiosity</w:t>
      </w:r>
      <w:r w:rsidR="00362CF5" w:rsidRPr="00577191">
        <w:rPr>
          <w:rFonts w:asciiTheme="minorHAnsi" w:hAnsiTheme="minorHAnsi" w:cstheme="minorHAnsi"/>
          <w:color w:val="000000" w:themeColor="text1"/>
        </w:rPr>
        <w:t>;</w:t>
      </w:r>
      <w:r w:rsidR="00FB5A34" w:rsidRPr="00577191">
        <w:rPr>
          <w:rFonts w:asciiTheme="minorHAnsi" w:hAnsiTheme="minorHAnsi" w:cstheme="minorHAnsi"/>
          <w:color w:val="000000" w:themeColor="text1"/>
        </w:rPr>
        <w:t xml:space="preserve"> it becomes an ongoing </w:t>
      </w:r>
      <w:r w:rsidR="00FB5A34" w:rsidRPr="0017568E">
        <w:rPr>
          <w:rFonts w:asciiTheme="minorHAnsi" w:hAnsiTheme="minorHAnsi" w:cstheme="minorHAnsi"/>
          <w:color w:val="000000" w:themeColor="text1"/>
        </w:rPr>
        <w:t>process</w:t>
      </w:r>
      <w:r w:rsidRPr="0017568E">
        <w:rPr>
          <w:rFonts w:asciiTheme="minorHAnsi" w:hAnsiTheme="minorHAnsi" w:cstheme="minorHAnsi"/>
          <w:color w:val="000000" w:themeColor="text1"/>
        </w:rPr>
        <w:t xml:space="preserve"> (</w:t>
      </w:r>
      <w:r w:rsidR="0017568E" w:rsidRPr="0017568E">
        <w:rPr>
          <w:rFonts w:asciiTheme="minorHAnsi" w:hAnsiTheme="minorHAnsi" w:cstheme="minorHAnsi"/>
          <w:color w:val="000000" w:themeColor="text1"/>
        </w:rPr>
        <w:t>Fletcher and Sarkar, 2016</w:t>
      </w:r>
      <w:r w:rsidRPr="0017568E">
        <w:rPr>
          <w:rFonts w:asciiTheme="minorHAnsi" w:hAnsiTheme="minorHAnsi" w:cstheme="minorHAnsi"/>
          <w:color w:val="000000" w:themeColor="text1"/>
        </w:rPr>
        <w:t>).</w:t>
      </w:r>
      <w:r w:rsidRPr="00577191">
        <w:rPr>
          <w:rFonts w:asciiTheme="minorHAnsi" w:hAnsiTheme="minorHAnsi" w:cstheme="minorHAnsi"/>
          <w:color w:val="000000" w:themeColor="text1"/>
        </w:rPr>
        <w:t xml:space="preserve"> </w:t>
      </w:r>
      <w:r w:rsidR="005C126C" w:rsidRPr="00577191">
        <w:rPr>
          <w:rFonts w:asciiTheme="minorHAnsi" w:hAnsiTheme="minorHAnsi" w:cstheme="minorHAnsi"/>
          <w:color w:val="000000" w:themeColor="text1"/>
        </w:rPr>
        <w:t xml:space="preserve">The </w:t>
      </w:r>
      <w:r w:rsidR="00FB5A34" w:rsidRPr="00577191">
        <w:rPr>
          <w:rFonts w:asciiTheme="minorHAnsi" w:hAnsiTheme="minorHAnsi" w:cstheme="minorHAnsi"/>
          <w:color w:val="000000" w:themeColor="text1"/>
        </w:rPr>
        <w:t>new</w:t>
      </w:r>
      <w:r w:rsidRPr="00577191">
        <w:rPr>
          <w:rFonts w:asciiTheme="minorHAnsi" w:hAnsiTheme="minorHAnsi" w:cstheme="minorHAnsi"/>
          <w:color w:val="000000" w:themeColor="text1"/>
        </w:rPr>
        <w:t xml:space="preserve"> curriculum</w:t>
      </w:r>
      <w:r w:rsidR="005B4AF4" w:rsidRPr="00577191">
        <w:rPr>
          <w:rFonts w:asciiTheme="minorHAnsi" w:hAnsiTheme="minorHAnsi" w:cstheme="minorHAnsi"/>
          <w:color w:val="000000" w:themeColor="text1"/>
        </w:rPr>
        <w:t xml:space="preserve"> (WG, 2020)</w:t>
      </w:r>
      <w:r w:rsidRPr="00577191">
        <w:rPr>
          <w:rFonts w:asciiTheme="minorHAnsi" w:hAnsiTheme="minorHAnsi" w:cstheme="minorHAnsi"/>
          <w:color w:val="000000" w:themeColor="text1"/>
        </w:rPr>
        <w:t xml:space="preserve"> distinctly wants to create a population that uphold Dweck’s (</w:t>
      </w:r>
      <w:r w:rsidR="002A3FD4" w:rsidRPr="00577191">
        <w:rPr>
          <w:rFonts w:asciiTheme="minorHAnsi" w:hAnsiTheme="minorHAnsi" w:cstheme="minorHAnsi"/>
          <w:color w:val="000000" w:themeColor="text1"/>
        </w:rPr>
        <w:t>20</w:t>
      </w:r>
      <w:r w:rsidR="008C726A" w:rsidRPr="00577191">
        <w:rPr>
          <w:rFonts w:asciiTheme="minorHAnsi" w:hAnsiTheme="minorHAnsi" w:cstheme="minorHAnsi"/>
          <w:color w:val="000000" w:themeColor="text1"/>
        </w:rPr>
        <w:t>17</w:t>
      </w:r>
      <w:r w:rsidRPr="00577191">
        <w:rPr>
          <w:rFonts w:asciiTheme="minorHAnsi" w:hAnsiTheme="minorHAnsi" w:cstheme="minorHAnsi"/>
          <w:color w:val="000000" w:themeColor="text1"/>
        </w:rPr>
        <w:t xml:space="preserve">) growth mindset and consequently </w:t>
      </w:r>
      <w:r w:rsidR="00FB5A34" w:rsidRPr="00577191">
        <w:rPr>
          <w:rFonts w:asciiTheme="minorHAnsi" w:hAnsiTheme="minorHAnsi" w:cstheme="minorHAnsi"/>
          <w:color w:val="000000" w:themeColor="text1"/>
        </w:rPr>
        <w:t xml:space="preserve">thrive for mastery because they </w:t>
      </w:r>
      <w:r w:rsidR="00970B66" w:rsidRPr="00577191">
        <w:rPr>
          <w:rFonts w:asciiTheme="minorHAnsi" w:hAnsiTheme="minorHAnsi" w:cstheme="minorHAnsi"/>
          <w:color w:val="000000" w:themeColor="text1"/>
        </w:rPr>
        <w:t>appreciate</w:t>
      </w:r>
      <w:r w:rsidR="00FB5A34" w:rsidRPr="00577191">
        <w:rPr>
          <w:rFonts w:asciiTheme="minorHAnsi" w:hAnsiTheme="minorHAnsi" w:cstheme="minorHAnsi"/>
          <w:color w:val="000000" w:themeColor="text1"/>
        </w:rPr>
        <w:t xml:space="preserve"> their own ‘I am’ characteristics. </w:t>
      </w:r>
      <w:r w:rsidRPr="00577191">
        <w:rPr>
          <w:rFonts w:asciiTheme="minorHAnsi" w:hAnsiTheme="minorHAnsi" w:cstheme="minorHAnsi"/>
          <w:color w:val="000000" w:themeColor="text1"/>
        </w:rPr>
        <w:t>Dweck’s (</w:t>
      </w:r>
      <w:r w:rsidR="005C126C" w:rsidRPr="00577191">
        <w:rPr>
          <w:rFonts w:asciiTheme="minorHAnsi" w:hAnsiTheme="minorHAnsi" w:cstheme="minorHAnsi"/>
          <w:color w:val="000000" w:themeColor="text1"/>
        </w:rPr>
        <w:t>2017</w:t>
      </w:r>
      <w:r w:rsidRPr="00577191">
        <w:rPr>
          <w:rFonts w:asciiTheme="minorHAnsi" w:hAnsiTheme="minorHAnsi" w:cstheme="minorHAnsi"/>
          <w:color w:val="000000" w:themeColor="text1"/>
        </w:rPr>
        <w:t>) work overlaps with</w:t>
      </w:r>
      <w:r w:rsidR="005C126C" w:rsidRPr="00577191">
        <w:rPr>
          <w:rFonts w:asciiTheme="minorHAnsi" w:hAnsiTheme="minorHAnsi" w:cstheme="minorHAnsi"/>
          <w:color w:val="000000" w:themeColor="text1"/>
        </w:rPr>
        <w:t xml:space="preserve"> Biesta</w:t>
      </w:r>
      <w:r w:rsidR="00362CF5" w:rsidRPr="00577191">
        <w:rPr>
          <w:rFonts w:asciiTheme="minorHAnsi" w:hAnsiTheme="minorHAnsi" w:cstheme="minorHAnsi"/>
          <w:color w:val="000000" w:themeColor="text1"/>
        </w:rPr>
        <w:t>’s</w:t>
      </w:r>
      <w:r w:rsidR="005C126C" w:rsidRPr="00577191">
        <w:rPr>
          <w:rFonts w:asciiTheme="minorHAnsi" w:hAnsiTheme="minorHAnsi" w:cstheme="minorHAnsi"/>
          <w:color w:val="000000" w:themeColor="text1"/>
        </w:rPr>
        <w:t xml:space="preserve"> (2015)</w:t>
      </w:r>
      <w:r w:rsidRPr="00577191">
        <w:rPr>
          <w:rFonts w:asciiTheme="minorHAnsi" w:hAnsiTheme="minorHAnsi" w:cstheme="minorHAnsi"/>
          <w:color w:val="000000" w:themeColor="text1"/>
        </w:rPr>
        <w:t xml:space="preserve"> learnification </w:t>
      </w:r>
      <w:r w:rsidR="00FB5A34" w:rsidRPr="00577191">
        <w:rPr>
          <w:rFonts w:asciiTheme="minorHAnsi" w:hAnsiTheme="minorHAnsi" w:cstheme="minorHAnsi"/>
          <w:color w:val="000000" w:themeColor="text1"/>
        </w:rPr>
        <w:t>research.</w:t>
      </w:r>
      <w:r w:rsidRPr="00577191">
        <w:rPr>
          <w:rFonts w:asciiTheme="minorHAnsi" w:hAnsiTheme="minorHAnsi" w:cstheme="minorHAnsi"/>
          <w:color w:val="000000" w:themeColor="text1"/>
        </w:rPr>
        <w:t xml:space="preserve"> Dweck (</w:t>
      </w:r>
      <w:r w:rsidR="005C126C" w:rsidRPr="00577191">
        <w:rPr>
          <w:rFonts w:asciiTheme="minorHAnsi" w:hAnsiTheme="minorHAnsi" w:cstheme="minorHAnsi"/>
          <w:color w:val="000000" w:themeColor="text1"/>
        </w:rPr>
        <w:t>2017</w:t>
      </w:r>
      <w:r w:rsidRPr="00577191">
        <w:rPr>
          <w:rFonts w:asciiTheme="minorHAnsi" w:hAnsiTheme="minorHAnsi" w:cstheme="minorHAnsi"/>
          <w:color w:val="000000" w:themeColor="text1"/>
        </w:rPr>
        <w:t>) suggests that by adapting assessment</w:t>
      </w:r>
      <w:r w:rsidR="00577191">
        <w:rPr>
          <w:rFonts w:asciiTheme="minorHAnsi" w:hAnsiTheme="minorHAnsi" w:cstheme="minorHAnsi"/>
          <w:color w:val="000000" w:themeColor="text1"/>
        </w:rPr>
        <w:t>s</w:t>
      </w:r>
      <w:r w:rsidRPr="00577191">
        <w:rPr>
          <w:rFonts w:asciiTheme="minorHAnsi" w:hAnsiTheme="minorHAnsi" w:cstheme="minorHAnsi"/>
          <w:color w:val="000000" w:themeColor="text1"/>
        </w:rPr>
        <w:t xml:space="preserve"> to incorporate the language ‘not yet’ and ‘could be’ progress is </w:t>
      </w:r>
      <w:r w:rsidR="002A3FD4" w:rsidRPr="00577191">
        <w:rPr>
          <w:rFonts w:asciiTheme="minorHAnsi" w:hAnsiTheme="minorHAnsi" w:cstheme="minorHAnsi"/>
          <w:color w:val="000000" w:themeColor="text1"/>
        </w:rPr>
        <w:t>valued as</w:t>
      </w:r>
      <w:r w:rsidRPr="00577191">
        <w:rPr>
          <w:rFonts w:asciiTheme="minorHAnsi" w:hAnsiTheme="minorHAnsi" w:cstheme="minorHAnsi"/>
          <w:color w:val="000000" w:themeColor="text1"/>
        </w:rPr>
        <w:t xml:space="preserve"> f</w:t>
      </w:r>
      <w:r w:rsidR="002A3FD4" w:rsidRPr="00577191">
        <w:rPr>
          <w:rFonts w:asciiTheme="minorHAnsi" w:hAnsiTheme="minorHAnsi" w:cstheme="minorHAnsi"/>
          <w:color w:val="000000" w:themeColor="text1"/>
        </w:rPr>
        <w:t>luid</w:t>
      </w:r>
      <w:r w:rsidRPr="00577191">
        <w:rPr>
          <w:rFonts w:asciiTheme="minorHAnsi" w:hAnsiTheme="minorHAnsi" w:cstheme="minorHAnsi"/>
          <w:color w:val="000000" w:themeColor="text1"/>
        </w:rPr>
        <w:t xml:space="preserve">, an ideology </w:t>
      </w:r>
      <w:r w:rsidR="00FB5A34" w:rsidRPr="00577191">
        <w:rPr>
          <w:rFonts w:asciiTheme="minorHAnsi" w:hAnsiTheme="minorHAnsi" w:cstheme="minorHAnsi"/>
          <w:color w:val="000000" w:themeColor="text1"/>
        </w:rPr>
        <w:t>reiterated throughout the new</w:t>
      </w:r>
      <w:r w:rsidRPr="00577191">
        <w:rPr>
          <w:rFonts w:asciiTheme="minorHAnsi" w:hAnsiTheme="minorHAnsi" w:cstheme="minorHAnsi"/>
          <w:color w:val="000000" w:themeColor="text1"/>
        </w:rPr>
        <w:t xml:space="preserve"> curriculum</w:t>
      </w:r>
      <w:r w:rsidR="005B4AF4" w:rsidRPr="00577191">
        <w:rPr>
          <w:rFonts w:asciiTheme="minorHAnsi" w:hAnsiTheme="minorHAnsi" w:cstheme="minorHAnsi"/>
          <w:color w:val="000000" w:themeColor="text1"/>
        </w:rPr>
        <w:t xml:space="preserve"> (WG, 2020)</w:t>
      </w:r>
      <w:r w:rsidRPr="00577191">
        <w:rPr>
          <w:rFonts w:asciiTheme="minorHAnsi" w:hAnsiTheme="minorHAnsi" w:cstheme="minorHAnsi"/>
          <w:color w:val="000000" w:themeColor="text1"/>
        </w:rPr>
        <w:t xml:space="preserve">. </w:t>
      </w:r>
      <w:r w:rsidR="00FB5A34" w:rsidRPr="00577191">
        <w:rPr>
          <w:rFonts w:asciiTheme="minorHAnsi" w:hAnsiTheme="minorHAnsi" w:cstheme="minorHAnsi"/>
          <w:color w:val="000000" w:themeColor="text1"/>
        </w:rPr>
        <w:t>In addition</w:t>
      </w:r>
      <w:r w:rsidRPr="00577191">
        <w:rPr>
          <w:rFonts w:asciiTheme="minorHAnsi" w:hAnsiTheme="minorHAnsi" w:cstheme="minorHAnsi"/>
          <w:color w:val="000000" w:themeColor="text1"/>
        </w:rPr>
        <w:t xml:space="preserve">, Claxton </w:t>
      </w:r>
      <w:r w:rsidR="002A3FD4" w:rsidRPr="00577191">
        <w:rPr>
          <w:rFonts w:asciiTheme="minorHAnsi" w:hAnsiTheme="minorHAnsi" w:cstheme="minorHAnsi"/>
          <w:color w:val="000000" w:themeColor="text1"/>
        </w:rPr>
        <w:t xml:space="preserve">and Powell </w:t>
      </w:r>
      <w:r w:rsidRPr="00577191">
        <w:rPr>
          <w:rFonts w:asciiTheme="minorHAnsi" w:hAnsiTheme="minorHAnsi" w:cstheme="minorHAnsi"/>
          <w:color w:val="000000" w:themeColor="text1"/>
        </w:rPr>
        <w:t xml:space="preserve">(2019) </w:t>
      </w:r>
      <w:r w:rsidR="00FB5A34" w:rsidRPr="00577191">
        <w:rPr>
          <w:rFonts w:asciiTheme="minorHAnsi" w:hAnsiTheme="minorHAnsi" w:cstheme="minorHAnsi"/>
          <w:color w:val="000000" w:themeColor="text1"/>
        </w:rPr>
        <w:t xml:space="preserve">have </w:t>
      </w:r>
      <w:r w:rsidR="00577191">
        <w:rPr>
          <w:rFonts w:asciiTheme="minorHAnsi" w:hAnsiTheme="minorHAnsi" w:cstheme="minorHAnsi"/>
          <w:color w:val="000000" w:themeColor="text1"/>
        </w:rPr>
        <w:t>endorsed</w:t>
      </w:r>
      <w:r w:rsidR="00FB5A34" w:rsidRPr="00577191">
        <w:rPr>
          <w:rFonts w:asciiTheme="minorHAnsi" w:hAnsiTheme="minorHAnsi" w:cstheme="minorHAnsi"/>
          <w:color w:val="000000" w:themeColor="text1"/>
        </w:rPr>
        <w:t xml:space="preserve"> </w:t>
      </w:r>
      <w:r w:rsidRPr="00577191">
        <w:rPr>
          <w:rFonts w:asciiTheme="minorHAnsi" w:hAnsiTheme="minorHAnsi" w:cstheme="minorHAnsi"/>
          <w:color w:val="000000" w:themeColor="text1"/>
        </w:rPr>
        <w:t xml:space="preserve">that </w:t>
      </w:r>
      <w:r w:rsidR="00FB5A34" w:rsidRPr="00577191">
        <w:rPr>
          <w:rFonts w:asciiTheme="minorHAnsi" w:hAnsiTheme="minorHAnsi" w:cstheme="minorHAnsi"/>
          <w:color w:val="000000" w:themeColor="text1"/>
        </w:rPr>
        <w:t>for learners to become</w:t>
      </w:r>
      <w:r w:rsidRPr="00577191">
        <w:rPr>
          <w:rFonts w:asciiTheme="minorHAnsi" w:hAnsiTheme="minorHAnsi" w:cstheme="minorHAnsi"/>
          <w:color w:val="000000" w:themeColor="text1"/>
        </w:rPr>
        <w:t xml:space="preserve"> ambitious and capable </w:t>
      </w:r>
      <w:r w:rsidR="00FB5A34" w:rsidRPr="00577191">
        <w:rPr>
          <w:rFonts w:asciiTheme="minorHAnsi" w:hAnsiTheme="minorHAnsi" w:cstheme="minorHAnsi"/>
          <w:color w:val="000000" w:themeColor="text1"/>
        </w:rPr>
        <w:t>schools need to facilitate the key elements of</w:t>
      </w:r>
      <w:r w:rsidRPr="00577191">
        <w:rPr>
          <w:rFonts w:asciiTheme="minorHAnsi" w:hAnsiTheme="minorHAnsi" w:cstheme="minorHAnsi"/>
          <w:color w:val="000000" w:themeColor="text1"/>
        </w:rPr>
        <w:t xml:space="preserve"> Dweck’s (</w:t>
      </w:r>
      <w:r w:rsidR="002A3FD4" w:rsidRPr="00577191">
        <w:rPr>
          <w:rFonts w:asciiTheme="minorHAnsi" w:hAnsiTheme="minorHAnsi" w:cstheme="minorHAnsi"/>
          <w:color w:val="000000" w:themeColor="text1"/>
        </w:rPr>
        <w:t>20</w:t>
      </w:r>
      <w:r w:rsidR="008C726A" w:rsidRPr="00577191">
        <w:rPr>
          <w:rFonts w:asciiTheme="minorHAnsi" w:hAnsiTheme="minorHAnsi" w:cstheme="minorHAnsi"/>
          <w:color w:val="000000" w:themeColor="text1"/>
        </w:rPr>
        <w:t>17</w:t>
      </w:r>
      <w:r w:rsidRPr="00577191">
        <w:rPr>
          <w:rFonts w:asciiTheme="minorHAnsi" w:hAnsiTheme="minorHAnsi" w:cstheme="minorHAnsi"/>
          <w:color w:val="000000" w:themeColor="text1"/>
        </w:rPr>
        <w:t>) growth mindset</w:t>
      </w:r>
      <w:r w:rsidR="00FB5A34" w:rsidRPr="00577191">
        <w:rPr>
          <w:rFonts w:asciiTheme="minorHAnsi" w:hAnsiTheme="minorHAnsi" w:cstheme="minorHAnsi"/>
          <w:color w:val="000000" w:themeColor="text1"/>
        </w:rPr>
        <w:t>.</w:t>
      </w:r>
      <w:r w:rsidR="00577191">
        <w:rPr>
          <w:rFonts w:asciiTheme="minorHAnsi" w:hAnsiTheme="minorHAnsi" w:cstheme="minorHAnsi"/>
          <w:b/>
          <w:bCs/>
          <w:color w:val="000000" w:themeColor="text1"/>
        </w:rPr>
        <w:t xml:space="preserve"> </w:t>
      </w:r>
      <w:r w:rsidR="007A2677">
        <w:rPr>
          <w:rFonts w:asciiTheme="minorHAnsi" w:hAnsiTheme="minorHAnsi" w:cstheme="minorHAnsi"/>
        </w:rPr>
        <w:t xml:space="preserve">However, </w:t>
      </w:r>
      <w:r w:rsidR="007A2677" w:rsidRPr="001A47C3">
        <w:rPr>
          <w:rFonts w:asciiTheme="minorHAnsi" w:hAnsiTheme="minorHAnsi" w:cstheme="minorHAnsi"/>
        </w:rPr>
        <w:t>Robinson (</w:t>
      </w:r>
      <w:r w:rsidR="007A2677">
        <w:rPr>
          <w:rFonts w:asciiTheme="minorHAnsi" w:hAnsiTheme="minorHAnsi" w:cstheme="minorHAnsi"/>
        </w:rPr>
        <w:t>2009</w:t>
      </w:r>
      <w:r w:rsidR="007A2677" w:rsidRPr="001A47C3">
        <w:rPr>
          <w:rFonts w:asciiTheme="minorHAnsi" w:hAnsiTheme="minorHAnsi" w:cstheme="minorHAnsi"/>
        </w:rPr>
        <w:t>)</w:t>
      </w:r>
      <w:r w:rsidR="007A2677">
        <w:rPr>
          <w:rFonts w:asciiTheme="minorHAnsi" w:hAnsiTheme="minorHAnsi" w:cstheme="minorHAnsi"/>
        </w:rPr>
        <w:t xml:space="preserve"> has claimed that schools should not opt for a </w:t>
      </w:r>
      <w:r w:rsidR="007A2677" w:rsidRPr="001A47C3">
        <w:rPr>
          <w:rFonts w:asciiTheme="minorHAnsi" w:hAnsiTheme="minorHAnsi" w:cstheme="minorHAnsi"/>
        </w:rPr>
        <w:t>one mindset</w:t>
      </w:r>
      <w:r w:rsidR="007A2677">
        <w:rPr>
          <w:rFonts w:asciiTheme="minorHAnsi" w:hAnsiTheme="minorHAnsi" w:cstheme="minorHAnsi"/>
        </w:rPr>
        <w:t xml:space="preserve"> </w:t>
      </w:r>
      <w:r w:rsidR="00577191">
        <w:rPr>
          <w:rFonts w:asciiTheme="minorHAnsi" w:hAnsiTheme="minorHAnsi" w:cstheme="minorHAnsi"/>
        </w:rPr>
        <w:t>‘</w:t>
      </w:r>
      <w:r w:rsidR="007A2677">
        <w:rPr>
          <w:rFonts w:asciiTheme="minorHAnsi" w:hAnsiTheme="minorHAnsi" w:cstheme="minorHAnsi"/>
        </w:rPr>
        <w:t>fits all approach</w:t>
      </w:r>
      <w:r w:rsidR="00577191">
        <w:rPr>
          <w:rFonts w:asciiTheme="minorHAnsi" w:hAnsiTheme="minorHAnsi" w:cstheme="minorHAnsi"/>
        </w:rPr>
        <w:t>’</w:t>
      </w:r>
      <w:r w:rsidR="007A2677" w:rsidRPr="001A47C3">
        <w:rPr>
          <w:rFonts w:asciiTheme="minorHAnsi" w:hAnsiTheme="minorHAnsi" w:cstheme="minorHAnsi"/>
        </w:rPr>
        <w:t>.</w:t>
      </w:r>
      <w:r w:rsidR="007A2677">
        <w:rPr>
          <w:rFonts w:asciiTheme="minorHAnsi" w:hAnsiTheme="minorHAnsi" w:cstheme="minorHAnsi"/>
        </w:rPr>
        <w:t xml:space="preserve"> </w:t>
      </w:r>
      <w:r w:rsidR="007A2677" w:rsidRPr="001A47C3">
        <w:rPr>
          <w:rFonts w:asciiTheme="minorHAnsi" w:hAnsiTheme="minorHAnsi" w:cstheme="minorHAnsi"/>
        </w:rPr>
        <w:t>Ghanizadeh and Jahedizadeh</w:t>
      </w:r>
      <w:r w:rsidR="007A2677">
        <w:rPr>
          <w:rFonts w:asciiTheme="minorHAnsi" w:hAnsiTheme="minorHAnsi" w:cstheme="minorHAnsi"/>
        </w:rPr>
        <w:t xml:space="preserve"> (</w:t>
      </w:r>
      <w:r w:rsidR="007A2677" w:rsidRPr="001A47C3">
        <w:rPr>
          <w:rFonts w:asciiTheme="minorHAnsi" w:hAnsiTheme="minorHAnsi" w:cstheme="minorHAnsi"/>
        </w:rPr>
        <w:t>2015</w:t>
      </w:r>
      <w:r w:rsidR="007A2677">
        <w:rPr>
          <w:rFonts w:asciiTheme="minorHAnsi" w:hAnsiTheme="minorHAnsi" w:cstheme="minorHAnsi"/>
        </w:rPr>
        <w:t>) affirmed Robinson</w:t>
      </w:r>
      <w:r w:rsidR="00970B66">
        <w:rPr>
          <w:rFonts w:asciiTheme="minorHAnsi" w:hAnsiTheme="minorHAnsi" w:cstheme="minorHAnsi"/>
        </w:rPr>
        <w:t>’s</w:t>
      </w:r>
      <w:r w:rsidR="007A2677">
        <w:rPr>
          <w:rFonts w:asciiTheme="minorHAnsi" w:hAnsiTheme="minorHAnsi" w:cstheme="minorHAnsi"/>
        </w:rPr>
        <w:t xml:space="preserve"> (2009) claim that because mindset is a fluid concept</w:t>
      </w:r>
      <w:r w:rsidR="00362CF5">
        <w:rPr>
          <w:rFonts w:asciiTheme="minorHAnsi" w:hAnsiTheme="minorHAnsi" w:cstheme="minorHAnsi"/>
        </w:rPr>
        <w:t>,</w:t>
      </w:r>
      <w:r w:rsidR="007A2677">
        <w:rPr>
          <w:rFonts w:asciiTheme="minorHAnsi" w:hAnsiTheme="minorHAnsi" w:cstheme="minorHAnsi"/>
        </w:rPr>
        <w:t xml:space="preserve"> how it is approached needs to be individualised. This demonstrates why the new curriculum </w:t>
      </w:r>
      <w:r w:rsidR="005B4AF4" w:rsidRPr="00250F07">
        <w:rPr>
          <w:rFonts w:asciiTheme="minorHAnsi" w:hAnsiTheme="minorHAnsi" w:cstheme="minorHAnsi"/>
          <w:color w:val="000000" w:themeColor="text1"/>
        </w:rPr>
        <w:t>(WG, 2020)</w:t>
      </w:r>
      <w:r w:rsidR="005B4AF4">
        <w:rPr>
          <w:rFonts w:asciiTheme="minorHAnsi" w:hAnsiTheme="minorHAnsi" w:cstheme="minorHAnsi"/>
          <w:color w:val="000000" w:themeColor="text1"/>
        </w:rPr>
        <w:t xml:space="preserve"> </w:t>
      </w:r>
      <w:r w:rsidR="007A2677">
        <w:rPr>
          <w:rFonts w:asciiTheme="minorHAnsi" w:hAnsiTheme="minorHAnsi" w:cstheme="minorHAnsi"/>
        </w:rPr>
        <w:t xml:space="preserve">has </w:t>
      </w:r>
      <w:r w:rsidR="00DB251E">
        <w:rPr>
          <w:rFonts w:asciiTheme="minorHAnsi" w:hAnsiTheme="minorHAnsi" w:cstheme="minorHAnsi"/>
        </w:rPr>
        <w:t>provided</w:t>
      </w:r>
      <w:r w:rsidR="007A2677">
        <w:rPr>
          <w:rFonts w:asciiTheme="minorHAnsi" w:hAnsiTheme="minorHAnsi" w:cstheme="minorHAnsi"/>
        </w:rPr>
        <w:t xml:space="preserve"> the scope for</w:t>
      </w:r>
      <w:r w:rsidR="007A2677" w:rsidRPr="001A47C3">
        <w:rPr>
          <w:rFonts w:asciiTheme="minorHAnsi" w:hAnsiTheme="minorHAnsi" w:cstheme="minorHAnsi"/>
        </w:rPr>
        <w:t xml:space="preserve"> </w:t>
      </w:r>
      <w:r w:rsidR="00DB251E">
        <w:rPr>
          <w:rFonts w:asciiTheme="minorHAnsi" w:hAnsiTheme="minorHAnsi" w:cstheme="minorHAnsi"/>
        </w:rPr>
        <w:t xml:space="preserve">schools to implement the curriculum </w:t>
      </w:r>
      <w:r w:rsidR="00577191">
        <w:rPr>
          <w:rFonts w:asciiTheme="minorHAnsi" w:hAnsiTheme="minorHAnsi" w:cstheme="minorHAnsi"/>
        </w:rPr>
        <w:t>using</w:t>
      </w:r>
      <w:r w:rsidR="00DB251E">
        <w:rPr>
          <w:rFonts w:asciiTheme="minorHAnsi" w:hAnsiTheme="minorHAnsi" w:cstheme="minorHAnsi"/>
        </w:rPr>
        <w:t xml:space="preserve"> their own design. </w:t>
      </w:r>
    </w:p>
    <w:p w14:paraId="306AA706" w14:textId="77777777" w:rsidR="002712A6" w:rsidRDefault="002712A6" w:rsidP="001A47C3">
      <w:pPr>
        <w:spacing w:line="360" w:lineRule="auto"/>
        <w:rPr>
          <w:rFonts w:asciiTheme="minorHAnsi" w:hAnsiTheme="minorHAnsi" w:cstheme="minorHAnsi"/>
          <w:b/>
          <w:bCs/>
        </w:rPr>
      </w:pPr>
    </w:p>
    <w:p w14:paraId="79C8659A" w14:textId="0E32F334" w:rsidR="00D13EAE" w:rsidRDefault="001A47C3" w:rsidP="00D13EAE">
      <w:pPr>
        <w:spacing w:line="360" w:lineRule="auto"/>
        <w:rPr>
          <w:rFonts w:asciiTheme="minorHAnsi" w:hAnsiTheme="minorHAnsi" w:cstheme="minorHAnsi"/>
          <w:color w:val="000000" w:themeColor="text1"/>
        </w:rPr>
      </w:pPr>
      <w:r w:rsidRPr="001A47C3">
        <w:rPr>
          <w:rFonts w:asciiTheme="minorHAnsi" w:hAnsiTheme="minorHAnsi" w:cstheme="minorHAnsi"/>
        </w:rPr>
        <w:t>Numerous authors (</w:t>
      </w:r>
      <w:r w:rsidR="0017568E" w:rsidRPr="0017568E">
        <w:rPr>
          <w:rFonts w:asciiTheme="minorHAnsi" w:hAnsiTheme="minorHAnsi" w:cstheme="minorHAnsi"/>
          <w:color w:val="000000" w:themeColor="text1"/>
        </w:rPr>
        <w:t>Fletcher and Sarkar, 2016</w:t>
      </w:r>
      <w:r w:rsidR="004C430A">
        <w:rPr>
          <w:rFonts w:asciiTheme="minorHAnsi" w:hAnsiTheme="minorHAnsi" w:cstheme="minorHAnsi"/>
        </w:rPr>
        <w:t xml:space="preserve">; </w:t>
      </w:r>
      <w:r w:rsidR="004C430A" w:rsidRPr="001A47C3">
        <w:rPr>
          <w:rFonts w:asciiTheme="minorHAnsi" w:hAnsiTheme="minorHAnsi" w:cstheme="minorHAnsi"/>
        </w:rPr>
        <w:t>Robinson, 2009</w:t>
      </w:r>
      <w:r w:rsidRPr="001A47C3">
        <w:rPr>
          <w:rFonts w:asciiTheme="minorHAnsi" w:hAnsiTheme="minorHAnsi" w:cstheme="minorHAnsi"/>
        </w:rPr>
        <w:t>) have argued that Dweck’s (</w:t>
      </w:r>
      <w:r w:rsidR="002A3FD4">
        <w:rPr>
          <w:rFonts w:asciiTheme="minorHAnsi" w:hAnsiTheme="minorHAnsi" w:cstheme="minorHAnsi"/>
        </w:rPr>
        <w:t>20</w:t>
      </w:r>
      <w:r w:rsidR="008C726A">
        <w:rPr>
          <w:rFonts w:asciiTheme="minorHAnsi" w:hAnsiTheme="minorHAnsi" w:cstheme="minorHAnsi"/>
        </w:rPr>
        <w:t>17</w:t>
      </w:r>
      <w:r w:rsidRPr="001A47C3">
        <w:rPr>
          <w:rFonts w:asciiTheme="minorHAnsi" w:hAnsiTheme="minorHAnsi" w:cstheme="minorHAnsi"/>
        </w:rPr>
        <w:t xml:space="preserve">) mindset philosophy </w:t>
      </w:r>
      <w:r w:rsidR="004C430A">
        <w:rPr>
          <w:rFonts w:asciiTheme="minorHAnsi" w:hAnsiTheme="minorHAnsi" w:cstheme="minorHAnsi"/>
        </w:rPr>
        <w:t xml:space="preserve">does </w:t>
      </w:r>
      <w:r w:rsidRPr="001A47C3">
        <w:rPr>
          <w:rFonts w:asciiTheme="minorHAnsi" w:hAnsiTheme="minorHAnsi" w:cstheme="minorHAnsi"/>
        </w:rPr>
        <w:t>help some learners t</w:t>
      </w:r>
      <w:r w:rsidR="005C126C">
        <w:rPr>
          <w:rFonts w:asciiTheme="minorHAnsi" w:hAnsiTheme="minorHAnsi" w:cstheme="minorHAnsi"/>
        </w:rPr>
        <w:t>o</w:t>
      </w:r>
      <w:r w:rsidRPr="001A47C3">
        <w:rPr>
          <w:rFonts w:asciiTheme="minorHAnsi" w:hAnsiTheme="minorHAnsi" w:cstheme="minorHAnsi"/>
        </w:rPr>
        <w:t xml:space="preserve"> thrive, but limits other, as it blurs what they believe schooling </w:t>
      </w:r>
      <w:r w:rsidR="002A3FD4">
        <w:rPr>
          <w:rFonts w:asciiTheme="minorHAnsi" w:hAnsiTheme="minorHAnsi" w:cstheme="minorHAnsi"/>
        </w:rPr>
        <w:t>is for</w:t>
      </w:r>
      <w:r w:rsidRPr="001A47C3">
        <w:rPr>
          <w:rFonts w:asciiTheme="minorHAnsi" w:hAnsiTheme="minorHAnsi" w:cstheme="minorHAnsi"/>
        </w:rPr>
        <w:t xml:space="preserve">. Pekrun (2017) has indicated that if learners are to progress towards </w:t>
      </w:r>
      <w:r w:rsidR="002A3FD4">
        <w:rPr>
          <w:rFonts w:asciiTheme="minorHAnsi" w:hAnsiTheme="minorHAnsi" w:cstheme="minorHAnsi"/>
        </w:rPr>
        <w:t xml:space="preserve">becoming </w:t>
      </w:r>
      <w:r w:rsidR="007A2677" w:rsidRPr="001A47C3">
        <w:rPr>
          <w:rFonts w:asciiTheme="minorHAnsi" w:hAnsiTheme="minorHAnsi" w:cstheme="minorHAnsi"/>
        </w:rPr>
        <w:t>capab</w:t>
      </w:r>
      <w:r w:rsidR="007A2677">
        <w:rPr>
          <w:rFonts w:asciiTheme="minorHAnsi" w:hAnsiTheme="minorHAnsi" w:cstheme="minorHAnsi"/>
        </w:rPr>
        <w:t>le,</w:t>
      </w:r>
      <w:r w:rsidRPr="001A47C3">
        <w:rPr>
          <w:rFonts w:asciiTheme="minorHAnsi" w:hAnsiTheme="minorHAnsi" w:cstheme="minorHAnsi"/>
        </w:rPr>
        <w:t xml:space="preserve"> they need to maintain a positive, rather than </w:t>
      </w:r>
      <w:r w:rsidR="00362CF5">
        <w:rPr>
          <w:rFonts w:asciiTheme="minorHAnsi" w:hAnsiTheme="minorHAnsi" w:cstheme="minorHAnsi"/>
        </w:rPr>
        <w:t xml:space="preserve">a </w:t>
      </w:r>
      <w:r w:rsidRPr="001A47C3">
        <w:rPr>
          <w:rFonts w:asciiTheme="minorHAnsi" w:hAnsiTheme="minorHAnsi" w:cstheme="minorHAnsi"/>
        </w:rPr>
        <w:t xml:space="preserve">growth mindset. Pekrun (2017) </w:t>
      </w:r>
      <w:r w:rsidR="00FB5A34">
        <w:rPr>
          <w:rFonts w:asciiTheme="minorHAnsi" w:hAnsiTheme="minorHAnsi" w:cstheme="minorHAnsi"/>
        </w:rPr>
        <w:t>claimed</w:t>
      </w:r>
      <w:r w:rsidRPr="001A47C3">
        <w:rPr>
          <w:rFonts w:asciiTheme="minorHAnsi" w:hAnsiTheme="minorHAnsi" w:cstheme="minorHAnsi"/>
        </w:rPr>
        <w:t xml:space="preserve"> that this is </w:t>
      </w:r>
      <w:r w:rsidR="00FB5A34">
        <w:rPr>
          <w:rFonts w:asciiTheme="minorHAnsi" w:hAnsiTheme="minorHAnsi" w:cstheme="minorHAnsi"/>
        </w:rPr>
        <w:t>possible</w:t>
      </w:r>
      <w:r w:rsidRPr="001A47C3">
        <w:rPr>
          <w:rFonts w:asciiTheme="minorHAnsi" w:hAnsiTheme="minorHAnsi" w:cstheme="minorHAnsi"/>
        </w:rPr>
        <w:t xml:space="preserve"> if teachers facilitate Barret and Russell’s (1998) states of arousal and valence</w:t>
      </w:r>
      <w:r w:rsidR="00362CF5">
        <w:rPr>
          <w:rFonts w:asciiTheme="minorHAnsi" w:hAnsiTheme="minorHAnsi" w:cstheme="minorHAnsi"/>
        </w:rPr>
        <w:t xml:space="preserve"> </w:t>
      </w:r>
      <w:r w:rsidR="00362CF5" w:rsidRPr="004F1240">
        <w:rPr>
          <w:rFonts w:asciiTheme="minorHAnsi" w:hAnsiTheme="minorHAnsi" w:cstheme="minorHAnsi"/>
          <w:color w:val="000000" w:themeColor="text1"/>
        </w:rPr>
        <w:t xml:space="preserve">(see Figure </w:t>
      </w:r>
      <w:r w:rsidR="004F1240" w:rsidRPr="004F1240">
        <w:rPr>
          <w:rFonts w:asciiTheme="minorHAnsi" w:hAnsiTheme="minorHAnsi" w:cstheme="minorHAnsi"/>
          <w:color w:val="000000" w:themeColor="text1"/>
        </w:rPr>
        <w:t>3</w:t>
      </w:r>
      <w:r w:rsidR="0062310D" w:rsidRPr="004F1240">
        <w:rPr>
          <w:rFonts w:asciiTheme="minorHAnsi" w:hAnsiTheme="minorHAnsi" w:cstheme="minorHAnsi"/>
          <w:color w:val="000000" w:themeColor="text1"/>
        </w:rPr>
        <w:t xml:space="preserve">, </w:t>
      </w:r>
      <w:r w:rsidR="00D93295">
        <w:rPr>
          <w:rFonts w:asciiTheme="minorHAnsi" w:hAnsiTheme="minorHAnsi" w:cstheme="minorHAnsi"/>
          <w:color w:val="000000" w:themeColor="text1"/>
        </w:rPr>
        <w:t>page 13</w:t>
      </w:r>
      <w:r w:rsidR="00362CF5" w:rsidRPr="004F1240">
        <w:rPr>
          <w:rFonts w:asciiTheme="minorHAnsi" w:hAnsiTheme="minorHAnsi" w:cstheme="minorHAnsi"/>
          <w:color w:val="000000" w:themeColor="text1"/>
        </w:rPr>
        <w:t>)</w:t>
      </w:r>
      <w:r w:rsidR="00FB5A34" w:rsidRPr="004F1240">
        <w:rPr>
          <w:rFonts w:asciiTheme="minorHAnsi" w:hAnsiTheme="minorHAnsi" w:cstheme="minorHAnsi"/>
          <w:color w:val="000000" w:themeColor="text1"/>
        </w:rPr>
        <w:t>.</w:t>
      </w:r>
    </w:p>
    <w:p w14:paraId="37F86965" w14:textId="4FF01ED5" w:rsidR="00B11106" w:rsidRDefault="00B11106" w:rsidP="00D13EAE">
      <w:pPr>
        <w:spacing w:line="360" w:lineRule="auto"/>
        <w:rPr>
          <w:rFonts w:asciiTheme="minorHAnsi" w:hAnsiTheme="minorHAnsi" w:cstheme="minorHAnsi"/>
          <w:color w:val="000000" w:themeColor="text1"/>
        </w:rPr>
      </w:pPr>
    </w:p>
    <w:p w14:paraId="49DBB4BC" w14:textId="0CB16498" w:rsidR="00B11106" w:rsidRDefault="00B11106" w:rsidP="00D13EAE">
      <w:pPr>
        <w:spacing w:line="360" w:lineRule="auto"/>
        <w:rPr>
          <w:rFonts w:asciiTheme="minorHAnsi" w:hAnsiTheme="minorHAnsi" w:cstheme="minorHAnsi"/>
          <w:color w:val="000000" w:themeColor="text1"/>
        </w:rPr>
      </w:pPr>
    </w:p>
    <w:p w14:paraId="0C6CDBF6" w14:textId="77777777" w:rsidR="00B11106" w:rsidRPr="00BC1E3F" w:rsidRDefault="00B11106" w:rsidP="00D13EAE">
      <w:pPr>
        <w:spacing w:line="360" w:lineRule="auto"/>
        <w:rPr>
          <w:rFonts w:asciiTheme="minorHAnsi" w:hAnsiTheme="minorHAnsi" w:cstheme="minorHAnsi"/>
          <w:b/>
          <w:bCs/>
        </w:rPr>
      </w:pPr>
    </w:p>
    <w:p w14:paraId="17EEB5B7" w14:textId="7718DFC4" w:rsidR="00D13EAE" w:rsidRDefault="00D93295" w:rsidP="00D13EAE">
      <w:pPr>
        <w:spacing w:line="360" w:lineRule="auto"/>
        <w:rPr>
          <w:rFonts w:ascii="Arial" w:hAnsi="Arial" w:cs="Arial"/>
          <w:b/>
        </w:rPr>
      </w:pPr>
      <w:r w:rsidRPr="00821EB0">
        <w:rPr>
          <w:noProof/>
        </w:rPr>
        <w:drawing>
          <wp:anchor distT="0" distB="0" distL="114300" distR="114300" simplePos="0" relativeHeight="252178432" behindDoc="0" locked="0" layoutInCell="1" allowOverlap="1" wp14:anchorId="68ED6351" wp14:editId="645BBEEE">
            <wp:simplePos x="0" y="0"/>
            <wp:positionH relativeFrom="margin">
              <wp:posOffset>597535</wp:posOffset>
            </wp:positionH>
            <wp:positionV relativeFrom="paragraph">
              <wp:posOffset>-16534</wp:posOffset>
            </wp:positionV>
            <wp:extent cx="4329052" cy="2922383"/>
            <wp:effectExtent l="0" t="0" r="1905" b="0"/>
            <wp:wrapNone/>
            <wp:docPr id="193" name="Picture 1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a:off x="0" y="0"/>
                      <a:ext cx="4329052" cy="2922383"/>
                    </a:xfrm>
                    <a:prstGeom prst="rect">
                      <a:avLst/>
                    </a:prstGeom>
                  </pic:spPr>
                </pic:pic>
              </a:graphicData>
            </a:graphic>
            <wp14:sizeRelH relativeFrom="page">
              <wp14:pctWidth>0</wp14:pctWidth>
            </wp14:sizeRelH>
            <wp14:sizeRelV relativeFrom="page">
              <wp14:pctHeight>0</wp14:pctHeight>
            </wp14:sizeRelV>
          </wp:anchor>
        </w:drawing>
      </w:r>
    </w:p>
    <w:p w14:paraId="3BBDEF31" w14:textId="77777777" w:rsidR="00D13EAE" w:rsidRDefault="00D13EAE" w:rsidP="00D13EAE">
      <w:pPr>
        <w:spacing w:line="360" w:lineRule="auto"/>
        <w:rPr>
          <w:rFonts w:ascii="Arial" w:hAnsi="Arial" w:cs="Arial"/>
          <w:b/>
        </w:rPr>
      </w:pPr>
    </w:p>
    <w:p w14:paraId="008E101C" w14:textId="77777777" w:rsidR="00D13EAE" w:rsidRDefault="00D13EAE" w:rsidP="00D13EAE">
      <w:pPr>
        <w:spacing w:line="360" w:lineRule="auto"/>
        <w:rPr>
          <w:rFonts w:ascii="Arial" w:hAnsi="Arial" w:cs="Arial"/>
          <w:b/>
        </w:rPr>
      </w:pPr>
    </w:p>
    <w:p w14:paraId="650CA576" w14:textId="77777777" w:rsidR="00D13EAE" w:rsidRDefault="00D13EAE" w:rsidP="00D13EAE">
      <w:pPr>
        <w:spacing w:line="360" w:lineRule="auto"/>
        <w:rPr>
          <w:rFonts w:ascii="Arial" w:hAnsi="Arial" w:cs="Arial"/>
          <w:b/>
        </w:rPr>
      </w:pPr>
    </w:p>
    <w:p w14:paraId="31348EEA" w14:textId="11C9D823" w:rsidR="00D13EAE" w:rsidRDefault="00D13EAE" w:rsidP="00D13EAE">
      <w:pPr>
        <w:spacing w:line="360" w:lineRule="auto"/>
        <w:rPr>
          <w:rFonts w:ascii="Arial" w:hAnsi="Arial" w:cs="Arial"/>
          <w:b/>
        </w:rPr>
      </w:pPr>
    </w:p>
    <w:p w14:paraId="07756A32" w14:textId="77777777" w:rsidR="00D93295" w:rsidRDefault="00D93295" w:rsidP="00D13EAE">
      <w:pPr>
        <w:spacing w:line="360" w:lineRule="auto"/>
        <w:rPr>
          <w:rFonts w:ascii="Arial" w:hAnsi="Arial" w:cs="Arial"/>
          <w:b/>
        </w:rPr>
      </w:pPr>
    </w:p>
    <w:p w14:paraId="6E75D449" w14:textId="395DE0CB" w:rsidR="00D93295" w:rsidRDefault="00D93295" w:rsidP="00D13EAE">
      <w:pPr>
        <w:spacing w:line="360" w:lineRule="auto"/>
        <w:rPr>
          <w:rFonts w:ascii="Arial" w:hAnsi="Arial" w:cs="Arial"/>
          <w:b/>
        </w:rPr>
      </w:pPr>
    </w:p>
    <w:p w14:paraId="6185915A" w14:textId="5C262015" w:rsidR="00D93295" w:rsidRDefault="00D93295" w:rsidP="00D13EAE">
      <w:pPr>
        <w:spacing w:line="360" w:lineRule="auto"/>
        <w:rPr>
          <w:rFonts w:ascii="Arial" w:hAnsi="Arial" w:cs="Arial"/>
          <w:b/>
        </w:rPr>
      </w:pPr>
    </w:p>
    <w:p w14:paraId="3DA99F2B" w14:textId="2F4C10C9" w:rsidR="00D93295" w:rsidRDefault="00D93295" w:rsidP="00D13EAE">
      <w:pPr>
        <w:spacing w:line="360" w:lineRule="auto"/>
        <w:rPr>
          <w:rFonts w:ascii="Arial" w:hAnsi="Arial" w:cs="Arial"/>
          <w:b/>
        </w:rPr>
      </w:pPr>
    </w:p>
    <w:p w14:paraId="142CB288" w14:textId="77777777" w:rsidR="00D93295" w:rsidRDefault="00D93295" w:rsidP="00D13EAE">
      <w:pPr>
        <w:spacing w:line="360" w:lineRule="auto"/>
        <w:rPr>
          <w:rFonts w:ascii="Arial" w:hAnsi="Arial" w:cs="Arial"/>
          <w:b/>
        </w:rPr>
      </w:pPr>
    </w:p>
    <w:p w14:paraId="485B6D4A" w14:textId="77777777" w:rsidR="00D13EAE" w:rsidRDefault="00D13EAE" w:rsidP="00D13EAE">
      <w:pPr>
        <w:spacing w:line="360" w:lineRule="auto"/>
        <w:rPr>
          <w:rFonts w:ascii="Arial" w:hAnsi="Arial" w:cs="Arial"/>
          <w:b/>
        </w:rPr>
      </w:pPr>
    </w:p>
    <w:p w14:paraId="3EAD82EB" w14:textId="77777777" w:rsidR="00D13EAE" w:rsidRDefault="00D13EAE" w:rsidP="00D13EAE">
      <w:pPr>
        <w:spacing w:line="360" w:lineRule="auto"/>
        <w:rPr>
          <w:rFonts w:ascii="Arial" w:hAnsi="Arial" w:cs="Arial"/>
          <w:b/>
        </w:rPr>
      </w:pPr>
    </w:p>
    <w:p w14:paraId="09634BFF" w14:textId="77777777" w:rsidR="00577191" w:rsidRDefault="00D13EAE" w:rsidP="001A47C3">
      <w:pPr>
        <w:spacing w:line="360" w:lineRule="auto"/>
        <w:rPr>
          <w:rFonts w:asciiTheme="minorHAnsi" w:hAnsiTheme="minorHAnsi" w:cstheme="minorHAnsi"/>
          <w:b/>
          <w:color w:val="000000" w:themeColor="text1"/>
        </w:rPr>
      </w:pPr>
      <w:r w:rsidRPr="004F1240">
        <w:rPr>
          <w:rFonts w:asciiTheme="minorHAnsi" w:hAnsiTheme="minorHAnsi" w:cstheme="minorHAnsi"/>
          <w:b/>
          <w:iCs/>
          <w:color w:val="000000" w:themeColor="text1"/>
        </w:rPr>
        <w:t>Figure 3:</w:t>
      </w:r>
      <w:r w:rsidRPr="004F1240">
        <w:rPr>
          <w:rFonts w:asciiTheme="minorHAnsi" w:hAnsiTheme="minorHAnsi" w:cstheme="minorHAnsi"/>
          <w:b/>
          <w:color w:val="000000" w:themeColor="text1"/>
        </w:rPr>
        <w:t xml:space="preserve"> </w:t>
      </w:r>
      <w:r w:rsidRPr="004F1240">
        <w:rPr>
          <w:rFonts w:asciiTheme="minorHAnsi" w:hAnsiTheme="minorHAnsi" w:cstheme="minorHAnsi"/>
          <w:color w:val="000000" w:themeColor="text1"/>
        </w:rPr>
        <w:t>Circumplex model of affect (Barrett and Russell, 1998)</w:t>
      </w:r>
    </w:p>
    <w:p w14:paraId="2C0771A3" w14:textId="77777777" w:rsidR="00577191" w:rsidRDefault="00577191" w:rsidP="00577191">
      <w:pPr>
        <w:rPr>
          <w:rFonts w:asciiTheme="minorHAnsi" w:hAnsiTheme="minorHAnsi" w:cstheme="minorHAnsi"/>
          <w:b/>
          <w:color w:val="000000" w:themeColor="text1"/>
        </w:rPr>
      </w:pPr>
    </w:p>
    <w:p w14:paraId="453EB89F" w14:textId="76E11E13" w:rsidR="002712A6" w:rsidRPr="00577191" w:rsidRDefault="00A126AC" w:rsidP="00577191">
      <w:pPr>
        <w:spacing w:line="360" w:lineRule="auto"/>
        <w:rPr>
          <w:rFonts w:asciiTheme="minorHAnsi" w:hAnsiTheme="minorHAnsi" w:cstheme="minorHAnsi"/>
          <w:b/>
          <w:color w:val="000000" w:themeColor="text1"/>
        </w:rPr>
      </w:pPr>
      <w:r w:rsidRPr="00A126AC">
        <w:rPr>
          <w:rFonts w:asciiTheme="minorHAnsi" w:hAnsiTheme="minorHAnsi" w:cstheme="minorHAnsi"/>
        </w:rPr>
        <w:t>Dunlosky et al</w:t>
      </w:r>
      <w:r w:rsidR="00362CF5">
        <w:rPr>
          <w:rFonts w:asciiTheme="minorHAnsi" w:hAnsiTheme="minorHAnsi" w:cstheme="minorHAnsi"/>
        </w:rPr>
        <w:t>.</w:t>
      </w:r>
      <w:r w:rsidRPr="00A126AC">
        <w:rPr>
          <w:rFonts w:asciiTheme="minorHAnsi" w:hAnsiTheme="minorHAnsi" w:cstheme="minorHAnsi"/>
        </w:rPr>
        <w:t xml:space="preserve"> (2013</w:t>
      </w:r>
      <w:r>
        <w:rPr>
          <w:rFonts w:cstheme="minorHAnsi"/>
        </w:rPr>
        <w:t xml:space="preserve">) </w:t>
      </w:r>
      <w:r w:rsidR="00FB5A34">
        <w:rPr>
          <w:rFonts w:asciiTheme="minorHAnsi" w:hAnsiTheme="minorHAnsi" w:cstheme="minorHAnsi"/>
        </w:rPr>
        <w:t>believe</w:t>
      </w:r>
      <w:r w:rsidR="001A47C3" w:rsidRPr="001A47C3">
        <w:rPr>
          <w:rFonts w:asciiTheme="minorHAnsi" w:hAnsiTheme="minorHAnsi" w:cstheme="minorHAnsi"/>
        </w:rPr>
        <w:t xml:space="preserve"> that </w:t>
      </w:r>
      <w:r w:rsidR="00FB5A34">
        <w:rPr>
          <w:rFonts w:asciiTheme="minorHAnsi" w:hAnsiTheme="minorHAnsi" w:cstheme="minorHAnsi"/>
        </w:rPr>
        <w:t xml:space="preserve">a </w:t>
      </w:r>
      <w:r w:rsidR="001A47C3" w:rsidRPr="001A47C3">
        <w:rPr>
          <w:rFonts w:asciiTheme="minorHAnsi" w:hAnsiTheme="minorHAnsi" w:cstheme="minorHAnsi"/>
        </w:rPr>
        <w:t xml:space="preserve">positive mindset only </w:t>
      </w:r>
      <w:r w:rsidR="004C430A">
        <w:rPr>
          <w:rFonts w:asciiTheme="minorHAnsi" w:hAnsiTheme="minorHAnsi" w:cstheme="minorHAnsi"/>
        </w:rPr>
        <w:t>works</w:t>
      </w:r>
      <w:r w:rsidR="001A47C3" w:rsidRPr="001A47C3">
        <w:rPr>
          <w:rFonts w:asciiTheme="minorHAnsi" w:hAnsiTheme="minorHAnsi" w:cstheme="minorHAnsi"/>
        </w:rPr>
        <w:t xml:space="preserve"> for boys, in particular those in academic schools. </w:t>
      </w:r>
      <w:r w:rsidR="000B664F">
        <w:rPr>
          <w:rFonts w:asciiTheme="minorHAnsi" w:hAnsiTheme="minorHAnsi" w:cstheme="minorHAnsi"/>
        </w:rPr>
        <w:t>Numerous authors (</w:t>
      </w:r>
      <w:r w:rsidR="005C126C">
        <w:rPr>
          <w:rFonts w:asciiTheme="minorHAnsi" w:hAnsiTheme="minorHAnsi" w:cstheme="minorHAnsi"/>
        </w:rPr>
        <w:t xml:space="preserve">Dweck 2017; </w:t>
      </w:r>
      <w:r w:rsidR="005C126C" w:rsidRPr="001A47C3">
        <w:rPr>
          <w:rFonts w:asciiTheme="minorHAnsi" w:hAnsiTheme="minorHAnsi" w:cstheme="minorHAnsi"/>
        </w:rPr>
        <w:t>Hagenauer and Volet, 2014</w:t>
      </w:r>
      <w:r w:rsidR="005C126C">
        <w:rPr>
          <w:rFonts w:asciiTheme="minorHAnsi" w:hAnsiTheme="minorHAnsi" w:cstheme="minorHAnsi"/>
        </w:rPr>
        <w:t xml:space="preserve">; </w:t>
      </w:r>
      <w:r w:rsidR="005C126C" w:rsidRPr="001A47C3">
        <w:rPr>
          <w:rFonts w:asciiTheme="minorHAnsi" w:hAnsiTheme="minorHAnsi" w:cstheme="minorHAnsi"/>
        </w:rPr>
        <w:t>Sherrington’s 2019</w:t>
      </w:r>
      <w:r w:rsidR="000B664F">
        <w:rPr>
          <w:rFonts w:asciiTheme="minorHAnsi" w:hAnsiTheme="minorHAnsi" w:cstheme="minorHAnsi"/>
        </w:rPr>
        <w:t xml:space="preserve">) support </w:t>
      </w:r>
      <w:r w:rsidR="000B664F" w:rsidRPr="001A47C3">
        <w:rPr>
          <w:rFonts w:asciiTheme="minorHAnsi" w:hAnsiTheme="minorHAnsi" w:cstheme="minorHAnsi"/>
        </w:rPr>
        <w:t>Pekrun</w:t>
      </w:r>
      <w:r w:rsidR="00362CF5">
        <w:rPr>
          <w:rFonts w:asciiTheme="minorHAnsi" w:hAnsiTheme="minorHAnsi" w:cstheme="minorHAnsi"/>
        </w:rPr>
        <w:t>’s</w:t>
      </w:r>
      <w:r w:rsidR="000B664F" w:rsidRPr="001A47C3">
        <w:rPr>
          <w:rFonts w:asciiTheme="minorHAnsi" w:hAnsiTheme="minorHAnsi" w:cstheme="minorHAnsi"/>
        </w:rPr>
        <w:t xml:space="preserve"> (2017)</w:t>
      </w:r>
      <w:r w:rsidR="00FB5A34">
        <w:rPr>
          <w:rFonts w:asciiTheme="minorHAnsi" w:hAnsiTheme="minorHAnsi" w:cstheme="minorHAnsi"/>
        </w:rPr>
        <w:t xml:space="preserve"> claim that </w:t>
      </w:r>
      <w:r w:rsidR="000B664F">
        <w:rPr>
          <w:rFonts w:asciiTheme="minorHAnsi" w:hAnsiTheme="minorHAnsi" w:cstheme="minorHAnsi"/>
        </w:rPr>
        <w:t xml:space="preserve">boys develop more </w:t>
      </w:r>
      <w:r w:rsidR="000B664F" w:rsidRPr="001A47C3">
        <w:rPr>
          <w:rFonts w:asciiTheme="minorHAnsi" w:hAnsiTheme="minorHAnsi" w:cstheme="minorHAnsi"/>
        </w:rPr>
        <w:t>perseverance and absorption</w:t>
      </w:r>
      <w:r w:rsidR="000B664F">
        <w:rPr>
          <w:rFonts w:asciiTheme="minorHAnsi" w:hAnsiTheme="minorHAnsi" w:cstheme="minorHAnsi"/>
        </w:rPr>
        <w:t xml:space="preserve">, </w:t>
      </w:r>
      <w:r w:rsidR="000B664F" w:rsidRPr="001A47C3">
        <w:rPr>
          <w:rFonts w:asciiTheme="minorHAnsi" w:hAnsiTheme="minorHAnsi" w:cstheme="minorHAnsi"/>
        </w:rPr>
        <w:t xml:space="preserve">two </w:t>
      </w:r>
      <w:r w:rsidR="004C430A">
        <w:rPr>
          <w:rFonts w:asciiTheme="minorHAnsi" w:hAnsiTheme="minorHAnsi" w:cstheme="minorHAnsi"/>
        </w:rPr>
        <w:t>characteristics that</w:t>
      </w:r>
      <w:r w:rsidR="000B664F" w:rsidRPr="001A47C3">
        <w:rPr>
          <w:rFonts w:asciiTheme="minorHAnsi" w:hAnsiTheme="minorHAnsi" w:cstheme="minorHAnsi"/>
        </w:rPr>
        <w:t xml:space="preserve"> Claxton </w:t>
      </w:r>
      <w:r w:rsidR="005C126C">
        <w:rPr>
          <w:rFonts w:asciiTheme="minorHAnsi" w:hAnsiTheme="minorHAnsi" w:cstheme="minorHAnsi"/>
        </w:rPr>
        <w:t xml:space="preserve">(2017) </w:t>
      </w:r>
      <w:r w:rsidR="004C430A">
        <w:rPr>
          <w:rFonts w:asciiTheme="minorHAnsi" w:hAnsiTheme="minorHAnsi" w:cstheme="minorHAnsi"/>
        </w:rPr>
        <w:t>argues are</w:t>
      </w:r>
      <w:r w:rsidR="000B664F" w:rsidRPr="001A47C3">
        <w:rPr>
          <w:rFonts w:asciiTheme="minorHAnsi" w:hAnsiTheme="minorHAnsi" w:cstheme="minorHAnsi"/>
        </w:rPr>
        <w:t xml:space="preserve"> required </w:t>
      </w:r>
      <w:r w:rsidR="004C430A">
        <w:rPr>
          <w:rFonts w:asciiTheme="minorHAnsi" w:hAnsiTheme="minorHAnsi" w:cstheme="minorHAnsi"/>
        </w:rPr>
        <w:t xml:space="preserve">for </w:t>
      </w:r>
      <w:r w:rsidR="00E54B64">
        <w:rPr>
          <w:rFonts w:asciiTheme="minorHAnsi" w:hAnsiTheme="minorHAnsi" w:cstheme="minorHAnsi"/>
        </w:rPr>
        <w:t>learners</w:t>
      </w:r>
      <w:r w:rsidR="004C430A">
        <w:rPr>
          <w:rFonts w:asciiTheme="minorHAnsi" w:hAnsiTheme="minorHAnsi" w:cstheme="minorHAnsi"/>
        </w:rPr>
        <w:t xml:space="preserve"> to</w:t>
      </w:r>
      <w:r w:rsidR="000B664F" w:rsidRPr="001A47C3">
        <w:rPr>
          <w:rFonts w:asciiTheme="minorHAnsi" w:hAnsiTheme="minorHAnsi" w:cstheme="minorHAnsi"/>
        </w:rPr>
        <w:t xml:space="preserve"> become ambitious and capable</w:t>
      </w:r>
      <w:r w:rsidR="00FB5A34">
        <w:rPr>
          <w:rFonts w:asciiTheme="minorHAnsi" w:hAnsiTheme="minorHAnsi" w:cstheme="minorHAnsi"/>
        </w:rPr>
        <w:t>.</w:t>
      </w:r>
      <w:r w:rsidR="00FF6AB7">
        <w:rPr>
          <w:rFonts w:asciiTheme="minorHAnsi" w:hAnsiTheme="minorHAnsi" w:cstheme="minorHAnsi"/>
        </w:rPr>
        <w:t xml:space="preserve"> Dweck (2017) suggest</w:t>
      </w:r>
      <w:r w:rsidR="004C430A">
        <w:rPr>
          <w:rFonts w:asciiTheme="minorHAnsi" w:hAnsiTheme="minorHAnsi" w:cstheme="minorHAnsi"/>
        </w:rPr>
        <w:t>s</w:t>
      </w:r>
      <w:r w:rsidR="00FF6AB7">
        <w:rPr>
          <w:rFonts w:asciiTheme="minorHAnsi" w:hAnsiTheme="minorHAnsi" w:cstheme="minorHAnsi"/>
        </w:rPr>
        <w:t xml:space="preserve"> that this happens </w:t>
      </w:r>
      <w:r w:rsidR="004C430A">
        <w:rPr>
          <w:rFonts w:asciiTheme="minorHAnsi" w:hAnsiTheme="minorHAnsi" w:cstheme="minorHAnsi"/>
        </w:rPr>
        <w:t xml:space="preserve">because </w:t>
      </w:r>
      <w:r w:rsidR="00FF6AB7">
        <w:rPr>
          <w:rFonts w:asciiTheme="minorHAnsi" w:hAnsiTheme="minorHAnsi" w:cstheme="minorHAnsi"/>
        </w:rPr>
        <w:t xml:space="preserve">boys </w:t>
      </w:r>
      <w:r w:rsidR="004C430A">
        <w:rPr>
          <w:rFonts w:asciiTheme="minorHAnsi" w:hAnsiTheme="minorHAnsi" w:cstheme="minorHAnsi"/>
        </w:rPr>
        <w:t>receive</w:t>
      </w:r>
      <w:r w:rsidR="00FF6AB7">
        <w:rPr>
          <w:rFonts w:asciiTheme="minorHAnsi" w:hAnsiTheme="minorHAnsi" w:cstheme="minorHAnsi"/>
        </w:rPr>
        <w:t xml:space="preserve"> more process praise</w:t>
      </w:r>
      <w:r w:rsidR="004C430A">
        <w:rPr>
          <w:rFonts w:asciiTheme="minorHAnsi" w:hAnsiTheme="minorHAnsi" w:cstheme="minorHAnsi"/>
        </w:rPr>
        <w:t xml:space="preserve"> (bright girl effect)</w:t>
      </w:r>
      <w:r w:rsidR="00FF6AB7">
        <w:rPr>
          <w:rFonts w:asciiTheme="minorHAnsi" w:hAnsiTheme="minorHAnsi" w:cstheme="minorHAnsi"/>
        </w:rPr>
        <w:t xml:space="preserve">. </w:t>
      </w:r>
      <w:r w:rsidR="008C726A">
        <w:rPr>
          <w:rFonts w:asciiTheme="minorHAnsi" w:hAnsiTheme="minorHAnsi" w:cstheme="minorHAnsi"/>
        </w:rPr>
        <w:t xml:space="preserve">Klassen, </w:t>
      </w:r>
      <w:r w:rsidR="000B664F" w:rsidRPr="001A47C3">
        <w:rPr>
          <w:rFonts w:asciiTheme="minorHAnsi" w:hAnsiTheme="minorHAnsi" w:cstheme="minorHAnsi"/>
        </w:rPr>
        <w:t xml:space="preserve">Perry and Frenzel </w:t>
      </w:r>
      <w:r w:rsidR="000B664F">
        <w:rPr>
          <w:rFonts w:asciiTheme="minorHAnsi" w:hAnsiTheme="minorHAnsi" w:cstheme="minorHAnsi"/>
        </w:rPr>
        <w:t>(</w:t>
      </w:r>
      <w:r w:rsidR="000B664F" w:rsidRPr="001A47C3">
        <w:rPr>
          <w:rFonts w:asciiTheme="minorHAnsi" w:hAnsiTheme="minorHAnsi" w:cstheme="minorHAnsi"/>
        </w:rPr>
        <w:t>2012</w:t>
      </w:r>
      <w:r w:rsidR="000B664F">
        <w:rPr>
          <w:rFonts w:asciiTheme="minorHAnsi" w:hAnsiTheme="minorHAnsi" w:cstheme="minorHAnsi"/>
        </w:rPr>
        <w:t xml:space="preserve">) claim that because boys </w:t>
      </w:r>
      <w:r w:rsidR="00FF6AB7">
        <w:rPr>
          <w:rFonts w:asciiTheme="minorHAnsi" w:hAnsiTheme="minorHAnsi" w:cstheme="minorHAnsi"/>
        </w:rPr>
        <w:t>receive</w:t>
      </w:r>
      <w:r w:rsidR="000B664F">
        <w:rPr>
          <w:rFonts w:asciiTheme="minorHAnsi" w:hAnsiTheme="minorHAnsi" w:cstheme="minorHAnsi"/>
        </w:rPr>
        <w:t xml:space="preserve"> </w:t>
      </w:r>
      <w:r w:rsidR="000B664F" w:rsidRPr="001A47C3">
        <w:rPr>
          <w:rFonts w:asciiTheme="minorHAnsi" w:hAnsiTheme="minorHAnsi" w:cstheme="minorHAnsi"/>
        </w:rPr>
        <w:t xml:space="preserve">more process </w:t>
      </w:r>
      <w:proofErr w:type="gramStart"/>
      <w:r w:rsidR="000B664F" w:rsidRPr="001A47C3">
        <w:rPr>
          <w:rFonts w:asciiTheme="minorHAnsi" w:hAnsiTheme="minorHAnsi" w:cstheme="minorHAnsi"/>
        </w:rPr>
        <w:t>praise</w:t>
      </w:r>
      <w:proofErr w:type="gramEnd"/>
      <w:r w:rsidR="000B664F">
        <w:rPr>
          <w:rFonts w:asciiTheme="minorHAnsi" w:hAnsiTheme="minorHAnsi" w:cstheme="minorHAnsi"/>
        </w:rPr>
        <w:t xml:space="preserve"> </w:t>
      </w:r>
      <w:r w:rsidR="004C430A">
        <w:rPr>
          <w:rFonts w:asciiTheme="minorHAnsi" w:hAnsiTheme="minorHAnsi" w:cstheme="minorHAnsi"/>
        </w:rPr>
        <w:t xml:space="preserve">they do not accurately understand </w:t>
      </w:r>
      <w:r w:rsidR="00E54B64">
        <w:rPr>
          <w:rFonts w:asciiTheme="minorHAnsi" w:hAnsiTheme="minorHAnsi" w:cstheme="minorHAnsi"/>
        </w:rPr>
        <w:t xml:space="preserve">their </w:t>
      </w:r>
      <w:r w:rsidR="004C430A">
        <w:rPr>
          <w:rFonts w:asciiTheme="minorHAnsi" w:hAnsiTheme="minorHAnsi" w:cstheme="minorHAnsi"/>
        </w:rPr>
        <w:t>capab</w:t>
      </w:r>
      <w:r w:rsidR="00E54B64">
        <w:rPr>
          <w:rFonts w:asciiTheme="minorHAnsi" w:hAnsiTheme="minorHAnsi" w:cstheme="minorHAnsi"/>
        </w:rPr>
        <w:t>le characteristics, which often causes them</w:t>
      </w:r>
      <w:r w:rsidR="004C430A">
        <w:rPr>
          <w:rFonts w:asciiTheme="minorHAnsi" w:hAnsiTheme="minorHAnsi" w:cstheme="minorHAnsi"/>
        </w:rPr>
        <w:t xml:space="preserve"> </w:t>
      </w:r>
      <w:r w:rsidR="00E54B64">
        <w:rPr>
          <w:rFonts w:asciiTheme="minorHAnsi" w:hAnsiTheme="minorHAnsi" w:cstheme="minorHAnsi"/>
        </w:rPr>
        <w:t xml:space="preserve">to </w:t>
      </w:r>
      <w:r w:rsidR="004C430A">
        <w:rPr>
          <w:rFonts w:asciiTheme="minorHAnsi" w:hAnsiTheme="minorHAnsi" w:cstheme="minorHAnsi"/>
        </w:rPr>
        <w:t>overexaggerat</w:t>
      </w:r>
      <w:r w:rsidR="00E54B64">
        <w:rPr>
          <w:rFonts w:asciiTheme="minorHAnsi" w:hAnsiTheme="minorHAnsi" w:cstheme="minorHAnsi"/>
        </w:rPr>
        <w:t>ing</w:t>
      </w:r>
      <w:r w:rsidR="004C430A">
        <w:rPr>
          <w:rFonts w:asciiTheme="minorHAnsi" w:hAnsiTheme="minorHAnsi" w:cstheme="minorHAnsi"/>
        </w:rPr>
        <w:t xml:space="preserve"> their competencies. </w:t>
      </w:r>
      <w:r w:rsidR="005C126C" w:rsidRPr="001A47C3">
        <w:rPr>
          <w:rFonts w:asciiTheme="minorHAnsi" w:hAnsiTheme="minorHAnsi" w:cstheme="minorHAnsi"/>
        </w:rPr>
        <w:t>Ghanizadeh and Jahedizadeh (2015</w:t>
      </w:r>
      <w:r w:rsidR="005C126C">
        <w:rPr>
          <w:rFonts w:asciiTheme="minorHAnsi" w:hAnsiTheme="minorHAnsi" w:cstheme="minorHAnsi"/>
        </w:rPr>
        <w:t xml:space="preserve">) </w:t>
      </w:r>
      <w:r w:rsidR="00742F7A">
        <w:rPr>
          <w:rFonts w:asciiTheme="minorHAnsi" w:hAnsiTheme="minorHAnsi" w:cstheme="minorHAnsi"/>
        </w:rPr>
        <w:t xml:space="preserve">support </w:t>
      </w:r>
      <w:r w:rsidR="008C726A">
        <w:rPr>
          <w:rFonts w:asciiTheme="minorHAnsi" w:hAnsiTheme="minorHAnsi" w:cstheme="minorHAnsi"/>
        </w:rPr>
        <w:t xml:space="preserve">Klassen, </w:t>
      </w:r>
      <w:r w:rsidR="00742F7A" w:rsidRPr="001A47C3">
        <w:rPr>
          <w:rFonts w:asciiTheme="minorHAnsi" w:hAnsiTheme="minorHAnsi" w:cstheme="minorHAnsi"/>
        </w:rPr>
        <w:t xml:space="preserve">Perry and </w:t>
      </w:r>
      <w:proofErr w:type="spellStart"/>
      <w:r w:rsidR="00742F7A" w:rsidRPr="001A47C3">
        <w:rPr>
          <w:rFonts w:asciiTheme="minorHAnsi" w:hAnsiTheme="minorHAnsi" w:cstheme="minorHAnsi"/>
        </w:rPr>
        <w:t>Frenzel</w:t>
      </w:r>
      <w:r w:rsidR="004C430A">
        <w:rPr>
          <w:rFonts w:asciiTheme="minorHAnsi" w:hAnsiTheme="minorHAnsi" w:cstheme="minorHAnsi"/>
        </w:rPr>
        <w:t>’s</w:t>
      </w:r>
      <w:proofErr w:type="spellEnd"/>
      <w:r w:rsidR="00742F7A" w:rsidRPr="001A47C3">
        <w:rPr>
          <w:rFonts w:asciiTheme="minorHAnsi" w:hAnsiTheme="minorHAnsi" w:cstheme="minorHAnsi"/>
        </w:rPr>
        <w:t xml:space="preserve"> </w:t>
      </w:r>
      <w:r w:rsidR="00742F7A">
        <w:rPr>
          <w:rFonts w:asciiTheme="minorHAnsi" w:hAnsiTheme="minorHAnsi" w:cstheme="minorHAnsi"/>
        </w:rPr>
        <w:t>(</w:t>
      </w:r>
      <w:r w:rsidR="00742F7A" w:rsidRPr="001A47C3">
        <w:rPr>
          <w:rFonts w:asciiTheme="minorHAnsi" w:hAnsiTheme="minorHAnsi" w:cstheme="minorHAnsi"/>
        </w:rPr>
        <w:t>2012</w:t>
      </w:r>
      <w:r w:rsidR="00742F7A">
        <w:rPr>
          <w:rFonts w:asciiTheme="minorHAnsi" w:hAnsiTheme="minorHAnsi" w:cstheme="minorHAnsi"/>
        </w:rPr>
        <w:t xml:space="preserve">) </w:t>
      </w:r>
      <w:r w:rsidR="00FF6AB7">
        <w:rPr>
          <w:rFonts w:asciiTheme="minorHAnsi" w:hAnsiTheme="minorHAnsi" w:cstheme="minorHAnsi"/>
        </w:rPr>
        <w:t>research</w:t>
      </w:r>
      <w:r w:rsidR="00E54B64">
        <w:rPr>
          <w:rFonts w:asciiTheme="minorHAnsi" w:hAnsiTheme="minorHAnsi" w:cstheme="minorHAnsi"/>
        </w:rPr>
        <w:t>,</w:t>
      </w:r>
      <w:r w:rsidR="00FF6AB7">
        <w:rPr>
          <w:rFonts w:asciiTheme="minorHAnsi" w:hAnsiTheme="minorHAnsi" w:cstheme="minorHAnsi"/>
        </w:rPr>
        <w:t xml:space="preserve"> suggesting that </w:t>
      </w:r>
      <w:r w:rsidR="004C430A">
        <w:rPr>
          <w:rFonts w:asciiTheme="minorHAnsi" w:hAnsiTheme="minorHAnsi" w:cstheme="minorHAnsi"/>
        </w:rPr>
        <w:t xml:space="preserve">until boys stop receiving </w:t>
      </w:r>
      <w:r w:rsidR="00FF6AB7">
        <w:rPr>
          <w:rFonts w:asciiTheme="minorHAnsi" w:hAnsiTheme="minorHAnsi" w:cstheme="minorHAnsi"/>
        </w:rPr>
        <w:t xml:space="preserve">process </w:t>
      </w:r>
      <w:proofErr w:type="gramStart"/>
      <w:r w:rsidR="00FF6AB7">
        <w:rPr>
          <w:rFonts w:asciiTheme="minorHAnsi" w:hAnsiTheme="minorHAnsi" w:cstheme="minorHAnsi"/>
        </w:rPr>
        <w:t>praise</w:t>
      </w:r>
      <w:proofErr w:type="gramEnd"/>
      <w:r w:rsidR="004C430A">
        <w:rPr>
          <w:rFonts w:asciiTheme="minorHAnsi" w:hAnsiTheme="minorHAnsi" w:cstheme="minorHAnsi"/>
        </w:rPr>
        <w:t xml:space="preserve"> they </w:t>
      </w:r>
      <w:r w:rsidR="00E54B64">
        <w:rPr>
          <w:rFonts w:asciiTheme="minorHAnsi" w:hAnsiTheme="minorHAnsi" w:cstheme="minorHAnsi"/>
        </w:rPr>
        <w:t>will</w:t>
      </w:r>
      <w:r w:rsidR="004C430A">
        <w:rPr>
          <w:rFonts w:asciiTheme="minorHAnsi" w:hAnsiTheme="minorHAnsi" w:cstheme="minorHAnsi"/>
        </w:rPr>
        <w:t xml:space="preserve"> not understand their own intelligence.  </w:t>
      </w:r>
    </w:p>
    <w:p w14:paraId="5ADF91C6" w14:textId="77777777" w:rsidR="002712A6" w:rsidRDefault="002712A6" w:rsidP="001A47C3">
      <w:pPr>
        <w:spacing w:line="360" w:lineRule="auto"/>
        <w:rPr>
          <w:rFonts w:asciiTheme="minorHAnsi" w:hAnsiTheme="minorHAnsi" w:cstheme="minorHAnsi"/>
          <w:b/>
        </w:rPr>
      </w:pPr>
    </w:p>
    <w:p w14:paraId="6E1C9F5E" w14:textId="4C526106" w:rsidR="00FA3091" w:rsidRDefault="001A47C3" w:rsidP="00C84CBA">
      <w:pPr>
        <w:spacing w:line="360" w:lineRule="auto"/>
        <w:rPr>
          <w:rFonts w:asciiTheme="minorHAnsi" w:hAnsiTheme="minorHAnsi" w:cstheme="minorHAnsi"/>
        </w:rPr>
      </w:pPr>
      <w:r w:rsidRPr="001A47C3">
        <w:rPr>
          <w:rFonts w:asciiTheme="minorHAnsi" w:hAnsiTheme="minorHAnsi" w:cstheme="minorHAnsi"/>
        </w:rPr>
        <w:t xml:space="preserve">It has been suggested that </w:t>
      </w:r>
      <w:r w:rsidR="009E6B3F">
        <w:rPr>
          <w:rFonts w:asciiTheme="minorHAnsi" w:hAnsiTheme="minorHAnsi" w:cstheme="minorHAnsi"/>
        </w:rPr>
        <w:t xml:space="preserve">a </w:t>
      </w:r>
      <w:r w:rsidR="00DF757B">
        <w:rPr>
          <w:rFonts w:asciiTheme="minorHAnsi" w:hAnsiTheme="minorHAnsi" w:cstheme="minorHAnsi"/>
        </w:rPr>
        <w:t>teacher</w:t>
      </w:r>
      <w:r w:rsidR="009E6B3F">
        <w:rPr>
          <w:rFonts w:asciiTheme="minorHAnsi" w:hAnsiTheme="minorHAnsi" w:cstheme="minorHAnsi"/>
        </w:rPr>
        <w:t>’</w:t>
      </w:r>
      <w:r w:rsidR="00DF757B">
        <w:rPr>
          <w:rFonts w:asciiTheme="minorHAnsi" w:hAnsiTheme="minorHAnsi" w:cstheme="minorHAnsi"/>
        </w:rPr>
        <w:t xml:space="preserve">s mindset has a </w:t>
      </w:r>
      <w:r w:rsidR="009E6B3F">
        <w:rPr>
          <w:rFonts w:asciiTheme="minorHAnsi" w:hAnsiTheme="minorHAnsi" w:cstheme="minorHAnsi"/>
        </w:rPr>
        <w:t>larger</w:t>
      </w:r>
      <w:r w:rsidR="00DF757B">
        <w:rPr>
          <w:rFonts w:asciiTheme="minorHAnsi" w:hAnsiTheme="minorHAnsi" w:cstheme="minorHAnsi"/>
        </w:rPr>
        <w:t xml:space="preserve"> influence on their learner’s development</w:t>
      </w:r>
      <w:r w:rsidR="009E6B3F">
        <w:rPr>
          <w:rFonts w:asciiTheme="minorHAnsi" w:hAnsiTheme="minorHAnsi" w:cstheme="minorHAnsi"/>
        </w:rPr>
        <w:t>,</w:t>
      </w:r>
      <w:r w:rsidR="00DF757B">
        <w:rPr>
          <w:rFonts w:asciiTheme="minorHAnsi" w:hAnsiTheme="minorHAnsi" w:cstheme="minorHAnsi"/>
        </w:rPr>
        <w:t xml:space="preserve"> than </w:t>
      </w:r>
      <w:r w:rsidR="009E6B3F">
        <w:rPr>
          <w:rFonts w:asciiTheme="minorHAnsi" w:hAnsiTheme="minorHAnsi" w:cstheme="minorHAnsi"/>
        </w:rPr>
        <w:t xml:space="preserve">the learner’s mindset itself </w:t>
      </w:r>
      <w:r w:rsidR="009E6B3F" w:rsidRPr="001A47C3">
        <w:rPr>
          <w:rFonts w:asciiTheme="minorHAnsi" w:hAnsiTheme="minorHAnsi" w:cstheme="minorHAnsi"/>
        </w:rPr>
        <w:t xml:space="preserve">(Fredrickson, 2001; </w:t>
      </w:r>
      <w:r w:rsidR="0017568E" w:rsidRPr="001A47C3">
        <w:rPr>
          <w:rFonts w:asciiTheme="minorHAnsi" w:hAnsiTheme="minorHAnsi" w:cstheme="minorHAnsi"/>
        </w:rPr>
        <w:t>Hagenauer and Volet, 2014</w:t>
      </w:r>
      <w:r w:rsidR="0017568E">
        <w:rPr>
          <w:rFonts w:asciiTheme="minorHAnsi" w:hAnsiTheme="minorHAnsi" w:cstheme="minorHAnsi"/>
        </w:rPr>
        <w:t xml:space="preserve">; </w:t>
      </w:r>
      <w:r w:rsidR="0017568E" w:rsidRPr="0017568E">
        <w:rPr>
          <w:rFonts w:asciiTheme="minorHAnsi" w:hAnsiTheme="minorHAnsi" w:cstheme="minorHAnsi"/>
          <w:color w:val="000000" w:themeColor="text1"/>
        </w:rPr>
        <w:t>Klassen, Perry and Frenzel, 2012</w:t>
      </w:r>
      <w:r w:rsidR="009E6B3F" w:rsidRPr="001A47C3">
        <w:rPr>
          <w:rFonts w:asciiTheme="minorHAnsi" w:hAnsiTheme="minorHAnsi" w:cstheme="minorHAnsi"/>
        </w:rPr>
        <w:t>)</w:t>
      </w:r>
      <w:r w:rsidR="00DF757B">
        <w:rPr>
          <w:rFonts w:asciiTheme="minorHAnsi" w:hAnsiTheme="minorHAnsi" w:cstheme="minorHAnsi"/>
        </w:rPr>
        <w:t xml:space="preserve">. </w:t>
      </w:r>
      <w:r w:rsidRPr="001A47C3">
        <w:rPr>
          <w:rFonts w:asciiTheme="minorHAnsi" w:hAnsiTheme="minorHAnsi" w:cstheme="minorHAnsi"/>
        </w:rPr>
        <w:t xml:space="preserve">The mindset of teachers is not just portrayed through their expositions but a wide range of features, such as content of lessons, classroom management and approach to engagement (Conner and Barrett, 2012). Since these </w:t>
      </w:r>
      <w:r w:rsidR="00783C83" w:rsidRPr="001A47C3">
        <w:rPr>
          <w:rFonts w:asciiTheme="minorHAnsi" w:hAnsiTheme="minorHAnsi" w:cstheme="minorHAnsi"/>
        </w:rPr>
        <w:t>experiences</w:t>
      </w:r>
      <w:r w:rsidR="00DF757B">
        <w:rPr>
          <w:rFonts w:asciiTheme="minorHAnsi" w:hAnsiTheme="minorHAnsi" w:cstheme="minorHAnsi"/>
        </w:rPr>
        <w:t xml:space="preserve"> shape learners,</w:t>
      </w:r>
      <w:r w:rsidRPr="001A47C3">
        <w:rPr>
          <w:rFonts w:asciiTheme="minorHAnsi" w:hAnsiTheme="minorHAnsi" w:cstheme="minorHAnsi"/>
        </w:rPr>
        <w:t xml:space="preserve"> they </w:t>
      </w:r>
      <w:r w:rsidR="00DF757B">
        <w:rPr>
          <w:rFonts w:asciiTheme="minorHAnsi" w:hAnsiTheme="minorHAnsi" w:cstheme="minorHAnsi"/>
        </w:rPr>
        <w:t xml:space="preserve">strongly </w:t>
      </w:r>
      <w:r w:rsidRPr="001A47C3">
        <w:rPr>
          <w:rFonts w:asciiTheme="minorHAnsi" w:hAnsiTheme="minorHAnsi" w:cstheme="minorHAnsi"/>
        </w:rPr>
        <w:t xml:space="preserve">influence how capable </w:t>
      </w:r>
      <w:r w:rsidRPr="001A47C3">
        <w:rPr>
          <w:rFonts w:asciiTheme="minorHAnsi" w:hAnsiTheme="minorHAnsi" w:cstheme="minorHAnsi"/>
        </w:rPr>
        <w:lastRenderedPageBreak/>
        <w:t>and</w:t>
      </w:r>
      <w:r w:rsidR="00530B5A">
        <w:rPr>
          <w:rFonts w:asciiTheme="minorHAnsi" w:hAnsiTheme="minorHAnsi" w:cstheme="minorHAnsi"/>
        </w:rPr>
        <w:t xml:space="preserve"> </w:t>
      </w:r>
      <w:r w:rsidRPr="001A47C3">
        <w:rPr>
          <w:rFonts w:asciiTheme="minorHAnsi" w:hAnsiTheme="minorHAnsi" w:cstheme="minorHAnsi"/>
        </w:rPr>
        <w:t>ambitious they can become</w:t>
      </w:r>
      <w:r w:rsidR="00DF757B">
        <w:rPr>
          <w:rFonts w:asciiTheme="minorHAnsi" w:hAnsiTheme="minorHAnsi" w:cstheme="minorHAnsi"/>
        </w:rPr>
        <w:t xml:space="preserve"> (</w:t>
      </w:r>
      <w:r w:rsidR="0017568E" w:rsidRPr="0017568E">
        <w:rPr>
          <w:rFonts w:asciiTheme="minorHAnsi" w:hAnsiTheme="minorHAnsi" w:cstheme="minorHAnsi"/>
          <w:color w:val="000000" w:themeColor="text1"/>
        </w:rPr>
        <w:t>Klassen, Perry and Frenzel, 2012</w:t>
      </w:r>
      <w:r w:rsidR="00DF757B">
        <w:rPr>
          <w:rFonts w:asciiTheme="minorHAnsi" w:hAnsiTheme="minorHAnsi" w:cstheme="minorHAnsi"/>
        </w:rPr>
        <w:t>)</w:t>
      </w:r>
      <w:r w:rsidRPr="001A47C3">
        <w:rPr>
          <w:rFonts w:asciiTheme="minorHAnsi" w:hAnsiTheme="minorHAnsi" w:cstheme="minorHAnsi"/>
        </w:rPr>
        <w:t>. Furthermore, Ghanizadeh and Jahedizadeh (2015) have suggested that</w:t>
      </w:r>
      <w:r w:rsidR="00DF757B">
        <w:rPr>
          <w:rFonts w:asciiTheme="minorHAnsi" w:hAnsiTheme="minorHAnsi" w:cstheme="minorHAnsi"/>
        </w:rPr>
        <w:t xml:space="preserve"> as</w:t>
      </w:r>
      <w:r w:rsidRPr="001A47C3">
        <w:rPr>
          <w:rFonts w:asciiTheme="minorHAnsi" w:hAnsiTheme="minorHAnsi" w:cstheme="minorHAnsi"/>
        </w:rPr>
        <w:t xml:space="preserve"> teachers</w:t>
      </w:r>
      <w:r w:rsidR="002A3FD4">
        <w:rPr>
          <w:rFonts w:asciiTheme="minorHAnsi" w:hAnsiTheme="minorHAnsi" w:cstheme="minorHAnsi"/>
        </w:rPr>
        <w:t xml:space="preserve"> </w:t>
      </w:r>
      <w:r w:rsidR="00DF757B">
        <w:rPr>
          <w:rFonts w:asciiTheme="minorHAnsi" w:hAnsiTheme="minorHAnsi" w:cstheme="minorHAnsi"/>
        </w:rPr>
        <w:t xml:space="preserve">get older, they </w:t>
      </w:r>
      <w:r w:rsidR="002A3FD4">
        <w:rPr>
          <w:rFonts w:asciiTheme="minorHAnsi" w:hAnsiTheme="minorHAnsi" w:cstheme="minorHAnsi"/>
        </w:rPr>
        <w:t>become</w:t>
      </w:r>
      <w:r w:rsidRPr="001A47C3">
        <w:rPr>
          <w:rFonts w:asciiTheme="minorHAnsi" w:hAnsiTheme="minorHAnsi" w:cstheme="minorHAnsi"/>
        </w:rPr>
        <w:t xml:space="preserve"> less </w:t>
      </w:r>
      <w:r w:rsidR="002A3FD4">
        <w:rPr>
          <w:rFonts w:asciiTheme="minorHAnsi" w:hAnsiTheme="minorHAnsi" w:cstheme="minorHAnsi"/>
        </w:rPr>
        <w:t>concerned</w:t>
      </w:r>
      <w:r w:rsidR="00DF757B">
        <w:rPr>
          <w:rFonts w:asciiTheme="minorHAnsi" w:hAnsiTheme="minorHAnsi" w:cstheme="minorHAnsi"/>
        </w:rPr>
        <w:t xml:space="preserve"> about their learner’s success. </w:t>
      </w:r>
      <w:r w:rsidR="00FA3091">
        <w:rPr>
          <w:rFonts w:asciiTheme="minorHAnsi" w:hAnsiTheme="minorHAnsi" w:cstheme="minorHAnsi"/>
        </w:rPr>
        <w:t xml:space="preserve">Combing </w:t>
      </w:r>
      <w:r w:rsidR="00FA3091" w:rsidRPr="001A47C3">
        <w:rPr>
          <w:rFonts w:asciiTheme="minorHAnsi" w:hAnsiTheme="minorHAnsi" w:cstheme="minorHAnsi"/>
        </w:rPr>
        <w:t>Sherrington (2019)</w:t>
      </w:r>
      <w:r w:rsidR="00FA3091">
        <w:rPr>
          <w:rFonts w:asciiTheme="minorHAnsi" w:hAnsiTheme="minorHAnsi" w:cstheme="minorHAnsi"/>
        </w:rPr>
        <w:t xml:space="preserve"> and </w:t>
      </w:r>
      <w:r w:rsidR="00FA3091" w:rsidRPr="001A47C3">
        <w:rPr>
          <w:rFonts w:asciiTheme="minorHAnsi" w:hAnsiTheme="minorHAnsi" w:cstheme="minorHAnsi"/>
        </w:rPr>
        <w:t>Ghanizadeh and Jahedizadeh (2015)</w:t>
      </w:r>
      <w:r w:rsidR="00FA3091">
        <w:rPr>
          <w:rFonts w:asciiTheme="minorHAnsi" w:hAnsiTheme="minorHAnsi" w:cstheme="minorHAnsi"/>
        </w:rPr>
        <w:t xml:space="preserve"> research </w:t>
      </w:r>
      <w:r w:rsidR="00236A90">
        <w:rPr>
          <w:rFonts w:asciiTheme="minorHAnsi" w:hAnsiTheme="minorHAnsi" w:cstheme="minorHAnsi"/>
        </w:rPr>
        <w:t>helps explain</w:t>
      </w:r>
      <w:r w:rsidR="005B4AF4">
        <w:rPr>
          <w:rFonts w:asciiTheme="minorHAnsi" w:hAnsiTheme="minorHAnsi" w:cstheme="minorHAnsi"/>
        </w:rPr>
        <w:t xml:space="preserve"> </w:t>
      </w:r>
      <w:r w:rsidR="00236A90">
        <w:rPr>
          <w:rFonts w:asciiTheme="minorHAnsi" w:hAnsiTheme="minorHAnsi" w:cstheme="minorHAnsi"/>
        </w:rPr>
        <w:t xml:space="preserve">why </w:t>
      </w:r>
      <w:r w:rsidR="00FA3091">
        <w:rPr>
          <w:rFonts w:asciiTheme="minorHAnsi" w:hAnsiTheme="minorHAnsi" w:cstheme="minorHAnsi"/>
        </w:rPr>
        <w:t>new curriculum</w:t>
      </w:r>
      <w:r w:rsidR="005B4AF4">
        <w:rPr>
          <w:rFonts w:asciiTheme="minorHAnsi" w:hAnsiTheme="minorHAnsi" w:cstheme="minorHAnsi"/>
        </w:rPr>
        <w:t>s</w:t>
      </w:r>
      <w:r w:rsidR="00FA3091">
        <w:rPr>
          <w:rFonts w:asciiTheme="minorHAnsi" w:hAnsiTheme="minorHAnsi" w:cstheme="minorHAnsi"/>
        </w:rPr>
        <w:t xml:space="preserve"> </w:t>
      </w:r>
      <w:r w:rsidR="00236A90">
        <w:rPr>
          <w:rFonts w:asciiTheme="minorHAnsi" w:hAnsiTheme="minorHAnsi" w:cstheme="minorHAnsi"/>
        </w:rPr>
        <w:t>sometimes</w:t>
      </w:r>
      <w:r w:rsidR="00FA3091">
        <w:rPr>
          <w:rFonts w:asciiTheme="minorHAnsi" w:hAnsiTheme="minorHAnsi" w:cstheme="minorHAnsi"/>
        </w:rPr>
        <w:t xml:space="preserve"> fail</w:t>
      </w:r>
      <w:r w:rsidR="00236A90">
        <w:rPr>
          <w:rFonts w:asciiTheme="minorHAnsi" w:hAnsiTheme="minorHAnsi" w:cstheme="minorHAnsi"/>
        </w:rPr>
        <w:t>.</w:t>
      </w:r>
    </w:p>
    <w:p w14:paraId="1A5E93DA" w14:textId="77777777" w:rsidR="002712A6" w:rsidRDefault="002712A6" w:rsidP="00C84CBA">
      <w:pPr>
        <w:spacing w:line="360" w:lineRule="auto"/>
        <w:rPr>
          <w:rFonts w:asciiTheme="minorHAnsi" w:hAnsiTheme="minorHAnsi" w:cstheme="minorHAnsi"/>
          <w:b/>
        </w:rPr>
      </w:pPr>
    </w:p>
    <w:p w14:paraId="308920DE" w14:textId="510D8F8A" w:rsidR="00D93295" w:rsidRPr="00D93295" w:rsidRDefault="006E4AD5" w:rsidP="00D93295">
      <w:pPr>
        <w:pStyle w:val="ListParagraph"/>
        <w:numPr>
          <w:ilvl w:val="1"/>
          <w:numId w:val="25"/>
        </w:numPr>
        <w:spacing w:line="360" w:lineRule="auto"/>
        <w:rPr>
          <w:rFonts w:cstheme="minorHAnsi"/>
          <w:b/>
        </w:rPr>
      </w:pPr>
      <w:r w:rsidRPr="007037EE">
        <w:rPr>
          <w:rFonts w:cstheme="minorHAnsi"/>
          <w:b/>
          <w:bCs/>
        </w:rPr>
        <w:t>Socio</w:t>
      </w:r>
      <w:r w:rsidR="00F47402" w:rsidRPr="007037EE">
        <w:rPr>
          <w:rFonts w:cstheme="minorHAnsi"/>
          <w:b/>
          <w:bCs/>
        </w:rPr>
        <w:t>-E</w:t>
      </w:r>
      <w:r w:rsidRPr="007037EE">
        <w:rPr>
          <w:rFonts w:cstheme="minorHAnsi"/>
          <w:b/>
          <w:bCs/>
        </w:rPr>
        <w:t xml:space="preserve">conomic </w:t>
      </w:r>
      <w:r w:rsidR="00F47402" w:rsidRPr="007037EE">
        <w:rPr>
          <w:rFonts w:cstheme="minorHAnsi"/>
          <w:b/>
          <w:bCs/>
        </w:rPr>
        <w:t>Backgrounds</w:t>
      </w:r>
    </w:p>
    <w:p w14:paraId="33623E2F" w14:textId="1183BF2B" w:rsidR="002712A6" w:rsidRPr="00285779" w:rsidRDefault="002138D4" w:rsidP="002712A6">
      <w:pPr>
        <w:spacing w:line="360" w:lineRule="auto"/>
        <w:rPr>
          <w:rFonts w:asciiTheme="minorHAnsi" w:hAnsiTheme="minorHAnsi" w:cstheme="minorHAnsi"/>
        </w:rPr>
      </w:pPr>
      <w:r w:rsidRPr="002712A6">
        <w:rPr>
          <w:rFonts w:asciiTheme="minorHAnsi" w:hAnsiTheme="minorHAnsi" w:cstheme="minorHAnsi"/>
          <w:color w:val="000000" w:themeColor="text1"/>
        </w:rPr>
        <w:t>Many authors (</w:t>
      </w:r>
      <w:r w:rsidR="00095F08" w:rsidRPr="002712A6">
        <w:rPr>
          <w:rFonts w:asciiTheme="minorHAnsi" w:hAnsiTheme="minorHAnsi" w:cstheme="minorHAnsi"/>
        </w:rPr>
        <w:t>Castro et al</w:t>
      </w:r>
      <w:r w:rsidR="002712A6">
        <w:rPr>
          <w:rFonts w:asciiTheme="minorHAnsi" w:hAnsiTheme="minorHAnsi" w:cstheme="minorHAnsi"/>
        </w:rPr>
        <w:t>.</w:t>
      </w:r>
      <w:r w:rsidR="00095F08" w:rsidRPr="002712A6">
        <w:rPr>
          <w:rFonts w:asciiTheme="minorHAnsi" w:hAnsiTheme="minorHAnsi" w:cstheme="minorHAnsi"/>
        </w:rPr>
        <w:t xml:space="preserve"> 2015; Dweck, 2017; </w:t>
      </w:r>
      <w:r w:rsidR="00095F08" w:rsidRPr="002712A6">
        <w:rPr>
          <w:rFonts w:asciiTheme="minorHAnsi" w:hAnsiTheme="minorHAnsi" w:cstheme="minorHAnsi"/>
          <w:color w:val="000000" w:themeColor="text1"/>
        </w:rPr>
        <w:t>Terman and Oden, 1959</w:t>
      </w:r>
      <w:r w:rsidRPr="002712A6">
        <w:rPr>
          <w:rFonts w:asciiTheme="minorHAnsi" w:hAnsiTheme="minorHAnsi" w:cstheme="minorHAnsi"/>
          <w:color w:val="000000" w:themeColor="text1"/>
        </w:rPr>
        <w:t xml:space="preserve">) have suggested that worldwide curriculums do not support the diverse homelife of learners. In particular, Terman and Oden (1959) argue that learners from low-income </w:t>
      </w:r>
      <w:r w:rsidR="00C762EF" w:rsidRPr="002712A6">
        <w:rPr>
          <w:rFonts w:asciiTheme="minorHAnsi" w:hAnsiTheme="minorHAnsi" w:cstheme="minorHAnsi"/>
          <w:color w:val="000000" w:themeColor="text1"/>
        </w:rPr>
        <w:t>fami</w:t>
      </w:r>
      <w:r w:rsidR="00C762EF">
        <w:rPr>
          <w:rFonts w:asciiTheme="minorHAnsi" w:hAnsiTheme="minorHAnsi" w:cstheme="minorHAnsi"/>
          <w:color w:val="000000" w:themeColor="text1"/>
        </w:rPr>
        <w:t>lies</w:t>
      </w:r>
      <w:r w:rsidRPr="002712A6">
        <w:rPr>
          <w:rFonts w:asciiTheme="minorHAnsi" w:hAnsiTheme="minorHAnsi" w:cstheme="minorHAnsi"/>
          <w:color w:val="000000" w:themeColor="text1"/>
        </w:rPr>
        <w:t xml:space="preserve"> </w:t>
      </w:r>
      <w:r w:rsidR="00C762EF">
        <w:rPr>
          <w:rFonts w:asciiTheme="minorHAnsi" w:hAnsiTheme="minorHAnsi" w:cstheme="minorHAnsi"/>
          <w:color w:val="000000" w:themeColor="text1"/>
        </w:rPr>
        <w:t>cannot</w:t>
      </w:r>
      <w:r w:rsidRPr="002712A6">
        <w:rPr>
          <w:rFonts w:asciiTheme="minorHAnsi" w:hAnsiTheme="minorHAnsi" w:cstheme="minorHAnsi"/>
          <w:color w:val="000000" w:themeColor="text1"/>
        </w:rPr>
        <w:t xml:space="preserve"> comp</w:t>
      </w:r>
      <w:r w:rsidR="00D931CC" w:rsidRPr="002712A6">
        <w:rPr>
          <w:rFonts w:asciiTheme="minorHAnsi" w:hAnsiTheme="minorHAnsi" w:cstheme="minorHAnsi"/>
          <w:color w:val="000000" w:themeColor="text1"/>
        </w:rPr>
        <w:t>ete</w:t>
      </w:r>
      <w:r w:rsidRPr="002712A6">
        <w:rPr>
          <w:rFonts w:asciiTheme="minorHAnsi" w:hAnsiTheme="minorHAnsi" w:cstheme="minorHAnsi"/>
          <w:color w:val="000000" w:themeColor="text1"/>
        </w:rPr>
        <w:t xml:space="preserve"> with learners from more affluent backgrounds. </w:t>
      </w:r>
      <w:r w:rsidRPr="002712A6">
        <w:rPr>
          <w:rFonts w:asciiTheme="minorHAnsi" w:hAnsiTheme="minorHAnsi" w:cstheme="minorHAnsi"/>
        </w:rPr>
        <w:t xml:space="preserve">Blooms (1981) explains </w:t>
      </w:r>
      <w:r w:rsidRPr="002712A6">
        <w:rPr>
          <w:rFonts w:asciiTheme="minorHAnsi" w:hAnsiTheme="minorHAnsi" w:cstheme="minorHAnsi"/>
          <w:color w:val="000000" w:themeColor="text1"/>
        </w:rPr>
        <w:t>Terman and Oden’s (1959)</w:t>
      </w:r>
      <w:r w:rsidRPr="002712A6">
        <w:rPr>
          <w:rFonts w:asciiTheme="minorHAnsi" w:hAnsiTheme="minorHAnsi" w:cstheme="minorHAnsi"/>
        </w:rPr>
        <w:t xml:space="preserve"> work, suggesting that affluent families are more likely to reinforce learning at home. Consequently, this means affluent learners tend to have a higher IQ, which results in their teacher</w:t>
      </w:r>
      <w:r w:rsidR="004570CD" w:rsidRPr="002712A6">
        <w:rPr>
          <w:rFonts w:asciiTheme="minorHAnsi" w:hAnsiTheme="minorHAnsi" w:cstheme="minorHAnsi"/>
        </w:rPr>
        <w:t>s</w:t>
      </w:r>
      <w:r w:rsidRPr="002712A6">
        <w:rPr>
          <w:rFonts w:asciiTheme="minorHAnsi" w:hAnsiTheme="minorHAnsi" w:cstheme="minorHAnsi"/>
        </w:rPr>
        <w:t xml:space="preserve"> </w:t>
      </w:r>
      <w:r w:rsidR="00C762EF">
        <w:rPr>
          <w:rFonts w:asciiTheme="minorHAnsi" w:hAnsiTheme="minorHAnsi" w:cstheme="minorHAnsi"/>
        </w:rPr>
        <w:t>adopting</w:t>
      </w:r>
      <w:r w:rsidRPr="002712A6">
        <w:rPr>
          <w:rFonts w:asciiTheme="minorHAnsi" w:hAnsiTheme="minorHAnsi" w:cstheme="minorHAnsi"/>
        </w:rPr>
        <w:t xml:space="preserve"> a high expectation</w:t>
      </w:r>
      <w:r w:rsidR="00095F08" w:rsidRPr="002712A6">
        <w:rPr>
          <w:rFonts w:asciiTheme="minorHAnsi" w:hAnsiTheme="minorHAnsi" w:cstheme="minorHAnsi"/>
        </w:rPr>
        <w:t xml:space="preserve"> of </w:t>
      </w:r>
      <w:r w:rsidR="00C762EF" w:rsidRPr="002712A6">
        <w:rPr>
          <w:rFonts w:asciiTheme="minorHAnsi" w:hAnsiTheme="minorHAnsi" w:cstheme="minorHAnsi"/>
        </w:rPr>
        <w:t>success</w:t>
      </w:r>
      <w:r w:rsidRPr="002712A6">
        <w:rPr>
          <w:rFonts w:asciiTheme="minorHAnsi" w:hAnsiTheme="minorHAnsi" w:cstheme="minorHAnsi"/>
        </w:rPr>
        <w:t>. Castro et al</w:t>
      </w:r>
      <w:r w:rsidR="00D931CC" w:rsidRPr="002712A6">
        <w:rPr>
          <w:rFonts w:asciiTheme="minorHAnsi" w:hAnsiTheme="minorHAnsi" w:cstheme="minorHAnsi"/>
        </w:rPr>
        <w:t>.</w:t>
      </w:r>
      <w:r w:rsidRPr="002712A6">
        <w:rPr>
          <w:rFonts w:asciiTheme="minorHAnsi" w:hAnsiTheme="minorHAnsi" w:cstheme="minorHAnsi"/>
        </w:rPr>
        <w:t xml:space="preserve"> (2015) ha</w:t>
      </w:r>
      <w:r w:rsidR="00D931CC" w:rsidRPr="002712A6">
        <w:rPr>
          <w:rFonts w:asciiTheme="minorHAnsi" w:hAnsiTheme="minorHAnsi" w:cstheme="minorHAnsi"/>
        </w:rPr>
        <w:t>ve</w:t>
      </w:r>
      <w:r w:rsidRPr="002712A6">
        <w:rPr>
          <w:rFonts w:asciiTheme="minorHAnsi" w:hAnsiTheme="minorHAnsi" w:cstheme="minorHAnsi"/>
        </w:rPr>
        <w:t xml:space="preserve"> indicat</w:t>
      </w:r>
      <w:r w:rsidR="004570CD" w:rsidRPr="002712A6">
        <w:rPr>
          <w:rFonts w:asciiTheme="minorHAnsi" w:hAnsiTheme="minorHAnsi" w:cstheme="minorHAnsi"/>
        </w:rPr>
        <w:t>ed</w:t>
      </w:r>
      <w:r w:rsidRPr="002712A6">
        <w:rPr>
          <w:rFonts w:asciiTheme="minorHAnsi" w:hAnsiTheme="minorHAnsi" w:cstheme="minorHAnsi"/>
        </w:rPr>
        <w:t xml:space="preserve"> that teachers </w:t>
      </w:r>
      <w:r w:rsidR="00285779">
        <w:rPr>
          <w:rFonts w:asciiTheme="minorHAnsi" w:hAnsiTheme="minorHAnsi" w:cstheme="minorHAnsi"/>
        </w:rPr>
        <w:t>who have</w:t>
      </w:r>
      <w:r w:rsidRPr="002712A6">
        <w:rPr>
          <w:rFonts w:asciiTheme="minorHAnsi" w:hAnsiTheme="minorHAnsi" w:cstheme="minorHAnsi"/>
        </w:rPr>
        <w:t xml:space="preserve"> higher expectations </w:t>
      </w:r>
      <w:r w:rsidR="00285779">
        <w:rPr>
          <w:rFonts w:asciiTheme="minorHAnsi" w:hAnsiTheme="minorHAnsi" w:cstheme="minorHAnsi"/>
        </w:rPr>
        <w:t xml:space="preserve">are more likely to develop their </w:t>
      </w:r>
      <w:proofErr w:type="gramStart"/>
      <w:r w:rsidR="00285779">
        <w:rPr>
          <w:rFonts w:asciiTheme="minorHAnsi" w:hAnsiTheme="minorHAnsi" w:cstheme="minorHAnsi"/>
        </w:rPr>
        <w:t>learners</w:t>
      </w:r>
      <w:proofErr w:type="gramEnd"/>
      <w:r w:rsidR="00285779">
        <w:rPr>
          <w:rFonts w:asciiTheme="minorHAnsi" w:hAnsiTheme="minorHAnsi" w:cstheme="minorHAnsi"/>
        </w:rPr>
        <w:t xml:space="preserve"> perseverance and determination</w:t>
      </w:r>
      <w:r w:rsidR="00D931CC" w:rsidRPr="002712A6">
        <w:rPr>
          <w:rFonts w:asciiTheme="minorHAnsi" w:hAnsiTheme="minorHAnsi" w:cstheme="minorHAnsi"/>
        </w:rPr>
        <w:t>;</w:t>
      </w:r>
      <w:r w:rsidRPr="002712A6">
        <w:rPr>
          <w:rFonts w:asciiTheme="minorHAnsi" w:hAnsiTheme="minorHAnsi" w:cstheme="minorHAnsi"/>
        </w:rPr>
        <w:t xml:space="preserve"> two of the skills </w:t>
      </w:r>
      <w:r w:rsidR="004570CD" w:rsidRPr="002712A6">
        <w:rPr>
          <w:rFonts w:asciiTheme="minorHAnsi" w:hAnsiTheme="minorHAnsi" w:cstheme="minorHAnsi"/>
        </w:rPr>
        <w:t xml:space="preserve">the new curriculum </w:t>
      </w:r>
      <w:r w:rsidR="00C762EF">
        <w:rPr>
          <w:rFonts w:asciiTheme="minorHAnsi" w:hAnsiTheme="minorHAnsi" w:cstheme="minorHAnsi"/>
        </w:rPr>
        <w:t>advocates</w:t>
      </w:r>
      <w:r w:rsidRPr="002712A6">
        <w:rPr>
          <w:rFonts w:asciiTheme="minorHAnsi" w:hAnsiTheme="minorHAnsi" w:cstheme="minorHAnsi"/>
        </w:rPr>
        <w:t xml:space="preserve"> make you ambitious and capable</w:t>
      </w:r>
      <w:r w:rsidR="005B4AF4">
        <w:rPr>
          <w:rFonts w:asciiTheme="minorHAnsi" w:hAnsiTheme="minorHAnsi" w:cstheme="minorHAnsi"/>
        </w:rPr>
        <w:t xml:space="preserve"> </w:t>
      </w:r>
      <w:r w:rsidR="005B4AF4" w:rsidRPr="00250F07">
        <w:rPr>
          <w:rFonts w:asciiTheme="minorHAnsi" w:hAnsiTheme="minorHAnsi" w:cstheme="minorHAnsi"/>
          <w:color w:val="000000" w:themeColor="text1"/>
        </w:rPr>
        <w:t>(WG, 2020)</w:t>
      </w:r>
      <w:r w:rsidRPr="002712A6">
        <w:rPr>
          <w:rFonts w:asciiTheme="minorHAnsi" w:hAnsiTheme="minorHAnsi" w:cstheme="minorHAnsi"/>
        </w:rPr>
        <w:t>. Alternatively, authors (</w:t>
      </w:r>
      <w:r w:rsidR="00C762EF" w:rsidRPr="002712A6">
        <w:rPr>
          <w:rFonts w:asciiTheme="minorHAnsi" w:hAnsiTheme="minorHAnsi" w:cstheme="minorHAnsi"/>
        </w:rPr>
        <w:t>Pekrun, 2017</w:t>
      </w:r>
      <w:r w:rsidR="00095F08" w:rsidRPr="002712A6">
        <w:rPr>
          <w:rFonts w:asciiTheme="minorHAnsi" w:hAnsiTheme="minorHAnsi" w:cstheme="minorHAnsi"/>
        </w:rPr>
        <w:t>; Walker and Van der Helm, 2009</w:t>
      </w:r>
      <w:r w:rsidR="00C762EF">
        <w:rPr>
          <w:rFonts w:asciiTheme="minorHAnsi" w:hAnsiTheme="minorHAnsi" w:cstheme="minorHAnsi"/>
        </w:rPr>
        <w:t xml:space="preserve">; </w:t>
      </w:r>
      <w:proofErr w:type="spellStart"/>
      <w:r w:rsidR="00C762EF" w:rsidRPr="002712A6">
        <w:rPr>
          <w:rFonts w:asciiTheme="minorHAnsi" w:hAnsiTheme="minorHAnsi" w:cstheme="minorHAnsi"/>
        </w:rPr>
        <w:t>Wesnes</w:t>
      </w:r>
      <w:proofErr w:type="spellEnd"/>
      <w:r w:rsidR="00C762EF" w:rsidRPr="002712A6">
        <w:rPr>
          <w:rFonts w:asciiTheme="minorHAnsi" w:hAnsiTheme="minorHAnsi" w:cstheme="minorHAnsi"/>
        </w:rPr>
        <w:t xml:space="preserve"> et al. 2003</w:t>
      </w:r>
      <w:r w:rsidRPr="002712A6">
        <w:rPr>
          <w:rFonts w:asciiTheme="minorHAnsi" w:hAnsiTheme="minorHAnsi" w:cstheme="minorHAnsi"/>
        </w:rPr>
        <w:t xml:space="preserve">) have indicated that </w:t>
      </w:r>
      <w:r w:rsidR="00D931CC" w:rsidRPr="002712A6">
        <w:rPr>
          <w:rFonts w:asciiTheme="minorHAnsi" w:hAnsiTheme="minorHAnsi" w:cstheme="minorHAnsi"/>
        </w:rPr>
        <w:t xml:space="preserve">having </w:t>
      </w:r>
      <w:r w:rsidRPr="002712A6">
        <w:rPr>
          <w:rFonts w:asciiTheme="minorHAnsi" w:hAnsiTheme="minorHAnsi" w:cstheme="minorHAnsi"/>
        </w:rPr>
        <w:t>a higher IQ</w:t>
      </w:r>
      <w:r w:rsidR="00D931CC" w:rsidRPr="002712A6">
        <w:rPr>
          <w:rFonts w:asciiTheme="minorHAnsi" w:hAnsiTheme="minorHAnsi" w:cstheme="minorHAnsi"/>
        </w:rPr>
        <w:t xml:space="preserve"> only ha</w:t>
      </w:r>
      <w:r w:rsidR="00C762EF">
        <w:rPr>
          <w:rFonts w:asciiTheme="minorHAnsi" w:hAnsiTheme="minorHAnsi" w:cstheme="minorHAnsi"/>
        </w:rPr>
        <w:t>s</w:t>
      </w:r>
      <w:r w:rsidR="00D931CC" w:rsidRPr="002712A6">
        <w:rPr>
          <w:rFonts w:asciiTheme="minorHAnsi" w:hAnsiTheme="minorHAnsi" w:cstheme="minorHAnsi"/>
        </w:rPr>
        <w:t xml:space="preserve"> </w:t>
      </w:r>
      <w:r w:rsidRPr="002712A6">
        <w:rPr>
          <w:rFonts w:asciiTheme="minorHAnsi" w:hAnsiTheme="minorHAnsi" w:cstheme="minorHAnsi"/>
        </w:rPr>
        <w:t xml:space="preserve">a small impact on </w:t>
      </w:r>
      <w:r w:rsidR="004201E1" w:rsidRPr="002712A6">
        <w:rPr>
          <w:rFonts w:asciiTheme="minorHAnsi" w:hAnsiTheme="minorHAnsi" w:cstheme="minorHAnsi"/>
        </w:rPr>
        <w:t xml:space="preserve">learners’ </w:t>
      </w:r>
      <w:r w:rsidR="004570CD" w:rsidRPr="002712A6">
        <w:rPr>
          <w:rFonts w:asciiTheme="minorHAnsi" w:hAnsiTheme="minorHAnsi" w:cstheme="minorHAnsi"/>
        </w:rPr>
        <w:t>academic attainment</w:t>
      </w:r>
      <w:r w:rsidRPr="002712A6">
        <w:rPr>
          <w:rFonts w:asciiTheme="minorHAnsi" w:hAnsiTheme="minorHAnsi" w:cstheme="minorHAnsi"/>
        </w:rPr>
        <w:t xml:space="preserve"> and career aspirations.  </w:t>
      </w:r>
    </w:p>
    <w:p w14:paraId="03B22CA5" w14:textId="77777777" w:rsidR="002712A6" w:rsidRDefault="002712A6" w:rsidP="002712A6">
      <w:pPr>
        <w:spacing w:line="360" w:lineRule="auto"/>
        <w:rPr>
          <w:rFonts w:asciiTheme="minorHAnsi" w:hAnsiTheme="minorHAnsi" w:cstheme="minorHAnsi"/>
          <w:b/>
        </w:rPr>
      </w:pPr>
    </w:p>
    <w:p w14:paraId="1A43C8B8" w14:textId="423BF91C" w:rsidR="002712A6" w:rsidRPr="00FB668A" w:rsidRDefault="002138D4" w:rsidP="002138D4">
      <w:pPr>
        <w:spacing w:line="360" w:lineRule="auto"/>
        <w:rPr>
          <w:rFonts w:asciiTheme="minorHAnsi" w:hAnsiTheme="minorHAnsi" w:cstheme="minorHAnsi"/>
        </w:rPr>
      </w:pPr>
      <w:r w:rsidRPr="002063F8">
        <w:rPr>
          <w:rFonts w:asciiTheme="minorHAnsi" w:hAnsiTheme="minorHAnsi" w:cstheme="minorHAnsi"/>
          <w:color w:val="000000" w:themeColor="text1"/>
        </w:rPr>
        <w:t>Generally, it is understood that learners from deprived background</w:t>
      </w:r>
      <w:r w:rsidR="004570CD" w:rsidRPr="002063F8">
        <w:rPr>
          <w:rFonts w:asciiTheme="minorHAnsi" w:hAnsiTheme="minorHAnsi" w:cstheme="minorHAnsi"/>
          <w:color w:val="000000" w:themeColor="text1"/>
        </w:rPr>
        <w:t>s</w:t>
      </w:r>
      <w:r w:rsidRPr="002063F8">
        <w:rPr>
          <w:rFonts w:asciiTheme="minorHAnsi" w:hAnsiTheme="minorHAnsi" w:cstheme="minorHAnsi"/>
          <w:color w:val="000000" w:themeColor="text1"/>
        </w:rPr>
        <w:t xml:space="preserve"> lead</w:t>
      </w:r>
      <w:r w:rsidR="004570CD" w:rsidRPr="002063F8">
        <w:rPr>
          <w:rFonts w:asciiTheme="minorHAnsi" w:hAnsiTheme="minorHAnsi" w:cstheme="minorHAnsi"/>
          <w:color w:val="000000" w:themeColor="text1"/>
        </w:rPr>
        <w:t xml:space="preserve"> a</w:t>
      </w:r>
      <w:r w:rsidRPr="002063F8">
        <w:rPr>
          <w:rFonts w:asciiTheme="minorHAnsi" w:hAnsiTheme="minorHAnsi" w:cstheme="minorHAnsi"/>
          <w:color w:val="000000" w:themeColor="text1"/>
        </w:rPr>
        <w:t xml:space="preserve"> less stable lifestyle. These instabilities originate from</w:t>
      </w:r>
      <w:r w:rsidR="002063F8">
        <w:rPr>
          <w:rFonts w:asciiTheme="minorHAnsi" w:hAnsiTheme="minorHAnsi" w:cstheme="minorHAnsi"/>
          <w:color w:val="000000" w:themeColor="text1"/>
        </w:rPr>
        <w:t>:</w:t>
      </w:r>
      <w:r w:rsidRPr="002063F8">
        <w:rPr>
          <w:rFonts w:asciiTheme="minorHAnsi" w:hAnsiTheme="minorHAnsi" w:cstheme="minorHAnsi"/>
          <w:color w:val="000000" w:themeColor="text1"/>
        </w:rPr>
        <w:t xml:space="preserve"> sleep deprivation</w:t>
      </w:r>
      <w:r w:rsidR="002063F8">
        <w:rPr>
          <w:rFonts w:asciiTheme="minorHAnsi" w:hAnsiTheme="minorHAnsi" w:cstheme="minorHAnsi"/>
          <w:color w:val="000000" w:themeColor="text1"/>
        </w:rPr>
        <w:t xml:space="preserve"> </w:t>
      </w:r>
      <w:r w:rsidR="002063F8" w:rsidRPr="002063F8">
        <w:rPr>
          <w:rFonts w:asciiTheme="minorHAnsi" w:hAnsiTheme="minorHAnsi" w:cstheme="minorHAnsi"/>
          <w:color w:val="000000" w:themeColor="text1"/>
        </w:rPr>
        <w:t>(Walker and Van der Helm, 2009)</w:t>
      </w:r>
      <w:r w:rsidRPr="002063F8">
        <w:rPr>
          <w:rFonts w:asciiTheme="minorHAnsi" w:hAnsiTheme="minorHAnsi" w:cstheme="minorHAnsi"/>
          <w:color w:val="000000" w:themeColor="text1"/>
        </w:rPr>
        <w:t>, food insecurities</w:t>
      </w:r>
      <w:r w:rsidR="002063F8">
        <w:rPr>
          <w:rFonts w:asciiTheme="minorHAnsi" w:hAnsiTheme="minorHAnsi" w:cstheme="minorHAnsi"/>
          <w:color w:val="000000" w:themeColor="text1"/>
        </w:rPr>
        <w:t xml:space="preserve"> </w:t>
      </w:r>
      <w:r w:rsidR="002063F8" w:rsidRPr="002063F8">
        <w:rPr>
          <w:rFonts w:asciiTheme="minorHAnsi" w:hAnsiTheme="minorHAnsi" w:cstheme="minorHAnsi"/>
          <w:color w:val="000000" w:themeColor="text1"/>
        </w:rPr>
        <w:t>(</w:t>
      </w:r>
      <w:proofErr w:type="spellStart"/>
      <w:r w:rsidR="002063F8" w:rsidRPr="002063F8">
        <w:rPr>
          <w:rFonts w:asciiTheme="minorHAnsi" w:hAnsiTheme="minorHAnsi" w:cstheme="minorHAnsi"/>
          <w:color w:val="000000" w:themeColor="text1"/>
        </w:rPr>
        <w:t>Wesnes</w:t>
      </w:r>
      <w:proofErr w:type="spellEnd"/>
      <w:r w:rsidR="002063F8" w:rsidRPr="002063F8">
        <w:rPr>
          <w:rFonts w:asciiTheme="minorHAnsi" w:hAnsiTheme="minorHAnsi" w:cstheme="minorHAnsi"/>
          <w:color w:val="000000" w:themeColor="text1"/>
        </w:rPr>
        <w:t xml:space="preserve"> et al</w:t>
      </w:r>
      <w:r w:rsidR="002712A6">
        <w:rPr>
          <w:rFonts w:asciiTheme="minorHAnsi" w:hAnsiTheme="minorHAnsi" w:cstheme="minorHAnsi"/>
          <w:color w:val="000000" w:themeColor="text1"/>
        </w:rPr>
        <w:t>.</w:t>
      </w:r>
      <w:r w:rsidR="002063F8" w:rsidRPr="002063F8">
        <w:rPr>
          <w:rFonts w:asciiTheme="minorHAnsi" w:hAnsiTheme="minorHAnsi" w:cstheme="minorHAnsi"/>
          <w:color w:val="000000" w:themeColor="text1"/>
        </w:rPr>
        <w:t xml:space="preserve"> 2003)</w:t>
      </w:r>
      <w:r w:rsidRPr="002063F8">
        <w:rPr>
          <w:rFonts w:asciiTheme="minorHAnsi" w:hAnsiTheme="minorHAnsi" w:cstheme="minorHAnsi"/>
          <w:color w:val="000000" w:themeColor="text1"/>
        </w:rPr>
        <w:t xml:space="preserve"> and unregulated control</w:t>
      </w:r>
      <w:r w:rsidR="002063F8">
        <w:rPr>
          <w:rFonts w:asciiTheme="minorHAnsi" w:hAnsiTheme="minorHAnsi" w:cstheme="minorHAnsi"/>
          <w:color w:val="000000" w:themeColor="text1"/>
        </w:rPr>
        <w:t xml:space="preserve"> </w:t>
      </w:r>
      <w:r w:rsidR="002063F8" w:rsidRPr="002063F8">
        <w:rPr>
          <w:rFonts w:asciiTheme="minorHAnsi" w:hAnsiTheme="minorHAnsi" w:cstheme="minorHAnsi"/>
          <w:color w:val="000000" w:themeColor="text1"/>
        </w:rPr>
        <w:t>(Pekrun, 2017)</w:t>
      </w:r>
      <w:r w:rsidRPr="002063F8">
        <w:rPr>
          <w:rFonts w:asciiTheme="minorHAnsi" w:hAnsiTheme="minorHAnsi" w:cstheme="minorHAnsi"/>
          <w:color w:val="000000" w:themeColor="text1"/>
        </w:rPr>
        <w:t>. The</w:t>
      </w:r>
      <w:r w:rsidR="004214BC">
        <w:rPr>
          <w:rFonts w:asciiTheme="minorHAnsi" w:hAnsiTheme="minorHAnsi" w:cstheme="minorHAnsi"/>
          <w:color w:val="000000" w:themeColor="text1"/>
        </w:rPr>
        <w:t xml:space="preserve"> more of these</w:t>
      </w:r>
      <w:r w:rsidRPr="002063F8">
        <w:rPr>
          <w:rFonts w:asciiTheme="minorHAnsi" w:hAnsiTheme="minorHAnsi" w:cstheme="minorHAnsi"/>
          <w:color w:val="000000" w:themeColor="text1"/>
        </w:rPr>
        <w:t xml:space="preserve"> </w:t>
      </w:r>
      <w:r w:rsidR="004570CD" w:rsidRPr="002063F8">
        <w:rPr>
          <w:rFonts w:asciiTheme="minorHAnsi" w:hAnsiTheme="minorHAnsi" w:cstheme="minorHAnsi"/>
          <w:color w:val="000000" w:themeColor="text1"/>
        </w:rPr>
        <w:t>instability</w:t>
      </w:r>
      <w:r w:rsidRPr="002063F8">
        <w:rPr>
          <w:rFonts w:asciiTheme="minorHAnsi" w:hAnsiTheme="minorHAnsi" w:cstheme="minorHAnsi"/>
          <w:color w:val="000000" w:themeColor="text1"/>
        </w:rPr>
        <w:t xml:space="preserve"> </w:t>
      </w:r>
      <w:r w:rsidR="004214BC" w:rsidRPr="002063F8">
        <w:rPr>
          <w:rFonts w:asciiTheme="minorHAnsi" w:hAnsiTheme="minorHAnsi" w:cstheme="minorHAnsi"/>
          <w:color w:val="000000" w:themeColor="text1"/>
        </w:rPr>
        <w:t>learners</w:t>
      </w:r>
      <w:r w:rsidRPr="002063F8">
        <w:rPr>
          <w:rFonts w:asciiTheme="minorHAnsi" w:hAnsiTheme="minorHAnsi" w:cstheme="minorHAnsi"/>
          <w:color w:val="000000" w:themeColor="text1"/>
        </w:rPr>
        <w:t xml:space="preserve"> </w:t>
      </w:r>
      <w:r w:rsidR="004214BC">
        <w:rPr>
          <w:rFonts w:asciiTheme="minorHAnsi" w:hAnsiTheme="minorHAnsi" w:cstheme="minorHAnsi"/>
          <w:color w:val="000000" w:themeColor="text1"/>
        </w:rPr>
        <w:t>are surrounded by</w:t>
      </w:r>
      <w:r w:rsidR="00285779">
        <w:rPr>
          <w:rFonts w:asciiTheme="minorHAnsi" w:hAnsiTheme="minorHAnsi" w:cstheme="minorHAnsi"/>
          <w:color w:val="000000" w:themeColor="text1"/>
        </w:rPr>
        <w:t>,</w:t>
      </w:r>
      <w:r w:rsidR="004214BC">
        <w:rPr>
          <w:rFonts w:asciiTheme="minorHAnsi" w:hAnsiTheme="minorHAnsi" w:cstheme="minorHAnsi"/>
          <w:color w:val="000000" w:themeColor="text1"/>
        </w:rPr>
        <w:t xml:space="preserve"> the more likely they are to be </w:t>
      </w:r>
      <w:r w:rsidRPr="002063F8">
        <w:rPr>
          <w:rFonts w:asciiTheme="minorHAnsi" w:hAnsiTheme="minorHAnsi" w:cstheme="minorHAnsi"/>
          <w:color w:val="000000" w:themeColor="text1"/>
        </w:rPr>
        <w:t>driven by negative thoughts (Pekrun, 2017). Consequently, th</w:t>
      </w:r>
      <w:r w:rsidR="004570CD" w:rsidRPr="002063F8">
        <w:rPr>
          <w:rFonts w:asciiTheme="minorHAnsi" w:hAnsiTheme="minorHAnsi" w:cstheme="minorHAnsi"/>
          <w:color w:val="000000" w:themeColor="text1"/>
        </w:rPr>
        <w:t>ose with more</w:t>
      </w:r>
      <w:r w:rsidRPr="002063F8">
        <w:rPr>
          <w:rFonts w:asciiTheme="minorHAnsi" w:hAnsiTheme="minorHAnsi" w:cstheme="minorHAnsi"/>
          <w:color w:val="000000" w:themeColor="text1"/>
        </w:rPr>
        <w:t xml:space="preserve"> negative emotions </w:t>
      </w:r>
      <w:r w:rsidR="004570CD" w:rsidRPr="002063F8">
        <w:rPr>
          <w:rFonts w:asciiTheme="minorHAnsi" w:hAnsiTheme="minorHAnsi" w:cstheme="minorHAnsi"/>
          <w:color w:val="000000" w:themeColor="text1"/>
        </w:rPr>
        <w:t xml:space="preserve">are suggested to be less </w:t>
      </w:r>
      <w:r w:rsidR="004214BC">
        <w:rPr>
          <w:rFonts w:asciiTheme="minorHAnsi" w:hAnsiTheme="minorHAnsi" w:cstheme="minorHAnsi"/>
          <w:color w:val="000000" w:themeColor="text1"/>
        </w:rPr>
        <w:t>compelled</w:t>
      </w:r>
      <w:r w:rsidR="004570CD" w:rsidRPr="002063F8">
        <w:rPr>
          <w:rFonts w:asciiTheme="minorHAnsi" w:hAnsiTheme="minorHAnsi" w:cstheme="minorHAnsi"/>
          <w:color w:val="000000" w:themeColor="text1"/>
        </w:rPr>
        <w:t xml:space="preserve"> to improve their personal </w:t>
      </w:r>
      <w:r w:rsidR="00F47402" w:rsidRPr="002063F8">
        <w:rPr>
          <w:rFonts w:asciiTheme="minorHAnsi" w:hAnsiTheme="minorHAnsi" w:cstheme="minorHAnsi"/>
          <w:color w:val="000000" w:themeColor="text1"/>
        </w:rPr>
        <w:t>characteristics</w:t>
      </w:r>
      <w:r w:rsidR="004570CD" w:rsidRPr="002063F8">
        <w:rPr>
          <w:rFonts w:asciiTheme="minorHAnsi" w:hAnsiTheme="minorHAnsi" w:cstheme="minorHAnsi"/>
          <w:color w:val="000000" w:themeColor="text1"/>
        </w:rPr>
        <w:t>, such as ambition and capability</w:t>
      </w:r>
      <w:r w:rsidRPr="002063F8">
        <w:rPr>
          <w:rFonts w:asciiTheme="minorHAnsi" w:hAnsiTheme="minorHAnsi" w:cstheme="minorHAnsi"/>
          <w:color w:val="000000" w:themeColor="text1"/>
        </w:rPr>
        <w:t xml:space="preserve"> (</w:t>
      </w:r>
      <w:r w:rsidR="00251545" w:rsidRPr="002063F8">
        <w:rPr>
          <w:rFonts w:asciiTheme="minorHAnsi" w:hAnsiTheme="minorHAnsi" w:cstheme="minorHAnsi"/>
          <w:color w:val="000000" w:themeColor="text1"/>
        </w:rPr>
        <w:t>Pekrun, 2017</w:t>
      </w:r>
      <w:r w:rsidRPr="002063F8">
        <w:rPr>
          <w:rFonts w:asciiTheme="minorHAnsi" w:hAnsiTheme="minorHAnsi" w:cstheme="minorHAnsi"/>
          <w:color w:val="000000" w:themeColor="text1"/>
        </w:rPr>
        <w:t xml:space="preserve">). </w:t>
      </w:r>
      <w:proofErr w:type="spellStart"/>
      <w:r w:rsidRPr="002063F8">
        <w:rPr>
          <w:rFonts w:asciiTheme="minorHAnsi" w:hAnsiTheme="minorHAnsi" w:cstheme="minorHAnsi"/>
          <w:color w:val="000000" w:themeColor="text1"/>
        </w:rPr>
        <w:t>Tasy</w:t>
      </w:r>
      <w:proofErr w:type="spellEnd"/>
      <w:r w:rsidRPr="002063F8">
        <w:rPr>
          <w:rFonts w:asciiTheme="minorHAnsi" w:hAnsiTheme="minorHAnsi" w:cstheme="minorHAnsi"/>
          <w:color w:val="000000" w:themeColor="text1"/>
        </w:rPr>
        <w:t xml:space="preserve"> and </w:t>
      </w:r>
      <w:proofErr w:type="spellStart"/>
      <w:r w:rsidRPr="002063F8">
        <w:rPr>
          <w:rFonts w:asciiTheme="minorHAnsi" w:hAnsiTheme="minorHAnsi" w:cstheme="minorHAnsi"/>
          <w:color w:val="000000" w:themeColor="text1"/>
        </w:rPr>
        <w:t>Banaji</w:t>
      </w:r>
      <w:proofErr w:type="spellEnd"/>
      <w:r w:rsidRPr="002063F8">
        <w:rPr>
          <w:rFonts w:asciiTheme="minorHAnsi" w:hAnsiTheme="minorHAnsi" w:cstheme="minorHAnsi"/>
          <w:color w:val="000000" w:themeColor="text1"/>
        </w:rPr>
        <w:t xml:space="preserve"> (2011) have suggested that </w:t>
      </w:r>
      <w:r w:rsidR="00694A55">
        <w:rPr>
          <w:rFonts w:asciiTheme="minorHAnsi" w:hAnsiTheme="minorHAnsi" w:cstheme="minorHAnsi"/>
          <w:color w:val="000000" w:themeColor="text1"/>
        </w:rPr>
        <w:t xml:space="preserve">teachers </w:t>
      </w:r>
      <w:r w:rsidR="00FB668A">
        <w:rPr>
          <w:rFonts w:asciiTheme="minorHAnsi" w:hAnsiTheme="minorHAnsi" w:cstheme="minorHAnsi"/>
          <w:color w:val="000000" w:themeColor="text1"/>
        </w:rPr>
        <w:t xml:space="preserve">tend to </w:t>
      </w:r>
      <w:r w:rsidR="00694A55">
        <w:rPr>
          <w:rFonts w:asciiTheme="minorHAnsi" w:hAnsiTheme="minorHAnsi" w:cstheme="minorHAnsi"/>
          <w:color w:val="000000" w:themeColor="text1"/>
        </w:rPr>
        <w:t xml:space="preserve">expect less from </w:t>
      </w:r>
      <w:r w:rsidR="00F56C5E">
        <w:rPr>
          <w:rFonts w:asciiTheme="minorHAnsi" w:hAnsiTheme="minorHAnsi" w:cstheme="minorHAnsi"/>
          <w:color w:val="000000" w:themeColor="text1"/>
        </w:rPr>
        <w:t xml:space="preserve">deprived </w:t>
      </w:r>
      <w:r w:rsidR="00694A55">
        <w:rPr>
          <w:rFonts w:asciiTheme="minorHAnsi" w:hAnsiTheme="minorHAnsi" w:cstheme="minorHAnsi"/>
          <w:color w:val="000000" w:themeColor="text1"/>
        </w:rPr>
        <w:t xml:space="preserve">learners than affluent </w:t>
      </w:r>
      <w:r w:rsidR="005E283E">
        <w:rPr>
          <w:rFonts w:asciiTheme="minorHAnsi" w:hAnsiTheme="minorHAnsi" w:cstheme="minorHAnsi"/>
          <w:color w:val="000000" w:themeColor="text1"/>
        </w:rPr>
        <w:t>learners</w:t>
      </w:r>
      <w:r w:rsidR="00694A55">
        <w:rPr>
          <w:rFonts w:asciiTheme="minorHAnsi" w:hAnsiTheme="minorHAnsi" w:cstheme="minorHAnsi"/>
          <w:color w:val="000000" w:themeColor="text1"/>
        </w:rPr>
        <w:t xml:space="preserve">. </w:t>
      </w:r>
      <w:r w:rsidR="00694A55" w:rsidRPr="002138D4">
        <w:rPr>
          <w:rFonts w:asciiTheme="minorHAnsi" w:hAnsiTheme="minorHAnsi" w:cstheme="minorHAnsi"/>
        </w:rPr>
        <w:t xml:space="preserve">Walker and Van der Helm </w:t>
      </w:r>
      <w:r w:rsidR="00694A55">
        <w:rPr>
          <w:rFonts w:asciiTheme="minorHAnsi" w:hAnsiTheme="minorHAnsi" w:cstheme="minorHAnsi"/>
        </w:rPr>
        <w:t>(</w:t>
      </w:r>
      <w:r w:rsidR="00694A55" w:rsidRPr="002138D4">
        <w:rPr>
          <w:rFonts w:asciiTheme="minorHAnsi" w:hAnsiTheme="minorHAnsi" w:cstheme="minorHAnsi"/>
        </w:rPr>
        <w:t>2009</w:t>
      </w:r>
      <w:r w:rsidR="00694A55">
        <w:rPr>
          <w:rFonts w:asciiTheme="minorHAnsi" w:hAnsiTheme="minorHAnsi" w:cstheme="minorHAnsi"/>
        </w:rPr>
        <w:t xml:space="preserve">) have argued that </w:t>
      </w:r>
      <w:r w:rsidR="00FB668A">
        <w:rPr>
          <w:rFonts w:asciiTheme="minorHAnsi" w:hAnsiTheme="minorHAnsi" w:cstheme="minorHAnsi"/>
        </w:rPr>
        <w:t xml:space="preserve">the </w:t>
      </w:r>
      <w:r w:rsidR="00694A55">
        <w:rPr>
          <w:rFonts w:asciiTheme="minorHAnsi" w:hAnsiTheme="minorHAnsi" w:cstheme="minorHAnsi"/>
        </w:rPr>
        <w:t>teachers who have low expectations of learners</w:t>
      </w:r>
      <w:r w:rsidR="00FB668A">
        <w:rPr>
          <w:rFonts w:asciiTheme="minorHAnsi" w:hAnsiTheme="minorHAnsi" w:cstheme="minorHAnsi"/>
        </w:rPr>
        <w:t xml:space="preserve"> are often the ones who relinquish trying to help their learners. Notably, it should not be a surprise that this group of learners tend to achieve </w:t>
      </w:r>
      <w:r w:rsidR="00FB668A">
        <w:rPr>
          <w:rFonts w:asciiTheme="minorHAnsi" w:hAnsiTheme="minorHAnsi" w:cstheme="minorHAnsi"/>
        </w:rPr>
        <w:lastRenderedPageBreak/>
        <w:t>the worst grades when tested (</w:t>
      </w:r>
      <w:r w:rsidR="00FB668A" w:rsidRPr="002138D4">
        <w:rPr>
          <w:rFonts w:asciiTheme="minorHAnsi" w:hAnsiTheme="minorHAnsi" w:cstheme="minorHAnsi"/>
        </w:rPr>
        <w:t>Walker and Van der Helm</w:t>
      </w:r>
      <w:r w:rsidR="00FB668A">
        <w:rPr>
          <w:rFonts w:asciiTheme="minorHAnsi" w:hAnsiTheme="minorHAnsi" w:cstheme="minorHAnsi"/>
        </w:rPr>
        <w:t xml:space="preserve">, </w:t>
      </w:r>
      <w:r w:rsidR="00FB668A" w:rsidRPr="002138D4">
        <w:rPr>
          <w:rFonts w:asciiTheme="minorHAnsi" w:hAnsiTheme="minorHAnsi" w:cstheme="minorHAnsi"/>
        </w:rPr>
        <w:t>2009</w:t>
      </w:r>
      <w:r w:rsidR="00FB668A">
        <w:rPr>
          <w:rFonts w:asciiTheme="minorHAnsi" w:hAnsiTheme="minorHAnsi" w:cstheme="minorHAnsi"/>
        </w:rPr>
        <w:t xml:space="preserve">). </w:t>
      </w:r>
      <w:r w:rsidR="00694A55">
        <w:rPr>
          <w:rFonts w:asciiTheme="minorHAnsi" w:hAnsiTheme="minorHAnsi" w:cstheme="minorHAnsi"/>
        </w:rPr>
        <w:t>Consequently, th</w:t>
      </w:r>
      <w:r w:rsidR="008F08B1">
        <w:rPr>
          <w:rFonts w:asciiTheme="minorHAnsi" w:hAnsiTheme="minorHAnsi" w:cstheme="minorHAnsi"/>
        </w:rPr>
        <w:t>is</w:t>
      </w:r>
      <w:r w:rsidR="00694A55">
        <w:rPr>
          <w:rFonts w:asciiTheme="minorHAnsi" w:hAnsiTheme="minorHAnsi" w:cstheme="minorHAnsi"/>
        </w:rPr>
        <w:t xml:space="preserve"> demonstrates that the new curriculum</w:t>
      </w:r>
      <w:r w:rsidR="005B4AF4">
        <w:rPr>
          <w:rFonts w:asciiTheme="minorHAnsi" w:hAnsiTheme="minorHAnsi" w:cstheme="minorHAnsi"/>
        </w:rPr>
        <w:t xml:space="preserve"> </w:t>
      </w:r>
      <w:r w:rsidR="005B4AF4" w:rsidRPr="00250F07">
        <w:rPr>
          <w:rFonts w:asciiTheme="minorHAnsi" w:hAnsiTheme="minorHAnsi" w:cstheme="minorHAnsi"/>
          <w:color w:val="000000" w:themeColor="text1"/>
        </w:rPr>
        <w:t>(WG, 2020)</w:t>
      </w:r>
      <w:r w:rsidR="00694A55">
        <w:rPr>
          <w:rFonts w:asciiTheme="minorHAnsi" w:hAnsiTheme="minorHAnsi" w:cstheme="minorHAnsi"/>
        </w:rPr>
        <w:t xml:space="preserve"> needs to impose an approach that </w:t>
      </w:r>
      <w:r w:rsidR="008F08B1">
        <w:rPr>
          <w:rFonts w:asciiTheme="minorHAnsi" w:hAnsiTheme="minorHAnsi" w:cstheme="minorHAnsi"/>
        </w:rPr>
        <w:t xml:space="preserve">ensures teachers all have the same expectations. </w:t>
      </w:r>
      <w:r w:rsidRPr="002063F8">
        <w:rPr>
          <w:rFonts w:asciiTheme="minorHAnsi" w:hAnsiTheme="minorHAnsi" w:cstheme="minorHAnsi"/>
          <w:color w:val="000000" w:themeColor="text1"/>
        </w:rPr>
        <w:t>Dweck (20</w:t>
      </w:r>
      <w:r w:rsidR="008C726A" w:rsidRPr="002063F8">
        <w:rPr>
          <w:rFonts w:asciiTheme="minorHAnsi" w:hAnsiTheme="minorHAnsi" w:cstheme="minorHAnsi"/>
          <w:color w:val="000000" w:themeColor="text1"/>
        </w:rPr>
        <w:t>17</w:t>
      </w:r>
      <w:r w:rsidRPr="002063F8">
        <w:rPr>
          <w:rFonts w:asciiTheme="minorHAnsi" w:hAnsiTheme="minorHAnsi" w:cstheme="minorHAnsi"/>
          <w:color w:val="000000" w:themeColor="text1"/>
        </w:rPr>
        <w:t xml:space="preserve">) has </w:t>
      </w:r>
      <w:r w:rsidR="008F08B1">
        <w:rPr>
          <w:rFonts w:asciiTheme="minorHAnsi" w:hAnsiTheme="minorHAnsi" w:cstheme="minorHAnsi"/>
          <w:color w:val="000000" w:themeColor="text1"/>
        </w:rPr>
        <w:t>established</w:t>
      </w:r>
      <w:r w:rsidRPr="002063F8">
        <w:rPr>
          <w:rFonts w:asciiTheme="minorHAnsi" w:hAnsiTheme="minorHAnsi" w:cstheme="minorHAnsi"/>
          <w:color w:val="000000" w:themeColor="text1"/>
        </w:rPr>
        <w:t xml:space="preserve"> that unless standardised testing is abolished then </w:t>
      </w:r>
      <w:r w:rsidR="0072302B">
        <w:rPr>
          <w:rFonts w:asciiTheme="minorHAnsi" w:hAnsiTheme="minorHAnsi" w:cstheme="minorHAnsi"/>
          <w:color w:val="000000" w:themeColor="text1"/>
        </w:rPr>
        <w:t xml:space="preserve">both </w:t>
      </w:r>
      <w:r w:rsidR="00FB668A">
        <w:rPr>
          <w:rFonts w:asciiTheme="minorHAnsi" w:hAnsiTheme="minorHAnsi" w:cstheme="minorHAnsi"/>
          <w:color w:val="000000" w:themeColor="text1"/>
        </w:rPr>
        <w:t xml:space="preserve">approaches to </w:t>
      </w:r>
      <w:r w:rsidRPr="002063F8">
        <w:rPr>
          <w:rFonts w:asciiTheme="minorHAnsi" w:hAnsiTheme="minorHAnsi" w:cstheme="minorHAnsi"/>
          <w:color w:val="000000" w:themeColor="text1"/>
        </w:rPr>
        <w:t xml:space="preserve">her growth mindset and </w:t>
      </w:r>
      <w:r w:rsidR="008F08B1">
        <w:rPr>
          <w:rFonts w:asciiTheme="minorHAnsi" w:hAnsiTheme="minorHAnsi" w:cstheme="minorHAnsi"/>
          <w:color w:val="000000" w:themeColor="text1"/>
        </w:rPr>
        <w:t xml:space="preserve">teachers’ expectations </w:t>
      </w:r>
      <w:r w:rsidR="00FB668A">
        <w:rPr>
          <w:rFonts w:asciiTheme="minorHAnsi" w:hAnsiTheme="minorHAnsi" w:cstheme="minorHAnsi"/>
          <w:color w:val="000000" w:themeColor="text1"/>
        </w:rPr>
        <w:t>will not change</w:t>
      </w:r>
      <w:r w:rsidRPr="002063F8">
        <w:rPr>
          <w:rFonts w:asciiTheme="minorHAnsi" w:hAnsiTheme="minorHAnsi" w:cstheme="minorHAnsi"/>
          <w:color w:val="000000" w:themeColor="text1"/>
        </w:rPr>
        <w:t xml:space="preserve">. Therefore, </w:t>
      </w:r>
      <w:r w:rsidR="00251545" w:rsidRPr="002063F8">
        <w:rPr>
          <w:rFonts w:asciiTheme="minorHAnsi" w:hAnsiTheme="minorHAnsi" w:cstheme="minorHAnsi"/>
          <w:color w:val="000000" w:themeColor="text1"/>
        </w:rPr>
        <w:t xml:space="preserve">the </w:t>
      </w:r>
      <w:r w:rsidR="001D323F" w:rsidRPr="002063F8">
        <w:rPr>
          <w:rFonts w:asciiTheme="minorHAnsi" w:hAnsiTheme="minorHAnsi" w:cstheme="minorHAnsi"/>
          <w:color w:val="000000" w:themeColor="text1"/>
        </w:rPr>
        <w:t>new curriculum</w:t>
      </w:r>
      <w:r w:rsidRPr="002063F8">
        <w:rPr>
          <w:rFonts w:asciiTheme="minorHAnsi" w:hAnsiTheme="minorHAnsi" w:cstheme="minorHAnsi"/>
          <w:color w:val="000000" w:themeColor="text1"/>
        </w:rPr>
        <w:t xml:space="preserve"> </w:t>
      </w:r>
      <w:r w:rsidR="005B4AF4" w:rsidRPr="00250F07">
        <w:rPr>
          <w:rFonts w:asciiTheme="minorHAnsi" w:hAnsiTheme="minorHAnsi" w:cstheme="minorHAnsi"/>
          <w:color w:val="000000" w:themeColor="text1"/>
        </w:rPr>
        <w:t>(WG, 2020)</w:t>
      </w:r>
      <w:r w:rsidR="005B4AF4">
        <w:rPr>
          <w:rFonts w:asciiTheme="minorHAnsi" w:hAnsiTheme="minorHAnsi" w:cstheme="minorHAnsi"/>
          <w:color w:val="000000" w:themeColor="text1"/>
        </w:rPr>
        <w:t xml:space="preserve"> </w:t>
      </w:r>
      <w:r w:rsidR="00FB668A">
        <w:rPr>
          <w:rFonts w:asciiTheme="minorHAnsi" w:hAnsiTheme="minorHAnsi" w:cstheme="minorHAnsi"/>
          <w:color w:val="000000" w:themeColor="text1"/>
        </w:rPr>
        <w:t xml:space="preserve">needs to </w:t>
      </w:r>
      <w:r w:rsidR="00FB668A" w:rsidRPr="002063F8">
        <w:rPr>
          <w:rFonts w:asciiTheme="minorHAnsi" w:hAnsiTheme="minorHAnsi" w:cstheme="minorHAnsi"/>
          <w:color w:val="000000" w:themeColor="text1"/>
        </w:rPr>
        <w:t>indicate</w:t>
      </w:r>
      <w:r w:rsidR="001D323F" w:rsidRPr="002063F8">
        <w:rPr>
          <w:rFonts w:asciiTheme="minorHAnsi" w:hAnsiTheme="minorHAnsi" w:cstheme="minorHAnsi"/>
          <w:color w:val="000000" w:themeColor="text1"/>
        </w:rPr>
        <w:t xml:space="preserve"> </w:t>
      </w:r>
      <w:r w:rsidRPr="002063F8">
        <w:rPr>
          <w:rFonts w:asciiTheme="minorHAnsi" w:hAnsiTheme="minorHAnsi" w:cstheme="minorHAnsi"/>
          <w:color w:val="000000" w:themeColor="text1"/>
        </w:rPr>
        <w:t xml:space="preserve">how </w:t>
      </w:r>
      <w:r w:rsidR="001D323F" w:rsidRPr="002063F8">
        <w:rPr>
          <w:rFonts w:asciiTheme="minorHAnsi" w:hAnsiTheme="minorHAnsi" w:cstheme="minorHAnsi"/>
          <w:color w:val="000000" w:themeColor="text1"/>
        </w:rPr>
        <w:t>learners</w:t>
      </w:r>
      <w:r w:rsidR="00FB668A">
        <w:rPr>
          <w:rFonts w:asciiTheme="minorHAnsi" w:hAnsiTheme="minorHAnsi" w:cstheme="minorHAnsi"/>
          <w:color w:val="000000" w:themeColor="text1"/>
        </w:rPr>
        <w:t xml:space="preserve"> progress will be assessed, including characteristics such as</w:t>
      </w:r>
      <w:r w:rsidRPr="002063F8">
        <w:rPr>
          <w:rFonts w:asciiTheme="minorHAnsi" w:hAnsiTheme="minorHAnsi" w:cstheme="minorHAnsi"/>
          <w:color w:val="000000" w:themeColor="text1"/>
        </w:rPr>
        <w:t xml:space="preserve"> </w:t>
      </w:r>
      <w:r w:rsidR="0072302B">
        <w:rPr>
          <w:rFonts w:asciiTheme="minorHAnsi" w:hAnsiTheme="minorHAnsi" w:cstheme="minorHAnsi"/>
          <w:color w:val="000000" w:themeColor="text1"/>
        </w:rPr>
        <w:t>ambitio</w:t>
      </w:r>
      <w:r w:rsidR="00FB668A">
        <w:rPr>
          <w:rFonts w:asciiTheme="minorHAnsi" w:hAnsiTheme="minorHAnsi" w:cstheme="minorHAnsi"/>
          <w:color w:val="000000" w:themeColor="text1"/>
        </w:rPr>
        <w:t>n</w:t>
      </w:r>
      <w:r w:rsidR="0072302B">
        <w:rPr>
          <w:rFonts w:asciiTheme="minorHAnsi" w:hAnsiTheme="minorHAnsi" w:cstheme="minorHAnsi"/>
          <w:color w:val="000000" w:themeColor="text1"/>
        </w:rPr>
        <w:t xml:space="preserve"> and capab</w:t>
      </w:r>
      <w:r w:rsidR="00FB668A">
        <w:rPr>
          <w:rFonts w:asciiTheme="minorHAnsi" w:hAnsiTheme="minorHAnsi" w:cstheme="minorHAnsi"/>
          <w:color w:val="000000" w:themeColor="text1"/>
        </w:rPr>
        <w:t>ility</w:t>
      </w:r>
      <w:r w:rsidRPr="002063F8">
        <w:rPr>
          <w:rFonts w:asciiTheme="minorHAnsi" w:hAnsiTheme="minorHAnsi" w:cstheme="minorHAnsi"/>
          <w:color w:val="000000" w:themeColor="text1"/>
        </w:rPr>
        <w:t xml:space="preserve"> (</w:t>
      </w:r>
      <w:r w:rsidR="00251545" w:rsidRPr="002063F8">
        <w:rPr>
          <w:rFonts w:asciiTheme="minorHAnsi" w:hAnsiTheme="minorHAnsi" w:cstheme="minorHAnsi"/>
          <w:color w:val="000000" w:themeColor="text1"/>
        </w:rPr>
        <w:t>Sinnema, Nieveen and Priestley, 2020</w:t>
      </w:r>
      <w:r w:rsidRPr="002063F8">
        <w:rPr>
          <w:rFonts w:asciiTheme="minorHAnsi" w:hAnsiTheme="minorHAnsi" w:cstheme="minorHAnsi"/>
          <w:color w:val="000000" w:themeColor="text1"/>
        </w:rPr>
        <w:t xml:space="preserve">). </w:t>
      </w:r>
    </w:p>
    <w:p w14:paraId="5879A95E" w14:textId="77777777" w:rsidR="002712A6" w:rsidRDefault="002712A6" w:rsidP="002138D4">
      <w:pPr>
        <w:spacing w:line="360" w:lineRule="auto"/>
        <w:rPr>
          <w:rFonts w:asciiTheme="minorHAnsi" w:hAnsiTheme="minorHAnsi" w:cstheme="minorHAnsi"/>
          <w:b/>
        </w:rPr>
      </w:pPr>
    </w:p>
    <w:p w14:paraId="3225AA08" w14:textId="0ED86DAE" w:rsidR="002712A6" w:rsidRDefault="002138D4" w:rsidP="00586BB3">
      <w:pPr>
        <w:spacing w:line="360" w:lineRule="auto"/>
        <w:rPr>
          <w:rFonts w:asciiTheme="minorHAnsi" w:hAnsiTheme="minorHAnsi" w:cstheme="minorHAnsi"/>
          <w:b/>
        </w:rPr>
      </w:pPr>
      <w:r w:rsidRPr="002138D4">
        <w:rPr>
          <w:rFonts w:asciiTheme="minorHAnsi" w:hAnsiTheme="minorHAnsi" w:cstheme="minorHAnsi"/>
          <w:color w:val="000000" w:themeColor="text1"/>
        </w:rPr>
        <w:t>Numerous authors (</w:t>
      </w:r>
      <w:r w:rsidR="000B6B67" w:rsidRPr="002138D4">
        <w:rPr>
          <w:rFonts w:asciiTheme="minorHAnsi" w:hAnsiTheme="minorHAnsi" w:cstheme="minorHAnsi"/>
          <w:color w:val="000000" w:themeColor="text1"/>
        </w:rPr>
        <w:t>Bronfenbrenner</w:t>
      </w:r>
      <w:r w:rsidR="000B6B67">
        <w:rPr>
          <w:rFonts w:asciiTheme="minorHAnsi" w:hAnsiTheme="minorHAnsi" w:cstheme="minorHAnsi"/>
          <w:color w:val="000000" w:themeColor="text1"/>
        </w:rPr>
        <w:t xml:space="preserve">, 1987; </w:t>
      </w:r>
      <w:r w:rsidR="000B6B67">
        <w:rPr>
          <w:rFonts w:asciiTheme="minorHAnsi" w:hAnsiTheme="minorHAnsi" w:cstheme="minorHAnsi"/>
        </w:rPr>
        <w:t xml:space="preserve">Burnett, 1999; </w:t>
      </w:r>
      <w:r w:rsidR="00631197" w:rsidRPr="002138D4">
        <w:rPr>
          <w:rFonts w:asciiTheme="minorHAnsi" w:hAnsiTheme="minorHAnsi" w:cstheme="minorHAnsi"/>
          <w:color w:val="000000" w:themeColor="text1"/>
        </w:rPr>
        <w:t>Freire</w:t>
      </w:r>
      <w:r w:rsidR="00631197">
        <w:rPr>
          <w:rFonts w:asciiTheme="minorHAnsi" w:hAnsiTheme="minorHAnsi" w:cstheme="minorHAnsi"/>
          <w:color w:val="000000" w:themeColor="text1"/>
        </w:rPr>
        <w:t xml:space="preserve">, </w:t>
      </w:r>
      <w:r w:rsidR="00631197">
        <w:rPr>
          <w:rFonts w:asciiTheme="minorHAnsi" w:hAnsiTheme="minorHAnsi" w:cstheme="minorHAnsi"/>
        </w:rPr>
        <w:t>1985</w:t>
      </w:r>
      <w:r w:rsidRPr="002138D4">
        <w:rPr>
          <w:rFonts w:asciiTheme="minorHAnsi" w:hAnsiTheme="minorHAnsi" w:cstheme="minorHAnsi"/>
          <w:color w:val="000000" w:themeColor="text1"/>
        </w:rPr>
        <w:t xml:space="preserve">) have indicated that school environments, not level of parental wealth, </w:t>
      </w:r>
      <w:r w:rsidR="00CA6881">
        <w:rPr>
          <w:rFonts w:asciiTheme="minorHAnsi" w:hAnsiTheme="minorHAnsi" w:cstheme="minorHAnsi"/>
          <w:color w:val="000000" w:themeColor="text1"/>
        </w:rPr>
        <w:t xml:space="preserve">influence learners’ achievements. </w:t>
      </w:r>
      <w:r w:rsidRPr="002138D4">
        <w:rPr>
          <w:rFonts w:asciiTheme="minorHAnsi" w:hAnsiTheme="minorHAnsi" w:cstheme="minorHAnsi"/>
          <w:color w:val="000000" w:themeColor="text1"/>
        </w:rPr>
        <w:t xml:space="preserve">In particular, learners are </w:t>
      </w:r>
      <w:r w:rsidR="00CA6881">
        <w:rPr>
          <w:rFonts w:asciiTheme="minorHAnsi" w:hAnsiTheme="minorHAnsi" w:cstheme="minorHAnsi"/>
          <w:color w:val="000000" w:themeColor="text1"/>
        </w:rPr>
        <w:t xml:space="preserve">largely </w:t>
      </w:r>
      <w:r w:rsidRPr="002138D4">
        <w:rPr>
          <w:rFonts w:asciiTheme="minorHAnsi" w:hAnsiTheme="minorHAnsi" w:cstheme="minorHAnsi"/>
          <w:color w:val="000000" w:themeColor="text1"/>
        </w:rPr>
        <w:t>influence</w:t>
      </w:r>
      <w:r w:rsidR="00CA6881">
        <w:rPr>
          <w:rFonts w:asciiTheme="minorHAnsi" w:hAnsiTheme="minorHAnsi" w:cstheme="minorHAnsi"/>
          <w:color w:val="000000" w:themeColor="text1"/>
        </w:rPr>
        <w:t>d</w:t>
      </w:r>
      <w:r w:rsidRPr="002138D4">
        <w:rPr>
          <w:rFonts w:asciiTheme="minorHAnsi" w:hAnsiTheme="minorHAnsi" w:cstheme="minorHAnsi"/>
          <w:color w:val="000000" w:themeColor="text1"/>
        </w:rPr>
        <w:t xml:space="preserve"> by their macrosystem, shared culture </w:t>
      </w:r>
      <w:r w:rsidR="00AA2902">
        <w:rPr>
          <w:rFonts w:asciiTheme="minorHAnsi" w:hAnsiTheme="minorHAnsi" w:cstheme="minorHAnsi"/>
          <w:color w:val="000000" w:themeColor="text1"/>
        </w:rPr>
        <w:t>and</w:t>
      </w:r>
      <w:r w:rsidRPr="002138D4">
        <w:rPr>
          <w:rFonts w:asciiTheme="minorHAnsi" w:hAnsiTheme="minorHAnsi" w:cstheme="minorHAnsi"/>
          <w:color w:val="000000" w:themeColor="text1"/>
        </w:rPr>
        <w:t xml:space="preserve"> </w:t>
      </w:r>
      <w:r w:rsidR="00CA6881">
        <w:rPr>
          <w:rFonts w:asciiTheme="minorHAnsi" w:hAnsiTheme="minorHAnsi" w:cstheme="minorHAnsi"/>
          <w:color w:val="000000" w:themeColor="text1"/>
        </w:rPr>
        <w:t xml:space="preserve">local </w:t>
      </w:r>
      <w:r w:rsidRPr="002138D4">
        <w:rPr>
          <w:rFonts w:asciiTheme="minorHAnsi" w:hAnsiTheme="minorHAnsi" w:cstheme="minorHAnsi"/>
          <w:color w:val="000000" w:themeColor="text1"/>
        </w:rPr>
        <w:t>surroundings (Bronfenbrenner</w:t>
      </w:r>
      <w:r w:rsidR="00631197">
        <w:rPr>
          <w:rFonts w:asciiTheme="minorHAnsi" w:hAnsiTheme="minorHAnsi" w:cstheme="minorHAnsi"/>
          <w:color w:val="000000" w:themeColor="text1"/>
        </w:rPr>
        <w:t>, 1987</w:t>
      </w:r>
      <w:r w:rsidRPr="002138D4">
        <w:rPr>
          <w:rFonts w:asciiTheme="minorHAnsi" w:hAnsiTheme="minorHAnsi" w:cstheme="minorHAnsi"/>
          <w:color w:val="000000" w:themeColor="text1"/>
        </w:rPr>
        <w:t xml:space="preserve">). Freire’s </w:t>
      </w:r>
      <w:r w:rsidRPr="002138D4">
        <w:rPr>
          <w:rFonts w:asciiTheme="minorHAnsi" w:hAnsiTheme="minorHAnsi" w:cstheme="minorHAnsi"/>
        </w:rPr>
        <w:t>(</w:t>
      </w:r>
      <w:r w:rsidR="00631197">
        <w:rPr>
          <w:rFonts w:asciiTheme="minorHAnsi" w:hAnsiTheme="minorHAnsi" w:cstheme="minorHAnsi"/>
        </w:rPr>
        <w:t>1985</w:t>
      </w:r>
      <w:r w:rsidRPr="002138D4">
        <w:rPr>
          <w:rFonts w:asciiTheme="minorHAnsi" w:hAnsiTheme="minorHAnsi" w:cstheme="minorHAnsi"/>
        </w:rPr>
        <w:t xml:space="preserve">) </w:t>
      </w:r>
      <w:r w:rsidR="00AA2902">
        <w:rPr>
          <w:rFonts w:asciiTheme="minorHAnsi" w:hAnsiTheme="minorHAnsi" w:cstheme="minorHAnsi"/>
        </w:rPr>
        <w:t>M</w:t>
      </w:r>
      <w:r w:rsidR="00AA2902" w:rsidRPr="002138D4">
        <w:rPr>
          <w:rFonts w:asciiTheme="minorHAnsi" w:hAnsiTheme="minorHAnsi" w:cstheme="minorHAnsi"/>
        </w:rPr>
        <w:t>arxist</w:t>
      </w:r>
      <w:r w:rsidRPr="002138D4">
        <w:rPr>
          <w:rFonts w:asciiTheme="minorHAnsi" w:hAnsiTheme="minorHAnsi" w:cstheme="minorHAnsi"/>
        </w:rPr>
        <w:t xml:space="preserve"> approach argues that for learning to occur it </w:t>
      </w:r>
      <w:r w:rsidR="00AA2902" w:rsidRPr="002138D4">
        <w:rPr>
          <w:rFonts w:asciiTheme="minorHAnsi" w:hAnsiTheme="minorHAnsi" w:cstheme="minorHAnsi"/>
        </w:rPr>
        <w:t>needs to</w:t>
      </w:r>
      <w:r w:rsidRPr="002138D4">
        <w:rPr>
          <w:rFonts w:asciiTheme="minorHAnsi" w:hAnsiTheme="minorHAnsi" w:cstheme="minorHAnsi"/>
        </w:rPr>
        <w:t xml:space="preserve"> be facilitated by someone that understands the school’s context. D</w:t>
      </w:r>
      <w:r w:rsidR="00D21353">
        <w:rPr>
          <w:rFonts w:asciiTheme="minorHAnsi" w:hAnsiTheme="minorHAnsi" w:cstheme="minorHAnsi"/>
        </w:rPr>
        <w:t>weck</w:t>
      </w:r>
      <w:r w:rsidRPr="002138D4">
        <w:rPr>
          <w:rFonts w:asciiTheme="minorHAnsi" w:hAnsiTheme="minorHAnsi" w:cstheme="minorHAnsi"/>
        </w:rPr>
        <w:t xml:space="preserve"> (</w:t>
      </w:r>
      <w:r w:rsidR="00D21353">
        <w:rPr>
          <w:rFonts w:asciiTheme="minorHAnsi" w:hAnsiTheme="minorHAnsi" w:cstheme="minorHAnsi"/>
        </w:rPr>
        <w:t>2019</w:t>
      </w:r>
      <w:r w:rsidRPr="002138D4">
        <w:rPr>
          <w:rFonts w:asciiTheme="minorHAnsi" w:hAnsiTheme="minorHAnsi" w:cstheme="minorHAnsi"/>
        </w:rPr>
        <w:t xml:space="preserve">) and </w:t>
      </w:r>
      <w:r w:rsidR="00631197">
        <w:rPr>
          <w:rFonts w:asciiTheme="minorHAnsi" w:hAnsiTheme="minorHAnsi" w:cstheme="minorHAnsi"/>
        </w:rPr>
        <w:t>Burnett</w:t>
      </w:r>
      <w:r w:rsidRPr="002138D4">
        <w:rPr>
          <w:rFonts w:asciiTheme="minorHAnsi" w:hAnsiTheme="minorHAnsi" w:cstheme="minorHAnsi"/>
        </w:rPr>
        <w:t xml:space="preserve"> (</w:t>
      </w:r>
      <w:r w:rsidR="00631197">
        <w:rPr>
          <w:rFonts w:asciiTheme="minorHAnsi" w:hAnsiTheme="minorHAnsi" w:cstheme="minorHAnsi"/>
        </w:rPr>
        <w:t>1999</w:t>
      </w:r>
      <w:r w:rsidRPr="002138D4">
        <w:rPr>
          <w:rFonts w:asciiTheme="minorHAnsi" w:hAnsiTheme="minorHAnsi" w:cstheme="minorHAnsi"/>
        </w:rPr>
        <w:t>) claim that by teaching learners through their local context</w:t>
      </w:r>
      <w:r w:rsidR="00070C1F">
        <w:rPr>
          <w:rFonts w:asciiTheme="minorHAnsi" w:hAnsiTheme="minorHAnsi" w:cstheme="minorHAnsi"/>
        </w:rPr>
        <w:t>,</w:t>
      </w:r>
      <w:r w:rsidRPr="002138D4">
        <w:rPr>
          <w:rFonts w:asciiTheme="minorHAnsi" w:hAnsiTheme="minorHAnsi" w:cstheme="minorHAnsi"/>
        </w:rPr>
        <w:t xml:space="preserve"> they </w:t>
      </w:r>
      <w:r w:rsidR="00070C1F">
        <w:rPr>
          <w:rFonts w:asciiTheme="minorHAnsi" w:hAnsiTheme="minorHAnsi" w:cstheme="minorHAnsi"/>
        </w:rPr>
        <w:t xml:space="preserve">will </w:t>
      </w:r>
      <w:r w:rsidRPr="002138D4">
        <w:rPr>
          <w:rFonts w:asciiTheme="minorHAnsi" w:hAnsiTheme="minorHAnsi" w:cstheme="minorHAnsi"/>
        </w:rPr>
        <w:t xml:space="preserve">develop knowledge based on their experiences. This </w:t>
      </w:r>
      <w:r w:rsidR="00CA6881">
        <w:rPr>
          <w:rFonts w:asciiTheme="minorHAnsi" w:hAnsiTheme="minorHAnsi" w:cstheme="minorHAnsi"/>
        </w:rPr>
        <w:t xml:space="preserve">explain why </w:t>
      </w:r>
      <w:r w:rsidR="00631197">
        <w:rPr>
          <w:rFonts w:asciiTheme="minorHAnsi" w:hAnsiTheme="minorHAnsi" w:cstheme="minorHAnsi"/>
        </w:rPr>
        <w:t xml:space="preserve">the </w:t>
      </w:r>
      <w:r w:rsidR="00CA6881">
        <w:rPr>
          <w:rFonts w:asciiTheme="minorHAnsi" w:hAnsiTheme="minorHAnsi" w:cstheme="minorHAnsi"/>
        </w:rPr>
        <w:t>new curriculum</w:t>
      </w:r>
      <w:r w:rsidR="005B4AF4">
        <w:rPr>
          <w:rFonts w:asciiTheme="minorHAnsi" w:hAnsiTheme="minorHAnsi" w:cstheme="minorHAnsi"/>
        </w:rPr>
        <w:t xml:space="preserve"> </w:t>
      </w:r>
      <w:r w:rsidR="005B4AF4" w:rsidRPr="00250F07">
        <w:rPr>
          <w:rFonts w:asciiTheme="minorHAnsi" w:hAnsiTheme="minorHAnsi" w:cstheme="minorHAnsi"/>
          <w:color w:val="000000" w:themeColor="text1"/>
        </w:rPr>
        <w:t>(WG, 2020)</w:t>
      </w:r>
      <w:r w:rsidR="00CA6881">
        <w:rPr>
          <w:rFonts w:asciiTheme="minorHAnsi" w:hAnsiTheme="minorHAnsi" w:cstheme="minorHAnsi"/>
        </w:rPr>
        <w:t xml:space="preserve"> </w:t>
      </w:r>
      <w:r w:rsidR="00DE3B80">
        <w:rPr>
          <w:rFonts w:asciiTheme="minorHAnsi" w:hAnsiTheme="minorHAnsi" w:cstheme="minorHAnsi"/>
        </w:rPr>
        <w:t xml:space="preserve">has fostered a </w:t>
      </w:r>
      <w:r w:rsidRPr="002138D4">
        <w:rPr>
          <w:rFonts w:asciiTheme="minorHAnsi" w:hAnsiTheme="minorHAnsi" w:cstheme="minorHAnsi"/>
          <w:color w:val="000000" w:themeColor="text1"/>
        </w:rPr>
        <w:t>subsidiarity</w:t>
      </w:r>
      <w:r w:rsidR="00DE3B80">
        <w:rPr>
          <w:rFonts w:asciiTheme="minorHAnsi" w:hAnsiTheme="minorHAnsi" w:cstheme="minorHAnsi"/>
          <w:color w:val="000000" w:themeColor="text1"/>
        </w:rPr>
        <w:t xml:space="preserve"> function</w:t>
      </w:r>
      <w:r w:rsidRPr="002138D4">
        <w:rPr>
          <w:rFonts w:asciiTheme="minorHAnsi" w:hAnsiTheme="minorHAnsi" w:cstheme="minorHAnsi"/>
          <w:color w:val="000000" w:themeColor="text1"/>
        </w:rPr>
        <w:t>.</w:t>
      </w:r>
      <w:r w:rsidRPr="002138D4">
        <w:rPr>
          <w:rFonts w:asciiTheme="minorHAnsi" w:hAnsiTheme="minorHAnsi" w:cstheme="minorHAnsi"/>
        </w:rPr>
        <w:t xml:space="preserve"> </w:t>
      </w:r>
      <w:r w:rsidR="00631197">
        <w:rPr>
          <w:rFonts w:asciiTheme="minorHAnsi" w:hAnsiTheme="minorHAnsi" w:cstheme="minorHAnsi"/>
        </w:rPr>
        <w:t>Claxton (2017)</w:t>
      </w:r>
      <w:r w:rsidRPr="002138D4">
        <w:rPr>
          <w:rFonts w:asciiTheme="minorHAnsi" w:hAnsiTheme="minorHAnsi" w:cstheme="minorHAnsi"/>
        </w:rPr>
        <w:t xml:space="preserve"> contend</w:t>
      </w:r>
      <w:r w:rsidR="00631197">
        <w:rPr>
          <w:rFonts w:asciiTheme="minorHAnsi" w:hAnsiTheme="minorHAnsi" w:cstheme="minorHAnsi"/>
        </w:rPr>
        <w:t>s</w:t>
      </w:r>
      <w:r w:rsidRPr="002138D4">
        <w:rPr>
          <w:rFonts w:asciiTheme="minorHAnsi" w:hAnsiTheme="minorHAnsi" w:cstheme="minorHAnsi"/>
        </w:rPr>
        <w:t xml:space="preserve"> that if Freire’s (</w:t>
      </w:r>
      <w:r w:rsidR="00631197">
        <w:rPr>
          <w:rFonts w:asciiTheme="minorHAnsi" w:hAnsiTheme="minorHAnsi" w:cstheme="minorHAnsi"/>
        </w:rPr>
        <w:t>1985</w:t>
      </w:r>
      <w:r w:rsidRPr="002138D4">
        <w:rPr>
          <w:rFonts w:asciiTheme="minorHAnsi" w:hAnsiTheme="minorHAnsi" w:cstheme="minorHAnsi"/>
        </w:rPr>
        <w:t>) Marxist approach is applied then a culture of respect</w:t>
      </w:r>
      <w:r w:rsidR="00CA6881">
        <w:rPr>
          <w:rFonts w:asciiTheme="minorHAnsi" w:hAnsiTheme="minorHAnsi" w:cstheme="minorHAnsi"/>
        </w:rPr>
        <w:t xml:space="preserve"> is created</w:t>
      </w:r>
      <w:r w:rsidRPr="002138D4">
        <w:rPr>
          <w:rFonts w:asciiTheme="minorHAnsi" w:hAnsiTheme="minorHAnsi" w:cstheme="minorHAnsi"/>
        </w:rPr>
        <w:t xml:space="preserve"> between learners and their teachers. Once </w:t>
      </w:r>
      <w:r w:rsidR="00CA6881">
        <w:rPr>
          <w:rFonts w:asciiTheme="minorHAnsi" w:hAnsiTheme="minorHAnsi" w:cstheme="minorHAnsi"/>
        </w:rPr>
        <w:t xml:space="preserve">this </w:t>
      </w:r>
      <w:r w:rsidRPr="002138D4">
        <w:rPr>
          <w:rFonts w:asciiTheme="minorHAnsi" w:hAnsiTheme="minorHAnsi" w:cstheme="minorHAnsi"/>
        </w:rPr>
        <w:t xml:space="preserve">respect has been established </w:t>
      </w:r>
      <w:r w:rsidR="00631197">
        <w:rPr>
          <w:rFonts w:asciiTheme="minorHAnsi" w:hAnsiTheme="minorHAnsi" w:cstheme="minorHAnsi"/>
        </w:rPr>
        <w:t xml:space="preserve">Claxton (2017) </w:t>
      </w:r>
      <w:r w:rsidR="00CA6881">
        <w:rPr>
          <w:rFonts w:asciiTheme="minorHAnsi" w:hAnsiTheme="minorHAnsi" w:cstheme="minorHAnsi"/>
        </w:rPr>
        <w:t>claims</w:t>
      </w:r>
      <w:r w:rsidRPr="002138D4">
        <w:rPr>
          <w:rFonts w:asciiTheme="minorHAnsi" w:hAnsiTheme="minorHAnsi" w:cstheme="minorHAnsi"/>
        </w:rPr>
        <w:t xml:space="preserve"> that the purpose of any curriculum can be </w:t>
      </w:r>
      <w:r w:rsidR="00DE3B80">
        <w:rPr>
          <w:rFonts w:asciiTheme="minorHAnsi" w:hAnsiTheme="minorHAnsi" w:cstheme="minorHAnsi"/>
        </w:rPr>
        <w:t>achieved</w:t>
      </w:r>
      <w:r w:rsidRPr="002138D4">
        <w:rPr>
          <w:rFonts w:asciiTheme="minorHAnsi" w:hAnsiTheme="minorHAnsi" w:cstheme="minorHAnsi"/>
        </w:rPr>
        <w:t xml:space="preserve">. </w:t>
      </w:r>
      <w:r w:rsidR="00631197">
        <w:rPr>
          <w:rFonts w:asciiTheme="minorHAnsi" w:hAnsiTheme="minorHAnsi" w:cstheme="minorHAnsi"/>
        </w:rPr>
        <w:t xml:space="preserve">The </w:t>
      </w:r>
      <w:r w:rsidR="00CA6881">
        <w:rPr>
          <w:rFonts w:asciiTheme="minorHAnsi" w:hAnsiTheme="minorHAnsi" w:cstheme="minorHAnsi"/>
        </w:rPr>
        <w:t>new</w:t>
      </w:r>
      <w:r w:rsidRPr="002138D4">
        <w:rPr>
          <w:rFonts w:asciiTheme="minorHAnsi" w:hAnsiTheme="minorHAnsi" w:cstheme="minorHAnsi"/>
        </w:rPr>
        <w:t xml:space="preserve"> curriculum</w:t>
      </w:r>
      <w:r w:rsidR="005B4AF4">
        <w:rPr>
          <w:rFonts w:asciiTheme="minorHAnsi" w:hAnsiTheme="minorHAnsi" w:cstheme="minorHAnsi"/>
        </w:rPr>
        <w:t xml:space="preserve"> </w:t>
      </w:r>
      <w:r w:rsidR="005B4AF4" w:rsidRPr="00250F07">
        <w:rPr>
          <w:rFonts w:asciiTheme="minorHAnsi" w:hAnsiTheme="minorHAnsi" w:cstheme="minorHAnsi"/>
          <w:color w:val="000000" w:themeColor="text1"/>
        </w:rPr>
        <w:t>(WG, 2020)</w:t>
      </w:r>
      <w:r w:rsidRPr="002138D4">
        <w:rPr>
          <w:rFonts w:asciiTheme="minorHAnsi" w:hAnsiTheme="minorHAnsi" w:cstheme="minorHAnsi"/>
        </w:rPr>
        <w:t xml:space="preserve"> has acknowledged Freire’s (</w:t>
      </w:r>
      <w:r w:rsidR="00631197">
        <w:rPr>
          <w:rFonts w:asciiTheme="minorHAnsi" w:hAnsiTheme="minorHAnsi" w:cstheme="minorHAnsi"/>
        </w:rPr>
        <w:t>1985</w:t>
      </w:r>
      <w:r w:rsidRPr="002138D4">
        <w:rPr>
          <w:rFonts w:asciiTheme="minorHAnsi" w:hAnsiTheme="minorHAnsi" w:cstheme="minorHAnsi"/>
        </w:rPr>
        <w:t>) Marxist approach</w:t>
      </w:r>
      <w:r w:rsidR="00285779">
        <w:rPr>
          <w:rFonts w:asciiTheme="minorHAnsi" w:hAnsiTheme="minorHAnsi" w:cstheme="minorHAnsi"/>
        </w:rPr>
        <w:t>,</w:t>
      </w:r>
      <w:r w:rsidRPr="002138D4">
        <w:rPr>
          <w:rFonts w:asciiTheme="minorHAnsi" w:hAnsiTheme="minorHAnsi" w:cstheme="minorHAnsi"/>
        </w:rPr>
        <w:t xml:space="preserve"> suggesting that to become ambitious and capable teachers </w:t>
      </w:r>
      <w:r w:rsidR="00285779">
        <w:rPr>
          <w:rFonts w:asciiTheme="minorHAnsi" w:hAnsiTheme="minorHAnsi" w:cstheme="minorHAnsi"/>
        </w:rPr>
        <w:t>need to make sure their</w:t>
      </w:r>
      <w:r w:rsidR="00CA6881">
        <w:rPr>
          <w:rFonts w:asciiTheme="minorHAnsi" w:hAnsiTheme="minorHAnsi" w:cstheme="minorHAnsi"/>
        </w:rPr>
        <w:t xml:space="preserve"> schemes of work</w:t>
      </w:r>
      <w:r w:rsidR="00285779">
        <w:rPr>
          <w:rFonts w:asciiTheme="minorHAnsi" w:hAnsiTheme="minorHAnsi" w:cstheme="minorHAnsi"/>
        </w:rPr>
        <w:t xml:space="preserve"> </w:t>
      </w:r>
      <w:r w:rsidR="00DE3B80">
        <w:rPr>
          <w:rFonts w:asciiTheme="minorHAnsi" w:hAnsiTheme="minorHAnsi" w:cstheme="minorHAnsi"/>
        </w:rPr>
        <w:t>apply</w:t>
      </w:r>
      <w:r w:rsidR="00CA6881">
        <w:rPr>
          <w:rFonts w:asciiTheme="minorHAnsi" w:hAnsiTheme="minorHAnsi" w:cstheme="minorHAnsi"/>
        </w:rPr>
        <w:t xml:space="preserve"> local knowledge. </w:t>
      </w:r>
    </w:p>
    <w:p w14:paraId="09E69E24" w14:textId="77777777" w:rsidR="002712A6" w:rsidRDefault="002712A6" w:rsidP="00586BB3">
      <w:pPr>
        <w:spacing w:line="360" w:lineRule="auto"/>
        <w:rPr>
          <w:rFonts w:asciiTheme="minorHAnsi" w:hAnsiTheme="minorHAnsi" w:cstheme="minorHAnsi"/>
          <w:b/>
        </w:rPr>
      </w:pPr>
    </w:p>
    <w:p w14:paraId="4F535556" w14:textId="341A44E3" w:rsidR="00285779" w:rsidRDefault="002138D4" w:rsidP="00840174">
      <w:pPr>
        <w:spacing w:line="360" w:lineRule="auto"/>
        <w:rPr>
          <w:rFonts w:asciiTheme="minorHAnsi" w:hAnsiTheme="minorHAnsi" w:cstheme="minorHAnsi"/>
          <w:color w:val="000000" w:themeColor="text1"/>
        </w:rPr>
      </w:pPr>
      <w:r w:rsidRPr="00FC317D">
        <w:rPr>
          <w:rFonts w:asciiTheme="minorHAnsi" w:hAnsiTheme="minorHAnsi" w:cstheme="minorHAnsi"/>
          <w:color w:val="000000" w:themeColor="text1"/>
        </w:rPr>
        <w:t>Lave and Wenger’s (</w:t>
      </w:r>
      <w:r w:rsidR="00631197" w:rsidRPr="00FC317D">
        <w:rPr>
          <w:rFonts w:asciiTheme="minorHAnsi" w:hAnsiTheme="minorHAnsi" w:cstheme="minorHAnsi"/>
          <w:color w:val="000000" w:themeColor="text1"/>
        </w:rPr>
        <w:t>1991</w:t>
      </w:r>
      <w:r w:rsidRPr="00FC317D">
        <w:rPr>
          <w:rFonts w:asciiTheme="minorHAnsi" w:hAnsiTheme="minorHAnsi" w:cstheme="minorHAnsi"/>
          <w:color w:val="000000" w:themeColor="text1"/>
        </w:rPr>
        <w:t xml:space="preserve">) </w:t>
      </w:r>
      <w:r w:rsidR="007E090B" w:rsidRPr="00FC317D">
        <w:rPr>
          <w:rFonts w:asciiTheme="minorHAnsi" w:hAnsiTheme="minorHAnsi" w:cstheme="minorHAnsi"/>
          <w:color w:val="000000" w:themeColor="text1"/>
        </w:rPr>
        <w:t>s</w:t>
      </w:r>
      <w:r w:rsidRPr="00FC317D">
        <w:rPr>
          <w:rFonts w:asciiTheme="minorHAnsi" w:hAnsiTheme="minorHAnsi" w:cstheme="minorHAnsi"/>
          <w:color w:val="000000" w:themeColor="text1"/>
        </w:rPr>
        <w:t xml:space="preserve">ocially </w:t>
      </w:r>
      <w:r w:rsidR="007E090B" w:rsidRPr="00FC317D">
        <w:rPr>
          <w:rFonts w:asciiTheme="minorHAnsi" w:hAnsiTheme="minorHAnsi" w:cstheme="minorHAnsi"/>
          <w:color w:val="000000" w:themeColor="text1"/>
        </w:rPr>
        <w:t>s</w:t>
      </w:r>
      <w:r w:rsidRPr="00FC317D">
        <w:rPr>
          <w:rFonts w:asciiTheme="minorHAnsi" w:hAnsiTheme="minorHAnsi" w:cstheme="minorHAnsi"/>
          <w:color w:val="000000" w:themeColor="text1"/>
        </w:rPr>
        <w:t xml:space="preserve">ituated </w:t>
      </w:r>
      <w:r w:rsidR="007E090B" w:rsidRPr="00FC317D">
        <w:rPr>
          <w:rFonts w:asciiTheme="minorHAnsi" w:hAnsiTheme="minorHAnsi" w:cstheme="minorHAnsi"/>
          <w:color w:val="000000" w:themeColor="text1"/>
        </w:rPr>
        <w:t>l</w:t>
      </w:r>
      <w:r w:rsidRPr="00FC317D">
        <w:rPr>
          <w:rFonts w:asciiTheme="minorHAnsi" w:hAnsiTheme="minorHAnsi" w:cstheme="minorHAnsi"/>
          <w:color w:val="000000" w:themeColor="text1"/>
        </w:rPr>
        <w:t>earning theory suggests that controlling learning is beyond the means of teachers</w:t>
      </w:r>
      <w:r w:rsidR="00285779">
        <w:rPr>
          <w:rFonts w:asciiTheme="minorHAnsi" w:hAnsiTheme="minorHAnsi" w:cstheme="minorHAnsi"/>
          <w:color w:val="000000" w:themeColor="text1"/>
        </w:rPr>
        <w:t xml:space="preserve"> because </w:t>
      </w:r>
      <w:r w:rsidR="00070C1F" w:rsidRPr="00FC317D">
        <w:rPr>
          <w:rFonts w:asciiTheme="minorHAnsi" w:hAnsiTheme="minorHAnsi" w:cstheme="minorHAnsi"/>
          <w:color w:val="000000" w:themeColor="text1"/>
        </w:rPr>
        <w:t>“</w:t>
      </w:r>
      <w:r w:rsidRPr="00FC317D">
        <w:rPr>
          <w:rFonts w:asciiTheme="minorHAnsi" w:hAnsiTheme="minorHAnsi" w:cstheme="minorHAnsi"/>
          <w:color w:val="000000" w:themeColor="text1"/>
        </w:rPr>
        <w:t xml:space="preserve">it is the social, political, economic and cultural dimensions of any community </w:t>
      </w:r>
      <w:r w:rsidR="007C4206" w:rsidRPr="00FC317D">
        <w:rPr>
          <w:rFonts w:asciiTheme="minorHAnsi" w:hAnsiTheme="minorHAnsi" w:cstheme="minorHAnsi"/>
          <w:color w:val="000000" w:themeColor="text1"/>
        </w:rPr>
        <w:t>[...]</w:t>
      </w:r>
      <w:r w:rsidRPr="00FC317D">
        <w:rPr>
          <w:rFonts w:asciiTheme="minorHAnsi" w:hAnsiTheme="minorHAnsi" w:cstheme="minorHAnsi"/>
          <w:color w:val="000000" w:themeColor="text1"/>
        </w:rPr>
        <w:t xml:space="preserve"> that determine how much learning occurs</w:t>
      </w:r>
      <w:r w:rsidR="00070C1F" w:rsidRPr="00FC317D">
        <w:rPr>
          <w:rFonts w:asciiTheme="minorHAnsi" w:hAnsiTheme="minorHAnsi" w:cstheme="minorHAnsi"/>
          <w:color w:val="000000" w:themeColor="text1"/>
        </w:rPr>
        <w:t>”</w:t>
      </w:r>
      <w:r w:rsidRPr="00FC317D">
        <w:rPr>
          <w:rFonts w:asciiTheme="minorHAnsi" w:hAnsiTheme="minorHAnsi" w:cstheme="minorHAnsi"/>
          <w:color w:val="000000" w:themeColor="text1"/>
        </w:rPr>
        <w:t xml:space="preserve"> (</w:t>
      </w:r>
      <w:r w:rsidR="0037361F" w:rsidRPr="00FC317D">
        <w:rPr>
          <w:rFonts w:asciiTheme="minorHAnsi" w:hAnsiTheme="minorHAnsi" w:cstheme="minorHAnsi"/>
          <w:color w:val="000000" w:themeColor="text1"/>
        </w:rPr>
        <w:t>Lave and Wenger, 1991</w:t>
      </w:r>
      <w:r w:rsidR="00C60892" w:rsidRPr="00FC317D">
        <w:rPr>
          <w:rFonts w:asciiTheme="minorHAnsi" w:hAnsiTheme="minorHAnsi" w:cstheme="minorHAnsi"/>
          <w:color w:val="000000" w:themeColor="text1"/>
        </w:rPr>
        <w:t>, p.</w:t>
      </w:r>
      <w:r w:rsidRPr="00FC317D">
        <w:rPr>
          <w:rFonts w:asciiTheme="minorHAnsi" w:hAnsiTheme="minorHAnsi" w:cstheme="minorHAnsi"/>
          <w:color w:val="000000" w:themeColor="text1"/>
        </w:rPr>
        <w:t>97</w:t>
      </w:r>
      <w:r w:rsidR="0037361F" w:rsidRPr="00FC317D">
        <w:rPr>
          <w:rFonts w:asciiTheme="minorHAnsi" w:hAnsiTheme="minorHAnsi" w:cstheme="minorHAnsi"/>
          <w:color w:val="000000" w:themeColor="text1"/>
        </w:rPr>
        <w:t>)</w:t>
      </w:r>
      <w:r w:rsidRPr="00FC317D">
        <w:rPr>
          <w:rFonts w:asciiTheme="minorHAnsi" w:hAnsiTheme="minorHAnsi" w:cstheme="minorHAnsi"/>
          <w:color w:val="000000" w:themeColor="text1"/>
        </w:rPr>
        <w:t xml:space="preserve">. Therefore, </w:t>
      </w:r>
      <w:r w:rsidR="00FC317D" w:rsidRPr="00FC317D">
        <w:rPr>
          <w:rFonts w:asciiTheme="minorHAnsi" w:hAnsiTheme="minorHAnsi" w:cstheme="minorHAnsi"/>
          <w:color w:val="000000" w:themeColor="text1"/>
        </w:rPr>
        <w:t xml:space="preserve">it would be useful for </w:t>
      </w:r>
      <w:r w:rsidR="00631197" w:rsidRPr="00FC317D">
        <w:rPr>
          <w:rFonts w:asciiTheme="minorHAnsi" w:hAnsiTheme="minorHAnsi" w:cstheme="minorHAnsi"/>
          <w:color w:val="000000" w:themeColor="text1"/>
        </w:rPr>
        <w:t xml:space="preserve">the </w:t>
      </w:r>
      <w:r w:rsidR="00CA6881" w:rsidRPr="00FC317D">
        <w:rPr>
          <w:rFonts w:asciiTheme="minorHAnsi" w:hAnsiTheme="minorHAnsi" w:cstheme="minorHAnsi"/>
          <w:color w:val="000000" w:themeColor="text1"/>
        </w:rPr>
        <w:t>new curriculum</w:t>
      </w:r>
      <w:r w:rsidR="005B4AF4">
        <w:rPr>
          <w:rFonts w:asciiTheme="minorHAnsi" w:hAnsiTheme="minorHAnsi" w:cstheme="minorHAnsi"/>
          <w:color w:val="000000" w:themeColor="text1"/>
        </w:rPr>
        <w:t xml:space="preserve"> </w:t>
      </w:r>
      <w:r w:rsidR="005B4AF4" w:rsidRPr="00250F07">
        <w:rPr>
          <w:rFonts w:asciiTheme="minorHAnsi" w:hAnsiTheme="minorHAnsi" w:cstheme="minorHAnsi"/>
          <w:color w:val="000000" w:themeColor="text1"/>
        </w:rPr>
        <w:t>(WG, 2020)</w:t>
      </w:r>
      <w:r w:rsidR="00CA6881" w:rsidRPr="00FC317D">
        <w:rPr>
          <w:rFonts w:asciiTheme="minorHAnsi" w:hAnsiTheme="minorHAnsi" w:cstheme="minorHAnsi"/>
          <w:color w:val="000000" w:themeColor="text1"/>
        </w:rPr>
        <w:t xml:space="preserve"> </w:t>
      </w:r>
      <w:r w:rsidR="00FC317D" w:rsidRPr="00FC317D">
        <w:rPr>
          <w:rFonts w:asciiTheme="minorHAnsi" w:hAnsiTheme="minorHAnsi" w:cstheme="minorHAnsi"/>
          <w:color w:val="000000" w:themeColor="text1"/>
        </w:rPr>
        <w:t xml:space="preserve">to advise </w:t>
      </w:r>
      <w:r w:rsidR="00285779">
        <w:rPr>
          <w:rFonts w:asciiTheme="minorHAnsi" w:hAnsiTheme="minorHAnsi" w:cstheme="minorHAnsi"/>
          <w:color w:val="000000" w:themeColor="text1"/>
        </w:rPr>
        <w:t xml:space="preserve">teachers </w:t>
      </w:r>
      <w:r w:rsidR="00A94432">
        <w:rPr>
          <w:rFonts w:asciiTheme="minorHAnsi" w:hAnsiTheme="minorHAnsi" w:cstheme="minorHAnsi"/>
          <w:color w:val="000000" w:themeColor="text1"/>
        </w:rPr>
        <w:t xml:space="preserve">on </w:t>
      </w:r>
      <w:r w:rsidR="00FC317D" w:rsidRPr="00FC317D">
        <w:rPr>
          <w:rFonts w:asciiTheme="minorHAnsi" w:hAnsiTheme="minorHAnsi" w:cstheme="minorHAnsi"/>
          <w:color w:val="000000" w:themeColor="text1"/>
        </w:rPr>
        <w:t xml:space="preserve">how </w:t>
      </w:r>
      <w:r w:rsidR="00285779">
        <w:rPr>
          <w:rFonts w:asciiTheme="minorHAnsi" w:hAnsiTheme="minorHAnsi" w:cstheme="minorHAnsi"/>
          <w:color w:val="000000" w:themeColor="text1"/>
        </w:rPr>
        <w:t xml:space="preserve">their </w:t>
      </w:r>
      <w:r w:rsidR="004F1240">
        <w:rPr>
          <w:rFonts w:asciiTheme="minorHAnsi" w:hAnsiTheme="minorHAnsi" w:cstheme="minorHAnsi"/>
          <w:color w:val="000000" w:themeColor="text1"/>
        </w:rPr>
        <w:t xml:space="preserve">learners’ </w:t>
      </w:r>
      <w:r w:rsidR="00A94432">
        <w:rPr>
          <w:rFonts w:asciiTheme="minorHAnsi" w:hAnsiTheme="minorHAnsi" w:cstheme="minorHAnsi"/>
          <w:color w:val="000000" w:themeColor="text1"/>
        </w:rPr>
        <w:t>community</w:t>
      </w:r>
      <w:r w:rsidR="00FC317D" w:rsidRPr="00FC317D">
        <w:rPr>
          <w:rFonts w:asciiTheme="minorHAnsi" w:hAnsiTheme="minorHAnsi" w:cstheme="minorHAnsi"/>
          <w:color w:val="000000" w:themeColor="text1"/>
        </w:rPr>
        <w:t xml:space="preserve"> could influence the </w:t>
      </w:r>
      <w:r w:rsidR="004F1240">
        <w:rPr>
          <w:rFonts w:asciiTheme="minorHAnsi" w:hAnsiTheme="minorHAnsi" w:cstheme="minorHAnsi"/>
          <w:color w:val="000000" w:themeColor="text1"/>
        </w:rPr>
        <w:t>delivery</w:t>
      </w:r>
      <w:r w:rsidR="00FC317D" w:rsidRPr="00FC317D">
        <w:rPr>
          <w:rFonts w:asciiTheme="minorHAnsi" w:hAnsiTheme="minorHAnsi" w:cstheme="minorHAnsi"/>
          <w:color w:val="000000" w:themeColor="text1"/>
        </w:rPr>
        <w:t xml:space="preserve"> of the curriculum</w:t>
      </w:r>
      <w:r w:rsidR="004F1240">
        <w:rPr>
          <w:rFonts w:asciiTheme="minorHAnsi" w:hAnsiTheme="minorHAnsi" w:cstheme="minorHAnsi"/>
          <w:color w:val="000000" w:themeColor="text1"/>
        </w:rPr>
        <w:t>.</w:t>
      </w:r>
    </w:p>
    <w:p w14:paraId="6ED174C8" w14:textId="77777777" w:rsidR="00840174" w:rsidRPr="00840174" w:rsidRDefault="00840174" w:rsidP="00840174">
      <w:pPr>
        <w:spacing w:line="360" w:lineRule="auto"/>
        <w:rPr>
          <w:rFonts w:asciiTheme="minorHAnsi" w:hAnsiTheme="minorHAnsi" w:cstheme="minorHAnsi"/>
          <w:b/>
        </w:rPr>
      </w:pPr>
    </w:p>
    <w:p w14:paraId="3E14C26A" w14:textId="64B35867" w:rsidR="00B8446C" w:rsidRPr="004A0529" w:rsidRDefault="00B8446C" w:rsidP="00B12F45">
      <w:pPr>
        <w:pStyle w:val="Heading1"/>
        <w:rPr>
          <w:rFonts w:cstheme="majorHAnsi"/>
        </w:rPr>
      </w:pPr>
      <w:r w:rsidRPr="004A0529">
        <w:rPr>
          <w:rFonts w:cstheme="majorHAnsi"/>
        </w:rPr>
        <w:lastRenderedPageBreak/>
        <w:t xml:space="preserve">Methodology </w:t>
      </w:r>
    </w:p>
    <w:p w14:paraId="336AC6A8" w14:textId="77777777" w:rsidR="00DC0EEB" w:rsidRPr="005925DA" w:rsidRDefault="00DC0EEB" w:rsidP="00DC0EEB">
      <w:pPr>
        <w:rPr>
          <w:rFonts w:asciiTheme="minorHAnsi" w:hAnsiTheme="minorHAnsi" w:cstheme="minorHAnsi"/>
        </w:rPr>
      </w:pPr>
    </w:p>
    <w:p w14:paraId="0239DA00" w14:textId="389BCE1D" w:rsidR="00CC41DA" w:rsidRDefault="006A6617" w:rsidP="00D25639">
      <w:pPr>
        <w:spacing w:line="360" w:lineRule="auto"/>
        <w:rPr>
          <w:rFonts w:asciiTheme="minorHAnsi" w:hAnsiTheme="minorHAnsi" w:cstheme="minorHAnsi"/>
        </w:rPr>
      </w:pPr>
      <w:r w:rsidRPr="00BD1599">
        <w:rPr>
          <w:rFonts w:asciiTheme="minorHAnsi" w:hAnsiTheme="minorHAnsi" w:cstheme="minorHAnsi"/>
        </w:rPr>
        <w:t xml:space="preserve">This chapter </w:t>
      </w:r>
      <w:r w:rsidR="00E7576D" w:rsidRPr="00BD1599">
        <w:rPr>
          <w:rFonts w:asciiTheme="minorHAnsi" w:hAnsiTheme="minorHAnsi" w:cstheme="minorHAnsi"/>
        </w:rPr>
        <w:t>critical</w:t>
      </w:r>
      <w:r w:rsidR="002D00E6" w:rsidRPr="00BD1599">
        <w:rPr>
          <w:rFonts w:asciiTheme="minorHAnsi" w:hAnsiTheme="minorHAnsi" w:cstheme="minorHAnsi"/>
        </w:rPr>
        <w:t>ly</w:t>
      </w:r>
      <w:r w:rsidR="00E7576D" w:rsidRPr="00BD1599">
        <w:rPr>
          <w:rFonts w:asciiTheme="minorHAnsi" w:hAnsiTheme="minorHAnsi" w:cstheme="minorHAnsi"/>
        </w:rPr>
        <w:t xml:space="preserve"> analys</w:t>
      </w:r>
      <w:r w:rsidR="002D00E6" w:rsidRPr="00BD1599">
        <w:rPr>
          <w:rFonts w:asciiTheme="minorHAnsi" w:hAnsiTheme="minorHAnsi" w:cstheme="minorHAnsi"/>
        </w:rPr>
        <w:t>es</w:t>
      </w:r>
      <w:r w:rsidRPr="00BD1599">
        <w:rPr>
          <w:rFonts w:asciiTheme="minorHAnsi" w:hAnsiTheme="minorHAnsi" w:cstheme="minorHAnsi"/>
        </w:rPr>
        <w:t xml:space="preserve"> the research </w:t>
      </w:r>
      <w:r w:rsidRPr="00BD1599">
        <w:rPr>
          <w:rFonts w:asciiTheme="minorHAnsi" w:hAnsiTheme="minorHAnsi" w:cstheme="minorHAnsi"/>
          <w:color w:val="000000" w:themeColor="text1"/>
        </w:rPr>
        <w:t>methods</w:t>
      </w:r>
      <w:r w:rsidR="002D00E6" w:rsidRPr="00BD1599">
        <w:rPr>
          <w:rFonts w:asciiTheme="minorHAnsi" w:hAnsiTheme="minorHAnsi" w:cstheme="minorHAnsi"/>
          <w:color w:val="000000" w:themeColor="text1"/>
        </w:rPr>
        <w:t xml:space="preserve"> and tools selected</w:t>
      </w:r>
      <w:r w:rsidRPr="00BD1599">
        <w:rPr>
          <w:rFonts w:asciiTheme="minorHAnsi" w:hAnsiTheme="minorHAnsi" w:cstheme="minorHAnsi"/>
        </w:rPr>
        <w:t xml:space="preserve">. </w:t>
      </w:r>
      <w:r w:rsidR="003D6564">
        <w:rPr>
          <w:rFonts w:asciiTheme="minorHAnsi" w:hAnsiTheme="minorHAnsi" w:cstheme="minorHAnsi"/>
        </w:rPr>
        <w:t xml:space="preserve">Both the research question, and the aims and objectives outlined in the introduction chapter fit a case study, mixed method design. </w:t>
      </w:r>
      <w:r w:rsidR="00D25639">
        <w:rPr>
          <w:rFonts w:asciiTheme="minorHAnsi" w:hAnsiTheme="minorHAnsi" w:cstheme="minorHAnsi"/>
        </w:rPr>
        <w:t>This design meant</w:t>
      </w:r>
      <w:r w:rsidR="00C66255">
        <w:rPr>
          <w:rFonts w:asciiTheme="minorHAnsi" w:hAnsiTheme="minorHAnsi" w:cstheme="minorHAnsi"/>
        </w:rPr>
        <w:t xml:space="preserve"> </w:t>
      </w:r>
      <w:r w:rsidR="004A6201">
        <w:rPr>
          <w:rFonts w:asciiTheme="minorHAnsi" w:hAnsiTheme="minorHAnsi" w:cstheme="minorHAnsi"/>
        </w:rPr>
        <w:t xml:space="preserve">ambitious and capable </w:t>
      </w:r>
      <w:r w:rsidR="00D25639">
        <w:rPr>
          <w:rFonts w:asciiTheme="minorHAnsi" w:hAnsiTheme="minorHAnsi" w:cstheme="minorHAnsi"/>
        </w:rPr>
        <w:t xml:space="preserve">perceptions, attitudes and feelings </w:t>
      </w:r>
      <w:r w:rsidR="00D25639" w:rsidRPr="006630E2">
        <w:rPr>
          <w:rFonts w:asciiTheme="minorHAnsi" w:hAnsiTheme="minorHAnsi" w:cstheme="minorHAnsi"/>
        </w:rPr>
        <w:t xml:space="preserve">could be </w:t>
      </w:r>
      <w:r w:rsidR="005F516E">
        <w:rPr>
          <w:rFonts w:asciiTheme="minorHAnsi" w:hAnsiTheme="minorHAnsi" w:cstheme="minorHAnsi"/>
        </w:rPr>
        <w:t>explored</w:t>
      </w:r>
      <w:r w:rsidR="00C66255">
        <w:rPr>
          <w:rFonts w:asciiTheme="minorHAnsi" w:hAnsiTheme="minorHAnsi" w:cstheme="minorHAnsi"/>
        </w:rPr>
        <w:t xml:space="preserve"> </w:t>
      </w:r>
      <w:r w:rsidR="00D25639" w:rsidRPr="006630E2">
        <w:rPr>
          <w:rFonts w:asciiTheme="minorHAnsi" w:hAnsiTheme="minorHAnsi" w:cstheme="minorHAnsi"/>
        </w:rPr>
        <w:t>(</w:t>
      </w:r>
      <w:r w:rsidR="006630E2" w:rsidRPr="006630E2">
        <w:rPr>
          <w:rFonts w:asciiTheme="minorHAnsi" w:hAnsiTheme="minorHAnsi" w:cstheme="minorHAnsi"/>
        </w:rPr>
        <w:t>Cahill, 2007</w:t>
      </w:r>
      <w:r w:rsidR="00D25639" w:rsidRPr="006630E2">
        <w:rPr>
          <w:rFonts w:asciiTheme="minorHAnsi" w:hAnsiTheme="minorHAnsi" w:cstheme="minorHAnsi"/>
        </w:rPr>
        <w:t>). A case</w:t>
      </w:r>
      <w:r w:rsidR="00D25639">
        <w:rPr>
          <w:rFonts w:asciiTheme="minorHAnsi" w:hAnsiTheme="minorHAnsi" w:cstheme="minorHAnsi"/>
        </w:rPr>
        <w:t xml:space="preserve"> study </w:t>
      </w:r>
      <w:r w:rsidR="006C6396">
        <w:rPr>
          <w:rFonts w:asciiTheme="minorHAnsi" w:hAnsiTheme="minorHAnsi" w:cstheme="minorHAnsi"/>
        </w:rPr>
        <w:t xml:space="preserve">approach </w:t>
      </w:r>
      <w:r w:rsidR="00D25639">
        <w:rPr>
          <w:rFonts w:asciiTheme="minorHAnsi" w:hAnsiTheme="minorHAnsi" w:cstheme="minorHAnsi"/>
        </w:rPr>
        <w:t>meant this investigation emphasised the characteristics</w:t>
      </w:r>
      <w:r w:rsidR="006C6396">
        <w:rPr>
          <w:rFonts w:asciiTheme="minorHAnsi" w:hAnsiTheme="minorHAnsi" w:cstheme="minorHAnsi"/>
        </w:rPr>
        <w:t xml:space="preserve"> highlighted in green</w:t>
      </w:r>
      <w:r w:rsidR="005A4519">
        <w:rPr>
          <w:rFonts w:asciiTheme="minorHAnsi" w:hAnsiTheme="minorHAnsi" w:cstheme="minorHAnsi"/>
        </w:rPr>
        <w:t xml:space="preserve"> (see</w:t>
      </w:r>
      <w:r w:rsidR="00D25639">
        <w:rPr>
          <w:rFonts w:asciiTheme="minorHAnsi" w:hAnsiTheme="minorHAnsi" w:cstheme="minorHAnsi"/>
        </w:rPr>
        <w:t xml:space="preserve"> Table 1</w:t>
      </w:r>
      <w:r w:rsidR="005A4519">
        <w:rPr>
          <w:rFonts w:asciiTheme="minorHAnsi" w:hAnsiTheme="minorHAnsi" w:cstheme="minorHAnsi"/>
        </w:rPr>
        <w:t>, below)</w:t>
      </w:r>
      <w:r w:rsidR="00D25639">
        <w:rPr>
          <w:rFonts w:asciiTheme="minorHAnsi" w:hAnsiTheme="minorHAnsi" w:cstheme="minorHAnsi"/>
        </w:rPr>
        <w:t xml:space="preserve">. Table 1 also </w:t>
      </w:r>
      <w:r w:rsidR="004A6201">
        <w:rPr>
          <w:rFonts w:asciiTheme="minorHAnsi" w:hAnsiTheme="minorHAnsi" w:cstheme="minorHAnsi"/>
        </w:rPr>
        <w:t>reveals</w:t>
      </w:r>
      <w:r w:rsidR="00F97A68">
        <w:rPr>
          <w:rFonts w:asciiTheme="minorHAnsi" w:hAnsiTheme="minorHAnsi" w:cstheme="minorHAnsi"/>
        </w:rPr>
        <w:t xml:space="preserve"> </w:t>
      </w:r>
      <w:r w:rsidR="004A6201">
        <w:rPr>
          <w:rFonts w:asciiTheme="minorHAnsi" w:hAnsiTheme="minorHAnsi" w:cstheme="minorHAnsi"/>
        </w:rPr>
        <w:t xml:space="preserve">some of the limitations </w:t>
      </w:r>
      <w:r w:rsidR="00612E42">
        <w:rPr>
          <w:rFonts w:asciiTheme="minorHAnsi" w:hAnsiTheme="minorHAnsi" w:cstheme="minorHAnsi"/>
        </w:rPr>
        <w:t>associated with</w:t>
      </w:r>
      <w:r w:rsidR="004A6201">
        <w:rPr>
          <w:rFonts w:asciiTheme="minorHAnsi" w:hAnsiTheme="minorHAnsi" w:cstheme="minorHAnsi"/>
        </w:rPr>
        <w:t xml:space="preserve"> the selected research approach</w:t>
      </w:r>
      <w:r w:rsidR="00D25639">
        <w:rPr>
          <w:rFonts w:asciiTheme="minorHAnsi" w:hAnsiTheme="minorHAnsi" w:cstheme="minorHAnsi"/>
        </w:rPr>
        <w:t xml:space="preserve">, highlighted in red. </w:t>
      </w:r>
      <w:r w:rsidR="004A6201">
        <w:rPr>
          <w:rFonts w:asciiTheme="minorHAnsi" w:hAnsiTheme="minorHAnsi" w:cstheme="minorHAnsi"/>
        </w:rPr>
        <w:t>T</w:t>
      </w:r>
      <w:r w:rsidR="00CC41DA">
        <w:rPr>
          <w:rFonts w:asciiTheme="minorHAnsi" w:hAnsiTheme="minorHAnsi" w:cstheme="minorHAnsi"/>
        </w:rPr>
        <w:t xml:space="preserve">his </w:t>
      </w:r>
      <w:r w:rsidR="004A6201">
        <w:rPr>
          <w:rFonts w:asciiTheme="minorHAnsi" w:hAnsiTheme="minorHAnsi" w:cstheme="minorHAnsi"/>
        </w:rPr>
        <w:t>investigation</w:t>
      </w:r>
      <w:r w:rsidR="00CC41DA">
        <w:rPr>
          <w:rFonts w:asciiTheme="minorHAnsi" w:hAnsiTheme="minorHAnsi" w:cstheme="minorHAnsi"/>
        </w:rPr>
        <w:t xml:space="preserve"> </w:t>
      </w:r>
      <w:r w:rsidR="00612E42">
        <w:rPr>
          <w:rFonts w:asciiTheme="minorHAnsi" w:hAnsiTheme="minorHAnsi" w:cstheme="minorHAnsi"/>
        </w:rPr>
        <w:t xml:space="preserve">aimed to provide geographical breadth, as well as depth, by conducting the research at two contexts. By using two contexts the results are more likely to reflect </w:t>
      </w:r>
      <w:r w:rsidR="00612E42" w:rsidRPr="005925DA">
        <w:rPr>
          <w:rFonts w:asciiTheme="minorHAnsi" w:hAnsiTheme="minorHAnsi" w:cstheme="minorHAnsi"/>
        </w:rPr>
        <w:t>Denscombe</w:t>
      </w:r>
      <w:r w:rsidR="00612E42">
        <w:rPr>
          <w:rFonts w:asciiTheme="minorHAnsi" w:hAnsiTheme="minorHAnsi" w:cstheme="minorHAnsi"/>
        </w:rPr>
        <w:t>’s</w:t>
      </w:r>
      <w:r w:rsidR="00612E42" w:rsidRPr="005925DA">
        <w:rPr>
          <w:rFonts w:asciiTheme="minorHAnsi" w:hAnsiTheme="minorHAnsi" w:cstheme="minorHAnsi"/>
        </w:rPr>
        <w:t xml:space="preserve"> (20</w:t>
      </w:r>
      <w:r w:rsidR="00612E42">
        <w:rPr>
          <w:rFonts w:asciiTheme="minorHAnsi" w:hAnsiTheme="minorHAnsi" w:cstheme="minorHAnsi"/>
        </w:rPr>
        <w:t>14</w:t>
      </w:r>
      <w:r w:rsidR="00612E42" w:rsidRPr="005925DA">
        <w:rPr>
          <w:rFonts w:asciiTheme="minorHAnsi" w:hAnsiTheme="minorHAnsi" w:cstheme="minorHAnsi"/>
        </w:rPr>
        <w:t>)</w:t>
      </w:r>
      <w:r w:rsidR="00612E42">
        <w:rPr>
          <w:rFonts w:asciiTheme="minorHAnsi" w:hAnsiTheme="minorHAnsi" w:cstheme="minorHAnsi"/>
        </w:rPr>
        <w:t xml:space="preserve"> </w:t>
      </w:r>
      <w:r w:rsidR="00612E42" w:rsidRPr="005925DA">
        <w:rPr>
          <w:rFonts w:asciiTheme="minorHAnsi" w:hAnsiTheme="minorHAnsi" w:cstheme="minorHAnsi"/>
        </w:rPr>
        <w:t>typical instance</w:t>
      </w:r>
      <w:r w:rsidR="00612E42">
        <w:rPr>
          <w:rFonts w:asciiTheme="minorHAnsi" w:hAnsiTheme="minorHAnsi" w:cstheme="minorHAnsi"/>
        </w:rPr>
        <w:t>.</w:t>
      </w:r>
    </w:p>
    <w:tbl>
      <w:tblPr>
        <w:tblStyle w:val="TableGrid"/>
        <w:tblpPr w:leftFromText="180" w:rightFromText="180" w:vertAnchor="text" w:horzAnchor="margin" w:tblpY="328"/>
        <w:tblW w:w="0" w:type="auto"/>
        <w:tblLook w:val="04A0" w:firstRow="1" w:lastRow="0" w:firstColumn="1" w:lastColumn="0" w:noHBand="0" w:noVBand="1"/>
      </w:tblPr>
      <w:tblGrid>
        <w:gridCol w:w="2829"/>
        <w:gridCol w:w="2829"/>
        <w:gridCol w:w="2830"/>
      </w:tblGrid>
      <w:tr w:rsidR="00D25639" w14:paraId="262CED5C" w14:textId="77777777" w:rsidTr="00D25639">
        <w:tc>
          <w:tcPr>
            <w:tcW w:w="2829" w:type="dxa"/>
            <w:shd w:val="clear" w:color="auto" w:fill="70AD47" w:themeFill="accent6"/>
          </w:tcPr>
          <w:p w14:paraId="49AC4731" w14:textId="77777777" w:rsidR="00D25639" w:rsidRPr="000459AC" w:rsidRDefault="00D25639" w:rsidP="00D25639">
            <w:pPr>
              <w:spacing w:line="360" w:lineRule="auto"/>
              <w:jc w:val="center"/>
              <w:rPr>
                <w:rFonts w:asciiTheme="minorHAnsi" w:hAnsiTheme="minorHAnsi" w:cstheme="minorHAnsi"/>
                <w:sz w:val="24"/>
                <w:szCs w:val="24"/>
              </w:rPr>
            </w:pPr>
            <w:r w:rsidRPr="000459AC">
              <w:rPr>
                <w:rFonts w:asciiTheme="minorHAnsi" w:hAnsiTheme="minorHAnsi" w:cstheme="minorHAnsi"/>
                <w:sz w:val="24"/>
                <w:szCs w:val="24"/>
              </w:rPr>
              <w:t>Depth of study</w:t>
            </w:r>
          </w:p>
        </w:tc>
        <w:tc>
          <w:tcPr>
            <w:tcW w:w="2829" w:type="dxa"/>
          </w:tcPr>
          <w:p w14:paraId="7133FA17" w14:textId="77777777" w:rsidR="00D25639" w:rsidRPr="000459AC" w:rsidRDefault="00D25639" w:rsidP="00D25639">
            <w:pPr>
              <w:spacing w:line="360" w:lineRule="auto"/>
              <w:jc w:val="center"/>
              <w:rPr>
                <w:rFonts w:asciiTheme="minorHAnsi" w:hAnsiTheme="minorHAnsi" w:cstheme="minorHAnsi"/>
                <w:sz w:val="24"/>
                <w:szCs w:val="24"/>
              </w:rPr>
            </w:pPr>
            <w:r w:rsidRPr="000459AC">
              <w:rPr>
                <w:rFonts w:asciiTheme="minorHAnsi" w:hAnsiTheme="minorHAnsi" w:cstheme="minorHAnsi"/>
                <w:sz w:val="24"/>
                <w:szCs w:val="24"/>
              </w:rPr>
              <w:t>rather than</w:t>
            </w:r>
          </w:p>
        </w:tc>
        <w:tc>
          <w:tcPr>
            <w:tcW w:w="2830" w:type="dxa"/>
            <w:shd w:val="clear" w:color="auto" w:fill="FF0000"/>
          </w:tcPr>
          <w:p w14:paraId="720E35A5" w14:textId="77777777" w:rsidR="00D25639" w:rsidRPr="000459AC" w:rsidRDefault="00D25639" w:rsidP="00D25639">
            <w:pPr>
              <w:spacing w:line="360" w:lineRule="auto"/>
              <w:jc w:val="center"/>
              <w:rPr>
                <w:rFonts w:asciiTheme="minorHAnsi" w:hAnsiTheme="minorHAnsi" w:cstheme="minorHAnsi"/>
                <w:sz w:val="24"/>
                <w:szCs w:val="24"/>
              </w:rPr>
            </w:pPr>
            <w:r w:rsidRPr="000459AC">
              <w:rPr>
                <w:rFonts w:asciiTheme="minorHAnsi" w:hAnsiTheme="minorHAnsi" w:cstheme="minorHAnsi"/>
                <w:sz w:val="24"/>
                <w:szCs w:val="24"/>
              </w:rPr>
              <w:t>Breadth of study</w:t>
            </w:r>
          </w:p>
        </w:tc>
      </w:tr>
      <w:tr w:rsidR="00D25639" w14:paraId="12EABF37" w14:textId="77777777" w:rsidTr="00D25639">
        <w:tc>
          <w:tcPr>
            <w:tcW w:w="2829" w:type="dxa"/>
            <w:shd w:val="clear" w:color="auto" w:fill="70AD47" w:themeFill="accent6"/>
          </w:tcPr>
          <w:p w14:paraId="249AA3FC" w14:textId="77777777" w:rsidR="00D25639" w:rsidRPr="000459AC" w:rsidRDefault="00D25639" w:rsidP="00D25639">
            <w:pPr>
              <w:spacing w:line="360" w:lineRule="auto"/>
              <w:jc w:val="center"/>
              <w:rPr>
                <w:rFonts w:asciiTheme="minorHAnsi" w:hAnsiTheme="minorHAnsi" w:cstheme="minorHAnsi"/>
                <w:sz w:val="24"/>
                <w:szCs w:val="24"/>
              </w:rPr>
            </w:pPr>
            <w:r w:rsidRPr="000459AC">
              <w:rPr>
                <w:rFonts w:asciiTheme="minorHAnsi" w:hAnsiTheme="minorHAnsi" w:cstheme="minorHAnsi"/>
                <w:sz w:val="24"/>
                <w:szCs w:val="24"/>
              </w:rPr>
              <w:t>The particular</w:t>
            </w:r>
          </w:p>
        </w:tc>
        <w:tc>
          <w:tcPr>
            <w:tcW w:w="2829" w:type="dxa"/>
          </w:tcPr>
          <w:p w14:paraId="5B91D1E9" w14:textId="77777777" w:rsidR="00D25639" w:rsidRPr="000459AC" w:rsidRDefault="00D25639" w:rsidP="00D25639">
            <w:pPr>
              <w:spacing w:line="360" w:lineRule="auto"/>
              <w:jc w:val="center"/>
              <w:rPr>
                <w:rFonts w:asciiTheme="minorHAnsi" w:hAnsiTheme="minorHAnsi" w:cstheme="minorHAnsi"/>
                <w:sz w:val="24"/>
                <w:szCs w:val="24"/>
              </w:rPr>
            </w:pPr>
            <w:r w:rsidRPr="000459AC">
              <w:rPr>
                <w:rFonts w:asciiTheme="minorHAnsi" w:hAnsiTheme="minorHAnsi" w:cstheme="minorHAnsi"/>
                <w:sz w:val="24"/>
                <w:szCs w:val="24"/>
              </w:rPr>
              <w:t>rather than</w:t>
            </w:r>
          </w:p>
        </w:tc>
        <w:tc>
          <w:tcPr>
            <w:tcW w:w="2830" w:type="dxa"/>
            <w:shd w:val="clear" w:color="auto" w:fill="FF0000"/>
          </w:tcPr>
          <w:p w14:paraId="042ECFE9" w14:textId="77777777" w:rsidR="00D25639" w:rsidRPr="000459AC" w:rsidRDefault="00D25639" w:rsidP="00D25639">
            <w:pPr>
              <w:spacing w:line="360" w:lineRule="auto"/>
              <w:jc w:val="center"/>
              <w:rPr>
                <w:rFonts w:asciiTheme="minorHAnsi" w:hAnsiTheme="minorHAnsi" w:cstheme="minorHAnsi"/>
                <w:sz w:val="24"/>
                <w:szCs w:val="24"/>
              </w:rPr>
            </w:pPr>
            <w:r w:rsidRPr="000459AC">
              <w:rPr>
                <w:rFonts w:asciiTheme="minorHAnsi" w:hAnsiTheme="minorHAnsi" w:cstheme="minorHAnsi"/>
                <w:sz w:val="24"/>
                <w:szCs w:val="24"/>
              </w:rPr>
              <w:t>The general</w:t>
            </w:r>
          </w:p>
        </w:tc>
      </w:tr>
      <w:tr w:rsidR="00D25639" w14:paraId="776370D0" w14:textId="77777777" w:rsidTr="00D25639">
        <w:tc>
          <w:tcPr>
            <w:tcW w:w="2829" w:type="dxa"/>
            <w:shd w:val="clear" w:color="auto" w:fill="70AD47" w:themeFill="accent6"/>
          </w:tcPr>
          <w:p w14:paraId="52B662D7" w14:textId="77777777" w:rsidR="00D25639" w:rsidRPr="000459AC" w:rsidRDefault="00D25639" w:rsidP="00D25639">
            <w:pPr>
              <w:spacing w:line="360" w:lineRule="auto"/>
              <w:jc w:val="center"/>
              <w:rPr>
                <w:rFonts w:asciiTheme="minorHAnsi" w:hAnsiTheme="minorHAnsi" w:cstheme="minorHAnsi"/>
                <w:sz w:val="24"/>
                <w:szCs w:val="24"/>
              </w:rPr>
            </w:pPr>
            <w:r w:rsidRPr="000459AC">
              <w:rPr>
                <w:rFonts w:asciiTheme="minorHAnsi" w:hAnsiTheme="minorHAnsi" w:cstheme="minorHAnsi"/>
                <w:sz w:val="24"/>
                <w:szCs w:val="24"/>
              </w:rPr>
              <w:t>Relationships/process</w:t>
            </w:r>
          </w:p>
        </w:tc>
        <w:tc>
          <w:tcPr>
            <w:tcW w:w="2829" w:type="dxa"/>
          </w:tcPr>
          <w:p w14:paraId="39FAC559" w14:textId="77777777" w:rsidR="00D25639" w:rsidRPr="000459AC" w:rsidRDefault="00D25639" w:rsidP="00D25639">
            <w:pPr>
              <w:spacing w:line="360" w:lineRule="auto"/>
              <w:jc w:val="center"/>
              <w:rPr>
                <w:rFonts w:asciiTheme="minorHAnsi" w:hAnsiTheme="minorHAnsi" w:cstheme="minorHAnsi"/>
                <w:sz w:val="24"/>
                <w:szCs w:val="24"/>
              </w:rPr>
            </w:pPr>
            <w:r w:rsidRPr="000459AC">
              <w:rPr>
                <w:rFonts w:asciiTheme="minorHAnsi" w:hAnsiTheme="minorHAnsi" w:cstheme="minorHAnsi"/>
                <w:sz w:val="24"/>
                <w:szCs w:val="24"/>
              </w:rPr>
              <w:t>rather than</w:t>
            </w:r>
          </w:p>
        </w:tc>
        <w:tc>
          <w:tcPr>
            <w:tcW w:w="2830" w:type="dxa"/>
            <w:shd w:val="clear" w:color="auto" w:fill="FF0000"/>
          </w:tcPr>
          <w:p w14:paraId="6471A8BE" w14:textId="77777777" w:rsidR="00D25639" w:rsidRPr="000459AC" w:rsidRDefault="00D25639" w:rsidP="00D25639">
            <w:pPr>
              <w:spacing w:line="360" w:lineRule="auto"/>
              <w:jc w:val="center"/>
              <w:rPr>
                <w:rFonts w:asciiTheme="minorHAnsi" w:hAnsiTheme="minorHAnsi" w:cstheme="minorHAnsi"/>
                <w:sz w:val="24"/>
                <w:szCs w:val="24"/>
              </w:rPr>
            </w:pPr>
            <w:r w:rsidRPr="000459AC">
              <w:rPr>
                <w:rFonts w:asciiTheme="minorHAnsi" w:hAnsiTheme="minorHAnsi" w:cstheme="minorHAnsi"/>
                <w:sz w:val="24"/>
                <w:szCs w:val="24"/>
              </w:rPr>
              <w:t>Outcomes and end products</w:t>
            </w:r>
          </w:p>
        </w:tc>
      </w:tr>
      <w:tr w:rsidR="00D25639" w14:paraId="187D5122" w14:textId="77777777" w:rsidTr="00D25639">
        <w:tc>
          <w:tcPr>
            <w:tcW w:w="2829" w:type="dxa"/>
            <w:shd w:val="clear" w:color="auto" w:fill="70AD47" w:themeFill="accent6"/>
          </w:tcPr>
          <w:p w14:paraId="3CEBDC11" w14:textId="77777777" w:rsidR="00D25639" w:rsidRPr="000459AC" w:rsidRDefault="00D25639" w:rsidP="00D25639">
            <w:pPr>
              <w:spacing w:line="360" w:lineRule="auto"/>
              <w:jc w:val="center"/>
              <w:rPr>
                <w:rFonts w:asciiTheme="minorHAnsi" w:hAnsiTheme="minorHAnsi" w:cstheme="minorHAnsi"/>
                <w:sz w:val="24"/>
                <w:szCs w:val="24"/>
              </w:rPr>
            </w:pPr>
            <w:r w:rsidRPr="000459AC">
              <w:rPr>
                <w:rFonts w:asciiTheme="minorHAnsi" w:hAnsiTheme="minorHAnsi" w:cstheme="minorHAnsi"/>
                <w:sz w:val="24"/>
                <w:szCs w:val="24"/>
              </w:rPr>
              <w:t>Holistic view</w:t>
            </w:r>
          </w:p>
        </w:tc>
        <w:tc>
          <w:tcPr>
            <w:tcW w:w="2829" w:type="dxa"/>
          </w:tcPr>
          <w:p w14:paraId="3F663F6F" w14:textId="77777777" w:rsidR="00D25639" w:rsidRPr="000459AC" w:rsidRDefault="00D25639" w:rsidP="00D25639">
            <w:pPr>
              <w:spacing w:line="360" w:lineRule="auto"/>
              <w:jc w:val="center"/>
              <w:rPr>
                <w:rFonts w:asciiTheme="minorHAnsi" w:hAnsiTheme="minorHAnsi" w:cstheme="minorHAnsi"/>
                <w:sz w:val="24"/>
                <w:szCs w:val="24"/>
              </w:rPr>
            </w:pPr>
            <w:r w:rsidRPr="000459AC">
              <w:rPr>
                <w:rFonts w:asciiTheme="minorHAnsi" w:hAnsiTheme="minorHAnsi" w:cstheme="minorHAnsi"/>
                <w:sz w:val="24"/>
                <w:szCs w:val="24"/>
              </w:rPr>
              <w:t>rather than</w:t>
            </w:r>
          </w:p>
        </w:tc>
        <w:tc>
          <w:tcPr>
            <w:tcW w:w="2830" w:type="dxa"/>
            <w:shd w:val="clear" w:color="auto" w:fill="FF0000"/>
          </w:tcPr>
          <w:p w14:paraId="509C5532" w14:textId="77777777" w:rsidR="00D25639" w:rsidRPr="000459AC" w:rsidRDefault="00D25639" w:rsidP="00D25639">
            <w:pPr>
              <w:spacing w:line="360" w:lineRule="auto"/>
              <w:jc w:val="center"/>
              <w:rPr>
                <w:rFonts w:asciiTheme="minorHAnsi" w:hAnsiTheme="minorHAnsi" w:cstheme="minorHAnsi"/>
                <w:sz w:val="24"/>
                <w:szCs w:val="24"/>
              </w:rPr>
            </w:pPr>
            <w:r w:rsidRPr="000459AC">
              <w:rPr>
                <w:rFonts w:asciiTheme="minorHAnsi" w:hAnsiTheme="minorHAnsi" w:cstheme="minorHAnsi"/>
                <w:sz w:val="24"/>
                <w:szCs w:val="24"/>
              </w:rPr>
              <w:t>Isolated factors</w:t>
            </w:r>
          </w:p>
        </w:tc>
      </w:tr>
      <w:tr w:rsidR="00D25639" w14:paraId="0F6E2456" w14:textId="77777777" w:rsidTr="00D25639">
        <w:tc>
          <w:tcPr>
            <w:tcW w:w="2829" w:type="dxa"/>
            <w:shd w:val="clear" w:color="auto" w:fill="70AD47" w:themeFill="accent6"/>
          </w:tcPr>
          <w:p w14:paraId="1A9E4365" w14:textId="77777777" w:rsidR="00D25639" w:rsidRPr="000459AC" w:rsidRDefault="00D25639" w:rsidP="00D25639">
            <w:pPr>
              <w:spacing w:line="360" w:lineRule="auto"/>
              <w:jc w:val="center"/>
              <w:rPr>
                <w:rFonts w:asciiTheme="minorHAnsi" w:hAnsiTheme="minorHAnsi" w:cstheme="minorHAnsi"/>
                <w:sz w:val="24"/>
                <w:szCs w:val="24"/>
              </w:rPr>
            </w:pPr>
            <w:r w:rsidRPr="000459AC">
              <w:rPr>
                <w:rFonts w:asciiTheme="minorHAnsi" w:hAnsiTheme="minorHAnsi" w:cstheme="minorHAnsi"/>
                <w:sz w:val="24"/>
                <w:szCs w:val="24"/>
              </w:rPr>
              <w:t>Natural setting</w:t>
            </w:r>
          </w:p>
        </w:tc>
        <w:tc>
          <w:tcPr>
            <w:tcW w:w="2829" w:type="dxa"/>
          </w:tcPr>
          <w:p w14:paraId="448C3C74" w14:textId="77777777" w:rsidR="00D25639" w:rsidRPr="000459AC" w:rsidRDefault="00D25639" w:rsidP="00D25639">
            <w:pPr>
              <w:spacing w:line="360" w:lineRule="auto"/>
              <w:jc w:val="center"/>
              <w:rPr>
                <w:rFonts w:asciiTheme="minorHAnsi" w:hAnsiTheme="minorHAnsi" w:cstheme="minorHAnsi"/>
                <w:sz w:val="24"/>
                <w:szCs w:val="24"/>
              </w:rPr>
            </w:pPr>
            <w:r w:rsidRPr="000459AC">
              <w:rPr>
                <w:rFonts w:asciiTheme="minorHAnsi" w:hAnsiTheme="minorHAnsi" w:cstheme="minorHAnsi"/>
                <w:sz w:val="24"/>
                <w:szCs w:val="24"/>
              </w:rPr>
              <w:t>rather than</w:t>
            </w:r>
          </w:p>
        </w:tc>
        <w:tc>
          <w:tcPr>
            <w:tcW w:w="2830" w:type="dxa"/>
            <w:shd w:val="clear" w:color="auto" w:fill="FF0000"/>
          </w:tcPr>
          <w:p w14:paraId="52F801E9" w14:textId="77777777" w:rsidR="00D25639" w:rsidRPr="000459AC" w:rsidRDefault="00D25639" w:rsidP="00D25639">
            <w:pPr>
              <w:spacing w:line="360" w:lineRule="auto"/>
              <w:jc w:val="center"/>
              <w:rPr>
                <w:rFonts w:asciiTheme="minorHAnsi" w:hAnsiTheme="minorHAnsi" w:cstheme="minorHAnsi"/>
                <w:sz w:val="24"/>
                <w:szCs w:val="24"/>
              </w:rPr>
            </w:pPr>
            <w:r w:rsidRPr="000459AC">
              <w:rPr>
                <w:rFonts w:asciiTheme="minorHAnsi" w:hAnsiTheme="minorHAnsi" w:cstheme="minorHAnsi"/>
                <w:sz w:val="24"/>
                <w:szCs w:val="24"/>
              </w:rPr>
              <w:t>Artificial situations</w:t>
            </w:r>
          </w:p>
        </w:tc>
      </w:tr>
      <w:tr w:rsidR="00D25639" w14:paraId="121680F5" w14:textId="77777777" w:rsidTr="00D25639">
        <w:tc>
          <w:tcPr>
            <w:tcW w:w="2829" w:type="dxa"/>
            <w:shd w:val="clear" w:color="auto" w:fill="70AD47" w:themeFill="accent6"/>
          </w:tcPr>
          <w:p w14:paraId="0F749ECF" w14:textId="77777777" w:rsidR="00D25639" w:rsidRPr="000459AC" w:rsidRDefault="00D25639" w:rsidP="00D25639">
            <w:pPr>
              <w:spacing w:line="360" w:lineRule="auto"/>
              <w:jc w:val="center"/>
              <w:rPr>
                <w:rFonts w:asciiTheme="minorHAnsi" w:hAnsiTheme="minorHAnsi" w:cstheme="minorHAnsi"/>
                <w:sz w:val="24"/>
                <w:szCs w:val="24"/>
              </w:rPr>
            </w:pPr>
            <w:r w:rsidRPr="000459AC">
              <w:rPr>
                <w:rFonts w:asciiTheme="minorHAnsi" w:hAnsiTheme="minorHAnsi" w:cstheme="minorHAnsi"/>
                <w:sz w:val="24"/>
                <w:szCs w:val="24"/>
              </w:rPr>
              <w:t>Multiple sources</w:t>
            </w:r>
          </w:p>
        </w:tc>
        <w:tc>
          <w:tcPr>
            <w:tcW w:w="2829" w:type="dxa"/>
          </w:tcPr>
          <w:p w14:paraId="07FD1B15" w14:textId="77777777" w:rsidR="00D25639" w:rsidRPr="000459AC" w:rsidRDefault="00D25639" w:rsidP="00D25639">
            <w:pPr>
              <w:spacing w:line="360" w:lineRule="auto"/>
              <w:jc w:val="center"/>
              <w:rPr>
                <w:rFonts w:asciiTheme="minorHAnsi" w:hAnsiTheme="minorHAnsi" w:cstheme="minorHAnsi"/>
                <w:sz w:val="24"/>
                <w:szCs w:val="24"/>
              </w:rPr>
            </w:pPr>
            <w:r w:rsidRPr="000459AC">
              <w:rPr>
                <w:rFonts w:asciiTheme="minorHAnsi" w:hAnsiTheme="minorHAnsi" w:cstheme="minorHAnsi"/>
                <w:sz w:val="24"/>
                <w:szCs w:val="24"/>
              </w:rPr>
              <w:t>rather than</w:t>
            </w:r>
          </w:p>
        </w:tc>
        <w:tc>
          <w:tcPr>
            <w:tcW w:w="2830" w:type="dxa"/>
            <w:shd w:val="clear" w:color="auto" w:fill="FF0000"/>
          </w:tcPr>
          <w:p w14:paraId="1404AABB" w14:textId="77777777" w:rsidR="00D25639" w:rsidRPr="000459AC" w:rsidRDefault="00D25639" w:rsidP="00D25639">
            <w:pPr>
              <w:spacing w:line="360" w:lineRule="auto"/>
              <w:jc w:val="center"/>
              <w:rPr>
                <w:rFonts w:asciiTheme="minorHAnsi" w:hAnsiTheme="minorHAnsi" w:cstheme="minorHAnsi"/>
                <w:sz w:val="24"/>
                <w:szCs w:val="24"/>
              </w:rPr>
            </w:pPr>
            <w:r w:rsidRPr="000459AC">
              <w:rPr>
                <w:rFonts w:asciiTheme="minorHAnsi" w:hAnsiTheme="minorHAnsi" w:cstheme="minorHAnsi"/>
                <w:sz w:val="24"/>
                <w:szCs w:val="24"/>
              </w:rPr>
              <w:t>One research method</w:t>
            </w:r>
          </w:p>
        </w:tc>
      </w:tr>
    </w:tbl>
    <w:p w14:paraId="34EB1E61" w14:textId="63A52B3E" w:rsidR="00D25639" w:rsidRDefault="00D25639" w:rsidP="00BD1599">
      <w:pPr>
        <w:spacing w:line="360" w:lineRule="auto"/>
        <w:rPr>
          <w:rFonts w:asciiTheme="minorHAnsi" w:hAnsiTheme="minorHAnsi" w:cstheme="minorHAnsi"/>
        </w:rPr>
      </w:pPr>
    </w:p>
    <w:p w14:paraId="37D9C524" w14:textId="2676ED6A" w:rsidR="00BD1599" w:rsidRDefault="00BD1599" w:rsidP="00EC08F5">
      <w:pPr>
        <w:spacing w:line="360" w:lineRule="auto"/>
        <w:rPr>
          <w:rFonts w:asciiTheme="minorHAnsi" w:hAnsiTheme="minorHAnsi" w:cstheme="minorHAnsi"/>
        </w:rPr>
      </w:pPr>
    </w:p>
    <w:p w14:paraId="58A66A78" w14:textId="6515166C" w:rsidR="00657D91" w:rsidRPr="0085377E" w:rsidRDefault="00657D91" w:rsidP="00657D91">
      <w:pPr>
        <w:spacing w:line="360" w:lineRule="auto"/>
        <w:rPr>
          <w:rFonts w:asciiTheme="minorHAnsi" w:hAnsiTheme="minorHAnsi" w:cstheme="minorHAnsi"/>
          <w:color w:val="000000" w:themeColor="text1"/>
        </w:rPr>
      </w:pPr>
      <w:r w:rsidRPr="00B7631F">
        <w:rPr>
          <w:rFonts w:asciiTheme="minorHAnsi" w:hAnsiTheme="minorHAnsi" w:cstheme="minorHAnsi"/>
          <w:b/>
          <w:bCs/>
        </w:rPr>
        <w:t>Table 1:</w:t>
      </w:r>
      <w:r w:rsidRPr="005925DA">
        <w:rPr>
          <w:rFonts w:asciiTheme="minorHAnsi" w:hAnsiTheme="minorHAnsi" w:cstheme="minorHAnsi"/>
        </w:rPr>
        <w:t xml:space="preserve"> </w:t>
      </w:r>
      <w:r w:rsidR="00BD6A9A">
        <w:rPr>
          <w:rFonts w:asciiTheme="minorHAnsi" w:hAnsiTheme="minorHAnsi" w:cstheme="minorHAnsi"/>
        </w:rPr>
        <w:t>The characteristics of c</w:t>
      </w:r>
      <w:r w:rsidRPr="005925DA">
        <w:rPr>
          <w:rFonts w:asciiTheme="minorHAnsi" w:hAnsiTheme="minorHAnsi" w:cstheme="minorHAnsi"/>
        </w:rPr>
        <w:t>ase study</w:t>
      </w:r>
      <w:r w:rsidR="00BD6A9A">
        <w:rPr>
          <w:rFonts w:asciiTheme="minorHAnsi" w:hAnsiTheme="minorHAnsi" w:cstheme="minorHAnsi"/>
        </w:rPr>
        <w:t xml:space="preserve"> research</w:t>
      </w:r>
      <w:r w:rsidRPr="005925DA">
        <w:rPr>
          <w:rFonts w:asciiTheme="minorHAnsi" w:hAnsiTheme="minorHAnsi" w:cstheme="minorHAnsi"/>
        </w:rPr>
        <w:t xml:space="preserve"> (</w:t>
      </w:r>
      <w:r>
        <w:rPr>
          <w:rFonts w:asciiTheme="minorHAnsi" w:hAnsiTheme="minorHAnsi" w:cstheme="minorHAnsi"/>
        </w:rPr>
        <w:t xml:space="preserve">Adapted </w:t>
      </w:r>
      <w:r w:rsidRPr="0085377E">
        <w:rPr>
          <w:rFonts w:asciiTheme="minorHAnsi" w:hAnsiTheme="minorHAnsi" w:cstheme="minorHAnsi"/>
          <w:color w:val="000000" w:themeColor="text1"/>
        </w:rPr>
        <w:t>from Denscombe</w:t>
      </w:r>
      <w:r w:rsidR="0085377E" w:rsidRPr="0085377E">
        <w:rPr>
          <w:rFonts w:asciiTheme="minorHAnsi" w:hAnsiTheme="minorHAnsi" w:cstheme="minorHAnsi"/>
          <w:color w:val="000000" w:themeColor="text1"/>
        </w:rPr>
        <w:t>,</w:t>
      </w:r>
      <w:r w:rsidRPr="0085377E">
        <w:rPr>
          <w:rFonts w:asciiTheme="minorHAnsi" w:hAnsiTheme="minorHAnsi" w:cstheme="minorHAnsi"/>
          <w:color w:val="000000" w:themeColor="text1"/>
        </w:rPr>
        <w:t xml:space="preserve"> 20</w:t>
      </w:r>
      <w:r w:rsidR="00D805AB">
        <w:rPr>
          <w:rFonts w:asciiTheme="minorHAnsi" w:hAnsiTheme="minorHAnsi" w:cstheme="minorHAnsi"/>
          <w:color w:val="000000" w:themeColor="text1"/>
        </w:rPr>
        <w:t>14</w:t>
      </w:r>
      <w:r w:rsidRPr="0085377E">
        <w:rPr>
          <w:rFonts w:asciiTheme="minorHAnsi" w:hAnsiTheme="minorHAnsi" w:cstheme="minorHAnsi"/>
          <w:color w:val="000000" w:themeColor="text1"/>
        </w:rPr>
        <w:t>)</w:t>
      </w:r>
    </w:p>
    <w:p w14:paraId="41880FC4" w14:textId="77777777" w:rsidR="00BD1599" w:rsidRDefault="00BD1599" w:rsidP="00EC08F5">
      <w:pPr>
        <w:spacing w:line="360" w:lineRule="auto"/>
        <w:rPr>
          <w:rFonts w:asciiTheme="minorHAnsi" w:hAnsiTheme="minorHAnsi" w:cstheme="minorHAnsi"/>
        </w:rPr>
      </w:pPr>
    </w:p>
    <w:p w14:paraId="3C97BCDE" w14:textId="5FC21CFB" w:rsidR="00657D91" w:rsidRPr="00866B2F" w:rsidRDefault="00504848" w:rsidP="00D800A1">
      <w:pPr>
        <w:spacing w:line="360" w:lineRule="auto"/>
        <w:rPr>
          <w:rFonts w:asciiTheme="minorHAnsi" w:hAnsiTheme="minorHAnsi" w:cstheme="minorHAnsi"/>
          <w:color w:val="000000" w:themeColor="text1"/>
        </w:rPr>
      </w:pPr>
      <w:r w:rsidRPr="00866B2F">
        <w:rPr>
          <w:rFonts w:asciiTheme="minorHAnsi" w:hAnsiTheme="minorHAnsi" w:cstheme="minorHAnsi"/>
          <w:color w:val="000000" w:themeColor="text1"/>
        </w:rPr>
        <w:t>F</w:t>
      </w:r>
      <w:r w:rsidR="00092958" w:rsidRPr="00866B2F">
        <w:rPr>
          <w:rFonts w:asciiTheme="minorHAnsi" w:hAnsiTheme="minorHAnsi" w:cstheme="minorHAnsi"/>
          <w:color w:val="000000" w:themeColor="text1"/>
        </w:rPr>
        <w:t>itting with</w:t>
      </w:r>
      <w:r w:rsidR="001872F5" w:rsidRPr="00866B2F">
        <w:rPr>
          <w:rFonts w:asciiTheme="minorHAnsi" w:hAnsiTheme="minorHAnsi" w:cstheme="minorHAnsi"/>
          <w:color w:val="000000" w:themeColor="text1"/>
        </w:rPr>
        <w:t xml:space="preserve"> this investigations research question and</w:t>
      </w:r>
      <w:r w:rsidR="00092958" w:rsidRPr="00866B2F">
        <w:rPr>
          <w:rFonts w:asciiTheme="minorHAnsi" w:hAnsiTheme="minorHAnsi" w:cstheme="minorHAnsi"/>
          <w:color w:val="000000" w:themeColor="text1"/>
        </w:rPr>
        <w:t xml:space="preserve"> </w:t>
      </w:r>
      <w:r w:rsidR="00603E79" w:rsidRPr="00866B2F">
        <w:rPr>
          <w:rFonts w:asciiTheme="minorHAnsi" w:hAnsiTheme="minorHAnsi" w:cstheme="minorHAnsi"/>
          <w:color w:val="000000" w:themeColor="text1"/>
        </w:rPr>
        <w:t xml:space="preserve">its </w:t>
      </w:r>
      <w:r w:rsidR="001872F5" w:rsidRPr="00866B2F">
        <w:rPr>
          <w:rFonts w:asciiTheme="minorHAnsi" w:hAnsiTheme="minorHAnsi" w:cstheme="minorHAnsi"/>
          <w:color w:val="000000" w:themeColor="text1"/>
        </w:rPr>
        <w:t>case study</w:t>
      </w:r>
      <w:r w:rsidR="00BD1599" w:rsidRPr="00866B2F">
        <w:rPr>
          <w:rFonts w:asciiTheme="minorHAnsi" w:hAnsiTheme="minorHAnsi" w:cstheme="minorHAnsi"/>
          <w:color w:val="000000" w:themeColor="text1"/>
        </w:rPr>
        <w:t xml:space="preserve"> </w:t>
      </w:r>
      <w:r w:rsidR="00092958" w:rsidRPr="00866B2F">
        <w:rPr>
          <w:rFonts w:asciiTheme="minorHAnsi" w:hAnsiTheme="minorHAnsi" w:cstheme="minorHAnsi"/>
          <w:color w:val="000000" w:themeColor="text1"/>
        </w:rPr>
        <w:t xml:space="preserve">design </w:t>
      </w:r>
      <w:r w:rsidR="008B7A62" w:rsidRPr="00866B2F">
        <w:rPr>
          <w:rFonts w:asciiTheme="minorHAnsi" w:hAnsiTheme="minorHAnsi" w:cstheme="minorHAnsi"/>
          <w:color w:val="000000" w:themeColor="text1"/>
        </w:rPr>
        <w:t>was a</w:t>
      </w:r>
      <w:r w:rsidR="003D302C">
        <w:rPr>
          <w:rFonts w:asciiTheme="minorHAnsi" w:hAnsiTheme="minorHAnsi" w:cstheme="minorHAnsi"/>
          <w:color w:val="000000" w:themeColor="text1"/>
        </w:rPr>
        <w:t xml:space="preserve"> constructivism</w:t>
      </w:r>
      <w:r w:rsidR="00092958" w:rsidRPr="00866B2F">
        <w:rPr>
          <w:rFonts w:asciiTheme="minorHAnsi" w:hAnsiTheme="minorHAnsi" w:cstheme="minorHAnsi"/>
          <w:color w:val="000000" w:themeColor="text1"/>
        </w:rPr>
        <w:t xml:space="preserve"> </w:t>
      </w:r>
      <w:r w:rsidR="00C744EA" w:rsidRPr="00866B2F">
        <w:rPr>
          <w:rFonts w:asciiTheme="minorHAnsi" w:hAnsiTheme="minorHAnsi" w:cstheme="minorHAnsi"/>
          <w:color w:val="000000" w:themeColor="text1"/>
        </w:rPr>
        <w:t>perspective</w:t>
      </w:r>
      <w:r w:rsidR="00092958" w:rsidRPr="00866B2F">
        <w:rPr>
          <w:rFonts w:asciiTheme="minorHAnsi" w:hAnsiTheme="minorHAnsi" w:cstheme="minorHAnsi"/>
          <w:color w:val="000000" w:themeColor="text1"/>
        </w:rPr>
        <w:t xml:space="preserve">. </w:t>
      </w:r>
      <w:r w:rsidR="007755EB" w:rsidRPr="00866B2F">
        <w:rPr>
          <w:rFonts w:asciiTheme="minorHAnsi" w:hAnsiTheme="minorHAnsi" w:cstheme="minorHAnsi"/>
          <w:color w:val="000000" w:themeColor="text1"/>
        </w:rPr>
        <w:t>This</w:t>
      </w:r>
      <w:r w:rsidRPr="00866B2F">
        <w:rPr>
          <w:rFonts w:asciiTheme="minorHAnsi" w:hAnsiTheme="minorHAnsi" w:cstheme="minorHAnsi"/>
          <w:color w:val="000000" w:themeColor="text1"/>
        </w:rPr>
        <w:t xml:space="preserve"> </w:t>
      </w:r>
      <w:r w:rsidR="00603E79" w:rsidRPr="00866B2F">
        <w:rPr>
          <w:rFonts w:asciiTheme="minorHAnsi" w:hAnsiTheme="minorHAnsi" w:cstheme="minorHAnsi"/>
          <w:color w:val="000000" w:themeColor="text1"/>
        </w:rPr>
        <w:t>metaphysical</w:t>
      </w:r>
      <w:r w:rsidRPr="00866B2F">
        <w:rPr>
          <w:rFonts w:asciiTheme="minorHAnsi" w:hAnsiTheme="minorHAnsi" w:cstheme="minorHAnsi"/>
          <w:color w:val="000000" w:themeColor="text1"/>
        </w:rPr>
        <w:t xml:space="preserve"> position provided th</w:t>
      </w:r>
      <w:r w:rsidR="007755EB" w:rsidRPr="00866B2F">
        <w:rPr>
          <w:rFonts w:asciiTheme="minorHAnsi" w:hAnsiTheme="minorHAnsi" w:cstheme="minorHAnsi"/>
          <w:color w:val="000000" w:themeColor="text1"/>
        </w:rPr>
        <w:t>e</w:t>
      </w:r>
      <w:r w:rsidRPr="00866B2F">
        <w:rPr>
          <w:rFonts w:asciiTheme="minorHAnsi" w:hAnsiTheme="minorHAnsi" w:cstheme="minorHAnsi"/>
          <w:color w:val="000000" w:themeColor="text1"/>
        </w:rPr>
        <w:t xml:space="preserve"> investigation with a representation of what people considered ambitious and capable and allowed individuals perceptions </w:t>
      </w:r>
      <w:r w:rsidR="006C6396" w:rsidRPr="00866B2F">
        <w:rPr>
          <w:rFonts w:asciiTheme="minorHAnsi" w:hAnsiTheme="minorHAnsi" w:cstheme="minorHAnsi"/>
          <w:color w:val="000000" w:themeColor="text1"/>
        </w:rPr>
        <w:t xml:space="preserve">to </w:t>
      </w:r>
      <w:r w:rsidRPr="00866B2F">
        <w:rPr>
          <w:rFonts w:asciiTheme="minorHAnsi" w:hAnsiTheme="minorHAnsi" w:cstheme="minorHAnsi"/>
          <w:color w:val="000000" w:themeColor="text1"/>
        </w:rPr>
        <w:t xml:space="preserve">amalgamate into a representation of reality. </w:t>
      </w:r>
      <w:r w:rsidR="00AF404D" w:rsidRPr="00866B2F">
        <w:rPr>
          <w:rFonts w:asciiTheme="minorHAnsi" w:hAnsiTheme="minorHAnsi" w:cstheme="minorHAnsi"/>
          <w:color w:val="000000" w:themeColor="text1"/>
        </w:rPr>
        <w:t>With</w:t>
      </w:r>
      <w:r w:rsidR="00682829" w:rsidRPr="00866B2F">
        <w:rPr>
          <w:rFonts w:asciiTheme="minorHAnsi" w:hAnsiTheme="minorHAnsi" w:cstheme="minorHAnsi"/>
          <w:color w:val="000000" w:themeColor="text1"/>
        </w:rPr>
        <w:t xml:space="preserve"> ambitious</w:t>
      </w:r>
      <w:r w:rsidR="00530B5A" w:rsidRPr="00866B2F">
        <w:rPr>
          <w:rFonts w:asciiTheme="minorHAnsi" w:hAnsiTheme="minorHAnsi" w:cstheme="minorHAnsi"/>
          <w:color w:val="000000" w:themeColor="text1"/>
        </w:rPr>
        <w:t xml:space="preserve"> </w:t>
      </w:r>
      <w:r w:rsidR="00682829" w:rsidRPr="00866B2F">
        <w:rPr>
          <w:rFonts w:asciiTheme="minorHAnsi" w:hAnsiTheme="minorHAnsi" w:cstheme="minorHAnsi"/>
          <w:color w:val="000000" w:themeColor="text1"/>
        </w:rPr>
        <w:t>and capable both</w:t>
      </w:r>
      <w:r w:rsidR="005A4519" w:rsidRPr="00866B2F">
        <w:rPr>
          <w:rFonts w:asciiTheme="minorHAnsi" w:hAnsiTheme="minorHAnsi" w:cstheme="minorHAnsi"/>
          <w:color w:val="000000" w:themeColor="text1"/>
        </w:rPr>
        <w:t xml:space="preserve"> being</w:t>
      </w:r>
      <w:r w:rsidR="00682829" w:rsidRPr="00866B2F">
        <w:rPr>
          <w:rFonts w:asciiTheme="minorHAnsi" w:hAnsiTheme="minorHAnsi" w:cstheme="minorHAnsi"/>
          <w:color w:val="000000" w:themeColor="text1"/>
        </w:rPr>
        <w:t xml:space="preserve"> subjective</w:t>
      </w:r>
      <w:r w:rsidR="007A74FE" w:rsidRPr="00866B2F">
        <w:rPr>
          <w:rFonts w:asciiTheme="minorHAnsi" w:hAnsiTheme="minorHAnsi" w:cstheme="minorHAnsi"/>
          <w:color w:val="000000" w:themeColor="text1"/>
        </w:rPr>
        <w:t xml:space="preserve"> </w:t>
      </w:r>
      <w:r w:rsidR="00682829" w:rsidRPr="00866B2F">
        <w:rPr>
          <w:rFonts w:asciiTheme="minorHAnsi" w:hAnsiTheme="minorHAnsi" w:cstheme="minorHAnsi"/>
          <w:color w:val="000000" w:themeColor="text1"/>
        </w:rPr>
        <w:t xml:space="preserve">ideologies, </w:t>
      </w:r>
      <w:r w:rsidR="007A74FE" w:rsidRPr="00866B2F">
        <w:rPr>
          <w:rFonts w:asciiTheme="minorHAnsi" w:hAnsiTheme="minorHAnsi" w:cstheme="minorHAnsi"/>
          <w:color w:val="000000" w:themeColor="text1"/>
        </w:rPr>
        <w:t>created by the mind, th</w:t>
      </w:r>
      <w:r w:rsidR="006C6396" w:rsidRPr="00866B2F">
        <w:rPr>
          <w:rFonts w:asciiTheme="minorHAnsi" w:hAnsiTheme="minorHAnsi" w:cstheme="minorHAnsi"/>
          <w:color w:val="000000" w:themeColor="text1"/>
        </w:rPr>
        <w:t>is</w:t>
      </w:r>
      <w:r w:rsidR="007A74FE" w:rsidRPr="00866B2F">
        <w:rPr>
          <w:rFonts w:asciiTheme="minorHAnsi" w:hAnsiTheme="minorHAnsi" w:cstheme="minorHAnsi"/>
          <w:color w:val="000000" w:themeColor="text1"/>
        </w:rPr>
        <w:t xml:space="preserve"> study </w:t>
      </w:r>
      <w:r w:rsidR="00113FD2" w:rsidRPr="00866B2F">
        <w:rPr>
          <w:rFonts w:asciiTheme="minorHAnsi" w:hAnsiTheme="minorHAnsi" w:cstheme="minorHAnsi"/>
          <w:color w:val="000000" w:themeColor="text1"/>
        </w:rPr>
        <w:t>was</w:t>
      </w:r>
      <w:r w:rsidR="007A74FE" w:rsidRPr="00866B2F">
        <w:rPr>
          <w:rFonts w:asciiTheme="minorHAnsi" w:hAnsiTheme="minorHAnsi" w:cstheme="minorHAnsi"/>
          <w:color w:val="000000" w:themeColor="text1"/>
        </w:rPr>
        <w:t xml:space="preserve"> </w:t>
      </w:r>
      <w:r w:rsidR="00682829" w:rsidRPr="00866B2F">
        <w:rPr>
          <w:rFonts w:asciiTheme="minorHAnsi" w:hAnsiTheme="minorHAnsi" w:cstheme="minorHAnsi"/>
          <w:color w:val="000000" w:themeColor="text1"/>
        </w:rPr>
        <w:t xml:space="preserve">best </w:t>
      </w:r>
      <w:r w:rsidR="007A74FE" w:rsidRPr="00866B2F">
        <w:rPr>
          <w:rFonts w:asciiTheme="minorHAnsi" w:hAnsiTheme="minorHAnsi" w:cstheme="minorHAnsi"/>
          <w:color w:val="000000" w:themeColor="text1"/>
        </w:rPr>
        <w:t xml:space="preserve">facilitated by </w:t>
      </w:r>
      <w:r w:rsidR="00364FD6" w:rsidRPr="00866B2F">
        <w:rPr>
          <w:rFonts w:asciiTheme="minorHAnsi" w:hAnsiTheme="minorHAnsi" w:cstheme="minorHAnsi"/>
          <w:color w:val="000000" w:themeColor="text1"/>
        </w:rPr>
        <w:t>a</w:t>
      </w:r>
      <w:r w:rsidR="00603E79" w:rsidRPr="00866B2F">
        <w:rPr>
          <w:rFonts w:asciiTheme="minorHAnsi" w:hAnsiTheme="minorHAnsi" w:cstheme="minorHAnsi"/>
          <w:color w:val="000000" w:themeColor="text1"/>
        </w:rPr>
        <w:t xml:space="preserve"> relativist </w:t>
      </w:r>
      <w:r w:rsidR="00682829" w:rsidRPr="00866B2F">
        <w:rPr>
          <w:rFonts w:asciiTheme="minorHAnsi" w:hAnsiTheme="minorHAnsi" w:cstheme="minorHAnsi"/>
          <w:color w:val="000000" w:themeColor="text1"/>
        </w:rPr>
        <w:t>paradigm</w:t>
      </w:r>
      <w:r w:rsidR="007A74FE" w:rsidRPr="00866B2F">
        <w:rPr>
          <w:rFonts w:asciiTheme="minorHAnsi" w:hAnsiTheme="minorHAnsi" w:cstheme="minorHAnsi"/>
          <w:color w:val="000000" w:themeColor="text1"/>
        </w:rPr>
        <w:t xml:space="preserve">. </w:t>
      </w:r>
      <w:r w:rsidRPr="00866B2F">
        <w:rPr>
          <w:rFonts w:asciiTheme="minorHAnsi" w:hAnsiTheme="minorHAnsi" w:cstheme="minorHAnsi"/>
          <w:color w:val="000000" w:themeColor="text1"/>
        </w:rPr>
        <w:t xml:space="preserve">This paradigm meant personal opinions could be valued as useful, even if they were not representational of </w:t>
      </w:r>
      <w:r w:rsidR="00AF404D" w:rsidRPr="00866B2F">
        <w:rPr>
          <w:rFonts w:asciiTheme="minorHAnsi" w:hAnsiTheme="minorHAnsi" w:cstheme="minorHAnsi"/>
          <w:color w:val="000000" w:themeColor="text1"/>
        </w:rPr>
        <w:t>everyone’s beliefs</w:t>
      </w:r>
      <w:r w:rsidRPr="00866B2F">
        <w:rPr>
          <w:rFonts w:asciiTheme="minorHAnsi" w:hAnsiTheme="minorHAnsi" w:cstheme="minorHAnsi"/>
          <w:color w:val="000000" w:themeColor="text1"/>
        </w:rPr>
        <w:t>.</w:t>
      </w:r>
      <w:r w:rsidR="00603E79" w:rsidRPr="00866B2F">
        <w:rPr>
          <w:rFonts w:asciiTheme="minorHAnsi" w:hAnsiTheme="minorHAnsi" w:cstheme="minorHAnsi"/>
          <w:color w:val="000000" w:themeColor="text1"/>
        </w:rPr>
        <w:t xml:space="preserve"> Furthermore, it meant ambitious and capable were regarded as characteristics that have multiple, socially constructed realities</w:t>
      </w:r>
      <w:r w:rsidR="00AD05F7" w:rsidRPr="00866B2F">
        <w:rPr>
          <w:rFonts w:asciiTheme="minorHAnsi" w:hAnsiTheme="minorHAnsi" w:cstheme="minorHAnsi"/>
          <w:color w:val="000000" w:themeColor="text1"/>
        </w:rPr>
        <w:t xml:space="preserve">. </w:t>
      </w:r>
      <w:r w:rsidR="00C66D16" w:rsidRPr="00866B2F">
        <w:rPr>
          <w:rFonts w:asciiTheme="minorHAnsi" w:hAnsiTheme="minorHAnsi" w:cstheme="minorHAnsi"/>
          <w:color w:val="000000" w:themeColor="text1"/>
        </w:rPr>
        <w:t xml:space="preserve">As a consequence of this investigation </w:t>
      </w:r>
      <w:r w:rsidR="00C66D16" w:rsidRPr="00866B2F">
        <w:rPr>
          <w:rFonts w:asciiTheme="minorHAnsi" w:hAnsiTheme="minorHAnsi" w:cstheme="minorHAnsi"/>
          <w:color w:val="000000" w:themeColor="text1"/>
        </w:rPr>
        <w:lastRenderedPageBreak/>
        <w:t xml:space="preserve">collecting most of its </w:t>
      </w:r>
      <w:r w:rsidR="00A5595F" w:rsidRPr="00866B2F">
        <w:rPr>
          <w:rFonts w:asciiTheme="minorHAnsi" w:hAnsiTheme="minorHAnsi" w:cstheme="minorHAnsi"/>
          <w:color w:val="000000" w:themeColor="text1"/>
        </w:rPr>
        <w:t>data</w:t>
      </w:r>
      <w:r w:rsidR="00C66D16" w:rsidRPr="00866B2F">
        <w:rPr>
          <w:rFonts w:asciiTheme="minorHAnsi" w:hAnsiTheme="minorHAnsi" w:cstheme="minorHAnsi"/>
          <w:color w:val="000000" w:themeColor="text1"/>
        </w:rPr>
        <w:t xml:space="preserve"> through focus groups</w:t>
      </w:r>
      <w:r w:rsidR="00D800A1" w:rsidRPr="00866B2F">
        <w:rPr>
          <w:rFonts w:asciiTheme="minorHAnsi" w:hAnsiTheme="minorHAnsi" w:cstheme="minorHAnsi"/>
          <w:color w:val="000000" w:themeColor="text1"/>
        </w:rPr>
        <w:t>,</w:t>
      </w:r>
      <w:r w:rsidR="00C66D16" w:rsidRPr="00866B2F">
        <w:rPr>
          <w:rFonts w:asciiTheme="minorHAnsi" w:hAnsiTheme="minorHAnsi" w:cstheme="minorHAnsi"/>
          <w:color w:val="000000" w:themeColor="text1"/>
        </w:rPr>
        <w:t xml:space="preserve"> the paradigm</w:t>
      </w:r>
      <w:r w:rsidR="00A5595F" w:rsidRPr="00866B2F">
        <w:rPr>
          <w:rFonts w:asciiTheme="minorHAnsi" w:hAnsiTheme="minorHAnsi" w:cstheme="minorHAnsi"/>
          <w:color w:val="000000" w:themeColor="text1"/>
        </w:rPr>
        <w:t xml:space="preserve"> selected</w:t>
      </w:r>
      <w:r w:rsidR="00C66D16" w:rsidRPr="00866B2F">
        <w:rPr>
          <w:rFonts w:asciiTheme="minorHAnsi" w:hAnsiTheme="minorHAnsi" w:cstheme="minorHAnsi"/>
          <w:color w:val="000000" w:themeColor="text1"/>
        </w:rPr>
        <w:t xml:space="preserve"> was applied to </w:t>
      </w:r>
      <w:r w:rsidR="004A47C3" w:rsidRPr="00866B2F">
        <w:rPr>
          <w:rFonts w:asciiTheme="minorHAnsi" w:hAnsiTheme="minorHAnsi" w:cstheme="minorHAnsi"/>
          <w:color w:val="000000" w:themeColor="text1"/>
        </w:rPr>
        <w:t>an</w:t>
      </w:r>
      <w:r w:rsidR="00D800A1" w:rsidRPr="00866B2F">
        <w:rPr>
          <w:rFonts w:asciiTheme="minorHAnsi" w:hAnsiTheme="minorHAnsi" w:cstheme="minorHAnsi"/>
          <w:color w:val="000000" w:themeColor="text1"/>
        </w:rPr>
        <w:t xml:space="preserve"> emotionalis</w:t>
      </w:r>
      <w:r w:rsidR="00A5595F" w:rsidRPr="00866B2F">
        <w:rPr>
          <w:rFonts w:asciiTheme="minorHAnsi" w:hAnsiTheme="minorHAnsi" w:cstheme="minorHAnsi"/>
          <w:color w:val="000000" w:themeColor="text1"/>
        </w:rPr>
        <w:t>t</w:t>
      </w:r>
      <w:r w:rsidR="00C66D16" w:rsidRPr="00866B2F">
        <w:rPr>
          <w:rFonts w:asciiTheme="minorHAnsi" w:hAnsiTheme="minorHAnsi" w:cstheme="minorHAnsi"/>
          <w:color w:val="000000" w:themeColor="text1"/>
        </w:rPr>
        <w:t xml:space="preserve"> </w:t>
      </w:r>
      <w:r w:rsidR="00364FD6" w:rsidRPr="00866B2F">
        <w:rPr>
          <w:rFonts w:asciiTheme="minorHAnsi" w:hAnsiTheme="minorHAnsi" w:cstheme="minorHAnsi"/>
          <w:color w:val="000000" w:themeColor="text1"/>
        </w:rPr>
        <w:t>qualitative</w:t>
      </w:r>
      <w:r w:rsidR="00AD05F7" w:rsidRPr="00866B2F">
        <w:rPr>
          <w:rFonts w:asciiTheme="minorHAnsi" w:hAnsiTheme="minorHAnsi" w:cstheme="minorHAnsi"/>
          <w:color w:val="000000" w:themeColor="text1"/>
        </w:rPr>
        <w:t xml:space="preserve"> </w:t>
      </w:r>
      <w:r w:rsidR="00364FD6" w:rsidRPr="00866B2F">
        <w:rPr>
          <w:rFonts w:asciiTheme="minorHAnsi" w:hAnsiTheme="minorHAnsi" w:cstheme="minorHAnsi"/>
          <w:color w:val="000000" w:themeColor="text1"/>
        </w:rPr>
        <w:t xml:space="preserve">dominant </w:t>
      </w:r>
      <w:r w:rsidR="00AD05F7" w:rsidRPr="00866B2F">
        <w:rPr>
          <w:rFonts w:asciiTheme="minorHAnsi" w:hAnsiTheme="minorHAnsi" w:cstheme="minorHAnsi"/>
          <w:color w:val="000000" w:themeColor="text1"/>
        </w:rPr>
        <w:t>framework</w:t>
      </w:r>
      <w:r w:rsidR="00D800A1" w:rsidRPr="00866B2F">
        <w:rPr>
          <w:rFonts w:asciiTheme="minorHAnsi" w:hAnsiTheme="minorHAnsi" w:cstheme="minorHAnsi"/>
          <w:color w:val="000000" w:themeColor="text1"/>
        </w:rPr>
        <w:t xml:space="preserve"> </w:t>
      </w:r>
      <w:r w:rsidR="004A47C3" w:rsidRPr="00866B2F">
        <w:rPr>
          <w:rFonts w:asciiTheme="minorHAnsi" w:hAnsiTheme="minorHAnsi" w:cstheme="minorHAnsi"/>
          <w:color w:val="000000" w:themeColor="text1"/>
        </w:rPr>
        <w:t>(Bryman, 2012).</w:t>
      </w:r>
    </w:p>
    <w:p w14:paraId="39F6402B" w14:textId="77777777" w:rsidR="006D4553" w:rsidRDefault="006D4553" w:rsidP="007059F0">
      <w:pPr>
        <w:spacing w:line="360" w:lineRule="auto"/>
        <w:rPr>
          <w:rFonts w:asciiTheme="minorHAnsi" w:hAnsiTheme="minorHAnsi" w:cstheme="minorHAnsi"/>
          <w:color w:val="000000" w:themeColor="text1"/>
        </w:rPr>
      </w:pPr>
    </w:p>
    <w:p w14:paraId="0162451D" w14:textId="26602DAB" w:rsidR="0022729D" w:rsidRDefault="00E951FA" w:rsidP="00EC08F5">
      <w:pPr>
        <w:spacing w:line="360" w:lineRule="auto"/>
        <w:rPr>
          <w:rFonts w:asciiTheme="minorHAnsi" w:hAnsiTheme="minorHAnsi" w:cstheme="minorHAnsi"/>
        </w:rPr>
      </w:pPr>
      <w:r>
        <w:rPr>
          <w:rFonts w:asciiTheme="minorHAnsi" w:hAnsiTheme="minorHAnsi" w:cstheme="minorHAnsi"/>
          <w:color w:val="000000" w:themeColor="text1"/>
        </w:rPr>
        <w:t>Th</w:t>
      </w:r>
      <w:r w:rsidR="004D0A7B">
        <w:rPr>
          <w:rFonts w:asciiTheme="minorHAnsi" w:hAnsiTheme="minorHAnsi" w:cstheme="minorHAnsi"/>
          <w:color w:val="000000" w:themeColor="text1"/>
        </w:rPr>
        <w:t>e</w:t>
      </w:r>
      <w:r w:rsidR="00305C6F">
        <w:rPr>
          <w:rFonts w:asciiTheme="minorHAnsi" w:hAnsiTheme="minorHAnsi" w:cstheme="minorHAnsi"/>
        </w:rPr>
        <w:t xml:space="preserve"> </w:t>
      </w:r>
      <w:r w:rsidR="004D0A7B">
        <w:rPr>
          <w:rFonts w:asciiTheme="minorHAnsi" w:hAnsiTheme="minorHAnsi" w:cstheme="minorHAnsi"/>
        </w:rPr>
        <w:t>rational behind this investigation should not be regarded as</w:t>
      </w:r>
      <w:r w:rsidR="00305C6F">
        <w:rPr>
          <w:rFonts w:asciiTheme="minorHAnsi" w:hAnsiTheme="minorHAnsi" w:cstheme="minorHAnsi"/>
        </w:rPr>
        <w:t xml:space="preserve"> </w:t>
      </w:r>
      <w:r w:rsidR="002A563F">
        <w:rPr>
          <w:rFonts w:asciiTheme="minorHAnsi" w:hAnsiTheme="minorHAnsi" w:cstheme="minorHAnsi"/>
        </w:rPr>
        <w:t>ground-breaking</w:t>
      </w:r>
      <w:r w:rsidR="00305C6F">
        <w:rPr>
          <w:rFonts w:asciiTheme="minorHAnsi" w:hAnsiTheme="minorHAnsi" w:cstheme="minorHAnsi"/>
        </w:rPr>
        <w:t xml:space="preserve">, rather </w:t>
      </w:r>
      <w:r w:rsidR="004D0A7B">
        <w:rPr>
          <w:rFonts w:asciiTheme="minorHAnsi" w:hAnsiTheme="minorHAnsi" w:cstheme="minorHAnsi"/>
        </w:rPr>
        <w:t xml:space="preserve">it was </w:t>
      </w:r>
      <w:r w:rsidR="00305C6F">
        <w:rPr>
          <w:rFonts w:asciiTheme="minorHAnsi" w:hAnsiTheme="minorHAnsi" w:cstheme="minorHAnsi"/>
        </w:rPr>
        <w:t xml:space="preserve">worthy of </w:t>
      </w:r>
      <w:r w:rsidR="00305C6F" w:rsidRPr="00305C6F">
        <w:rPr>
          <w:rFonts w:asciiTheme="minorHAnsi" w:hAnsiTheme="minorHAnsi" w:cstheme="minorHAnsi"/>
        </w:rPr>
        <w:t>being put to the test</w:t>
      </w:r>
      <w:r w:rsidR="00073AD7" w:rsidRPr="00305C6F">
        <w:rPr>
          <w:rFonts w:asciiTheme="minorHAnsi" w:hAnsiTheme="minorHAnsi" w:cstheme="minorHAnsi"/>
        </w:rPr>
        <w:t>.</w:t>
      </w:r>
      <w:r w:rsidR="00305C6F" w:rsidRPr="00305C6F">
        <w:rPr>
          <w:rFonts w:asciiTheme="minorHAnsi" w:hAnsiTheme="minorHAnsi" w:cstheme="minorHAnsi"/>
        </w:rPr>
        <w:t xml:space="preserve"> </w:t>
      </w:r>
      <w:r w:rsidR="00305C6F" w:rsidRPr="00305C6F">
        <w:rPr>
          <w:rFonts w:asciiTheme="minorHAnsi" w:hAnsiTheme="minorHAnsi" w:cstheme="minorHAnsi"/>
          <w:lang w:eastAsia="en-US"/>
        </w:rPr>
        <w:t>E</w:t>
      </w:r>
      <w:r w:rsidR="007059F0" w:rsidRPr="00305C6F">
        <w:rPr>
          <w:rFonts w:asciiTheme="minorHAnsi" w:hAnsiTheme="minorHAnsi" w:cstheme="minorHAnsi"/>
          <w:lang w:eastAsia="en-US"/>
        </w:rPr>
        <w:t xml:space="preserve">ven data </w:t>
      </w:r>
      <w:r w:rsidR="00305C6F" w:rsidRPr="00305C6F">
        <w:rPr>
          <w:rFonts w:asciiTheme="minorHAnsi" w:hAnsiTheme="minorHAnsi" w:cstheme="minorHAnsi"/>
          <w:lang w:eastAsia="en-US"/>
        </w:rPr>
        <w:t>assimilated</w:t>
      </w:r>
      <w:r w:rsidR="00807099">
        <w:rPr>
          <w:rFonts w:asciiTheme="minorHAnsi" w:hAnsiTheme="minorHAnsi" w:cstheme="minorHAnsi"/>
          <w:lang w:eastAsia="en-US"/>
        </w:rPr>
        <w:t xml:space="preserve"> that</w:t>
      </w:r>
      <w:r w:rsidR="007059F0" w:rsidRPr="00305C6F">
        <w:rPr>
          <w:rFonts w:asciiTheme="minorHAnsi" w:hAnsiTheme="minorHAnsi" w:cstheme="minorHAnsi"/>
          <w:lang w:eastAsia="en-US"/>
        </w:rPr>
        <w:t xml:space="preserve"> proved not to be significant</w:t>
      </w:r>
      <w:r w:rsidR="00807099">
        <w:rPr>
          <w:rFonts w:asciiTheme="minorHAnsi" w:hAnsiTheme="minorHAnsi" w:cstheme="minorHAnsi"/>
          <w:lang w:eastAsia="en-US"/>
        </w:rPr>
        <w:t xml:space="preserve"> </w:t>
      </w:r>
      <w:r w:rsidR="004A47C3">
        <w:rPr>
          <w:rFonts w:asciiTheme="minorHAnsi" w:hAnsiTheme="minorHAnsi" w:cstheme="minorHAnsi"/>
          <w:lang w:eastAsia="en-US"/>
        </w:rPr>
        <w:t>helped clarify</w:t>
      </w:r>
      <w:r w:rsidR="00305C6F" w:rsidRPr="00305C6F">
        <w:rPr>
          <w:rFonts w:asciiTheme="minorHAnsi" w:hAnsiTheme="minorHAnsi" w:cstheme="minorHAnsi"/>
          <w:lang w:eastAsia="en-US"/>
        </w:rPr>
        <w:t xml:space="preserve"> </w:t>
      </w:r>
      <w:r w:rsidR="007059F0" w:rsidRPr="00305C6F">
        <w:rPr>
          <w:rFonts w:asciiTheme="minorHAnsi" w:hAnsiTheme="minorHAnsi" w:cstheme="minorHAnsi"/>
          <w:lang w:eastAsia="en-US"/>
        </w:rPr>
        <w:t>what it means to be ambitious and capable.</w:t>
      </w:r>
      <w:r w:rsidR="005A4519">
        <w:rPr>
          <w:rFonts w:asciiTheme="minorHAnsi" w:hAnsiTheme="minorHAnsi" w:cstheme="minorHAnsi"/>
          <w:lang w:eastAsia="en-US"/>
        </w:rPr>
        <w:t xml:space="preserve"> </w:t>
      </w:r>
      <w:r w:rsidR="00CE4792" w:rsidRPr="005925DA">
        <w:rPr>
          <w:rFonts w:asciiTheme="minorHAnsi" w:hAnsiTheme="minorHAnsi" w:cstheme="minorHAnsi"/>
        </w:rPr>
        <w:t>Th</w:t>
      </w:r>
      <w:r w:rsidR="00AB1065" w:rsidRPr="005925DA">
        <w:rPr>
          <w:rFonts w:asciiTheme="minorHAnsi" w:hAnsiTheme="minorHAnsi" w:cstheme="minorHAnsi"/>
        </w:rPr>
        <w:t>is</w:t>
      </w:r>
      <w:r w:rsidR="00CE4792" w:rsidRPr="005925DA">
        <w:rPr>
          <w:rFonts w:asciiTheme="minorHAnsi" w:hAnsiTheme="minorHAnsi" w:cstheme="minorHAnsi"/>
        </w:rPr>
        <w:t xml:space="preserve"> </w:t>
      </w:r>
      <w:r w:rsidR="00044D1F">
        <w:rPr>
          <w:rFonts w:asciiTheme="minorHAnsi" w:hAnsiTheme="minorHAnsi" w:cstheme="minorHAnsi"/>
        </w:rPr>
        <w:t>investigation</w:t>
      </w:r>
      <w:r w:rsidR="00CE4792" w:rsidRPr="005925DA">
        <w:rPr>
          <w:rFonts w:asciiTheme="minorHAnsi" w:hAnsiTheme="minorHAnsi" w:cstheme="minorHAnsi"/>
        </w:rPr>
        <w:t xml:space="preserve"> </w:t>
      </w:r>
      <w:r w:rsidR="00603E79">
        <w:rPr>
          <w:rFonts w:asciiTheme="minorHAnsi" w:hAnsiTheme="minorHAnsi" w:cstheme="minorHAnsi"/>
        </w:rPr>
        <w:t>was c</w:t>
      </w:r>
      <w:r w:rsidR="004A47C3">
        <w:rPr>
          <w:rFonts w:asciiTheme="minorHAnsi" w:hAnsiTheme="minorHAnsi" w:cstheme="minorHAnsi"/>
        </w:rPr>
        <w:t>onducted</w:t>
      </w:r>
      <w:r w:rsidR="00603E79">
        <w:rPr>
          <w:rFonts w:asciiTheme="minorHAnsi" w:hAnsiTheme="minorHAnsi" w:cstheme="minorHAnsi"/>
        </w:rPr>
        <w:t xml:space="preserve"> out using</w:t>
      </w:r>
      <w:r w:rsidR="0015203A">
        <w:rPr>
          <w:rFonts w:asciiTheme="minorHAnsi" w:hAnsiTheme="minorHAnsi" w:cstheme="minorHAnsi"/>
        </w:rPr>
        <w:t xml:space="preserve"> </w:t>
      </w:r>
      <w:r w:rsidR="0015203A" w:rsidRPr="00762C5F">
        <w:rPr>
          <w:rFonts w:asciiTheme="minorHAnsi" w:hAnsiTheme="minorHAnsi" w:cstheme="minorHAnsi"/>
          <w:color w:val="000000" w:themeColor="text1"/>
        </w:rPr>
        <w:t xml:space="preserve">priori </w:t>
      </w:r>
      <w:r w:rsidR="0015203A">
        <w:rPr>
          <w:rFonts w:asciiTheme="minorHAnsi" w:hAnsiTheme="minorHAnsi" w:cstheme="minorHAnsi"/>
        </w:rPr>
        <w:t>knowledge deduction</w:t>
      </w:r>
      <w:r w:rsidR="004A47C3">
        <w:rPr>
          <w:rFonts w:asciiTheme="minorHAnsi" w:hAnsiTheme="minorHAnsi" w:cstheme="minorHAnsi"/>
        </w:rPr>
        <w:t xml:space="preserve"> (</w:t>
      </w:r>
      <w:r w:rsidR="004A47C3" w:rsidRPr="00762C5F">
        <w:rPr>
          <w:rFonts w:asciiTheme="minorHAnsi" w:hAnsiTheme="minorHAnsi" w:cstheme="minorHAnsi"/>
          <w:color w:val="000000" w:themeColor="text1"/>
        </w:rPr>
        <w:t>Hodges</w:t>
      </w:r>
      <w:r w:rsidR="004A47C3">
        <w:rPr>
          <w:rFonts w:asciiTheme="minorHAnsi" w:hAnsiTheme="minorHAnsi" w:cstheme="minorHAnsi"/>
          <w:color w:val="000000" w:themeColor="text1"/>
        </w:rPr>
        <w:t xml:space="preserve">, </w:t>
      </w:r>
      <w:r w:rsidR="004A47C3" w:rsidRPr="00762C5F">
        <w:rPr>
          <w:rFonts w:asciiTheme="minorHAnsi" w:hAnsiTheme="minorHAnsi" w:cstheme="minorHAnsi"/>
          <w:color w:val="000000" w:themeColor="text1"/>
        </w:rPr>
        <w:t>2001)</w:t>
      </w:r>
      <w:r w:rsidR="0015203A">
        <w:rPr>
          <w:rFonts w:asciiTheme="minorHAnsi" w:hAnsiTheme="minorHAnsi" w:cstheme="minorHAnsi"/>
        </w:rPr>
        <w:t xml:space="preserve">. </w:t>
      </w:r>
      <w:r>
        <w:rPr>
          <w:rFonts w:asciiTheme="minorHAnsi" w:hAnsiTheme="minorHAnsi" w:cstheme="minorHAnsi"/>
        </w:rPr>
        <w:t>This</w:t>
      </w:r>
      <w:r w:rsidR="008B7A62">
        <w:rPr>
          <w:rFonts w:asciiTheme="minorHAnsi" w:hAnsiTheme="minorHAnsi" w:cstheme="minorHAnsi"/>
        </w:rPr>
        <w:t xml:space="preserve"> deducti</w:t>
      </w:r>
      <w:r>
        <w:rPr>
          <w:rFonts w:asciiTheme="minorHAnsi" w:hAnsiTheme="minorHAnsi" w:cstheme="minorHAnsi"/>
        </w:rPr>
        <w:t>ve</w:t>
      </w:r>
      <w:r w:rsidR="0015203A">
        <w:rPr>
          <w:rFonts w:asciiTheme="minorHAnsi" w:hAnsiTheme="minorHAnsi" w:cstheme="minorHAnsi"/>
        </w:rPr>
        <w:t xml:space="preserve"> proc</w:t>
      </w:r>
      <w:r w:rsidR="0022729D">
        <w:rPr>
          <w:rFonts w:asciiTheme="minorHAnsi" w:hAnsiTheme="minorHAnsi" w:cstheme="minorHAnsi"/>
        </w:rPr>
        <w:t>ess</w:t>
      </w:r>
      <w:r w:rsidR="0015203A">
        <w:rPr>
          <w:rFonts w:asciiTheme="minorHAnsi" w:hAnsiTheme="minorHAnsi" w:cstheme="minorHAnsi"/>
        </w:rPr>
        <w:t xml:space="preserve"> </w:t>
      </w:r>
      <w:r>
        <w:rPr>
          <w:rFonts w:asciiTheme="minorHAnsi" w:hAnsiTheme="minorHAnsi" w:cstheme="minorHAnsi"/>
        </w:rPr>
        <w:t xml:space="preserve">started </w:t>
      </w:r>
      <w:r w:rsidR="00CE4792" w:rsidRPr="005925DA">
        <w:rPr>
          <w:rFonts w:asciiTheme="minorHAnsi" w:hAnsiTheme="minorHAnsi" w:cstheme="minorHAnsi"/>
        </w:rPr>
        <w:t xml:space="preserve">from </w:t>
      </w:r>
      <w:r w:rsidR="00B06492" w:rsidRPr="005925DA">
        <w:rPr>
          <w:rFonts w:asciiTheme="minorHAnsi" w:hAnsiTheme="minorHAnsi" w:cstheme="minorHAnsi"/>
        </w:rPr>
        <w:t>general</w:t>
      </w:r>
      <w:r w:rsidR="00CE4792" w:rsidRPr="005925DA">
        <w:rPr>
          <w:rFonts w:asciiTheme="minorHAnsi" w:hAnsiTheme="minorHAnsi" w:cstheme="minorHAnsi"/>
        </w:rPr>
        <w:t xml:space="preserve"> observations</w:t>
      </w:r>
      <w:r w:rsidR="005A4519">
        <w:rPr>
          <w:rFonts w:asciiTheme="minorHAnsi" w:hAnsiTheme="minorHAnsi" w:cstheme="minorHAnsi"/>
        </w:rPr>
        <w:t xml:space="preserve"> (</w:t>
      </w:r>
      <w:r w:rsidR="00B06492" w:rsidRPr="005925DA">
        <w:rPr>
          <w:rFonts w:asciiTheme="minorHAnsi" w:hAnsiTheme="minorHAnsi" w:cstheme="minorHAnsi"/>
        </w:rPr>
        <w:t xml:space="preserve">KS3 pupil </w:t>
      </w:r>
      <w:r w:rsidR="00CE4792" w:rsidRPr="005925DA">
        <w:rPr>
          <w:rFonts w:asciiTheme="minorHAnsi" w:hAnsiTheme="minorHAnsi" w:cstheme="minorHAnsi"/>
        </w:rPr>
        <w:t>questionnaires</w:t>
      </w:r>
      <w:r w:rsidR="005A4519">
        <w:rPr>
          <w:rFonts w:asciiTheme="minorHAnsi" w:hAnsiTheme="minorHAnsi" w:cstheme="minorHAnsi"/>
        </w:rPr>
        <w:t>)</w:t>
      </w:r>
      <w:r w:rsidR="0015203A">
        <w:rPr>
          <w:rFonts w:asciiTheme="minorHAnsi" w:hAnsiTheme="minorHAnsi" w:cstheme="minorHAnsi"/>
        </w:rPr>
        <w:t xml:space="preserve"> </w:t>
      </w:r>
      <w:r>
        <w:rPr>
          <w:rFonts w:asciiTheme="minorHAnsi" w:hAnsiTheme="minorHAnsi" w:cstheme="minorHAnsi"/>
        </w:rPr>
        <w:t xml:space="preserve">and shifted </w:t>
      </w:r>
      <w:r w:rsidR="0015203A">
        <w:rPr>
          <w:rFonts w:asciiTheme="minorHAnsi" w:hAnsiTheme="minorHAnsi" w:cstheme="minorHAnsi"/>
        </w:rPr>
        <w:t xml:space="preserve">to </w:t>
      </w:r>
      <w:r w:rsidR="00B06492" w:rsidRPr="005925DA">
        <w:rPr>
          <w:rFonts w:asciiTheme="minorHAnsi" w:hAnsiTheme="minorHAnsi" w:cstheme="minorHAnsi"/>
        </w:rPr>
        <w:t>specific</w:t>
      </w:r>
      <w:r w:rsidR="00CE4792" w:rsidRPr="005925DA">
        <w:rPr>
          <w:rFonts w:asciiTheme="minorHAnsi" w:hAnsiTheme="minorHAnsi" w:cstheme="minorHAnsi"/>
        </w:rPr>
        <w:t xml:space="preserve"> observations </w:t>
      </w:r>
      <w:r w:rsidR="005A4519">
        <w:rPr>
          <w:rFonts w:asciiTheme="minorHAnsi" w:hAnsiTheme="minorHAnsi" w:cstheme="minorHAnsi"/>
        </w:rPr>
        <w:t>(</w:t>
      </w:r>
      <w:r w:rsidR="00B06492" w:rsidRPr="005925DA">
        <w:rPr>
          <w:rFonts w:asciiTheme="minorHAnsi" w:hAnsiTheme="minorHAnsi" w:cstheme="minorHAnsi"/>
        </w:rPr>
        <w:t>teacher questionnaires and focus groups</w:t>
      </w:r>
      <w:r w:rsidR="005A4519">
        <w:rPr>
          <w:rFonts w:asciiTheme="minorHAnsi" w:hAnsiTheme="minorHAnsi" w:cstheme="minorHAnsi"/>
        </w:rPr>
        <w:t>)</w:t>
      </w:r>
      <w:r w:rsidR="00B06492" w:rsidRPr="005925DA">
        <w:rPr>
          <w:rFonts w:asciiTheme="minorHAnsi" w:hAnsiTheme="minorHAnsi" w:cstheme="minorHAnsi"/>
        </w:rPr>
        <w:t xml:space="preserve">. This meant </w:t>
      </w:r>
      <w:r w:rsidR="004D0A7B">
        <w:rPr>
          <w:rFonts w:asciiTheme="minorHAnsi" w:hAnsiTheme="minorHAnsi" w:cstheme="minorHAnsi"/>
        </w:rPr>
        <w:t xml:space="preserve">pupils </w:t>
      </w:r>
      <w:r w:rsidR="00FF2FF9">
        <w:rPr>
          <w:rFonts w:asciiTheme="minorHAnsi" w:hAnsiTheme="minorHAnsi" w:cstheme="minorHAnsi"/>
        </w:rPr>
        <w:t>results</w:t>
      </w:r>
      <w:r w:rsidR="004D0A7B">
        <w:rPr>
          <w:rFonts w:asciiTheme="minorHAnsi" w:hAnsiTheme="minorHAnsi" w:cstheme="minorHAnsi"/>
        </w:rPr>
        <w:t xml:space="preserve"> were explored deeper through their </w:t>
      </w:r>
      <w:r w:rsidR="00011A75">
        <w:rPr>
          <w:rFonts w:asciiTheme="minorHAnsi" w:hAnsiTheme="minorHAnsi" w:cstheme="minorHAnsi"/>
        </w:rPr>
        <w:t>teachers’</w:t>
      </w:r>
      <w:r w:rsidR="004D0A7B">
        <w:rPr>
          <w:rFonts w:asciiTheme="minorHAnsi" w:hAnsiTheme="minorHAnsi" w:cstheme="minorHAnsi"/>
        </w:rPr>
        <w:t xml:space="preserve"> perspectives</w:t>
      </w:r>
      <w:r w:rsidR="00673C75">
        <w:rPr>
          <w:rFonts w:asciiTheme="minorHAnsi" w:hAnsiTheme="minorHAnsi" w:cstheme="minorHAnsi"/>
        </w:rPr>
        <w:t xml:space="preserve"> (see Figure</w:t>
      </w:r>
      <w:r w:rsidR="00062427">
        <w:rPr>
          <w:rFonts w:asciiTheme="minorHAnsi" w:hAnsiTheme="minorHAnsi" w:cstheme="minorHAnsi"/>
        </w:rPr>
        <w:t xml:space="preserve"> </w:t>
      </w:r>
      <w:r w:rsidR="00A1411E">
        <w:rPr>
          <w:rFonts w:asciiTheme="minorHAnsi" w:hAnsiTheme="minorHAnsi" w:cstheme="minorHAnsi"/>
        </w:rPr>
        <w:t>4</w:t>
      </w:r>
      <w:r w:rsidR="00673C75">
        <w:rPr>
          <w:rFonts w:asciiTheme="minorHAnsi" w:hAnsiTheme="minorHAnsi" w:cstheme="minorHAnsi"/>
        </w:rPr>
        <w:t>)</w:t>
      </w:r>
      <w:r w:rsidR="00051AF5" w:rsidRPr="005925DA">
        <w:rPr>
          <w:rFonts w:asciiTheme="minorHAnsi" w:hAnsiTheme="minorHAnsi" w:cstheme="minorHAnsi"/>
        </w:rPr>
        <w:t>.</w:t>
      </w:r>
      <w:r w:rsidR="00B06492" w:rsidRPr="005925DA">
        <w:rPr>
          <w:rFonts w:asciiTheme="minorHAnsi" w:hAnsiTheme="minorHAnsi" w:cstheme="minorHAnsi"/>
        </w:rPr>
        <w:t xml:space="preserve"> </w:t>
      </w:r>
    </w:p>
    <w:p w14:paraId="49858C4A" w14:textId="77777777" w:rsidR="005A4519" w:rsidRDefault="005A4519" w:rsidP="00EC08F5">
      <w:pPr>
        <w:spacing w:line="360" w:lineRule="auto"/>
        <w:rPr>
          <w:rFonts w:asciiTheme="minorHAnsi" w:hAnsiTheme="minorHAnsi" w:cstheme="minorHAnsi"/>
          <w:lang w:eastAsia="en-US"/>
        </w:rPr>
      </w:pPr>
    </w:p>
    <w:p w14:paraId="1687C0C2" w14:textId="558EB1CE" w:rsidR="001A45F3" w:rsidRDefault="00E83FD2" w:rsidP="00EC08F5">
      <w:pPr>
        <w:spacing w:line="360" w:lineRule="auto"/>
        <w:rPr>
          <w:rFonts w:asciiTheme="minorHAnsi" w:hAnsiTheme="minorHAnsi" w:cstheme="minorHAnsi"/>
        </w:rPr>
      </w:pPr>
      <w:r>
        <w:rPr>
          <w:rFonts w:asciiTheme="minorHAnsi" w:hAnsiTheme="minorHAnsi" w:cstheme="minorHAnsi"/>
          <w:noProof/>
        </w:rPr>
        <w:drawing>
          <wp:anchor distT="0" distB="0" distL="114300" distR="114300" simplePos="0" relativeHeight="251948032" behindDoc="0" locked="0" layoutInCell="1" allowOverlap="1" wp14:anchorId="3F7FC066" wp14:editId="71B5D995">
            <wp:simplePos x="0" y="0"/>
            <wp:positionH relativeFrom="column">
              <wp:posOffset>-275198</wp:posOffset>
            </wp:positionH>
            <wp:positionV relativeFrom="paragraph">
              <wp:posOffset>970454</wp:posOffset>
            </wp:positionV>
            <wp:extent cx="6039485" cy="3631565"/>
            <wp:effectExtent l="12700" t="0" r="5715" b="0"/>
            <wp:wrapNone/>
            <wp:docPr id="15" name="Diagram 1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3" r:lo="rId24" r:qs="rId25" r:cs="rId26"/>
              </a:graphicData>
            </a:graphic>
            <wp14:sizeRelH relativeFrom="page">
              <wp14:pctWidth>0</wp14:pctWidth>
            </wp14:sizeRelH>
            <wp14:sizeRelV relativeFrom="page">
              <wp14:pctHeight>0</wp14:pctHeight>
            </wp14:sizeRelV>
          </wp:anchor>
        </w:drawing>
      </w:r>
      <w:r w:rsidR="005A4519">
        <w:rPr>
          <w:rFonts w:asciiTheme="minorHAnsi" w:hAnsiTheme="minorHAnsi" w:cstheme="minorHAnsi"/>
        </w:rPr>
        <w:t>T</w:t>
      </w:r>
      <w:r w:rsidR="0022729D">
        <w:rPr>
          <w:rFonts w:asciiTheme="minorHAnsi" w:hAnsiTheme="minorHAnsi" w:cstheme="minorHAnsi"/>
        </w:rPr>
        <w:t xml:space="preserve">he research framework </w:t>
      </w:r>
      <w:r w:rsidR="00722590">
        <w:rPr>
          <w:rFonts w:asciiTheme="minorHAnsi" w:hAnsiTheme="minorHAnsi" w:cstheme="minorHAnsi"/>
        </w:rPr>
        <w:t>(see</w:t>
      </w:r>
      <w:r w:rsidR="0022729D">
        <w:rPr>
          <w:rFonts w:asciiTheme="minorHAnsi" w:hAnsiTheme="minorHAnsi" w:cstheme="minorHAnsi"/>
        </w:rPr>
        <w:t xml:space="preserve"> Figure </w:t>
      </w:r>
      <w:r w:rsidR="00A1411E">
        <w:rPr>
          <w:rFonts w:asciiTheme="minorHAnsi" w:hAnsiTheme="minorHAnsi" w:cstheme="minorHAnsi"/>
        </w:rPr>
        <w:t>4</w:t>
      </w:r>
      <w:r w:rsidR="00722590">
        <w:rPr>
          <w:rFonts w:asciiTheme="minorHAnsi" w:hAnsiTheme="minorHAnsi" w:cstheme="minorHAnsi"/>
        </w:rPr>
        <w:t>, below)</w:t>
      </w:r>
      <w:r w:rsidR="0022729D">
        <w:rPr>
          <w:rFonts w:asciiTheme="minorHAnsi" w:hAnsiTheme="minorHAnsi" w:cstheme="minorHAnsi"/>
        </w:rPr>
        <w:t xml:space="preserve"> </w:t>
      </w:r>
      <w:r w:rsidR="005A4519">
        <w:rPr>
          <w:rFonts w:asciiTheme="minorHAnsi" w:hAnsiTheme="minorHAnsi" w:cstheme="minorHAnsi"/>
        </w:rPr>
        <w:t xml:space="preserve">highlighted </w:t>
      </w:r>
      <w:r w:rsidR="0022729D">
        <w:rPr>
          <w:rFonts w:asciiTheme="minorHAnsi" w:hAnsiTheme="minorHAnsi" w:cstheme="minorHAnsi"/>
        </w:rPr>
        <w:t>problems</w:t>
      </w:r>
      <w:r w:rsidR="005A4519">
        <w:rPr>
          <w:rFonts w:asciiTheme="minorHAnsi" w:hAnsiTheme="minorHAnsi" w:cstheme="minorHAnsi"/>
        </w:rPr>
        <w:t xml:space="preserve"> such as the order in which methods should be used </w:t>
      </w:r>
      <w:r w:rsidR="0022729D" w:rsidRPr="005925DA">
        <w:rPr>
          <w:rFonts w:asciiTheme="minorHAnsi" w:hAnsiTheme="minorHAnsi" w:cstheme="minorHAnsi"/>
        </w:rPr>
        <w:t xml:space="preserve">and at what point </w:t>
      </w:r>
      <w:r w:rsidR="0022729D">
        <w:rPr>
          <w:rFonts w:asciiTheme="minorHAnsi" w:hAnsiTheme="minorHAnsi" w:cstheme="minorHAnsi"/>
        </w:rPr>
        <w:t>should</w:t>
      </w:r>
      <w:r w:rsidR="0022729D" w:rsidRPr="005925DA">
        <w:rPr>
          <w:rFonts w:asciiTheme="minorHAnsi" w:hAnsiTheme="minorHAnsi" w:cstheme="minorHAnsi"/>
        </w:rPr>
        <w:t xml:space="preserve"> the methods</w:t>
      </w:r>
      <w:r w:rsidR="0022729D">
        <w:rPr>
          <w:rFonts w:asciiTheme="minorHAnsi" w:hAnsiTheme="minorHAnsi" w:cstheme="minorHAnsi"/>
        </w:rPr>
        <w:t xml:space="preserve"> be </w:t>
      </w:r>
      <w:r w:rsidR="0022729D" w:rsidRPr="005925DA">
        <w:rPr>
          <w:rFonts w:asciiTheme="minorHAnsi" w:hAnsiTheme="minorHAnsi" w:cstheme="minorHAnsi"/>
        </w:rPr>
        <w:t>combined</w:t>
      </w:r>
      <w:r w:rsidR="005A4519">
        <w:rPr>
          <w:rFonts w:asciiTheme="minorHAnsi" w:hAnsiTheme="minorHAnsi" w:cstheme="minorHAnsi"/>
        </w:rPr>
        <w:t xml:space="preserve">. </w:t>
      </w:r>
      <w:r w:rsidR="00062427">
        <w:rPr>
          <w:rFonts w:asciiTheme="minorHAnsi" w:hAnsiTheme="minorHAnsi" w:cstheme="minorHAnsi"/>
        </w:rPr>
        <w:t>F</w:t>
      </w:r>
      <w:r w:rsidR="0022729D">
        <w:rPr>
          <w:rFonts w:asciiTheme="minorHAnsi" w:hAnsiTheme="minorHAnsi" w:cstheme="minorHAnsi"/>
        </w:rPr>
        <w:t xml:space="preserve">igure </w:t>
      </w:r>
      <w:r w:rsidR="00096F45">
        <w:rPr>
          <w:rFonts w:asciiTheme="minorHAnsi" w:hAnsiTheme="minorHAnsi" w:cstheme="minorHAnsi"/>
        </w:rPr>
        <w:t>4</w:t>
      </w:r>
      <w:r w:rsidR="0022729D">
        <w:rPr>
          <w:rFonts w:asciiTheme="minorHAnsi" w:hAnsiTheme="minorHAnsi" w:cstheme="minorHAnsi"/>
        </w:rPr>
        <w:t xml:space="preserve"> </w:t>
      </w:r>
      <w:r w:rsidR="00722590">
        <w:rPr>
          <w:rFonts w:asciiTheme="minorHAnsi" w:hAnsiTheme="minorHAnsi" w:cstheme="minorHAnsi"/>
        </w:rPr>
        <w:t>demonstrates that the research</w:t>
      </w:r>
      <w:r w:rsidR="00F33F29">
        <w:rPr>
          <w:rFonts w:asciiTheme="minorHAnsi" w:hAnsiTheme="minorHAnsi" w:cstheme="minorHAnsi"/>
        </w:rPr>
        <w:t xml:space="preserve"> is</w:t>
      </w:r>
      <w:r w:rsidR="0022729D">
        <w:rPr>
          <w:rFonts w:asciiTheme="minorHAnsi" w:hAnsiTheme="minorHAnsi" w:cstheme="minorHAnsi"/>
        </w:rPr>
        <w:t xml:space="preserve"> holistic</w:t>
      </w:r>
      <w:r w:rsidR="00722590">
        <w:rPr>
          <w:rFonts w:asciiTheme="minorHAnsi" w:hAnsiTheme="minorHAnsi" w:cstheme="minorHAnsi"/>
        </w:rPr>
        <w:t xml:space="preserve">, </w:t>
      </w:r>
      <w:r w:rsidR="004A47C3">
        <w:rPr>
          <w:rFonts w:asciiTheme="minorHAnsi" w:hAnsiTheme="minorHAnsi" w:cstheme="minorHAnsi"/>
        </w:rPr>
        <w:t>simply</w:t>
      </w:r>
      <w:r w:rsidR="00722590">
        <w:rPr>
          <w:rFonts w:asciiTheme="minorHAnsi" w:hAnsiTheme="minorHAnsi" w:cstheme="minorHAnsi"/>
        </w:rPr>
        <w:t xml:space="preserve"> meaning</w:t>
      </w:r>
      <w:r w:rsidR="00F33F29">
        <w:rPr>
          <w:rFonts w:asciiTheme="minorHAnsi" w:hAnsiTheme="minorHAnsi" w:cstheme="minorHAnsi"/>
        </w:rPr>
        <w:t xml:space="preserve"> the </w:t>
      </w:r>
      <w:r w:rsidR="00722590">
        <w:rPr>
          <w:rFonts w:asciiTheme="minorHAnsi" w:hAnsiTheme="minorHAnsi" w:cstheme="minorHAnsi"/>
        </w:rPr>
        <w:t xml:space="preserve">data </w:t>
      </w:r>
      <w:r w:rsidR="004A47C3">
        <w:rPr>
          <w:rFonts w:asciiTheme="minorHAnsi" w:hAnsiTheme="minorHAnsi" w:cstheme="minorHAnsi"/>
        </w:rPr>
        <w:t>must be treated as</w:t>
      </w:r>
      <w:r w:rsidR="00F33F29">
        <w:rPr>
          <w:rFonts w:asciiTheme="minorHAnsi" w:hAnsiTheme="minorHAnsi" w:cstheme="minorHAnsi"/>
        </w:rPr>
        <w:t xml:space="preserve"> connected.</w:t>
      </w:r>
      <w:r w:rsidR="0022729D">
        <w:rPr>
          <w:rFonts w:asciiTheme="minorHAnsi" w:hAnsiTheme="minorHAnsi" w:cstheme="minorHAnsi"/>
        </w:rPr>
        <w:t xml:space="preserve"> </w:t>
      </w:r>
      <w:r w:rsidR="0022729D" w:rsidRPr="00D805AB">
        <w:rPr>
          <w:rFonts w:asciiTheme="minorHAnsi" w:hAnsiTheme="minorHAnsi" w:cstheme="minorHAnsi"/>
        </w:rPr>
        <w:t xml:space="preserve">Johnson and Christensen (2011) </w:t>
      </w:r>
      <w:r>
        <w:rPr>
          <w:rFonts w:asciiTheme="minorHAnsi" w:hAnsiTheme="minorHAnsi" w:cstheme="minorHAnsi"/>
        </w:rPr>
        <w:t xml:space="preserve">have suggested that </w:t>
      </w:r>
      <w:r w:rsidR="004A47C3">
        <w:rPr>
          <w:rFonts w:asciiTheme="minorHAnsi" w:hAnsiTheme="minorHAnsi" w:cstheme="minorHAnsi"/>
        </w:rPr>
        <w:t xml:space="preserve">by </w:t>
      </w:r>
      <w:r>
        <w:rPr>
          <w:rFonts w:asciiTheme="minorHAnsi" w:hAnsiTheme="minorHAnsi" w:cstheme="minorHAnsi"/>
        </w:rPr>
        <w:t>approaching data holistically</w:t>
      </w:r>
      <w:r w:rsidR="00096F45">
        <w:rPr>
          <w:rFonts w:asciiTheme="minorHAnsi" w:hAnsiTheme="minorHAnsi" w:cstheme="minorHAnsi"/>
        </w:rPr>
        <w:t>,</w:t>
      </w:r>
      <w:r w:rsidR="009A3617">
        <w:rPr>
          <w:rFonts w:asciiTheme="minorHAnsi" w:hAnsiTheme="minorHAnsi" w:cstheme="minorHAnsi"/>
        </w:rPr>
        <w:t xml:space="preserve"> accuracy</w:t>
      </w:r>
      <w:r w:rsidR="004A47C3">
        <w:rPr>
          <w:rFonts w:asciiTheme="minorHAnsi" w:hAnsiTheme="minorHAnsi" w:cstheme="minorHAnsi"/>
        </w:rPr>
        <w:t xml:space="preserve"> </w:t>
      </w:r>
      <w:r w:rsidR="00096F45">
        <w:rPr>
          <w:rFonts w:asciiTheme="minorHAnsi" w:hAnsiTheme="minorHAnsi" w:cstheme="minorHAnsi"/>
        </w:rPr>
        <w:t>should be</w:t>
      </w:r>
      <w:r w:rsidR="004A47C3">
        <w:rPr>
          <w:rFonts w:asciiTheme="minorHAnsi" w:hAnsiTheme="minorHAnsi" w:cstheme="minorHAnsi"/>
        </w:rPr>
        <w:t xml:space="preserve"> improved</w:t>
      </w:r>
      <w:r w:rsidR="009A3617">
        <w:rPr>
          <w:rFonts w:asciiTheme="minorHAnsi" w:hAnsiTheme="minorHAnsi" w:cstheme="minorHAnsi"/>
        </w:rPr>
        <w:t xml:space="preserve"> </w:t>
      </w:r>
      <w:r w:rsidR="00BD1599">
        <w:rPr>
          <w:rFonts w:asciiTheme="minorHAnsi" w:hAnsiTheme="minorHAnsi" w:cstheme="minorHAnsi"/>
        </w:rPr>
        <w:t>because</w:t>
      </w:r>
      <w:r w:rsidR="009A3617">
        <w:rPr>
          <w:rFonts w:asciiTheme="minorHAnsi" w:hAnsiTheme="minorHAnsi" w:cstheme="minorHAnsi"/>
        </w:rPr>
        <w:t xml:space="preserve"> </w:t>
      </w:r>
      <w:r w:rsidR="00B06492" w:rsidRPr="005925DA">
        <w:rPr>
          <w:rFonts w:asciiTheme="minorHAnsi" w:hAnsiTheme="minorHAnsi" w:cstheme="minorHAnsi"/>
          <w:bCs/>
        </w:rPr>
        <w:t>actions and events</w:t>
      </w:r>
      <w:r w:rsidR="00B06492" w:rsidRPr="005925DA">
        <w:rPr>
          <w:rFonts w:asciiTheme="minorHAnsi" w:hAnsiTheme="minorHAnsi" w:cstheme="minorHAnsi"/>
        </w:rPr>
        <w:t xml:space="preserve"> that might </w:t>
      </w:r>
      <w:r w:rsidR="00BD1599">
        <w:rPr>
          <w:rFonts w:asciiTheme="minorHAnsi" w:hAnsiTheme="minorHAnsi" w:cstheme="minorHAnsi"/>
        </w:rPr>
        <w:t xml:space="preserve">have </w:t>
      </w:r>
      <w:r w:rsidR="00B06492" w:rsidRPr="005925DA">
        <w:rPr>
          <w:rFonts w:asciiTheme="minorHAnsi" w:hAnsiTheme="minorHAnsi" w:cstheme="minorHAnsi"/>
        </w:rPr>
        <w:t>appear</w:t>
      </w:r>
      <w:r w:rsidR="00BD1599">
        <w:rPr>
          <w:rFonts w:asciiTheme="minorHAnsi" w:hAnsiTheme="minorHAnsi" w:cstheme="minorHAnsi"/>
        </w:rPr>
        <w:t>ed</w:t>
      </w:r>
      <w:r w:rsidR="00B06492" w:rsidRPr="005925DA">
        <w:rPr>
          <w:rFonts w:asciiTheme="minorHAnsi" w:hAnsiTheme="minorHAnsi" w:cstheme="minorHAnsi"/>
        </w:rPr>
        <w:t xml:space="preserve"> irrational to the researcher become rational when reviewed by others.</w:t>
      </w:r>
      <w:r w:rsidR="00051AF5" w:rsidRPr="005925DA">
        <w:rPr>
          <w:rFonts w:asciiTheme="minorHAnsi" w:hAnsiTheme="minorHAnsi" w:cstheme="minorHAnsi"/>
        </w:rPr>
        <w:t xml:space="preserve"> </w:t>
      </w:r>
      <w:r w:rsidR="00180820">
        <w:rPr>
          <w:rFonts w:asciiTheme="minorHAnsi" w:hAnsiTheme="minorHAnsi" w:cstheme="minorHAnsi"/>
        </w:rPr>
        <w:t xml:space="preserve">All data was collected over a </w:t>
      </w:r>
      <w:r w:rsidR="005D6DC7">
        <w:rPr>
          <w:rFonts w:asciiTheme="minorHAnsi" w:hAnsiTheme="minorHAnsi" w:cstheme="minorHAnsi"/>
        </w:rPr>
        <w:t>four-week</w:t>
      </w:r>
      <w:r w:rsidR="00180820">
        <w:rPr>
          <w:rFonts w:asciiTheme="minorHAnsi" w:hAnsiTheme="minorHAnsi" w:cstheme="minorHAnsi"/>
        </w:rPr>
        <w:t xml:space="preserve"> period, </w:t>
      </w:r>
      <w:r w:rsidR="00E27E73">
        <w:rPr>
          <w:rFonts w:asciiTheme="minorHAnsi" w:hAnsiTheme="minorHAnsi" w:cstheme="minorHAnsi"/>
        </w:rPr>
        <w:t>commencing</w:t>
      </w:r>
      <w:r w:rsidR="00180820">
        <w:rPr>
          <w:rFonts w:asciiTheme="minorHAnsi" w:hAnsiTheme="minorHAnsi" w:cstheme="minorHAnsi"/>
        </w:rPr>
        <w:t xml:space="preserve"> February 1</w:t>
      </w:r>
      <w:r w:rsidR="00180820" w:rsidRPr="00180820">
        <w:rPr>
          <w:rFonts w:asciiTheme="minorHAnsi" w:hAnsiTheme="minorHAnsi" w:cstheme="minorHAnsi"/>
          <w:vertAlign w:val="superscript"/>
        </w:rPr>
        <w:t>st</w:t>
      </w:r>
      <w:r w:rsidR="00E27E73">
        <w:rPr>
          <w:rFonts w:asciiTheme="minorHAnsi" w:hAnsiTheme="minorHAnsi" w:cstheme="minorHAnsi"/>
        </w:rPr>
        <w:t>, 2020</w:t>
      </w:r>
      <w:r w:rsidR="00180820">
        <w:rPr>
          <w:rFonts w:asciiTheme="minorHAnsi" w:hAnsiTheme="minorHAnsi" w:cstheme="minorHAnsi"/>
        </w:rPr>
        <w:t xml:space="preserve">. </w:t>
      </w:r>
    </w:p>
    <w:p w14:paraId="03A5FCF4" w14:textId="60E675EE" w:rsidR="00DA2BD5" w:rsidRDefault="00DA2BD5" w:rsidP="00EC08F5">
      <w:pPr>
        <w:spacing w:line="360" w:lineRule="auto"/>
        <w:rPr>
          <w:rFonts w:asciiTheme="minorHAnsi" w:hAnsiTheme="minorHAnsi" w:cstheme="minorHAnsi"/>
        </w:rPr>
      </w:pPr>
    </w:p>
    <w:p w14:paraId="38E3BB45" w14:textId="764538CF" w:rsidR="00DA2BD5" w:rsidRDefault="00DA2BD5" w:rsidP="00EC08F5">
      <w:pPr>
        <w:spacing w:line="360" w:lineRule="auto"/>
        <w:rPr>
          <w:rFonts w:asciiTheme="minorHAnsi" w:hAnsiTheme="minorHAnsi" w:cstheme="minorHAnsi"/>
        </w:rPr>
      </w:pPr>
    </w:p>
    <w:p w14:paraId="32349480" w14:textId="46B6DA91" w:rsidR="00DA2BD5" w:rsidRDefault="00DA2BD5" w:rsidP="00EC08F5">
      <w:pPr>
        <w:spacing w:line="360" w:lineRule="auto"/>
        <w:rPr>
          <w:rFonts w:asciiTheme="minorHAnsi" w:hAnsiTheme="minorHAnsi" w:cstheme="minorHAnsi"/>
        </w:rPr>
      </w:pPr>
    </w:p>
    <w:p w14:paraId="5EB85FF1" w14:textId="3ECBEA14" w:rsidR="00DA2BD5" w:rsidRDefault="002617DE" w:rsidP="00EC08F5">
      <w:pPr>
        <w:spacing w:line="360" w:lineRule="auto"/>
        <w:rPr>
          <w:rFonts w:asciiTheme="minorHAnsi" w:hAnsiTheme="minorHAnsi" w:cstheme="minorHAnsi"/>
        </w:rPr>
      </w:pPr>
      <w:r>
        <w:rPr>
          <w:rFonts w:asciiTheme="minorHAnsi" w:hAnsiTheme="minorHAnsi" w:cstheme="minorHAnsi"/>
          <w:noProof/>
        </w:rPr>
        <mc:AlternateContent>
          <mc:Choice Requires="wps">
            <w:drawing>
              <wp:anchor distT="0" distB="0" distL="114300" distR="114300" simplePos="0" relativeHeight="251949056" behindDoc="0" locked="0" layoutInCell="1" allowOverlap="1" wp14:anchorId="2DC097E5" wp14:editId="44B79668">
                <wp:simplePos x="0" y="0"/>
                <wp:positionH relativeFrom="column">
                  <wp:posOffset>-277949</wp:posOffset>
                </wp:positionH>
                <wp:positionV relativeFrom="paragraph">
                  <wp:posOffset>338455</wp:posOffset>
                </wp:positionV>
                <wp:extent cx="4219666" cy="0"/>
                <wp:effectExtent l="0" t="63500" r="0" b="76200"/>
                <wp:wrapNone/>
                <wp:docPr id="16" name="Straight Arrow Connector 16"/>
                <wp:cNvGraphicFramePr/>
                <a:graphic xmlns:a="http://schemas.openxmlformats.org/drawingml/2006/main">
                  <a:graphicData uri="http://schemas.microsoft.com/office/word/2010/wordprocessingShape">
                    <wps:wsp>
                      <wps:cNvCnPr/>
                      <wps:spPr>
                        <a:xfrm>
                          <a:off x="0" y="0"/>
                          <a:ext cx="4219666"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4A8C2985" id="_x0000_t32" coordsize="21600,21600" o:spt="32" o:oned="t" path="m,l21600,21600e" filled="f">
                <v:path arrowok="t" fillok="f" o:connecttype="none"/>
                <o:lock v:ext="edit" shapetype="t"/>
              </v:shapetype>
              <v:shape id="Straight Arrow Connector 16" o:spid="_x0000_s1026" type="#_x0000_t32" style="position:absolute;margin-left:-21.9pt;margin-top:26.65pt;width:332.25pt;height:0;z-index:2519490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" strokecolor="#4472c4 [3204]" strokeweight=".5pt">
                <v:stroke endarrow="block" joinstyle="miter"/>
              </v:shape>
            </w:pict>
          </mc:Fallback>
        </mc:AlternateContent>
      </w:r>
    </w:p>
    <w:p w14:paraId="1F8633B7" w14:textId="78E6AED4" w:rsidR="00DA2BD5" w:rsidRDefault="002617DE" w:rsidP="00EC08F5">
      <w:pPr>
        <w:spacing w:line="360" w:lineRule="auto"/>
        <w:rPr>
          <w:rFonts w:asciiTheme="minorHAnsi" w:hAnsiTheme="minorHAnsi" w:cstheme="minorHAnsi"/>
        </w:rPr>
      </w:pPr>
      <w:r>
        <w:rPr>
          <w:rFonts w:asciiTheme="minorHAnsi" w:hAnsiTheme="minorHAnsi" w:cstheme="minorHAnsi"/>
          <w:noProof/>
        </w:rPr>
        <mc:AlternateContent>
          <mc:Choice Requires="wps">
            <w:drawing>
              <wp:anchor distT="0" distB="0" distL="114300" distR="114300" simplePos="0" relativeHeight="251951104" behindDoc="0" locked="0" layoutInCell="1" allowOverlap="1" wp14:anchorId="23120147" wp14:editId="23EDAD56">
                <wp:simplePos x="0" y="0"/>
                <wp:positionH relativeFrom="column">
                  <wp:posOffset>214630</wp:posOffset>
                </wp:positionH>
                <wp:positionV relativeFrom="paragraph">
                  <wp:posOffset>113847</wp:posOffset>
                </wp:positionV>
                <wp:extent cx="4354285" cy="844731"/>
                <wp:effectExtent l="0" t="0" r="0" b="0"/>
                <wp:wrapNone/>
                <wp:docPr id="24" name="Text Box 24"/>
                <wp:cNvGraphicFramePr/>
                <a:graphic xmlns:a="http://schemas.openxmlformats.org/drawingml/2006/main">
                  <a:graphicData uri="http://schemas.microsoft.com/office/word/2010/wordprocessingShape">
                    <wps:wsp>
                      <wps:cNvSpPr txBox="1"/>
                      <wps:spPr>
                        <a:xfrm>
                          <a:off x="0" y="0"/>
                          <a:ext cx="4354285" cy="844731"/>
                        </a:xfrm>
                        <a:prstGeom prst="rect">
                          <a:avLst/>
                        </a:prstGeom>
                        <a:noFill/>
                        <a:ln w="6350">
                          <a:noFill/>
                        </a:ln>
                      </wps:spPr>
                      <wps:txbx>
                        <w:txbxContent>
                          <w:p w14:paraId="2B519841" w14:textId="3F4E585C" w:rsidR="005306AE" w:rsidRPr="002617DE" w:rsidRDefault="005306AE">
                            <w:pPr>
                              <w:rPr>
                                <w:rFonts w:asciiTheme="minorHAnsi" w:hAnsiTheme="minorHAnsi" w:cstheme="minorHAnsi"/>
                              </w:rPr>
                            </w:pPr>
                            <w:r w:rsidRPr="002617DE">
                              <w:rPr>
                                <w:rFonts w:asciiTheme="minorHAnsi" w:hAnsiTheme="minorHAnsi" w:cstheme="minorHAnsi"/>
                              </w:rPr>
                              <w:t>Data collection commencing February 1</w:t>
                            </w:r>
                            <w:r w:rsidRPr="002617DE">
                              <w:rPr>
                                <w:rFonts w:asciiTheme="minorHAnsi" w:hAnsiTheme="minorHAnsi" w:cstheme="minorHAnsi"/>
                                <w:vertAlign w:val="superscript"/>
                              </w:rPr>
                              <w:t>st</w:t>
                            </w:r>
                            <w:r w:rsidRPr="002617DE">
                              <w:rPr>
                                <w:rFonts w:asciiTheme="minorHAnsi" w:hAnsiTheme="minorHAnsi" w:cstheme="minorHAnsi"/>
                              </w:rPr>
                              <w:t>,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3120147" id="Text Box 24" o:spid="_x0000_s1029" type="#_x0000_t202" style="position:absolute;margin-left:16.9pt;margin-top:8.95pt;width:342.85pt;height:66.5pt;z-index:2519511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" filled="f" stroked="f" strokeweight=".5pt">
                <v:textbox>
                  <w:txbxContent>
                    <w:p w14:paraId="2B519841" w14:textId="3F4E585C" w:rsidR="005306AE" w:rsidRPr="002617DE" w:rsidRDefault="005306AE">
                      <w:pPr>
                        <w:rPr>
                          <w:rFonts w:asciiTheme="minorHAnsi" w:hAnsiTheme="minorHAnsi" w:cstheme="minorHAnsi"/>
                        </w:rPr>
                      </w:pPr>
                      <w:r w:rsidRPr="002617DE">
                        <w:rPr>
                          <w:rFonts w:asciiTheme="minorHAnsi" w:hAnsiTheme="minorHAnsi" w:cstheme="minorHAnsi"/>
                        </w:rPr>
                        <w:t>Data collection commencing February 1</w:t>
                      </w:r>
                      <w:r w:rsidRPr="002617DE">
                        <w:rPr>
                          <w:rFonts w:asciiTheme="minorHAnsi" w:hAnsiTheme="minorHAnsi" w:cstheme="minorHAnsi"/>
                          <w:vertAlign w:val="superscript"/>
                        </w:rPr>
                        <w:t>st</w:t>
                      </w:r>
                      <w:r w:rsidRPr="002617DE">
                        <w:rPr>
                          <w:rFonts w:asciiTheme="minorHAnsi" w:hAnsiTheme="minorHAnsi" w:cstheme="minorHAnsi"/>
                        </w:rPr>
                        <w:t>, 2020</w:t>
                      </w:r>
                    </w:p>
                  </w:txbxContent>
                </v:textbox>
              </v:shape>
            </w:pict>
          </mc:Fallback>
        </mc:AlternateContent>
      </w:r>
    </w:p>
    <w:p w14:paraId="52E482D1" w14:textId="40AC26FB" w:rsidR="00DA2BD5" w:rsidRDefault="002617DE" w:rsidP="00EC08F5">
      <w:pPr>
        <w:spacing w:line="360" w:lineRule="auto"/>
        <w:rPr>
          <w:rFonts w:asciiTheme="minorHAnsi" w:hAnsiTheme="minorHAnsi" w:cstheme="minorHAnsi"/>
        </w:rPr>
      </w:pPr>
      <w:r>
        <w:rPr>
          <w:rFonts w:asciiTheme="minorHAnsi" w:hAnsiTheme="minorHAnsi" w:cstheme="minorHAnsi"/>
          <w:noProof/>
        </w:rPr>
        <mc:AlternateContent>
          <mc:Choice Requires="wps">
            <w:drawing>
              <wp:anchor distT="0" distB="0" distL="114300" distR="114300" simplePos="0" relativeHeight="251953152" behindDoc="0" locked="0" layoutInCell="1" allowOverlap="1" wp14:anchorId="3C4B4F76" wp14:editId="23C10CFC">
                <wp:simplePos x="0" y="0"/>
                <wp:positionH relativeFrom="column">
                  <wp:posOffset>1691327</wp:posOffset>
                </wp:positionH>
                <wp:positionV relativeFrom="paragraph">
                  <wp:posOffset>206175</wp:posOffset>
                </wp:positionV>
                <wp:extent cx="4354285" cy="363255"/>
                <wp:effectExtent l="0" t="0" r="0" b="0"/>
                <wp:wrapNone/>
                <wp:docPr id="25" name="Text Box 25"/>
                <wp:cNvGraphicFramePr/>
                <a:graphic xmlns:a="http://schemas.openxmlformats.org/drawingml/2006/main">
                  <a:graphicData uri="http://schemas.microsoft.com/office/word/2010/wordprocessingShape">
                    <wps:wsp>
                      <wps:cNvSpPr txBox="1"/>
                      <wps:spPr>
                        <a:xfrm>
                          <a:off x="0" y="0"/>
                          <a:ext cx="4354285" cy="363255"/>
                        </a:xfrm>
                        <a:prstGeom prst="rect">
                          <a:avLst/>
                        </a:prstGeom>
                        <a:noFill/>
                        <a:ln w="6350">
                          <a:noFill/>
                        </a:ln>
                      </wps:spPr>
                      <wps:txbx>
                        <w:txbxContent>
                          <w:p w14:paraId="7B3A1722" w14:textId="5F6284A4" w:rsidR="005306AE" w:rsidRPr="002617DE" w:rsidRDefault="005306AE" w:rsidP="002617DE">
                            <w:pPr>
                              <w:rPr>
                                <w:rFonts w:asciiTheme="minorHAnsi" w:hAnsiTheme="minorHAnsi" w:cstheme="minorHAnsi"/>
                              </w:rPr>
                            </w:pPr>
                            <w:r>
                              <w:rPr>
                                <w:rFonts w:asciiTheme="minorHAnsi" w:hAnsiTheme="minorHAnsi" w:cstheme="minorHAnsi"/>
                              </w:rPr>
                              <w:t>Ongoing Literature Review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4B4F76" id="Text Box 25" o:spid="_x0000_s1030" type="#_x0000_t202" style="position:absolute;margin-left:133.2pt;margin-top:16.25pt;width:342.85pt;height:28.6pt;z-index:251953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" filled="f" stroked="f" strokeweight=".5pt">
                <v:textbox>
                  <w:txbxContent>
                    <w:p w14:paraId="7B3A1722" w14:textId="5F6284A4" w:rsidR="005306AE" w:rsidRPr="002617DE" w:rsidRDefault="005306AE" w:rsidP="002617DE">
                      <w:pPr>
                        <w:rPr>
                          <w:rFonts w:asciiTheme="minorHAnsi" w:hAnsiTheme="minorHAnsi" w:cstheme="minorHAnsi"/>
                        </w:rPr>
                      </w:pPr>
                      <w:r>
                        <w:rPr>
                          <w:rFonts w:asciiTheme="minorHAnsi" w:hAnsiTheme="minorHAnsi" w:cstheme="minorHAnsi"/>
                        </w:rPr>
                        <w:t>Ongoing Literature Review</w:t>
                      </w:r>
                    </w:p>
                  </w:txbxContent>
                </v:textbox>
              </v:shape>
            </w:pict>
          </mc:Fallback>
        </mc:AlternateContent>
      </w:r>
      <w:r>
        <w:rPr>
          <w:rFonts w:asciiTheme="minorHAnsi" w:hAnsiTheme="minorHAnsi" w:cstheme="minorHAnsi"/>
          <w:noProof/>
        </w:rPr>
        <mc:AlternateContent>
          <mc:Choice Requires="wps">
            <w:drawing>
              <wp:anchor distT="0" distB="0" distL="114300" distR="114300" simplePos="0" relativeHeight="251950080" behindDoc="0" locked="0" layoutInCell="1" allowOverlap="1" wp14:anchorId="5392BD1F" wp14:editId="567BE78F">
                <wp:simplePos x="0" y="0"/>
                <wp:positionH relativeFrom="column">
                  <wp:posOffset>-273231</wp:posOffset>
                </wp:positionH>
                <wp:positionV relativeFrom="paragraph">
                  <wp:posOffset>154759</wp:posOffset>
                </wp:positionV>
                <wp:extent cx="5765074" cy="0"/>
                <wp:effectExtent l="0" t="63500" r="0" b="76200"/>
                <wp:wrapNone/>
                <wp:docPr id="18" name="Straight Arrow Connector 18"/>
                <wp:cNvGraphicFramePr/>
                <a:graphic xmlns:a="http://schemas.openxmlformats.org/drawingml/2006/main">
                  <a:graphicData uri="http://schemas.microsoft.com/office/word/2010/wordprocessingShape">
                    <wps:wsp>
                      <wps:cNvCnPr/>
                      <wps:spPr>
                        <a:xfrm>
                          <a:off x="0" y="0"/>
                          <a:ext cx="5765074"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A253ACF" id="Straight Arrow Connector 18" o:spid="_x0000_s1026" type="#_x0000_t32" style="position:absolute;margin-left:-21.5pt;margin-top:12.2pt;width:453.95pt;height:0;z-index:2519500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" strokecolor="#4472c4 [3204]" strokeweight=".5pt">
                <v:stroke endarrow="block" joinstyle="miter"/>
              </v:shape>
            </w:pict>
          </mc:Fallback>
        </mc:AlternateContent>
      </w:r>
    </w:p>
    <w:p w14:paraId="4F7D6791" w14:textId="3A56154C" w:rsidR="00DA2BD5" w:rsidRDefault="00DA2BD5" w:rsidP="00EC08F5">
      <w:pPr>
        <w:spacing w:line="360" w:lineRule="auto"/>
        <w:rPr>
          <w:rFonts w:asciiTheme="minorHAnsi" w:hAnsiTheme="minorHAnsi" w:cstheme="minorHAnsi"/>
        </w:rPr>
      </w:pPr>
    </w:p>
    <w:p w14:paraId="36A25049" w14:textId="77777777" w:rsidR="002617DE" w:rsidRDefault="002617DE" w:rsidP="002617DE">
      <w:pPr>
        <w:spacing w:line="360" w:lineRule="auto"/>
        <w:rPr>
          <w:rFonts w:asciiTheme="minorHAnsi" w:hAnsiTheme="minorHAnsi" w:cstheme="minorHAnsi"/>
          <w:color w:val="000000" w:themeColor="text1"/>
        </w:rPr>
      </w:pPr>
    </w:p>
    <w:p w14:paraId="35976235" w14:textId="0B4CC98F" w:rsidR="002617DE" w:rsidRPr="005925DA" w:rsidRDefault="002617DE" w:rsidP="002617DE">
      <w:pPr>
        <w:spacing w:line="360" w:lineRule="auto"/>
        <w:rPr>
          <w:rFonts w:asciiTheme="minorHAnsi" w:hAnsiTheme="minorHAnsi" w:cstheme="minorHAnsi"/>
          <w:color w:val="000000" w:themeColor="text1"/>
        </w:rPr>
      </w:pPr>
      <w:r w:rsidRPr="00B7631F">
        <w:rPr>
          <w:rFonts w:asciiTheme="minorHAnsi" w:hAnsiTheme="minorHAnsi" w:cstheme="minorHAnsi"/>
          <w:b/>
          <w:bCs/>
          <w:color w:val="000000" w:themeColor="text1"/>
        </w:rPr>
        <w:t>Figure</w:t>
      </w:r>
      <w:r w:rsidR="006D4553" w:rsidRPr="00B7631F">
        <w:rPr>
          <w:rFonts w:asciiTheme="minorHAnsi" w:hAnsiTheme="minorHAnsi" w:cstheme="minorHAnsi"/>
          <w:b/>
          <w:bCs/>
          <w:color w:val="000000" w:themeColor="text1"/>
        </w:rPr>
        <w:t xml:space="preserve"> </w:t>
      </w:r>
      <w:r w:rsidR="00A1411E">
        <w:rPr>
          <w:rFonts w:asciiTheme="minorHAnsi" w:hAnsiTheme="minorHAnsi" w:cstheme="minorHAnsi"/>
          <w:b/>
          <w:bCs/>
          <w:color w:val="000000" w:themeColor="text1"/>
        </w:rPr>
        <w:t>4</w:t>
      </w:r>
      <w:r w:rsidRPr="00B7631F">
        <w:rPr>
          <w:rFonts w:asciiTheme="minorHAnsi" w:hAnsiTheme="minorHAnsi" w:cstheme="minorHAnsi"/>
          <w:b/>
          <w:bCs/>
          <w:color w:val="000000" w:themeColor="text1"/>
        </w:rPr>
        <w:t>:</w:t>
      </w:r>
      <w:r w:rsidRPr="005925DA">
        <w:rPr>
          <w:rFonts w:asciiTheme="minorHAnsi" w:hAnsiTheme="minorHAnsi" w:cstheme="minorHAnsi"/>
          <w:color w:val="000000" w:themeColor="text1"/>
        </w:rPr>
        <w:t xml:space="preserve"> </w:t>
      </w:r>
      <w:r>
        <w:rPr>
          <w:rFonts w:asciiTheme="minorHAnsi" w:hAnsiTheme="minorHAnsi" w:cstheme="minorHAnsi"/>
          <w:color w:val="000000" w:themeColor="text1"/>
        </w:rPr>
        <w:t>Research</w:t>
      </w:r>
      <w:r w:rsidRPr="005925DA">
        <w:rPr>
          <w:rFonts w:asciiTheme="minorHAnsi" w:hAnsiTheme="minorHAnsi" w:cstheme="minorHAnsi"/>
          <w:color w:val="000000" w:themeColor="text1"/>
        </w:rPr>
        <w:t xml:space="preserve"> </w:t>
      </w:r>
      <w:r w:rsidRPr="005925DA">
        <w:rPr>
          <w:rFonts w:asciiTheme="minorHAnsi" w:hAnsiTheme="minorHAnsi" w:cstheme="minorHAnsi"/>
        </w:rPr>
        <w:t>framework (</w:t>
      </w:r>
      <w:r>
        <w:rPr>
          <w:rFonts w:asciiTheme="minorHAnsi" w:hAnsiTheme="minorHAnsi" w:cstheme="minorHAnsi"/>
        </w:rPr>
        <w:t xml:space="preserve">Adapted from </w:t>
      </w:r>
      <w:r w:rsidR="00CE53AD" w:rsidRPr="00D805AB">
        <w:rPr>
          <w:rFonts w:asciiTheme="minorHAnsi" w:hAnsiTheme="minorHAnsi" w:cstheme="minorHAnsi"/>
        </w:rPr>
        <w:t>Johnson and Christensen</w:t>
      </w:r>
      <w:r w:rsidR="0022729D">
        <w:rPr>
          <w:rFonts w:asciiTheme="minorHAnsi" w:hAnsiTheme="minorHAnsi" w:cstheme="minorHAnsi"/>
        </w:rPr>
        <w:t>,</w:t>
      </w:r>
      <w:r w:rsidR="00CE53AD" w:rsidRPr="00D805AB">
        <w:rPr>
          <w:rFonts w:asciiTheme="minorHAnsi" w:hAnsiTheme="minorHAnsi" w:cstheme="minorHAnsi"/>
        </w:rPr>
        <w:t xml:space="preserve"> 2011</w:t>
      </w:r>
      <w:r w:rsidRPr="005925DA">
        <w:rPr>
          <w:rFonts w:asciiTheme="minorHAnsi" w:hAnsiTheme="minorHAnsi" w:cstheme="minorHAnsi"/>
          <w:color w:val="000000" w:themeColor="text1"/>
        </w:rPr>
        <w:t xml:space="preserve">) </w:t>
      </w:r>
    </w:p>
    <w:p w14:paraId="250BB3C3" w14:textId="4CFBF5CA" w:rsidR="00DA2BD5" w:rsidRDefault="00DA2BD5" w:rsidP="00EC08F5">
      <w:pPr>
        <w:spacing w:line="360" w:lineRule="auto"/>
        <w:rPr>
          <w:rFonts w:asciiTheme="minorHAnsi" w:hAnsiTheme="minorHAnsi" w:cstheme="minorHAnsi"/>
        </w:rPr>
      </w:pPr>
    </w:p>
    <w:p w14:paraId="206DE2E7" w14:textId="2891F300" w:rsidR="001A45F3" w:rsidRDefault="00E27E73" w:rsidP="00EC08F5">
      <w:pPr>
        <w:spacing w:line="360" w:lineRule="auto"/>
        <w:rPr>
          <w:rFonts w:asciiTheme="minorHAnsi" w:hAnsiTheme="minorHAnsi" w:cstheme="minorHAnsi"/>
        </w:rPr>
      </w:pPr>
      <w:r>
        <w:rPr>
          <w:rFonts w:asciiTheme="minorHAnsi" w:hAnsiTheme="minorHAnsi" w:cstheme="minorHAnsi"/>
        </w:rPr>
        <w:t>T</w:t>
      </w:r>
      <w:r w:rsidR="000057DC" w:rsidRPr="005925DA">
        <w:rPr>
          <w:rFonts w:asciiTheme="minorHAnsi" w:hAnsiTheme="minorHAnsi" w:cstheme="minorHAnsi"/>
        </w:rPr>
        <w:t>o address the research question quantitative and qualitative data</w:t>
      </w:r>
      <w:r>
        <w:rPr>
          <w:rFonts w:asciiTheme="minorHAnsi" w:hAnsiTheme="minorHAnsi" w:cstheme="minorHAnsi"/>
        </w:rPr>
        <w:t xml:space="preserve"> were used</w:t>
      </w:r>
      <w:r w:rsidR="000057DC" w:rsidRPr="005925DA">
        <w:rPr>
          <w:rFonts w:asciiTheme="minorHAnsi" w:hAnsiTheme="minorHAnsi" w:cstheme="minorHAnsi"/>
        </w:rPr>
        <w:t>. The quantitative</w:t>
      </w:r>
      <w:r w:rsidR="00C750EB" w:rsidRPr="005925DA">
        <w:rPr>
          <w:rFonts w:asciiTheme="minorHAnsi" w:hAnsiTheme="minorHAnsi" w:cstheme="minorHAnsi"/>
        </w:rPr>
        <w:t xml:space="preserve"> sample of this investigation </w:t>
      </w:r>
      <w:r w:rsidR="007B5D4B" w:rsidRPr="005925DA">
        <w:rPr>
          <w:rFonts w:asciiTheme="minorHAnsi" w:hAnsiTheme="minorHAnsi" w:cstheme="minorHAnsi"/>
        </w:rPr>
        <w:t>was</w:t>
      </w:r>
      <w:r w:rsidR="000057DC" w:rsidRPr="005925DA">
        <w:rPr>
          <w:rFonts w:asciiTheme="minorHAnsi" w:hAnsiTheme="minorHAnsi" w:cstheme="minorHAnsi"/>
        </w:rPr>
        <w:t xml:space="preserve"> comprised of 1440</w:t>
      </w:r>
      <w:r w:rsidR="00C750EB" w:rsidRPr="005925DA">
        <w:rPr>
          <w:rFonts w:asciiTheme="minorHAnsi" w:hAnsiTheme="minorHAnsi" w:cstheme="minorHAnsi"/>
        </w:rPr>
        <w:t xml:space="preserve"> </w:t>
      </w:r>
      <w:proofErr w:type="gramStart"/>
      <w:r w:rsidR="00C750EB" w:rsidRPr="005925DA">
        <w:rPr>
          <w:rFonts w:asciiTheme="minorHAnsi" w:hAnsiTheme="minorHAnsi" w:cstheme="minorHAnsi"/>
        </w:rPr>
        <w:t>11-14 year old</w:t>
      </w:r>
      <w:proofErr w:type="gramEnd"/>
      <w:r w:rsidR="00C750EB" w:rsidRPr="005925DA">
        <w:rPr>
          <w:rFonts w:asciiTheme="minorHAnsi" w:hAnsiTheme="minorHAnsi" w:cstheme="minorHAnsi"/>
        </w:rPr>
        <w:t xml:space="preserve"> pupils. </w:t>
      </w:r>
      <w:r w:rsidR="00C750EB" w:rsidRPr="005925DA">
        <w:rPr>
          <w:rFonts w:asciiTheme="minorHAnsi" w:hAnsiTheme="minorHAnsi" w:cstheme="minorHAnsi"/>
        </w:rPr>
        <w:lastRenderedPageBreak/>
        <w:t>Th</w:t>
      </w:r>
      <w:r w:rsidR="004F5B70" w:rsidRPr="005925DA">
        <w:rPr>
          <w:rFonts w:asciiTheme="minorHAnsi" w:hAnsiTheme="minorHAnsi" w:cstheme="minorHAnsi"/>
        </w:rPr>
        <w:t>is</w:t>
      </w:r>
      <w:r w:rsidR="00C750EB" w:rsidRPr="005925DA">
        <w:rPr>
          <w:rFonts w:asciiTheme="minorHAnsi" w:hAnsiTheme="minorHAnsi" w:cstheme="minorHAnsi"/>
        </w:rPr>
        <w:t xml:space="preserve"> </w:t>
      </w:r>
      <w:r w:rsidR="009B3442">
        <w:rPr>
          <w:rFonts w:asciiTheme="minorHAnsi" w:hAnsiTheme="minorHAnsi" w:cstheme="minorHAnsi"/>
        </w:rPr>
        <w:t xml:space="preserve">initial </w:t>
      </w:r>
      <w:r w:rsidR="00C750EB" w:rsidRPr="005925DA">
        <w:rPr>
          <w:rFonts w:asciiTheme="minorHAnsi" w:hAnsiTheme="minorHAnsi" w:cstheme="minorHAnsi"/>
        </w:rPr>
        <w:t xml:space="preserve">sample </w:t>
      </w:r>
      <w:r w:rsidR="009B3442">
        <w:rPr>
          <w:rFonts w:asciiTheme="minorHAnsi" w:hAnsiTheme="minorHAnsi" w:cstheme="minorHAnsi"/>
        </w:rPr>
        <w:t>was required</w:t>
      </w:r>
      <w:r w:rsidR="00C750EB" w:rsidRPr="005925DA">
        <w:rPr>
          <w:rFonts w:asciiTheme="minorHAnsi" w:hAnsiTheme="minorHAnsi" w:cstheme="minorHAnsi"/>
        </w:rPr>
        <w:t xml:space="preserve"> to complete a</w:t>
      </w:r>
      <w:r w:rsidR="00096F45">
        <w:rPr>
          <w:rFonts w:asciiTheme="minorHAnsi" w:hAnsiTheme="minorHAnsi" w:cstheme="minorHAnsi"/>
        </w:rPr>
        <w:t xml:space="preserve"> digital</w:t>
      </w:r>
      <w:r w:rsidR="00C750EB" w:rsidRPr="005925DA">
        <w:rPr>
          <w:rFonts w:asciiTheme="minorHAnsi" w:hAnsiTheme="minorHAnsi" w:cstheme="minorHAnsi"/>
        </w:rPr>
        <w:t xml:space="preserve"> survey</w:t>
      </w:r>
      <w:r w:rsidR="001C4E9F" w:rsidRPr="005925DA">
        <w:rPr>
          <w:rFonts w:asciiTheme="minorHAnsi" w:hAnsiTheme="minorHAnsi" w:cstheme="minorHAnsi"/>
        </w:rPr>
        <w:t>.</w:t>
      </w:r>
      <w:r w:rsidR="00C750EB" w:rsidRPr="005925DA">
        <w:rPr>
          <w:rFonts w:asciiTheme="minorHAnsi" w:hAnsiTheme="minorHAnsi" w:cstheme="minorHAnsi"/>
        </w:rPr>
        <w:t xml:space="preserve"> </w:t>
      </w:r>
      <w:r w:rsidR="001C4E9F" w:rsidRPr="005925DA">
        <w:rPr>
          <w:rFonts w:asciiTheme="minorHAnsi" w:hAnsiTheme="minorHAnsi" w:cstheme="minorHAnsi"/>
        </w:rPr>
        <w:t>T</w:t>
      </w:r>
      <w:r w:rsidR="000057DC" w:rsidRPr="005925DA">
        <w:rPr>
          <w:rFonts w:asciiTheme="minorHAnsi" w:hAnsiTheme="minorHAnsi" w:cstheme="minorHAnsi"/>
        </w:rPr>
        <w:t>he qualitative data include</w:t>
      </w:r>
      <w:r w:rsidR="007B5D4B" w:rsidRPr="005925DA">
        <w:rPr>
          <w:rFonts w:asciiTheme="minorHAnsi" w:hAnsiTheme="minorHAnsi" w:cstheme="minorHAnsi"/>
        </w:rPr>
        <w:t>d</w:t>
      </w:r>
      <w:r w:rsidR="001C4E9F" w:rsidRPr="005925DA">
        <w:rPr>
          <w:rFonts w:asciiTheme="minorHAnsi" w:hAnsiTheme="minorHAnsi" w:cstheme="minorHAnsi"/>
        </w:rPr>
        <w:t xml:space="preserve"> teacher questionnaire</w:t>
      </w:r>
      <w:r w:rsidR="00927050">
        <w:rPr>
          <w:rFonts w:asciiTheme="minorHAnsi" w:hAnsiTheme="minorHAnsi" w:cstheme="minorHAnsi"/>
        </w:rPr>
        <w:t>s</w:t>
      </w:r>
      <w:r w:rsidR="001C4E9F" w:rsidRPr="005925DA">
        <w:rPr>
          <w:rFonts w:asciiTheme="minorHAnsi" w:hAnsiTheme="minorHAnsi" w:cstheme="minorHAnsi"/>
        </w:rPr>
        <w:t xml:space="preserve"> and </w:t>
      </w:r>
      <w:r w:rsidR="005274F0" w:rsidRPr="005925DA">
        <w:rPr>
          <w:rFonts w:asciiTheme="minorHAnsi" w:hAnsiTheme="minorHAnsi" w:cstheme="minorHAnsi"/>
        </w:rPr>
        <w:t>two</w:t>
      </w:r>
      <w:r w:rsidR="000057DC" w:rsidRPr="005925DA">
        <w:rPr>
          <w:rFonts w:asciiTheme="minorHAnsi" w:hAnsiTheme="minorHAnsi" w:cstheme="minorHAnsi"/>
        </w:rPr>
        <w:t xml:space="preserve"> focus group </w:t>
      </w:r>
      <w:r w:rsidR="00927050">
        <w:rPr>
          <w:rFonts w:asciiTheme="minorHAnsi" w:hAnsiTheme="minorHAnsi" w:cstheme="minorHAnsi"/>
        </w:rPr>
        <w:t>meetings</w:t>
      </w:r>
      <w:r w:rsidR="000057DC" w:rsidRPr="005925DA">
        <w:rPr>
          <w:rFonts w:asciiTheme="minorHAnsi" w:hAnsiTheme="minorHAnsi" w:cstheme="minorHAnsi"/>
        </w:rPr>
        <w:t xml:space="preserve">. </w:t>
      </w:r>
      <w:r w:rsidR="00030C17" w:rsidRPr="005925DA">
        <w:rPr>
          <w:rFonts w:asciiTheme="minorHAnsi" w:hAnsiTheme="minorHAnsi" w:cstheme="minorHAnsi"/>
        </w:rPr>
        <w:t xml:space="preserve">A </w:t>
      </w:r>
      <w:r w:rsidR="003503D3" w:rsidRPr="005925DA">
        <w:rPr>
          <w:rFonts w:asciiTheme="minorHAnsi" w:hAnsiTheme="minorHAnsi" w:cstheme="minorHAnsi"/>
        </w:rPr>
        <w:t>mix</w:t>
      </w:r>
      <w:r w:rsidR="003E49B7">
        <w:rPr>
          <w:rFonts w:asciiTheme="minorHAnsi" w:hAnsiTheme="minorHAnsi" w:cstheme="minorHAnsi"/>
        </w:rPr>
        <w:t>ed</w:t>
      </w:r>
      <w:r w:rsidR="003503D3" w:rsidRPr="005925DA">
        <w:rPr>
          <w:rFonts w:asciiTheme="minorHAnsi" w:hAnsiTheme="minorHAnsi" w:cstheme="minorHAnsi"/>
        </w:rPr>
        <w:t xml:space="preserve"> methods approach </w:t>
      </w:r>
      <w:r w:rsidR="00030C17" w:rsidRPr="005925DA">
        <w:rPr>
          <w:rFonts w:asciiTheme="minorHAnsi" w:hAnsiTheme="minorHAnsi" w:cstheme="minorHAnsi"/>
        </w:rPr>
        <w:t xml:space="preserve">was selected because </w:t>
      </w:r>
      <w:r w:rsidR="002E280C" w:rsidRPr="005925DA">
        <w:rPr>
          <w:rFonts w:asciiTheme="minorHAnsi" w:hAnsiTheme="minorHAnsi" w:cstheme="minorHAnsi"/>
        </w:rPr>
        <w:t>this investigation</w:t>
      </w:r>
      <w:r w:rsidR="00030C17" w:rsidRPr="005925DA">
        <w:rPr>
          <w:rFonts w:asciiTheme="minorHAnsi" w:hAnsiTheme="minorHAnsi" w:cstheme="minorHAnsi"/>
        </w:rPr>
        <w:t xml:space="preserve"> </w:t>
      </w:r>
      <w:r w:rsidR="00804914" w:rsidRPr="005925DA">
        <w:rPr>
          <w:rFonts w:asciiTheme="minorHAnsi" w:hAnsiTheme="minorHAnsi" w:cstheme="minorHAnsi"/>
        </w:rPr>
        <w:t>was</w:t>
      </w:r>
      <w:r w:rsidR="003503D3" w:rsidRPr="005925DA">
        <w:rPr>
          <w:rFonts w:asciiTheme="minorHAnsi" w:hAnsiTheme="minorHAnsi" w:cstheme="minorHAnsi"/>
        </w:rPr>
        <w:t xml:space="preserve"> problem driven</w:t>
      </w:r>
      <w:r w:rsidR="007B5D4B" w:rsidRPr="005925DA">
        <w:rPr>
          <w:rFonts w:asciiTheme="minorHAnsi" w:hAnsiTheme="minorHAnsi" w:cstheme="minorHAnsi"/>
        </w:rPr>
        <w:t xml:space="preserve">. </w:t>
      </w:r>
      <w:r w:rsidR="00491919">
        <w:rPr>
          <w:rFonts w:asciiTheme="minorHAnsi" w:hAnsiTheme="minorHAnsi" w:cstheme="minorHAnsi"/>
        </w:rPr>
        <w:t>I</w:t>
      </w:r>
      <w:r w:rsidR="00283A3C" w:rsidRPr="005925DA">
        <w:rPr>
          <w:rFonts w:asciiTheme="minorHAnsi" w:hAnsiTheme="minorHAnsi" w:cstheme="minorHAnsi"/>
        </w:rPr>
        <w:t xml:space="preserve">f </w:t>
      </w:r>
      <w:r w:rsidR="001C4E9F" w:rsidRPr="005925DA">
        <w:rPr>
          <w:rFonts w:asciiTheme="minorHAnsi" w:hAnsiTheme="minorHAnsi" w:cstheme="minorHAnsi"/>
        </w:rPr>
        <w:t xml:space="preserve">the investigation </w:t>
      </w:r>
      <w:r w:rsidR="009B3442">
        <w:rPr>
          <w:rFonts w:asciiTheme="minorHAnsi" w:hAnsiTheme="minorHAnsi" w:cstheme="minorHAnsi"/>
        </w:rPr>
        <w:t xml:space="preserve">had </w:t>
      </w:r>
      <w:r w:rsidR="001C4E9F" w:rsidRPr="005925DA">
        <w:rPr>
          <w:rFonts w:asciiTheme="minorHAnsi" w:hAnsiTheme="minorHAnsi" w:cstheme="minorHAnsi"/>
        </w:rPr>
        <w:t>only</w:t>
      </w:r>
      <w:r w:rsidR="00491919">
        <w:rPr>
          <w:rFonts w:asciiTheme="minorHAnsi" w:hAnsiTheme="minorHAnsi" w:cstheme="minorHAnsi"/>
        </w:rPr>
        <w:t xml:space="preserve"> used</w:t>
      </w:r>
      <w:r w:rsidR="007B5D4B" w:rsidRPr="005925DA">
        <w:rPr>
          <w:rFonts w:asciiTheme="minorHAnsi" w:hAnsiTheme="minorHAnsi" w:cstheme="minorHAnsi"/>
        </w:rPr>
        <w:t xml:space="preserve"> </w:t>
      </w:r>
      <w:r w:rsidR="00283A3C" w:rsidRPr="005925DA">
        <w:rPr>
          <w:rFonts w:asciiTheme="minorHAnsi" w:hAnsiTheme="minorHAnsi" w:cstheme="minorHAnsi"/>
        </w:rPr>
        <w:t xml:space="preserve">a single method then </w:t>
      </w:r>
      <w:r w:rsidR="002E280C" w:rsidRPr="005925DA">
        <w:rPr>
          <w:rFonts w:asciiTheme="minorHAnsi" w:hAnsiTheme="minorHAnsi" w:cstheme="minorHAnsi"/>
        </w:rPr>
        <w:t xml:space="preserve">perceptions would </w:t>
      </w:r>
      <w:r w:rsidR="00491919">
        <w:rPr>
          <w:rFonts w:asciiTheme="minorHAnsi" w:hAnsiTheme="minorHAnsi" w:cstheme="minorHAnsi"/>
        </w:rPr>
        <w:t xml:space="preserve">have </w:t>
      </w:r>
      <w:r w:rsidR="00030C17" w:rsidRPr="005925DA">
        <w:rPr>
          <w:rFonts w:asciiTheme="minorHAnsi" w:hAnsiTheme="minorHAnsi" w:cstheme="minorHAnsi"/>
        </w:rPr>
        <w:t>lack</w:t>
      </w:r>
      <w:r w:rsidR="00491919">
        <w:rPr>
          <w:rFonts w:asciiTheme="minorHAnsi" w:hAnsiTheme="minorHAnsi" w:cstheme="minorHAnsi"/>
        </w:rPr>
        <w:t>ed</w:t>
      </w:r>
      <w:r w:rsidR="00030C17" w:rsidRPr="005925DA">
        <w:rPr>
          <w:rFonts w:asciiTheme="minorHAnsi" w:hAnsiTheme="minorHAnsi" w:cstheme="minorHAnsi"/>
        </w:rPr>
        <w:t xml:space="preserve"> validation</w:t>
      </w:r>
      <w:r w:rsidR="008975AC" w:rsidRPr="005925DA">
        <w:rPr>
          <w:rFonts w:asciiTheme="minorHAnsi" w:hAnsiTheme="minorHAnsi" w:cstheme="minorHAnsi"/>
        </w:rPr>
        <w:t xml:space="preserve"> (Walliman, 2018)</w:t>
      </w:r>
      <w:r w:rsidR="003503D3" w:rsidRPr="005925DA">
        <w:rPr>
          <w:rFonts w:asciiTheme="minorHAnsi" w:hAnsiTheme="minorHAnsi" w:cstheme="minorHAnsi"/>
        </w:rPr>
        <w:t xml:space="preserve">. </w:t>
      </w:r>
      <w:r w:rsidR="002617DE">
        <w:rPr>
          <w:rFonts w:asciiTheme="minorHAnsi" w:hAnsiTheme="minorHAnsi" w:cstheme="minorHAnsi"/>
        </w:rPr>
        <w:t>U</w:t>
      </w:r>
      <w:r w:rsidR="00927050">
        <w:rPr>
          <w:rFonts w:asciiTheme="minorHAnsi" w:hAnsiTheme="minorHAnsi" w:cstheme="minorHAnsi"/>
        </w:rPr>
        <w:t>sing</w:t>
      </w:r>
      <w:r w:rsidR="003503D3" w:rsidRPr="005925DA">
        <w:rPr>
          <w:rFonts w:asciiTheme="minorHAnsi" w:hAnsiTheme="minorHAnsi" w:cstheme="minorHAnsi"/>
        </w:rPr>
        <w:t xml:space="preserve"> </w:t>
      </w:r>
      <w:r w:rsidR="002E280C" w:rsidRPr="005925DA">
        <w:rPr>
          <w:rFonts w:asciiTheme="minorHAnsi" w:hAnsiTheme="minorHAnsi" w:cstheme="minorHAnsi"/>
        </w:rPr>
        <w:t>multiple</w:t>
      </w:r>
      <w:r w:rsidR="003503D3" w:rsidRPr="005925DA">
        <w:rPr>
          <w:rFonts w:asciiTheme="minorHAnsi" w:hAnsiTheme="minorHAnsi" w:cstheme="minorHAnsi"/>
        </w:rPr>
        <w:t xml:space="preserve"> methods</w:t>
      </w:r>
      <w:r w:rsidR="00927050">
        <w:rPr>
          <w:rFonts w:asciiTheme="minorHAnsi" w:hAnsiTheme="minorHAnsi" w:cstheme="minorHAnsi"/>
        </w:rPr>
        <w:t xml:space="preserve"> meant</w:t>
      </w:r>
      <w:r w:rsidR="003503D3" w:rsidRPr="005925DA">
        <w:rPr>
          <w:rFonts w:asciiTheme="minorHAnsi" w:hAnsiTheme="minorHAnsi" w:cstheme="minorHAnsi"/>
        </w:rPr>
        <w:t xml:space="preserve"> </w:t>
      </w:r>
      <w:r w:rsidR="005D6DC7">
        <w:rPr>
          <w:rFonts w:asciiTheme="minorHAnsi" w:hAnsiTheme="minorHAnsi" w:cstheme="minorHAnsi"/>
        </w:rPr>
        <w:t xml:space="preserve">this investigation could analyse </w:t>
      </w:r>
      <w:r w:rsidR="00491919">
        <w:rPr>
          <w:rFonts w:asciiTheme="minorHAnsi" w:hAnsiTheme="minorHAnsi" w:cstheme="minorHAnsi"/>
        </w:rPr>
        <w:t>data in greater detail (</w:t>
      </w:r>
      <w:r w:rsidR="003503D3" w:rsidRPr="005925DA">
        <w:rPr>
          <w:rFonts w:asciiTheme="minorHAnsi" w:hAnsiTheme="minorHAnsi" w:cstheme="minorHAnsi"/>
        </w:rPr>
        <w:t xml:space="preserve">Denscombe </w:t>
      </w:r>
      <w:r w:rsidR="00390BAB" w:rsidRPr="005925DA">
        <w:rPr>
          <w:rFonts w:asciiTheme="minorHAnsi" w:hAnsiTheme="minorHAnsi" w:cstheme="minorHAnsi"/>
        </w:rPr>
        <w:t>20</w:t>
      </w:r>
      <w:r w:rsidR="00D805AB">
        <w:rPr>
          <w:rFonts w:asciiTheme="minorHAnsi" w:hAnsiTheme="minorHAnsi" w:cstheme="minorHAnsi"/>
        </w:rPr>
        <w:t>14</w:t>
      </w:r>
      <w:r w:rsidR="003503D3" w:rsidRPr="005925DA">
        <w:rPr>
          <w:rFonts w:asciiTheme="minorHAnsi" w:hAnsiTheme="minorHAnsi" w:cstheme="minorHAnsi"/>
        </w:rPr>
        <w:t>)</w:t>
      </w:r>
      <w:r w:rsidR="00491919">
        <w:rPr>
          <w:rFonts w:asciiTheme="minorHAnsi" w:hAnsiTheme="minorHAnsi" w:cstheme="minorHAnsi"/>
        </w:rPr>
        <w:t>.</w:t>
      </w:r>
      <w:r w:rsidR="003503D3" w:rsidRPr="005925DA">
        <w:rPr>
          <w:rFonts w:asciiTheme="minorHAnsi" w:hAnsiTheme="minorHAnsi" w:cstheme="minorHAnsi"/>
        </w:rPr>
        <w:t xml:space="preserve"> </w:t>
      </w:r>
      <w:r w:rsidR="00AF13D6" w:rsidRPr="005925DA">
        <w:rPr>
          <w:rFonts w:asciiTheme="minorHAnsi" w:hAnsiTheme="minorHAnsi" w:cstheme="minorHAnsi"/>
        </w:rPr>
        <w:t>Th</w:t>
      </w:r>
      <w:r w:rsidR="00EA274F">
        <w:rPr>
          <w:rFonts w:asciiTheme="minorHAnsi" w:hAnsiTheme="minorHAnsi" w:cstheme="minorHAnsi"/>
        </w:rPr>
        <w:t>is</w:t>
      </w:r>
      <w:r w:rsidR="00AF13D6" w:rsidRPr="005925DA">
        <w:rPr>
          <w:rFonts w:asciiTheme="minorHAnsi" w:hAnsiTheme="minorHAnsi" w:cstheme="minorHAnsi"/>
        </w:rPr>
        <w:t xml:space="preserve"> deeper examination of data </w:t>
      </w:r>
      <w:r w:rsidR="00491919">
        <w:rPr>
          <w:rFonts w:asciiTheme="minorHAnsi" w:hAnsiTheme="minorHAnsi" w:cstheme="minorHAnsi"/>
        </w:rPr>
        <w:t>meant</w:t>
      </w:r>
      <w:r w:rsidR="00AF13D6" w:rsidRPr="005925DA">
        <w:rPr>
          <w:rFonts w:asciiTheme="minorHAnsi" w:hAnsiTheme="minorHAnsi" w:cstheme="minorHAnsi"/>
        </w:rPr>
        <w:t xml:space="preserve"> the </w:t>
      </w:r>
      <w:r w:rsidR="001A45F3">
        <w:rPr>
          <w:rFonts w:asciiTheme="minorHAnsi" w:hAnsiTheme="minorHAnsi" w:cstheme="minorHAnsi"/>
        </w:rPr>
        <w:t>credibility</w:t>
      </w:r>
      <w:r w:rsidR="00EA274F">
        <w:rPr>
          <w:rFonts w:asciiTheme="minorHAnsi" w:hAnsiTheme="minorHAnsi" w:cstheme="minorHAnsi"/>
        </w:rPr>
        <w:t xml:space="preserve"> of results was reassured</w:t>
      </w:r>
      <w:r w:rsidR="00030C17" w:rsidRPr="005925DA">
        <w:rPr>
          <w:rFonts w:asciiTheme="minorHAnsi" w:hAnsiTheme="minorHAnsi" w:cstheme="minorHAnsi"/>
        </w:rPr>
        <w:t xml:space="preserve">. </w:t>
      </w:r>
      <w:r w:rsidR="0022729D">
        <w:rPr>
          <w:rFonts w:asciiTheme="minorHAnsi" w:hAnsiTheme="minorHAnsi" w:cstheme="minorHAnsi"/>
        </w:rPr>
        <w:t>Moreover</w:t>
      </w:r>
      <w:r w:rsidR="00030C17" w:rsidRPr="005925DA">
        <w:rPr>
          <w:rFonts w:asciiTheme="minorHAnsi" w:hAnsiTheme="minorHAnsi" w:cstheme="minorHAnsi"/>
        </w:rPr>
        <w:t xml:space="preserve">, </w:t>
      </w:r>
      <w:r w:rsidR="00DB3298" w:rsidRPr="00D805AB">
        <w:rPr>
          <w:rFonts w:asciiTheme="minorHAnsi" w:hAnsiTheme="minorHAnsi" w:cstheme="minorHAnsi"/>
        </w:rPr>
        <w:t>Johnson and Christensen (2011</w:t>
      </w:r>
      <w:r w:rsidR="00030C17" w:rsidRPr="005925DA">
        <w:rPr>
          <w:rFonts w:asciiTheme="minorHAnsi" w:hAnsiTheme="minorHAnsi" w:cstheme="minorHAnsi"/>
        </w:rPr>
        <w:t xml:space="preserve">) outlined that </w:t>
      </w:r>
      <w:r w:rsidR="00DB3298">
        <w:rPr>
          <w:rFonts w:asciiTheme="minorHAnsi" w:hAnsiTheme="minorHAnsi" w:cstheme="minorHAnsi"/>
        </w:rPr>
        <w:t xml:space="preserve">by </w:t>
      </w:r>
      <w:r w:rsidR="00030C17" w:rsidRPr="005925DA">
        <w:rPr>
          <w:rFonts w:asciiTheme="minorHAnsi" w:hAnsiTheme="minorHAnsi" w:cstheme="minorHAnsi"/>
        </w:rPr>
        <w:t xml:space="preserve">combing qualitative and quantitative </w:t>
      </w:r>
      <w:r w:rsidR="00325D49">
        <w:rPr>
          <w:rFonts w:asciiTheme="minorHAnsi" w:hAnsiTheme="minorHAnsi" w:cstheme="minorHAnsi"/>
        </w:rPr>
        <w:t xml:space="preserve">methods </w:t>
      </w:r>
      <w:r w:rsidR="00096F45">
        <w:rPr>
          <w:rFonts w:asciiTheme="minorHAnsi" w:hAnsiTheme="minorHAnsi" w:cstheme="minorHAnsi"/>
        </w:rPr>
        <w:t xml:space="preserve">the </w:t>
      </w:r>
      <w:r w:rsidR="00325D49">
        <w:rPr>
          <w:rFonts w:asciiTheme="minorHAnsi" w:hAnsiTheme="minorHAnsi" w:cstheme="minorHAnsi"/>
        </w:rPr>
        <w:t xml:space="preserve">results </w:t>
      </w:r>
      <w:r w:rsidR="00096F45">
        <w:rPr>
          <w:rFonts w:asciiTheme="minorHAnsi" w:hAnsiTheme="minorHAnsi" w:cstheme="minorHAnsi"/>
        </w:rPr>
        <w:t xml:space="preserve">acquired are more likely to represent findings that can be replicated. </w:t>
      </w:r>
    </w:p>
    <w:p w14:paraId="52C2E8BB" w14:textId="77777777" w:rsidR="00F61F08" w:rsidRPr="005925DA" w:rsidRDefault="00F61F08" w:rsidP="00EC08F5">
      <w:pPr>
        <w:spacing w:line="360" w:lineRule="auto"/>
        <w:rPr>
          <w:rFonts w:asciiTheme="minorHAnsi" w:hAnsiTheme="minorHAnsi" w:cstheme="minorHAnsi"/>
        </w:rPr>
      </w:pPr>
    </w:p>
    <w:p w14:paraId="3A75CE91" w14:textId="4DFC129B" w:rsidR="00D05248" w:rsidRPr="005925DA" w:rsidRDefault="005910CF" w:rsidP="00EC08F5">
      <w:pPr>
        <w:spacing w:line="360" w:lineRule="auto"/>
        <w:rPr>
          <w:rFonts w:asciiTheme="minorHAnsi" w:hAnsiTheme="minorHAnsi" w:cstheme="minorHAnsi"/>
          <w:b/>
          <w:bCs/>
          <w:color w:val="000000" w:themeColor="text1"/>
        </w:rPr>
      </w:pPr>
      <w:r w:rsidRPr="005925DA">
        <w:rPr>
          <w:rFonts w:asciiTheme="minorHAnsi" w:hAnsiTheme="minorHAnsi" w:cstheme="minorHAnsi"/>
          <w:b/>
          <w:bCs/>
          <w:color w:val="000000" w:themeColor="text1"/>
        </w:rPr>
        <w:t xml:space="preserve">3.1 </w:t>
      </w:r>
      <w:r w:rsidR="00E66FA8" w:rsidRPr="005925DA">
        <w:rPr>
          <w:rFonts w:asciiTheme="minorHAnsi" w:hAnsiTheme="minorHAnsi" w:cstheme="minorHAnsi"/>
          <w:b/>
          <w:bCs/>
          <w:color w:val="000000" w:themeColor="text1"/>
        </w:rPr>
        <w:t xml:space="preserve">KS3 Pupil </w:t>
      </w:r>
      <w:r w:rsidR="00D05248" w:rsidRPr="005925DA">
        <w:rPr>
          <w:rFonts w:asciiTheme="minorHAnsi" w:hAnsiTheme="minorHAnsi" w:cstheme="minorHAnsi"/>
          <w:b/>
          <w:bCs/>
          <w:color w:val="000000" w:themeColor="text1"/>
        </w:rPr>
        <w:t>Questionnaires</w:t>
      </w:r>
    </w:p>
    <w:p w14:paraId="21059F5B" w14:textId="2CB0E66D" w:rsidR="00D4023C" w:rsidRPr="00D4023C" w:rsidRDefault="00411E33" w:rsidP="00EC08F5">
      <w:pPr>
        <w:spacing w:line="360" w:lineRule="auto"/>
        <w:rPr>
          <w:rFonts w:asciiTheme="minorHAnsi" w:hAnsiTheme="minorHAnsi" w:cstheme="minorHAnsi"/>
        </w:rPr>
      </w:pPr>
      <w:r w:rsidRPr="005925DA">
        <w:rPr>
          <w:rFonts w:asciiTheme="minorHAnsi" w:hAnsiTheme="minorHAnsi" w:cstheme="minorHAnsi"/>
          <w:color w:val="000000" w:themeColor="text1"/>
        </w:rPr>
        <w:t>Pupil q</w:t>
      </w:r>
      <w:r w:rsidR="00311341" w:rsidRPr="005925DA">
        <w:rPr>
          <w:rFonts w:asciiTheme="minorHAnsi" w:hAnsiTheme="minorHAnsi" w:cstheme="minorHAnsi"/>
          <w:color w:val="000000" w:themeColor="text1"/>
        </w:rPr>
        <w:t xml:space="preserve">uestionnaires </w:t>
      </w:r>
      <w:r w:rsidR="00D313A8" w:rsidRPr="005925DA">
        <w:rPr>
          <w:rFonts w:asciiTheme="minorHAnsi" w:hAnsiTheme="minorHAnsi" w:cstheme="minorHAnsi"/>
          <w:color w:val="000000" w:themeColor="text1"/>
        </w:rPr>
        <w:t>were</w:t>
      </w:r>
      <w:r w:rsidR="00311341" w:rsidRPr="005925DA">
        <w:rPr>
          <w:rFonts w:asciiTheme="minorHAnsi" w:hAnsiTheme="minorHAnsi" w:cstheme="minorHAnsi"/>
          <w:color w:val="000000" w:themeColor="text1"/>
        </w:rPr>
        <w:t xml:space="preserve"> the quantitative tool used</w:t>
      </w:r>
      <w:r w:rsidR="00B54E6E">
        <w:rPr>
          <w:rFonts w:asciiTheme="minorHAnsi" w:hAnsiTheme="minorHAnsi" w:cstheme="minorHAnsi"/>
          <w:color w:val="000000" w:themeColor="text1"/>
        </w:rPr>
        <w:t xml:space="preserve"> to provide breadth to</w:t>
      </w:r>
      <w:r w:rsidR="00311341" w:rsidRPr="005925DA">
        <w:rPr>
          <w:rFonts w:asciiTheme="minorHAnsi" w:hAnsiTheme="minorHAnsi" w:cstheme="minorHAnsi"/>
          <w:color w:val="000000" w:themeColor="text1"/>
        </w:rPr>
        <w:t xml:space="preserve"> this investigation. </w:t>
      </w:r>
      <w:r w:rsidR="00FC5A0F">
        <w:rPr>
          <w:rFonts w:asciiTheme="minorHAnsi" w:hAnsiTheme="minorHAnsi" w:cstheme="minorHAnsi"/>
          <w:color w:val="000000" w:themeColor="text1"/>
        </w:rPr>
        <w:t>These q</w:t>
      </w:r>
      <w:r w:rsidR="007F421B" w:rsidRPr="005925DA">
        <w:rPr>
          <w:rFonts w:asciiTheme="minorHAnsi" w:hAnsiTheme="minorHAnsi" w:cstheme="minorHAnsi"/>
          <w:color w:val="000000" w:themeColor="text1"/>
        </w:rPr>
        <w:t>uestionnaires w</w:t>
      </w:r>
      <w:r w:rsidR="00D10CFC" w:rsidRPr="005925DA">
        <w:rPr>
          <w:rFonts w:asciiTheme="minorHAnsi" w:hAnsiTheme="minorHAnsi" w:cstheme="minorHAnsi"/>
          <w:color w:val="000000" w:themeColor="text1"/>
        </w:rPr>
        <w:t>ere used</w:t>
      </w:r>
      <w:r w:rsidR="007F421B" w:rsidRPr="005925DA">
        <w:rPr>
          <w:rFonts w:asciiTheme="minorHAnsi" w:hAnsiTheme="minorHAnsi" w:cstheme="minorHAnsi"/>
          <w:color w:val="000000" w:themeColor="text1"/>
        </w:rPr>
        <w:t xml:space="preserve"> to </w:t>
      </w:r>
      <w:r w:rsidR="00EB56D9" w:rsidRPr="005925DA">
        <w:rPr>
          <w:rFonts w:asciiTheme="minorHAnsi" w:hAnsiTheme="minorHAnsi" w:cstheme="minorHAnsi"/>
          <w:color w:val="000000" w:themeColor="text1"/>
        </w:rPr>
        <w:t>obtain</w:t>
      </w:r>
      <w:r w:rsidR="007F421B" w:rsidRPr="005925DA">
        <w:rPr>
          <w:rFonts w:asciiTheme="minorHAnsi" w:hAnsiTheme="minorHAnsi" w:cstheme="minorHAnsi"/>
          <w:color w:val="000000" w:themeColor="text1"/>
        </w:rPr>
        <w:t xml:space="preserve"> </w:t>
      </w:r>
      <w:r w:rsidR="00EB56D9" w:rsidRPr="005925DA">
        <w:rPr>
          <w:rFonts w:asciiTheme="minorHAnsi" w:hAnsiTheme="minorHAnsi" w:cstheme="minorHAnsi"/>
          <w:color w:val="000000" w:themeColor="text1"/>
        </w:rPr>
        <w:t xml:space="preserve">pupils </w:t>
      </w:r>
      <w:r w:rsidR="009B3442">
        <w:rPr>
          <w:rFonts w:asciiTheme="minorHAnsi" w:hAnsiTheme="minorHAnsi" w:cstheme="minorHAnsi"/>
          <w:color w:val="000000" w:themeColor="text1"/>
        </w:rPr>
        <w:t>perceptions</w:t>
      </w:r>
      <w:r w:rsidR="00EB56D9" w:rsidRPr="005925DA">
        <w:rPr>
          <w:rFonts w:asciiTheme="minorHAnsi" w:hAnsiTheme="minorHAnsi" w:cstheme="minorHAnsi"/>
          <w:color w:val="000000" w:themeColor="text1"/>
        </w:rPr>
        <w:t xml:space="preserve"> of ambitious and capable. These two </w:t>
      </w:r>
      <w:r w:rsidR="008758B4">
        <w:rPr>
          <w:rFonts w:asciiTheme="minorHAnsi" w:hAnsiTheme="minorHAnsi" w:cstheme="minorHAnsi"/>
          <w:color w:val="000000" w:themeColor="text1"/>
        </w:rPr>
        <w:t>characteristics</w:t>
      </w:r>
      <w:r w:rsidR="00EB56D9" w:rsidRPr="005925DA">
        <w:rPr>
          <w:rFonts w:asciiTheme="minorHAnsi" w:hAnsiTheme="minorHAnsi" w:cstheme="minorHAnsi"/>
          <w:color w:val="000000" w:themeColor="text1"/>
        </w:rPr>
        <w:t xml:space="preserve"> were analysed to </w:t>
      </w:r>
      <w:r w:rsidR="00C3343C" w:rsidRPr="005925DA">
        <w:rPr>
          <w:rFonts w:asciiTheme="minorHAnsi" w:hAnsiTheme="minorHAnsi" w:cstheme="minorHAnsi"/>
          <w:color w:val="000000" w:themeColor="text1"/>
        </w:rPr>
        <w:t>identify</w:t>
      </w:r>
      <w:r w:rsidR="00EB56D9" w:rsidRPr="005925DA">
        <w:rPr>
          <w:rFonts w:asciiTheme="minorHAnsi" w:hAnsiTheme="minorHAnsi" w:cstheme="minorHAnsi"/>
          <w:color w:val="000000" w:themeColor="text1"/>
        </w:rPr>
        <w:t xml:space="preserve"> </w:t>
      </w:r>
      <w:r w:rsidR="00B54E6E">
        <w:rPr>
          <w:rFonts w:asciiTheme="minorHAnsi" w:hAnsiTheme="minorHAnsi" w:cstheme="minorHAnsi"/>
          <w:color w:val="000000" w:themeColor="text1"/>
        </w:rPr>
        <w:t>if any</w:t>
      </w:r>
      <w:r w:rsidR="00EB56D9" w:rsidRPr="005925DA">
        <w:rPr>
          <w:rFonts w:asciiTheme="minorHAnsi" w:hAnsiTheme="minorHAnsi" w:cstheme="minorHAnsi"/>
          <w:color w:val="000000" w:themeColor="text1"/>
        </w:rPr>
        <w:t xml:space="preserve"> </w:t>
      </w:r>
      <w:r w:rsidR="00D10CFC" w:rsidRPr="005925DA">
        <w:rPr>
          <w:rFonts w:asciiTheme="minorHAnsi" w:hAnsiTheme="minorHAnsi" w:cstheme="minorHAnsi"/>
          <w:color w:val="000000" w:themeColor="text1"/>
        </w:rPr>
        <w:t>correlation</w:t>
      </w:r>
      <w:r w:rsidR="00B54E6E">
        <w:rPr>
          <w:rFonts w:asciiTheme="minorHAnsi" w:hAnsiTheme="minorHAnsi" w:cstheme="minorHAnsi"/>
          <w:color w:val="000000" w:themeColor="text1"/>
        </w:rPr>
        <w:t>s</w:t>
      </w:r>
      <w:r w:rsidR="00EB56D9" w:rsidRPr="005925DA">
        <w:rPr>
          <w:rFonts w:asciiTheme="minorHAnsi" w:hAnsiTheme="minorHAnsi" w:cstheme="minorHAnsi"/>
          <w:color w:val="000000" w:themeColor="text1"/>
        </w:rPr>
        <w:t xml:space="preserve"> </w:t>
      </w:r>
      <w:r w:rsidR="00B54E6E">
        <w:rPr>
          <w:rFonts w:asciiTheme="minorHAnsi" w:hAnsiTheme="minorHAnsi" w:cstheme="minorHAnsi"/>
          <w:color w:val="000000" w:themeColor="text1"/>
        </w:rPr>
        <w:t xml:space="preserve">existed </w:t>
      </w:r>
      <w:r w:rsidR="00EB56D9" w:rsidRPr="005925DA">
        <w:rPr>
          <w:rFonts w:asciiTheme="minorHAnsi" w:hAnsiTheme="minorHAnsi" w:cstheme="minorHAnsi"/>
          <w:color w:val="000000" w:themeColor="text1"/>
        </w:rPr>
        <w:t xml:space="preserve">between questionnaire </w:t>
      </w:r>
      <w:r w:rsidR="00D10CFC" w:rsidRPr="005925DA">
        <w:rPr>
          <w:rFonts w:asciiTheme="minorHAnsi" w:hAnsiTheme="minorHAnsi" w:cstheme="minorHAnsi"/>
          <w:color w:val="000000" w:themeColor="text1"/>
        </w:rPr>
        <w:t>responses and</w:t>
      </w:r>
      <w:r w:rsidR="00EB56D9" w:rsidRPr="005925DA">
        <w:rPr>
          <w:rFonts w:asciiTheme="minorHAnsi" w:hAnsiTheme="minorHAnsi" w:cstheme="minorHAnsi"/>
          <w:color w:val="000000" w:themeColor="text1"/>
        </w:rPr>
        <w:t xml:space="preserve"> gender, age and/or KS3 target. </w:t>
      </w:r>
      <w:r w:rsidR="00B54E6E">
        <w:rPr>
          <w:rFonts w:asciiTheme="minorHAnsi" w:hAnsiTheme="minorHAnsi" w:cstheme="minorHAnsi"/>
          <w:color w:val="000000" w:themeColor="text1"/>
        </w:rPr>
        <w:t xml:space="preserve">The </w:t>
      </w:r>
      <w:r w:rsidR="00EB56D9" w:rsidRPr="005925DA">
        <w:rPr>
          <w:rFonts w:asciiTheme="minorHAnsi" w:hAnsiTheme="minorHAnsi" w:cstheme="minorHAnsi"/>
          <w:color w:val="000000" w:themeColor="text1"/>
        </w:rPr>
        <w:t xml:space="preserve">questionnaire </w:t>
      </w:r>
      <w:r w:rsidR="00193F23">
        <w:rPr>
          <w:rFonts w:asciiTheme="minorHAnsi" w:hAnsiTheme="minorHAnsi" w:cstheme="minorHAnsi"/>
          <w:color w:val="000000" w:themeColor="text1"/>
        </w:rPr>
        <w:t>examined</w:t>
      </w:r>
      <w:r w:rsidR="00D10CFC" w:rsidRPr="005925DA">
        <w:rPr>
          <w:rFonts w:asciiTheme="minorHAnsi" w:hAnsiTheme="minorHAnsi" w:cstheme="minorHAnsi"/>
          <w:color w:val="000000" w:themeColor="text1"/>
        </w:rPr>
        <w:t xml:space="preserve"> </w:t>
      </w:r>
      <w:r w:rsidR="00E04F38">
        <w:rPr>
          <w:rFonts w:asciiTheme="minorHAnsi" w:hAnsiTheme="minorHAnsi" w:cstheme="minorHAnsi"/>
          <w:color w:val="000000" w:themeColor="text1"/>
        </w:rPr>
        <w:t xml:space="preserve">the terms ambitious and capable </w:t>
      </w:r>
      <w:r w:rsidR="00DC6877">
        <w:rPr>
          <w:rFonts w:asciiTheme="minorHAnsi" w:hAnsiTheme="minorHAnsi" w:cstheme="minorHAnsi"/>
          <w:color w:val="000000" w:themeColor="text1"/>
        </w:rPr>
        <w:t>and compared the</w:t>
      </w:r>
      <w:r w:rsidR="008758B4">
        <w:rPr>
          <w:rFonts w:asciiTheme="minorHAnsi" w:hAnsiTheme="minorHAnsi" w:cstheme="minorHAnsi"/>
          <w:color w:val="000000" w:themeColor="text1"/>
        </w:rPr>
        <w:t>m</w:t>
      </w:r>
      <w:r w:rsidR="00DC6877">
        <w:rPr>
          <w:rFonts w:asciiTheme="minorHAnsi" w:hAnsiTheme="minorHAnsi" w:cstheme="minorHAnsi"/>
          <w:color w:val="000000" w:themeColor="text1"/>
        </w:rPr>
        <w:t xml:space="preserve"> to Dweck’s (</w:t>
      </w:r>
      <w:r w:rsidR="00FC5A0F">
        <w:rPr>
          <w:rFonts w:asciiTheme="minorHAnsi" w:hAnsiTheme="minorHAnsi" w:cstheme="minorHAnsi"/>
          <w:color w:val="000000" w:themeColor="text1"/>
        </w:rPr>
        <w:t>2007</w:t>
      </w:r>
      <w:r w:rsidR="00DC6877">
        <w:rPr>
          <w:rFonts w:asciiTheme="minorHAnsi" w:hAnsiTheme="minorHAnsi" w:cstheme="minorHAnsi"/>
          <w:color w:val="000000" w:themeColor="text1"/>
        </w:rPr>
        <w:t xml:space="preserve">) mindsets and </w:t>
      </w:r>
      <w:r w:rsidR="00062427">
        <w:rPr>
          <w:rFonts w:asciiTheme="minorHAnsi" w:hAnsiTheme="minorHAnsi" w:cstheme="minorHAnsi"/>
          <w:color w:val="000000" w:themeColor="text1"/>
        </w:rPr>
        <w:t>the</w:t>
      </w:r>
      <w:r w:rsidR="008758B4">
        <w:rPr>
          <w:rFonts w:asciiTheme="minorHAnsi" w:hAnsiTheme="minorHAnsi" w:cstheme="minorHAnsi"/>
          <w:color w:val="000000" w:themeColor="text1"/>
        </w:rPr>
        <w:t xml:space="preserve"> new curriculums</w:t>
      </w:r>
      <w:r w:rsidR="00E04F38">
        <w:rPr>
          <w:rFonts w:asciiTheme="minorHAnsi" w:hAnsiTheme="minorHAnsi" w:cstheme="minorHAnsi"/>
          <w:color w:val="000000" w:themeColor="text1"/>
        </w:rPr>
        <w:t xml:space="preserve"> ‘</w:t>
      </w:r>
      <w:r w:rsidR="009B3442">
        <w:rPr>
          <w:rFonts w:asciiTheme="minorHAnsi" w:hAnsiTheme="minorHAnsi" w:cstheme="minorHAnsi"/>
          <w:color w:val="000000" w:themeColor="text1"/>
        </w:rPr>
        <w:t>W</w:t>
      </w:r>
      <w:r w:rsidR="00E04F38">
        <w:rPr>
          <w:rFonts w:asciiTheme="minorHAnsi" w:hAnsiTheme="minorHAnsi" w:cstheme="minorHAnsi"/>
          <w:color w:val="000000" w:themeColor="text1"/>
        </w:rPr>
        <w:t xml:space="preserve">ider </w:t>
      </w:r>
      <w:r w:rsidR="009B3442">
        <w:rPr>
          <w:rFonts w:asciiTheme="minorHAnsi" w:hAnsiTheme="minorHAnsi" w:cstheme="minorHAnsi"/>
          <w:color w:val="000000" w:themeColor="text1"/>
        </w:rPr>
        <w:t>S</w:t>
      </w:r>
      <w:r w:rsidR="00DC6877">
        <w:rPr>
          <w:rFonts w:asciiTheme="minorHAnsi" w:hAnsiTheme="minorHAnsi" w:cstheme="minorHAnsi"/>
          <w:color w:val="000000" w:themeColor="text1"/>
        </w:rPr>
        <w:t>kills’</w:t>
      </w:r>
      <w:r w:rsidR="005B4AF4">
        <w:rPr>
          <w:rFonts w:asciiTheme="minorHAnsi" w:hAnsiTheme="minorHAnsi" w:cstheme="minorHAnsi"/>
          <w:color w:val="000000" w:themeColor="text1"/>
        </w:rPr>
        <w:t xml:space="preserve"> </w:t>
      </w:r>
      <w:r w:rsidR="005B4AF4" w:rsidRPr="00250F07">
        <w:rPr>
          <w:rFonts w:asciiTheme="minorHAnsi" w:hAnsiTheme="minorHAnsi" w:cstheme="minorHAnsi"/>
          <w:color w:val="000000" w:themeColor="text1"/>
        </w:rPr>
        <w:t>(WG, 2020</w:t>
      </w:r>
      <w:r w:rsidR="001C2A0E">
        <w:rPr>
          <w:rFonts w:asciiTheme="minorHAnsi" w:hAnsiTheme="minorHAnsi" w:cstheme="minorHAnsi"/>
          <w:color w:val="000000" w:themeColor="text1"/>
        </w:rPr>
        <w:t>; see Appendix 1, Figure A5</w:t>
      </w:r>
      <w:r w:rsidR="005B4AF4" w:rsidRPr="00250F07">
        <w:rPr>
          <w:rFonts w:asciiTheme="minorHAnsi" w:hAnsiTheme="minorHAnsi" w:cstheme="minorHAnsi"/>
          <w:color w:val="000000" w:themeColor="text1"/>
        </w:rPr>
        <w:t>)</w:t>
      </w:r>
      <w:r w:rsidR="00D10CFC" w:rsidRPr="005925DA">
        <w:rPr>
          <w:rFonts w:asciiTheme="minorHAnsi" w:hAnsiTheme="minorHAnsi" w:cstheme="minorHAnsi"/>
          <w:color w:val="000000" w:themeColor="text1"/>
        </w:rPr>
        <w:t>.</w:t>
      </w:r>
      <w:r w:rsidR="00EB56D9" w:rsidRPr="005925DA">
        <w:rPr>
          <w:rFonts w:asciiTheme="minorHAnsi" w:hAnsiTheme="minorHAnsi" w:cstheme="minorHAnsi"/>
          <w:color w:val="000000" w:themeColor="text1"/>
        </w:rPr>
        <w:t xml:space="preserve"> </w:t>
      </w:r>
      <w:r w:rsidR="00311341" w:rsidRPr="005925DA">
        <w:rPr>
          <w:rFonts w:asciiTheme="minorHAnsi" w:hAnsiTheme="minorHAnsi" w:cstheme="minorHAnsi"/>
        </w:rPr>
        <w:t>The questionnaire</w:t>
      </w:r>
      <w:r w:rsidR="00D10CFC" w:rsidRPr="005925DA">
        <w:rPr>
          <w:rFonts w:asciiTheme="minorHAnsi" w:hAnsiTheme="minorHAnsi" w:cstheme="minorHAnsi"/>
        </w:rPr>
        <w:t xml:space="preserve"> design </w:t>
      </w:r>
      <w:r w:rsidR="00311341" w:rsidRPr="005925DA">
        <w:rPr>
          <w:rFonts w:asciiTheme="minorHAnsi" w:hAnsiTheme="minorHAnsi" w:cstheme="minorHAnsi"/>
        </w:rPr>
        <w:t>follow</w:t>
      </w:r>
      <w:r w:rsidRPr="005925DA">
        <w:rPr>
          <w:rFonts w:asciiTheme="minorHAnsi" w:hAnsiTheme="minorHAnsi" w:cstheme="minorHAnsi"/>
        </w:rPr>
        <w:t>ed</w:t>
      </w:r>
      <w:r w:rsidR="00311341" w:rsidRPr="005925DA">
        <w:rPr>
          <w:rFonts w:asciiTheme="minorHAnsi" w:hAnsiTheme="minorHAnsi" w:cstheme="minorHAnsi"/>
        </w:rPr>
        <w:t xml:space="preserve"> Cohen</w:t>
      </w:r>
      <w:r w:rsidR="00762C5F">
        <w:rPr>
          <w:rFonts w:asciiTheme="minorHAnsi" w:hAnsiTheme="minorHAnsi" w:cstheme="minorHAnsi"/>
        </w:rPr>
        <w:t>, Manion and Morrison</w:t>
      </w:r>
      <w:r w:rsidR="00096F45">
        <w:rPr>
          <w:rFonts w:asciiTheme="minorHAnsi" w:hAnsiTheme="minorHAnsi" w:cstheme="minorHAnsi"/>
        </w:rPr>
        <w:t>’s</w:t>
      </w:r>
      <w:r w:rsidR="00311341" w:rsidRPr="005925DA">
        <w:rPr>
          <w:rFonts w:asciiTheme="minorHAnsi" w:hAnsiTheme="minorHAnsi" w:cstheme="minorHAnsi"/>
        </w:rPr>
        <w:t xml:space="preserve"> (200</w:t>
      </w:r>
      <w:r w:rsidR="00762C5F">
        <w:rPr>
          <w:rFonts w:asciiTheme="minorHAnsi" w:hAnsiTheme="minorHAnsi" w:cstheme="minorHAnsi"/>
        </w:rPr>
        <w:t>7</w:t>
      </w:r>
      <w:r w:rsidR="00311341" w:rsidRPr="005925DA">
        <w:rPr>
          <w:rFonts w:asciiTheme="minorHAnsi" w:hAnsiTheme="minorHAnsi" w:cstheme="minorHAnsi"/>
        </w:rPr>
        <w:t>)</w:t>
      </w:r>
      <w:r w:rsidR="00D10CFC" w:rsidRPr="005925DA">
        <w:rPr>
          <w:rFonts w:asciiTheme="minorHAnsi" w:hAnsiTheme="minorHAnsi" w:cstheme="minorHAnsi"/>
        </w:rPr>
        <w:t xml:space="preserve"> successful questionnaire recommendations</w:t>
      </w:r>
      <w:r w:rsidR="00311341" w:rsidRPr="005925DA">
        <w:rPr>
          <w:rFonts w:asciiTheme="minorHAnsi" w:hAnsiTheme="minorHAnsi" w:cstheme="minorHAnsi"/>
        </w:rPr>
        <w:t xml:space="preserve">. </w:t>
      </w:r>
      <w:r w:rsidR="00D4023C">
        <w:rPr>
          <w:rFonts w:asciiTheme="minorHAnsi" w:hAnsiTheme="minorHAnsi" w:cstheme="minorHAnsi"/>
        </w:rPr>
        <w:t>This meant the</w:t>
      </w:r>
      <w:r w:rsidR="00311341" w:rsidRPr="005925DA">
        <w:rPr>
          <w:rFonts w:asciiTheme="minorHAnsi" w:hAnsiTheme="minorHAnsi" w:cstheme="minorHAnsi"/>
        </w:rPr>
        <w:t xml:space="preserve"> </w:t>
      </w:r>
      <w:r w:rsidR="00D34C62" w:rsidRPr="005925DA">
        <w:rPr>
          <w:rFonts w:asciiTheme="minorHAnsi" w:hAnsiTheme="minorHAnsi" w:cstheme="minorHAnsi"/>
        </w:rPr>
        <w:t xml:space="preserve">questionnaire </w:t>
      </w:r>
      <w:r w:rsidR="00D10CFC" w:rsidRPr="005925DA">
        <w:rPr>
          <w:rFonts w:asciiTheme="minorHAnsi" w:hAnsiTheme="minorHAnsi" w:cstheme="minorHAnsi"/>
        </w:rPr>
        <w:t>w</w:t>
      </w:r>
      <w:r w:rsidR="00193F23">
        <w:rPr>
          <w:rFonts w:asciiTheme="minorHAnsi" w:hAnsiTheme="minorHAnsi" w:cstheme="minorHAnsi"/>
        </w:rPr>
        <w:t>as</w:t>
      </w:r>
      <w:r w:rsidR="00D10CFC" w:rsidRPr="005925DA">
        <w:rPr>
          <w:rFonts w:asciiTheme="minorHAnsi" w:hAnsiTheme="minorHAnsi" w:cstheme="minorHAnsi"/>
        </w:rPr>
        <w:t xml:space="preserve"> easy to understand</w:t>
      </w:r>
      <w:r w:rsidR="008758B4">
        <w:rPr>
          <w:rFonts w:asciiTheme="minorHAnsi" w:hAnsiTheme="minorHAnsi" w:cstheme="minorHAnsi"/>
        </w:rPr>
        <w:t>,</w:t>
      </w:r>
      <w:r w:rsidR="00D4023C">
        <w:rPr>
          <w:rFonts w:asciiTheme="minorHAnsi" w:hAnsiTheme="minorHAnsi" w:cstheme="minorHAnsi"/>
        </w:rPr>
        <w:t xml:space="preserve"> </w:t>
      </w:r>
      <w:r w:rsidR="008758B4">
        <w:rPr>
          <w:rFonts w:asciiTheme="minorHAnsi" w:hAnsiTheme="minorHAnsi" w:cstheme="minorHAnsi"/>
        </w:rPr>
        <w:t xml:space="preserve">which helps explain why it had </w:t>
      </w:r>
      <w:r w:rsidR="00C3343C" w:rsidRPr="005925DA">
        <w:rPr>
          <w:rFonts w:asciiTheme="minorHAnsi" w:hAnsiTheme="minorHAnsi" w:cstheme="minorHAnsi"/>
        </w:rPr>
        <w:t xml:space="preserve">a high </w:t>
      </w:r>
      <w:r w:rsidR="00D10CFC" w:rsidRPr="005925DA">
        <w:rPr>
          <w:rFonts w:asciiTheme="minorHAnsi" w:hAnsiTheme="minorHAnsi" w:cstheme="minorHAnsi"/>
        </w:rPr>
        <w:t>response rate</w:t>
      </w:r>
      <w:r w:rsidR="00C3343C" w:rsidRPr="005925DA">
        <w:rPr>
          <w:rFonts w:asciiTheme="minorHAnsi" w:hAnsiTheme="minorHAnsi" w:cstheme="minorHAnsi"/>
        </w:rPr>
        <w:t>.</w:t>
      </w:r>
    </w:p>
    <w:p w14:paraId="142E47AA" w14:textId="4E8003B2" w:rsidR="002E41A0" w:rsidRPr="005925DA" w:rsidRDefault="002E41A0" w:rsidP="00EC08F5">
      <w:pPr>
        <w:spacing w:line="360" w:lineRule="auto"/>
        <w:rPr>
          <w:rFonts w:asciiTheme="minorHAnsi" w:hAnsiTheme="minorHAnsi" w:cstheme="minorHAnsi"/>
        </w:rPr>
      </w:pPr>
    </w:p>
    <w:p w14:paraId="7E8E9E3B" w14:textId="736F6E14" w:rsidR="00CF2CAF" w:rsidRDefault="00D10CFC" w:rsidP="00EC08F5">
      <w:pPr>
        <w:spacing w:line="360" w:lineRule="auto"/>
        <w:rPr>
          <w:rFonts w:asciiTheme="minorHAnsi" w:hAnsiTheme="minorHAnsi" w:cstheme="minorHAnsi"/>
          <w:color w:val="000000" w:themeColor="text1"/>
        </w:rPr>
      </w:pPr>
      <w:r w:rsidRPr="005D0200">
        <w:rPr>
          <w:rFonts w:asciiTheme="minorHAnsi" w:hAnsiTheme="minorHAnsi" w:cstheme="minorHAnsi"/>
          <w:color w:val="000000" w:themeColor="text1"/>
        </w:rPr>
        <w:t>The</w:t>
      </w:r>
      <w:r w:rsidR="002E41A0" w:rsidRPr="005D0200">
        <w:rPr>
          <w:rFonts w:asciiTheme="minorHAnsi" w:hAnsiTheme="minorHAnsi" w:cstheme="minorHAnsi"/>
          <w:color w:val="000000" w:themeColor="text1"/>
        </w:rPr>
        <w:t xml:space="preserve"> questionnaires </w:t>
      </w:r>
      <w:r w:rsidRPr="005D0200">
        <w:rPr>
          <w:rFonts w:asciiTheme="minorHAnsi" w:hAnsiTheme="minorHAnsi" w:cstheme="minorHAnsi"/>
          <w:color w:val="000000" w:themeColor="text1"/>
        </w:rPr>
        <w:t>were</w:t>
      </w:r>
      <w:r w:rsidR="002E41A0" w:rsidRPr="005D0200">
        <w:rPr>
          <w:rFonts w:asciiTheme="minorHAnsi" w:hAnsiTheme="minorHAnsi" w:cstheme="minorHAnsi"/>
          <w:color w:val="000000" w:themeColor="text1"/>
        </w:rPr>
        <w:t xml:space="preserve"> completed digitally</w:t>
      </w:r>
      <w:r w:rsidR="00D4023C">
        <w:rPr>
          <w:rFonts w:asciiTheme="minorHAnsi" w:hAnsiTheme="minorHAnsi" w:cstheme="minorHAnsi"/>
          <w:color w:val="000000" w:themeColor="text1"/>
        </w:rPr>
        <w:t xml:space="preserve"> by a proportionally stratified sample</w:t>
      </w:r>
      <w:r w:rsidR="002E41A0" w:rsidRPr="005D0200">
        <w:rPr>
          <w:rFonts w:asciiTheme="minorHAnsi" w:hAnsiTheme="minorHAnsi" w:cstheme="minorHAnsi"/>
          <w:color w:val="000000" w:themeColor="text1"/>
        </w:rPr>
        <w:t>. Walliman (2018) has suggested that</w:t>
      </w:r>
      <w:r w:rsidR="00AC550F" w:rsidRPr="005D0200">
        <w:rPr>
          <w:rFonts w:asciiTheme="minorHAnsi" w:hAnsiTheme="minorHAnsi" w:cstheme="minorHAnsi"/>
          <w:color w:val="000000" w:themeColor="text1"/>
        </w:rPr>
        <w:t xml:space="preserve"> </w:t>
      </w:r>
      <w:r w:rsidR="00E20DD9">
        <w:rPr>
          <w:rFonts w:asciiTheme="minorHAnsi" w:hAnsiTheme="minorHAnsi" w:cstheme="minorHAnsi"/>
          <w:color w:val="000000" w:themeColor="text1"/>
        </w:rPr>
        <w:t>by</w:t>
      </w:r>
      <w:r w:rsidR="00AC550F" w:rsidRPr="005D0200">
        <w:rPr>
          <w:rFonts w:asciiTheme="minorHAnsi" w:hAnsiTheme="minorHAnsi" w:cstheme="minorHAnsi"/>
          <w:color w:val="000000" w:themeColor="text1"/>
        </w:rPr>
        <w:t xml:space="preserve"> </w:t>
      </w:r>
      <w:r w:rsidR="00D4023C">
        <w:rPr>
          <w:rFonts w:asciiTheme="minorHAnsi" w:hAnsiTheme="minorHAnsi" w:cstheme="minorHAnsi"/>
          <w:color w:val="000000" w:themeColor="text1"/>
        </w:rPr>
        <w:t>conducting questionnaire</w:t>
      </w:r>
      <w:r w:rsidR="00E20DD9">
        <w:rPr>
          <w:rFonts w:asciiTheme="minorHAnsi" w:hAnsiTheme="minorHAnsi" w:cstheme="minorHAnsi"/>
          <w:color w:val="000000" w:themeColor="text1"/>
        </w:rPr>
        <w:t>s</w:t>
      </w:r>
      <w:r w:rsidR="00D4023C">
        <w:rPr>
          <w:rFonts w:asciiTheme="minorHAnsi" w:hAnsiTheme="minorHAnsi" w:cstheme="minorHAnsi"/>
          <w:color w:val="000000" w:themeColor="text1"/>
        </w:rPr>
        <w:t xml:space="preserve"> </w:t>
      </w:r>
      <w:r w:rsidR="002E41A0" w:rsidRPr="005D0200">
        <w:rPr>
          <w:rFonts w:asciiTheme="minorHAnsi" w:hAnsiTheme="minorHAnsi" w:cstheme="minorHAnsi"/>
          <w:color w:val="000000" w:themeColor="text1"/>
        </w:rPr>
        <w:t>digital</w:t>
      </w:r>
      <w:r w:rsidR="00D4023C">
        <w:rPr>
          <w:rFonts w:asciiTheme="minorHAnsi" w:hAnsiTheme="minorHAnsi" w:cstheme="minorHAnsi"/>
          <w:color w:val="000000" w:themeColor="text1"/>
        </w:rPr>
        <w:t>ly</w:t>
      </w:r>
      <w:r w:rsidR="002E41A0" w:rsidRPr="005D0200">
        <w:rPr>
          <w:rFonts w:asciiTheme="minorHAnsi" w:hAnsiTheme="minorHAnsi" w:cstheme="minorHAnsi"/>
          <w:color w:val="000000" w:themeColor="text1"/>
        </w:rPr>
        <w:t xml:space="preserve"> participant</w:t>
      </w:r>
      <w:r w:rsidR="00D4023C">
        <w:rPr>
          <w:rFonts w:asciiTheme="minorHAnsi" w:hAnsiTheme="minorHAnsi" w:cstheme="minorHAnsi"/>
          <w:color w:val="000000" w:themeColor="text1"/>
        </w:rPr>
        <w:t xml:space="preserve">s </w:t>
      </w:r>
      <w:r w:rsidR="00E20DD9">
        <w:rPr>
          <w:rFonts w:asciiTheme="minorHAnsi" w:hAnsiTheme="minorHAnsi" w:cstheme="minorHAnsi"/>
          <w:color w:val="000000" w:themeColor="text1"/>
        </w:rPr>
        <w:t xml:space="preserve">are more likely to </w:t>
      </w:r>
      <w:r w:rsidR="00D4023C">
        <w:rPr>
          <w:rFonts w:asciiTheme="minorHAnsi" w:hAnsiTheme="minorHAnsi" w:cstheme="minorHAnsi"/>
          <w:color w:val="000000" w:themeColor="text1"/>
        </w:rPr>
        <w:t>submit their</w:t>
      </w:r>
      <w:r w:rsidR="002E41A0" w:rsidRPr="005D0200">
        <w:rPr>
          <w:rFonts w:asciiTheme="minorHAnsi" w:hAnsiTheme="minorHAnsi" w:cstheme="minorHAnsi"/>
          <w:color w:val="000000" w:themeColor="text1"/>
        </w:rPr>
        <w:t xml:space="preserve"> true response. This </w:t>
      </w:r>
      <w:r w:rsidR="00E20DD9">
        <w:rPr>
          <w:rFonts w:asciiTheme="minorHAnsi" w:hAnsiTheme="minorHAnsi" w:cstheme="minorHAnsi"/>
          <w:color w:val="000000" w:themeColor="text1"/>
        </w:rPr>
        <w:t>happens because</w:t>
      </w:r>
      <w:r w:rsidR="009C30F5">
        <w:rPr>
          <w:rFonts w:asciiTheme="minorHAnsi" w:hAnsiTheme="minorHAnsi" w:cstheme="minorHAnsi"/>
          <w:color w:val="000000" w:themeColor="text1"/>
        </w:rPr>
        <w:t xml:space="preserve"> participants </w:t>
      </w:r>
      <w:r w:rsidR="00E20DD9">
        <w:rPr>
          <w:rFonts w:asciiTheme="minorHAnsi" w:hAnsiTheme="minorHAnsi" w:cstheme="minorHAnsi"/>
          <w:color w:val="000000" w:themeColor="text1"/>
        </w:rPr>
        <w:t xml:space="preserve">are </w:t>
      </w:r>
      <w:proofErr w:type="gramStart"/>
      <w:r w:rsidR="00E20DD9">
        <w:rPr>
          <w:rFonts w:asciiTheme="minorHAnsi" w:hAnsiTheme="minorHAnsi" w:cstheme="minorHAnsi"/>
          <w:color w:val="000000" w:themeColor="text1"/>
        </w:rPr>
        <w:t>aware</w:t>
      </w:r>
      <w:proofErr w:type="gramEnd"/>
      <w:r w:rsidR="00E20DD9">
        <w:rPr>
          <w:rFonts w:asciiTheme="minorHAnsi" w:hAnsiTheme="minorHAnsi" w:cstheme="minorHAnsi"/>
          <w:color w:val="000000" w:themeColor="text1"/>
        </w:rPr>
        <w:t xml:space="preserve"> they cannot be identified by </w:t>
      </w:r>
      <w:r w:rsidR="00706BE0">
        <w:rPr>
          <w:rFonts w:asciiTheme="minorHAnsi" w:hAnsiTheme="minorHAnsi" w:cstheme="minorHAnsi"/>
          <w:color w:val="000000" w:themeColor="text1"/>
        </w:rPr>
        <w:t xml:space="preserve">their </w:t>
      </w:r>
      <w:r w:rsidR="00E20DD9">
        <w:rPr>
          <w:rFonts w:asciiTheme="minorHAnsi" w:hAnsiTheme="minorHAnsi" w:cstheme="minorHAnsi"/>
          <w:color w:val="000000" w:themeColor="text1"/>
        </w:rPr>
        <w:t xml:space="preserve">handwriting. </w:t>
      </w:r>
      <w:r w:rsidR="009C30F5">
        <w:rPr>
          <w:rFonts w:asciiTheme="minorHAnsi" w:hAnsiTheme="minorHAnsi" w:cstheme="minorHAnsi"/>
          <w:color w:val="000000" w:themeColor="text1"/>
        </w:rPr>
        <w:t>Alternatively</w:t>
      </w:r>
      <w:r w:rsidR="00CF2CAF">
        <w:rPr>
          <w:rFonts w:asciiTheme="minorHAnsi" w:hAnsiTheme="minorHAnsi" w:cstheme="minorHAnsi"/>
          <w:color w:val="000000" w:themeColor="text1"/>
        </w:rPr>
        <w:t>,</w:t>
      </w:r>
      <w:r w:rsidR="009C30F5">
        <w:rPr>
          <w:rFonts w:asciiTheme="minorHAnsi" w:hAnsiTheme="minorHAnsi" w:cstheme="minorHAnsi"/>
          <w:color w:val="000000" w:themeColor="text1"/>
        </w:rPr>
        <w:t xml:space="preserve"> numerous authors (</w:t>
      </w:r>
      <w:r w:rsidR="00E20DD9" w:rsidRPr="005D0200">
        <w:rPr>
          <w:rFonts w:asciiTheme="minorHAnsi" w:hAnsiTheme="minorHAnsi" w:cstheme="minorHAnsi"/>
          <w:color w:val="000000" w:themeColor="text1"/>
        </w:rPr>
        <w:t>Denscombe</w:t>
      </w:r>
      <w:r w:rsidR="00E20DD9">
        <w:rPr>
          <w:rFonts w:asciiTheme="minorHAnsi" w:hAnsiTheme="minorHAnsi" w:cstheme="minorHAnsi"/>
          <w:color w:val="000000" w:themeColor="text1"/>
        </w:rPr>
        <w:t xml:space="preserve">, </w:t>
      </w:r>
      <w:r w:rsidR="00E20DD9" w:rsidRPr="005D0200">
        <w:rPr>
          <w:rFonts w:asciiTheme="minorHAnsi" w:hAnsiTheme="minorHAnsi" w:cstheme="minorHAnsi"/>
          <w:color w:val="000000" w:themeColor="text1"/>
        </w:rPr>
        <w:t>20</w:t>
      </w:r>
      <w:r w:rsidR="00E20DD9">
        <w:rPr>
          <w:rFonts w:asciiTheme="minorHAnsi" w:hAnsiTheme="minorHAnsi" w:cstheme="minorHAnsi"/>
          <w:color w:val="000000" w:themeColor="text1"/>
        </w:rPr>
        <w:t xml:space="preserve">14; </w:t>
      </w:r>
      <w:r w:rsidR="00FD1FB5" w:rsidRPr="005D0200">
        <w:rPr>
          <w:rFonts w:asciiTheme="minorHAnsi" w:hAnsiTheme="minorHAnsi" w:cstheme="minorHAnsi"/>
          <w:color w:val="000000" w:themeColor="text1"/>
        </w:rPr>
        <w:t>Gillham</w:t>
      </w:r>
      <w:r w:rsidR="009C30F5">
        <w:rPr>
          <w:rFonts w:asciiTheme="minorHAnsi" w:hAnsiTheme="minorHAnsi" w:cstheme="minorHAnsi"/>
          <w:color w:val="000000" w:themeColor="text1"/>
        </w:rPr>
        <w:t>,</w:t>
      </w:r>
      <w:r w:rsidR="00FD1FB5" w:rsidRPr="005D0200">
        <w:rPr>
          <w:rFonts w:asciiTheme="minorHAnsi" w:hAnsiTheme="minorHAnsi" w:cstheme="minorHAnsi"/>
          <w:color w:val="000000" w:themeColor="text1"/>
        </w:rPr>
        <w:t xml:space="preserve"> 2008) ha</w:t>
      </w:r>
      <w:r w:rsidR="009C30F5">
        <w:rPr>
          <w:rFonts w:asciiTheme="minorHAnsi" w:hAnsiTheme="minorHAnsi" w:cstheme="minorHAnsi"/>
          <w:color w:val="000000" w:themeColor="text1"/>
        </w:rPr>
        <w:t>ve</w:t>
      </w:r>
      <w:r w:rsidR="00FD1FB5" w:rsidRPr="005D0200">
        <w:rPr>
          <w:rFonts w:asciiTheme="minorHAnsi" w:hAnsiTheme="minorHAnsi" w:cstheme="minorHAnsi"/>
          <w:color w:val="000000" w:themeColor="text1"/>
        </w:rPr>
        <w:t xml:space="preserve"> suggested that </w:t>
      </w:r>
      <w:r w:rsidR="00E20DD9" w:rsidRPr="005D0200">
        <w:rPr>
          <w:rFonts w:asciiTheme="minorHAnsi" w:hAnsiTheme="minorHAnsi" w:cstheme="minorHAnsi"/>
          <w:color w:val="000000" w:themeColor="text1"/>
        </w:rPr>
        <w:t>d</w:t>
      </w:r>
      <w:r w:rsidR="00E20DD9">
        <w:rPr>
          <w:rFonts w:asciiTheme="minorHAnsi" w:hAnsiTheme="minorHAnsi" w:cstheme="minorHAnsi"/>
          <w:color w:val="000000" w:themeColor="text1"/>
        </w:rPr>
        <w:t xml:space="preserve">igital </w:t>
      </w:r>
      <w:r w:rsidR="00FD1FB5" w:rsidRPr="005D0200">
        <w:rPr>
          <w:rFonts w:asciiTheme="minorHAnsi" w:hAnsiTheme="minorHAnsi" w:cstheme="minorHAnsi"/>
          <w:color w:val="000000" w:themeColor="text1"/>
        </w:rPr>
        <w:t>questionnaires</w:t>
      </w:r>
      <w:r w:rsidR="00E20DD9">
        <w:rPr>
          <w:rFonts w:asciiTheme="minorHAnsi" w:hAnsiTheme="minorHAnsi" w:cstheme="minorHAnsi"/>
          <w:color w:val="000000" w:themeColor="text1"/>
        </w:rPr>
        <w:t xml:space="preserve"> have drawbacks, such as</w:t>
      </w:r>
      <w:r w:rsidR="00FD1FB5" w:rsidRPr="005D0200">
        <w:rPr>
          <w:rFonts w:asciiTheme="minorHAnsi" w:hAnsiTheme="minorHAnsi" w:cstheme="minorHAnsi"/>
          <w:color w:val="000000" w:themeColor="text1"/>
        </w:rPr>
        <w:t xml:space="preserve"> they</w:t>
      </w:r>
      <w:r w:rsidR="00E20DD9">
        <w:rPr>
          <w:rFonts w:asciiTheme="minorHAnsi" w:hAnsiTheme="minorHAnsi" w:cstheme="minorHAnsi"/>
          <w:color w:val="000000" w:themeColor="text1"/>
        </w:rPr>
        <w:t xml:space="preserve"> tend to only receive</w:t>
      </w:r>
      <w:r w:rsidR="00FD1FB5" w:rsidRPr="005D0200">
        <w:rPr>
          <w:rFonts w:asciiTheme="minorHAnsi" w:hAnsiTheme="minorHAnsi" w:cstheme="minorHAnsi"/>
          <w:color w:val="000000" w:themeColor="text1"/>
        </w:rPr>
        <w:t xml:space="preserve"> a low response rate. </w:t>
      </w:r>
      <w:r w:rsidR="00CF2CAF">
        <w:rPr>
          <w:rFonts w:asciiTheme="minorHAnsi" w:hAnsiTheme="minorHAnsi" w:cstheme="minorHAnsi"/>
          <w:color w:val="000000" w:themeColor="text1"/>
        </w:rPr>
        <w:t xml:space="preserve">This </w:t>
      </w:r>
      <w:r w:rsidR="00CF2CAF" w:rsidRPr="005D0200">
        <w:rPr>
          <w:rFonts w:asciiTheme="minorHAnsi" w:hAnsiTheme="minorHAnsi" w:cstheme="minorHAnsi"/>
          <w:color w:val="000000" w:themeColor="text1"/>
        </w:rPr>
        <w:t>shortcoming</w:t>
      </w:r>
      <w:r w:rsidRPr="005D0200">
        <w:rPr>
          <w:rFonts w:asciiTheme="minorHAnsi" w:hAnsiTheme="minorHAnsi" w:cstheme="minorHAnsi"/>
          <w:color w:val="000000" w:themeColor="text1"/>
        </w:rPr>
        <w:t xml:space="preserve"> was</w:t>
      </w:r>
      <w:r w:rsidR="00FD1FB5" w:rsidRPr="005D0200">
        <w:rPr>
          <w:rFonts w:asciiTheme="minorHAnsi" w:hAnsiTheme="minorHAnsi" w:cstheme="minorHAnsi"/>
          <w:color w:val="000000" w:themeColor="text1"/>
        </w:rPr>
        <w:t xml:space="preserve"> avoided by </w:t>
      </w:r>
      <w:r w:rsidRPr="005D0200">
        <w:rPr>
          <w:rFonts w:asciiTheme="minorHAnsi" w:hAnsiTheme="minorHAnsi" w:cstheme="minorHAnsi"/>
          <w:color w:val="000000" w:themeColor="text1"/>
        </w:rPr>
        <w:t xml:space="preserve">providing </w:t>
      </w:r>
      <w:r w:rsidR="00FD1FB5" w:rsidRPr="005D0200">
        <w:rPr>
          <w:rFonts w:asciiTheme="minorHAnsi" w:hAnsiTheme="minorHAnsi" w:cstheme="minorHAnsi"/>
          <w:color w:val="000000" w:themeColor="text1"/>
        </w:rPr>
        <w:t>the participants</w:t>
      </w:r>
      <w:r w:rsidRPr="005D0200">
        <w:rPr>
          <w:rFonts w:asciiTheme="minorHAnsi" w:hAnsiTheme="minorHAnsi" w:cstheme="minorHAnsi"/>
          <w:color w:val="000000" w:themeColor="text1"/>
        </w:rPr>
        <w:t xml:space="preserve"> </w:t>
      </w:r>
      <w:r w:rsidR="009B3442">
        <w:rPr>
          <w:rFonts w:asciiTheme="minorHAnsi" w:hAnsiTheme="minorHAnsi" w:cstheme="minorHAnsi"/>
          <w:color w:val="000000" w:themeColor="text1"/>
        </w:rPr>
        <w:t xml:space="preserve">with </w:t>
      </w:r>
      <w:r w:rsidRPr="005D0200">
        <w:rPr>
          <w:rFonts w:asciiTheme="minorHAnsi" w:hAnsiTheme="minorHAnsi" w:cstheme="minorHAnsi"/>
          <w:color w:val="000000" w:themeColor="text1"/>
        </w:rPr>
        <w:t>a set time</w:t>
      </w:r>
      <w:r w:rsidR="009E366D" w:rsidRPr="005D0200">
        <w:rPr>
          <w:rFonts w:asciiTheme="minorHAnsi" w:hAnsiTheme="minorHAnsi" w:cstheme="minorHAnsi"/>
          <w:color w:val="000000" w:themeColor="text1"/>
        </w:rPr>
        <w:t>,</w:t>
      </w:r>
      <w:r w:rsidRPr="005D0200">
        <w:rPr>
          <w:rFonts w:asciiTheme="minorHAnsi" w:hAnsiTheme="minorHAnsi" w:cstheme="minorHAnsi"/>
          <w:color w:val="000000" w:themeColor="text1"/>
        </w:rPr>
        <w:t xml:space="preserve"> </w:t>
      </w:r>
      <w:r w:rsidR="009B3442">
        <w:rPr>
          <w:rFonts w:asciiTheme="minorHAnsi" w:hAnsiTheme="minorHAnsi" w:cstheme="minorHAnsi"/>
          <w:color w:val="000000" w:themeColor="text1"/>
        </w:rPr>
        <w:t>specifically with</w:t>
      </w:r>
      <w:r w:rsidR="009E366D" w:rsidRPr="005D0200">
        <w:rPr>
          <w:rFonts w:asciiTheme="minorHAnsi" w:hAnsiTheme="minorHAnsi" w:cstheme="minorHAnsi"/>
          <w:color w:val="000000" w:themeColor="text1"/>
        </w:rPr>
        <w:t>in</w:t>
      </w:r>
      <w:r w:rsidR="005D0200">
        <w:rPr>
          <w:rFonts w:asciiTheme="minorHAnsi" w:hAnsiTheme="minorHAnsi" w:cstheme="minorHAnsi"/>
          <w:color w:val="000000" w:themeColor="text1"/>
        </w:rPr>
        <w:t xml:space="preserve"> </w:t>
      </w:r>
      <w:r w:rsidR="00CF2CAF">
        <w:rPr>
          <w:rFonts w:asciiTheme="minorHAnsi" w:hAnsiTheme="minorHAnsi" w:cstheme="minorHAnsi"/>
          <w:color w:val="000000" w:themeColor="text1"/>
        </w:rPr>
        <w:t xml:space="preserve">one of </w:t>
      </w:r>
      <w:r w:rsidR="009E366D" w:rsidRPr="005D0200">
        <w:rPr>
          <w:rFonts w:asciiTheme="minorHAnsi" w:hAnsiTheme="minorHAnsi" w:cstheme="minorHAnsi"/>
          <w:color w:val="000000" w:themeColor="text1"/>
        </w:rPr>
        <w:t xml:space="preserve">their </w:t>
      </w:r>
      <w:r w:rsidR="009B3442">
        <w:rPr>
          <w:rFonts w:asciiTheme="minorHAnsi" w:hAnsiTheme="minorHAnsi" w:cstheme="minorHAnsi"/>
          <w:color w:val="000000" w:themeColor="text1"/>
        </w:rPr>
        <w:t>h</w:t>
      </w:r>
      <w:r w:rsidR="009E366D" w:rsidRPr="005D0200">
        <w:rPr>
          <w:rFonts w:asciiTheme="minorHAnsi" w:hAnsiTheme="minorHAnsi" w:cstheme="minorHAnsi"/>
          <w:color w:val="000000" w:themeColor="text1"/>
        </w:rPr>
        <w:t>umanities lesson</w:t>
      </w:r>
      <w:r w:rsidR="00CF2CAF">
        <w:rPr>
          <w:rFonts w:asciiTheme="minorHAnsi" w:hAnsiTheme="minorHAnsi" w:cstheme="minorHAnsi"/>
          <w:color w:val="000000" w:themeColor="text1"/>
        </w:rPr>
        <w:t>s</w:t>
      </w:r>
      <w:r w:rsidR="009E366D" w:rsidRPr="005D0200">
        <w:rPr>
          <w:rFonts w:asciiTheme="minorHAnsi" w:hAnsiTheme="minorHAnsi" w:cstheme="minorHAnsi"/>
          <w:color w:val="000000" w:themeColor="text1"/>
        </w:rPr>
        <w:t xml:space="preserve"> to complete the questionnaire. </w:t>
      </w:r>
      <w:r w:rsidR="00CF2CAF">
        <w:rPr>
          <w:rFonts w:asciiTheme="minorHAnsi" w:hAnsiTheme="minorHAnsi" w:cstheme="minorHAnsi"/>
          <w:color w:val="000000" w:themeColor="text1"/>
        </w:rPr>
        <w:t xml:space="preserve">In addition, </w:t>
      </w:r>
      <w:r w:rsidR="009B3442">
        <w:rPr>
          <w:rFonts w:asciiTheme="minorHAnsi" w:hAnsiTheme="minorHAnsi" w:cstheme="minorHAnsi"/>
          <w:color w:val="000000" w:themeColor="text1"/>
        </w:rPr>
        <w:t xml:space="preserve">the amount of time </w:t>
      </w:r>
      <w:r w:rsidR="00351B8B">
        <w:rPr>
          <w:rFonts w:asciiTheme="minorHAnsi" w:hAnsiTheme="minorHAnsi" w:cstheme="minorHAnsi"/>
          <w:color w:val="000000" w:themeColor="text1"/>
        </w:rPr>
        <w:t>participants</w:t>
      </w:r>
      <w:r w:rsidR="009B3442">
        <w:rPr>
          <w:rFonts w:asciiTheme="minorHAnsi" w:hAnsiTheme="minorHAnsi" w:cstheme="minorHAnsi"/>
          <w:color w:val="000000" w:themeColor="text1"/>
        </w:rPr>
        <w:t xml:space="preserve"> had to complete the questionnaire was increased</w:t>
      </w:r>
      <w:r w:rsidR="00091ADF">
        <w:rPr>
          <w:rFonts w:asciiTheme="minorHAnsi" w:hAnsiTheme="minorHAnsi" w:cstheme="minorHAnsi"/>
          <w:color w:val="000000" w:themeColor="text1"/>
        </w:rPr>
        <w:t>,</w:t>
      </w:r>
      <w:r w:rsidR="009B3442">
        <w:rPr>
          <w:rFonts w:asciiTheme="minorHAnsi" w:hAnsiTheme="minorHAnsi" w:cstheme="minorHAnsi"/>
          <w:color w:val="000000" w:themeColor="text1"/>
        </w:rPr>
        <w:t xml:space="preserve"> as it was made easily accessible via an email link</w:t>
      </w:r>
      <w:r w:rsidR="00CF2CAF">
        <w:rPr>
          <w:rFonts w:asciiTheme="minorHAnsi" w:hAnsiTheme="minorHAnsi" w:cstheme="minorHAnsi"/>
          <w:color w:val="000000" w:themeColor="text1"/>
        </w:rPr>
        <w:t xml:space="preserve">. </w:t>
      </w:r>
    </w:p>
    <w:p w14:paraId="3DACEE5D" w14:textId="77777777" w:rsidR="00D10CFC" w:rsidRPr="005925DA" w:rsidRDefault="00D10CFC" w:rsidP="00EC08F5">
      <w:pPr>
        <w:spacing w:line="360" w:lineRule="auto"/>
        <w:rPr>
          <w:rFonts w:asciiTheme="minorHAnsi" w:hAnsiTheme="minorHAnsi" w:cstheme="minorHAnsi"/>
          <w:color w:val="000000" w:themeColor="text1"/>
        </w:rPr>
      </w:pPr>
    </w:p>
    <w:p w14:paraId="0A1DFF5E" w14:textId="60A60678" w:rsidR="00BC5520" w:rsidRDefault="00A46C61" w:rsidP="00EE676D">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 xml:space="preserve">A pilot questionnaire was </w:t>
      </w:r>
      <w:r w:rsidR="00BC5520">
        <w:rPr>
          <w:rFonts w:asciiTheme="minorHAnsi" w:hAnsiTheme="minorHAnsi" w:cstheme="minorHAnsi"/>
          <w:color w:val="000000" w:themeColor="text1"/>
        </w:rPr>
        <w:t>conducted</w:t>
      </w:r>
      <w:r>
        <w:rPr>
          <w:rFonts w:asciiTheme="minorHAnsi" w:hAnsiTheme="minorHAnsi" w:cstheme="minorHAnsi"/>
          <w:color w:val="000000" w:themeColor="text1"/>
        </w:rPr>
        <w:t xml:space="preserve"> to make sure </w:t>
      </w:r>
      <w:r w:rsidR="00BC5520">
        <w:rPr>
          <w:rFonts w:asciiTheme="minorHAnsi" w:hAnsiTheme="minorHAnsi" w:cstheme="minorHAnsi"/>
          <w:color w:val="000000" w:themeColor="text1"/>
        </w:rPr>
        <w:t xml:space="preserve">the </w:t>
      </w:r>
      <w:r w:rsidR="00BC5520" w:rsidRPr="005925DA">
        <w:rPr>
          <w:rFonts w:asciiTheme="minorHAnsi" w:hAnsiTheme="minorHAnsi" w:cstheme="minorHAnsi"/>
          <w:color w:val="000000" w:themeColor="text1"/>
        </w:rPr>
        <w:t xml:space="preserve">questionnaire </w:t>
      </w:r>
      <w:r w:rsidR="00BC5520">
        <w:rPr>
          <w:rFonts w:asciiTheme="minorHAnsi" w:hAnsiTheme="minorHAnsi" w:cstheme="minorHAnsi"/>
          <w:color w:val="000000" w:themeColor="text1"/>
        </w:rPr>
        <w:t xml:space="preserve">was </w:t>
      </w:r>
      <w:r w:rsidR="00BC5520" w:rsidRPr="005925DA">
        <w:rPr>
          <w:rFonts w:asciiTheme="minorHAnsi" w:hAnsiTheme="minorHAnsi" w:cstheme="minorHAnsi"/>
          <w:color w:val="000000" w:themeColor="text1"/>
        </w:rPr>
        <w:t>brief, relevant</w:t>
      </w:r>
      <w:r w:rsidR="00BC5520">
        <w:rPr>
          <w:rFonts w:asciiTheme="minorHAnsi" w:hAnsiTheme="minorHAnsi" w:cstheme="minorHAnsi"/>
          <w:color w:val="000000" w:themeColor="text1"/>
        </w:rPr>
        <w:t xml:space="preserve"> and</w:t>
      </w:r>
      <w:r w:rsidR="00BC5520" w:rsidRPr="005925DA">
        <w:rPr>
          <w:rFonts w:asciiTheme="minorHAnsi" w:hAnsiTheme="minorHAnsi" w:cstheme="minorHAnsi"/>
          <w:color w:val="000000" w:themeColor="text1"/>
        </w:rPr>
        <w:t xml:space="preserve"> specific</w:t>
      </w:r>
      <w:r w:rsidR="00BC5520">
        <w:rPr>
          <w:rFonts w:asciiTheme="minorHAnsi" w:hAnsiTheme="minorHAnsi" w:cstheme="minorHAnsi"/>
          <w:color w:val="000000" w:themeColor="text1"/>
        </w:rPr>
        <w:t>. Following on from this were several stages of editing:</w:t>
      </w:r>
    </w:p>
    <w:p w14:paraId="3FBFBF20" w14:textId="2283AEE1" w:rsidR="006E1B95" w:rsidRPr="00235937" w:rsidRDefault="006A73DB" w:rsidP="001F1C84">
      <w:pPr>
        <w:pStyle w:val="NormalWeb"/>
        <w:numPr>
          <w:ilvl w:val="0"/>
          <w:numId w:val="6"/>
        </w:numPr>
        <w:spacing w:line="360" w:lineRule="auto"/>
        <w:rPr>
          <w:rFonts w:asciiTheme="minorHAnsi" w:hAnsiTheme="minorHAnsi" w:cstheme="minorHAnsi"/>
        </w:rPr>
      </w:pPr>
      <w:r w:rsidRPr="006E1B95">
        <w:rPr>
          <w:rFonts w:asciiTheme="minorHAnsi" w:hAnsiTheme="minorHAnsi" w:cstheme="minorHAnsi"/>
          <w:color w:val="000000" w:themeColor="text1"/>
        </w:rPr>
        <w:t xml:space="preserve">Open questions </w:t>
      </w:r>
      <w:r w:rsidR="00235937" w:rsidRPr="006E1B95">
        <w:rPr>
          <w:rFonts w:asciiTheme="minorHAnsi" w:hAnsiTheme="minorHAnsi" w:cstheme="minorHAnsi"/>
          <w:color w:val="000000" w:themeColor="text1"/>
        </w:rPr>
        <w:t>were</w:t>
      </w:r>
      <w:r w:rsidR="00235937">
        <w:rPr>
          <w:rFonts w:asciiTheme="minorHAnsi" w:hAnsiTheme="minorHAnsi" w:cstheme="minorHAnsi"/>
          <w:color w:val="000000" w:themeColor="text1"/>
        </w:rPr>
        <w:t xml:space="preserve"> </w:t>
      </w:r>
      <w:r w:rsidR="00235937" w:rsidRPr="006E1B95">
        <w:rPr>
          <w:rFonts w:asciiTheme="minorHAnsi" w:hAnsiTheme="minorHAnsi" w:cstheme="minorHAnsi"/>
          <w:color w:val="000000" w:themeColor="text1"/>
        </w:rPr>
        <w:t>reworded</w:t>
      </w:r>
      <w:r w:rsidRPr="006E1B95">
        <w:rPr>
          <w:rFonts w:asciiTheme="minorHAnsi" w:hAnsiTheme="minorHAnsi" w:cstheme="minorHAnsi"/>
          <w:color w:val="000000" w:themeColor="text1"/>
        </w:rPr>
        <w:t xml:space="preserve"> into a closed format. This edit </w:t>
      </w:r>
      <w:r w:rsidR="00235937">
        <w:rPr>
          <w:rFonts w:asciiTheme="minorHAnsi" w:hAnsiTheme="minorHAnsi" w:cstheme="minorHAnsi"/>
          <w:color w:val="000000" w:themeColor="text1"/>
        </w:rPr>
        <w:t>meant</w:t>
      </w:r>
      <w:r w:rsidR="00717A59" w:rsidRPr="006E1B95">
        <w:rPr>
          <w:rFonts w:asciiTheme="minorHAnsi" w:hAnsiTheme="minorHAnsi" w:cstheme="minorHAnsi"/>
          <w:color w:val="000000" w:themeColor="text1"/>
        </w:rPr>
        <w:t xml:space="preserve"> participants did not feel judged based on their</w:t>
      </w:r>
      <w:r w:rsidR="00235937">
        <w:rPr>
          <w:rFonts w:asciiTheme="minorHAnsi" w:hAnsiTheme="minorHAnsi" w:cstheme="minorHAnsi"/>
          <w:color w:val="000000" w:themeColor="text1"/>
        </w:rPr>
        <w:t xml:space="preserve"> level of</w:t>
      </w:r>
      <w:r w:rsidR="00717A59" w:rsidRPr="006E1B95">
        <w:rPr>
          <w:rFonts w:asciiTheme="minorHAnsi" w:hAnsiTheme="minorHAnsi" w:cstheme="minorHAnsi"/>
          <w:color w:val="000000" w:themeColor="text1"/>
        </w:rPr>
        <w:t xml:space="preserve"> literacy. In addition, </w:t>
      </w:r>
      <w:r w:rsidR="0083634D" w:rsidRPr="006E1B95">
        <w:rPr>
          <w:rFonts w:asciiTheme="minorHAnsi" w:hAnsiTheme="minorHAnsi" w:cstheme="minorHAnsi"/>
          <w:color w:val="000000" w:themeColor="text1"/>
        </w:rPr>
        <w:t xml:space="preserve">closed questions </w:t>
      </w:r>
      <w:r w:rsidR="00535DE5" w:rsidRPr="006E1B95">
        <w:rPr>
          <w:rFonts w:asciiTheme="minorHAnsi" w:hAnsiTheme="minorHAnsi" w:cstheme="minorHAnsi"/>
          <w:color w:val="000000" w:themeColor="text1"/>
        </w:rPr>
        <w:t>were used because it meant</w:t>
      </w:r>
      <w:r w:rsidR="0083634D" w:rsidRPr="006E1B95">
        <w:rPr>
          <w:rFonts w:asciiTheme="minorHAnsi" w:hAnsiTheme="minorHAnsi" w:cstheme="minorHAnsi"/>
          <w:color w:val="000000" w:themeColor="text1"/>
        </w:rPr>
        <w:t xml:space="preserve"> subjective opinions</w:t>
      </w:r>
      <w:r w:rsidR="00535DE5" w:rsidRPr="006E1B95">
        <w:rPr>
          <w:rFonts w:asciiTheme="minorHAnsi" w:hAnsiTheme="minorHAnsi" w:cstheme="minorHAnsi"/>
          <w:color w:val="000000" w:themeColor="text1"/>
        </w:rPr>
        <w:t xml:space="preserve"> could be statistically analysed</w:t>
      </w:r>
      <w:r w:rsidR="006E1B95">
        <w:rPr>
          <w:rFonts w:asciiTheme="minorHAnsi" w:hAnsiTheme="minorHAnsi" w:cstheme="minorHAnsi"/>
          <w:color w:val="000000" w:themeColor="text1"/>
        </w:rPr>
        <w:t xml:space="preserve"> and compared</w:t>
      </w:r>
      <w:r w:rsidR="006E1B95" w:rsidRPr="006E1B95">
        <w:rPr>
          <w:rFonts w:asciiTheme="minorHAnsi" w:hAnsiTheme="minorHAnsi" w:cstheme="minorHAnsi"/>
        </w:rPr>
        <w:t xml:space="preserve"> (</w:t>
      </w:r>
      <w:r w:rsidR="00762C5F" w:rsidRPr="005925DA">
        <w:rPr>
          <w:rFonts w:asciiTheme="minorHAnsi" w:hAnsiTheme="minorHAnsi" w:cstheme="minorHAnsi"/>
        </w:rPr>
        <w:t>Cohen</w:t>
      </w:r>
      <w:r w:rsidR="00762C5F">
        <w:rPr>
          <w:rFonts w:asciiTheme="minorHAnsi" w:hAnsiTheme="minorHAnsi" w:cstheme="minorHAnsi"/>
        </w:rPr>
        <w:t xml:space="preserve">, Manion and Morrison, </w:t>
      </w:r>
      <w:r w:rsidR="00762C5F" w:rsidRPr="005925DA">
        <w:rPr>
          <w:rFonts w:asciiTheme="minorHAnsi" w:hAnsiTheme="minorHAnsi" w:cstheme="minorHAnsi"/>
        </w:rPr>
        <w:t>200</w:t>
      </w:r>
      <w:r w:rsidR="00762C5F">
        <w:rPr>
          <w:rFonts w:asciiTheme="minorHAnsi" w:hAnsiTheme="minorHAnsi" w:cstheme="minorHAnsi"/>
        </w:rPr>
        <w:t>7</w:t>
      </w:r>
      <w:r w:rsidR="006E1B95" w:rsidRPr="006E1B95">
        <w:rPr>
          <w:rFonts w:asciiTheme="minorHAnsi" w:hAnsiTheme="minorHAnsi" w:cstheme="minorHAnsi"/>
        </w:rPr>
        <w:t xml:space="preserve">). </w:t>
      </w:r>
      <w:r w:rsidR="006E1B95">
        <w:rPr>
          <w:rFonts w:asciiTheme="minorHAnsi" w:hAnsiTheme="minorHAnsi" w:cstheme="minorHAnsi"/>
        </w:rPr>
        <w:t xml:space="preserve">Although, closed </w:t>
      </w:r>
      <w:r w:rsidR="00235937">
        <w:rPr>
          <w:rFonts w:asciiTheme="minorHAnsi" w:hAnsiTheme="minorHAnsi" w:cstheme="minorHAnsi"/>
        </w:rPr>
        <w:t>question</w:t>
      </w:r>
      <w:r w:rsidR="006E1B95">
        <w:rPr>
          <w:rFonts w:asciiTheme="minorHAnsi" w:hAnsiTheme="minorHAnsi" w:cstheme="minorHAnsi"/>
        </w:rPr>
        <w:t>s are considered more limited</w:t>
      </w:r>
      <w:r w:rsidR="00235937">
        <w:rPr>
          <w:rFonts w:asciiTheme="minorHAnsi" w:hAnsiTheme="minorHAnsi" w:cstheme="minorHAnsi"/>
        </w:rPr>
        <w:t xml:space="preserve">, in terms of depth, the questionnaire was </w:t>
      </w:r>
      <w:r w:rsidR="00B801EE">
        <w:rPr>
          <w:rFonts w:asciiTheme="minorHAnsi" w:hAnsiTheme="minorHAnsi" w:cstheme="minorHAnsi"/>
        </w:rPr>
        <w:t xml:space="preserve">only intended </w:t>
      </w:r>
      <w:r w:rsidR="00235937">
        <w:rPr>
          <w:rFonts w:asciiTheme="minorHAnsi" w:hAnsiTheme="minorHAnsi" w:cstheme="minorHAnsi"/>
        </w:rPr>
        <w:t>to collect opinions, not explain them</w:t>
      </w:r>
      <w:r w:rsidR="006E1B95" w:rsidRPr="00235937">
        <w:rPr>
          <w:rFonts w:asciiTheme="minorHAnsi" w:hAnsiTheme="minorHAnsi" w:cstheme="minorHAnsi"/>
        </w:rPr>
        <w:t xml:space="preserve"> (Bryman, 2012). </w:t>
      </w:r>
    </w:p>
    <w:p w14:paraId="68E5B6EF" w14:textId="30FD4F59" w:rsidR="006E1B95" w:rsidRPr="006E1B95" w:rsidRDefault="0074012B" w:rsidP="001F1C84">
      <w:pPr>
        <w:pStyle w:val="NormalWeb"/>
        <w:numPr>
          <w:ilvl w:val="0"/>
          <w:numId w:val="6"/>
        </w:numPr>
        <w:spacing w:line="360" w:lineRule="auto"/>
        <w:rPr>
          <w:rFonts w:asciiTheme="minorHAnsi" w:hAnsiTheme="minorHAnsi" w:cstheme="minorHAnsi"/>
        </w:rPr>
      </w:pPr>
      <w:r w:rsidRPr="006E1B95">
        <w:rPr>
          <w:rFonts w:asciiTheme="minorHAnsi" w:hAnsiTheme="minorHAnsi" w:cstheme="minorHAnsi"/>
          <w:color w:val="000000" w:themeColor="text1"/>
        </w:rPr>
        <w:t>Q</w:t>
      </w:r>
      <w:r w:rsidR="007F421B" w:rsidRPr="006E1B95">
        <w:rPr>
          <w:rFonts w:asciiTheme="minorHAnsi" w:hAnsiTheme="minorHAnsi" w:cstheme="minorHAnsi"/>
          <w:color w:val="000000" w:themeColor="text1"/>
        </w:rPr>
        <w:t xml:space="preserve">uestions </w:t>
      </w:r>
      <w:r w:rsidRPr="006E1B95">
        <w:rPr>
          <w:rFonts w:asciiTheme="minorHAnsi" w:hAnsiTheme="minorHAnsi" w:cstheme="minorHAnsi"/>
          <w:color w:val="000000" w:themeColor="text1"/>
        </w:rPr>
        <w:t xml:space="preserve">were reworded </w:t>
      </w:r>
      <w:r w:rsidR="007F421B" w:rsidRPr="006E1B95">
        <w:rPr>
          <w:rFonts w:asciiTheme="minorHAnsi" w:hAnsiTheme="minorHAnsi" w:cstheme="minorHAnsi"/>
          <w:color w:val="000000" w:themeColor="text1"/>
        </w:rPr>
        <w:t>to ensure</w:t>
      </w:r>
      <w:r w:rsidR="00413A86">
        <w:rPr>
          <w:rFonts w:asciiTheme="minorHAnsi" w:hAnsiTheme="minorHAnsi" w:cstheme="minorHAnsi"/>
          <w:color w:val="000000" w:themeColor="text1"/>
        </w:rPr>
        <w:t xml:space="preserve"> </w:t>
      </w:r>
      <w:r w:rsidR="007F421B" w:rsidRPr="006E1B95">
        <w:rPr>
          <w:rFonts w:asciiTheme="minorHAnsi" w:hAnsiTheme="minorHAnsi" w:cstheme="minorHAnsi"/>
          <w:color w:val="000000" w:themeColor="text1"/>
        </w:rPr>
        <w:t xml:space="preserve">they </w:t>
      </w:r>
      <w:r w:rsidRPr="006E1B95">
        <w:rPr>
          <w:rFonts w:asciiTheme="minorHAnsi" w:hAnsiTheme="minorHAnsi" w:cstheme="minorHAnsi"/>
          <w:color w:val="000000" w:themeColor="text1"/>
        </w:rPr>
        <w:t>were</w:t>
      </w:r>
      <w:r w:rsidR="00A80887">
        <w:rPr>
          <w:rFonts w:asciiTheme="minorHAnsi" w:hAnsiTheme="minorHAnsi" w:cstheme="minorHAnsi"/>
          <w:color w:val="000000" w:themeColor="text1"/>
        </w:rPr>
        <w:t xml:space="preserve"> not</w:t>
      </w:r>
      <w:r w:rsidR="007F421B" w:rsidRPr="006E1B95">
        <w:rPr>
          <w:rFonts w:asciiTheme="minorHAnsi" w:hAnsiTheme="minorHAnsi" w:cstheme="minorHAnsi"/>
          <w:color w:val="000000" w:themeColor="text1"/>
        </w:rPr>
        <w:t xml:space="preserve"> leading, that they use</w:t>
      </w:r>
      <w:r w:rsidR="00535DE5" w:rsidRPr="006E1B95">
        <w:rPr>
          <w:rFonts w:asciiTheme="minorHAnsi" w:hAnsiTheme="minorHAnsi" w:cstheme="minorHAnsi"/>
          <w:color w:val="000000" w:themeColor="text1"/>
        </w:rPr>
        <w:t>d</w:t>
      </w:r>
      <w:r w:rsidR="007F421B" w:rsidRPr="006E1B95">
        <w:rPr>
          <w:rFonts w:asciiTheme="minorHAnsi" w:hAnsiTheme="minorHAnsi" w:cstheme="minorHAnsi"/>
          <w:color w:val="000000" w:themeColor="text1"/>
        </w:rPr>
        <w:t xml:space="preserve"> suitable terminology</w:t>
      </w:r>
      <w:r w:rsidR="00235937">
        <w:rPr>
          <w:rFonts w:asciiTheme="minorHAnsi" w:hAnsiTheme="minorHAnsi" w:cstheme="minorHAnsi"/>
          <w:color w:val="000000" w:themeColor="text1"/>
        </w:rPr>
        <w:t xml:space="preserve"> </w:t>
      </w:r>
      <w:r w:rsidR="007F421B" w:rsidRPr="006E1B95">
        <w:rPr>
          <w:rFonts w:asciiTheme="minorHAnsi" w:hAnsiTheme="minorHAnsi" w:cstheme="minorHAnsi"/>
          <w:color w:val="000000" w:themeColor="text1"/>
        </w:rPr>
        <w:t xml:space="preserve">and </w:t>
      </w:r>
      <w:r w:rsidR="00165616" w:rsidRPr="006E1B95">
        <w:rPr>
          <w:rFonts w:asciiTheme="minorHAnsi" w:hAnsiTheme="minorHAnsi" w:cstheme="minorHAnsi"/>
          <w:color w:val="000000" w:themeColor="text1"/>
        </w:rPr>
        <w:t xml:space="preserve">that they </w:t>
      </w:r>
      <w:r w:rsidR="007F421B" w:rsidRPr="006E1B95">
        <w:rPr>
          <w:rFonts w:asciiTheme="minorHAnsi" w:hAnsiTheme="minorHAnsi" w:cstheme="minorHAnsi"/>
          <w:color w:val="000000" w:themeColor="text1"/>
        </w:rPr>
        <w:t>ha</w:t>
      </w:r>
      <w:r w:rsidR="00535DE5" w:rsidRPr="006E1B95">
        <w:rPr>
          <w:rFonts w:asciiTheme="minorHAnsi" w:hAnsiTheme="minorHAnsi" w:cstheme="minorHAnsi"/>
          <w:color w:val="000000" w:themeColor="text1"/>
        </w:rPr>
        <w:t>d</w:t>
      </w:r>
      <w:r w:rsidR="007F421B" w:rsidRPr="006E1B95">
        <w:rPr>
          <w:rFonts w:asciiTheme="minorHAnsi" w:hAnsiTheme="minorHAnsi" w:cstheme="minorHAnsi"/>
          <w:color w:val="000000" w:themeColor="text1"/>
        </w:rPr>
        <w:t xml:space="preserve"> clear instructions.</w:t>
      </w:r>
      <w:r w:rsidR="005E1015" w:rsidRPr="006E1B95">
        <w:rPr>
          <w:rFonts w:asciiTheme="minorHAnsi" w:hAnsiTheme="minorHAnsi" w:cstheme="minorHAnsi"/>
          <w:color w:val="000000" w:themeColor="text1"/>
        </w:rPr>
        <w:t xml:space="preserve"> </w:t>
      </w:r>
      <w:r w:rsidR="00235937">
        <w:rPr>
          <w:rFonts w:asciiTheme="minorHAnsi" w:hAnsiTheme="minorHAnsi" w:cstheme="minorHAnsi"/>
          <w:color w:val="000000" w:themeColor="text1"/>
        </w:rPr>
        <w:t xml:space="preserve">BERA (2018) has suggested </w:t>
      </w:r>
      <w:r w:rsidR="00A80887">
        <w:rPr>
          <w:rFonts w:asciiTheme="minorHAnsi" w:hAnsiTheme="minorHAnsi" w:cstheme="minorHAnsi"/>
          <w:color w:val="000000" w:themeColor="text1"/>
        </w:rPr>
        <w:t xml:space="preserve">that </w:t>
      </w:r>
      <w:r w:rsidR="00235937">
        <w:rPr>
          <w:rFonts w:asciiTheme="minorHAnsi" w:hAnsiTheme="minorHAnsi" w:cstheme="minorHAnsi"/>
          <w:color w:val="000000" w:themeColor="text1"/>
        </w:rPr>
        <w:t xml:space="preserve">by </w:t>
      </w:r>
      <w:r w:rsidR="00A80887">
        <w:rPr>
          <w:rFonts w:asciiTheme="minorHAnsi" w:hAnsiTheme="minorHAnsi" w:cstheme="minorHAnsi"/>
          <w:color w:val="000000" w:themeColor="text1"/>
        </w:rPr>
        <w:t xml:space="preserve">appropriating questions, achieved for this investigation by making the above edits, </w:t>
      </w:r>
      <w:r w:rsidR="00165616" w:rsidRPr="006E1B95">
        <w:rPr>
          <w:rFonts w:asciiTheme="minorHAnsi" w:hAnsiTheme="minorHAnsi" w:cstheme="minorHAnsi"/>
          <w:color w:val="000000" w:themeColor="text1"/>
        </w:rPr>
        <w:t xml:space="preserve">the chances of </w:t>
      </w:r>
      <w:r w:rsidR="00A80887">
        <w:rPr>
          <w:rFonts w:asciiTheme="minorHAnsi" w:hAnsiTheme="minorHAnsi" w:cstheme="minorHAnsi"/>
          <w:color w:val="000000" w:themeColor="text1"/>
        </w:rPr>
        <w:t>causing the participants</w:t>
      </w:r>
      <w:r w:rsidR="005E1015" w:rsidRPr="006E1B95">
        <w:rPr>
          <w:rFonts w:asciiTheme="minorHAnsi" w:hAnsiTheme="minorHAnsi" w:cstheme="minorHAnsi"/>
          <w:color w:val="000000" w:themeColor="text1"/>
        </w:rPr>
        <w:t xml:space="preserve"> emotion</w:t>
      </w:r>
      <w:r w:rsidR="00413A86">
        <w:rPr>
          <w:rFonts w:asciiTheme="minorHAnsi" w:hAnsiTheme="minorHAnsi" w:cstheme="minorHAnsi"/>
          <w:color w:val="000000" w:themeColor="text1"/>
        </w:rPr>
        <w:t>al</w:t>
      </w:r>
      <w:r w:rsidR="005E1015" w:rsidRPr="006E1B95">
        <w:rPr>
          <w:rFonts w:asciiTheme="minorHAnsi" w:hAnsiTheme="minorHAnsi" w:cstheme="minorHAnsi"/>
          <w:color w:val="000000" w:themeColor="text1"/>
        </w:rPr>
        <w:t xml:space="preserve"> distress</w:t>
      </w:r>
      <w:r w:rsidR="0083634D" w:rsidRPr="006E1B95">
        <w:rPr>
          <w:rFonts w:asciiTheme="minorHAnsi" w:hAnsiTheme="minorHAnsi" w:cstheme="minorHAnsi"/>
          <w:color w:val="000000" w:themeColor="text1"/>
        </w:rPr>
        <w:t xml:space="preserve"> </w:t>
      </w:r>
      <w:r w:rsidR="00165616" w:rsidRPr="006E1B95">
        <w:rPr>
          <w:rFonts w:asciiTheme="minorHAnsi" w:hAnsiTheme="minorHAnsi" w:cstheme="minorHAnsi"/>
          <w:color w:val="000000" w:themeColor="text1"/>
        </w:rPr>
        <w:t xml:space="preserve">was </w:t>
      </w:r>
      <w:r w:rsidR="00A80887">
        <w:rPr>
          <w:rFonts w:asciiTheme="minorHAnsi" w:hAnsiTheme="minorHAnsi" w:cstheme="minorHAnsi"/>
          <w:color w:val="000000" w:themeColor="text1"/>
        </w:rPr>
        <w:t>reduced</w:t>
      </w:r>
      <w:r w:rsidR="00165616" w:rsidRPr="006E1B95">
        <w:rPr>
          <w:rFonts w:asciiTheme="minorHAnsi" w:hAnsiTheme="minorHAnsi" w:cstheme="minorHAnsi"/>
          <w:color w:val="000000" w:themeColor="text1"/>
        </w:rPr>
        <w:t xml:space="preserve">. </w:t>
      </w:r>
    </w:p>
    <w:p w14:paraId="154AC658" w14:textId="48CCF6C7" w:rsidR="00A80887" w:rsidRPr="00A80887" w:rsidRDefault="00A80887" w:rsidP="001F1C84">
      <w:pPr>
        <w:pStyle w:val="NormalWeb"/>
        <w:numPr>
          <w:ilvl w:val="0"/>
          <w:numId w:val="6"/>
        </w:numPr>
        <w:spacing w:line="360" w:lineRule="auto"/>
        <w:rPr>
          <w:rFonts w:asciiTheme="minorHAnsi" w:hAnsiTheme="minorHAnsi" w:cstheme="minorHAnsi"/>
        </w:rPr>
      </w:pPr>
      <w:r w:rsidRPr="006E1B95">
        <w:rPr>
          <w:rFonts w:asciiTheme="minorHAnsi" w:hAnsiTheme="minorHAnsi" w:cstheme="minorHAnsi"/>
          <w:color w:val="000000" w:themeColor="text1"/>
        </w:rPr>
        <w:t>Kumar</w:t>
      </w:r>
      <w:r>
        <w:rPr>
          <w:rFonts w:asciiTheme="minorHAnsi" w:hAnsiTheme="minorHAnsi" w:cstheme="minorHAnsi"/>
          <w:color w:val="000000" w:themeColor="text1"/>
        </w:rPr>
        <w:t>’s</w:t>
      </w:r>
      <w:r w:rsidRPr="006E1B95">
        <w:rPr>
          <w:rFonts w:asciiTheme="minorHAnsi" w:hAnsiTheme="minorHAnsi" w:cstheme="minorHAnsi"/>
          <w:color w:val="000000" w:themeColor="text1"/>
        </w:rPr>
        <w:t xml:space="preserve"> (2014)</w:t>
      </w:r>
      <w:r>
        <w:rPr>
          <w:rFonts w:asciiTheme="minorHAnsi" w:hAnsiTheme="minorHAnsi" w:cstheme="minorHAnsi"/>
          <w:color w:val="000000" w:themeColor="text1"/>
        </w:rPr>
        <w:t xml:space="preserve"> </w:t>
      </w:r>
      <w:r w:rsidRPr="006E1B95">
        <w:rPr>
          <w:rFonts w:asciiTheme="minorHAnsi" w:hAnsiTheme="minorHAnsi" w:cstheme="minorHAnsi"/>
        </w:rPr>
        <w:t>psychological ordering</w:t>
      </w:r>
      <w:r>
        <w:rPr>
          <w:rFonts w:asciiTheme="minorHAnsi" w:hAnsiTheme="minorHAnsi" w:cstheme="minorHAnsi"/>
        </w:rPr>
        <w:t xml:space="preserve"> was </w:t>
      </w:r>
      <w:r w:rsidR="00B801EE">
        <w:rPr>
          <w:rFonts w:asciiTheme="minorHAnsi" w:hAnsiTheme="minorHAnsi" w:cstheme="minorHAnsi"/>
        </w:rPr>
        <w:t>fostered when designing</w:t>
      </w:r>
      <w:r>
        <w:rPr>
          <w:rFonts w:asciiTheme="minorHAnsi" w:hAnsiTheme="minorHAnsi" w:cstheme="minorHAnsi"/>
        </w:rPr>
        <w:t xml:space="preserve"> the</w:t>
      </w:r>
      <w:r>
        <w:rPr>
          <w:rFonts w:asciiTheme="minorHAnsi" w:hAnsiTheme="minorHAnsi" w:cstheme="minorHAnsi"/>
          <w:color w:val="000000" w:themeColor="text1"/>
        </w:rPr>
        <w:t xml:space="preserve"> questionnaire. This meant </w:t>
      </w:r>
      <w:r w:rsidRPr="006E1B95">
        <w:rPr>
          <w:rFonts w:asciiTheme="minorHAnsi" w:hAnsiTheme="minorHAnsi" w:cstheme="minorHAnsi"/>
          <w:color w:val="000000" w:themeColor="text1"/>
        </w:rPr>
        <w:t xml:space="preserve">high-interest </w:t>
      </w:r>
      <w:r>
        <w:rPr>
          <w:rFonts w:asciiTheme="minorHAnsi" w:hAnsiTheme="minorHAnsi" w:cstheme="minorHAnsi"/>
          <w:color w:val="000000" w:themeColor="text1"/>
        </w:rPr>
        <w:t>questions were answered following a series of brain warm</w:t>
      </w:r>
      <w:r w:rsidR="00B801EE">
        <w:rPr>
          <w:rFonts w:asciiTheme="minorHAnsi" w:hAnsiTheme="minorHAnsi" w:cstheme="minorHAnsi"/>
          <w:color w:val="000000" w:themeColor="text1"/>
        </w:rPr>
        <w:t>up</w:t>
      </w:r>
      <w:r>
        <w:rPr>
          <w:rFonts w:asciiTheme="minorHAnsi" w:hAnsiTheme="minorHAnsi" w:cstheme="minorHAnsi"/>
          <w:color w:val="000000" w:themeColor="text1"/>
        </w:rPr>
        <w:t xml:space="preserve"> questions.</w:t>
      </w:r>
    </w:p>
    <w:p w14:paraId="116E7390" w14:textId="2C7F81D4" w:rsidR="005F190D" w:rsidRPr="006E1B95" w:rsidRDefault="00A80887" w:rsidP="001F1C84">
      <w:pPr>
        <w:pStyle w:val="NormalWeb"/>
        <w:numPr>
          <w:ilvl w:val="0"/>
          <w:numId w:val="6"/>
        </w:numPr>
        <w:spacing w:line="360" w:lineRule="auto"/>
        <w:rPr>
          <w:rFonts w:asciiTheme="minorHAnsi" w:hAnsiTheme="minorHAnsi" w:cstheme="minorHAnsi"/>
        </w:rPr>
      </w:pPr>
      <w:r>
        <w:rPr>
          <w:rFonts w:asciiTheme="minorHAnsi" w:hAnsiTheme="minorHAnsi" w:cstheme="minorHAnsi"/>
          <w:color w:val="000000" w:themeColor="text1"/>
        </w:rPr>
        <w:t>Finally, t</w:t>
      </w:r>
      <w:r w:rsidR="009E366D" w:rsidRPr="006E1B95">
        <w:rPr>
          <w:rFonts w:asciiTheme="minorHAnsi" w:hAnsiTheme="minorHAnsi" w:cstheme="minorHAnsi"/>
          <w:color w:val="000000" w:themeColor="text1"/>
        </w:rPr>
        <w:t xml:space="preserve">he length of the questionnaire was edited to </w:t>
      </w:r>
      <w:r w:rsidR="00B801EE">
        <w:rPr>
          <w:rFonts w:asciiTheme="minorHAnsi" w:hAnsiTheme="minorHAnsi" w:cstheme="minorHAnsi"/>
          <w:color w:val="000000" w:themeColor="text1"/>
        </w:rPr>
        <w:t>make sure</w:t>
      </w:r>
      <w:r w:rsidR="009E366D" w:rsidRPr="006E1B95">
        <w:rPr>
          <w:rFonts w:asciiTheme="minorHAnsi" w:hAnsiTheme="minorHAnsi" w:cstheme="minorHAnsi"/>
          <w:color w:val="000000" w:themeColor="text1"/>
        </w:rPr>
        <w:t xml:space="preserve"> participants </w:t>
      </w:r>
      <w:r w:rsidR="00717A59" w:rsidRPr="006E1B95">
        <w:rPr>
          <w:rFonts w:asciiTheme="minorHAnsi" w:hAnsiTheme="minorHAnsi" w:cstheme="minorHAnsi"/>
          <w:color w:val="000000" w:themeColor="text1"/>
        </w:rPr>
        <w:t>could</w:t>
      </w:r>
      <w:r w:rsidR="009E366D" w:rsidRPr="006E1B95">
        <w:rPr>
          <w:rFonts w:asciiTheme="minorHAnsi" w:hAnsiTheme="minorHAnsi" w:cstheme="minorHAnsi"/>
          <w:color w:val="000000" w:themeColor="text1"/>
        </w:rPr>
        <w:t xml:space="preserve"> complete</w:t>
      </w:r>
      <w:r w:rsidR="00717A59" w:rsidRPr="006E1B95">
        <w:rPr>
          <w:rFonts w:asciiTheme="minorHAnsi" w:hAnsiTheme="minorHAnsi" w:cstheme="minorHAnsi"/>
          <w:color w:val="000000" w:themeColor="text1"/>
        </w:rPr>
        <w:t xml:space="preserve"> it</w:t>
      </w:r>
      <w:r w:rsidR="009E366D" w:rsidRPr="006E1B95">
        <w:rPr>
          <w:rFonts w:asciiTheme="minorHAnsi" w:hAnsiTheme="minorHAnsi" w:cstheme="minorHAnsi"/>
          <w:color w:val="000000" w:themeColor="text1"/>
        </w:rPr>
        <w:t xml:space="preserve"> within a single lesson. This was </w:t>
      </w:r>
      <w:r>
        <w:rPr>
          <w:rFonts w:asciiTheme="minorHAnsi" w:hAnsiTheme="minorHAnsi" w:cstheme="minorHAnsi"/>
          <w:color w:val="000000" w:themeColor="text1"/>
        </w:rPr>
        <w:t>achieved</w:t>
      </w:r>
      <w:r w:rsidR="009E366D" w:rsidRPr="006E1B95">
        <w:rPr>
          <w:rFonts w:asciiTheme="minorHAnsi" w:hAnsiTheme="minorHAnsi" w:cstheme="minorHAnsi"/>
          <w:color w:val="000000" w:themeColor="text1"/>
        </w:rPr>
        <w:t xml:space="preserve"> by removing </w:t>
      </w:r>
      <w:r w:rsidR="00B801EE">
        <w:rPr>
          <w:rFonts w:asciiTheme="minorHAnsi" w:hAnsiTheme="minorHAnsi" w:cstheme="minorHAnsi"/>
          <w:color w:val="000000" w:themeColor="text1"/>
        </w:rPr>
        <w:t xml:space="preserve">all </w:t>
      </w:r>
      <w:r w:rsidR="009E366D" w:rsidRPr="006E1B95">
        <w:rPr>
          <w:rFonts w:asciiTheme="minorHAnsi" w:hAnsiTheme="minorHAnsi" w:cstheme="minorHAnsi"/>
          <w:color w:val="000000" w:themeColor="text1"/>
        </w:rPr>
        <w:t xml:space="preserve">questions that </w:t>
      </w:r>
      <w:r w:rsidR="00406786">
        <w:rPr>
          <w:rFonts w:asciiTheme="minorHAnsi" w:hAnsiTheme="minorHAnsi" w:cstheme="minorHAnsi"/>
          <w:color w:val="000000" w:themeColor="text1"/>
        </w:rPr>
        <w:t xml:space="preserve">did not </w:t>
      </w:r>
      <w:r w:rsidR="00413A86">
        <w:rPr>
          <w:rFonts w:asciiTheme="minorHAnsi" w:hAnsiTheme="minorHAnsi" w:cstheme="minorHAnsi"/>
          <w:color w:val="000000" w:themeColor="text1"/>
        </w:rPr>
        <w:t>contribute to</w:t>
      </w:r>
      <w:r w:rsidR="009E366D" w:rsidRPr="006E1B95">
        <w:rPr>
          <w:rFonts w:asciiTheme="minorHAnsi" w:hAnsiTheme="minorHAnsi" w:cstheme="minorHAnsi"/>
          <w:color w:val="000000" w:themeColor="text1"/>
        </w:rPr>
        <w:t xml:space="preserve"> the aims of the investigation.</w:t>
      </w:r>
    </w:p>
    <w:p w14:paraId="7E383C4B" w14:textId="51A8E171" w:rsidR="0056699A" w:rsidRDefault="0056699A" w:rsidP="00EC08F5">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After all of these edits</w:t>
      </w:r>
      <w:r w:rsidR="005B0287">
        <w:rPr>
          <w:rFonts w:asciiTheme="minorHAnsi" w:hAnsiTheme="minorHAnsi" w:cstheme="minorHAnsi"/>
          <w:color w:val="000000" w:themeColor="text1"/>
        </w:rPr>
        <w:t>,</w:t>
      </w:r>
      <w:r>
        <w:rPr>
          <w:rFonts w:asciiTheme="minorHAnsi" w:hAnsiTheme="minorHAnsi" w:cstheme="minorHAnsi"/>
          <w:color w:val="000000" w:themeColor="text1"/>
        </w:rPr>
        <w:t xml:space="preserve"> the final draft questionnaire</w:t>
      </w:r>
      <w:r w:rsidR="005B0287">
        <w:rPr>
          <w:rFonts w:asciiTheme="minorHAnsi" w:hAnsiTheme="minorHAnsi" w:cstheme="minorHAnsi"/>
          <w:color w:val="000000" w:themeColor="text1"/>
        </w:rPr>
        <w:t xml:space="preserve"> (see Appendix 2)</w:t>
      </w:r>
      <w:r>
        <w:rPr>
          <w:rFonts w:asciiTheme="minorHAnsi" w:hAnsiTheme="minorHAnsi" w:cstheme="minorHAnsi"/>
          <w:color w:val="000000" w:themeColor="text1"/>
        </w:rPr>
        <w:t xml:space="preserve"> was digitally distributed</w:t>
      </w:r>
      <w:r w:rsidR="005B0287">
        <w:rPr>
          <w:rFonts w:asciiTheme="minorHAnsi" w:hAnsiTheme="minorHAnsi" w:cstheme="minorHAnsi"/>
          <w:color w:val="000000" w:themeColor="text1"/>
        </w:rPr>
        <w:t>.</w:t>
      </w:r>
    </w:p>
    <w:p w14:paraId="6FEE8131" w14:textId="77777777" w:rsidR="0056699A" w:rsidRDefault="0056699A" w:rsidP="00A824A8">
      <w:pPr>
        <w:spacing w:line="360" w:lineRule="auto"/>
        <w:rPr>
          <w:rFonts w:asciiTheme="minorHAnsi" w:hAnsiTheme="minorHAnsi" w:cstheme="minorHAnsi"/>
          <w:color w:val="000000" w:themeColor="text1"/>
        </w:rPr>
      </w:pPr>
    </w:p>
    <w:p w14:paraId="7DF44333" w14:textId="4C9B7A60" w:rsidR="00DB0391" w:rsidRDefault="000240F9" w:rsidP="00EC08F5">
      <w:pPr>
        <w:spacing w:line="360" w:lineRule="auto"/>
        <w:rPr>
          <w:rFonts w:asciiTheme="minorHAnsi" w:hAnsiTheme="minorHAnsi" w:cstheme="minorHAnsi"/>
          <w:color w:val="000000" w:themeColor="text1"/>
        </w:rPr>
      </w:pPr>
      <w:r w:rsidRPr="0056699A">
        <w:rPr>
          <w:rFonts w:asciiTheme="minorHAnsi" w:hAnsiTheme="minorHAnsi" w:cstheme="minorHAnsi"/>
          <w:color w:val="000000" w:themeColor="text1"/>
        </w:rPr>
        <w:t>The questionnaire design</w:t>
      </w:r>
      <w:r w:rsidR="0056699A" w:rsidRPr="0056699A">
        <w:rPr>
          <w:rFonts w:asciiTheme="minorHAnsi" w:hAnsiTheme="minorHAnsi" w:cstheme="minorHAnsi"/>
          <w:color w:val="000000" w:themeColor="text1"/>
        </w:rPr>
        <w:t xml:space="preserve"> process</w:t>
      </w:r>
      <w:r w:rsidRPr="0056699A">
        <w:rPr>
          <w:rFonts w:asciiTheme="minorHAnsi" w:hAnsiTheme="minorHAnsi" w:cstheme="minorHAnsi"/>
          <w:color w:val="000000" w:themeColor="text1"/>
        </w:rPr>
        <w:t xml:space="preserve"> took into account BERA</w:t>
      </w:r>
      <w:r w:rsidR="00681C06" w:rsidRPr="0056699A">
        <w:rPr>
          <w:rFonts w:asciiTheme="minorHAnsi" w:hAnsiTheme="minorHAnsi" w:cstheme="minorHAnsi"/>
          <w:color w:val="000000" w:themeColor="text1"/>
        </w:rPr>
        <w:t>’s</w:t>
      </w:r>
      <w:r w:rsidRPr="0056699A">
        <w:rPr>
          <w:rFonts w:asciiTheme="minorHAnsi" w:hAnsiTheme="minorHAnsi" w:cstheme="minorHAnsi"/>
          <w:color w:val="000000" w:themeColor="text1"/>
        </w:rPr>
        <w:t xml:space="preserve"> (2018)</w:t>
      </w:r>
      <w:r w:rsidR="00681C06" w:rsidRPr="0056699A">
        <w:rPr>
          <w:rFonts w:asciiTheme="minorHAnsi" w:hAnsiTheme="minorHAnsi" w:cstheme="minorHAnsi"/>
          <w:color w:val="000000" w:themeColor="text1"/>
        </w:rPr>
        <w:t xml:space="preserve"> guidelines</w:t>
      </w:r>
      <w:r w:rsidR="00062427" w:rsidRPr="0056699A">
        <w:rPr>
          <w:rFonts w:asciiTheme="minorHAnsi" w:hAnsiTheme="minorHAnsi" w:cstheme="minorHAnsi"/>
          <w:color w:val="000000" w:themeColor="text1"/>
        </w:rPr>
        <w:t xml:space="preserve">. </w:t>
      </w:r>
      <w:r w:rsidRPr="0056699A">
        <w:rPr>
          <w:rFonts w:asciiTheme="minorHAnsi" w:hAnsiTheme="minorHAnsi" w:cstheme="minorHAnsi"/>
          <w:color w:val="000000" w:themeColor="text1"/>
        </w:rPr>
        <w:t xml:space="preserve">Consequently, this meant participants were made aware that </w:t>
      </w:r>
      <w:r w:rsidR="00EE2359" w:rsidRPr="0056699A">
        <w:rPr>
          <w:rFonts w:asciiTheme="minorHAnsi" w:hAnsiTheme="minorHAnsi" w:cstheme="minorHAnsi"/>
          <w:color w:val="000000" w:themeColor="text1"/>
        </w:rPr>
        <w:t>their participation</w:t>
      </w:r>
      <w:r w:rsidRPr="0056699A">
        <w:rPr>
          <w:rFonts w:asciiTheme="minorHAnsi" w:hAnsiTheme="minorHAnsi" w:cstheme="minorHAnsi"/>
          <w:color w:val="000000" w:themeColor="text1"/>
        </w:rPr>
        <w:t xml:space="preserve"> was </w:t>
      </w:r>
      <w:r w:rsidR="00DB0391" w:rsidRPr="0056699A">
        <w:rPr>
          <w:rFonts w:asciiTheme="minorHAnsi" w:hAnsiTheme="minorHAnsi" w:cstheme="minorHAnsi"/>
          <w:color w:val="000000" w:themeColor="text1"/>
        </w:rPr>
        <w:t>optional,</w:t>
      </w:r>
      <w:r w:rsidR="00EE2359" w:rsidRPr="0056699A">
        <w:rPr>
          <w:rFonts w:asciiTheme="minorHAnsi" w:hAnsiTheme="minorHAnsi" w:cstheme="minorHAnsi"/>
          <w:color w:val="000000" w:themeColor="text1"/>
        </w:rPr>
        <w:t xml:space="preserve"> and that</w:t>
      </w:r>
      <w:r w:rsidRPr="0056699A">
        <w:rPr>
          <w:rFonts w:asciiTheme="minorHAnsi" w:hAnsiTheme="minorHAnsi" w:cstheme="minorHAnsi"/>
          <w:color w:val="000000" w:themeColor="text1"/>
        </w:rPr>
        <w:t xml:space="preserve"> withdrawal was possible</w:t>
      </w:r>
      <w:r w:rsidR="00CE505C" w:rsidRPr="0056699A">
        <w:rPr>
          <w:rFonts w:asciiTheme="minorHAnsi" w:hAnsiTheme="minorHAnsi" w:cstheme="minorHAnsi"/>
          <w:color w:val="000000" w:themeColor="text1"/>
        </w:rPr>
        <w:t xml:space="preserve"> </w:t>
      </w:r>
      <w:r w:rsidR="00DB0391" w:rsidRPr="0056699A">
        <w:rPr>
          <w:rFonts w:asciiTheme="minorHAnsi" w:hAnsiTheme="minorHAnsi" w:cstheme="minorHAnsi"/>
          <w:color w:val="000000" w:themeColor="text1"/>
        </w:rPr>
        <w:t xml:space="preserve">at </w:t>
      </w:r>
      <w:r w:rsidR="00CE505C" w:rsidRPr="0056699A">
        <w:rPr>
          <w:rFonts w:asciiTheme="minorHAnsi" w:hAnsiTheme="minorHAnsi" w:cstheme="minorHAnsi"/>
          <w:color w:val="000000" w:themeColor="text1"/>
        </w:rPr>
        <w:t>any time, via email</w:t>
      </w:r>
      <w:r w:rsidR="00EE2359" w:rsidRPr="0056699A">
        <w:rPr>
          <w:rFonts w:asciiTheme="minorHAnsi" w:hAnsiTheme="minorHAnsi" w:cstheme="minorHAnsi"/>
          <w:color w:val="000000" w:themeColor="text1"/>
        </w:rPr>
        <w:t>.</w:t>
      </w:r>
      <w:r w:rsidRPr="0056699A">
        <w:rPr>
          <w:rFonts w:asciiTheme="minorHAnsi" w:hAnsiTheme="minorHAnsi" w:cstheme="minorHAnsi"/>
          <w:color w:val="000000" w:themeColor="text1"/>
        </w:rPr>
        <w:t xml:space="preserve"> </w:t>
      </w:r>
      <w:r w:rsidR="00681C06" w:rsidRPr="0056699A">
        <w:rPr>
          <w:rFonts w:asciiTheme="minorHAnsi" w:hAnsiTheme="minorHAnsi" w:cstheme="minorHAnsi"/>
          <w:color w:val="000000" w:themeColor="text1"/>
        </w:rPr>
        <w:t>Namely this minimalised the questionnaires demand</w:t>
      </w:r>
      <w:r w:rsidR="005B0287">
        <w:rPr>
          <w:rFonts w:asciiTheme="minorHAnsi" w:hAnsiTheme="minorHAnsi" w:cstheme="minorHAnsi"/>
          <w:color w:val="000000" w:themeColor="text1"/>
        </w:rPr>
        <w:t xml:space="preserve"> from</w:t>
      </w:r>
      <w:r w:rsidR="00681C06" w:rsidRPr="0056699A">
        <w:rPr>
          <w:rFonts w:asciiTheme="minorHAnsi" w:hAnsiTheme="minorHAnsi" w:cstheme="minorHAnsi"/>
          <w:color w:val="000000" w:themeColor="text1"/>
        </w:rPr>
        <w:t xml:space="preserve"> participants (BERA, 2018). In addition, participants and stakeholders were treated with transparency. The aims of the research</w:t>
      </w:r>
      <w:r w:rsidR="0056699A" w:rsidRPr="0056699A">
        <w:rPr>
          <w:rFonts w:asciiTheme="minorHAnsi" w:hAnsiTheme="minorHAnsi" w:cstheme="minorHAnsi"/>
          <w:color w:val="000000" w:themeColor="text1"/>
        </w:rPr>
        <w:t xml:space="preserve">, why particular participants were selected and how the data would be used, </w:t>
      </w:r>
      <w:r w:rsidR="0056699A" w:rsidRPr="0056699A">
        <w:rPr>
          <w:rFonts w:asciiTheme="minorHAnsi" w:hAnsiTheme="minorHAnsi" w:cstheme="minorHAnsi"/>
          <w:color w:val="000000" w:themeColor="text1"/>
        </w:rPr>
        <w:lastRenderedPageBreak/>
        <w:t xml:space="preserve">was </w:t>
      </w:r>
      <w:r w:rsidR="00681C06" w:rsidRPr="0056699A">
        <w:rPr>
          <w:rFonts w:asciiTheme="minorHAnsi" w:hAnsiTheme="minorHAnsi" w:cstheme="minorHAnsi"/>
          <w:color w:val="000000" w:themeColor="text1"/>
        </w:rPr>
        <w:t xml:space="preserve">explained to </w:t>
      </w:r>
      <w:r w:rsidR="0056699A" w:rsidRPr="0056699A">
        <w:rPr>
          <w:rFonts w:asciiTheme="minorHAnsi" w:hAnsiTheme="minorHAnsi" w:cstheme="minorHAnsi"/>
          <w:color w:val="000000" w:themeColor="text1"/>
        </w:rPr>
        <w:t xml:space="preserve">participants prior </w:t>
      </w:r>
      <w:r w:rsidR="00FF690C">
        <w:rPr>
          <w:rFonts w:asciiTheme="minorHAnsi" w:hAnsiTheme="minorHAnsi" w:cstheme="minorHAnsi"/>
          <w:color w:val="000000" w:themeColor="text1"/>
        </w:rPr>
        <w:t xml:space="preserve">the </w:t>
      </w:r>
      <w:r w:rsidR="0056699A" w:rsidRPr="0056699A">
        <w:rPr>
          <w:rFonts w:asciiTheme="minorHAnsi" w:hAnsiTheme="minorHAnsi" w:cstheme="minorHAnsi"/>
          <w:color w:val="000000" w:themeColor="text1"/>
        </w:rPr>
        <w:t xml:space="preserve">data collection (BERA, 2018). </w:t>
      </w:r>
      <w:r w:rsidR="00DB0391" w:rsidRPr="0056699A">
        <w:rPr>
          <w:rFonts w:asciiTheme="minorHAnsi" w:hAnsiTheme="minorHAnsi" w:cstheme="minorHAnsi"/>
          <w:color w:val="000000" w:themeColor="text1"/>
        </w:rPr>
        <w:t>Finally, particip</w:t>
      </w:r>
      <w:r w:rsidR="00681C06" w:rsidRPr="0056699A">
        <w:rPr>
          <w:rFonts w:asciiTheme="minorHAnsi" w:hAnsiTheme="minorHAnsi" w:cstheme="minorHAnsi"/>
          <w:color w:val="000000" w:themeColor="text1"/>
        </w:rPr>
        <w:t xml:space="preserve">ants were informed that </w:t>
      </w:r>
      <w:r w:rsidR="00FF690C">
        <w:rPr>
          <w:rFonts w:asciiTheme="minorHAnsi" w:hAnsiTheme="minorHAnsi" w:cstheme="minorHAnsi"/>
          <w:color w:val="000000" w:themeColor="text1"/>
        </w:rPr>
        <w:t xml:space="preserve">completing </w:t>
      </w:r>
      <w:r w:rsidR="00681C06" w:rsidRPr="0056699A">
        <w:rPr>
          <w:rFonts w:asciiTheme="minorHAnsi" w:hAnsiTheme="minorHAnsi" w:cstheme="minorHAnsi"/>
          <w:color w:val="000000" w:themeColor="text1"/>
        </w:rPr>
        <w:t>the questionnaire</w:t>
      </w:r>
      <w:r w:rsidR="00DB0391" w:rsidRPr="0056699A">
        <w:rPr>
          <w:rFonts w:asciiTheme="minorHAnsi" w:hAnsiTheme="minorHAnsi" w:cstheme="minorHAnsi"/>
          <w:color w:val="000000" w:themeColor="text1"/>
        </w:rPr>
        <w:t xml:space="preserve"> require</w:t>
      </w:r>
      <w:r w:rsidR="00681C06" w:rsidRPr="0056699A">
        <w:rPr>
          <w:rFonts w:asciiTheme="minorHAnsi" w:hAnsiTheme="minorHAnsi" w:cstheme="minorHAnsi"/>
          <w:color w:val="000000" w:themeColor="text1"/>
        </w:rPr>
        <w:t>d</w:t>
      </w:r>
      <w:r w:rsidR="00DB0391" w:rsidRPr="0056699A">
        <w:rPr>
          <w:rFonts w:asciiTheme="minorHAnsi" w:hAnsiTheme="minorHAnsi" w:cstheme="minorHAnsi"/>
          <w:color w:val="000000" w:themeColor="text1"/>
        </w:rPr>
        <w:t xml:space="preserve"> </w:t>
      </w:r>
      <w:r w:rsidR="00681C06" w:rsidRPr="0056699A">
        <w:rPr>
          <w:rFonts w:asciiTheme="minorHAnsi" w:hAnsiTheme="minorHAnsi" w:cstheme="minorHAnsi"/>
          <w:color w:val="000000" w:themeColor="text1"/>
        </w:rPr>
        <w:t>no</w:t>
      </w:r>
      <w:r w:rsidR="00DB0391" w:rsidRPr="0056699A">
        <w:rPr>
          <w:rFonts w:asciiTheme="minorHAnsi" w:hAnsiTheme="minorHAnsi" w:cstheme="minorHAnsi"/>
          <w:color w:val="000000" w:themeColor="text1"/>
        </w:rPr>
        <w:t xml:space="preserve"> personal data and </w:t>
      </w:r>
      <w:r w:rsidR="00681C06" w:rsidRPr="0056699A">
        <w:rPr>
          <w:rFonts w:asciiTheme="minorHAnsi" w:hAnsiTheme="minorHAnsi" w:cstheme="minorHAnsi"/>
          <w:color w:val="000000" w:themeColor="text1"/>
        </w:rPr>
        <w:t xml:space="preserve">that their contribution would not impact their schooling experience. </w:t>
      </w:r>
      <w:r w:rsidR="0056699A" w:rsidRPr="0056699A">
        <w:rPr>
          <w:rFonts w:asciiTheme="minorHAnsi" w:hAnsiTheme="minorHAnsi" w:cstheme="minorHAnsi"/>
          <w:color w:val="000000" w:themeColor="text1"/>
        </w:rPr>
        <w:t>All of these considerations were expressed in the gatekeeper</w:t>
      </w:r>
      <w:r w:rsidR="004E0594">
        <w:rPr>
          <w:rFonts w:asciiTheme="minorHAnsi" w:hAnsiTheme="minorHAnsi" w:cstheme="minorHAnsi"/>
          <w:color w:val="000000" w:themeColor="text1"/>
        </w:rPr>
        <w:t>’s</w:t>
      </w:r>
      <w:r w:rsidR="0056699A" w:rsidRPr="0056699A">
        <w:rPr>
          <w:rFonts w:asciiTheme="minorHAnsi" w:hAnsiTheme="minorHAnsi" w:cstheme="minorHAnsi"/>
          <w:color w:val="000000" w:themeColor="text1"/>
        </w:rPr>
        <w:t xml:space="preserve"> consent letters (see Appendix 4).</w:t>
      </w:r>
    </w:p>
    <w:p w14:paraId="36298A2C" w14:textId="77777777" w:rsidR="00DB0391" w:rsidRPr="005925DA" w:rsidRDefault="00DB0391" w:rsidP="00A824A8">
      <w:pPr>
        <w:spacing w:line="360" w:lineRule="auto"/>
        <w:rPr>
          <w:rFonts w:asciiTheme="minorHAnsi" w:hAnsiTheme="minorHAnsi" w:cstheme="minorHAnsi"/>
          <w:color w:val="000000" w:themeColor="text1"/>
        </w:rPr>
      </w:pPr>
    </w:p>
    <w:p w14:paraId="65746ADE" w14:textId="47FC2395" w:rsidR="00D05248" w:rsidRPr="005925DA" w:rsidRDefault="00045B5D" w:rsidP="001F1C84">
      <w:pPr>
        <w:pStyle w:val="ListParagraph"/>
        <w:numPr>
          <w:ilvl w:val="1"/>
          <w:numId w:val="5"/>
        </w:numPr>
        <w:spacing w:line="360" w:lineRule="auto"/>
        <w:rPr>
          <w:rFonts w:cstheme="minorHAnsi"/>
          <w:color w:val="000000" w:themeColor="text1"/>
        </w:rPr>
      </w:pPr>
      <w:r w:rsidRPr="005925DA">
        <w:rPr>
          <w:rFonts w:cstheme="minorHAnsi"/>
          <w:b/>
          <w:bCs/>
          <w:color w:val="000000" w:themeColor="text1"/>
        </w:rPr>
        <w:t xml:space="preserve">Teacher Questionnaire and </w:t>
      </w:r>
      <w:r w:rsidR="00D05248" w:rsidRPr="005925DA">
        <w:rPr>
          <w:rFonts w:cstheme="minorHAnsi"/>
          <w:b/>
          <w:bCs/>
          <w:color w:val="000000" w:themeColor="text1"/>
        </w:rPr>
        <w:t xml:space="preserve">Focus Groups </w:t>
      </w:r>
    </w:p>
    <w:p w14:paraId="6FDB8866" w14:textId="58846151" w:rsidR="00406786" w:rsidRPr="009223C8" w:rsidRDefault="00CD614E" w:rsidP="00406786">
      <w:pPr>
        <w:spacing w:line="360" w:lineRule="auto"/>
        <w:rPr>
          <w:rFonts w:asciiTheme="minorHAnsi" w:hAnsiTheme="minorHAnsi" w:cstheme="minorHAnsi"/>
          <w:color w:val="000000" w:themeColor="text1"/>
        </w:rPr>
      </w:pPr>
      <w:r>
        <w:rPr>
          <w:rFonts w:asciiTheme="minorHAnsi" w:hAnsiTheme="minorHAnsi" w:cstheme="minorHAnsi"/>
        </w:rPr>
        <w:t>O</w:t>
      </w:r>
      <w:r w:rsidR="005820B6">
        <w:rPr>
          <w:rFonts w:asciiTheme="minorHAnsi" w:hAnsiTheme="minorHAnsi" w:cstheme="minorHAnsi"/>
        </w:rPr>
        <w:t>pen questionnaire</w:t>
      </w:r>
      <w:r w:rsidR="00567A31">
        <w:rPr>
          <w:rFonts w:asciiTheme="minorHAnsi" w:hAnsiTheme="minorHAnsi" w:cstheme="minorHAnsi"/>
        </w:rPr>
        <w:t>s</w:t>
      </w:r>
      <w:r w:rsidR="005820B6">
        <w:rPr>
          <w:rFonts w:asciiTheme="minorHAnsi" w:hAnsiTheme="minorHAnsi" w:cstheme="minorHAnsi"/>
        </w:rPr>
        <w:t xml:space="preserve"> and f</w:t>
      </w:r>
      <w:r w:rsidR="00EF46E9" w:rsidRPr="005925DA">
        <w:rPr>
          <w:rFonts w:asciiTheme="minorHAnsi" w:hAnsiTheme="minorHAnsi" w:cstheme="minorHAnsi"/>
        </w:rPr>
        <w:t>ocus groups</w:t>
      </w:r>
      <w:r w:rsidR="00406786">
        <w:rPr>
          <w:rFonts w:asciiTheme="minorHAnsi" w:hAnsiTheme="minorHAnsi" w:cstheme="minorHAnsi"/>
        </w:rPr>
        <w:t xml:space="preserve"> were the qualitative tools used </w:t>
      </w:r>
      <w:r w:rsidR="0061319A">
        <w:rPr>
          <w:rFonts w:asciiTheme="minorHAnsi" w:hAnsiTheme="minorHAnsi" w:cstheme="minorHAnsi"/>
        </w:rPr>
        <w:t>with</w:t>
      </w:r>
      <w:r w:rsidR="00406786">
        <w:rPr>
          <w:rFonts w:asciiTheme="minorHAnsi" w:hAnsiTheme="minorHAnsi" w:cstheme="minorHAnsi"/>
        </w:rPr>
        <w:t>in this investigation</w:t>
      </w:r>
      <w:r w:rsidR="005820B6">
        <w:rPr>
          <w:rFonts w:asciiTheme="minorHAnsi" w:hAnsiTheme="minorHAnsi" w:cstheme="minorHAnsi"/>
        </w:rPr>
        <w:t xml:space="preserve">. </w:t>
      </w:r>
      <w:r>
        <w:rPr>
          <w:rFonts w:asciiTheme="minorHAnsi" w:hAnsiTheme="minorHAnsi" w:cstheme="minorHAnsi"/>
        </w:rPr>
        <w:t xml:space="preserve">The </w:t>
      </w:r>
      <w:r w:rsidR="009223C8">
        <w:rPr>
          <w:rFonts w:asciiTheme="minorHAnsi" w:hAnsiTheme="minorHAnsi" w:cstheme="minorHAnsi"/>
        </w:rPr>
        <w:t>participants used</w:t>
      </w:r>
      <w:r>
        <w:rPr>
          <w:rFonts w:asciiTheme="minorHAnsi" w:hAnsiTheme="minorHAnsi" w:cstheme="minorHAnsi"/>
        </w:rPr>
        <w:t xml:space="preserve"> for both of these</w:t>
      </w:r>
      <w:r w:rsidR="009223C8">
        <w:rPr>
          <w:rFonts w:asciiTheme="minorHAnsi" w:hAnsiTheme="minorHAnsi" w:cstheme="minorHAnsi"/>
        </w:rPr>
        <w:t xml:space="preserve"> research methods</w:t>
      </w:r>
      <w:r>
        <w:rPr>
          <w:rFonts w:asciiTheme="minorHAnsi" w:hAnsiTheme="minorHAnsi" w:cstheme="minorHAnsi"/>
        </w:rPr>
        <w:t xml:space="preserve"> was the same and w</w:t>
      </w:r>
      <w:r w:rsidR="00193857">
        <w:rPr>
          <w:rFonts w:asciiTheme="minorHAnsi" w:hAnsiTheme="minorHAnsi" w:cstheme="minorHAnsi"/>
        </w:rPr>
        <w:t>ere</w:t>
      </w:r>
      <w:r>
        <w:rPr>
          <w:rFonts w:asciiTheme="minorHAnsi" w:hAnsiTheme="minorHAnsi" w:cstheme="minorHAnsi"/>
        </w:rPr>
        <w:t xml:space="preserve"> acquired through </w:t>
      </w:r>
      <w:r w:rsidR="009223C8">
        <w:rPr>
          <w:rFonts w:asciiTheme="minorHAnsi" w:hAnsiTheme="minorHAnsi" w:cstheme="minorHAnsi"/>
        </w:rPr>
        <w:t>the</w:t>
      </w:r>
      <w:r>
        <w:rPr>
          <w:rFonts w:asciiTheme="minorHAnsi" w:hAnsiTheme="minorHAnsi" w:cstheme="minorHAnsi"/>
        </w:rPr>
        <w:t xml:space="preserve"> </w:t>
      </w:r>
      <w:r w:rsidR="009223C8">
        <w:rPr>
          <w:rFonts w:asciiTheme="minorHAnsi" w:hAnsiTheme="minorHAnsi" w:cstheme="minorHAnsi"/>
        </w:rPr>
        <w:t xml:space="preserve">headteachers </w:t>
      </w:r>
      <w:r w:rsidRPr="00E6792A">
        <w:rPr>
          <w:rFonts w:asciiTheme="minorHAnsi" w:hAnsiTheme="minorHAnsi" w:cstheme="minorHAnsi"/>
          <w:color w:val="000000" w:themeColor="text1"/>
        </w:rPr>
        <w:t>‘networ</w:t>
      </w:r>
      <w:r w:rsidR="009223C8">
        <w:rPr>
          <w:rFonts w:asciiTheme="minorHAnsi" w:hAnsiTheme="minorHAnsi" w:cstheme="minorHAnsi"/>
          <w:color w:val="000000" w:themeColor="text1"/>
        </w:rPr>
        <w:t>k</w:t>
      </w:r>
      <w:r w:rsidRPr="00E6792A">
        <w:rPr>
          <w:rFonts w:asciiTheme="minorHAnsi" w:hAnsiTheme="minorHAnsi" w:cstheme="minorHAnsi"/>
          <w:color w:val="000000" w:themeColor="text1"/>
        </w:rPr>
        <w:t xml:space="preserve">’ </w:t>
      </w:r>
      <w:r w:rsidR="009223C8" w:rsidRPr="00E6792A">
        <w:rPr>
          <w:rFonts w:asciiTheme="minorHAnsi" w:hAnsiTheme="minorHAnsi" w:cstheme="minorHAnsi"/>
          <w:color w:val="000000" w:themeColor="text1"/>
        </w:rPr>
        <w:t>(Walliman, 201</w:t>
      </w:r>
      <w:r w:rsidR="009223C8">
        <w:rPr>
          <w:rFonts w:asciiTheme="minorHAnsi" w:hAnsiTheme="minorHAnsi" w:cstheme="minorHAnsi"/>
          <w:color w:val="000000" w:themeColor="text1"/>
        </w:rPr>
        <w:t>8</w:t>
      </w:r>
      <w:r w:rsidR="009223C8" w:rsidRPr="00E6792A">
        <w:rPr>
          <w:rFonts w:asciiTheme="minorHAnsi" w:hAnsiTheme="minorHAnsi" w:cstheme="minorHAnsi"/>
          <w:color w:val="000000" w:themeColor="text1"/>
        </w:rPr>
        <w:t>).</w:t>
      </w:r>
      <w:r w:rsidR="009223C8">
        <w:rPr>
          <w:rFonts w:asciiTheme="minorHAnsi" w:hAnsiTheme="minorHAnsi" w:cstheme="minorHAnsi"/>
          <w:color w:val="000000" w:themeColor="text1"/>
        </w:rPr>
        <w:t xml:space="preserve"> </w:t>
      </w:r>
      <w:r w:rsidR="005820B6">
        <w:rPr>
          <w:rFonts w:asciiTheme="minorHAnsi" w:hAnsiTheme="minorHAnsi" w:cstheme="minorHAnsi"/>
        </w:rPr>
        <w:t>The questionnaire and focus group questions were identical</w:t>
      </w:r>
      <w:r w:rsidR="001540B4">
        <w:rPr>
          <w:rFonts w:asciiTheme="minorHAnsi" w:hAnsiTheme="minorHAnsi" w:cstheme="minorHAnsi"/>
        </w:rPr>
        <w:t xml:space="preserve"> (see Appendix </w:t>
      </w:r>
      <w:r w:rsidR="00193857">
        <w:rPr>
          <w:rFonts w:asciiTheme="minorHAnsi" w:hAnsiTheme="minorHAnsi" w:cstheme="minorHAnsi"/>
        </w:rPr>
        <w:t>3</w:t>
      </w:r>
      <w:r w:rsidR="001540B4">
        <w:rPr>
          <w:rFonts w:asciiTheme="minorHAnsi" w:hAnsiTheme="minorHAnsi" w:cstheme="minorHAnsi"/>
        </w:rPr>
        <w:t>)</w:t>
      </w:r>
      <w:r w:rsidR="005820B6">
        <w:rPr>
          <w:rFonts w:asciiTheme="minorHAnsi" w:hAnsiTheme="minorHAnsi" w:cstheme="minorHAnsi"/>
        </w:rPr>
        <w:t xml:space="preserve">. These research instruments were used after the KS3 pupil questionnaires because they aimed to </w:t>
      </w:r>
      <w:r w:rsidR="00252963">
        <w:rPr>
          <w:rFonts w:asciiTheme="minorHAnsi" w:hAnsiTheme="minorHAnsi" w:cstheme="minorHAnsi"/>
        </w:rPr>
        <w:t xml:space="preserve">answer the why aspect of the </w:t>
      </w:r>
      <w:r w:rsidR="005820B6">
        <w:rPr>
          <w:rFonts w:asciiTheme="minorHAnsi" w:hAnsiTheme="minorHAnsi" w:cstheme="minorHAnsi"/>
        </w:rPr>
        <w:t xml:space="preserve">results. </w:t>
      </w:r>
      <w:r w:rsidR="00406786">
        <w:rPr>
          <w:rFonts w:asciiTheme="minorHAnsi" w:hAnsiTheme="minorHAnsi" w:cstheme="minorHAnsi"/>
        </w:rPr>
        <w:t xml:space="preserve">Pupils were not asked to explain their own results because this would have taken </w:t>
      </w:r>
      <w:r w:rsidR="00406786" w:rsidRPr="001E5311">
        <w:rPr>
          <w:rFonts w:asciiTheme="minorHAnsi" w:hAnsiTheme="minorHAnsi" w:cstheme="minorHAnsi"/>
          <w:color w:val="000000" w:themeColor="text1"/>
        </w:rPr>
        <w:t>time away from the</w:t>
      </w:r>
      <w:r w:rsidR="00193857">
        <w:rPr>
          <w:rFonts w:asciiTheme="minorHAnsi" w:hAnsiTheme="minorHAnsi" w:cstheme="minorHAnsi"/>
          <w:color w:val="000000" w:themeColor="text1"/>
        </w:rPr>
        <w:t>ir</w:t>
      </w:r>
      <w:r w:rsidR="00406786" w:rsidRPr="001E5311">
        <w:rPr>
          <w:rFonts w:asciiTheme="minorHAnsi" w:hAnsiTheme="minorHAnsi" w:cstheme="minorHAnsi"/>
          <w:color w:val="000000" w:themeColor="text1"/>
        </w:rPr>
        <w:t xml:space="preserve"> active learning hours</w:t>
      </w:r>
      <w:r w:rsidR="00406786">
        <w:rPr>
          <w:rFonts w:asciiTheme="minorHAnsi" w:hAnsiTheme="minorHAnsi" w:cstheme="minorHAnsi"/>
          <w:color w:val="000000" w:themeColor="text1"/>
        </w:rPr>
        <w:t xml:space="preserve"> and </w:t>
      </w:r>
      <w:r w:rsidR="00406786" w:rsidRPr="001E5311">
        <w:rPr>
          <w:rFonts w:asciiTheme="minorHAnsi" w:hAnsiTheme="minorHAnsi" w:cstheme="minorHAnsi"/>
          <w:color w:val="000000" w:themeColor="text1"/>
        </w:rPr>
        <w:t xml:space="preserve">would have meant </w:t>
      </w:r>
      <w:r w:rsidR="00406786">
        <w:rPr>
          <w:rFonts w:asciiTheme="minorHAnsi" w:hAnsiTheme="minorHAnsi" w:cstheme="minorHAnsi"/>
          <w:color w:val="000000" w:themeColor="text1"/>
        </w:rPr>
        <w:t xml:space="preserve">they </w:t>
      </w:r>
      <w:r w:rsidR="00406786" w:rsidRPr="001E5311">
        <w:rPr>
          <w:rFonts w:asciiTheme="minorHAnsi" w:hAnsiTheme="minorHAnsi" w:cstheme="minorHAnsi"/>
          <w:color w:val="000000" w:themeColor="text1"/>
        </w:rPr>
        <w:t>were no longer anonymised during data collection</w:t>
      </w:r>
      <w:r w:rsidR="00406786">
        <w:rPr>
          <w:rFonts w:asciiTheme="minorHAnsi" w:hAnsiTheme="minorHAnsi" w:cstheme="minorHAnsi"/>
          <w:color w:val="000000" w:themeColor="text1"/>
        </w:rPr>
        <w:t xml:space="preserve"> (BERA, 2018)</w:t>
      </w:r>
      <w:r w:rsidR="00406786" w:rsidRPr="001E5311">
        <w:rPr>
          <w:rFonts w:asciiTheme="minorHAnsi" w:hAnsiTheme="minorHAnsi" w:cstheme="minorHAnsi"/>
          <w:color w:val="000000" w:themeColor="text1"/>
        </w:rPr>
        <w:t>.</w:t>
      </w:r>
    </w:p>
    <w:p w14:paraId="2C19ABAB" w14:textId="40E472E5" w:rsidR="00406786" w:rsidRDefault="00406786" w:rsidP="005820B6">
      <w:pPr>
        <w:spacing w:line="360" w:lineRule="auto"/>
        <w:rPr>
          <w:rFonts w:asciiTheme="minorHAnsi" w:hAnsiTheme="minorHAnsi" w:cstheme="minorHAnsi"/>
        </w:rPr>
      </w:pPr>
    </w:p>
    <w:p w14:paraId="1915EF95" w14:textId="542124A9" w:rsidR="00357B58" w:rsidRDefault="0061319A" w:rsidP="00FA5721">
      <w:pPr>
        <w:spacing w:line="360" w:lineRule="auto"/>
        <w:rPr>
          <w:rFonts w:asciiTheme="minorHAnsi" w:hAnsiTheme="minorHAnsi" w:cstheme="minorHAnsi"/>
        </w:rPr>
      </w:pPr>
      <w:r>
        <w:rPr>
          <w:rFonts w:asciiTheme="minorHAnsi" w:hAnsiTheme="minorHAnsi" w:cstheme="minorHAnsi"/>
        </w:rPr>
        <w:t xml:space="preserve">Following the completion of the digital questionnaire, focus groups were conducted. </w:t>
      </w:r>
      <w:r w:rsidR="008A4ECC">
        <w:rPr>
          <w:rFonts w:asciiTheme="minorHAnsi" w:hAnsiTheme="minorHAnsi" w:cstheme="minorHAnsi"/>
        </w:rPr>
        <w:t>Structuring the data collection this way</w:t>
      </w:r>
      <w:r w:rsidR="00406786" w:rsidRPr="00406786">
        <w:rPr>
          <w:rFonts w:asciiTheme="minorHAnsi" w:hAnsiTheme="minorHAnsi" w:cstheme="minorHAnsi"/>
        </w:rPr>
        <w:t xml:space="preserve"> meant</w:t>
      </w:r>
      <w:r w:rsidR="008A4ECC">
        <w:rPr>
          <w:rFonts w:asciiTheme="minorHAnsi" w:hAnsiTheme="minorHAnsi" w:cstheme="minorHAnsi"/>
        </w:rPr>
        <w:t xml:space="preserve"> during the focus groups</w:t>
      </w:r>
      <w:r>
        <w:rPr>
          <w:rFonts w:asciiTheme="minorHAnsi" w:hAnsiTheme="minorHAnsi" w:cstheme="minorHAnsi"/>
        </w:rPr>
        <w:t>,</w:t>
      </w:r>
      <w:r w:rsidR="00406786" w:rsidRPr="00406786">
        <w:rPr>
          <w:rFonts w:asciiTheme="minorHAnsi" w:hAnsiTheme="minorHAnsi" w:cstheme="minorHAnsi"/>
        </w:rPr>
        <w:t xml:space="preserve"> participants could compare their contributions to others and understand why they think the way they do</w:t>
      </w:r>
      <w:r w:rsidR="005820B6" w:rsidRPr="00406786">
        <w:rPr>
          <w:rFonts w:asciiTheme="minorHAnsi" w:hAnsiTheme="minorHAnsi" w:cstheme="minorHAnsi"/>
          <w:color w:val="FF0000"/>
        </w:rPr>
        <w:t xml:space="preserve"> </w:t>
      </w:r>
      <w:r w:rsidR="00842476" w:rsidRPr="00406786">
        <w:rPr>
          <w:rFonts w:asciiTheme="minorHAnsi" w:hAnsiTheme="minorHAnsi" w:cstheme="minorHAnsi"/>
          <w:color w:val="000000" w:themeColor="text1"/>
        </w:rPr>
        <w:t>(Holliday, 2016)</w:t>
      </w:r>
      <w:r w:rsidR="008A4ECC">
        <w:rPr>
          <w:rFonts w:asciiTheme="minorHAnsi" w:hAnsiTheme="minorHAnsi" w:cstheme="minorHAnsi"/>
        </w:rPr>
        <w:t>. U</w:t>
      </w:r>
      <w:r w:rsidR="00252963">
        <w:rPr>
          <w:rFonts w:asciiTheme="minorHAnsi" w:hAnsiTheme="minorHAnsi" w:cstheme="minorHAnsi"/>
        </w:rPr>
        <w:t xml:space="preserve">sing two methods to address the same questions </w:t>
      </w:r>
      <w:r w:rsidR="008A4ECC">
        <w:rPr>
          <w:rFonts w:asciiTheme="minorHAnsi" w:hAnsiTheme="minorHAnsi" w:cstheme="minorHAnsi"/>
        </w:rPr>
        <w:t>meant data</w:t>
      </w:r>
      <w:r w:rsidR="00252963">
        <w:rPr>
          <w:rFonts w:asciiTheme="minorHAnsi" w:hAnsiTheme="minorHAnsi" w:cstheme="minorHAnsi"/>
        </w:rPr>
        <w:t xml:space="preserve"> reliability </w:t>
      </w:r>
      <w:r w:rsidR="00D67EB7">
        <w:rPr>
          <w:rFonts w:asciiTheme="minorHAnsi" w:hAnsiTheme="minorHAnsi" w:cstheme="minorHAnsi"/>
        </w:rPr>
        <w:t>was</w:t>
      </w:r>
      <w:r w:rsidR="00252963">
        <w:rPr>
          <w:rFonts w:asciiTheme="minorHAnsi" w:hAnsiTheme="minorHAnsi" w:cstheme="minorHAnsi"/>
        </w:rPr>
        <w:t xml:space="preserve"> tested through triangulation (Silverman, 20</w:t>
      </w:r>
      <w:r w:rsidR="00447374">
        <w:rPr>
          <w:rFonts w:asciiTheme="minorHAnsi" w:hAnsiTheme="minorHAnsi" w:cstheme="minorHAnsi"/>
        </w:rPr>
        <w:t>1</w:t>
      </w:r>
      <w:r w:rsidR="00D805AB">
        <w:rPr>
          <w:rFonts w:asciiTheme="minorHAnsi" w:hAnsiTheme="minorHAnsi" w:cstheme="minorHAnsi"/>
        </w:rPr>
        <w:t>3</w:t>
      </w:r>
      <w:r w:rsidR="00252963">
        <w:rPr>
          <w:rFonts w:asciiTheme="minorHAnsi" w:hAnsiTheme="minorHAnsi" w:cstheme="minorHAnsi"/>
        </w:rPr>
        <w:t xml:space="preserve">). </w:t>
      </w:r>
      <w:r w:rsidR="008A4ECC">
        <w:rPr>
          <w:rFonts w:asciiTheme="minorHAnsi" w:hAnsiTheme="minorHAnsi" w:cstheme="minorHAnsi"/>
        </w:rPr>
        <w:t xml:space="preserve">Conducting the research this way meant the </w:t>
      </w:r>
      <w:r w:rsidR="00D67EB7">
        <w:rPr>
          <w:rFonts w:asciiTheme="minorHAnsi" w:hAnsiTheme="minorHAnsi" w:cstheme="minorHAnsi"/>
        </w:rPr>
        <w:t>trustworthiness</w:t>
      </w:r>
      <w:r w:rsidR="008A4ECC">
        <w:rPr>
          <w:rFonts w:asciiTheme="minorHAnsi" w:hAnsiTheme="minorHAnsi" w:cstheme="minorHAnsi"/>
        </w:rPr>
        <w:t xml:space="preserve"> of the results was </w:t>
      </w:r>
      <w:r>
        <w:rPr>
          <w:rFonts w:asciiTheme="minorHAnsi" w:hAnsiTheme="minorHAnsi" w:cstheme="minorHAnsi"/>
        </w:rPr>
        <w:t>confirmed</w:t>
      </w:r>
      <w:r w:rsidR="008A4ECC">
        <w:rPr>
          <w:rFonts w:asciiTheme="minorHAnsi" w:hAnsiTheme="minorHAnsi" w:cstheme="minorHAnsi"/>
        </w:rPr>
        <w:t xml:space="preserve"> through consistency</w:t>
      </w:r>
      <w:r w:rsidR="00586488">
        <w:rPr>
          <w:rFonts w:asciiTheme="minorHAnsi" w:hAnsiTheme="minorHAnsi" w:cstheme="minorHAnsi"/>
        </w:rPr>
        <w:t xml:space="preserve">. </w:t>
      </w:r>
      <w:r w:rsidR="008A4ECC">
        <w:rPr>
          <w:rFonts w:asciiTheme="minorHAnsi" w:hAnsiTheme="minorHAnsi" w:cstheme="minorHAnsi"/>
        </w:rPr>
        <w:t>Walliman (2018) has suggested that</w:t>
      </w:r>
      <w:r w:rsidR="00586488">
        <w:rPr>
          <w:rFonts w:asciiTheme="minorHAnsi" w:hAnsiTheme="minorHAnsi" w:cstheme="minorHAnsi"/>
        </w:rPr>
        <w:t xml:space="preserve"> triangulation</w:t>
      </w:r>
      <w:r w:rsidR="008A4ECC">
        <w:rPr>
          <w:rFonts w:asciiTheme="minorHAnsi" w:hAnsiTheme="minorHAnsi" w:cstheme="minorHAnsi"/>
        </w:rPr>
        <w:t xml:space="preserve"> of this so</w:t>
      </w:r>
      <w:r>
        <w:rPr>
          <w:rFonts w:asciiTheme="minorHAnsi" w:hAnsiTheme="minorHAnsi" w:cstheme="minorHAnsi"/>
        </w:rPr>
        <w:t>rt</w:t>
      </w:r>
      <w:r w:rsidR="00586488">
        <w:rPr>
          <w:rFonts w:asciiTheme="minorHAnsi" w:hAnsiTheme="minorHAnsi" w:cstheme="minorHAnsi"/>
        </w:rPr>
        <w:t xml:space="preserve"> does not always validify results</w:t>
      </w:r>
      <w:r w:rsidR="008A4ECC">
        <w:rPr>
          <w:rFonts w:asciiTheme="minorHAnsi" w:hAnsiTheme="minorHAnsi" w:cstheme="minorHAnsi"/>
        </w:rPr>
        <w:t>. However, because this investigation was not interested in a single answer</w:t>
      </w:r>
      <w:r>
        <w:rPr>
          <w:rFonts w:asciiTheme="minorHAnsi" w:hAnsiTheme="minorHAnsi" w:cstheme="minorHAnsi"/>
        </w:rPr>
        <w:t>,</w:t>
      </w:r>
      <w:r w:rsidR="008A4ECC">
        <w:rPr>
          <w:rFonts w:asciiTheme="minorHAnsi" w:hAnsiTheme="minorHAnsi" w:cstheme="minorHAnsi"/>
        </w:rPr>
        <w:t xml:space="preserve"> triangulation did add depth to the phenomenon’s ambitious and capable.</w:t>
      </w:r>
      <w:r w:rsidR="00CD614E">
        <w:rPr>
          <w:rFonts w:asciiTheme="minorHAnsi" w:hAnsiTheme="minorHAnsi" w:cstheme="minorHAnsi"/>
        </w:rPr>
        <w:t xml:space="preserve"> Furthermore, using multiple methods allowed a facilitators role to be employed throughout the focus groups (Kumar, 2014). </w:t>
      </w:r>
      <w:r w:rsidR="00CD614E" w:rsidRPr="005925DA">
        <w:rPr>
          <w:rFonts w:asciiTheme="minorHAnsi" w:hAnsiTheme="minorHAnsi" w:cstheme="minorHAnsi"/>
        </w:rPr>
        <w:t xml:space="preserve">This provided the investigation with deeper nuances </w:t>
      </w:r>
      <w:r w:rsidR="00CD614E">
        <w:rPr>
          <w:rFonts w:asciiTheme="minorHAnsi" w:hAnsiTheme="minorHAnsi" w:cstheme="minorHAnsi"/>
        </w:rPr>
        <w:t xml:space="preserve">because it meant all personality types </w:t>
      </w:r>
      <w:r>
        <w:rPr>
          <w:rFonts w:asciiTheme="minorHAnsi" w:hAnsiTheme="minorHAnsi" w:cstheme="minorHAnsi"/>
        </w:rPr>
        <w:t>(</w:t>
      </w:r>
      <w:r w:rsidR="00CD614E" w:rsidRPr="005925DA">
        <w:rPr>
          <w:rFonts w:asciiTheme="minorHAnsi" w:hAnsiTheme="minorHAnsi" w:cstheme="minorHAnsi"/>
        </w:rPr>
        <w:t>experts, dominant, shy and ramblers</w:t>
      </w:r>
      <w:r>
        <w:rPr>
          <w:rFonts w:asciiTheme="minorHAnsi" w:hAnsiTheme="minorHAnsi" w:cstheme="minorHAnsi"/>
        </w:rPr>
        <w:t>) could be heard</w:t>
      </w:r>
      <w:r w:rsidR="00CD614E" w:rsidRPr="005925DA">
        <w:rPr>
          <w:rFonts w:asciiTheme="minorHAnsi" w:hAnsiTheme="minorHAnsi" w:cstheme="minorHAnsi"/>
        </w:rPr>
        <w:t xml:space="preserve"> (Denscombe 20</w:t>
      </w:r>
      <w:r w:rsidR="00CD614E">
        <w:rPr>
          <w:rFonts w:asciiTheme="minorHAnsi" w:hAnsiTheme="minorHAnsi" w:cstheme="minorHAnsi"/>
        </w:rPr>
        <w:t>14</w:t>
      </w:r>
      <w:r w:rsidR="00CD614E" w:rsidRPr="005925DA">
        <w:rPr>
          <w:rFonts w:asciiTheme="minorHAnsi" w:hAnsiTheme="minorHAnsi" w:cstheme="minorHAnsi"/>
        </w:rPr>
        <w:t>).</w:t>
      </w:r>
      <w:r w:rsidR="00CD614E">
        <w:rPr>
          <w:rFonts w:asciiTheme="minorHAnsi" w:hAnsiTheme="minorHAnsi" w:cstheme="minorHAnsi"/>
        </w:rPr>
        <w:t xml:space="preserve"> Additionally, </w:t>
      </w:r>
      <w:r w:rsidR="00357B58">
        <w:rPr>
          <w:rFonts w:asciiTheme="minorHAnsi" w:hAnsiTheme="minorHAnsi" w:cstheme="minorHAnsi"/>
        </w:rPr>
        <w:t xml:space="preserve">using </w:t>
      </w:r>
      <w:r w:rsidR="00CD614E">
        <w:rPr>
          <w:rFonts w:asciiTheme="minorHAnsi" w:hAnsiTheme="minorHAnsi" w:cstheme="minorHAnsi"/>
        </w:rPr>
        <w:t xml:space="preserve">a facilitators role meant </w:t>
      </w:r>
      <w:r w:rsidR="00357B58">
        <w:rPr>
          <w:rFonts w:asciiTheme="minorHAnsi" w:hAnsiTheme="minorHAnsi" w:cstheme="minorHAnsi"/>
        </w:rPr>
        <w:t xml:space="preserve">praxeological analysis could be carried out, meaning </w:t>
      </w:r>
      <w:r w:rsidR="00CD614E">
        <w:rPr>
          <w:rFonts w:asciiTheme="minorHAnsi" w:hAnsiTheme="minorHAnsi" w:cstheme="minorHAnsi"/>
        </w:rPr>
        <w:t>participant</w:t>
      </w:r>
      <w:r w:rsidR="00357B58">
        <w:rPr>
          <w:rFonts w:asciiTheme="minorHAnsi" w:hAnsiTheme="minorHAnsi" w:cstheme="minorHAnsi"/>
        </w:rPr>
        <w:t>s</w:t>
      </w:r>
      <w:r w:rsidR="00CD614E">
        <w:rPr>
          <w:rFonts w:asciiTheme="minorHAnsi" w:hAnsiTheme="minorHAnsi" w:cstheme="minorHAnsi"/>
        </w:rPr>
        <w:t xml:space="preserve"> verbal answers could be compared to their body language</w:t>
      </w:r>
      <w:r w:rsidR="00357B58">
        <w:rPr>
          <w:rFonts w:asciiTheme="minorHAnsi" w:hAnsiTheme="minorHAnsi" w:cstheme="minorHAnsi"/>
        </w:rPr>
        <w:t xml:space="preserve">. </w:t>
      </w:r>
      <w:r w:rsidR="00144667">
        <w:rPr>
          <w:rFonts w:asciiTheme="minorHAnsi" w:hAnsiTheme="minorHAnsi" w:cstheme="minorHAnsi"/>
        </w:rPr>
        <w:t xml:space="preserve">Comparing these two variables </w:t>
      </w:r>
      <w:r w:rsidR="00193857">
        <w:rPr>
          <w:rFonts w:asciiTheme="minorHAnsi" w:hAnsiTheme="minorHAnsi" w:cstheme="minorHAnsi"/>
        </w:rPr>
        <w:lastRenderedPageBreak/>
        <w:t xml:space="preserve">meant the investigation could explore participants state of mind, adding </w:t>
      </w:r>
      <w:r w:rsidR="00516784">
        <w:rPr>
          <w:rFonts w:asciiTheme="minorHAnsi" w:hAnsiTheme="minorHAnsi" w:cstheme="minorHAnsi"/>
        </w:rPr>
        <w:t>further</w:t>
      </w:r>
      <w:r w:rsidR="00193857">
        <w:rPr>
          <w:rFonts w:asciiTheme="minorHAnsi" w:hAnsiTheme="minorHAnsi" w:cstheme="minorHAnsi"/>
        </w:rPr>
        <w:t xml:space="preserve"> accuracy </w:t>
      </w:r>
      <w:r w:rsidR="00144667">
        <w:rPr>
          <w:rFonts w:asciiTheme="minorHAnsi" w:hAnsiTheme="minorHAnsi" w:cstheme="minorHAnsi"/>
        </w:rPr>
        <w:t>(Holliday, 2016).</w:t>
      </w:r>
    </w:p>
    <w:p w14:paraId="4FAD5858" w14:textId="77777777" w:rsidR="00632612" w:rsidRDefault="00632612" w:rsidP="00FA5721">
      <w:pPr>
        <w:spacing w:line="360" w:lineRule="auto"/>
        <w:rPr>
          <w:rFonts w:asciiTheme="minorHAnsi" w:hAnsiTheme="minorHAnsi" w:cstheme="minorHAnsi"/>
        </w:rPr>
      </w:pPr>
    </w:p>
    <w:p w14:paraId="24FA5A81" w14:textId="2941F5CD" w:rsidR="00586488" w:rsidRDefault="00284506" w:rsidP="00FA5721">
      <w:pPr>
        <w:spacing w:line="360" w:lineRule="auto"/>
        <w:rPr>
          <w:rFonts w:asciiTheme="minorHAnsi" w:hAnsiTheme="minorHAnsi" w:cstheme="minorHAnsi"/>
        </w:rPr>
      </w:pPr>
      <w:r>
        <w:rPr>
          <w:rFonts w:asciiTheme="minorHAnsi" w:hAnsiTheme="minorHAnsi" w:cstheme="minorHAnsi"/>
        </w:rPr>
        <w:t>The</w:t>
      </w:r>
      <w:r w:rsidR="00D67EB7">
        <w:rPr>
          <w:rFonts w:asciiTheme="minorHAnsi" w:hAnsiTheme="minorHAnsi" w:cstheme="minorHAnsi"/>
        </w:rPr>
        <w:t xml:space="preserve"> qualitative </w:t>
      </w:r>
      <w:r>
        <w:rPr>
          <w:rFonts w:asciiTheme="minorHAnsi" w:hAnsiTheme="minorHAnsi" w:cstheme="minorHAnsi"/>
        </w:rPr>
        <w:t>methods used</w:t>
      </w:r>
      <w:r w:rsidR="00D67EB7">
        <w:rPr>
          <w:rFonts w:asciiTheme="minorHAnsi" w:hAnsiTheme="minorHAnsi" w:cstheme="minorHAnsi"/>
        </w:rPr>
        <w:t xml:space="preserve"> </w:t>
      </w:r>
      <w:r w:rsidR="00131A03" w:rsidRPr="00C508CC">
        <w:rPr>
          <w:rFonts w:asciiTheme="minorHAnsi" w:hAnsiTheme="minorHAnsi" w:cstheme="minorHAnsi"/>
        </w:rPr>
        <w:t xml:space="preserve">followed </w:t>
      </w:r>
      <w:r w:rsidR="00C508CC" w:rsidRPr="00C508CC">
        <w:rPr>
          <w:rFonts w:asciiTheme="minorHAnsi" w:hAnsiTheme="minorHAnsi" w:cstheme="minorHAnsi"/>
          <w:color w:val="111111"/>
        </w:rPr>
        <w:t>Bryman’s (2012</w:t>
      </w:r>
      <w:r w:rsidR="00D67EB7" w:rsidRPr="00C508CC">
        <w:rPr>
          <w:rFonts w:asciiTheme="minorHAnsi" w:hAnsiTheme="minorHAnsi" w:cstheme="minorHAnsi"/>
        </w:rPr>
        <w:t>) logistical</w:t>
      </w:r>
      <w:r w:rsidR="00D67EB7">
        <w:rPr>
          <w:rFonts w:asciiTheme="minorHAnsi" w:hAnsiTheme="minorHAnsi" w:cstheme="minorHAnsi"/>
        </w:rPr>
        <w:t xml:space="preserve"> </w:t>
      </w:r>
      <w:r w:rsidR="00131A03" w:rsidRPr="005925DA">
        <w:rPr>
          <w:rFonts w:asciiTheme="minorHAnsi" w:hAnsiTheme="minorHAnsi" w:cstheme="minorHAnsi"/>
        </w:rPr>
        <w:t>recommend</w:t>
      </w:r>
      <w:r w:rsidR="00D67EB7">
        <w:rPr>
          <w:rFonts w:asciiTheme="minorHAnsi" w:hAnsiTheme="minorHAnsi" w:cstheme="minorHAnsi"/>
        </w:rPr>
        <w:t xml:space="preserve">ations. This meant </w:t>
      </w:r>
      <w:r>
        <w:rPr>
          <w:rFonts w:asciiTheme="minorHAnsi" w:hAnsiTheme="minorHAnsi" w:cstheme="minorHAnsi"/>
        </w:rPr>
        <w:t xml:space="preserve">a small sample, </w:t>
      </w:r>
      <w:r w:rsidR="00D67EB7">
        <w:rPr>
          <w:rFonts w:asciiTheme="minorHAnsi" w:hAnsiTheme="minorHAnsi" w:cstheme="minorHAnsi"/>
        </w:rPr>
        <w:t xml:space="preserve">eight </w:t>
      </w:r>
      <w:r>
        <w:rPr>
          <w:rFonts w:asciiTheme="minorHAnsi" w:hAnsiTheme="minorHAnsi" w:cstheme="minorHAnsi"/>
        </w:rPr>
        <w:t xml:space="preserve">participants </w:t>
      </w:r>
      <w:r w:rsidR="00D67EB7">
        <w:rPr>
          <w:rFonts w:asciiTheme="minorHAnsi" w:hAnsiTheme="minorHAnsi" w:cstheme="minorHAnsi"/>
        </w:rPr>
        <w:t>from each school</w:t>
      </w:r>
      <w:r>
        <w:rPr>
          <w:rFonts w:asciiTheme="minorHAnsi" w:hAnsiTheme="minorHAnsi" w:cstheme="minorHAnsi"/>
        </w:rPr>
        <w:t xml:space="preserve">, would provide a sufficient amount of data. 16 </w:t>
      </w:r>
      <w:r w:rsidR="00831B61">
        <w:rPr>
          <w:rFonts w:asciiTheme="minorHAnsi" w:hAnsiTheme="minorHAnsi" w:cstheme="minorHAnsi"/>
        </w:rPr>
        <w:t>h</w:t>
      </w:r>
      <w:r>
        <w:rPr>
          <w:rFonts w:asciiTheme="minorHAnsi" w:hAnsiTheme="minorHAnsi" w:cstheme="minorHAnsi"/>
        </w:rPr>
        <w:t xml:space="preserve">umanities teachers </w:t>
      </w:r>
      <w:r w:rsidR="00831B61">
        <w:rPr>
          <w:rFonts w:asciiTheme="minorHAnsi" w:hAnsiTheme="minorHAnsi" w:cstheme="minorHAnsi"/>
        </w:rPr>
        <w:t>were</w:t>
      </w:r>
      <w:r>
        <w:rPr>
          <w:rFonts w:asciiTheme="minorHAnsi" w:hAnsiTheme="minorHAnsi" w:cstheme="minorHAnsi"/>
        </w:rPr>
        <w:t xml:space="preserve"> </w:t>
      </w:r>
      <w:r w:rsidR="007E1770">
        <w:rPr>
          <w:rFonts w:asciiTheme="minorHAnsi" w:hAnsiTheme="minorHAnsi" w:cstheme="minorHAnsi"/>
        </w:rPr>
        <w:t>deemed</w:t>
      </w:r>
      <w:r w:rsidR="00D67EB7">
        <w:rPr>
          <w:rFonts w:asciiTheme="minorHAnsi" w:hAnsiTheme="minorHAnsi" w:cstheme="minorHAnsi"/>
        </w:rPr>
        <w:t xml:space="preserve"> a representative sample </w:t>
      </w:r>
      <w:r w:rsidR="00D67EB7" w:rsidRPr="005925DA">
        <w:rPr>
          <w:rFonts w:asciiTheme="minorHAnsi" w:hAnsiTheme="minorHAnsi" w:cstheme="minorHAnsi"/>
        </w:rPr>
        <w:t xml:space="preserve">because it </w:t>
      </w:r>
      <w:r w:rsidR="00C775EE" w:rsidRPr="005925DA">
        <w:rPr>
          <w:rFonts w:asciiTheme="minorHAnsi" w:hAnsiTheme="minorHAnsi" w:cstheme="minorHAnsi"/>
        </w:rPr>
        <w:t>included</w:t>
      </w:r>
      <w:r w:rsidR="00D67EB7" w:rsidRPr="005925DA">
        <w:rPr>
          <w:rFonts w:asciiTheme="minorHAnsi" w:hAnsiTheme="minorHAnsi" w:cstheme="minorHAnsi"/>
        </w:rPr>
        <w:t xml:space="preserve"> </w:t>
      </w:r>
      <w:r w:rsidR="00831B61">
        <w:rPr>
          <w:rFonts w:asciiTheme="minorHAnsi" w:hAnsiTheme="minorHAnsi" w:cstheme="minorHAnsi"/>
        </w:rPr>
        <w:t>religious education</w:t>
      </w:r>
      <w:r w:rsidR="00D67EB7" w:rsidRPr="005925DA">
        <w:rPr>
          <w:rFonts w:asciiTheme="minorHAnsi" w:hAnsiTheme="minorHAnsi" w:cstheme="minorHAnsi"/>
        </w:rPr>
        <w:t xml:space="preserve">, </w:t>
      </w:r>
      <w:r w:rsidR="00831B61">
        <w:rPr>
          <w:rFonts w:asciiTheme="minorHAnsi" w:hAnsiTheme="minorHAnsi" w:cstheme="minorHAnsi"/>
        </w:rPr>
        <w:t>history</w:t>
      </w:r>
      <w:r w:rsidR="00D67EB7" w:rsidRPr="005925DA">
        <w:rPr>
          <w:rFonts w:asciiTheme="minorHAnsi" w:hAnsiTheme="minorHAnsi" w:cstheme="minorHAnsi"/>
        </w:rPr>
        <w:t xml:space="preserve"> and </w:t>
      </w:r>
      <w:r w:rsidR="00831B61">
        <w:rPr>
          <w:rFonts w:asciiTheme="minorHAnsi" w:hAnsiTheme="minorHAnsi" w:cstheme="minorHAnsi"/>
        </w:rPr>
        <w:t>g</w:t>
      </w:r>
      <w:r w:rsidR="00D67EB7" w:rsidRPr="005925DA">
        <w:rPr>
          <w:rFonts w:asciiTheme="minorHAnsi" w:hAnsiTheme="minorHAnsi" w:cstheme="minorHAnsi"/>
        </w:rPr>
        <w:t>eography teachers</w:t>
      </w:r>
      <w:r w:rsidR="00D67EB7">
        <w:rPr>
          <w:rFonts w:asciiTheme="minorHAnsi" w:hAnsiTheme="minorHAnsi" w:cstheme="minorHAnsi"/>
        </w:rPr>
        <w:t xml:space="preserve">. </w:t>
      </w:r>
      <w:r>
        <w:rPr>
          <w:rFonts w:asciiTheme="minorHAnsi" w:hAnsiTheme="minorHAnsi" w:cstheme="minorHAnsi"/>
        </w:rPr>
        <w:t>Both</w:t>
      </w:r>
      <w:r w:rsidR="00D67EB7">
        <w:rPr>
          <w:rFonts w:asciiTheme="minorHAnsi" w:hAnsiTheme="minorHAnsi" w:cstheme="minorHAnsi"/>
        </w:rPr>
        <w:t xml:space="preserve"> focus groups </w:t>
      </w:r>
      <w:r w:rsidR="00831B61">
        <w:rPr>
          <w:rFonts w:asciiTheme="minorHAnsi" w:hAnsiTheme="minorHAnsi" w:cstheme="minorHAnsi"/>
        </w:rPr>
        <w:t xml:space="preserve">were planned to </w:t>
      </w:r>
      <w:r w:rsidR="00D67EB7" w:rsidRPr="005925DA">
        <w:rPr>
          <w:rFonts w:asciiTheme="minorHAnsi" w:hAnsiTheme="minorHAnsi" w:cstheme="minorHAnsi"/>
        </w:rPr>
        <w:t xml:space="preserve">last </w:t>
      </w:r>
      <w:r w:rsidR="00831B61">
        <w:rPr>
          <w:rFonts w:asciiTheme="minorHAnsi" w:hAnsiTheme="minorHAnsi" w:cstheme="minorHAnsi"/>
        </w:rPr>
        <w:t>around</w:t>
      </w:r>
      <w:r>
        <w:rPr>
          <w:rFonts w:asciiTheme="minorHAnsi" w:hAnsiTheme="minorHAnsi" w:cstheme="minorHAnsi"/>
        </w:rPr>
        <w:t xml:space="preserve"> 60</w:t>
      </w:r>
      <w:r w:rsidR="00D67EB7" w:rsidRPr="005925DA">
        <w:rPr>
          <w:rFonts w:asciiTheme="minorHAnsi" w:hAnsiTheme="minorHAnsi" w:cstheme="minorHAnsi"/>
        </w:rPr>
        <w:t xml:space="preserve"> minutes and </w:t>
      </w:r>
      <w:r w:rsidR="005C50A7">
        <w:rPr>
          <w:rFonts w:asciiTheme="minorHAnsi" w:hAnsiTheme="minorHAnsi" w:cstheme="minorHAnsi"/>
        </w:rPr>
        <w:t>investigated</w:t>
      </w:r>
      <w:r>
        <w:rPr>
          <w:rFonts w:asciiTheme="minorHAnsi" w:hAnsiTheme="minorHAnsi" w:cstheme="minorHAnsi"/>
        </w:rPr>
        <w:t xml:space="preserve"> three</w:t>
      </w:r>
      <w:r w:rsidR="00D67EB7" w:rsidRPr="005925DA">
        <w:rPr>
          <w:rFonts w:asciiTheme="minorHAnsi" w:hAnsiTheme="minorHAnsi" w:cstheme="minorHAnsi"/>
        </w:rPr>
        <w:t xml:space="preserve"> </w:t>
      </w:r>
      <w:r w:rsidR="00D67EB7">
        <w:rPr>
          <w:rFonts w:asciiTheme="minorHAnsi" w:hAnsiTheme="minorHAnsi" w:cstheme="minorHAnsi"/>
        </w:rPr>
        <w:t>semi-</w:t>
      </w:r>
      <w:r w:rsidR="00D67EB7" w:rsidRPr="005925DA">
        <w:rPr>
          <w:rFonts w:asciiTheme="minorHAnsi" w:hAnsiTheme="minorHAnsi" w:cstheme="minorHAnsi"/>
        </w:rPr>
        <w:t>structured questions</w:t>
      </w:r>
      <w:r w:rsidR="00D67EB7">
        <w:rPr>
          <w:rFonts w:asciiTheme="minorHAnsi" w:hAnsiTheme="minorHAnsi" w:cstheme="minorHAnsi"/>
        </w:rPr>
        <w:t>. Questions were semi-structured to allow areas that arose within the sessions to be explored</w:t>
      </w:r>
      <w:r w:rsidR="00C775EE">
        <w:rPr>
          <w:rFonts w:asciiTheme="minorHAnsi" w:hAnsiTheme="minorHAnsi" w:cstheme="minorHAnsi"/>
        </w:rPr>
        <w:t xml:space="preserve"> (</w:t>
      </w:r>
      <w:r w:rsidR="00447374" w:rsidRPr="005925DA">
        <w:rPr>
          <w:rFonts w:asciiTheme="minorHAnsi" w:hAnsiTheme="minorHAnsi" w:cstheme="minorHAnsi"/>
        </w:rPr>
        <w:t>Hay, 2010</w:t>
      </w:r>
      <w:r w:rsidR="00C775EE">
        <w:rPr>
          <w:rFonts w:asciiTheme="minorHAnsi" w:hAnsiTheme="minorHAnsi" w:cstheme="minorHAnsi"/>
        </w:rPr>
        <w:t>). Focus groups were selected</w:t>
      </w:r>
      <w:r>
        <w:rPr>
          <w:rFonts w:asciiTheme="minorHAnsi" w:hAnsiTheme="minorHAnsi" w:cstheme="minorHAnsi"/>
        </w:rPr>
        <w:t>,</w:t>
      </w:r>
      <w:r w:rsidR="00C775EE">
        <w:rPr>
          <w:rFonts w:asciiTheme="minorHAnsi" w:hAnsiTheme="minorHAnsi" w:cstheme="minorHAnsi"/>
        </w:rPr>
        <w:t xml:space="preserve"> rather than interviews</w:t>
      </w:r>
      <w:r>
        <w:rPr>
          <w:rFonts w:asciiTheme="minorHAnsi" w:hAnsiTheme="minorHAnsi" w:cstheme="minorHAnsi"/>
        </w:rPr>
        <w:t>,</w:t>
      </w:r>
      <w:r w:rsidR="00C775EE">
        <w:rPr>
          <w:rFonts w:asciiTheme="minorHAnsi" w:hAnsiTheme="minorHAnsi" w:cstheme="minorHAnsi"/>
        </w:rPr>
        <w:t xml:space="preserve"> because people are more likely to elicit their risky views, perceptions and opinions </w:t>
      </w:r>
      <w:r>
        <w:rPr>
          <w:rFonts w:asciiTheme="minorHAnsi" w:hAnsiTheme="minorHAnsi" w:cstheme="minorHAnsi"/>
        </w:rPr>
        <w:t xml:space="preserve">in a group </w:t>
      </w:r>
      <w:r w:rsidR="00C775EE">
        <w:rPr>
          <w:rFonts w:asciiTheme="minorHAnsi" w:hAnsiTheme="minorHAnsi" w:cstheme="minorHAnsi"/>
        </w:rPr>
        <w:t>(</w:t>
      </w:r>
      <w:r w:rsidR="00C775EE" w:rsidRPr="005925DA">
        <w:rPr>
          <w:rFonts w:asciiTheme="minorHAnsi" w:hAnsiTheme="minorHAnsi" w:cstheme="minorHAnsi"/>
        </w:rPr>
        <w:t>Hay, 2010</w:t>
      </w:r>
      <w:r w:rsidR="00C775EE">
        <w:rPr>
          <w:rFonts w:asciiTheme="minorHAnsi" w:hAnsiTheme="minorHAnsi" w:cstheme="minorHAnsi"/>
        </w:rPr>
        <w:t xml:space="preserve">). </w:t>
      </w:r>
    </w:p>
    <w:p w14:paraId="4DD6EFBF" w14:textId="77777777" w:rsidR="00D146CE" w:rsidRPr="00E6792A" w:rsidRDefault="00D146CE" w:rsidP="00E6792A">
      <w:pPr>
        <w:spacing w:line="360" w:lineRule="auto"/>
        <w:rPr>
          <w:rFonts w:asciiTheme="minorHAnsi" w:hAnsiTheme="minorHAnsi" w:cstheme="minorHAnsi"/>
        </w:rPr>
      </w:pPr>
    </w:p>
    <w:p w14:paraId="40EEF79D" w14:textId="3FB3C1E5" w:rsidR="00D146CE" w:rsidRPr="007612B8" w:rsidRDefault="004626C0" w:rsidP="00EC08F5">
      <w:pPr>
        <w:spacing w:line="360" w:lineRule="auto"/>
        <w:rPr>
          <w:rFonts w:asciiTheme="minorHAnsi" w:hAnsiTheme="minorHAnsi" w:cstheme="minorHAnsi"/>
        </w:rPr>
      </w:pPr>
      <w:r w:rsidRPr="005925DA">
        <w:rPr>
          <w:rFonts w:asciiTheme="minorHAnsi" w:hAnsiTheme="minorHAnsi" w:cstheme="minorHAnsi"/>
        </w:rPr>
        <w:t>Denscombe’s (20</w:t>
      </w:r>
      <w:r w:rsidR="00D805AB">
        <w:rPr>
          <w:rFonts w:asciiTheme="minorHAnsi" w:hAnsiTheme="minorHAnsi" w:cstheme="minorHAnsi"/>
        </w:rPr>
        <w:t>14</w:t>
      </w:r>
      <w:r w:rsidRPr="005925DA">
        <w:rPr>
          <w:rFonts w:asciiTheme="minorHAnsi" w:hAnsiTheme="minorHAnsi" w:cstheme="minorHAnsi"/>
        </w:rPr>
        <w:t>) successful focus group</w:t>
      </w:r>
      <w:r w:rsidR="003D1082">
        <w:rPr>
          <w:rFonts w:asciiTheme="minorHAnsi" w:hAnsiTheme="minorHAnsi" w:cstheme="minorHAnsi"/>
        </w:rPr>
        <w:t xml:space="preserve"> advice was </w:t>
      </w:r>
      <w:r w:rsidRPr="005925DA">
        <w:rPr>
          <w:rFonts w:asciiTheme="minorHAnsi" w:hAnsiTheme="minorHAnsi" w:cstheme="minorHAnsi"/>
        </w:rPr>
        <w:t xml:space="preserve">followed </w:t>
      </w:r>
      <w:r w:rsidR="00993824">
        <w:rPr>
          <w:rFonts w:asciiTheme="minorHAnsi" w:hAnsiTheme="minorHAnsi" w:cstheme="minorHAnsi"/>
        </w:rPr>
        <w:t>during the meetings</w:t>
      </w:r>
      <w:r w:rsidRPr="005925DA">
        <w:rPr>
          <w:rFonts w:asciiTheme="minorHAnsi" w:hAnsiTheme="minorHAnsi" w:cstheme="minorHAnsi"/>
        </w:rPr>
        <w:t xml:space="preserve">. </w:t>
      </w:r>
      <w:r w:rsidR="00D21DA1" w:rsidRPr="005925DA">
        <w:rPr>
          <w:rFonts w:asciiTheme="minorHAnsi" w:hAnsiTheme="minorHAnsi" w:cstheme="minorHAnsi"/>
        </w:rPr>
        <w:t>T</w:t>
      </w:r>
      <w:r w:rsidRPr="005925DA">
        <w:rPr>
          <w:rFonts w:asciiTheme="minorHAnsi" w:hAnsiTheme="minorHAnsi" w:cstheme="minorHAnsi"/>
        </w:rPr>
        <w:t xml:space="preserve">his </w:t>
      </w:r>
      <w:r w:rsidR="003D1082">
        <w:rPr>
          <w:rFonts w:asciiTheme="minorHAnsi" w:hAnsiTheme="minorHAnsi" w:cstheme="minorHAnsi"/>
        </w:rPr>
        <w:t xml:space="preserve">simply </w:t>
      </w:r>
      <w:r w:rsidR="00993824">
        <w:rPr>
          <w:rFonts w:asciiTheme="minorHAnsi" w:hAnsiTheme="minorHAnsi" w:cstheme="minorHAnsi"/>
        </w:rPr>
        <w:t>meant</w:t>
      </w:r>
      <w:r w:rsidR="003D1082">
        <w:rPr>
          <w:rFonts w:asciiTheme="minorHAnsi" w:hAnsiTheme="minorHAnsi" w:cstheme="minorHAnsi"/>
        </w:rPr>
        <w:t xml:space="preserve"> introducing the</w:t>
      </w:r>
      <w:r w:rsidR="00993824">
        <w:rPr>
          <w:rFonts w:asciiTheme="minorHAnsi" w:hAnsiTheme="minorHAnsi" w:cstheme="minorHAnsi"/>
        </w:rPr>
        <w:t xml:space="preserve"> </w:t>
      </w:r>
      <w:r w:rsidRPr="005925DA">
        <w:rPr>
          <w:rFonts w:asciiTheme="minorHAnsi" w:hAnsiTheme="minorHAnsi" w:cstheme="minorHAnsi"/>
        </w:rPr>
        <w:t>focus group</w:t>
      </w:r>
      <w:r w:rsidR="00633268" w:rsidRPr="005925DA">
        <w:rPr>
          <w:rFonts w:asciiTheme="minorHAnsi" w:hAnsiTheme="minorHAnsi" w:cstheme="minorHAnsi"/>
        </w:rPr>
        <w:t>s</w:t>
      </w:r>
      <w:r w:rsidRPr="005925DA">
        <w:rPr>
          <w:rFonts w:asciiTheme="minorHAnsi" w:hAnsiTheme="minorHAnsi" w:cstheme="minorHAnsi"/>
        </w:rPr>
        <w:t xml:space="preserve"> with a stimulus that engaged </w:t>
      </w:r>
      <w:r w:rsidR="00633268" w:rsidRPr="005925DA">
        <w:rPr>
          <w:rFonts w:asciiTheme="minorHAnsi" w:hAnsiTheme="minorHAnsi" w:cstheme="minorHAnsi"/>
        </w:rPr>
        <w:t xml:space="preserve">the </w:t>
      </w:r>
      <w:r w:rsidRPr="005925DA">
        <w:rPr>
          <w:rFonts w:asciiTheme="minorHAnsi" w:hAnsiTheme="minorHAnsi" w:cstheme="minorHAnsi"/>
        </w:rPr>
        <w:t>participants</w:t>
      </w:r>
      <w:r w:rsidR="00633268" w:rsidRPr="005925DA">
        <w:rPr>
          <w:rFonts w:asciiTheme="minorHAnsi" w:hAnsiTheme="minorHAnsi" w:cstheme="minorHAnsi"/>
        </w:rPr>
        <w:t>,</w:t>
      </w:r>
      <w:r w:rsidRPr="005925DA">
        <w:rPr>
          <w:rFonts w:asciiTheme="minorHAnsi" w:hAnsiTheme="minorHAnsi" w:cstheme="minorHAnsi"/>
        </w:rPr>
        <w:t xml:space="preserve"> whilst at the same time ma</w:t>
      </w:r>
      <w:r w:rsidR="00633268" w:rsidRPr="005925DA">
        <w:rPr>
          <w:rFonts w:asciiTheme="minorHAnsi" w:hAnsiTheme="minorHAnsi" w:cstheme="minorHAnsi"/>
        </w:rPr>
        <w:t>de</w:t>
      </w:r>
      <w:r w:rsidRPr="005925DA">
        <w:rPr>
          <w:rFonts w:asciiTheme="minorHAnsi" w:hAnsiTheme="minorHAnsi" w:cstheme="minorHAnsi"/>
        </w:rPr>
        <w:t xml:space="preserve"> them feel comfortable. This was </w:t>
      </w:r>
      <w:r w:rsidR="00D21DA1" w:rsidRPr="005925DA">
        <w:rPr>
          <w:rFonts w:asciiTheme="minorHAnsi" w:hAnsiTheme="minorHAnsi" w:cstheme="minorHAnsi"/>
        </w:rPr>
        <w:t>achieved</w:t>
      </w:r>
      <w:r w:rsidRPr="005925DA">
        <w:rPr>
          <w:rFonts w:asciiTheme="minorHAnsi" w:hAnsiTheme="minorHAnsi" w:cstheme="minorHAnsi"/>
        </w:rPr>
        <w:t xml:space="preserve"> by introducing </w:t>
      </w:r>
      <w:r w:rsidR="00D21DA1" w:rsidRPr="005925DA">
        <w:rPr>
          <w:rFonts w:asciiTheme="minorHAnsi" w:hAnsiTheme="minorHAnsi" w:cstheme="minorHAnsi"/>
        </w:rPr>
        <w:t>the participants to</w:t>
      </w:r>
      <w:r w:rsidR="0061319A">
        <w:rPr>
          <w:rFonts w:asciiTheme="minorHAnsi" w:hAnsiTheme="minorHAnsi" w:cstheme="minorHAnsi"/>
        </w:rPr>
        <w:t xml:space="preserve"> a</w:t>
      </w:r>
      <w:r w:rsidR="00D21DA1" w:rsidRPr="005925DA">
        <w:rPr>
          <w:rFonts w:asciiTheme="minorHAnsi" w:hAnsiTheme="minorHAnsi" w:cstheme="minorHAnsi"/>
        </w:rPr>
        <w:t xml:space="preserve"> </w:t>
      </w:r>
      <w:r w:rsidR="003D1082">
        <w:rPr>
          <w:rFonts w:asciiTheme="minorHAnsi" w:hAnsiTheme="minorHAnsi" w:cstheme="minorHAnsi"/>
        </w:rPr>
        <w:t>familiar</w:t>
      </w:r>
      <w:r w:rsidR="00993824">
        <w:rPr>
          <w:rFonts w:asciiTheme="minorHAnsi" w:hAnsiTheme="minorHAnsi" w:cstheme="minorHAnsi"/>
        </w:rPr>
        <w:t xml:space="preserve"> </w:t>
      </w:r>
      <w:r w:rsidRPr="005925DA">
        <w:rPr>
          <w:rFonts w:asciiTheme="minorHAnsi" w:hAnsiTheme="minorHAnsi" w:cstheme="minorHAnsi"/>
        </w:rPr>
        <w:t>education</w:t>
      </w:r>
      <w:r w:rsidR="0061319A">
        <w:rPr>
          <w:rFonts w:asciiTheme="minorHAnsi" w:hAnsiTheme="minorHAnsi" w:cstheme="minorHAnsi"/>
        </w:rPr>
        <w:t>al</w:t>
      </w:r>
      <w:r w:rsidRPr="005925DA">
        <w:rPr>
          <w:rFonts w:asciiTheme="minorHAnsi" w:hAnsiTheme="minorHAnsi" w:cstheme="minorHAnsi"/>
        </w:rPr>
        <w:t xml:space="preserve"> topic</w:t>
      </w:r>
      <w:r w:rsidR="00D21DA1" w:rsidRPr="005925DA">
        <w:rPr>
          <w:rFonts w:asciiTheme="minorHAnsi" w:hAnsiTheme="minorHAnsi" w:cstheme="minorHAnsi"/>
        </w:rPr>
        <w:t xml:space="preserve">. </w:t>
      </w:r>
      <w:r w:rsidR="003D1082">
        <w:rPr>
          <w:rFonts w:asciiTheme="minorHAnsi" w:hAnsiTheme="minorHAnsi" w:cstheme="minorHAnsi"/>
        </w:rPr>
        <w:t>F</w:t>
      </w:r>
      <w:r w:rsidR="004D0C11" w:rsidRPr="005925DA">
        <w:rPr>
          <w:rFonts w:asciiTheme="minorHAnsi" w:hAnsiTheme="minorHAnsi" w:cstheme="minorHAnsi"/>
        </w:rPr>
        <w:t>ocus group</w:t>
      </w:r>
      <w:r w:rsidR="00993824">
        <w:rPr>
          <w:rFonts w:asciiTheme="minorHAnsi" w:hAnsiTheme="minorHAnsi" w:cstheme="minorHAnsi"/>
        </w:rPr>
        <w:t>s</w:t>
      </w:r>
      <w:r w:rsidR="004D0C11" w:rsidRPr="005925DA">
        <w:rPr>
          <w:rFonts w:asciiTheme="minorHAnsi" w:hAnsiTheme="minorHAnsi" w:cstheme="minorHAnsi"/>
        </w:rPr>
        <w:t xml:space="preserve"> </w:t>
      </w:r>
      <w:r w:rsidR="003D1082">
        <w:rPr>
          <w:rFonts w:asciiTheme="minorHAnsi" w:hAnsiTheme="minorHAnsi" w:cstheme="minorHAnsi"/>
        </w:rPr>
        <w:t xml:space="preserve">maintained </w:t>
      </w:r>
      <w:r w:rsidR="004D0C11" w:rsidRPr="005925DA">
        <w:rPr>
          <w:rFonts w:asciiTheme="minorHAnsi" w:hAnsiTheme="minorHAnsi" w:cstheme="minorHAnsi"/>
        </w:rPr>
        <w:t>a</w:t>
      </w:r>
      <w:r w:rsidR="00A64493">
        <w:rPr>
          <w:rFonts w:asciiTheme="minorHAnsi" w:hAnsiTheme="minorHAnsi" w:cstheme="minorHAnsi"/>
        </w:rPr>
        <w:t xml:space="preserve"> positive</w:t>
      </w:r>
      <w:r w:rsidR="004D0C11" w:rsidRPr="005925DA">
        <w:rPr>
          <w:rFonts w:asciiTheme="minorHAnsi" w:hAnsiTheme="minorHAnsi" w:cstheme="minorHAnsi"/>
        </w:rPr>
        <w:t xml:space="preserve"> ethos </w:t>
      </w:r>
      <w:r w:rsidR="003D1082">
        <w:rPr>
          <w:rFonts w:asciiTheme="minorHAnsi" w:hAnsiTheme="minorHAnsi" w:cstheme="minorHAnsi"/>
        </w:rPr>
        <w:t>that</w:t>
      </w:r>
      <w:r w:rsidR="004D0C11" w:rsidRPr="005925DA">
        <w:rPr>
          <w:rFonts w:asciiTheme="minorHAnsi" w:hAnsiTheme="minorHAnsi" w:cstheme="minorHAnsi"/>
        </w:rPr>
        <w:t xml:space="preserve"> encourage</w:t>
      </w:r>
      <w:r w:rsidR="003D1082">
        <w:rPr>
          <w:rFonts w:asciiTheme="minorHAnsi" w:hAnsiTheme="minorHAnsi" w:cstheme="minorHAnsi"/>
        </w:rPr>
        <w:t>d</w:t>
      </w:r>
      <w:r w:rsidR="004D0C11" w:rsidRPr="005925DA">
        <w:rPr>
          <w:rFonts w:asciiTheme="minorHAnsi" w:hAnsiTheme="minorHAnsi" w:cstheme="minorHAnsi"/>
        </w:rPr>
        <w:t xml:space="preserve"> participants to contribute </w:t>
      </w:r>
      <w:r w:rsidR="00AB4006">
        <w:rPr>
          <w:rFonts w:asciiTheme="minorHAnsi" w:hAnsiTheme="minorHAnsi" w:cstheme="minorHAnsi"/>
        </w:rPr>
        <w:t xml:space="preserve">in turn, avoiding power differentials </w:t>
      </w:r>
      <w:r w:rsidR="004D0C11" w:rsidRPr="005925DA">
        <w:rPr>
          <w:rFonts w:asciiTheme="minorHAnsi" w:hAnsiTheme="minorHAnsi" w:cstheme="minorHAnsi"/>
        </w:rPr>
        <w:t xml:space="preserve">and </w:t>
      </w:r>
      <w:r w:rsidR="00AB4006">
        <w:rPr>
          <w:rFonts w:asciiTheme="minorHAnsi" w:hAnsiTheme="minorHAnsi" w:cstheme="minorHAnsi"/>
        </w:rPr>
        <w:t>marginalisation</w:t>
      </w:r>
      <w:r w:rsidR="004D0C11" w:rsidRPr="005925DA">
        <w:rPr>
          <w:rFonts w:asciiTheme="minorHAnsi" w:hAnsiTheme="minorHAnsi" w:cstheme="minorHAnsi"/>
        </w:rPr>
        <w:t xml:space="preserve">. </w:t>
      </w:r>
      <w:r w:rsidR="003D1082">
        <w:rPr>
          <w:rFonts w:asciiTheme="minorHAnsi" w:hAnsiTheme="minorHAnsi" w:cstheme="minorHAnsi"/>
        </w:rPr>
        <w:t xml:space="preserve">This was </w:t>
      </w:r>
      <w:r w:rsidR="00A64493">
        <w:rPr>
          <w:rFonts w:asciiTheme="minorHAnsi" w:hAnsiTheme="minorHAnsi" w:cstheme="minorHAnsi"/>
        </w:rPr>
        <w:t xml:space="preserve">upheld by informing </w:t>
      </w:r>
      <w:r w:rsidR="003D1082">
        <w:rPr>
          <w:rFonts w:asciiTheme="minorHAnsi" w:hAnsiTheme="minorHAnsi" w:cstheme="minorHAnsi"/>
        </w:rPr>
        <w:t>participants that there were no right or wrong answers and that all of their views had commonalities (</w:t>
      </w:r>
      <w:r w:rsidR="00842476">
        <w:rPr>
          <w:rFonts w:asciiTheme="minorHAnsi" w:hAnsiTheme="minorHAnsi" w:cstheme="minorHAnsi"/>
        </w:rPr>
        <w:t>Holliday</w:t>
      </w:r>
      <w:r w:rsidR="003D1082">
        <w:rPr>
          <w:rFonts w:asciiTheme="minorHAnsi" w:hAnsiTheme="minorHAnsi" w:cstheme="minorHAnsi"/>
        </w:rPr>
        <w:t xml:space="preserve">, </w:t>
      </w:r>
      <w:r w:rsidR="00842476">
        <w:rPr>
          <w:rFonts w:asciiTheme="minorHAnsi" w:hAnsiTheme="minorHAnsi" w:cstheme="minorHAnsi"/>
        </w:rPr>
        <w:t>2016)</w:t>
      </w:r>
      <w:r w:rsidR="00AB4006">
        <w:rPr>
          <w:rFonts w:asciiTheme="minorHAnsi" w:hAnsiTheme="minorHAnsi" w:cstheme="minorHAnsi"/>
        </w:rPr>
        <w:t xml:space="preserve">. </w:t>
      </w:r>
      <w:r w:rsidR="003D1082">
        <w:rPr>
          <w:rFonts w:asciiTheme="minorHAnsi" w:hAnsiTheme="minorHAnsi" w:cstheme="minorHAnsi"/>
        </w:rPr>
        <w:t xml:space="preserve">Furthermore, focus groups were held in familiar locations. This meant participants </w:t>
      </w:r>
      <w:r w:rsidR="000E3FB3">
        <w:rPr>
          <w:rFonts w:asciiTheme="minorHAnsi" w:hAnsiTheme="minorHAnsi" w:cstheme="minorHAnsi"/>
        </w:rPr>
        <w:t xml:space="preserve">responses should have been accurate </w:t>
      </w:r>
      <w:r w:rsidR="003D1082">
        <w:rPr>
          <w:rFonts w:asciiTheme="minorHAnsi" w:hAnsiTheme="minorHAnsi" w:cstheme="minorHAnsi"/>
        </w:rPr>
        <w:t xml:space="preserve">because they </w:t>
      </w:r>
      <w:r w:rsidR="000E3FB3">
        <w:rPr>
          <w:rFonts w:asciiTheme="minorHAnsi" w:hAnsiTheme="minorHAnsi" w:cstheme="minorHAnsi"/>
        </w:rPr>
        <w:t>were</w:t>
      </w:r>
      <w:r w:rsidR="003D1082">
        <w:rPr>
          <w:rFonts w:asciiTheme="minorHAnsi" w:hAnsiTheme="minorHAnsi" w:cstheme="minorHAnsi"/>
        </w:rPr>
        <w:t xml:space="preserve"> able to avoid the negative emotions associated with the unknown (</w:t>
      </w:r>
      <w:r w:rsidR="003D1082" w:rsidRPr="005925DA">
        <w:rPr>
          <w:rFonts w:asciiTheme="minorHAnsi" w:hAnsiTheme="minorHAnsi" w:cstheme="minorHAnsi"/>
        </w:rPr>
        <w:t>Hay</w:t>
      </w:r>
      <w:r w:rsidR="003D1082">
        <w:rPr>
          <w:rFonts w:asciiTheme="minorHAnsi" w:hAnsiTheme="minorHAnsi" w:cstheme="minorHAnsi"/>
        </w:rPr>
        <w:t xml:space="preserve">, </w:t>
      </w:r>
      <w:r w:rsidR="003D1082" w:rsidRPr="005925DA">
        <w:rPr>
          <w:rFonts w:asciiTheme="minorHAnsi" w:hAnsiTheme="minorHAnsi" w:cstheme="minorHAnsi"/>
        </w:rPr>
        <w:t>2010)</w:t>
      </w:r>
      <w:r w:rsidR="003D1082">
        <w:rPr>
          <w:rFonts w:asciiTheme="minorHAnsi" w:hAnsiTheme="minorHAnsi" w:cstheme="minorHAnsi"/>
        </w:rPr>
        <w:t>.</w:t>
      </w:r>
      <w:r w:rsidR="00AB4006">
        <w:rPr>
          <w:rFonts w:asciiTheme="minorHAnsi" w:hAnsiTheme="minorHAnsi" w:cstheme="minorHAnsi"/>
        </w:rPr>
        <w:t xml:space="preserve"> </w:t>
      </w:r>
      <w:r w:rsidR="00E6792A" w:rsidRPr="00E6792A">
        <w:rPr>
          <w:rFonts w:asciiTheme="minorHAnsi" w:hAnsiTheme="minorHAnsi" w:cstheme="minorHAnsi"/>
          <w:color w:val="000000" w:themeColor="text1"/>
          <w:shd w:val="clear" w:color="auto" w:fill="FFFFFF"/>
        </w:rPr>
        <w:t xml:space="preserve">Kitzinger (1995) has suggested that </w:t>
      </w:r>
      <w:r w:rsidR="00AB4006">
        <w:rPr>
          <w:rFonts w:asciiTheme="minorHAnsi" w:hAnsiTheme="minorHAnsi" w:cstheme="minorHAnsi"/>
          <w:color w:val="000000" w:themeColor="text1"/>
          <w:shd w:val="clear" w:color="auto" w:fill="FFFFFF"/>
        </w:rPr>
        <w:t>focus groups</w:t>
      </w:r>
      <w:r w:rsidR="00E6792A" w:rsidRPr="00E6792A">
        <w:rPr>
          <w:rFonts w:asciiTheme="minorHAnsi" w:hAnsiTheme="minorHAnsi" w:cstheme="minorHAnsi"/>
          <w:color w:val="000000" w:themeColor="text1"/>
          <w:shd w:val="clear" w:color="auto" w:fill="FFFFFF"/>
        </w:rPr>
        <w:t xml:space="preserve"> can be difficult to organise and </w:t>
      </w:r>
      <w:r w:rsidR="00AB4006">
        <w:rPr>
          <w:rFonts w:asciiTheme="minorHAnsi" w:hAnsiTheme="minorHAnsi" w:cstheme="minorHAnsi"/>
          <w:color w:val="000000" w:themeColor="text1"/>
          <w:shd w:val="clear" w:color="auto" w:fill="FFFFFF"/>
        </w:rPr>
        <w:t>sometimes</w:t>
      </w:r>
      <w:r w:rsidR="00E6792A" w:rsidRPr="00E6792A">
        <w:rPr>
          <w:rFonts w:asciiTheme="minorHAnsi" w:hAnsiTheme="minorHAnsi" w:cstheme="minorHAnsi"/>
          <w:color w:val="000000" w:themeColor="text1"/>
          <w:shd w:val="clear" w:color="auto" w:fill="FFFFFF"/>
        </w:rPr>
        <w:t xml:space="preserve"> end prematurely. </w:t>
      </w:r>
      <w:r w:rsidR="00AB4006">
        <w:rPr>
          <w:rFonts w:asciiTheme="minorHAnsi" w:hAnsiTheme="minorHAnsi" w:cstheme="minorHAnsi"/>
          <w:color w:val="000000" w:themeColor="text1"/>
          <w:shd w:val="clear" w:color="auto" w:fill="FFFFFF"/>
        </w:rPr>
        <w:t xml:space="preserve">To prevent these issues an appropriate timekeeping schedule was provided to </w:t>
      </w:r>
      <w:r w:rsidR="00A64493">
        <w:rPr>
          <w:rFonts w:asciiTheme="minorHAnsi" w:hAnsiTheme="minorHAnsi" w:cstheme="minorHAnsi"/>
          <w:color w:val="000000" w:themeColor="text1"/>
          <w:shd w:val="clear" w:color="auto" w:fill="FFFFFF"/>
        </w:rPr>
        <w:t xml:space="preserve">all </w:t>
      </w:r>
      <w:r w:rsidR="00AB4006">
        <w:rPr>
          <w:rFonts w:asciiTheme="minorHAnsi" w:hAnsiTheme="minorHAnsi" w:cstheme="minorHAnsi"/>
          <w:color w:val="000000" w:themeColor="text1"/>
          <w:shd w:val="clear" w:color="auto" w:fill="FFFFFF"/>
        </w:rPr>
        <w:t xml:space="preserve">participants and additional questions were </w:t>
      </w:r>
      <w:r w:rsidR="00A64493">
        <w:rPr>
          <w:rFonts w:asciiTheme="minorHAnsi" w:hAnsiTheme="minorHAnsi" w:cstheme="minorHAnsi"/>
          <w:color w:val="000000" w:themeColor="text1"/>
          <w:shd w:val="clear" w:color="auto" w:fill="FFFFFF"/>
        </w:rPr>
        <w:t>developed.</w:t>
      </w:r>
      <w:r w:rsidR="00AB4006">
        <w:rPr>
          <w:rFonts w:asciiTheme="minorHAnsi" w:hAnsiTheme="minorHAnsi" w:cstheme="minorHAnsi"/>
          <w:color w:val="000000" w:themeColor="text1"/>
          <w:shd w:val="clear" w:color="auto" w:fill="FFFFFF"/>
        </w:rPr>
        <w:t xml:space="preserve"> </w:t>
      </w:r>
      <w:r w:rsidR="007612B8">
        <w:rPr>
          <w:rFonts w:asciiTheme="minorHAnsi" w:hAnsiTheme="minorHAnsi" w:cstheme="minorHAnsi"/>
        </w:rPr>
        <w:t>F</w:t>
      </w:r>
      <w:r w:rsidR="005318C2" w:rsidRPr="007C5E2D">
        <w:rPr>
          <w:rFonts w:asciiTheme="minorHAnsi" w:hAnsiTheme="minorHAnsi" w:cstheme="minorHAnsi"/>
          <w:color w:val="000000" w:themeColor="text1"/>
        </w:rPr>
        <w:t>ocus group</w:t>
      </w:r>
      <w:r w:rsidR="00C037FA" w:rsidRPr="007C5E2D">
        <w:rPr>
          <w:rFonts w:asciiTheme="minorHAnsi" w:hAnsiTheme="minorHAnsi" w:cstheme="minorHAnsi"/>
          <w:color w:val="000000" w:themeColor="text1"/>
        </w:rPr>
        <w:t>s</w:t>
      </w:r>
      <w:r w:rsidR="005318C2" w:rsidRPr="007C5E2D">
        <w:rPr>
          <w:rFonts w:asciiTheme="minorHAnsi" w:hAnsiTheme="minorHAnsi" w:cstheme="minorHAnsi"/>
          <w:color w:val="000000" w:themeColor="text1"/>
        </w:rPr>
        <w:t xml:space="preserve"> were recorded </w:t>
      </w:r>
      <w:r w:rsidR="007612B8" w:rsidRPr="007C5E2D">
        <w:rPr>
          <w:rFonts w:asciiTheme="minorHAnsi" w:hAnsiTheme="minorHAnsi" w:cstheme="minorHAnsi"/>
          <w:color w:val="000000" w:themeColor="text1"/>
        </w:rPr>
        <w:t xml:space="preserve">digitally </w:t>
      </w:r>
      <w:r w:rsidR="005318C2" w:rsidRPr="007C5E2D">
        <w:rPr>
          <w:rFonts w:asciiTheme="minorHAnsi" w:hAnsiTheme="minorHAnsi" w:cstheme="minorHAnsi"/>
          <w:color w:val="000000" w:themeColor="text1"/>
        </w:rPr>
        <w:t>and transcribed</w:t>
      </w:r>
      <w:r w:rsidR="00D146CE" w:rsidRPr="007C5E2D">
        <w:rPr>
          <w:rFonts w:asciiTheme="minorHAnsi" w:hAnsiTheme="minorHAnsi" w:cstheme="minorHAnsi"/>
          <w:color w:val="000000" w:themeColor="text1"/>
        </w:rPr>
        <w:t xml:space="preserve">. </w:t>
      </w:r>
      <w:r w:rsidR="005318C2" w:rsidRPr="007C5E2D">
        <w:rPr>
          <w:rFonts w:asciiTheme="minorHAnsi" w:hAnsiTheme="minorHAnsi" w:cstheme="minorHAnsi"/>
          <w:color w:val="000000" w:themeColor="text1"/>
        </w:rPr>
        <w:t xml:space="preserve">This </w:t>
      </w:r>
      <w:r w:rsidR="005910CF" w:rsidRPr="007C5E2D">
        <w:rPr>
          <w:rFonts w:asciiTheme="minorHAnsi" w:hAnsiTheme="minorHAnsi" w:cstheme="minorHAnsi"/>
          <w:color w:val="000000" w:themeColor="text1"/>
        </w:rPr>
        <w:t>meant</w:t>
      </w:r>
      <w:r w:rsidR="005318C2" w:rsidRPr="007C5E2D">
        <w:rPr>
          <w:rFonts w:asciiTheme="minorHAnsi" w:hAnsiTheme="minorHAnsi" w:cstheme="minorHAnsi"/>
          <w:color w:val="000000" w:themeColor="text1"/>
        </w:rPr>
        <w:t xml:space="preserve"> oversimplif</w:t>
      </w:r>
      <w:r w:rsidR="00C037FA" w:rsidRPr="007C5E2D">
        <w:rPr>
          <w:rFonts w:asciiTheme="minorHAnsi" w:hAnsiTheme="minorHAnsi" w:cstheme="minorHAnsi"/>
          <w:color w:val="000000" w:themeColor="text1"/>
        </w:rPr>
        <w:t>ication of</w:t>
      </w:r>
      <w:r w:rsidR="005318C2" w:rsidRPr="007C5E2D">
        <w:rPr>
          <w:rFonts w:asciiTheme="minorHAnsi" w:hAnsiTheme="minorHAnsi" w:cstheme="minorHAnsi"/>
          <w:color w:val="000000" w:themeColor="text1"/>
        </w:rPr>
        <w:t xml:space="preserve"> </w:t>
      </w:r>
      <w:r w:rsidR="005318C2" w:rsidRPr="007C5E2D">
        <w:rPr>
          <w:rFonts w:asciiTheme="minorHAnsi" w:hAnsiTheme="minorHAnsi" w:cstheme="minorHAnsi"/>
          <w:color w:val="000000" w:themeColor="text1"/>
          <w:shd w:val="clear" w:color="auto" w:fill="FFFFFF"/>
        </w:rPr>
        <w:t xml:space="preserve">personal </w:t>
      </w:r>
      <w:r w:rsidR="00A3176E" w:rsidRPr="007C5E2D">
        <w:rPr>
          <w:rFonts w:asciiTheme="minorHAnsi" w:hAnsiTheme="minorHAnsi" w:cstheme="minorHAnsi"/>
          <w:color w:val="000000" w:themeColor="text1"/>
        </w:rPr>
        <w:t>interpretation</w:t>
      </w:r>
      <w:r w:rsidR="005318C2" w:rsidRPr="007C5E2D">
        <w:rPr>
          <w:rFonts w:asciiTheme="minorHAnsi" w:hAnsiTheme="minorHAnsi" w:cstheme="minorHAnsi"/>
          <w:color w:val="000000" w:themeColor="text1"/>
        </w:rPr>
        <w:t>s</w:t>
      </w:r>
      <w:r w:rsidR="00C037FA" w:rsidRPr="007C5E2D">
        <w:rPr>
          <w:rFonts w:asciiTheme="minorHAnsi" w:hAnsiTheme="minorHAnsi" w:cstheme="minorHAnsi"/>
          <w:color w:val="000000" w:themeColor="text1"/>
        </w:rPr>
        <w:t>,</w:t>
      </w:r>
      <w:r w:rsidR="005318C2" w:rsidRPr="007C5E2D">
        <w:rPr>
          <w:rFonts w:asciiTheme="minorHAnsi" w:hAnsiTheme="minorHAnsi" w:cstheme="minorHAnsi"/>
          <w:color w:val="000000" w:themeColor="text1"/>
        </w:rPr>
        <w:t xml:space="preserve"> that ignore</w:t>
      </w:r>
      <w:r w:rsidR="00A3176E" w:rsidRPr="007C5E2D">
        <w:rPr>
          <w:rFonts w:asciiTheme="minorHAnsi" w:hAnsiTheme="minorHAnsi" w:cstheme="minorHAnsi"/>
          <w:color w:val="000000" w:themeColor="text1"/>
        </w:rPr>
        <w:t xml:space="preserve"> vocal inflections, repetitions</w:t>
      </w:r>
      <w:r w:rsidR="005318C2" w:rsidRPr="007C5E2D">
        <w:rPr>
          <w:rFonts w:asciiTheme="minorHAnsi" w:hAnsiTheme="minorHAnsi" w:cstheme="minorHAnsi"/>
          <w:color w:val="000000" w:themeColor="text1"/>
        </w:rPr>
        <w:t xml:space="preserve"> </w:t>
      </w:r>
      <w:r w:rsidR="00A3176E" w:rsidRPr="007C5E2D">
        <w:rPr>
          <w:rFonts w:asciiTheme="minorHAnsi" w:hAnsiTheme="minorHAnsi" w:cstheme="minorHAnsi"/>
          <w:color w:val="000000" w:themeColor="text1"/>
        </w:rPr>
        <w:t xml:space="preserve">and subtleties of humour </w:t>
      </w:r>
      <w:r w:rsidR="00C037FA" w:rsidRPr="007C5E2D">
        <w:rPr>
          <w:rFonts w:asciiTheme="minorHAnsi" w:hAnsiTheme="minorHAnsi" w:cstheme="minorHAnsi"/>
          <w:color w:val="000000" w:themeColor="text1"/>
        </w:rPr>
        <w:t xml:space="preserve">was prevented </w:t>
      </w:r>
      <w:r w:rsidR="00A3176E" w:rsidRPr="007C5E2D">
        <w:rPr>
          <w:rFonts w:asciiTheme="minorHAnsi" w:hAnsiTheme="minorHAnsi" w:cstheme="minorHAnsi"/>
          <w:color w:val="000000" w:themeColor="text1"/>
        </w:rPr>
        <w:t>(Walliman 201</w:t>
      </w:r>
      <w:r w:rsidR="00A92DFC" w:rsidRPr="007C5E2D">
        <w:rPr>
          <w:rFonts w:asciiTheme="minorHAnsi" w:hAnsiTheme="minorHAnsi" w:cstheme="minorHAnsi"/>
          <w:color w:val="000000" w:themeColor="text1"/>
        </w:rPr>
        <w:t>8</w:t>
      </w:r>
      <w:r w:rsidR="00A3176E" w:rsidRPr="007C5E2D">
        <w:rPr>
          <w:rFonts w:asciiTheme="minorHAnsi" w:hAnsiTheme="minorHAnsi" w:cstheme="minorHAnsi"/>
          <w:color w:val="000000" w:themeColor="text1"/>
        </w:rPr>
        <w:t>).</w:t>
      </w:r>
      <w:r w:rsidR="005318C2" w:rsidRPr="007C5E2D">
        <w:rPr>
          <w:rFonts w:asciiTheme="minorHAnsi" w:hAnsiTheme="minorHAnsi" w:cstheme="minorHAnsi"/>
          <w:color w:val="000000" w:themeColor="text1"/>
        </w:rPr>
        <w:t xml:space="preserve"> </w:t>
      </w:r>
      <w:r w:rsidR="00BB05F0" w:rsidRPr="007C5E2D">
        <w:rPr>
          <w:rFonts w:asciiTheme="minorHAnsi" w:hAnsiTheme="minorHAnsi" w:cstheme="minorHAnsi"/>
          <w:color w:val="000000" w:themeColor="text1"/>
        </w:rPr>
        <w:t>P</w:t>
      </w:r>
      <w:r w:rsidR="00332A17" w:rsidRPr="007C5E2D">
        <w:rPr>
          <w:rFonts w:asciiTheme="minorHAnsi" w:hAnsiTheme="minorHAnsi" w:cstheme="minorHAnsi"/>
          <w:color w:val="000000" w:themeColor="text1"/>
        </w:rPr>
        <w:t xml:space="preserve">articipants </w:t>
      </w:r>
      <w:r w:rsidR="00BB05F0" w:rsidRPr="007C5E2D">
        <w:rPr>
          <w:rFonts w:asciiTheme="minorHAnsi" w:hAnsiTheme="minorHAnsi" w:cstheme="minorHAnsi"/>
          <w:color w:val="000000" w:themeColor="text1"/>
        </w:rPr>
        <w:t xml:space="preserve">were informed </w:t>
      </w:r>
      <w:r w:rsidR="00332A17" w:rsidRPr="007C5E2D">
        <w:rPr>
          <w:rFonts w:asciiTheme="minorHAnsi" w:hAnsiTheme="minorHAnsi" w:cstheme="minorHAnsi"/>
          <w:color w:val="000000" w:themeColor="text1"/>
        </w:rPr>
        <w:t>that</w:t>
      </w:r>
      <w:r w:rsidR="00494579" w:rsidRPr="007C5E2D">
        <w:rPr>
          <w:rFonts w:asciiTheme="minorHAnsi" w:hAnsiTheme="minorHAnsi" w:cstheme="minorHAnsi"/>
          <w:color w:val="000000" w:themeColor="text1"/>
        </w:rPr>
        <w:t>,</w:t>
      </w:r>
      <w:r w:rsidR="00332A17" w:rsidRPr="007C5E2D">
        <w:rPr>
          <w:rFonts w:asciiTheme="minorHAnsi" w:hAnsiTheme="minorHAnsi" w:cstheme="minorHAnsi"/>
          <w:color w:val="000000" w:themeColor="text1"/>
        </w:rPr>
        <w:t xml:space="preserve"> </w:t>
      </w:r>
      <w:r w:rsidR="00A64493" w:rsidRPr="007C5E2D">
        <w:rPr>
          <w:rFonts w:asciiTheme="minorHAnsi" w:hAnsiTheme="minorHAnsi" w:cstheme="minorHAnsi"/>
          <w:color w:val="000000" w:themeColor="text1"/>
        </w:rPr>
        <w:t>in line with BERA (2018)</w:t>
      </w:r>
      <w:r w:rsidR="00494579" w:rsidRPr="007C5E2D">
        <w:rPr>
          <w:rFonts w:asciiTheme="minorHAnsi" w:hAnsiTheme="minorHAnsi" w:cstheme="minorHAnsi"/>
          <w:color w:val="000000" w:themeColor="text1"/>
        </w:rPr>
        <w:t>,</w:t>
      </w:r>
      <w:r w:rsidR="00A64493" w:rsidRPr="007C5E2D">
        <w:rPr>
          <w:rFonts w:asciiTheme="minorHAnsi" w:hAnsiTheme="minorHAnsi" w:cstheme="minorHAnsi"/>
          <w:color w:val="000000" w:themeColor="text1"/>
        </w:rPr>
        <w:t xml:space="preserve"> </w:t>
      </w:r>
      <w:r w:rsidR="00494579" w:rsidRPr="007C5E2D">
        <w:rPr>
          <w:rFonts w:asciiTheme="minorHAnsi" w:hAnsiTheme="minorHAnsi" w:cstheme="minorHAnsi"/>
          <w:color w:val="000000" w:themeColor="text1"/>
        </w:rPr>
        <w:t>all raw data would</w:t>
      </w:r>
      <w:r w:rsidR="00332A17" w:rsidRPr="007C5E2D">
        <w:rPr>
          <w:rFonts w:asciiTheme="minorHAnsi" w:hAnsiTheme="minorHAnsi" w:cstheme="minorHAnsi"/>
          <w:color w:val="000000" w:themeColor="text1"/>
        </w:rPr>
        <w:t xml:space="preserve"> be</w:t>
      </w:r>
      <w:r w:rsidR="007C5E2D" w:rsidRPr="007C5E2D">
        <w:rPr>
          <w:rFonts w:asciiTheme="minorHAnsi" w:hAnsiTheme="minorHAnsi" w:cstheme="minorHAnsi"/>
          <w:color w:val="000000" w:themeColor="text1"/>
        </w:rPr>
        <w:t xml:space="preserve"> stored on an encrypted hard drive and</w:t>
      </w:r>
      <w:r w:rsidR="00332A17" w:rsidRPr="007C5E2D">
        <w:rPr>
          <w:rFonts w:asciiTheme="minorHAnsi" w:hAnsiTheme="minorHAnsi" w:cstheme="minorHAnsi"/>
          <w:color w:val="000000" w:themeColor="text1"/>
        </w:rPr>
        <w:t xml:space="preserve"> </w:t>
      </w:r>
      <w:r w:rsidR="000E3FB3">
        <w:rPr>
          <w:rFonts w:asciiTheme="minorHAnsi" w:hAnsiTheme="minorHAnsi" w:cstheme="minorHAnsi"/>
          <w:color w:val="000000" w:themeColor="text1"/>
        </w:rPr>
        <w:t xml:space="preserve">would be </w:t>
      </w:r>
      <w:r w:rsidR="00332A17" w:rsidRPr="007C5E2D">
        <w:rPr>
          <w:rFonts w:asciiTheme="minorHAnsi" w:hAnsiTheme="minorHAnsi" w:cstheme="minorHAnsi"/>
          <w:color w:val="000000" w:themeColor="text1"/>
        </w:rPr>
        <w:t>permanently deleted</w:t>
      </w:r>
      <w:r w:rsidR="00494579" w:rsidRPr="007C5E2D">
        <w:rPr>
          <w:rFonts w:asciiTheme="minorHAnsi" w:hAnsiTheme="minorHAnsi" w:cstheme="minorHAnsi"/>
          <w:color w:val="000000" w:themeColor="text1"/>
        </w:rPr>
        <w:t xml:space="preserve"> after </w:t>
      </w:r>
      <w:r w:rsidR="000E3FB3">
        <w:rPr>
          <w:rFonts w:asciiTheme="minorHAnsi" w:hAnsiTheme="minorHAnsi" w:cstheme="minorHAnsi"/>
          <w:color w:val="000000" w:themeColor="text1"/>
        </w:rPr>
        <w:t xml:space="preserve">the </w:t>
      </w:r>
      <w:r w:rsidR="00494579" w:rsidRPr="007C5E2D">
        <w:rPr>
          <w:rFonts w:asciiTheme="minorHAnsi" w:hAnsiTheme="minorHAnsi" w:cstheme="minorHAnsi"/>
          <w:color w:val="000000" w:themeColor="text1"/>
        </w:rPr>
        <w:t xml:space="preserve">data </w:t>
      </w:r>
      <w:r w:rsidR="000E3FB3">
        <w:rPr>
          <w:rFonts w:asciiTheme="minorHAnsi" w:hAnsiTheme="minorHAnsi" w:cstheme="minorHAnsi"/>
          <w:color w:val="000000" w:themeColor="text1"/>
        </w:rPr>
        <w:t>had undergone analysis</w:t>
      </w:r>
      <w:r w:rsidR="00494579" w:rsidRPr="007C5E2D">
        <w:rPr>
          <w:rFonts w:asciiTheme="minorHAnsi" w:hAnsiTheme="minorHAnsi" w:cstheme="minorHAnsi"/>
          <w:color w:val="000000" w:themeColor="text1"/>
        </w:rPr>
        <w:t xml:space="preserve">. </w:t>
      </w:r>
    </w:p>
    <w:p w14:paraId="5B2B164C" w14:textId="77777777" w:rsidR="002A7BD4" w:rsidRPr="00DD61A9" w:rsidRDefault="002A7BD4" w:rsidP="00EC08F5">
      <w:pPr>
        <w:spacing w:line="360" w:lineRule="auto"/>
        <w:rPr>
          <w:rFonts w:asciiTheme="minorHAnsi" w:hAnsiTheme="minorHAnsi" w:cstheme="minorHAnsi"/>
          <w:color w:val="000000" w:themeColor="text1"/>
        </w:rPr>
      </w:pPr>
    </w:p>
    <w:p w14:paraId="02B8210B" w14:textId="76B43661" w:rsidR="00D05248" w:rsidRPr="00785563" w:rsidRDefault="005910CF" w:rsidP="00EC08F5">
      <w:pPr>
        <w:spacing w:line="360" w:lineRule="auto"/>
        <w:rPr>
          <w:rFonts w:asciiTheme="minorHAnsi" w:hAnsiTheme="minorHAnsi" w:cstheme="minorHAnsi"/>
          <w:b/>
          <w:bCs/>
          <w:color w:val="000000" w:themeColor="text1"/>
        </w:rPr>
      </w:pPr>
      <w:r w:rsidRPr="00785563">
        <w:rPr>
          <w:rFonts w:asciiTheme="minorHAnsi" w:hAnsiTheme="minorHAnsi" w:cstheme="minorHAnsi"/>
          <w:b/>
          <w:bCs/>
          <w:color w:val="000000" w:themeColor="text1"/>
        </w:rPr>
        <w:lastRenderedPageBreak/>
        <w:t>3.</w:t>
      </w:r>
      <w:r w:rsidR="009F2E76">
        <w:rPr>
          <w:rFonts w:asciiTheme="minorHAnsi" w:hAnsiTheme="minorHAnsi" w:cstheme="minorHAnsi"/>
          <w:b/>
          <w:bCs/>
          <w:color w:val="000000" w:themeColor="text1"/>
        </w:rPr>
        <w:t>3</w:t>
      </w:r>
      <w:r w:rsidRPr="00785563">
        <w:rPr>
          <w:rFonts w:asciiTheme="minorHAnsi" w:hAnsiTheme="minorHAnsi" w:cstheme="minorHAnsi"/>
          <w:b/>
          <w:bCs/>
          <w:color w:val="000000" w:themeColor="text1"/>
        </w:rPr>
        <w:t xml:space="preserve"> </w:t>
      </w:r>
      <w:r w:rsidR="00D05248" w:rsidRPr="00785563">
        <w:rPr>
          <w:rFonts w:asciiTheme="minorHAnsi" w:hAnsiTheme="minorHAnsi" w:cstheme="minorHAnsi"/>
          <w:b/>
          <w:bCs/>
          <w:color w:val="000000" w:themeColor="text1"/>
        </w:rPr>
        <w:t xml:space="preserve">Analysis </w:t>
      </w:r>
    </w:p>
    <w:p w14:paraId="758A27F7" w14:textId="0AD0A7A0" w:rsidR="00CA4A5E" w:rsidRPr="00785563" w:rsidRDefault="00EB5E6A" w:rsidP="00123666">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All</w:t>
      </w:r>
      <w:r w:rsidR="003D5C92" w:rsidRPr="00785563">
        <w:rPr>
          <w:rFonts w:asciiTheme="minorHAnsi" w:hAnsiTheme="minorHAnsi" w:cstheme="minorHAnsi"/>
          <w:color w:val="000000" w:themeColor="text1"/>
        </w:rPr>
        <w:t xml:space="preserve"> </w:t>
      </w:r>
      <w:r w:rsidR="00900BEE" w:rsidRPr="00785563">
        <w:rPr>
          <w:rFonts w:asciiTheme="minorHAnsi" w:hAnsiTheme="minorHAnsi" w:cstheme="minorHAnsi"/>
          <w:color w:val="000000" w:themeColor="text1"/>
        </w:rPr>
        <w:t xml:space="preserve">quantitative and qualitative </w:t>
      </w:r>
      <w:r>
        <w:rPr>
          <w:rFonts w:asciiTheme="minorHAnsi" w:hAnsiTheme="minorHAnsi" w:cstheme="minorHAnsi"/>
          <w:color w:val="000000" w:themeColor="text1"/>
        </w:rPr>
        <w:t>findings were</w:t>
      </w:r>
      <w:r w:rsidR="00900BEE" w:rsidRPr="00785563">
        <w:rPr>
          <w:rFonts w:asciiTheme="minorHAnsi" w:hAnsiTheme="minorHAnsi" w:cstheme="minorHAnsi"/>
          <w:color w:val="000000" w:themeColor="text1"/>
        </w:rPr>
        <w:t xml:space="preserve"> </w:t>
      </w:r>
      <w:r w:rsidR="00A410E6">
        <w:rPr>
          <w:rFonts w:asciiTheme="minorHAnsi" w:hAnsiTheme="minorHAnsi" w:cstheme="minorHAnsi"/>
          <w:color w:val="000000" w:themeColor="text1"/>
        </w:rPr>
        <w:t xml:space="preserve">thematically </w:t>
      </w:r>
      <w:r w:rsidR="0087142F" w:rsidRPr="00785563">
        <w:rPr>
          <w:rFonts w:asciiTheme="minorHAnsi" w:hAnsiTheme="minorHAnsi" w:cstheme="minorHAnsi"/>
          <w:color w:val="000000" w:themeColor="text1"/>
        </w:rPr>
        <w:t>analysed</w:t>
      </w:r>
      <w:r w:rsidR="00C41BFE" w:rsidRPr="00785563">
        <w:rPr>
          <w:rFonts w:asciiTheme="minorHAnsi" w:hAnsiTheme="minorHAnsi" w:cstheme="minorHAnsi"/>
          <w:color w:val="000000" w:themeColor="text1"/>
        </w:rPr>
        <w:t xml:space="preserve"> </w:t>
      </w:r>
      <w:r w:rsidR="00E7240C">
        <w:rPr>
          <w:rFonts w:asciiTheme="minorHAnsi" w:hAnsiTheme="minorHAnsi" w:cstheme="minorHAnsi"/>
          <w:color w:val="000000" w:themeColor="text1"/>
        </w:rPr>
        <w:t xml:space="preserve">through inductive </w:t>
      </w:r>
      <w:r w:rsidR="00A410E6">
        <w:rPr>
          <w:rFonts w:asciiTheme="minorHAnsi" w:hAnsiTheme="minorHAnsi" w:cstheme="minorHAnsi"/>
          <w:color w:val="000000" w:themeColor="text1"/>
        </w:rPr>
        <w:t>reasoning</w:t>
      </w:r>
      <w:r w:rsidR="00900BEE" w:rsidRPr="00785563">
        <w:rPr>
          <w:rFonts w:asciiTheme="minorHAnsi" w:hAnsiTheme="minorHAnsi" w:cstheme="minorHAnsi"/>
          <w:color w:val="000000" w:themeColor="text1"/>
        </w:rPr>
        <w:t xml:space="preserve">. </w:t>
      </w:r>
      <w:r w:rsidR="00A410E6">
        <w:rPr>
          <w:rFonts w:asciiTheme="minorHAnsi" w:hAnsiTheme="minorHAnsi" w:cstheme="minorHAnsi"/>
          <w:color w:val="000000" w:themeColor="text1"/>
        </w:rPr>
        <w:t>B</w:t>
      </w:r>
      <w:r w:rsidR="007378A8">
        <w:rPr>
          <w:rFonts w:asciiTheme="minorHAnsi" w:hAnsiTheme="minorHAnsi" w:cstheme="minorHAnsi"/>
          <w:color w:val="000000" w:themeColor="text1"/>
        </w:rPr>
        <w:t xml:space="preserve">oth </w:t>
      </w:r>
      <w:r w:rsidR="00A410E6">
        <w:rPr>
          <w:rFonts w:asciiTheme="minorHAnsi" w:hAnsiTheme="minorHAnsi" w:cstheme="minorHAnsi"/>
          <w:color w:val="000000" w:themeColor="text1"/>
        </w:rPr>
        <w:t xml:space="preserve">data sets </w:t>
      </w:r>
      <w:r w:rsidR="007378A8">
        <w:rPr>
          <w:rFonts w:asciiTheme="minorHAnsi" w:hAnsiTheme="minorHAnsi" w:cstheme="minorHAnsi"/>
          <w:color w:val="000000" w:themeColor="text1"/>
        </w:rPr>
        <w:t>were analysed differently</w:t>
      </w:r>
      <w:r w:rsidR="00A410E6">
        <w:rPr>
          <w:rFonts w:asciiTheme="minorHAnsi" w:hAnsiTheme="minorHAnsi" w:cstheme="minorHAnsi"/>
          <w:color w:val="000000" w:themeColor="text1"/>
        </w:rPr>
        <w:t xml:space="preserve">; </w:t>
      </w:r>
      <w:r w:rsidR="003D5C92" w:rsidRPr="00785563">
        <w:rPr>
          <w:rFonts w:asciiTheme="minorHAnsi" w:hAnsiTheme="minorHAnsi" w:cstheme="minorHAnsi"/>
          <w:color w:val="000000" w:themeColor="text1"/>
        </w:rPr>
        <w:t xml:space="preserve">the quantitative findings </w:t>
      </w:r>
      <w:r w:rsidR="00A410E6">
        <w:rPr>
          <w:rFonts w:asciiTheme="minorHAnsi" w:hAnsiTheme="minorHAnsi" w:cstheme="minorHAnsi"/>
          <w:color w:val="000000" w:themeColor="text1"/>
        </w:rPr>
        <w:t>underwent</w:t>
      </w:r>
      <w:r w:rsidR="00D61E66">
        <w:rPr>
          <w:rFonts w:asciiTheme="minorHAnsi" w:hAnsiTheme="minorHAnsi" w:cstheme="minorHAnsi"/>
          <w:color w:val="000000" w:themeColor="text1"/>
        </w:rPr>
        <w:t xml:space="preserve"> </w:t>
      </w:r>
      <w:proofErr w:type="gramStart"/>
      <w:r w:rsidR="003D5C92" w:rsidRPr="00785563">
        <w:rPr>
          <w:rFonts w:asciiTheme="minorHAnsi" w:hAnsiTheme="minorHAnsi" w:cstheme="minorHAnsi"/>
          <w:color w:val="000000" w:themeColor="text1"/>
        </w:rPr>
        <w:t>comparative</w:t>
      </w:r>
      <w:r w:rsidR="00A410E6">
        <w:rPr>
          <w:rFonts w:asciiTheme="minorHAnsi" w:hAnsiTheme="minorHAnsi" w:cstheme="minorHAnsi"/>
          <w:color w:val="000000" w:themeColor="text1"/>
        </w:rPr>
        <w:t>,</w:t>
      </w:r>
      <w:proofErr w:type="gramEnd"/>
      <w:r w:rsidR="00A410E6">
        <w:rPr>
          <w:rFonts w:asciiTheme="minorHAnsi" w:hAnsiTheme="minorHAnsi" w:cstheme="minorHAnsi"/>
          <w:color w:val="000000" w:themeColor="text1"/>
        </w:rPr>
        <w:t xml:space="preserve"> </w:t>
      </w:r>
      <w:r w:rsidR="003D5C92" w:rsidRPr="00785563">
        <w:rPr>
          <w:rFonts w:asciiTheme="minorHAnsi" w:hAnsiTheme="minorHAnsi" w:cstheme="minorHAnsi"/>
          <w:color w:val="000000" w:themeColor="text1"/>
        </w:rPr>
        <w:t>correlation analysis</w:t>
      </w:r>
      <w:r w:rsidR="00A410E6">
        <w:rPr>
          <w:rFonts w:asciiTheme="minorHAnsi" w:hAnsiTheme="minorHAnsi" w:cstheme="minorHAnsi"/>
          <w:color w:val="000000" w:themeColor="text1"/>
        </w:rPr>
        <w:t xml:space="preserve"> and </w:t>
      </w:r>
      <w:r w:rsidR="003D5C92" w:rsidRPr="00785563">
        <w:rPr>
          <w:rFonts w:asciiTheme="minorHAnsi" w:hAnsiTheme="minorHAnsi" w:cstheme="minorHAnsi"/>
          <w:color w:val="000000" w:themeColor="text1"/>
        </w:rPr>
        <w:t xml:space="preserve">the qualitative </w:t>
      </w:r>
      <w:r w:rsidR="00A410E6">
        <w:rPr>
          <w:rFonts w:asciiTheme="minorHAnsi" w:hAnsiTheme="minorHAnsi" w:cstheme="minorHAnsi"/>
          <w:color w:val="000000" w:themeColor="text1"/>
        </w:rPr>
        <w:t>results</w:t>
      </w:r>
      <w:r w:rsidR="003D5C92" w:rsidRPr="00785563">
        <w:rPr>
          <w:rFonts w:asciiTheme="minorHAnsi" w:hAnsiTheme="minorHAnsi" w:cstheme="minorHAnsi"/>
          <w:color w:val="000000" w:themeColor="text1"/>
        </w:rPr>
        <w:t xml:space="preserve"> </w:t>
      </w:r>
      <w:r>
        <w:rPr>
          <w:rFonts w:asciiTheme="minorHAnsi" w:hAnsiTheme="minorHAnsi" w:cstheme="minorHAnsi"/>
          <w:color w:val="000000" w:themeColor="text1"/>
        </w:rPr>
        <w:t xml:space="preserve">underwent </w:t>
      </w:r>
      <w:r w:rsidR="002E5051" w:rsidRPr="00785563">
        <w:rPr>
          <w:rFonts w:asciiTheme="minorHAnsi" w:hAnsiTheme="minorHAnsi" w:cstheme="minorHAnsi"/>
          <w:color w:val="000000" w:themeColor="text1"/>
        </w:rPr>
        <w:t>cod</w:t>
      </w:r>
      <w:r w:rsidR="00200E5C">
        <w:rPr>
          <w:rFonts w:asciiTheme="minorHAnsi" w:hAnsiTheme="minorHAnsi" w:cstheme="minorHAnsi"/>
          <w:color w:val="000000" w:themeColor="text1"/>
        </w:rPr>
        <w:t>ing</w:t>
      </w:r>
      <w:r w:rsidR="003D5C92" w:rsidRPr="00785563">
        <w:rPr>
          <w:rFonts w:asciiTheme="minorHAnsi" w:hAnsiTheme="minorHAnsi" w:cstheme="minorHAnsi"/>
          <w:color w:val="000000" w:themeColor="text1"/>
        </w:rPr>
        <w:t xml:space="preserve">. </w:t>
      </w:r>
      <w:r w:rsidR="00D61E66">
        <w:rPr>
          <w:rFonts w:asciiTheme="minorHAnsi" w:hAnsiTheme="minorHAnsi" w:cstheme="minorHAnsi"/>
          <w:color w:val="000000" w:themeColor="text1"/>
        </w:rPr>
        <w:t>D</w:t>
      </w:r>
      <w:r w:rsidR="003D5C92" w:rsidRPr="00785563">
        <w:rPr>
          <w:rFonts w:asciiTheme="minorHAnsi" w:hAnsiTheme="minorHAnsi" w:cstheme="minorHAnsi"/>
          <w:color w:val="000000" w:themeColor="text1"/>
        </w:rPr>
        <w:t xml:space="preserve">ata </w:t>
      </w:r>
      <w:r w:rsidR="00993824">
        <w:rPr>
          <w:rFonts w:asciiTheme="minorHAnsi" w:hAnsiTheme="minorHAnsi" w:cstheme="minorHAnsi"/>
          <w:color w:val="000000" w:themeColor="text1"/>
        </w:rPr>
        <w:t>examination</w:t>
      </w:r>
      <w:r w:rsidR="003D5C92" w:rsidRPr="00785563">
        <w:rPr>
          <w:rFonts w:asciiTheme="minorHAnsi" w:hAnsiTheme="minorHAnsi" w:cstheme="minorHAnsi"/>
          <w:color w:val="000000" w:themeColor="text1"/>
        </w:rPr>
        <w:t xml:space="preserve"> follow</w:t>
      </w:r>
      <w:r w:rsidR="00C41BFE" w:rsidRPr="00785563">
        <w:rPr>
          <w:rFonts w:asciiTheme="minorHAnsi" w:hAnsiTheme="minorHAnsi" w:cstheme="minorHAnsi"/>
          <w:color w:val="000000" w:themeColor="text1"/>
        </w:rPr>
        <w:t>ed</w:t>
      </w:r>
      <w:r w:rsidR="003D5C92" w:rsidRPr="00785563">
        <w:rPr>
          <w:rFonts w:asciiTheme="minorHAnsi" w:hAnsiTheme="minorHAnsi" w:cstheme="minorHAnsi"/>
          <w:color w:val="000000" w:themeColor="text1"/>
        </w:rPr>
        <w:t xml:space="preserve"> Denscombe</w:t>
      </w:r>
      <w:r w:rsidR="00993824">
        <w:rPr>
          <w:rFonts w:asciiTheme="minorHAnsi" w:hAnsiTheme="minorHAnsi" w:cstheme="minorHAnsi"/>
          <w:color w:val="000000" w:themeColor="text1"/>
        </w:rPr>
        <w:t>’s</w:t>
      </w:r>
      <w:r w:rsidR="003D5C92" w:rsidRPr="00785563">
        <w:rPr>
          <w:rFonts w:asciiTheme="minorHAnsi" w:hAnsiTheme="minorHAnsi" w:cstheme="minorHAnsi"/>
          <w:color w:val="000000" w:themeColor="text1"/>
        </w:rPr>
        <w:t xml:space="preserve"> (</w:t>
      </w:r>
      <w:r w:rsidR="00390BAB" w:rsidRPr="00785563">
        <w:rPr>
          <w:rFonts w:asciiTheme="minorHAnsi" w:hAnsiTheme="minorHAnsi" w:cstheme="minorHAnsi"/>
          <w:color w:val="000000" w:themeColor="text1"/>
        </w:rPr>
        <w:t>20</w:t>
      </w:r>
      <w:r w:rsidR="00D805AB">
        <w:rPr>
          <w:rFonts w:asciiTheme="minorHAnsi" w:hAnsiTheme="minorHAnsi" w:cstheme="minorHAnsi"/>
          <w:color w:val="000000" w:themeColor="text1"/>
        </w:rPr>
        <w:t>14</w:t>
      </w:r>
      <w:r w:rsidR="003D5C92" w:rsidRPr="00785563">
        <w:rPr>
          <w:rFonts w:asciiTheme="minorHAnsi" w:hAnsiTheme="minorHAnsi" w:cstheme="minorHAnsi"/>
          <w:color w:val="000000" w:themeColor="text1"/>
        </w:rPr>
        <w:t xml:space="preserve">) stages </w:t>
      </w:r>
      <w:r w:rsidR="00D61E66">
        <w:rPr>
          <w:rFonts w:asciiTheme="minorHAnsi" w:hAnsiTheme="minorHAnsi" w:cstheme="minorHAnsi"/>
          <w:color w:val="000000" w:themeColor="text1"/>
        </w:rPr>
        <w:t>o</w:t>
      </w:r>
      <w:r w:rsidR="003D5C92" w:rsidRPr="00785563">
        <w:rPr>
          <w:rFonts w:asciiTheme="minorHAnsi" w:hAnsiTheme="minorHAnsi" w:cstheme="minorHAnsi"/>
          <w:color w:val="000000" w:themeColor="text1"/>
        </w:rPr>
        <w:t>f data analysis</w:t>
      </w:r>
      <w:r>
        <w:rPr>
          <w:rFonts w:asciiTheme="minorHAnsi" w:hAnsiTheme="minorHAnsi" w:cstheme="minorHAnsi"/>
          <w:color w:val="000000" w:themeColor="text1"/>
        </w:rPr>
        <w:t>.</w:t>
      </w:r>
    </w:p>
    <w:p w14:paraId="776F91FE" w14:textId="77777777" w:rsidR="0077319E" w:rsidRDefault="0077319E" w:rsidP="00123666">
      <w:pPr>
        <w:spacing w:line="360" w:lineRule="auto"/>
        <w:rPr>
          <w:rFonts w:asciiTheme="minorHAnsi" w:hAnsiTheme="minorHAnsi" w:cstheme="minorHAnsi"/>
        </w:rPr>
      </w:pPr>
    </w:p>
    <w:p w14:paraId="11E33FE4" w14:textId="48753ED1" w:rsidR="00123666" w:rsidRDefault="0077319E" w:rsidP="00123666">
      <w:pPr>
        <w:spacing w:line="360" w:lineRule="auto"/>
        <w:rPr>
          <w:rFonts w:asciiTheme="minorHAnsi" w:hAnsiTheme="minorHAnsi" w:cstheme="minorHAnsi"/>
        </w:rPr>
      </w:pPr>
      <w:r>
        <w:rPr>
          <w:rFonts w:asciiTheme="minorHAnsi" w:hAnsiTheme="minorHAnsi" w:cstheme="minorHAnsi"/>
        </w:rPr>
        <w:t>Steven</w:t>
      </w:r>
      <w:r w:rsidR="00015FBD">
        <w:rPr>
          <w:rFonts w:asciiTheme="minorHAnsi" w:hAnsiTheme="minorHAnsi" w:cstheme="minorHAnsi"/>
        </w:rPr>
        <w:t>’</w:t>
      </w:r>
      <w:r>
        <w:rPr>
          <w:rFonts w:asciiTheme="minorHAnsi" w:hAnsiTheme="minorHAnsi" w:cstheme="minorHAnsi"/>
        </w:rPr>
        <w:t xml:space="preserve">s (1946) </w:t>
      </w:r>
      <w:r w:rsidRPr="005925DA">
        <w:rPr>
          <w:rFonts w:asciiTheme="minorHAnsi" w:hAnsiTheme="minorHAnsi" w:cstheme="minorHAnsi"/>
        </w:rPr>
        <w:t xml:space="preserve">multiple </w:t>
      </w:r>
      <w:r w:rsidR="007612B8">
        <w:rPr>
          <w:rFonts w:asciiTheme="minorHAnsi" w:hAnsiTheme="minorHAnsi" w:cstheme="minorHAnsi"/>
        </w:rPr>
        <w:t>‘</w:t>
      </w:r>
      <w:r w:rsidRPr="005925DA">
        <w:rPr>
          <w:rFonts w:asciiTheme="minorHAnsi" w:hAnsiTheme="minorHAnsi" w:cstheme="minorHAnsi"/>
        </w:rPr>
        <w:t>levels of measurement</w:t>
      </w:r>
      <w:r w:rsidR="007612B8">
        <w:rPr>
          <w:rFonts w:asciiTheme="minorHAnsi" w:hAnsiTheme="minorHAnsi" w:cstheme="minorHAnsi"/>
        </w:rPr>
        <w:t>’</w:t>
      </w:r>
      <w:r>
        <w:rPr>
          <w:rFonts w:asciiTheme="minorHAnsi" w:hAnsiTheme="minorHAnsi" w:cstheme="minorHAnsi"/>
        </w:rPr>
        <w:t xml:space="preserve"> was applied to the </w:t>
      </w:r>
      <w:r w:rsidRPr="005925DA">
        <w:rPr>
          <w:rFonts w:asciiTheme="minorHAnsi" w:hAnsiTheme="minorHAnsi" w:cstheme="minorHAnsi"/>
        </w:rPr>
        <w:t>quantitative data</w:t>
      </w:r>
      <w:r>
        <w:rPr>
          <w:rFonts w:asciiTheme="minorHAnsi" w:hAnsiTheme="minorHAnsi" w:cstheme="minorHAnsi"/>
        </w:rPr>
        <w:t xml:space="preserve">. </w:t>
      </w:r>
      <w:r w:rsidR="00B065FA" w:rsidRPr="005925DA">
        <w:rPr>
          <w:rFonts w:asciiTheme="minorHAnsi" w:hAnsiTheme="minorHAnsi" w:cstheme="minorHAnsi"/>
        </w:rPr>
        <w:t xml:space="preserve">Data sets included nominal, ordinal and interval measures. </w:t>
      </w:r>
      <w:r>
        <w:rPr>
          <w:rFonts w:asciiTheme="minorHAnsi" w:hAnsiTheme="minorHAnsi" w:cstheme="minorHAnsi"/>
        </w:rPr>
        <w:t>Q</w:t>
      </w:r>
      <w:r w:rsidR="0087142F" w:rsidRPr="005925DA">
        <w:rPr>
          <w:rFonts w:asciiTheme="minorHAnsi" w:hAnsiTheme="minorHAnsi" w:cstheme="minorHAnsi"/>
        </w:rPr>
        <w:t xml:space="preserve">uantitative </w:t>
      </w:r>
      <w:r w:rsidR="00B065FA" w:rsidRPr="005925DA">
        <w:rPr>
          <w:rFonts w:asciiTheme="minorHAnsi" w:hAnsiTheme="minorHAnsi" w:cstheme="minorHAnsi"/>
        </w:rPr>
        <w:t xml:space="preserve">data </w:t>
      </w:r>
      <w:r w:rsidR="00B065FA" w:rsidRPr="005925DA">
        <w:rPr>
          <w:rFonts w:asciiTheme="minorHAnsi" w:hAnsiTheme="minorHAnsi" w:cstheme="minorHAnsi"/>
          <w:color w:val="000000" w:themeColor="text1"/>
        </w:rPr>
        <w:t>u</w:t>
      </w:r>
      <w:r>
        <w:rPr>
          <w:rFonts w:asciiTheme="minorHAnsi" w:hAnsiTheme="minorHAnsi" w:cstheme="minorHAnsi"/>
          <w:color w:val="000000" w:themeColor="text1"/>
        </w:rPr>
        <w:t xml:space="preserve">nderwent </w:t>
      </w:r>
      <w:r w:rsidR="00B065FA" w:rsidRPr="005925DA">
        <w:rPr>
          <w:rFonts w:asciiTheme="minorHAnsi" w:hAnsiTheme="minorHAnsi" w:cstheme="minorHAnsi"/>
          <w:color w:val="000000" w:themeColor="text1"/>
        </w:rPr>
        <w:t xml:space="preserve">bivariate analysis, </w:t>
      </w:r>
      <w:r w:rsidR="00B065FA" w:rsidRPr="005925DA">
        <w:rPr>
          <w:rFonts w:asciiTheme="minorHAnsi" w:hAnsiTheme="minorHAnsi" w:cstheme="minorHAnsi"/>
        </w:rPr>
        <w:t>through the Statistical Package for the Social Sciences</w:t>
      </w:r>
      <w:r w:rsidR="007612B8">
        <w:rPr>
          <w:rFonts w:asciiTheme="minorHAnsi" w:hAnsiTheme="minorHAnsi" w:cstheme="minorHAnsi"/>
        </w:rPr>
        <w:t xml:space="preserve"> SPSS)</w:t>
      </w:r>
      <w:r w:rsidR="00B065FA" w:rsidRPr="005925DA">
        <w:rPr>
          <w:rFonts w:asciiTheme="minorHAnsi" w:hAnsiTheme="minorHAnsi" w:cstheme="minorHAnsi"/>
        </w:rPr>
        <w:t xml:space="preserve">. The main bivariate tests used </w:t>
      </w:r>
      <w:r>
        <w:rPr>
          <w:rFonts w:asciiTheme="minorHAnsi" w:hAnsiTheme="minorHAnsi" w:cstheme="minorHAnsi"/>
        </w:rPr>
        <w:t>were</w:t>
      </w:r>
      <w:r w:rsidR="00B065FA" w:rsidRPr="005925DA">
        <w:rPr>
          <w:rFonts w:asciiTheme="minorHAnsi" w:hAnsiTheme="minorHAnsi" w:cstheme="minorHAnsi"/>
        </w:rPr>
        <w:t xml:space="preserve"> </w:t>
      </w:r>
      <w:r w:rsidR="00CA4A5E" w:rsidRPr="005925DA">
        <w:rPr>
          <w:rFonts w:asciiTheme="minorHAnsi" w:hAnsiTheme="minorHAnsi" w:cstheme="minorHAnsi"/>
        </w:rPr>
        <w:t xml:space="preserve">Pearson’s </w:t>
      </w:r>
      <w:r w:rsidR="00417939">
        <w:rPr>
          <w:rFonts w:asciiTheme="minorHAnsi" w:hAnsiTheme="minorHAnsi" w:cstheme="minorHAnsi"/>
        </w:rPr>
        <w:t>C</w:t>
      </w:r>
      <w:r w:rsidR="00CA4A5E" w:rsidRPr="005925DA">
        <w:rPr>
          <w:rFonts w:asciiTheme="minorHAnsi" w:hAnsiTheme="minorHAnsi" w:cstheme="minorHAnsi"/>
        </w:rPr>
        <w:t xml:space="preserve">orrelation </w:t>
      </w:r>
      <w:r w:rsidR="00417939">
        <w:rPr>
          <w:rFonts w:asciiTheme="minorHAnsi" w:hAnsiTheme="minorHAnsi" w:cstheme="minorHAnsi"/>
        </w:rPr>
        <w:t>C</w:t>
      </w:r>
      <w:r w:rsidR="00CA4A5E" w:rsidRPr="005925DA">
        <w:rPr>
          <w:rFonts w:asciiTheme="minorHAnsi" w:hAnsiTheme="minorHAnsi" w:cstheme="minorHAnsi"/>
        </w:rPr>
        <w:t xml:space="preserve">oefficient and Spearman’s </w:t>
      </w:r>
      <w:r w:rsidR="00417939">
        <w:rPr>
          <w:rFonts w:asciiTheme="minorHAnsi" w:hAnsiTheme="minorHAnsi" w:cstheme="minorHAnsi"/>
        </w:rPr>
        <w:t>R</w:t>
      </w:r>
      <w:r w:rsidR="00CA4A5E" w:rsidRPr="005925DA">
        <w:rPr>
          <w:rFonts w:asciiTheme="minorHAnsi" w:hAnsiTheme="minorHAnsi" w:cstheme="minorHAnsi"/>
        </w:rPr>
        <w:t>ho</w:t>
      </w:r>
      <w:r w:rsidR="00123666" w:rsidRPr="005925DA">
        <w:rPr>
          <w:rFonts w:asciiTheme="minorHAnsi" w:hAnsiTheme="minorHAnsi" w:cstheme="minorHAnsi"/>
        </w:rPr>
        <w:t xml:space="preserve">. </w:t>
      </w:r>
      <w:r w:rsidR="00B065FA" w:rsidRPr="005925DA">
        <w:rPr>
          <w:rFonts w:asciiTheme="minorHAnsi" w:hAnsiTheme="minorHAnsi" w:cstheme="minorHAnsi"/>
        </w:rPr>
        <w:t>The q</w:t>
      </w:r>
      <w:r w:rsidR="00A26690" w:rsidRPr="005925DA">
        <w:rPr>
          <w:rFonts w:asciiTheme="minorHAnsi" w:hAnsiTheme="minorHAnsi" w:cstheme="minorHAnsi"/>
        </w:rPr>
        <w:t xml:space="preserve">uantitative data </w:t>
      </w:r>
      <w:r w:rsidR="00B065FA" w:rsidRPr="005925DA">
        <w:rPr>
          <w:rFonts w:asciiTheme="minorHAnsi" w:hAnsiTheme="minorHAnsi" w:cstheme="minorHAnsi"/>
        </w:rPr>
        <w:t>collated is presented as</w:t>
      </w:r>
      <w:r w:rsidR="00A26690" w:rsidRPr="005925DA">
        <w:rPr>
          <w:rFonts w:asciiTheme="minorHAnsi" w:hAnsiTheme="minorHAnsi" w:cstheme="minorHAnsi"/>
        </w:rPr>
        <w:t xml:space="preserve"> </w:t>
      </w:r>
      <w:r w:rsidR="00F96C03" w:rsidRPr="005925DA">
        <w:rPr>
          <w:rFonts w:asciiTheme="minorHAnsi" w:hAnsiTheme="minorHAnsi" w:cstheme="minorHAnsi"/>
        </w:rPr>
        <w:t>contingency</w:t>
      </w:r>
      <w:r w:rsidR="00A26690" w:rsidRPr="005925DA">
        <w:rPr>
          <w:rFonts w:asciiTheme="minorHAnsi" w:hAnsiTheme="minorHAnsi" w:cstheme="minorHAnsi"/>
        </w:rPr>
        <w:t xml:space="preserve"> table</w:t>
      </w:r>
      <w:r w:rsidR="00B065FA" w:rsidRPr="005925DA">
        <w:rPr>
          <w:rFonts w:asciiTheme="minorHAnsi" w:hAnsiTheme="minorHAnsi" w:cstheme="minorHAnsi"/>
        </w:rPr>
        <w:t>s, measures of central tendency</w:t>
      </w:r>
      <w:r w:rsidR="00A26690" w:rsidRPr="005925DA">
        <w:rPr>
          <w:rFonts w:asciiTheme="minorHAnsi" w:hAnsiTheme="minorHAnsi" w:cstheme="minorHAnsi"/>
        </w:rPr>
        <w:t xml:space="preserve"> and </w:t>
      </w:r>
      <w:r>
        <w:rPr>
          <w:rFonts w:asciiTheme="minorHAnsi" w:hAnsiTheme="minorHAnsi" w:cstheme="minorHAnsi"/>
        </w:rPr>
        <w:t>figures</w:t>
      </w:r>
      <w:r w:rsidR="00A26690" w:rsidRPr="005925DA">
        <w:rPr>
          <w:rFonts w:asciiTheme="minorHAnsi" w:hAnsiTheme="minorHAnsi" w:cstheme="minorHAnsi"/>
        </w:rPr>
        <w:t xml:space="preserve">. </w:t>
      </w:r>
      <w:r w:rsidR="00417939">
        <w:rPr>
          <w:rFonts w:asciiTheme="minorHAnsi" w:hAnsiTheme="minorHAnsi" w:cstheme="minorHAnsi"/>
        </w:rPr>
        <w:t>T</w:t>
      </w:r>
      <w:r w:rsidR="00A26690" w:rsidRPr="005925DA">
        <w:rPr>
          <w:rFonts w:asciiTheme="minorHAnsi" w:hAnsiTheme="minorHAnsi" w:cstheme="minorHAnsi"/>
        </w:rPr>
        <w:t xml:space="preserve">he </w:t>
      </w:r>
      <w:r w:rsidR="00B065FA" w:rsidRPr="005925DA">
        <w:rPr>
          <w:rFonts w:asciiTheme="minorHAnsi" w:hAnsiTheme="minorHAnsi" w:cstheme="minorHAnsi"/>
        </w:rPr>
        <w:t xml:space="preserve">measures of central tendency and </w:t>
      </w:r>
      <w:r w:rsidR="00A26690" w:rsidRPr="005925DA">
        <w:rPr>
          <w:rFonts w:asciiTheme="minorHAnsi" w:hAnsiTheme="minorHAnsi" w:cstheme="minorHAnsi"/>
        </w:rPr>
        <w:t xml:space="preserve">graphs used were </w:t>
      </w:r>
      <w:r w:rsidR="00015FBD">
        <w:rPr>
          <w:rFonts w:asciiTheme="minorHAnsi" w:hAnsiTheme="minorHAnsi" w:cstheme="minorHAnsi"/>
        </w:rPr>
        <w:t xml:space="preserve">selected according to </w:t>
      </w:r>
      <w:r w:rsidR="00C61329" w:rsidRPr="005925DA">
        <w:rPr>
          <w:rFonts w:asciiTheme="minorHAnsi" w:hAnsiTheme="minorHAnsi" w:cstheme="minorHAnsi"/>
        </w:rPr>
        <w:t>Walliman</w:t>
      </w:r>
      <w:r w:rsidR="00015FBD">
        <w:rPr>
          <w:rFonts w:asciiTheme="minorHAnsi" w:hAnsiTheme="minorHAnsi" w:cstheme="minorHAnsi"/>
        </w:rPr>
        <w:t>’s</w:t>
      </w:r>
      <w:r w:rsidR="00C61329" w:rsidRPr="005925DA">
        <w:rPr>
          <w:rFonts w:asciiTheme="minorHAnsi" w:hAnsiTheme="minorHAnsi" w:cstheme="minorHAnsi"/>
        </w:rPr>
        <w:t xml:space="preserve"> </w:t>
      </w:r>
      <w:r w:rsidR="00B065FA" w:rsidRPr="005925DA">
        <w:rPr>
          <w:rFonts w:asciiTheme="minorHAnsi" w:hAnsiTheme="minorHAnsi" w:cstheme="minorHAnsi"/>
        </w:rPr>
        <w:t>(</w:t>
      </w:r>
      <w:r w:rsidR="00C61329" w:rsidRPr="005925DA">
        <w:rPr>
          <w:rFonts w:asciiTheme="minorHAnsi" w:hAnsiTheme="minorHAnsi" w:cstheme="minorHAnsi"/>
        </w:rPr>
        <w:t>2018</w:t>
      </w:r>
      <w:r w:rsidR="00B065FA" w:rsidRPr="005925DA">
        <w:rPr>
          <w:rFonts w:asciiTheme="minorHAnsi" w:hAnsiTheme="minorHAnsi" w:cstheme="minorHAnsi"/>
        </w:rPr>
        <w:t>)</w:t>
      </w:r>
      <w:r>
        <w:rPr>
          <w:rFonts w:asciiTheme="minorHAnsi" w:hAnsiTheme="minorHAnsi" w:cstheme="minorHAnsi"/>
        </w:rPr>
        <w:t xml:space="preserve"> </w:t>
      </w:r>
      <w:r w:rsidR="00015FBD">
        <w:rPr>
          <w:rFonts w:asciiTheme="minorHAnsi" w:hAnsiTheme="minorHAnsi" w:cstheme="minorHAnsi"/>
        </w:rPr>
        <w:t xml:space="preserve">analysing data </w:t>
      </w:r>
      <w:r>
        <w:rPr>
          <w:rFonts w:asciiTheme="minorHAnsi" w:hAnsiTheme="minorHAnsi" w:cstheme="minorHAnsi"/>
        </w:rPr>
        <w:t xml:space="preserve">guidelines. </w:t>
      </w:r>
    </w:p>
    <w:p w14:paraId="5D490816" w14:textId="77777777" w:rsidR="0077319E" w:rsidRPr="005925DA" w:rsidRDefault="0077319E" w:rsidP="00123666">
      <w:pPr>
        <w:spacing w:line="360" w:lineRule="auto"/>
        <w:rPr>
          <w:rFonts w:asciiTheme="minorHAnsi" w:hAnsiTheme="minorHAnsi" w:cstheme="minorHAnsi"/>
        </w:rPr>
      </w:pPr>
    </w:p>
    <w:p w14:paraId="1C49F617" w14:textId="6B0F61B8" w:rsidR="00752DBB" w:rsidRDefault="002532D9" w:rsidP="00A56D81">
      <w:pPr>
        <w:spacing w:line="360" w:lineRule="auto"/>
        <w:rPr>
          <w:rFonts w:asciiTheme="minorHAnsi" w:hAnsiTheme="minorHAnsi" w:cstheme="minorHAnsi"/>
        </w:rPr>
      </w:pPr>
      <w:r w:rsidRPr="005925DA">
        <w:rPr>
          <w:rFonts w:asciiTheme="minorHAnsi" w:hAnsiTheme="minorHAnsi" w:cstheme="minorHAnsi"/>
        </w:rPr>
        <w:t xml:space="preserve">The central focus of this study </w:t>
      </w:r>
      <w:r w:rsidR="002E5051">
        <w:rPr>
          <w:rFonts w:asciiTheme="minorHAnsi" w:hAnsiTheme="minorHAnsi" w:cstheme="minorHAnsi"/>
        </w:rPr>
        <w:t>was</w:t>
      </w:r>
      <w:r w:rsidRPr="005925DA">
        <w:rPr>
          <w:rFonts w:asciiTheme="minorHAnsi" w:hAnsiTheme="minorHAnsi" w:cstheme="minorHAnsi"/>
        </w:rPr>
        <w:t xml:space="preserve"> people</w:t>
      </w:r>
      <w:r w:rsidR="007612B8">
        <w:rPr>
          <w:rFonts w:asciiTheme="minorHAnsi" w:hAnsiTheme="minorHAnsi" w:cstheme="minorHAnsi"/>
        </w:rPr>
        <w:t xml:space="preserve">, this meant </w:t>
      </w:r>
      <w:r w:rsidRPr="005925DA">
        <w:rPr>
          <w:rFonts w:asciiTheme="minorHAnsi" w:hAnsiTheme="minorHAnsi" w:cstheme="minorHAnsi"/>
        </w:rPr>
        <w:t xml:space="preserve">the </w:t>
      </w:r>
      <w:r w:rsidR="002E5051" w:rsidRPr="005925DA">
        <w:rPr>
          <w:rFonts w:asciiTheme="minorHAnsi" w:hAnsiTheme="minorHAnsi" w:cstheme="minorHAnsi"/>
        </w:rPr>
        <w:t>bulk</w:t>
      </w:r>
      <w:r w:rsidRPr="005925DA">
        <w:rPr>
          <w:rFonts w:asciiTheme="minorHAnsi" w:hAnsiTheme="minorHAnsi" w:cstheme="minorHAnsi"/>
        </w:rPr>
        <w:t xml:space="preserve"> of data </w:t>
      </w:r>
      <w:r w:rsidR="002E5051">
        <w:rPr>
          <w:rFonts w:asciiTheme="minorHAnsi" w:hAnsiTheme="minorHAnsi" w:cstheme="minorHAnsi"/>
        </w:rPr>
        <w:t xml:space="preserve">collected </w:t>
      </w:r>
      <w:r w:rsidR="00AD3994">
        <w:rPr>
          <w:rFonts w:asciiTheme="minorHAnsi" w:hAnsiTheme="minorHAnsi" w:cstheme="minorHAnsi"/>
        </w:rPr>
        <w:t>was</w:t>
      </w:r>
      <w:r w:rsidRPr="005925DA">
        <w:rPr>
          <w:rFonts w:asciiTheme="minorHAnsi" w:hAnsiTheme="minorHAnsi" w:cstheme="minorHAnsi"/>
        </w:rPr>
        <w:t xml:space="preserve"> qualitative and expressed through words. </w:t>
      </w:r>
      <w:r w:rsidR="00E4656E" w:rsidRPr="00E4656E">
        <w:rPr>
          <w:rFonts w:asciiTheme="minorHAnsi" w:hAnsiTheme="minorHAnsi" w:cstheme="minorHAnsi"/>
        </w:rPr>
        <w:t>Kumar</w:t>
      </w:r>
      <w:r w:rsidR="00E4656E">
        <w:rPr>
          <w:rFonts w:asciiTheme="minorHAnsi" w:hAnsiTheme="minorHAnsi" w:cstheme="minorHAnsi"/>
        </w:rPr>
        <w:t>’s</w:t>
      </w:r>
      <w:r w:rsidR="00E4656E" w:rsidRPr="00E4656E">
        <w:rPr>
          <w:rFonts w:asciiTheme="minorHAnsi" w:hAnsiTheme="minorHAnsi" w:cstheme="minorHAnsi"/>
        </w:rPr>
        <w:t xml:space="preserve"> (2014</w:t>
      </w:r>
      <w:r w:rsidR="00EE6C39">
        <w:rPr>
          <w:rFonts w:asciiTheme="minorHAnsi" w:hAnsiTheme="minorHAnsi" w:cstheme="minorHAnsi"/>
        </w:rPr>
        <w:t>)</w:t>
      </w:r>
      <w:r w:rsidR="002E5051">
        <w:rPr>
          <w:rFonts w:asciiTheme="minorHAnsi" w:hAnsiTheme="minorHAnsi" w:cstheme="minorHAnsi"/>
        </w:rPr>
        <w:t xml:space="preserve"> qualitative data analysis advice was followed to maintain the</w:t>
      </w:r>
      <w:r w:rsidR="002E5051" w:rsidRPr="005925DA">
        <w:rPr>
          <w:rFonts w:asciiTheme="minorHAnsi" w:hAnsiTheme="minorHAnsi" w:cstheme="minorHAnsi"/>
        </w:rPr>
        <w:t xml:space="preserve"> integrity</w:t>
      </w:r>
      <w:r w:rsidRPr="005925DA">
        <w:rPr>
          <w:rFonts w:asciiTheme="minorHAnsi" w:hAnsiTheme="minorHAnsi" w:cstheme="minorHAnsi"/>
        </w:rPr>
        <w:t xml:space="preserve"> of th</w:t>
      </w:r>
      <w:r w:rsidR="00E7576A">
        <w:rPr>
          <w:rFonts w:asciiTheme="minorHAnsi" w:hAnsiTheme="minorHAnsi" w:cstheme="minorHAnsi"/>
        </w:rPr>
        <w:t>is</w:t>
      </w:r>
      <w:r w:rsidRPr="005925DA">
        <w:rPr>
          <w:rFonts w:asciiTheme="minorHAnsi" w:hAnsiTheme="minorHAnsi" w:cstheme="minorHAnsi"/>
        </w:rPr>
        <w:t xml:space="preserve"> research</w:t>
      </w:r>
      <w:r w:rsidR="002E5051">
        <w:rPr>
          <w:rFonts w:asciiTheme="minorHAnsi" w:hAnsiTheme="minorHAnsi" w:cstheme="minorHAnsi"/>
        </w:rPr>
        <w:t xml:space="preserve">. </w:t>
      </w:r>
      <w:r w:rsidR="00075A67" w:rsidRPr="005925DA">
        <w:rPr>
          <w:rFonts w:asciiTheme="minorHAnsi" w:hAnsiTheme="minorHAnsi" w:cstheme="minorHAnsi"/>
        </w:rPr>
        <w:t xml:space="preserve">All </w:t>
      </w:r>
      <w:r w:rsidR="005652CF" w:rsidRPr="005925DA">
        <w:rPr>
          <w:rFonts w:asciiTheme="minorHAnsi" w:hAnsiTheme="minorHAnsi" w:cstheme="minorHAnsi"/>
        </w:rPr>
        <w:t xml:space="preserve">qualitative data </w:t>
      </w:r>
      <w:r w:rsidR="00075A67" w:rsidRPr="005925DA">
        <w:rPr>
          <w:rFonts w:asciiTheme="minorHAnsi" w:hAnsiTheme="minorHAnsi" w:cstheme="minorHAnsi"/>
        </w:rPr>
        <w:t>was critiqued</w:t>
      </w:r>
      <w:r w:rsidR="00723B3C" w:rsidRPr="005925DA">
        <w:rPr>
          <w:rFonts w:asciiTheme="minorHAnsi" w:hAnsiTheme="minorHAnsi" w:cstheme="minorHAnsi"/>
        </w:rPr>
        <w:t xml:space="preserve"> using NVivo and</w:t>
      </w:r>
      <w:r w:rsidR="005652CF" w:rsidRPr="005925DA">
        <w:rPr>
          <w:rFonts w:asciiTheme="minorHAnsi" w:hAnsiTheme="minorHAnsi" w:cstheme="minorHAnsi"/>
        </w:rPr>
        <w:t xml:space="preserve"> Miles and </w:t>
      </w:r>
      <w:r w:rsidR="00CB5EBF" w:rsidRPr="005925DA">
        <w:rPr>
          <w:rFonts w:asciiTheme="minorHAnsi" w:hAnsiTheme="minorHAnsi" w:cstheme="minorHAnsi"/>
        </w:rPr>
        <w:t>Huberman’s</w:t>
      </w:r>
      <w:r w:rsidR="005652CF" w:rsidRPr="005925DA">
        <w:rPr>
          <w:rFonts w:asciiTheme="minorHAnsi" w:hAnsiTheme="minorHAnsi" w:cstheme="minorHAnsi"/>
        </w:rPr>
        <w:t xml:space="preserve"> (1994) flow of action.</w:t>
      </w:r>
      <w:r w:rsidR="00723B3C" w:rsidRPr="005925DA">
        <w:rPr>
          <w:rFonts w:asciiTheme="minorHAnsi" w:hAnsiTheme="minorHAnsi" w:cstheme="minorHAnsi"/>
        </w:rPr>
        <w:t xml:space="preserve"> This involved:</w:t>
      </w:r>
    </w:p>
    <w:p w14:paraId="5C38CEEA" w14:textId="77777777" w:rsidR="00752DBB" w:rsidRPr="005925DA" w:rsidRDefault="00752DBB" w:rsidP="00A56D81">
      <w:pPr>
        <w:spacing w:line="360" w:lineRule="auto"/>
        <w:rPr>
          <w:rFonts w:asciiTheme="minorHAnsi" w:hAnsiTheme="minorHAnsi" w:cstheme="minorHAnsi"/>
        </w:rPr>
      </w:pPr>
    </w:p>
    <w:p w14:paraId="61965C89" w14:textId="2BA6094E" w:rsidR="005652CF" w:rsidRPr="005925DA" w:rsidRDefault="005652CF" w:rsidP="00AA41B2">
      <w:pPr>
        <w:pStyle w:val="ListParagraph"/>
        <w:numPr>
          <w:ilvl w:val="0"/>
          <w:numId w:val="3"/>
        </w:numPr>
        <w:spacing w:line="360" w:lineRule="auto"/>
        <w:rPr>
          <w:rFonts w:cstheme="minorHAnsi"/>
        </w:rPr>
      </w:pPr>
      <w:r w:rsidRPr="005925DA">
        <w:rPr>
          <w:rFonts w:cstheme="minorHAnsi"/>
        </w:rPr>
        <w:t>Data reduction</w:t>
      </w:r>
      <w:r w:rsidR="00015FBD">
        <w:rPr>
          <w:rFonts w:cstheme="minorHAnsi"/>
        </w:rPr>
        <w:t>:</w:t>
      </w:r>
      <w:r w:rsidR="002E5051">
        <w:rPr>
          <w:rFonts w:cstheme="minorHAnsi"/>
        </w:rPr>
        <w:t xml:space="preserve"> </w:t>
      </w:r>
      <w:r w:rsidR="00015FBD">
        <w:rPr>
          <w:rFonts w:cstheme="minorHAnsi"/>
        </w:rPr>
        <w:t>C</w:t>
      </w:r>
      <w:r w:rsidR="002E5051">
        <w:rPr>
          <w:rFonts w:cstheme="minorHAnsi"/>
        </w:rPr>
        <w:t>leaning up the data (Silverman, 201</w:t>
      </w:r>
      <w:r w:rsidR="00D805AB">
        <w:rPr>
          <w:rFonts w:cstheme="minorHAnsi"/>
        </w:rPr>
        <w:t>3</w:t>
      </w:r>
      <w:r w:rsidR="002E5051">
        <w:rPr>
          <w:rFonts w:cstheme="minorHAnsi"/>
        </w:rPr>
        <w:t>)</w:t>
      </w:r>
    </w:p>
    <w:p w14:paraId="7B9B584C" w14:textId="64D684F4" w:rsidR="005652CF" w:rsidRPr="005925DA" w:rsidRDefault="005652CF" w:rsidP="00AA41B2">
      <w:pPr>
        <w:pStyle w:val="ListParagraph"/>
        <w:numPr>
          <w:ilvl w:val="0"/>
          <w:numId w:val="3"/>
        </w:numPr>
        <w:spacing w:line="360" w:lineRule="auto"/>
        <w:rPr>
          <w:rFonts w:cstheme="minorHAnsi"/>
        </w:rPr>
      </w:pPr>
      <w:r w:rsidRPr="005925DA">
        <w:rPr>
          <w:rFonts w:cstheme="minorHAnsi"/>
        </w:rPr>
        <w:t xml:space="preserve">Data display </w:t>
      </w:r>
    </w:p>
    <w:p w14:paraId="34DA7ACD" w14:textId="47C7CCC9" w:rsidR="005652CF" w:rsidRPr="005925DA" w:rsidRDefault="005652CF" w:rsidP="00AA41B2">
      <w:pPr>
        <w:pStyle w:val="ListParagraph"/>
        <w:numPr>
          <w:ilvl w:val="0"/>
          <w:numId w:val="3"/>
        </w:numPr>
        <w:spacing w:line="360" w:lineRule="auto"/>
        <w:rPr>
          <w:rFonts w:cstheme="minorHAnsi"/>
        </w:rPr>
      </w:pPr>
      <w:r w:rsidRPr="005925DA">
        <w:rPr>
          <w:rFonts w:cstheme="minorHAnsi"/>
        </w:rPr>
        <w:t xml:space="preserve">Conclusion drawing/verification </w:t>
      </w:r>
    </w:p>
    <w:p w14:paraId="4827BC09" w14:textId="181D605A" w:rsidR="00752DBB" w:rsidRDefault="00752DBB" w:rsidP="00A56D81">
      <w:pPr>
        <w:spacing w:line="360" w:lineRule="auto"/>
        <w:rPr>
          <w:rFonts w:asciiTheme="minorHAnsi" w:hAnsiTheme="minorHAnsi" w:cstheme="minorHAnsi"/>
        </w:rPr>
      </w:pPr>
    </w:p>
    <w:p w14:paraId="5D861141" w14:textId="7E89B06B" w:rsidR="00785563" w:rsidRPr="00B967B3" w:rsidRDefault="00752DBB" w:rsidP="00A56D81">
      <w:pPr>
        <w:spacing w:line="360" w:lineRule="auto"/>
        <w:rPr>
          <w:rFonts w:asciiTheme="minorHAnsi" w:hAnsiTheme="minorHAnsi" w:cstheme="minorHAnsi"/>
        </w:rPr>
      </w:pPr>
      <w:r w:rsidRPr="005925DA">
        <w:rPr>
          <w:rFonts w:asciiTheme="minorHAnsi" w:hAnsiTheme="minorHAnsi" w:cstheme="minorHAnsi"/>
        </w:rPr>
        <w:t>NVivo</w:t>
      </w:r>
      <w:r>
        <w:rPr>
          <w:rFonts w:asciiTheme="minorHAnsi" w:hAnsiTheme="minorHAnsi" w:cstheme="minorHAnsi"/>
        </w:rPr>
        <w:t xml:space="preserve"> was used to analyse the data</w:t>
      </w:r>
      <w:r w:rsidRPr="005925DA">
        <w:rPr>
          <w:rFonts w:asciiTheme="minorHAnsi" w:hAnsiTheme="minorHAnsi" w:cstheme="minorHAnsi"/>
        </w:rPr>
        <w:t xml:space="preserve"> because </w:t>
      </w:r>
      <w:r>
        <w:rPr>
          <w:rFonts w:asciiTheme="minorHAnsi" w:hAnsiTheme="minorHAnsi" w:cstheme="minorHAnsi"/>
        </w:rPr>
        <w:t>it offered</w:t>
      </w:r>
      <w:r w:rsidRPr="005925DA">
        <w:rPr>
          <w:rFonts w:asciiTheme="minorHAnsi" w:hAnsiTheme="minorHAnsi" w:cstheme="minorHAnsi"/>
        </w:rPr>
        <w:t xml:space="preserve"> the benefits </w:t>
      </w:r>
      <w:r w:rsidR="00B967B3">
        <w:rPr>
          <w:rFonts w:asciiTheme="minorHAnsi" w:hAnsiTheme="minorHAnsi" w:cstheme="minorHAnsi"/>
        </w:rPr>
        <w:t xml:space="preserve">advocated by </w:t>
      </w:r>
      <w:r w:rsidR="00B967B3" w:rsidRPr="00752DBB">
        <w:rPr>
          <w:rFonts w:asciiTheme="minorHAnsi" w:hAnsiTheme="minorHAnsi" w:cstheme="minorHAnsi"/>
          <w:color w:val="000000" w:themeColor="text1"/>
        </w:rPr>
        <w:t xml:space="preserve">PAT Research </w:t>
      </w:r>
      <w:r w:rsidR="00B967B3">
        <w:rPr>
          <w:rFonts w:asciiTheme="minorHAnsi" w:hAnsiTheme="minorHAnsi" w:cstheme="minorHAnsi"/>
          <w:color w:val="000000" w:themeColor="text1"/>
        </w:rPr>
        <w:t>(</w:t>
      </w:r>
      <w:r w:rsidR="00B967B3" w:rsidRPr="00752DBB">
        <w:rPr>
          <w:rFonts w:asciiTheme="minorHAnsi" w:hAnsiTheme="minorHAnsi" w:cstheme="minorHAnsi"/>
          <w:color w:val="000000" w:themeColor="text1"/>
        </w:rPr>
        <w:t>2019</w:t>
      </w:r>
      <w:r w:rsidR="00B967B3">
        <w:rPr>
          <w:rFonts w:asciiTheme="minorHAnsi" w:hAnsiTheme="minorHAnsi" w:cstheme="minorHAnsi"/>
          <w:color w:val="000000" w:themeColor="text1"/>
        </w:rPr>
        <w:t>)</w:t>
      </w:r>
      <w:r w:rsidR="00B967B3">
        <w:rPr>
          <w:rFonts w:asciiTheme="minorHAnsi" w:hAnsiTheme="minorHAnsi" w:cstheme="minorHAnsi"/>
        </w:rPr>
        <w:t xml:space="preserve">. </w:t>
      </w:r>
      <w:r w:rsidR="00B967B3">
        <w:rPr>
          <w:rFonts w:asciiTheme="minorHAnsi" w:hAnsiTheme="minorHAnsi" w:cstheme="minorHAnsi"/>
          <w:color w:val="000000" w:themeColor="text1"/>
        </w:rPr>
        <w:t>This</w:t>
      </w:r>
      <w:r w:rsidRPr="00752DBB">
        <w:rPr>
          <w:rFonts w:asciiTheme="minorHAnsi" w:hAnsiTheme="minorHAnsi" w:cstheme="minorHAnsi"/>
          <w:color w:val="000000" w:themeColor="text1"/>
        </w:rPr>
        <w:t xml:space="preserve"> software </w:t>
      </w:r>
      <w:r w:rsidR="003772F8" w:rsidRPr="00752DBB">
        <w:rPr>
          <w:rFonts w:asciiTheme="minorHAnsi" w:hAnsiTheme="minorHAnsi" w:cstheme="minorHAnsi"/>
          <w:color w:val="000000" w:themeColor="text1"/>
        </w:rPr>
        <w:t>provide</w:t>
      </w:r>
      <w:r w:rsidR="005652CF" w:rsidRPr="00752DBB">
        <w:rPr>
          <w:rFonts w:asciiTheme="minorHAnsi" w:hAnsiTheme="minorHAnsi" w:cstheme="minorHAnsi"/>
          <w:color w:val="000000" w:themeColor="text1"/>
        </w:rPr>
        <w:t>d</w:t>
      </w:r>
      <w:r w:rsidR="003772F8" w:rsidRPr="00752DBB">
        <w:rPr>
          <w:rFonts w:asciiTheme="minorHAnsi" w:hAnsiTheme="minorHAnsi" w:cstheme="minorHAnsi"/>
          <w:color w:val="000000" w:themeColor="text1"/>
        </w:rPr>
        <w:t xml:space="preserve"> the research with depth as it organis</w:t>
      </w:r>
      <w:r w:rsidR="005652CF" w:rsidRPr="00752DBB">
        <w:rPr>
          <w:rFonts w:asciiTheme="minorHAnsi" w:hAnsiTheme="minorHAnsi" w:cstheme="minorHAnsi"/>
          <w:color w:val="000000" w:themeColor="text1"/>
        </w:rPr>
        <w:t>ed</w:t>
      </w:r>
      <w:r w:rsidR="003772F8" w:rsidRPr="00752DBB">
        <w:rPr>
          <w:rFonts w:asciiTheme="minorHAnsi" w:hAnsiTheme="minorHAnsi" w:cstheme="minorHAnsi"/>
          <w:color w:val="000000" w:themeColor="text1"/>
        </w:rPr>
        <w:t>, cod</w:t>
      </w:r>
      <w:r w:rsidR="006C7935" w:rsidRPr="00752DBB">
        <w:rPr>
          <w:rFonts w:asciiTheme="minorHAnsi" w:hAnsiTheme="minorHAnsi" w:cstheme="minorHAnsi"/>
          <w:color w:val="000000" w:themeColor="text1"/>
        </w:rPr>
        <w:t>e</w:t>
      </w:r>
      <w:r w:rsidR="005652CF" w:rsidRPr="00752DBB">
        <w:rPr>
          <w:rFonts w:asciiTheme="minorHAnsi" w:hAnsiTheme="minorHAnsi" w:cstheme="minorHAnsi"/>
          <w:color w:val="000000" w:themeColor="text1"/>
        </w:rPr>
        <w:t>d</w:t>
      </w:r>
      <w:r w:rsidR="003772F8" w:rsidRPr="00752DBB">
        <w:rPr>
          <w:rFonts w:asciiTheme="minorHAnsi" w:hAnsiTheme="minorHAnsi" w:cstheme="minorHAnsi"/>
          <w:color w:val="000000" w:themeColor="text1"/>
        </w:rPr>
        <w:t xml:space="preserve"> and compare</w:t>
      </w:r>
      <w:r w:rsidR="005652CF" w:rsidRPr="00752DBB">
        <w:rPr>
          <w:rFonts w:asciiTheme="minorHAnsi" w:hAnsiTheme="minorHAnsi" w:cstheme="minorHAnsi"/>
          <w:color w:val="000000" w:themeColor="text1"/>
        </w:rPr>
        <w:t>d</w:t>
      </w:r>
      <w:r w:rsidR="00723B3C" w:rsidRPr="00752DBB">
        <w:rPr>
          <w:rFonts w:asciiTheme="minorHAnsi" w:hAnsiTheme="minorHAnsi" w:cstheme="minorHAnsi"/>
          <w:color w:val="000000" w:themeColor="text1"/>
        </w:rPr>
        <w:t xml:space="preserve"> </w:t>
      </w:r>
      <w:r w:rsidRPr="00752DBB">
        <w:rPr>
          <w:rFonts w:asciiTheme="minorHAnsi" w:hAnsiTheme="minorHAnsi" w:cstheme="minorHAnsi"/>
          <w:color w:val="000000" w:themeColor="text1"/>
        </w:rPr>
        <w:t xml:space="preserve">the </w:t>
      </w:r>
      <w:r w:rsidR="00723B3C" w:rsidRPr="00752DBB">
        <w:rPr>
          <w:rFonts w:asciiTheme="minorHAnsi" w:hAnsiTheme="minorHAnsi" w:cstheme="minorHAnsi"/>
          <w:color w:val="000000" w:themeColor="text1"/>
        </w:rPr>
        <w:t>focus group</w:t>
      </w:r>
      <w:r w:rsidRPr="00752DBB">
        <w:rPr>
          <w:rFonts w:asciiTheme="minorHAnsi" w:hAnsiTheme="minorHAnsi" w:cstheme="minorHAnsi"/>
          <w:color w:val="000000" w:themeColor="text1"/>
        </w:rPr>
        <w:t>s</w:t>
      </w:r>
      <w:r w:rsidR="00723B3C" w:rsidRPr="00752DBB">
        <w:rPr>
          <w:rFonts w:asciiTheme="minorHAnsi" w:hAnsiTheme="minorHAnsi" w:cstheme="minorHAnsi"/>
          <w:color w:val="000000" w:themeColor="text1"/>
        </w:rPr>
        <w:t xml:space="preserve"> and questionnaire results</w:t>
      </w:r>
      <w:r w:rsidR="006C7935" w:rsidRPr="00752DBB">
        <w:rPr>
          <w:rFonts w:asciiTheme="minorHAnsi" w:hAnsiTheme="minorHAnsi" w:cstheme="minorHAnsi"/>
          <w:color w:val="000000" w:themeColor="text1"/>
        </w:rPr>
        <w:t xml:space="preserve">. </w:t>
      </w:r>
      <w:r w:rsidR="005652CF" w:rsidRPr="00752DBB">
        <w:rPr>
          <w:rFonts w:asciiTheme="minorHAnsi" w:hAnsiTheme="minorHAnsi" w:cstheme="minorHAnsi"/>
          <w:color w:val="000000" w:themeColor="text1"/>
        </w:rPr>
        <w:t>Whereas, a</w:t>
      </w:r>
      <w:r w:rsidR="006C7935" w:rsidRPr="00752DBB">
        <w:rPr>
          <w:rFonts w:asciiTheme="minorHAnsi" w:hAnsiTheme="minorHAnsi" w:cstheme="minorHAnsi"/>
          <w:color w:val="000000" w:themeColor="text1"/>
        </w:rPr>
        <w:t xml:space="preserve">lternative </w:t>
      </w:r>
      <w:r w:rsidR="003772F8" w:rsidRPr="00752DBB">
        <w:rPr>
          <w:rFonts w:asciiTheme="minorHAnsi" w:hAnsiTheme="minorHAnsi" w:cstheme="minorHAnsi"/>
          <w:color w:val="000000" w:themeColor="text1"/>
        </w:rPr>
        <w:t xml:space="preserve">software programs </w:t>
      </w:r>
      <w:r w:rsidR="0096292A" w:rsidRPr="00752DBB">
        <w:rPr>
          <w:rFonts w:asciiTheme="minorHAnsi" w:hAnsiTheme="minorHAnsi" w:cstheme="minorHAnsi"/>
          <w:color w:val="000000" w:themeColor="text1"/>
        </w:rPr>
        <w:t>lack</w:t>
      </w:r>
      <w:r w:rsidR="0087142F" w:rsidRPr="00752DBB">
        <w:rPr>
          <w:rFonts w:asciiTheme="minorHAnsi" w:hAnsiTheme="minorHAnsi" w:cstheme="minorHAnsi"/>
          <w:color w:val="000000" w:themeColor="text1"/>
        </w:rPr>
        <w:t>ed</w:t>
      </w:r>
      <w:r w:rsidR="006C7935" w:rsidRPr="00752DBB">
        <w:rPr>
          <w:rFonts w:asciiTheme="minorHAnsi" w:hAnsiTheme="minorHAnsi" w:cstheme="minorHAnsi"/>
          <w:color w:val="000000" w:themeColor="text1"/>
        </w:rPr>
        <w:t xml:space="preserve"> </w:t>
      </w:r>
      <w:r w:rsidR="00785563" w:rsidRPr="00752DBB">
        <w:rPr>
          <w:rFonts w:asciiTheme="minorHAnsi" w:hAnsiTheme="minorHAnsi" w:cstheme="minorHAnsi"/>
          <w:color w:val="000000" w:themeColor="text1"/>
        </w:rPr>
        <w:t>NVivo’s</w:t>
      </w:r>
      <w:r w:rsidR="006C7935" w:rsidRPr="00752DBB">
        <w:rPr>
          <w:rFonts w:asciiTheme="minorHAnsi" w:hAnsiTheme="minorHAnsi" w:cstheme="minorHAnsi"/>
          <w:color w:val="000000" w:themeColor="text1"/>
        </w:rPr>
        <w:t xml:space="preserve"> relationship coding (</w:t>
      </w:r>
      <w:r w:rsidR="00EE6C39" w:rsidRPr="00752DBB">
        <w:rPr>
          <w:rFonts w:asciiTheme="minorHAnsi" w:hAnsiTheme="minorHAnsi" w:cstheme="minorHAnsi"/>
          <w:color w:val="000000" w:themeColor="text1"/>
        </w:rPr>
        <w:t>PAT Research, 2019</w:t>
      </w:r>
      <w:r w:rsidR="006C7935" w:rsidRPr="00752DBB">
        <w:rPr>
          <w:rFonts w:asciiTheme="minorHAnsi" w:hAnsiTheme="minorHAnsi" w:cstheme="minorHAnsi"/>
          <w:color w:val="000000" w:themeColor="text1"/>
        </w:rPr>
        <w:t>).</w:t>
      </w:r>
      <w:r w:rsidR="0087142F" w:rsidRPr="00752DBB">
        <w:rPr>
          <w:rFonts w:asciiTheme="minorHAnsi" w:hAnsiTheme="minorHAnsi" w:cstheme="minorHAnsi"/>
          <w:color w:val="000000" w:themeColor="text1"/>
        </w:rPr>
        <w:t xml:space="preserve"> </w:t>
      </w:r>
      <w:r w:rsidR="002E5051" w:rsidRPr="00752DBB">
        <w:rPr>
          <w:rFonts w:asciiTheme="minorHAnsi" w:hAnsiTheme="minorHAnsi" w:cstheme="minorHAnsi"/>
          <w:color w:val="000000" w:themeColor="text1"/>
        </w:rPr>
        <w:t xml:space="preserve">NVivo allowed </w:t>
      </w:r>
      <w:r w:rsidR="00785563" w:rsidRPr="00752DBB">
        <w:rPr>
          <w:rFonts w:asciiTheme="minorHAnsi" w:hAnsiTheme="minorHAnsi" w:cstheme="minorHAnsi"/>
          <w:color w:val="000000" w:themeColor="text1"/>
        </w:rPr>
        <w:t xml:space="preserve">a </w:t>
      </w:r>
      <w:r w:rsidR="002E5051" w:rsidRPr="00752DBB">
        <w:rPr>
          <w:rFonts w:asciiTheme="minorHAnsi" w:hAnsiTheme="minorHAnsi" w:cstheme="minorHAnsi"/>
          <w:color w:val="000000" w:themeColor="text1"/>
        </w:rPr>
        <w:t>detailed analysis of a small section of data</w:t>
      </w:r>
      <w:r w:rsidR="007612B8">
        <w:rPr>
          <w:rFonts w:asciiTheme="minorHAnsi" w:hAnsiTheme="minorHAnsi" w:cstheme="minorHAnsi"/>
          <w:color w:val="000000" w:themeColor="text1"/>
        </w:rPr>
        <w:t xml:space="preserve"> (</w:t>
      </w:r>
      <w:r w:rsidR="002E5051" w:rsidRPr="00752DBB">
        <w:rPr>
          <w:rFonts w:asciiTheme="minorHAnsi" w:hAnsiTheme="minorHAnsi" w:cstheme="minorHAnsi"/>
          <w:color w:val="000000" w:themeColor="text1"/>
        </w:rPr>
        <w:t>intrinsic analysis</w:t>
      </w:r>
      <w:r w:rsidR="007612B8">
        <w:rPr>
          <w:rFonts w:asciiTheme="minorHAnsi" w:hAnsiTheme="minorHAnsi" w:cstheme="minorHAnsi"/>
          <w:color w:val="000000" w:themeColor="text1"/>
        </w:rPr>
        <w:t xml:space="preserve">). </w:t>
      </w:r>
      <w:r w:rsidR="002E5051" w:rsidRPr="00752DBB">
        <w:rPr>
          <w:rFonts w:asciiTheme="minorHAnsi" w:hAnsiTheme="minorHAnsi" w:cstheme="minorHAnsi"/>
          <w:color w:val="000000" w:themeColor="text1"/>
        </w:rPr>
        <w:t>Th</w:t>
      </w:r>
      <w:r w:rsidR="00785563" w:rsidRPr="00752DBB">
        <w:rPr>
          <w:rFonts w:asciiTheme="minorHAnsi" w:hAnsiTheme="minorHAnsi" w:cstheme="minorHAnsi"/>
          <w:color w:val="000000" w:themeColor="text1"/>
        </w:rPr>
        <w:t>e</w:t>
      </w:r>
      <w:r w:rsidR="006B3179">
        <w:rPr>
          <w:rFonts w:asciiTheme="minorHAnsi" w:hAnsiTheme="minorHAnsi" w:cstheme="minorHAnsi"/>
          <w:color w:val="000000" w:themeColor="text1"/>
        </w:rPr>
        <w:t>se</w:t>
      </w:r>
      <w:r w:rsidR="002E5051" w:rsidRPr="00752DBB">
        <w:rPr>
          <w:rFonts w:asciiTheme="minorHAnsi" w:hAnsiTheme="minorHAnsi" w:cstheme="minorHAnsi"/>
          <w:color w:val="000000" w:themeColor="text1"/>
        </w:rPr>
        <w:t xml:space="preserve"> </w:t>
      </w:r>
      <w:r w:rsidR="006B3179">
        <w:rPr>
          <w:rFonts w:asciiTheme="minorHAnsi" w:hAnsiTheme="minorHAnsi" w:cstheme="minorHAnsi"/>
          <w:color w:val="000000" w:themeColor="text1"/>
        </w:rPr>
        <w:t>f</w:t>
      </w:r>
      <w:r w:rsidR="00785563" w:rsidRPr="00752DBB">
        <w:rPr>
          <w:rFonts w:asciiTheme="minorHAnsi" w:hAnsiTheme="minorHAnsi" w:cstheme="minorHAnsi"/>
          <w:color w:val="000000" w:themeColor="text1"/>
        </w:rPr>
        <w:t xml:space="preserve">indings were </w:t>
      </w:r>
      <w:r w:rsidR="00357B58" w:rsidRPr="00752DBB">
        <w:rPr>
          <w:rFonts w:asciiTheme="minorHAnsi" w:hAnsiTheme="minorHAnsi" w:cstheme="minorHAnsi"/>
          <w:color w:val="000000" w:themeColor="text1"/>
        </w:rPr>
        <w:t xml:space="preserve">then </w:t>
      </w:r>
      <w:r w:rsidRPr="00752DBB">
        <w:rPr>
          <w:rFonts w:asciiTheme="minorHAnsi" w:hAnsiTheme="minorHAnsi" w:cstheme="minorHAnsi"/>
          <w:color w:val="000000" w:themeColor="text1"/>
        </w:rPr>
        <w:t>re</w:t>
      </w:r>
      <w:r w:rsidR="002E5051" w:rsidRPr="00752DBB">
        <w:rPr>
          <w:rFonts w:asciiTheme="minorHAnsi" w:hAnsiTheme="minorHAnsi" w:cstheme="minorHAnsi"/>
          <w:color w:val="000000" w:themeColor="text1"/>
        </w:rPr>
        <w:t xml:space="preserve">applied to the whole data set </w:t>
      </w:r>
      <w:r w:rsidR="007612B8">
        <w:rPr>
          <w:rFonts w:asciiTheme="minorHAnsi" w:hAnsiTheme="minorHAnsi" w:cstheme="minorHAnsi"/>
          <w:color w:val="000000" w:themeColor="text1"/>
        </w:rPr>
        <w:t>(</w:t>
      </w:r>
      <w:r w:rsidR="002E5051" w:rsidRPr="00752DBB">
        <w:rPr>
          <w:rFonts w:asciiTheme="minorHAnsi" w:hAnsiTheme="minorHAnsi" w:cstheme="minorHAnsi"/>
          <w:color w:val="000000" w:themeColor="text1"/>
        </w:rPr>
        <w:t>extensive analysis</w:t>
      </w:r>
      <w:r w:rsidR="007612B8">
        <w:rPr>
          <w:rFonts w:asciiTheme="minorHAnsi" w:hAnsiTheme="minorHAnsi" w:cstheme="minorHAnsi"/>
          <w:color w:val="000000" w:themeColor="text1"/>
        </w:rPr>
        <w:t>), this</w:t>
      </w:r>
      <w:r w:rsidR="002E5051" w:rsidRPr="00752DBB">
        <w:rPr>
          <w:rFonts w:asciiTheme="minorHAnsi" w:hAnsiTheme="minorHAnsi" w:cstheme="minorHAnsi"/>
          <w:color w:val="000000" w:themeColor="text1"/>
        </w:rPr>
        <w:t xml:space="preserve"> led to the </w:t>
      </w:r>
      <w:r w:rsidR="00994D9A" w:rsidRPr="00752DBB">
        <w:rPr>
          <w:rFonts w:asciiTheme="minorHAnsi" w:hAnsiTheme="minorHAnsi" w:cstheme="minorHAnsi"/>
          <w:color w:val="000000" w:themeColor="text1"/>
        </w:rPr>
        <w:t xml:space="preserve">construction of </w:t>
      </w:r>
      <w:r w:rsidR="00B43355" w:rsidRPr="00752DBB">
        <w:rPr>
          <w:rFonts w:asciiTheme="minorHAnsi" w:hAnsiTheme="minorHAnsi" w:cstheme="minorHAnsi"/>
          <w:color w:val="000000" w:themeColor="text1"/>
        </w:rPr>
        <w:t xml:space="preserve">themed </w:t>
      </w:r>
      <w:r w:rsidR="00994D9A" w:rsidRPr="00752DBB">
        <w:rPr>
          <w:rFonts w:asciiTheme="minorHAnsi" w:hAnsiTheme="minorHAnsi" w:cstheme="minorHAnsi"/>
          <w:color w:val="000000" w:themeColor="text1"/>
        </w:rPr>
        <w:t>matrices</w:t>
      </w:r>
      <w:r w:rsidR="006E300D" w:rsidRPr="00752DBB">
        <w:rPr>
          <w:rFonts w:asciiTheme="minorHAnsi" w:hAnsiTheme="minorHAnsi" w:cstheme="minorHAnsi"/>
          <w:color w:val="000000" w:themeColor="text1"/>
        </w:rPr>
        <w:t xml:space="preserve"> and networks. </w:t>
      </w:r>
      <w:r w:rsidR="00357B58" w:rsidRPr="00752DBB">
        <w:rPr>
          <w:rFonts w:asciiTheme="minorHAnsi" w:hAnsiTheme="minorHAnsi" w:cstheme="minorHAnsi"/>
          <w:color w:val="000000" w:themeColor="text1"/>
        </w:rPr>
        <w:t>Finally, a</w:t>
      </w:r>
      <w:r w:rsidR="00785563" w:rsidRPr="00752DBB">
        <w:rPr>
          <w:rFonts w:asciiTheme="minorHAnsi" w:hAnsiTheme="minorHAnsi" w:cstheme="minorHAnsi"/>
          <w:color w:val="000000" w:themeColor="text1"/>
        </w:rPr>
        <w:t xml:space="preserve">xial coding was </w:t>
      </w:r>
      <w:r w:rsidR="006B3179">
        <w:rPr>
          <w:rFonts w:asciiTheme="minorHAnsi" w:hAnsiTheme="minorHAnsi" w:cstheme="minorHAnsi"/>
          <w:color w:val="000000" w:themeColor="text1"/>
        </w:rPr>
        <w:t>used</w:t>
      </w:r>
      <w:r w:rsidR="00785563" w:rsidRPr="00752DBB">
        <w:rPr>
          <w:rFonts w:asciiTheme="minorHAnsi" w:hAnsiTheme="minorHAnsi" w:cstheme="minorHAnsi"/>
          <w:color w:val="000000" w:themeColor="text1"/>
        </w:rPr>
        <w:t xml:space="preserve"> to </w:t>
      </w:r>
      <w:r w:rsidR="00357B58" w:rsidRPr="00752DBB">
        <w:rPr>
          <w:rFonts w:asciiTheme="minorHAnsi" w:hAnsiTheme="minorHAnsi" w:cstheme="minorHAnsi"/>
          <w:color w:val="000000" w:themeColor="text1"/>
        </w:rPr>
        <w:t>categorise</w:t>
      </w:r>
      <w:r w:rsidR="00785563" w:rsidRPr="00752DBB">
        <w:rPr>
          <w:rFonts w:asciiTheme="minorHAnsi" w:hAnsiTheme="minorHAnsi" w:cstheme="minorHAnsi"/>
          <w:color w:val="000000" w:themeColor="text1"/>
        </w:rPr>
        <w:t xml:space="preserve"> </w:t>
      </w:r>
      <w:r w:rsidR="006B3179">
        <w:rPr>
          <w:rFonts w:asciiTheme="minorHAnsi" w:hAnsiTheme="minorHAnsi" w:cstheme="minorHAnsi"/>
          <w:color w:val="000000" w:themeColor="text1"/>
        </w:rPr>
        <w:t xml:space="preserve">the </w:t>
      </w:r>
      <w:r w:rsidRPr="00752DBB">
        <w:rPr>
          <w:rFonts w:asciiTheme="minorHAnsi" w:hAnsiTheme="minorHAnsi" w:cstheme="minorHAnsi"/>
          <w:color w:val="000000" w:themeColor="text1"/>
        </w:rPr>
        <w:t xml:space="preserve">remaining </w:t>
      </w:r>
      <w:r w:rsidR="00785563" w:rsidRPr="00752DBB">
        <w:rPr>
          <w:rFonts w:asciiTheme="minorHAnsi" w:hAnsiTheme="minorHAnsi" w:cstheme="minorHAnsi"/>
          <w:color w:val="000000" w:themeColor="text1"/>
        </w:rPr>
        <w:t>open codes</w:t>
      </w:r>
      <w:r w:rsidR="006B3179">
        <w:rPr>
          <w:rFonts w:asciiTheme="minorHAnsi" w:hAnsiTheme="minorHAnsi" w:cstheme="minorHAnsi"/>
          <w:color w:val="000000" w:themeColor="text1"/>
        </w:rPr>
        <w:t>.</w:t>
      </w:r>
    </w:p>
    <w:p w14:paraId="4B98EF9C" w14:textId="77777777" w:rsidR="00CB5EBF" w:rsidRPr="005925DA" w:rsidRDefault="00CB5EBF" w:rsidP="00A56D81">
      <w:pPr>
        <w:spacing w:line="360" w:lineRule="auto"/>
        <w:rPr>
          <w:rFonts w:asciiTheme="minorHAnsi" w:hAnsiTheme="minorHAnsi" w:cstheme="minorHAnsi"/>
        </w:rPr>
      </w:pPr>
    </w:p>
    <w:p w14:paraId="64BACC43" w14:textId="0FF9D808" w:rsidR="00AC550F" w:rsidRPr="005925DA" w:rsidRDefault="005910CF" w:rsidP="00A56D81">
      <w:pPr>
        <w:spacing w:line="360" w:lineRule="auto"/>
        <w:rPr>
          <w:rFonts w:asciiTheme="minorHAnsi" w:hAnsiTheme="minorHAnsi" w:cstheme="minorHAnsi"/>
          <w:b/>
          <w:bCs/>
        </w:rPr>
      </w:pPr>
      <w:r w:rsidRPr="005925DA">
        <w:rPr>
          <w:rFonts w:asciiTheme="minorHAnsi" w:hAnsiTheme="minorHAnsi" w:cstheme="minorHAnsi"/>
          <w:b/>
          <w:bCs/>
        </w:rPr>
        <w:lastRenderedPageBreak/>
        <w:t>3.</w:t>
      </w:r>
      <w:r w:rsidR="009F2E76">
        <w:rPr>
          <w:rFonts w:asciiTheme="minorHAnsi" w:hAnsiTheme="minorHAnsi" w:cstheme="minorHAnsi"/>
          <w:b/>
          <w:bCs/>
        </w:rPr>
        <w:t>4</w:t>
      </w:r>
      <w:r w:rsidRPr="005925DA">
        <w:rPr>
          <w:rFonts w:asciiTheme="minorHAnsi" w:hAnsiTheme="minorHAnsi" w:cstheme="minorHAnsi"/>
          <w:b/>
          <w:bCs/>
        </w:rPr>
        <w:t xml:space="preserve"> </w:t>
      </w:r>
      <w:r w:rsidR="00AC550F" w:rsidRPr="005925DA">
        <w:rPr>
          <w:rFonts w:asciiTheme="minorHAnsi" w:hAnsiTheme="minorHAnsi" w:cstheme="minorHAnsi"/>
          <w:b/>
          <w:bCs/>
        </w:rPr>
        <w:t>Ethics</w:t>
      </w:r>
    </w:p>
    <w:p w14:paraId="33763BD6" w14:textId="7002F3DD" w:rsidR="006A6CA4" w:rsidRPr="0014574C" w:rsidRDefault="00280585" w:rsidP="00A56D81">
      <w:pPr>
        <w:spacing w:line="360" w:lineRule="auto"/>
        <w:rPr>
          <w:rFonts w:asciiTheme="minorHAnsi" w:hAnsiTheme="minorHAnsi" w:cstheme="minorHAnsi"/>
        </w:rPr>
      </w:pPr>
      <w:r>
        <w:rPr>
          <w:rFonts w:asciiTheme="minorHAnsi" w:hAnsiTheme="minorHAnsi" w:cstheme="minorHAnsi"/>
        </w:rPr>
        <w:t>Th</w:t>
      </w:r>
      <w:r w:rsidR="00752DBB">
        <w:rPr>
          <w:rFonts w:asciiTheme="minorHAnsi" w:hAnsiTheme="minorHAnsi" w:cstheme="minorHAnsi"/>
        </w:rPr>
        <w:t>e</w:t>
      </w:r>
      <w:r>
        <w:rPr>
          <w:rFonts w:asciiTheme="minorHAnsi" w:hAnsiTheme="minorHAnsi" w:cstheme="minorHAnsi"/>
        </w:rPr>
        <w:t xml:space="preserve"> research</w:t>
      </w:r>
      <w:r w:rsidR="00AC550F" w:rsidRPr="005925DA">
        <w:rPr>
          <w:rFonts w:asciiTheme="minorHAnsi" w:hAnsiTheme="minorHAnsi" w:cstheme="minorHAnsi"/>
        </w:rPr>
        <w:t xml:space="preserve"> </w:t>
      </w:r>
      <w:r w:rsidR="00882EFA">
        <w:rPr>
          <w:rFonts w:asciiTheme="minorHAnsi" w:hAnsiTheme="minorHAnsi" w:cstheme="minorHAnsi"/>
        </w:rPr>
        <w:t xml:space="preserve">conducted </w:t>
      </w:r>
      <w:r w:rsidR="00AC550F" w:rsidRPr="005925DA">
        <w:rPr>
          <w:rFonts w:asciiTheme="minorHAnsi" w:hAnsiTheme="minorHAnsi" w:cstheme="minorHAnsi"/>
        </w:rPr>
        <w:t xml:space="preserve">was carried out in </w:t>
      </w:r>
      <w:r w:rsidR="00DA76E1">
        <w:rPr>
          <w:rFonts w:asciiTheme="minorHAnsi" w:hAnsiTheme="minorHAnsi" w:cstheme="minorHAnsi"/>
        </w:rPr>
        <w:t>alliance</w:t>
      </w:r>
      <w:r w:rsidR="00AC550F" w:rsidRPr="005925DA">
        <w:rPr>
          <w:rFonts w:asciiTheme="minorHAnsi" w:hAnsiTheme="minorHAnsi" w:cstheme="minorHAnsi"/>
        </w:rPr>
        <w:t xml:space="preserve"> with UWTSD</w:t>
      </w:r>
      <w:r w:rsidR="00752DBB">
        <w:rPr>
          <w:rFonts w:asciiTheme="minorHAnsi" w:hAnsiTheme="minorHAnsi" w:cstheme="minorHAnsi"/>
        </w:rPr>
        <w:t xml:space="preserve"> (2017)</w:t>
      </w:r>
      <w:r w:rsidR="00AC550F" w:rsidRPr="005925DA">
        <w:rPr>
          <w:rFonts w:asciiTheme="minorHAnsi" w:hAnsiTheme="minorHAnsi" w:cstheme="minorHAnsi"/>
        </w:rPr>
        <w:t xml:space="preserve"> Research Ethics and Integrity Code of Practice</w:t>
      </w:r>
      <w:r w:rsidR="00AE6983" w:rsidRPr="005925DA">
        <w:rPr>
          <w:rFonts w:asciiTheme="minorHAnsi" w:hAnsiTheme="minorHAnsi" w:cstheme="minorHAnsi"/>
        </w:rPr>
        <w:t>,</w:t>
      </w:r>
      <w:r w:rsidR="00AC550F" w:rsidRPr="005925DA">
        <w:rPr>
          <w:rFonts w:asciiTheme="minorHAnsi" w:hAnsiTheme="minorHAnsi" w:cstheme="minorHAnsi"/>
        </w:rPr>
        <w:t xml:space="preserve"> UWTSD </w:t>
      </w:r>
      <w:r w:rsidR="00752DBB">
        <w:rPr>
          <w:rFonts w:asciiTheme="minorHAnsi" w:hAnsiTheme="minorHAnsi" w:cstheme="minorHAnsi"/>
        </w:rPr>
        <w:t xml:space="preserve">(2016) </w:t>
      </w:r>
      <w:r w:rsidR="00AC550F" w:rsidRPr="005925DA">
        <w:rPr>
          <w:rFonts w:asciiTheme="minorHAnsi" w:hAnsiTheme="minorHAnsi" w:cstheme="minorHAnsi"/>
        </w:rPr>
        <w:t>Research Data Management Policy</w:t>
      </w:r>
      <w:r w:rsidR="00AE6983" w:rsidRPr="005925DA">
        <w:rPr>
          <w:rFonts w:asciiTheme="minorHAnsi" w:hAnsiTheme="minorHAnsi" w:cstheme="minorHAnsi"/>
        </w:rPr>
        <w:t xml:space="preserve"> and BERA (2018) Ethical Guidelines for Educational Research. </w:t>
      </w:r>
      <w:r w:rsidR="00882EFA">
        <w:rPr>
          <w:rFonts w:asciiTheme="minorHAnsi" w:hAnsiTheme="minorHAnsi" w:cstheme="minorHAnsi"/>
        </w:rPr>
        <w:t>To adhere to these policies the research ethics were approached axiologically.</w:t>
      </w:r>
      <w:r w:rsidR="00752DBB">
        <w:rPr>
          <w:rFonts w:asciiTheme="minorHAnsi" w:hAnsiTheme="minorHAnsi" w:cstheme="minorHAnsi"/>
        </w:rPr>
        <w:t xml:space="preserve"> In general, this meant </w:t>
      </w:r>
      <w:r w:rsidR="00882EFA">
        <w:rPr>
          <w:rFonts w:asciiTheme="minorHAnsi" w:hAnsiTheme="minorHAnsi" w:cstheme="minorHAnsi"/>
        </w:rPr>
        <w:t>the research emphasised that</w:t>
      </w:r>
      <w:r w:rsidR="00AE6983" w:rsidRPr="005925DA">
        <w:rPr>
          <w:rFonts w:asciiTheme="minorHAnsi" w:hAnsiTheme="minorHAnsi" w:cstheme="minorHAnsi"/>
        </w:rPr>
        <w:t xml:space="preserve"> </w:t>
      </w:r>
      <w:r w:rsidR="005547FF">
        <w:rPr>
          <w:rFonts w:asciiTheme="minorHAnsi" w:hAnsiTheme="minorHAnsi" w:cstheme="minorHAnsi"/>
        </w:rPr>
        <w:t>“</w:t>
      </w:r>
      <w:r w:rsidR="00AE6983" w:rsidRPr="005925DA">
        <w:rPr>
          <w:rFonts w:asciiTheme="minorHAnsi" w:hAnsiTheme="minorHAnsi" w:cstheme="minorHAnsi"/>
        </w:rPr>
        <w:t>while truth is good, respect for human dignity is better</w:t>
      </w:r>
      <w:r w:rsidR="005547FF">
        <w:rPr>
          <w:rFonts w:asciiTheme="minorHAnsi" w:hAnsiTheme="minorHAnsi" w:cstheme="minorHAnsi"/>
        </w:rPr>
        <w:t>”</w:t>
      </w:r>
      <w:r w:rsidR="00AE6983" w:rsidRPr="005925DA">
        <w:rPr>
          <w:rFonts w:asciiTheme="minorHAnsi" w:hAnsiTheme="minorHAnsi" w:cstheme="minorHAnsi"/>
        </w:rPr>
        <w:t xml:space="preserve"> (</w:t>
      </w:r>
      <w:r w:rsidR="00882EFA">
        <w:rPr>
          <w:rFonts w:asciiTheme="minorHAnsi" w:hAnsiTheme="minorHAnsi" w:cstheme="minorHAnsi"/>
        </w:rPr>
        <w:t xml:space="preserve">Cavan, </w:t>
      </w:r>
      <w:r w:rsidR="00767B26" w:rsidRPr="005925DA">
        <w:rPr>
          <w:rFonts w:asciiTheme="minorHAnsi" w:hAnsiTheme="minorHAnsi" w:cstheme="minorHAnsi"/>
        </w:rPr>
        <w:t>1977</w:t>
      </w:r>
      <w:r w:rsidR="005547FF">
        <w:rPr>
          <w:rFonts w:asciiTheme="minorHAnsi" w:hAnsiTheme="minorHAnsi" w:cstheme="minorHAnsi"/>
        </w:rPr>
        <w:t>, p.</w:t>
      </w:r>
      <w:r w:rsidR="00AE6983" w:rsidRPr="005925DA">
        <w:rPr>
          <w:rFonts w:asciiTheme="minorHAnsi" w:hAnsiTheme="minorHAnsi" w:cstheme="minorHAnsi"/>
        </w:rPr>
        <w:t xml:space="preserve">810). </w:t>
      </w:r>
      <w:r w:rsidR="00AE6983" w:rsidRPr="0014574C">
        <w:rPr>
          <w:rFonts w:asciiTheme="minorHAnsi" w:hAnsiTheme="minorHAnsi" w:cstheme="minorHAnsi"/>
        </w:rPr>
        <w:t>To ensure human dignity was upheld</w:t>
      </w:r>
      <w:r w:rsidR="00AC550F" w:rsidRPr="0014574C">
        <w:rPr>
          <w:rFonts w:asciiTheme="minorHAnsi" w:hAnsiTheme="minorHAnsi" w:cstheme="minorHAnsi"/>
        </w:rPr>
        <w:t xml:space="preserve"> </w:t>
      </w:r>
      <w:r w:rsidR="00DA76E1" w:rsidRPr="0014574C">
        <w:rPr>
          <w:rFonts w:asciiTheme="minorHAnsi" w:hAnsiTheme="minorHAnsi" w:cstheme="minorHAnsi"/>
        </w:rPr>
        <w:t>throughout th</w:t>
      </w:r>
      <w:r w:rsidR="00200E5C">
        <w:rPr>
          <w:rFonts w:asciiTheme="minorHAnsi" w:hAnsiTheme="minorHAnsi" w:cstheme="minorHAnsi"/>
        </w:rPr>
        <w:t>is</w:t>
      </w:r>
      <w:r w:rsidR="00DA76E1" w:rsidRPr="0014574C">
        <w:rPr>
          <w:rFonts w:asciiTheme="minorHAnsi" w:hAnsiTheme="minorHAnsi" w:cstheme="minorHAnsi"/>
        </w:rPr>
        <w:t xml:space="preserve"> </w:t>
      </w:r>
      <w:r w:rsidR="00752DBB" w:rsidRPr="0014574C">
        <w:rPr>
          <w:rFonts w:asciiTheme="minorHAnsi" w:hAnsiTheme="minorHAnsi" w:cstheme="minorHAnsi"/>
        </w:rPr>
        <w:t>investigation</w:t>
      </w:r>
      <w:r w:rsidR="00DA76E1" w:rsidRPr="0014574C">
        <w:rPr>
          <w:rFonts w:asciiTheme="minorHAnsi" w:hAnsiTheme="minorHAnsi" w:cstheme="minorHAnsi"/>
        </w:rPr>
        <w:t xml:space="preserve"> </w:t>
      </w:r>
      <w:r w:rsidR="00752DBB" w:rsidRPr="0014574C">
        <w:rPr>
          <w:rFonts w:asciiTheme="minorHAnsi" w:hAnsiTheme="minorHAnsi" w:cstheme="minorHAnsi"/>
        </w:rPr>
        <w:t xml:space="preserve">Palaiologou, Needham &amp; Male’s (2016) </w:t>
      </w:r>
      <w:r w:rsidR="006A6CA4" w:rsidRPr="0014574C">
        <w:rPr>
          <w:rFonts w:asciiTheme="minorHAnsi" w:hAnsiTheme="minorHAnsi" w:cstheme="minorHAnsi"/>
        </w:rPr>
        <w:t xml:space="preserve">ethical </w:t>
      </w:r>
      <w:r w:rsidR="0014574C" w:rsidRPr="0014574C">
        <w:rPr>
          <w:rFonts w:asciiTheme="minorHAnsi" w:hAnsiTheme="minorHAnsi" w:cstheme="minorHAnsi"/>
        </w:rPr>
        <w:t>components</w:t>
      </w:r>
      <w:r w:rsidR="005547FF">
        <w:rPr>
          <w:rFonts w:asciiTheme="minorHAnsi" w:hAnsiTheme="minorHAnsi" w:cstheme="minorHAnsi"/>
        </w:rPr>
        <w:t>:</w:t>
      </w:r>
      <w:r w:rsidR="0014574C" w:rsidRPr="0014574C">
        <w:rPr>
          <w:rFonts w:asciiTheme="minorHAnsi" w:hAnsiTheme="minorHAnsi" w:cstheme="minorHAnsi"/>
        </w:rPr>
        <w:t xml:space="preserve"> </w:t>
      </w:r>
      <w:r w:rsidR="0014574C">
        <w:rPr>
          <w:rFonts w:asciiTheme="minorHAnsi" w:hAnsiTheme="minorHAnsi" w:cstheme="minorHAnsi"/>
        </w:rPr>
        <w:t>c</w:t>
      </w:r>
      <w:r w:rsidR="0014574C" w:rsidRPr="0014574C">
        <w:rPr>
          <w:rFonts w:asciiTheme="minorHAnsi" w:hAnsiTheme="minorHAnsi" w:cstheme="minorHAnsi"/>
        </w:rPr>
        <w:t xml:space="preserve">onsent, </w:t>
      </w:r>
      <w:r w:rsidR="0014574C">
        <w:rPr>
          <w:rFonts w:asciiTheme="minorHAnsi" w:hAnsiTheme="minorHAnsi" w:cstheme="minorHAnsi"/>
        </w:rPr>
        <w:t>p</w:t>
      </w:r>
      <w:r w:rsidR="0014574C" w:rsidRPr="0014574C">
        <w:rPr>
          <w:rFonts w:asciiTheme="minorHAnsi" w:hAnsiTheme="minorHAnsi" w:cstheme="minorHAnsi"/>
        </w:rPr>
        <w:t xml:space="preserve">rivacy, </w:t>
      </w:r>
      <w:r w:rsidR="0014574C">
        <w:rPr>
          <w:rFonts w:asciiTheme="minorHAnsi" w:hAnsiTheme="minorHAnsi" w:cstheme="minorHAnsi"/>
        </w:rPr>
        <w:t>c</w:t>
      </w:r>
      <w:r w:rsidR="0014574C" w:rsidRPr="0014574C">
        <w:rPr>
          <w:rFonts w:asciiTheme="minorHAnsi" w:hAnsiTheme="minorHAnsi" w:cstheme="minorHAnsi"/>
        </w:rPr>
        <w:t xml:space="preserve">onfidentiality and anonymity, </w:t>
      </w:r>
      <w:r w:rsidR="0014574C">
        <w:rPr>
          <w:rFonts w:asciiTheme="minorHAnsi" w:hAnsiTheme="minorHAnsi" w:cstheme="minorHAnsi"/>
        </w:rPr>
        <w:t>t</w:t>
      </w:r>
      <w:r w:rsidR="0014574C" w:rsidRPr="0014574C">
        <w:rPr>
          <w:rFonts w:asciiTheme="minorHAnsi" w:hAnsiTheme="minorHAnsi" w:cstheme="minorHAnsi"/>
        </w:rPr>
        <w:t>rust</w:t>
      </w:r>
      <w:r w:rsidR="005547FF">
        <w:rPr>
          <w:rFonts w:asciiTheme="minorHAnsi" w:hAnsiTheme="minorHAnsi" w:cstheme="minorHAnsi"/>
        </w:rPr>
        <w:t>,</w:t>
      </w:r>
      <w:r w:rsidR="0014574C" w:rsidRPr="0014574C">
        <w:rPr>
          <w:rFonts w:asciiTheme="minorHAnsi" w:hAnsiTheme="minorHAnsi" w:cstheme="minorHAnsi"/>
        </w:rPr>
        <w:t xml:space="preserve"> and </w:t>
      </w:r>
      <w:r w:rsidR="0014574C">
        <w:rPr>
          <w:rFonts w:asciiTheme="minorHAnsi" w:hAnsiTheme="minorHAnsi" w:cstheme="minorHAnsi"/>
        </w:rPr>
        <w:t>r</w:t>
      </w:r>
      <w:r w:rsidR="0014574C" w:rsidRPr="0014574C">
        <w:rPr>
          <w:rFonts w:asciiTheme="minorHAnsi" w:hAnsiTheme="minorHAnsi" w:cstheme="minorHAnsi"/>
        </w:rPr>
        <w:t>ight to withdraw</w:t>
      </w:r>
      <w:r w:rsidR="006A6CA4" w:rsidRPr="0014574C">
        <w:rPr>
          <w:rFonts w:asciiTheme="minorHAnsi" w:hAnsiTheme="minorHAnsi" w:cstheme="minorHAnsi"/>
        </w:rPr>
        <w:t xml:space="preserve"> were addressed</w:t>
      </w:r>
      <w:r w:rsidR="0014574C">
        <w:rPr>
          <w:rFonts w:asciiTheme="minorHAnsi" w:hAnsiTheme="minorHAnsi" w:cstheme="minorHAnsi"/>
        </w:rPr>
        <w:t>.</w:t>
      </w:r>
    </w:p>
    <w:p w14:paraId="325585FD" w14:textId="77777777" w:rsidR="00752DBB" w:rsidRPr="0014574C" w:rsidRDefault="00752DBB" w:rsidP="0014574C">
      <w:pPr>
        <w:spacing w:line="360" w:lineRule="auto"/>
        <w:rPr>
          <w:rFonts w:cstheme="minorHAnsi"/>
        </w:rPr>
      </w:pPr>
    </w:p>
    <w:p w14:paraId="2E416A80" w14:textId="6C002B94" w:rsidR="00553C77" w:rsidRPr="005925DA" w:rsidRDefault="007C5E2D" w:rsidP="00776A33">
      <w:pPr>
        <w:spacing w:line="360" w:lineRule="auto"/>
        <w:rPr>
          <w:rFonts w:asciiTheme="minorHAnsi" w:hAnsiTheme="minorHAnsi" w:cstheme="minorHAnsi"/>
        </w:rPr>
      </w:pPr>
      <w:r>
        <w:rPr>
          <w:rFonts w:asciiTheme="minorHAnsi" w:hAnsiTheme="minorHAnsi" w:cstheme="minorHAnsi"/>
        </w:rPr>
        <w:t>Written</w:t>
      </w:r>
      <w:r w:rsidR="00AC550F" w:rsidRPr="005925DA">
        <w:rPr>
          <w:rFonts w:asciiTheme="minorHAnsi" w:hAnsiTheme="minorHAnsi" w:cstheme="minorHAnsi"/>
        </w:rPr>
        <w:t xml:space="preserve"> consent </w:t>
      </w:r>
      <w:r w:rsidR="00AE6983" w:rsidRPr="005925DA">
        <w:rPr>
          <w:rFonts w:asciiTheme="minorHAnsi" w:hAnsiTheme="minorHAnsi" w:cstheme="minorHAnsi"/>
        </w:rPr>
        <w:t xml:space="preserve">was acquired </w:t>
      </w:r>
      <w:r w:rsidR="00AC550F" w:rsidRPr="005925DA">
        <w:rPr>
          <w:rFonts w:asciiTheme="minorHAnsi" w:hAnsiTheme="minorHAnsi" w:cstheme="minorHAnsi"/>
        </w:rPr>
        <w:t>of</w:t>
      </w:r>
      <w:r w:rsidR="00AE6983" w:rsidRPr="005925DA">
        <w:rPr>
          <w:rFonts w:asciiTheme="minorHAnsi" w:hAnsiTheme="minorHAnsi" w:cstheme="minorHAnsi"/>
        </w:rPr>
        <w:t>f</w:t>
      </w:r>
      <w:r w:rsidR="00AC550F" w:rsidRPr="005925DA">
        <w:rPr>
          <w:rFonts w:asciiTheme="minorHAnsi" w:hAnsiTheme="minorHAnsi" w:cstheme="minorHAnsi"/>
        </w:rPr>
        <w:t xml:space="preserve"> </w:t>
      </w:r>
      <w:r>
        <w:rPr>
          <w:rFonts w:asciiTheme="minorHAnsi" w:hAnsiTheme="minorHAnsi" w:cstheme="minorHAnsi"/>
        </w:rPr>
        <w:t>all</w:t>
      </w:r>
      <w:r w:rsidR="00172353" w:rsidRPr="005925DA">
        <w:rPr>
          <w:rFonts w:asciiTheme="minorHAnsi" w:hAnsiTheme="minorHAnsi" w:cstheme="minorHAnsi"/>
        </w:rPr>
        <w:t xml:space="preserve"> </w:t>
      </w:r>
      <w:r w:rsidR="00AC550F" w:rsidRPr="005925DA">
        <w:rPr>
          <w:rFonts w:asciiTheme="minorHAnsi" w:hAnsiTheme="minorHAnsi" w:cstheme="minorHAnsi"/>
        </w:rPr>
        <w:t>participant</w:t>
      </w:r>
      <w:r w:rsidR="000A4F16" w:rsidRPr="005925DA">
        <w:rPr>
          <w:rFonts w:asciiTheme="minorHAnsi" w:hAnsiTheme="minorHAnsi" w:cstheme="minorHAnsi"/>
        </w:rPr>
        <w:t>s,</w:t>
      </w:r>
      <w:r w:rsidR="00AC550F" w:rsidRPr="005925DA">
        <w:rPr>
          <w:rFonts w:asciiTheme="minorHAnsi" w:hAnsiTheme="minorHAnsi" w:cstheme="minorHAnsi"/>
        </w:rPr>
        <w:t xml:space="preserve"> </w:t>
      </w:r>
      <w:r w:rsidR="00AC550F" w:rsidRPr="00C508CC">
        <w:rPr>
          <w:rFonts w:asciiTheme="minorHAnsi" w:hAnsiTheme="minorHAnsi" w:cstheme="minorHAnsi"/>
        </w:rPr>
        <w:t>or their guardians</w:t>
      </w:r>
      <w:r w:rsidR="00767B26" w:rsidRPr="00C508CC">
        <w:rPr>
          <w:rFonts w:asciiTheme="minorHAnsi" w:hAnsiTheme="minorHAnsi" w:cstheme="minorHAnsi"/>
        </w:rPr>
        <w:t>,</w:t>
      </w:r>
      <w:r w:rsidR="000A4F16" w:rsidRPr="00C508CC">
        <w:rPr>
          <w:rFonts w:asciiTheme="minorHAnsi" w:hAnsiTheme="minorHAnsi" w:cstheme="minorHAnsi"/>
        </w:rPr>
        <w:t xml:space="preserve"> </w:t>
      </w:r>
      <w:r w:rsidR="00AC550F" w:rsidRPr="00C508CC">
        <w:rPr>
          <w:rFonts w:asciiTheme="minorHAnsi" w:hAnsiTheme="minorHAnsi" w:cstheme="minorHAnsi"/>
        </w:rPr>
        <w:t xml:space="preserve">for those </w:t>
      </w:r>
      <w:r w:rsidR="00AA0211">
        <w:rPr>
          <w:rFonts w:asciiTheme="minorHAnsi" w:hAnsiTheme="minorHAnsi" w:cstheme="minorHAnsi"/>
        </w:rPr>
        <w:t xml:space="preserve">aged </w:t>
      </w:r>
      <w:r w:rsidR="00AC550F" w:rsidRPr="00C508CC">
        <w:rPr>
          <w:rFonts w:asciiTheme="minorHAnsi" w:hAnsiTheme="minorHAnsi" w:cstheme="minorHAnsi"/>
        </w:rPr>
        <w:t>under</w:t>
      </w:r>
      <w:r w:rsidR="00AA0211">
        <w:rPr>
          <w:rFonts w:asciiTheme="minorHAnsi" w:hAnsiTheme="minorHAnsi" w:cstheme="minorHAnsi"/>
        </w:rPr>
        <w:t xml:space="preserve"> </w:t>
      </w:r>
      <w:r w:rsidR="00AC550F" w:rsidRPr="00C508CC">
        <w:rPr>
          <w:rFonts w:asciiTheme="minorHAnsi" w:hAnsiTheme="minorHAnsi" w:cstheme="minorHAnsi"/>
        </w:rPr>
        <w:t>18</w:t>
      </w:r>
      <w:r w:rsidR="006C0CEA" w:rsidRPr="00C508CC">
        <w:rPr>
          <w:rFonts w:asciiTheme="minorHAnsi" w:hAnsiTheme="minorHAnsi" w:cstheme="minorHAnsi"/>
        </w:rPr>
        <w:t xml:space="preserve"> (</w:t>
      </w:r>
      <w:r w:rsidR="0014574C">
        <w:rPr>
          <w:rFonts w:asciiTheme="minorHAnsi" w:hAnsiTheme="minorHAnsi" w:cstheme="minorHAnsi"/>
        </w:rPr>
        <w:t>See</w:t>
      </w:r>
      <w:r w:rsidR="006C0CEA" w:rsidRPr="00C508CC">
        <w:rPr>
          <w:rFonts w:asciiTheme="minorHAnsi" w:hAnsiTheme="minorHAnsi" w:cstheme="minorHAnsi"/>
        </w:rPr>
        <w:t xml:space="preserve"> copy of the </w:t>
      </w:r>
      <w:r w:rsidR="00767B26" w:rsidRPr="00C508CC">
        <w:rPr>
          <w:rFonts w:asciiTheme="minorHAnsi" w:hAnsiTheme="minorHAnsi" w:cstheme="minorHAnsi"/>
        </w:rPr>
        <w:t>gatekeeper’s</w:t>
      </w:r>
      <w:r w:rsidR="00AC550F" w:rsidRPr="00C508CC">
        <w:rPr>
          <w:rFonts w:asciiTheme="minorHAnsi" w:hAnsiTheme="minorHAnsi" w:cstheme="minorHAnsi"/>
        </w:rPr>
        <w:t xml:space="preserve"> consent</w:t>
      </w:r>
      <w:r w:rsidR="000A4F16" w:rsidRPr="00C508CC">
        <w:rPr>
          <w:rFonts w:asciiTheme="minorHAnsi" w:hAnsiTheme="minorHAnsi" w:cstheme="minorHAnsi"/>
        </w:rPr>
        <w:t>s</w:t>
      </w:r>
      <w:r w:rsidR="00AC550F" w:rsidRPr="00C508CC">
        <w:rPr>
          <w:rFonts w:asciiTheme="minorHAnsi" w:hAnsiTheme="minorHAnsi" w:cstheme="minorHAnsi"/>
        </w:rPr>
        <w:t xml:space="preserve"> Appendix </w:t>
      </w:r>
      <w:r w:rsidR="005547FF">
        <w:rPr>
          <w:rFonts w:asciiTheme="minorHAnsi" w:hAnsiTheme="minorHAnsi" w:cstheme="minorHAnsi"/>
        </w:rPr>
        <w:t>4</w:t>
      </w:r>
      <w:r w:rsidR="006C0CEA" w:rsidRPr="00C508CC">
        <w:rPr>
          <w:rFonts w:asciiTheme="minorHAnsi" w:hAnsiTheme="minorHAnsi" w:cstheme="minorHAnsi"/>
        </w:rPr>
        <w:t>)</w:t>
      </w:r>
      <w:r w:rsidR="00AC550F" w:rsidRPr="00C508CC">
        <w:rPr>
          <w:rFonts w:asciiTheme="minorHAnsi" w:hAnsiTheme="minorHAnsi" w:cstheme="minorHAnsi"/>
        </w:rPr>
        <w:t>.</w:t>
      </w:r>
      <w:r w:rsidR="00776A33" w:rsidRPr="00C508CC">
        <w:rPr>
          <w:rFonts w:asciiTheme="minorHAnsi" w:hAnsiTheme="minorHAnsi" w:cstheme="minorHAnsi"/>
        </w:rPr>
        <w:t xml:space="preserve"> </w:t>
      </w:r>
      <w:r w:rsidR="00172353" w:rsidRPr="00C508CC">
        <w:rPr>
          <w:rFonts w:asciiTheme="minorHAnsi" w:hAnsiTheme="minorHAnsi" w:cstheme="minorHAnsi"/>
        </w:rPr>
        <w:t xml:space="preserve">Informed consent </w:t>
      </w:r>
      <w:r w:rsidR="005224F7" w:rsidRPr="00C508CC">
        <w:rPr>
          <w:rFonts w:asciiTheme="minorHAnsi" w:hAnsiTheme="minorHAnsi" w:cstheme="minorHAnsi"/>
        </w:rPr>
        <w:t>meant</w:t>
      </w:r>
      <w:r w:rsidR="00B40263" w:rsidRPr="00C508CC">
        <w:rPr>
          <w:rFonts w:asciiTheme="minorHAnsi" w:hAnsiTheme="minorHAnsi" w:cstheme="minorHAnsi"/>
        </w:rPr>
        <w:t xml:space="preserve"> </w:t>
      </w:r>
      <w:r w:rsidR="00AA0211">
        <w:rPr>
          <w:rFonts w:asciiTheme="minorHAnsi" w:hAnsiTheme="minorHAnsi" w:cstheme="minorHAnsi"/>
        </w:rPr>
        <w:t xml:space="preserve">the </w:t>
      </w:r>
      <w:r w:rsidR="00B40263" w:rsidRPr="00C508CC">
        <w:rPr>
          <w:rFonts w:asciiTheme="minorHAnsi" w:hAnsiTheme="minorHAnsi" w:cstheme="minorHAnsi"/>
        </w:rPr>
        <w:t>participants</w:t>
      </w:r>
      <w:r w:rsidR="00AA0211">
        <w:rPr>
          <w:rFonts w:asciiTheme="minorHAnsi" w:hAnsiTheme="minorHAnsi" w:cstheme="minorHAnsi"/>
        </w:rPr>
        <w:t xml:space="preserve"> </w:t>
      </w:r>
      <w:r w:rsidR="00AC1388" w:rsidRPr="00C508CC">
        <w:rPr>
          <w:rFonts w:asciiTheme="minorHAnsi" w:hAnsiTheme="minorHAnsi" w:cstheme="minorHAnsi"/>
        </w:rPr>
        <w:t xml:space="preserve">were </w:t>
      </w:r>
      <w:r w:rsidR="005224F7" w:rsidRPr="00C508CC">
        <w:rPr>
          <w:rFonts w:asciiTheme="minorHAnsi" w:hAnsiTheme="minorHAnsi" w:cstheme="minorHAnsi"/>
        </w:rPr>
        <w:t>aware</w:t>
      </w:r>
      <w:r w:rsidR="00AC1388" w:rsidRPr="00C508CC">
        <w:rPr>
          <w:rFonts w:asciiTheme="minorHAnsi" w:hAnsiTheme="minorHAnsi" w:cstheme="minorHAnsi"/>
        </w:rPr>
        <w:t xml:space="preserve"> of the </w:t>
      </w:r>
      <w:r w:rsidR="00AA0211">
        <w:rPr>
          <w:rFonts w:asciiTheme="minorHAnsi" w:hAnsiTheme="minorHAnsi" w:cstheme="minorHAnsi"/>
        </w:rPr>
        <w:t xml:space="preserve">investigations </w:t>
      </w:r>
      <w:r w:rsidR="00AC1388" w:rsidRPr="00C508CC">
        <w:rPr>
          <w:rFonts w:asciiTheme="minorHAnsi" w:hAnsiTheme="minorHAnsi" w:cstheme="minorHAnsi"/>
        </w:rPr>
        <w:t>purpose,</w:t>
      </w:r>
      <w:r w:rsidR="005224F7" w:rsidRPr="00C508CC">
        <w:rPr>
          <w:rFonts w:asciiTheme="minorHAnsi" w:hAnsiTheme="minorHAnsi" w:cstheme="minorHAnsi"/>
        </w:rPr>
        <w:t xml:space="preserve"> benefits</w:t>
      </w:r>
      <w:r w:rsidR="009E7A13">
        <w:rPr>
          <w:rFonts w:asciiTheme="minorHAnsi" w:hAnsiTheme="minorHAnsi" w:cstheme="minorHAnsi"/>
        </w:rPr>
        <w:t xml:space="preserve"> and</w:t>
      </w:r>
      <w:r w:rsidR="00AC1388" w:rsidRPr="00C508CC">
        <w:rPr>
          <w:rFonts w:asciiTheme="minorHAnsi" w:hAnsiTheme="minorHAnsi" w:cstheme="minorHAnsi"/>
        </w:rPr>
        <w:t xml:space="preserve"> reasons behind their select</w:t>
      </w:r>
      <w:r w:rsidR="002303E4" w:rsidRPr="00C508CC">
        <w:rPr>
          <w:rFonts w:asciiTheme="minorHAnsi" w:hAnsiTheme="minorHAnsi" w:cstheme="minorHAnsi"/>
        </w:rPr>
        <w:t>ion</w:t>
      </w:r>
      <w:r w:rsidR="005547FF">
        <w:rPr>
          <w:rFonts w:asciiTheme="minorHAnsi" w:hAnsiTheme="minorHAnsi" w:cstheme="minorHAnsi"/>
        </w:rPr>
        <w:t xml:space="preserve"> (</w:t>
      </w:r>
      <w:r w:rsidR="009E7A13" w:rsidRPr="00C508CC">
        <w:rPr>
          <w:rFonts w:asciiTheme="minorHAnsi" w:hAnsiTheme="minorHAnsi" w:cstheme="minorHAnsi"/>
        </w:rPr>
        <w:t>Alderson, 1995</w:t>
      </w:r>
      <w:r w:rsidR="009E7A13">
        <w:rPr>
          <w:rFonts w:asciiTheme="minorHAnsi" w:hAnsiTheme="minorHAnsi" w:cstheme="minorHAnsi"/>
        </w:rPr>
        <w:t xml:space="preserve">; </w:t>
      </w:r>
      <w:r w:rsidR="005547FF" w:rsidRPr="005925DA">
        <w:rPr>
          <w:rFonts w:asciiTheme="minorHAnsi" w:hAnsiTheme="minorHAnsi" w:cstheme="minorHAnsi"/>
        </w:rPr>
        <w:t>Cohen</w:t>
      </w:r>
      <w:r w:rsidR="005547FF">
        <w:rPr>
          <w:rFonts w:asciiTheme="minorHAnsi" w:hAnsiTheme="minorHAnsi" w:cstheme="minorHAnsi"/>
        </w:rPr>
        <w:t xml:space="preserve">, Manion and Morrison, </w:t>
      </w:r>
      <w:r w:rsidR="005547FF" w:rsidRPr="005925DA">
        <w:rPr>
          <w:rFonts w:asciiTheme="minorHAnsi" w:hAnsiTheme="minorHAnsi" w:cstheme="minorHAnsi"/>
        </w:rPr>
        <w:t>200</w:t>
      </w:r>
      <w:r w:rsidR="005547FF">
        <w:rPr>
          <w:rFonts w:asciiTheme="minorHAnsi" w:hAnsiTheme="minorHAnsi" w:cstheme="minorHAnsi"/>
        </w:rPr>
        <w:t xml:space="preserve">7; </w:t>
      </w:r>
      <w:r w:rsidR="009E7A13" w:rsidRPr="00C508CC">
        <w:rPr>
          <w:rFonts w:asciiTheme="minorHAnsi" w:hAnsiTheme="minorHAnsi" w:cstheme="minorHAnsi"/>
        </w:rPr>
        <w:t>Creswell 2013</w:t>
      </w:r>
      <w:r w:rsidR="009E7A13">
        <w:rPr>
          <w:rFonts w:asciiTheme="minorHAnsi" w:hAnsiTheme="minorHAnsi" w:cstheme="minorHAnsi"/>
        </w:rPr>
        <w:t xml:space="preserve">; </w:t>
      </w:r>
      <w:r w:rsidR="005547FF" w:rsidRPr="00C508CC">
        <w:rPr>
          <w:rFonts w:asciiTheme="minorHAnsi" w:hAnsiTheme="minorHAnsi" w:cstheme="minorHAnsi"/>
          <w:shd w:val="clear" w:color="auto" w:fill="FFFFFF"/>
        </w:rPr>
        <w:t>Kumar, 2014</w:t>
      </w:r>
      <w:r w:rsidR="005547FF" w:rsidRPr="005925DA">
        <w:rPr>
          <w:rFonts w:asciiTheme="minorHAnsi" w:hAnsiTheme="minorHAnsi" w:cstheme="minorHAnsi"/>
        </w:rPr>
        <w:t>)</w:t>
      </w:r>
      <w:r w:rsidR="005547FF">
        <w:rPr>
          <w:rFonts w:asciiTheme="minorHAnsi" w:hAnsiTheme="minorHAnsi" w:cstheme="minorHAnsi"/>
        </w:rPr>
        <w:t>.</w:t>
      </w:r>
      <w:r w:rsidR="00AC1388" w:rsidRPr="00C508CC">
        <w:rPr>
          <w:rFonts w:asciiTheme="minorHAnsi" w:hAnsiTheme="minorHAnsi" w:cstheme="minorHAnsi"/>
        </w:rPr>
        <w:t xml:space="preserve"> </w:t>
      </w:r>
      <w:r w:rsidR="00E86CEC" w:rsidRPr="005925DA">
        <w:rPr>
          <w:rFonts w:asciiTheme="minorHAnsi" w:hAnsiTheme="minorHAnsi" w:cstheme="minorHAnsi"/>
        </w:rPr>
        <w:t>Participants were</w:t>
      </w:r>
      <w:r w:rsidR="0078670B">
        <w:rPr>
          <w:rFonts w:asciiTheme="minorHAnsi" w:hAnsiTheme="minorHAnsi" w:cstheme="minorHAnsi"/>
        </w:rPr>
        <w:t xml:space="preserve"> also</w:t>
      </w:r>
      <w:r w:rsidR="00E86CEC" w:rsidRPr="005925DA">
        <w:rPr>
          <w:rFonts w:asciiTheme="minorHAnsi" w:hAnsiTheme="minorHAnsi" w:cstheme="minorHAnsi"/>
        </w:rPr>
        <w:t xml:space="preserve"> notified if they had any </w:t>
      </w:r>
      <w:proofErr w:type="gramStart"/>
      <w:r w:rsidR="00E86CEC" w:rsidRPr="005925DA">
        <w:rPr>
          <w:rFonts w:asciiTheme="minorHAnsi" w:hAnsiTheme="minorHAnsi" w:cstheme="minorHAnsi"/>
        </w:rPr>
        <w:t>qu</w:t>
      </w:r>
      <w:r w:rsidR="00C735E1">
        <w:rPr>
          <w:rFonts w:asciiTheme="minorHAnsi" w:hAnsiTheme="minorHAnsi" w:cstheme="minorHAnsi"/>
        </w:rPr>
        <w:t>eries</w:t>
      </w:r>
      <w:proofErr w:type="gramEnd"/>
      <w:r w:rsidR="00E86CEC" w:rsidRPr="005925DA">
        <w:rPr>
          <w:rFonts w:asciiTheme="minorHAnsi" w:hAnsiTheme="minorHAnsi" w:cstheme="minorHAnsi"/>
        </w:rPr>
        <w:t xml:space="preserve"> they could discuss these directly with myself</w:t>
      </w:r>
      <w:r w:rsidR="00CA3FA6">
        <w:rPr>
          <w:rFonts w:asciiTheme="minorHAnsi" w:hAnsiTheme="minorHAnsi" w:cstheme="minorHAnsi"/>
        </w:rPr>
        <w:t>,</w:t>
      </w:r>
      <w:r w:rsidR="00E86CEC" w:rsidRPr="005925DA">
        <w:rPr>
          <w:rFonts w:asciiTheme="minorHAnsi" w:hAnsiTheme="minorHAnsi" w:cstheme="minorHAnsi"/>
        </w:rPr>
        <w:t xml:space="preserve"> face-to-face or via email. </w:t>
      </w:r>
      <w:r w:rsidR="005224F7">
        <w:rPr>
          <w:rFonts w:asciiTheme="minorHAnsi" w:hAnsiTheme="minorHAnsi" w:cstheme="minorHAnsi"/>
        </w:rPr>
        <w:t xml:space="preserve">Those who provided consent </w:t>
      </w:r>
      <w:r w:rsidR="002303E4" w:rsidRPr="005925DA">
        <w:rPr>
          <w:rFonts w:asciiTheme="minorHAnsi" w:hAnsiTheme="minorHAnsi" w:cstheme="minorHAnsi"/>
        </w:rPr>
        <w:t xml:space="preserve">were </w:t>
      </w:r>
      <w:r w:rsidR="000A4F16" w:rsidRPr="005925DA">
        <w:rPr>
          <w:rFonts w:asciiTheme="minorHAnsi" w:hAnsiTheme="minorHAnsi" w:cstheme="minorHAnsi"/>
        </w:rPr>
        <w:t xml:space="preserve">assured </w:t>
      </w:r>
      <w:r w:rsidR="005224F7" w:rsidRPr="005925DA">
        <w:rPr>
          <w:rFonts w:asciiTheme="minorHAnsi" w:hAnsiTheme="minorHAnsi" w:cstheme="minorHAnsi"/>
        </w:rPr>
        <w:t xml:space="preserve">confidentiality </w:t>
      </w:r>
      <w:r w:rsidR="000A4F16" w:rsidRPr="005925DA">
        <w:rPr>
          <w:rFonts w:asciiTheme="minorHAnsi" w:hAnsiTheme="minorHAnsi" w:cstheme="minorHAnsi"/>
        </w:rPr>
        <w:t xml:space="preserve">and that they </w:t>
      </w:r>
      <w:r w:rsidR="00553C77" w:rsidRPr="005925DA">
        <w:rPr>
          <w:rFonts w:asciiTheme="minorHAnsi" w:hAnsiTheme="minorHAnsi" w:cstheme="minorHAnsi"/>
        </w:rPr>
        <w:t>had the right to</w:t>
      </w:r>
      <w:r w:rsidR="000A4F16" w:rsidRPr="005925DA">
        <w:rPr>
          <w:rFonts w:asciiTheme="minorHAnsi" w:hAnsiTheme="minorHAnsi" w:cstheme="minorHAnsi"/>
        </w:rPr>
        <w:t xml:space="preserve"> withdraw at any point. </w:t>
      </w:r>
    </w:p>
    <w:p w14:paraId="607C9A32" w14:textId="77777777" w:rsidR="00893EAE" w:rsidRDefault="00893EAE" w:rsidP="00A56D81">
      <w:pPr>
        <w:spacing w:line="360" w:lineRule="auto"/>
        <w:rPr>
          <w:rFonts w:asciiTheme="minorHAnsi" w:hAnsiTheme="minorHAnsi" w:cstheme="minorHAnsi"/>
        </w:rPr>
      </w:pPr>
    </w:p>
    <w:p w14:paraId="0DBF1942" w14:textId="027C49A2" w:rsidR="00893EAE" w:rsidRDefault="00553C77" w:rsidP="00893EAE">
      <w:pPr>
        <w:spacing w:line="360" w:lineRule="auto"/>
        <w:rPr>
          <w:rFonts w:asciiTheme="minorHAnsi" w:hAnsiTheme="minorHAnsi" w:cstheme="minorHAnsi"/>
        </w:rPr>
      </w:pPr>
      <w:r w:rsidRPr="00893EAE">
        <w:rPr>
          <w:rFonts w:asciiTheme="minorHAnsi" w:hAnsiTheme="minorHAnsi" w:cstheme="minorHAnsi"/>
          <w:color w:val="000000" w:themeColor="text1"/>
        </w:rPr>
        <w:t xml:space="preserve">Anonymity was applied to </w:t>
      </w:r>
      <w:r w:rsidR="00FA7903">
        <w:rPr>
          <w:rFonts w:asciiTheme="minorHAnsi" w:hAnsiTheme="minorHAnsi" w:cstheme="minorHAnsi"/>
          <w:color w:val="000000" w:themeColor="text1"/>
        </w:rPr>
        <w:t>all</w:t>
      </w:r>
      <w:r w:rsidRPr="00893EAE">
        <w:rPr>
          <w:rFonts w:asciiTheme="minorHAnsi" w:hAnsiTheme="minorHAnsi" w:cstheme="minorHAnsi"/>
          <w:color w:val="000000" w:themeColor="text1"/>
        </w:rPr>
        <w:t xml:space="preserve"> </w:t>
      </w:r>
      <w:r w:rsidR="00777E03" w:rsidRPr="00893EAE">
        <w:rPr>
          <w:rFonts w:asciiTheme="minorHAnsi" w:hAnsiTheme="minorHAnsi" w:cstheme="minorHAnsi"/>
          <w:color w:val="000000" w:themeColor="text1"/>
        </w:rPr>
        <w:t xml:space="preserve">KS3 </w:t>
      </w:r>
      <w:r w:rsidRPr="00893EAE">
        <w:rPr>
          <w:rFonts w:asciiTheme="minorHAnsi" w:hAnsiTheme="minorHAnsi" w:cstheme="minorHAnsi"/>
          <w:color w:val="000000" w:themeColor="text1"/>
        </w:rPr>
        <w:t xml:space="preserve">participants throughout. However, </w:t>
      </w:r>
      <w:r w:rsidR="00777E03" w:rsidRPr="00893EAE">
        <w:rPr>
          <w:rFonts w:asciiTheme="minorHAnsi" w:hAnsiTheme="minorHAnsi" w:cstheme="minorHAnsi"/>
          <w:color w:val="000000" w:themeColor="text1"/>
        </w:rPr>
        <w:t>anonymity could not</w:t>
      </w:r>
      <w:r w:rsidRPr="00893EAE">
        <w:rPr>
          <w:rFonts w:asciiTheme="minorHAnsi" w:hAnsiTheme="minorHAnsi" w:cstheme="minorHAnsi"/>
          <w:color w:val="000000" w:themeColor="text1"/>
        </w:rPr>
        <w:t xml:space="preserve"> be </w:t>
      </w:r>
      <w:r w:rsidR="00777E03" w:rsidRPr="00893EAE">
        <w:rPr>
          <w:rFonts w:asciiTheme="minorHAnsi" w:hAnsiTheme="minorHAnsi" w:cstheme="minorHAnsi"/>
          <w:color w:val="000000" w:themeColor="text1"/>
        </w:rPr>
        <w:t>assured</w:t>
      </w:r>
      <w:r w:rsidRPr="00893EAE">
        <w:rPr>
          <w:rFonts w:asciiTheme="minorHAnsi" w:hAnsiTheme="minorHAnsi" w:cstheme="minorHAnsi"/>
          <w:color w:val="000000" w:themeColor="text1"/>
        </w:rPr>
        <w:t xml:space="preserve"> to</w:t>
      </w:r>
      <w:r w:rsidR="00777E03" w:rsidRPr="00893EAE">
        <w:rPr>
          <w:rFonts w:asciiTheme="minorHAnsi" w:hAnsiTheme="minorHAnsi" w:cstheme="minorHAnsi"/>
          <w:color w:val="000000" w:themeColor="text1"/>
        </w:rPr>
        <w:t xml:space="preserve"> the teacher </w:t>
      </w:r>
      <w:r w:rsidR="0078670B">
        <w:rPr>
          <w:rFonts w:asciiTheme="minorHAnsi" w:hAnsiTheme="minorHAnsi" w:cstheme="minorHAnsi"/>
          <w:color w:val="000000" w:themeColor="text1"/>
        </w:rPr>
        <w:t>involved in th</w:t>
      </w:r>
      <w:r w:rsidR="00200E5C">
        <w:rPr>
          <w:rFonts w:asciiTheme="minorHAnsi" w:hAnsiTheme="minorHAnsi" w:cstheme="minorHAnsi"/>
          <w:color w:val="000000" w:themeColor="text1"/>
        </w:rPr>
        <w:t>is</w:t>
      </w:r>
      <w:r w:rsidR="0078670B">
        <w:rPr>
          <w:rFonts w:asciiTheme="minorHAnsi" w:hAnsiTheme="minorHAnsi" w:cstheme="minorHAnsi"/>
          <w:color w:val="000000" w:themeColor="text1"/>
        </w:rPr>
        <w:t xml:space="preserve"> investigation </w:t>
      </w:r>
      <w:r w:rsidR="00AA0211">
        <w:rPr>
          <w:rFonts w:asciiTheme="minorHAnsi" w:hAnsiTheme="minorHAnsi" w:cstheme="minorHAnsi"/>
          <w:color w:val="000000" w:themeColor="text1"/>
        </w:rPr>
        <w:t>because the focus groups required</w:t>
      </w:r>
      <w:r w:rsidRPr="00893EAE">
        <w:rPr>
          <w:rFonts w:asciiTheme="minorHAnsi" w:hAnsiTheme="minorHAnsi" w:cstheme="minorHAnsi"/>
          <w:color w:val="000000" w:themeColor="text1"/>
        </w:rPr>
        <w:t xml:space="preserve"> face</w:t>
      </w:r>
      <w:r w:rsidR="00172353" w:rsidRPr="00893EAE">
        <w:rPr>
          <w:rFonts w:asciiTheme="minorHAnsi" w:hAnsiTheme="minorHAnsi" w:cstheme="minorHAnsi"/>
          <w:color w:val="000000" w:themeColor="text1"/>
        </w:rPr>
        <w:t>-</w:t>
      </w:r>
      <w:r w:rsidRPr="00893EAE">
        <w:rPr>
          <w:rFonts w:asciiTheme="minorHAnsi" w:hAnsiTheme="minorHAnsi" w:cstheme="minorHAnsi"/>
          <w:color w:val="000000" w:themeColor="text1"/>
        </w:rPr>
        <w:t>to</w:t>
      </w:r>
      <w:r w:rsidR="00172353" w:rsidRPr="00893EAE">
        <w:rPr>
          <w:rFonts w:asciiTheme="minorHAnsi" w:hAnsiTheme="minorHAnsi" w:cstheme="minorHAnsi"/>
          <w:color w:val="000000" w:themeColor="text1"/>
        </w:rPr>
        <w:t>-</w:t>
      </w:r>
      <w:r w:rsidRPr="00893EAE">
        <w:rPr>
          <w:rFonts w:asciiTheme="minorHAnsi" w:hAnsiTheme="minorHAnsi" w:cstheme="minorHAnsi"/>
          <w:color w:val="000000" w:themeColor="text1"/>
        </w:rPr>
        <w:t xml:space="preserve">face interaction </w:t>
      </w:r>
      <w:r w:rsidR="00AE6983" w:rsidRPr="00893EAE">
        <w:rPr>
          <w:rFonts w:asciiTheme="minorHAnsi" w:hAnsiTheme="minorHAnsi" w:cstheme="minorHAnsi"/>
          <w:color w:val="000000" w:themeColor="text1"/>
        </w:rPr>
        <w:t>(</w:t>
      </w:r>
      <w:r w:rsidR="00DC1B64">
        <w:rPr>
          <w:rFonts w:asciiTheme="minorHAnsi" w:hAnsiTheme="minorHAnsi" w:cstheme="minorHAnsi"/>
          <w:color w:val="000000" w:themeColor="text1"/>
        </w:rPr>
        <w:t>Sim and Waterfield, 2019</w:t>
      </w:r>
      <w:r w:rsidR="00AE6983" w:rsidRPr="00893EAE">
        <w:rPr>
          <w:rFonts w:asciiTheme="minorHAnsi" w:hAnsiTheme="minorHAnsi" w:cstheme="minorHAnsi"/>
          <w:color w:val="000000" w:themeColor="text1"/>
        </w:rPr>
        <w:t>).</w:t>
      </w:r>
      <w:r w:rsidRPr="00893EAE">
        <w:rPr>
          <w:rFonts w:asciiTheme="minorHAnsi" w:hAnsiTheme="minorHAnsi" w:cstheme="minorHAnsi"/>
          <w:color w:val="000000" w:themeColor="text1"/>
        </w:rPr>
        <w:t xml:space="preserve"> Focus group participants bec</w:t>
      </w:r>
      <w:r w:rsidR="00FA7903">
        <w:rPr>
          <w:rFonts w:asciiTheme="minorHAnsi" w:hAnsiTheme="minorHAnsi" w:cstheme="minorHAnsi"/>
          <w:color w:val="000000" w:themeColor="text1"/>
        </w:rPr>
        <w:t>a</w:t>
      </w:r>
      <w:r w:rsidRPr="00893EAE">
        <w:rPr>
          <w:rFonts w:asciiTheme="minorHAnsi" w:hAnsiTheme="minorHAnsi" w:cstheme="minorHAnsi"/>
          <w:color w:val="000000" w:themeColor="text1"/>
        </w:rPr>
        <w:t xml:space="preserve">me anonymised </w:t>
      </w:r>
      <w:r w:rsidR="00332A17" w:rsidRPr="00893EAE">
        <w:rPr>
          <w:rFonts w:asciiTheme="minorHAnsi" w:hAnsiTheme="minorHAnsi" w:cstheme="minorHAnsi"/>
          <w:color w:val="000000" w:themeColor="text1"/>
        </w:rPr>
        <w:t xml:space="preserve">and underwent micro-aggregation </w:t>
      </w:r>
      <w:r w:rsidRPr="00893EAE">
        <w:rPr>
          <w:rFonts w:asciiTheme="minorHAnsi" w:hAnsiTheme="minorHAnsi" w:cstheme="minorHAnsi"/>
          <w:color w:val="000000" w:themeColor="text1"/>
        </w:rPr>
        <w:t>during the</w:t>
      </w:r>
      <w:r w:rsidR="00893EAE" w:rsidRPr="00893EAE">
        <w:rPr>
          <w:rFonts w:asciiTheme="minorHAnsi" w:hAnsiTheme="minorHAnsi" w:cstheme="minorHAnsi"/>
          <w:color w:val="000000" w:themeColor="text1"/>
        </w:rPr>
        <w:t xml:space="preserve"> research</w:t>
      </w:r>
      <w:r w:rsidRPr="00893EAE">
        <w:rPr>
          <w:rFonts w:asciiTheme="minorHAnsi" w:hAnsiTheme="minorHAnsi" w:cstheme="minorHAnsi"/>
          <w:color w:val="000000" w:themeColor="text1"/>
        </w:rPr>
        <w:t xml:space="preserve"> write up </w:t>
      </w:r>
      <w:r w:rsidR="00332A17" w:rsidRPr="00893EAE">
        <w:rPr>
          <w:rFonts w:asciiTheme="minorHAnsi" w:hAnsiTheme="minorHAnsi" w:cstheme="minorHAnsi"/>
          <w:color w:val="000000" w:themeColor="text1"/>
        </w:rPr>
        <w:t>(Walford, 2001)</w:t>
      </w:r>
      <w:r w:rsidRPr="00893EAE">
        <w:rPr>
          <w:rFonts w:asciiTheme="minorHAnsi" w:hAnsiTheme="minorHAnsi" w:cstheme="minorHAnsi"/>
          <w:color w:val="000000" w:themeColor="text1"/>
        </w:rPr>
        <w:t xml:space="preserve">. </w:t>
      </w:r>
      <w:r w:rsidR="00AA0211">
        <w:rPr>
          <w:rFonts w:asciiTheme="minorHAnsi" w:hAnsiTheme="minorHAnsi" w:cstheme="minorHAnsi"/>
          <w:color w:val="000000" w:themeColor="text1"/>
        </w:rPr>
        <w:t>Upon</w:t>
      </w:r>
      <w:r w:rsidR="00893EAE">
        <w:rPr>
          <w:rFonts w:asciiTheme="minorHAnsi" w:hAnsiTheme="minorHAnsi" w:cstheme="minorHAnsi"/>
          <w:color w:val="000000" w:themeColor="text1"/>
        </w:rPr>
        <w:t xml:space="preserve"> </w:t>
      </w:r>
      <w:r w:rsidR="0078670B">
        <w:rPr>
          <w:rFonts w:asciiTheme="minorHAnsi" w:hAnsiTheme="minorHAnsi" w:cstheme="minorHAnsi"/>
          <w:color w:val="000000" w:themeColor="text1"/>
        </w:rPr>
        <w:t xml:space="preserve">the </w:t>
      </w:r>
      <w:r w:rsidR="00672DAD">
        <w:rPr>
          <w:rFonts w:asciiTheme="minorHAnsi" w:hAnsiTheme="minorHAnsi" w:cstheme="minorHAnsi"/>
          <w:color w:val="000000" w:themeColor="text1"/>
        </w:rPr>
        <w:t xml:space="preserve">completion of data </w:t>
      </w:r>
      <w:r w:rsidR="00B95E11">
        <w:rPr>
          <w:rFonts w:asciiTheme="minorHAnsi" w:hAnsiTheme="minorHAnsi" w:cstheme="minorHAnsi"/>
          <w:color w:val="000000" w:themeColor="text1"/>
        </w:rPr>
        <w:t>analysis</w:t>
      </w:r>
      <w:r w:rsidR="00672DAD">
        <w:rPr>
          <w:rFonts w:asciiTheme="minorHAnsi" w:hAnsiTheme="minorHAnsi" w:cstheme="minorHAnsi"/>
          <w:color w:val="000000" w:themeColor="text1"/>
        </w:rPr>
        <w:t>,</w:t>
      </w:r>
      <w:r w:rsidR="00AA0211">
        <w:rPr>
          <w:rFonts w:asciiTheme="minorHAnsi" w:hAnsiTheme="minorHAnsi" w:cstheme="minorHAnsi"/>
          <w:color w:val="000000" w:themeColor="text1"/>
        </w:rPr>
        <w:t xml:space="preserve"> </w:t>
      </w:r>
      <w:r w:rsidR="00893EAE">
        <w:rPr>
          <w:rFonts w:asciiTheme="minorHAnsi" w:hAnsiTheme="minorHAnsi" w:cstheme="minorHAnsi"/>
        </w:rPr>
        <w:t xml:space="preserve">participants were emailed the main findings and thanked for their contribution. </w:t>
      </w:r>
      <w:r w:rsidR="00A33939">
        <w:rPr>
          <w:rFonts w:asciiTheme="minorHAnsi" w:hAnsiTheme="minorHAnsi" w:cstheme="minorHAnsi"/>
        </w:rPr>
        <w:t xml:space="preserve">All data was treated in line with HM Government’s (2018) data protection guidelines. </w:t>
      </w:r>
    </w:p>
    <w:p w14:paraId="7CA05A12" w14:textId="77777777" w:rsidR="00893EAE" w:rsidRDefault="00893EAE" w:rsidP="00A56D81">
      <w:pPr>
        <w:spacing w:line="360" w:lineRule="auto"/>
        <w:rPr>
          <w:rFonts w:asciiTheme="minorHAnsi" w:hAnsiTheme="minorHAnsi" w:cstheme="minorHAnsi"/>
        </w:rPr>
      </w:pPr>
    </w:p>
    <w:p w14:paraId="01A69531" w14:textId="6078350D" w:rsidR="00414A17" w:rsidRPr="00CA1A75" w:rsidRDefault="00B95E11" w:rsidP="00A56D81">
      <w:pPr>
        <w:spacing w:line="360" w:lineRule="auto"/>
        <w:rPr>
          <w:rFonts w:asciiTheme="minorHAnsi" w:hAnsiTheme="minorHAnsi" w:cstheme="minorHAnsi"/>
          <w:color w:val="000000" w:themeColor="text1"/>
        </w:rPr>
      </w:pPr>
      <w:r w:rsidRPr="00CA1A75">
        <w:rPr>
          <w:rFonts w:asciiTheme="minorHAnsi" w:hAnsiTheme="minorHAnsi" w:cstheme="minorHAnsi"/>
          <w:color w:val="000000" w:themeColor="text1"/>
        </w:rPr>
        <w:t xml:space="preserve">The role of the researcher was recognised throughout this study, with positionality being examined to </w:t>
      </w:r>
      <w:r w:rsidR="00893EAE" w:rsidRPr="00CA1A75">
        <w:rPr>
          <w:rFonts w:asciiTheme="minorHAnsi" w:hAnsiTheme="minorHAnsi" w:cstheme="minorHAnsi"/>
          <w:color w:val="000000" w:themeColor="text1"/>
        </w:rPr>
        <w:t>prevent</w:t>
      </w:r>
      <w:r w:rsidR="00E86CEC" w:rsidRPr="00CA1A75">
        <w:rPr>
          <w:rFonts w:asciiTheme="minorHAnsi" w:hAnsiTheme="minorHAnsi" w:cstheme="minorHAnsi"/>
          <w:color w:val="000000" w:themeColor="text1"/>
        </w:rPr>
        <w:t xml:space="preserve"> bias</w:t>
      </w:r>
      <w:r w:rsidR="00F51E19" w:rsidRPr="00CA1A75">
        <w:rPr>
          <w:rFonts w:asciiTheme="minorHAnsi" w:hAnsiTheme="minorHAnsi" w:cstheme="minorHAnsi"/>
          <w:color w:val="000000" w:themeColor="text1"/>
        </w:rPr>
        <w:t>ness</w:t>
      </w:r>
      <w:r w:rsidR="00E86CEC" w:rsidRPr="00CA1A75">
        <w:rPr>
          <w:rFonts w:asciiTheme="minorHAnsi" w:hAnsiTheme="minorHAnsi" w:cstheme="minorHAnsi"/>
          <w:color w:val="000000" w:themeColor="text1"/>
        </w:rPr>
        <w:t xml:space="preserve"> </w:t>
      </w:r>
      <w:r w:rsidR="00893EAE" w:rsidRPr="00CA1A75">
        <w:rPr>
          <w:rFonts w:asciiTheme="minorHAnsi" w:hAnsiTheme="minorHAnsi" w:cstheme="minorHAnsi"/>
          <w:color w:val="000000" w:themeColor="text1"/>
        </w:rPr>
        <w:t>and</w:t>
      </w:r>
      <w:r w:rsidR="00E86CEC" w:rsidRPr="00CA1A75">
        <w:rPr>
          <w:rFonts w:asciiTheme="minorHAnsi" w:hAnsiTheme="minorHAnsi" w:cstheme="minorHAnsi"/>
          <w:color w:val="000000" w:themeColor="text1"/>
        </w:rPr>
        <w:t xml:space="preserve"> conflict</w:t>
      </w:r>
      <w:r w:rsidR="00893EAE" w:rsidRPr="00CA1A75">
        <w:rPr>
          <w:rFonts w:asciiTheme="minorHAnsi" w:hAnsiTheme="minorHAnsi" w:cstheme="minorHAnsi"/>
          <w:color w:val="000000" w:themeColor="text1"/>
        </w:rPr>
        <w:t>s</w:t>
      </w:r>
      <w:r w:rsidR="00E86CEC" w:rsidRPr="00CA1A75">
        <w:rPr>
          <w:rFonts w:asciiTheme="minorHAnsi" w:hAnsiTheme="minorHAnsi" w:cstheme="minorHAnsi"/>
          <w:color w:val="000000" w:themeColor="text1"/>
        </w:rPr>
        <w:t xml:space="preserve"> with moral principles (</w:t>
      </w:r>
      <w:r w:rsidR="00DC1B64" w:rsidRPr="00CA1A75">
        <w:rPr>
          <w:rFonts w:asciiTheme="minorHAnsi" w:hAnsiTheme="minorHAnsi" w:cstheme="minorHAnsi"/>
          <w:color w:val="000000" w:themeColor="text1"/>
        </w:rPr>
        <w:t>Sim and Waterfield, 2019</w:t>
      </w:r>
      <w:r w:rsidR="00E86CEC" w:rsidRPr="00CA1A75">
        <w:rPr>
          <w:rFonts w:asciiTheme="minorHAnsi" w:hAnsiTheme="minorHAnsi" w:cstheme="minorHAnsi"/>
          <w:color w:val="000000" w:themeColor="text1"/>
        </w:rPr>
        <w:t xml:space="preserve">). </w:t>
      </w:r>
      <w:r w:rsidR="007467FA" w:rsidRPr="00CA1A75">
        <w:rPr>
          <w:rFonts w:asciiTheme="minorHAnsi" w:hAnsiTheme="minorHAnsi" w:cstheme="minorHAnsi"/>
          <w:color w:val="000000" w:themeColor="text1"/>
        </w:rPr>
        <w:t xml:space="preserve">This was achieved through evaluating </w:t>
      </w:r>
      <w:r w:rsidR="007654CC">
        <w:rPr>
          <w:rFonts w:asciiTheme="minorHAnsi" w:hAnsiTheme="minorHAnsi" w:cstheme="minorHAnsi"/>
          <w:color w:val="000000" w:themeColor="text1"/>
        </w:rPr>
        <w:t xml:space="preserve">all </w:t>
      </w:r>
      <w:r w:rsidR="007467FA" w:rsidRPr="00CA1A75">
        <w:rPr>
          <w:rFonts w:asciiTheme="minorHAnsi" w:hAnsiTheme="minorHAnsi" w:cstheme="minorHAnsi"/>
          <w:color w:val="000000" w:themeColor="text1"/>
        </w:rPr>
        <w:t xml:space="preserve">ethical subjectivisms </w:t>
      </w:r>
      <w:r w:rsidR="007654CC">
        <w:rPr>
          <w:rFonts w:asciiTheme="minorHAnsi" w:hAnsiTheme="minorHAnsi" w:cstheme="minorHAnsi"/>
          <w:color w:val="000000" w:themeColor="text1"/>
        </w:rPr>
        <w:t>in line with</w:t>
      </w:r>
      <w:r w:rsidR="007467FA" w:rsidRPr="00CA1A75">
        <w:rPr>
          <w:rFonts w:asciiTheme="minorHAnsi" w:hAnsiTheme="minorHAnsi" w:cstheme="minorHAnsi"/>
          <w:color w:val="000000" w:themeColor="text1"/>
        </w:rPr>
        <w:t xml:space="preserve"> Palaiologou</w:t>
      </w:r>
      <w:r w:rsidR="00606274" w:rsidRPr="00CA1A75">
        <w:rPr>
          <w:rFonts w:asciiTheme="minorHAnsi" w:hAnsiTheme="minorHAnsi" w:cstheme="minorHAnsi"/>
          <w:color w:val="000000" w:themeColor="text1"/>
        </w:rPr>
        <w:t>, Needham and Male’s (2016)</w:t>
      </w:r>
      <w:r w:rsidR="007467FA" w:rsidRPr="00CA1A75">
        <w:rPr>
          <w:rFonts w:asciiTheme="minorHAnsi" w:hAnsiTheme="minorHAnsi" w:cstheme="minorHAnsi"/>
          <w:color w:val="000000" w:themeColor="text1"/>
        </w:rPr>
        <w:t xml:space="preserve"> six ethical </w:t>
      </w:r>
      <w:r w:rsidR="00AA0211" w:rsidRPr="00CA1A75">
        <w:rPr>
          <w:rFonts w:asciiTheme="minorHAnsi" w:hAnsiTheme="minorHAnsi" w:cstheme="minorHAnsi"/>
          <w:color w:val="000000" w:themeColor="text1"/>
        </w:rPr>
        <w:t>praxes</w:t>
      </w:r>
      <w:r w:rsidR="007467FA" w:rsidRPr="00CA1A75">
        <w:rPr>
          <w:rFonts w:asciiTheme="minorHAnsi" w:hAnsiTheme="minorHAnsi" w:cstheme="minorHAnsi"/>
          <w:color w:val="000000" w:themeColor="text1"/>
        </w:rPr>
        <w:t xml:space="preserve">. </w:t>
      </w:r>
      <w:r w:rsidR="00E86CEC" w:rsidRPr="00CA1A75">
        <w:rPr>
          <w:rFonts w:asciiTheme="minorHAnsi" w:hAnsiTheme="minorHAnsi" w:cstheme="minorHAnsi"/>
          <w:color w:val="000000" w:themeColor="text1"/>
        </w:rPr>
        <w:t xml:space="preserve">To safeguard myself and the participants a </w:t>
      </w:r>
      <w:r w:rsidR="00AC550F" w:rsidRPr="00CA1A75">
        <w:rPr>
          <w:rFonts w:asciiTheme="minorHAnsi" w:hAnsiTheme="minorHAnsi" w:cstheme="minorHAnsi"/>
          <w:color w:val="000000" w:themeColor="text1"/>
        </w:rPr>
        <w:t>Disclosure and Bar</w:t>
      </w:r>
      <w:r w:rsidRPr="00CA1A75">
        <w:rPr>
          <w:rFonts w:asciiTheme="minorHAnsi" w:hAnsiTheme="minorHAnsi" w:cstheme="minorHAnsi"/>
          <w:color w:val="000000" w:themeColor="text1"/>
        </w:rPr>
        <w:t>r</w:t>
      </w:r>
      <w:r w:rsidR="00AC550F" w:rsidRPr="00CA1A75">
        <w:rPr>
          <w:rFonts w:asciiTheme="minorHAnsi" w:hAnsiTheme="minorHAnsi" w:cstheme="minorHAnsi"/>
          <w:color w:val="000000" w:themeColor="text1"/>
        </w:rPr>
        <w:t>ing Service</w:t>
      </w:r>
      <w:r w:rsidR="00E86CEC" w:rsidRPr="00CA1A75">
        <w:rPr>
          <w:rFonts w:asciiTheme="minorHAnsi" w:hAnsiTheme="minorHAnsi" w:cstheme="minorHAnsi"/>
          <w:color w:val="000000" w:themeColor="text1"/>
        </w:rPr>
        <w:t xml:space="preserve"> was completed. </w:t>
      </w:r>
    </w:p>
    <w:p w14:paraId="794FBC03" w14:textId="02ECC909" w:rsidR="008676B5" w:rsidRDefault="007D2262" w:rsidP="008676B5">
      <w:pPr>
        <w:pStyle w:val="Heading1"/>
      </w:pPr>
      <w:r>
        <w:lastRenderedPageBreak/>
        <w:t>Results</w:t>
      </w:r>
      <w:r w:rsidR="00BF36A3">
        <w:t xml:space="preserve"> and Discussion </w:t>
      </w:r>
    </w:p>
    <w:p w14:paraId="50E9212E" w14:textId="77777777" w:rsidR="008676B5" w:rsidRPr="00A824A8" w:rsidRDefault="008676B5" w:rsidP="008676B5">
      <w:pPr>
        <w:rPr>
          <w:rFonts w:asciiTheme="minorHAnsi" w:hAnsiTheme="minorHAnsi" w:cstheme="minorHAnsi"/>
        </w:rPr>
      </w:pPr>
    </w:p>
    <w:p w14:paraId="4179622F" w14:textId="21BBB555" w:rsidR="004E6EB2" w:rsidRDefault="007D2262" w:rsidP="007D2262">
      <w:pPr>
        <w:spacing w:line="360" w:lineRule="auto"/>
        <w:rPr>
          <w:rFonts w:asciiTheme="minorHAnsi" w:hAnsiTheme="minorHAnsi" w:cstheme="minorHAnsi"/>
        </w:rPr>
      </w:pPr>
      <w:r w:rsidRPr="008676B5">
        <w:rPr>
          <w:rFonts w:asciiTheme="minorHAnsi" w:hAnsiTheme="minorHAnsi" w:cstheme="minorHAnsi"/>
        </w:rPr>
        <w:t xml:space="preserve">This chapter addresses the aims introduced in Chapter 1, it presents and analyses findings through descriptive statistics, figures and critical discourse. Overall, the results of this investigation were consistent with Claxton’s (2017) </w:t>
      </w:r>
      <w:r w:rsidR="002D0B9C" w:rsidRPr="008676B5">
        <w:rPr>
          <w:rFonts w:asciiTheme="minorHAnsi" w:hAnsiTheme="minorHAnsi" w:cstheme="minorHAnsi"/>
        </w:rPr>
        <w:t>p</w:t>
      </w:r>
      <w:r w:rsidR="00AD414D" w:rsidRPr="008676B5">
        <w:rPr>
          <w:rFonts w:asciiTheme="minorHAnsi" w:hAnsiTheme="minorHAnsi" w:cstheme="minorHAnsi"/>
        </w:rPr>
        <w:t xml:space="preserve">owering up </w:t>
      </w:r>
      <w:proofErr w:type="gramStart"/>
      <w:r w:rsidR="002D0B9C" w:rsidRPr="008676B5">
        <w:rPr>
          <w:rFonts w:asciiTheme="minorHAnsi" w:hAnsiTheme="minorHAnsi" w:cstheme="minorHAnsi"/>
        </w:rPr>
        <w:t>s</w:t>
      </w:r>
      <w:r w:rsidR="00AD414D" w:rsidRPr="008676B5">
        <w:rPr>
          <w:rFonts w:asciiTheme="minorHAnsi" w:hAnsiTheme="minorHAnsi" w:cstheme="minorHAnsi"/>
        </w:rPr>
        <w:t>tudents</w:t>
      </w:r>
      <w:proofErr w:type="gramEnd"/>
      <w:r w:rsidR="00992294" w:rsidRPr="008676B5">
        <w:rPr>
          <w:rFonts w:asciiTheme="minorHAnsi" w:hAnsiTheme="minorHAnsi" w:cstheme="minorHAnsi"/>
        </w:rPr>
        <w:t xml:space="preserve"> approach</w:t>
      </w:r>
      <w:r w:rsidRPr="008676B5">
        <w:rPr>
          <w:rFonts w:asciiTheme="minorHAnsi" w:hAnsiTheme="minorHAnsi" w:cstheme="minorHAnsi"/>
        </w:rPr>
        <w:t xml:space="preserve">. </w:t>
      </w:r>
      <w:r w:rsidR="00363BD4" w:rsidRPr="008676B5">
        <w:rPr>
          <w:rFonts w:asciiTheme="minorHAnsi" w:hAnsiTheme="minorHAnsi" w:cstheme="minorHAnsi"/>
        </w:rPr>
        <w:t>The results indicated that</w:t>
      </w:r>
      <w:r w:rsidRPr="008676B5">
        <w:rPr>
          <w:rFonts w:asciiTheme="minorHAnsi" w:hAnsiTheme="minorHAnsi" w:cstheme="minorHAnsi"/>
        </w:rPr>
        <w:t xml:space="preserve"> ambitious and capable</w:t>
      </w:r>
      <w:r w:rsidR="00363BD4" w:rsidRPr="008676B5">
        <w:rPr>
          <w:rFonts w:asciiTheme="minorHAnsi" w:hAnsiTheme="minorHAnsi" w:cstheme="minorHAnsi"/>
        </w:rPr>
        <w:t xml:space="preserve"> </w:t>
      </w:r>
      <w:r w:rsidRPr="008676B5">
        <w:rPr>
          <w:rFonts w:asciiTheme="minorHAnsi" w:hAnsiTheme="minorHAnsi" w:cstheme="minorHAnsi"/>
        </w:rPr>
        <w:t xml:space="preserve">are </w:t>
      </w:r>
      <w:r w:rsidR="00363BD4" w:rsidRPr="008676B5">
        <w:rPr>
          <w:rFonts w:asciiTheme="minorHAnsi" w:hAnsiTheme="minorHAnsi" w:cstheme="minorHAnsi"/>
        </w:rPr>
        <w:t xml:space="preserve">separate </w:t>
      </w:r>
      <w:r w:rsidR="00992294" w:rsidRPr="008676B5">
        <w:rPr>
          <w:rFonts w:asciiTheme="minorHAnsi" w:hAnsiTheme="minorHAnsi" w:cstheme="minorHAnsi"/>
        </w:rPr>
        <w:t>characteristics</w:t>
      </w:r>
      <w:r w:rsidR="00B47DFE" w:rsidRPr="008676B5">
        <w:rPr>
          <w:rFonts w:asciiTheme="minorHAnsi" w:hAnsiTheme="minorHAnsi" w:cstheme="minorHAnsi"/>
        </w:rPr>
        <w:t>,</w:t>
      </w:r>
      <w:r w:rsidR="00363BD4" w:rsidRPr="008676B5">
        <w:rPr>
          <w:rFonts w:asciiTheme="minorHAnsi" w:hAnsiTheme="minorHAnsi" w:cstheme="minorHAnsi"/>
        </w:rPr>
        <w:t xml:space="preserve"> </w:t>
      </w:r>
      <w:r w:rsidR="00992294" w:rsidRPr="008676B5">
        <w:rPr>
          <w:rFonts w:asciiTheme="minorHAnsi" w:hAnsiTheme="minorHAnsi" w:cstheme="minorHAnsi"/>
        </w:rPr>
        <w:t>meaning</w:t>
      </w:r>
      <w:r w:rsidR="00363BD4" w:rsidRPr="008676B5">
        <w:rPr>
          <w:rFonts w:asciiTheme="minorHAnsi" w:hAnsiTheme="minorHAnsi" w:cstheme="minorHAnsi"/>
        </w:rPr>
        <w:t xml:space="preserve"> </w:t>
      </w:r>
      <w:r w:rsidR="00992294" w:rsidRPr="008676B5">
        <w:rPr>
          <w:rFonts w:asciiTheme="minorHAnsi" w:hAnsiTheme="minorHAnsi" w:cstheme="minorHAnsi"/>
        </w:rPr>
        <w:t>one</w:t>
      </w:r>
      <w:r w:rsidRPr="008676B5">
        <w:rPr>
          <w:rFonts w:asciiTheme="minorHAnsi" w:hAnsiTheme="minorHAnsi" w:cstheme="minorHAnsi"/>
        </w:rPr>
        <w:t xml:space="preserve"> can </w:t>
      </w:r>
      <w:r w:rsidR="00992294" w:rsidRPr="008676B5">
        <w:rPr>
          <w:rFonts w:asciiTheme="minorHAnsi" w:hAnsiTheme="minorHAnsi" w:cstheme="minorHAnsi"/>
        </w:rPr>
        <w:t xml:space="preserve">be </w:t>
      </w:r>
      <w:r w:rsidRPr="008676B5">
        <w:rPr>
          <w:rFonts w:asciiTheme="minorHAnsi" w:hAnsiTheme="minorHAnsi" w:cstheme="minorHAnsi"/>
        </w:rPr>
        <w:t>acquir</w:t>
      </w:r>
      <w:r w:rsidR="00363BD4" w:rsidRPr="008676B5">
        <w:rPr>
          <w:rFonts w:asciiTheme="minorHAnsi" w:hAnsiTheme="minorHAnsi" w:cstheme="minorHAnsi"/>
        </w:rPr>
        <w:t>e</w:t>
      </w:r>
      <w:r w:rsidR="00992294" w:rsidRPr="008676B5">
        <w:rPr>
          <w:rFonts w:asciiTheme="minorHAnsi" w:hAnsiTheme="minorHAnsi" w:cstheme="minorHAnsi"/>
        </w:rPr>
        <w:t xml:space="preserve">d </w:t>
      </w:r>
      <w:r w:rsidR="00363BD4" w:rsidRPr="008676B5">
        <w:rPr>
          <w:rFonts w:asciiTheme="minorHAnsi" w:hAnsiTheme="minorHAnsi" w:cstheme="minorHAnsi"/>
        </w:rPr>
        <w:t>without</w:t>
      </w:r>
      <w:r w:rsidR="00F45E2E" w:rsidRPr="008676B5">
        <w:rPr>
          <w:rFonts w:asciiTheme="minorHAnsi" w:hAnsiTheme="minorHAnsi" w:cstheme="minorHAnsi"/>
        </w:rPr>
        <w:t xml:space="preserve"> the other</w:t>
      </w:r>
      <w:r w:rsidRPr="008676B5">
        <w:rPr>
          <w:rFonts w:asciiTheme="minorHAnsi" w:hAnsiTheme="minorHAnsi" w:cstheme="minorHAnsi"/>
        </w:rPr>
        <w:t xml:space="preserve">. </w:t>
      </w:r>
      <w:r w:rsidR="00992294" w:rsidRPr="008676B5">
        <w:rPr>
          <w:rFonts w:asciiTheme="minorHAnsi" w:hAnsiTheme="minorHAnsi" w:cstheme="minorHAnsi"/>
        </w:rPr>
        <w:t xml:space="preserve">Therefore, teachers are responsible for </w:t>
      </w:r>
      <w:r w:rsidR="006A757D" w:rsidRPr="008676B5">
        <w:rPr>
          <w:rFonts w:asciiTheme="minorHAnsi" w:hAnsiTheme="minorHAnsi" w:cstheme="minorHAnsi"/>
        </w:rPr>
        <w:t>incorporating tasks in their lessons that allow</w:t>
      </w:r>
      <w:r w:rsidR="00992294" w:rsidRPr="008676B5">
        <w:rPr>
          <w:rFonts w:asciiTheme="minorHAnsi" w:hAnsiTheme="minorHAnsi" w:cstheme="minorHAnsi"/>
        </w:rPr>
        <w:t xml:space="preserve"> all</w:t>
      </w:r>
      <w:r w:rsidR="002D1A76">
        <w:rPr>
          <w:rFonts w:asciiTheme="minorHAnsi" w:hAnsiTheme="minorHAnsi" w:cstheme="minorHAnsi"/>
        </w:rPr>
        <w:t xml:space="preserve"> their</w:t>
      </w:r>
      <w:r w:rsidR="00992294" w:rsidRPr="008676B5">
        <w:rPr>
          <w:rFonts w:asciiTheme="minorHAnsi" w:hAnsiTheme="minorHAnsi" w:cstheme="minorHAnsi"/>
        </w:rPr>
        <w:t xml:space="preserve"> learners to improve their ambitious and capable c</w:t>
      </w:r>
      <w:r w:rsidR="00B47DFE" w:rsidRPr="008676B5">
        <w:rPr>
          <w:rFonts w:asciiTheme="minorHAnsi" w:hAnsiTheme="minorHAnsi" w:cstheme="minorHAnsi"/>
        </w:rPr>
        <w:t>haracteristics</w:t>
      </w:r>
      <w:r w:rsidR="006A757D" w:rsidRPr="008676B5">
        <w:rPr>
          <w:rFonts w:asciiTheme="minorHAnsi" w:hAnsiTheme="minorHAnsi" w:cstheme="minorHAnsi"/>
        </w:rPr>
        <w:t xml:space="preserve"> </w:t>
      </w:r>
      <w:r w:rsidR="00992294" w:rsidRPr="008676B5">
        <w:rPr>
          <w:rFonts w:asciiTheme="minorHAnsi" w:hAnsiTheme="minorHAnsi" w:cstheme="minorHAnsi"/>
        </w:rPr>
        <w:t>(</w:t>
      </w:r>
      <w:r w:rsidR="00992294" w:rsidRPr="008676B5">
        <w:rPr>
          <w:rFonts w:asciiTheme="minorHAnsi" w:hAnsiTheme="minorHAnsi" w:cstheme="minorHAnsi"/>
          <w:color w:val="000000" w:themeColor="text1"/>
        </w:rPr>
        <w:t>Holdsworth, Turner and Scott-Young, 2017</w:t>
      </w:r>
      <w:r w:rsidR="00992294" w:rsidRPr="008676B5">
        <w:rPr>
          <w:rFonts w:asciiTheme="minorHAnsi" w:hAnsiTheme="minorHAnsi" w:cstheme="minorHAnsi"/>
        </w:rPr>
        <w:t>)</w:t>
      </w:r>
      <w:r w:rsidRPr="008676B5">
        <w:rPr>
          <w:rFonts w:asciiTheme="minorHAnsi" w:hAnsiTheme="minorHAnsi" w:cstheme="minorHAnsi"/>
        </w:rPr>
        <w:t xml:space="preserve">. </w:t>
      </w:r>
      <w:r w:rsidR="0093145F" w:rsidRPr="008676B5">
        <w:rPr>
          <w:rFonts w:asciiTheme="minorHAnsi" w:hAnsiTheme="minorHAnsi" w:cstheme="minorHAnsi"/>
        </w:rPr>
        <w:t>Th</w:t>
      </w:r>
      <w:r w:rsidR="006A757D" w:rsidRPr="008676B5">
        <w:rPr>
          <w:rFonts w:asciiTheme="minorHAnsi" w:hAnsiTheme="minorHAnsi" w:cstheme="minorHAnsi"/>
        </w:rPr>
        <w:t xml:space="preserve">e </w:t>
      </w:r>
      <w:r w:rsidR="00616E27" w:rsidRPr="008676B5">
        <w:rPr>
          <w:rFonts w:asciiTheme="minorHAnsi" w:hAnsiTheme="minorHAnsi" w:cstheme="minorHAnsi"/>
        </w:rPr>
        <w:t>outcomes</w:t>
      </w:r>
      <w:r w:rsidR="006A757D" w:rsidRPr="008676B5">
        <w:rPr>
          <w:rFonts w:asciiTheme="minorHAnsi" w:hAnsiTheme="minorHAnsi" w:cstheme="minorHAnsi"/>
        </w:rPr>
        <w:t xml:space="preserve"> of this investigation</w:t>
      </w:r>
      <w:r w:rsidR="00616E27" w:rsidRPr="008676B5">
        <w:rPr>
          <w:rFonts w:asciiTheme="minorHAnsi" w:hAnsiTheme="minorHAnsi" w:cstheme="minorHAnsi"/>
        </w:rPr>
        <w:t xml:space="preserve"> </w:t>
      </w:r>
      <w:r w:rsidR="0093145F" w:rsidRPr="008676B5">
        <w:rPr>
          <w:rFonts w:asciiTheme="minorHAnsi" w:hAnsiTheme="minorHAnsi" w:cstheme="minorHAnsi"/>
        </w:rPr>
        <w:t xml:space="preserve">are </w:t>
      </w:r>
      <w:r w:rsidR="0041501E" w:rsidRPr="008676B5">
        <w:rPr>
          <w:rFonts w:asciiTheme="minorHAnsi" w:hAnsiTheme="minorHAnsi" w:cstheme="minorHAnsi"/>
        </w:rPr>
        <w:t xml:space="preserve">discussed </w:t>
      </w:r>
      <w:r w:rsidR="006A757D" w:rsidRPr="008676B5">
        <w:rPr>
          <w:rFonts w:asciiTheme="minorHAnsi" w:hAnsiTheme="minorHAnsi" w:cstheme="minorHAnsi"/>
        </w:rPr>
        <w:t>thematically</w:t>
      </w:r>
      <w:r w:rsidR="002D0B9C" w:rsidRPr="008676B5">
        <w:rPr>
          <w:rFonts w:asciiTheme="minorHAnsi" w:hAnsiTheme="minorHAnsi" w:cstheme="minorHAnsi"/>
        </w:rPr>
        <w:t xml:space="preserve"> (</w:t>
      </w:r>
      <w:r w:rsidR="006A757D" w:rsidRPr="008676B5">
        <w:rPr>
          <w:rFonts w:asciiTheme="minorHAnsi" w:hAnsiTheme="minorHAnsi" w:cstheme="minorHAnsi"/>
        </w:rPr>
        <w:t>Figure 5</w:t>
      </w:r>
      <w:r w:rsidR="00BA3326">
        <w:rPr>
          <w:rFonts w:asciiTheme="minorHAnsi" w:hAnsiTheme="minorHAnsi" w:cstheme="minorHAnsi"/>
        </w:rPr>
        <w:t>, below</w:t>
      </w:r>
      <w:r w:rsidR="002D0B9C" w:rsidRPr="008676B5">
        <w:rPr>
          <w:rFonts w:asciiTheme="minorHAnsi" w:hAnsiTheme="minorHAnsi" w:cstheme="minorHAnsi"/>
        </w:rPr>
        <w:t>).</w:t>
      </w:r>
    </w:p>
    <w:p w14:paraId="435CD6A6" w14:textId="7AA15F3B" w:rsidR="0093145F" w:rsidRDefault="00412382" w:rsidP="007D2262">
      <w:pPr>
        <w:spacing w:line="360" w:lineRule="auto"/>
        <w:rPr>
          <w:rFonts w:asciiTheme="minorHAnsi" w:hAnsiTheme="minorHAnsi" w:cstheme="minorHAnsi"/>
        </w:rPr>
      </w:pPr>
      <w:r>
        <w:rPr>
          <w:rFonts w:asciiTheme="minorHAnsi" w:hAnsiTheme="minorHAnsi" w:cstheme="minorHAnsi"/>
          <w:noProof/>
        </w:rPr>
        <mc:AlternateContent>
          <mc:Choice Requires="wps">
            <w:drawing>
              <wp:anchor distT="0" distB="0" distL="114300" distR="114300" simplePos="0" relativeHeight="252091392" behindDoc="0" locked="0" layoutInCell="1" allowOverlap="1" wp14:anchorId="45D7D23B" wp14:editId="10109164">
                <wp:simplePos x="0" y="0"/>
                <wp:positionH relativeFrom="column">
                  <wp:posOffset>1739265</wp:posOffset>
                </wp:positionH>
                <wp:positionV relativeFrom="paragraph">
                  <wp:posOffset>66675</wp:posOffset>
                </wp:positionV>
                <wp:extent cx="1751330" cy="523875"/>
                <wp:effectExtent l="0" t="0" r="0" b="0"/>
                <wp:wrapNone/>
                <wp:docPr id="14" name="Text Box 14"/>
                <wp:cNvGraphicFramePr/>
                <a:graphic xmlns:a="http://schemas.openxmlformats.org/drawingml/2006/main">
                  <a:graphicData uri="http://schemas.microsoft.com/office/word/2010/wordprocessingShape">
                    <wps:wsp>
                      <wps:cNvSpPr txBox="1"/>
                      <wps:spPr>
                        <a:xfrm>
                          <a:off x="0" y="0"/>
                          <a:ext cx="1751330" cy="523875"/>
                        </a:xfrm>
                        <a:prstGeom prst="rect">
                          <a:avLst/>
                        </a:prstGeom>
                        <a:noFill/>
                        <a:ln w="6350">
                          <a:noFill/>
                        </a:ln>
                      </wps:spPr>
                      <wps:txbx>
                        <w:txbxContent>
                          <w:p w14:paraId="183159C4" w14:textId="77777777" w:rsidR="005306AE" w:rsidRPr="00412382" w:rsidRDefault="005306AE" w:rsidP="00412382">
                            <w:pPr>
                              <w:jc w:val="center"/>
                              <w:rPr>
                                <w:rFonts w:asciiTheme="minorHAnsi" w:hAnsiTheme="minorHAnsi" w:cstheme="minorHAnsi"/>
                              </w:rPr>
                            </w:pPr>
                            <w:r w:rsidRPr="00412382">
                              <w:rPr>
                                <w:rFonts w:asciiTheme="minorHAnsi" w:hAnsiTheme="minorHAnsi" w:cstheme="minorHAnsi"/>
                              </w:rPr>
                              <w:t>Consistency</w:t>
                            </w:r>
                          </w:p>
                          <w:p w14:paraId="5FE70864" w14:textId="77777777" w:rsidR="005306AE" w:rsidRDefault="005306AE" w:rsidP="008D77AE">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D7D23B" id="Text Box 14" o:spid="_x0000_s1031" type="#_x0000_t202" style="position:absolute;margin-left:136.95pt;margin-top:5.25pt;width:137.9pt;height:41.25pt;z-index:252091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" filled="f" stroked="f" strokeweight=".5pt">
                <v:textbox>
                  <w:txbxContent>
                    <w:p w14:paraId="183159C4" w14:textId="77777777" w:rsidR="005306AE" w:rsidRPr="00412382" w:rsidRDefault="005306AE" w:rsidP="00412382">
                      <w:pPr>
                        <w:jc w:val="center"/>
                        <w:rPr>
                          <w:rFonts w:asciiTheme="minorHAnsi" w:hAnsiTheme="minorHAnsi" w:cstheme="minorHAnsi"/>
                        </w:rPr>
                      </w:pPr>
                      <w:r w:rsidRPr="00412382">
                        <w:rPr>
                          <w:rFonts w:asciiTheme="minorHAnsi" w:hAnsiTheme="minorHAnsi" w:cstheme="minorHAnsi"/>
                        </w:rPr>
                        <w:t>Consistency</w:t>
                      </w:r>
                    </w:p>
                    <w:p w14:paraId="5FE70864" w14:textId="77777777" w:rsidR="005306AE" w:rsidRDefault="005306AE" w:rsidP="008D77AE">
                      <w:pPr>
                        <w:jc w:val="center"/>
                      </w:pPr>
                    </w:p>
                  </w:txbxContent>
                </v:textbox>
              </v:shape>
            </w:pict>
          </mc:Fallback>
        </mc:AlternateContent>
      </w:r>
      <w:r w:rsidR="008D77AE">
        <w:rPr>
          <w:rFonts w:asciiTheme="minorHAnsi" w:hAnsiTheme="minorHAnsi" w:cstheme="minorHAnsi"/>
          <w:noProof/>
        </w:rPr>
        <mc:AlternateContent>
          <mc:Choice Requires="wps">
            <w:drawing>
              <wp:anchor distT="0" distB="0" distL="114300" distR="114300" simplePos="0" relativeHeight="252087296" behindDoc="0" locked="0" layoutInCell="1" allowOverlap="1" wp14:anchorId="383A529C" wp14:editId="3CBDA1AB">
                <wp:simplePos x="0" y="0"/>
                <wp:positionH relativeFrom="column">
                  <wp:posOffset>574675</wp:posOffset>
                </wp:positionH>
                <wp:positionV relativeFrom="paragraph">
                  <wp:posOffset>6350</wp:posOffset>
                </wp:positionV>
                <wp:extent cx="1645920" cy="308009"/>
                <wp:effectExtent l="0" t="0" r="0" b="0"/>
                <wp:wrapNone/>
                <wp:docPr id="4" name="Text Box 4"/>
                <wp:cNvGraphicFramePr/>
                <a:graphic xmlns:a="http://schemas.openxmlformats.org/drawingml/2006/main">
                  <a:graphicData uri="http://schemas.microsoft.com/office/word/2010/wordprocessingShape">
                    <wps:wsp>
                      <wps:cNvSpPr txBox="1"/>
                      <wps:spPr>
                        <a:xfrm>
                          <a:off x="0" y="0"/>
                          <a:ext cx="1645920" cy="308009"/>
                        </a:xfrm>
                        <a:prstGeom prst="rect">
                          <a:avLst/>
                        </a:prstGeom>
                        <a:noFill/>
                        <a:ln w="6350">
                          <a:noFill/>
                        </a:ln>
                      </wps:spPr>
                      <wps:txbx>
                        <w:txbxContent>
                          <w:p w14:paraId="4F31FE27" w14:textId="347D5056" w:rsidR="005306AE" w:rsidRDefault="005306AE" w:rsidP="008D77AE">
                            <w:pPr>
                              <w:jc w:val="center"/>
                            </w:pPr>
                            <w:r>
                              <w:rPr>
                                <w:rFonts w:asciiTheme="minorHAnsi" w:hAnsiTheme="minorHAnsi" w:cstheme="minorHAnsi"/>
                                <w:color w:val="000000" w:themeColor="text1"/>
                              </w:rPr>
                              <w:t xml:space="preserve">Awareness </w:t>
                            </w:r>
                          </w:p>
                          <w:p w14:paraId="4BEFF1B6" w14:textId="77777777" w:rsidR="005306AE" w:rsidRDefault="005306AE" w:rsidP="008D77AE">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83A529C" id="Text Box 4" o:spid="_x0000_s1032" type="#_x0000_t202" style="position:absolute;margin-left:45.25pt;margin-top:.5pt;width:129.6pt;height:24.25pt;z-index:2520872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" filled="f" stroked="f" strokeweight=".5pt">
                <v:textbox>
                  <w:txbxContent>
                    <w:p w14:paraId="4F31FE27" w14:textId="347D5056" w:rsidR="005306AE" w:rsidRDefault="005306AE" w:rsidP="008D77AE">
                      <w:pPr>
                        <w:jc w:val="center"/>
                      </w:pPr>
                      <w:r>
                        <w:rPr>
                          <w:rFonts w:asciiTheme="minorHAnsi" w:hAnsiTheme="minorHAnsi" w:cstheme="minorHAnsi"/>
                          <w:color w:val="000000" w:themeColor="text1"/>
                        </w:rPr>
                        <w:t xml:space="preserve">Awareness </w:t>
                      </w:r>
                    </w:p>
                    <w:p w14:paraId="4BEFF1B6" w14:textId="77777777" w:rsidR="005306AE" w:rsidRDefault="005306AE" w:rsidP="008D77AE">
                      <w:pPr>
                        <w:jc w:val="center"/>
                      </w:pPr>
                    </w:p>
                  </w:txbxContent>
                </v:textbox>
              </v:shape>
            </w:pict>
          </mc:Fallback>
        </mc:AlternateContent>
      </w:r>
      <w:r w:rsidR="008D77AE">
        <w:rPr>
          <w:rFonts w:asciiTheme="minorHAnsi" w:hAnsiTheme="minorHAnsi" w:cstheme="minorHAnsi"/>
          <w:noProof/>
        </w:rPr>
        <mc:AlternateContent>
          <mc:Choice Requires="wps">
            <w:drawing>
              <wp:anchor distT="0" distB="0" distL="114300" distR="114300" simplePos="0" relativeHeight="252023808" behindDoc="0" locked="0" layoutInCell="1" allowOverlap="1" wp14:anchorId="27887282" wp14:editId="7EBA4A59">
                <wp:simplePos x="0" y="0"/>
                <wp:positionH relativeFrom="column">
                  <wp:posOffset>3187399</wp:posOffset>
                </wp:positionH>
                <wp:positionV relativeFrom="paragraph">
                  <wp:posOffset>68747</wp:posOffset>
                </wp:positionV>
                <wp:extent cx="1645920" cy="308009"/>
                <wp:effectExtent l="0" t="0" r="0" b="0"/>
                <wp:wrapNone/>
                <wp:docPr id="266" name="Text Box 266"/>
                <wp:cNvGraphicFramePr/>
                <a:graphic xmlns:a="http://schemas.openxmlformats.org/drawingml/2006/main">
                  <a:graphicData uri="http://schemas.microsoft.com/office/word/2010/wordprocessingShape">
                    <wps:wsp>
                      <wps:cNvSpPr txBox="1"/>
                      <wps:spPr>
                        <a:xfrm>
                          <a:off x="0" y="0"/>
                          <a:ext cx="1645920" cy="308009"/>
                        </a:xfrm>
                        <a:prstGeom prst="rect">
                          <a:avLst/>
                        </a:prstGeom>
                        <a:noFill/>
                        <a:ln w="6350">
                          <a:noFill/>
                        </a:ln>
                      </wps:spPr>
                      <wps:txbx>
                        <w:txbxContent>
                          <w:p w14:paraId="61CDBFC0" w14:textId="77777777" w:rsidR="005306AE" w:rsidRDefault="005306AE" w:rsidP="008D77AE">
                            <w:pPr>
                              <w:jc w:val="center"/>
                            </w:pPr>
                            <w:r>
                              <w:rPr>
                                <w:rFonts w:asciiTheme="minorHAnsi" w:hAnsiTheme="minorHAnsi" w:cstheme="minorHAnsi"/>
                                <w:color w:val="000000" w:themeColor="text1"/>
                              </w:rPr>
                              <w:t>Growth Mindset</w:t>
                            </w:r>
                          </w:p>
                          <w:p w14:paraId="34AD7147" w14:textId="09822B8F" w:rsidR="005306AE" w:rsidRDefault="005306AE" w:rsidP="00FB656B">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7887282" id="Text Box 266" o:spid="_x0000_s1033" type="#_x0000_t202" style="position:absolute;margin-left:251pt;margin-top:5.4pt;width:129.6pt;height:24.25pt;z-index:2520238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" filled="f" stroked="f" strokeweight=".5pt">
                <v:textbox>
                  <w:txbxContent>
                    <w:p w14:paraId="61CDBFC0" w14:textId="77777777" w:rsidR="005306AE" w:rsidRDefault="005306AE" w:rsidP="008D77AE">
                      <w:pPr>
                        <w:jc w:val="center"/>
                      </w:pPr>
                      <w:r>
                        <w:rPr>
                          <w:rFonts w:asciiTheme="minorHAnsi" w:hAnsiTheme="minorHAnsi" w:cstheme="minorHAnsi"/>
                          <w:color w:val="000000" w:themeColor="text1"/>
                        </w:rPr>
                        <w:t>Growth Mindset</w:t>
                      </w:r>
                    </w:p>
                    <w:p w14:paraId="34AD7147" w14:textId="09822B8F" w:rsidR="005306AE" w:rsidRDefault="005306AE" w:rsidP="00FB656B">
                      <w:pPr>
                        <w:jc w:val="center"/>
                      </w:pPr>
                    </w:p>
                  </w:txbxContent>
                </v:textbox>
              </v:shape>
            </w:pict>
          </mc:Fallback>
        </mc:AlternateContent>
      </w:r>
    </w:p>
    <w:p w14:paraId="718C549F" w14:textId="0F91B02F" w:rsidR="0093145F" w:rsidRDefault="00C9234D" w:rsidP="007D2262">
      <w:pPr>
        <w:spacing w:line="360" w:lineRule="auto"/>
        <w:rPr>
          <w:rFonts w:asciiTheme="minorHAnsi" w:hAnsiTheme="minorHAnsi" w:cstheme="minorHAnsi"/>
        </w:rPr>
      </w:pPr>
      <w:r>
        <w:rPr>
          <w:rFonts w:asciiTheme="minorHAnsi" w:hAnsiTheme="minorHAnsi" w:cstheme="minorHAnsi"/>
          <w:noProof/>
        </w:rPr>
        <mc:AlternateContent>
          <mc:Choice Requires="wps">
            <w:drawing>
              <wp:anchor distT="0" distB="0" distL="114300" distR="114300" simplePos="0" relativeHeight="252089344" behindDoc="0" locked="0" layoutInCell="1" allowOverlap="1" wp14:anchorId="3127F045" wp14:editId="06C1277F">
                <wp:simplePos x="0" y="0"/>
                <wp:positionH relativeFrom="column">
                  <wp:posOffset>556895</wp:posOffset>
                </wp:positionH>
                <wp:positionV relativeFrom="paragraph">
                  <wp:posOffset>271780</wp:posOffset>
                </wp:positionV>
                <wp:extent cx="1751330" cy="523875"/>
                <wp:effectExtent l="0" t="0" r="0" b="0"/>
                <wp:wrapNone/>
                <wp:docPr id="13" name="Text Box 13"/>
                <wp:cNvGraphicFramePr/>
                <a:graphic xmlns:a="http://schemas.openxmlformats.org/drawingml/2006/main">
                  <a:graphicData uri="http://schemas.microsoft.com/office/word/2010/wordprocessingShape">
                    <wps:wsp>
                      <wps:cNvSpPr txBox="1"/>
                      <wps:spPr>
                        <a:xfrm>
                          <a:off x="0" y="0"/>
                          <a:ext cx="1751330" cy="523875"/>
                        </a:xfrm>
                        <a:prstGeom prst="rect">
                          <a:avLst/>
                        </a:prstGeom>
                        <a:noFill/>
                        <a:ln w="6350">
                          <a:noFill/>
                        </a:ln>
                      </wps:spPr>
                      <wps:txbx>
                        <w:txbxContent>
                          <w:p w14:paraId="5EB960B5" w14:textId="6F31C0EC" w:rsidR="005306AE" w:rsidRDefault="005306AE" w:rsidP="008D77AE">
                            <w:pPr>
                              <w:jc w:val="center"/>
                            </w:pPr>
                            <w:r>
                              <w:rPr>
                                <w:rFonts w:asciiTheme="minorHAnsi" w:hAnsiTheme="minorHAnsi" w:cstheme="minorHAnsi"/>
                                <w:color w:val="000000" w:themeColor="text1"/>
                              </w:rPr>
                              <w:t xml:space="preserve">Socio-Economic </w:t>
                            </w:r>
                          </w:p>
                          <w:p w14:paraId="08BFE729" w14:textId="77777777" w:rsidR="005306AE" w:rsidRDefault="005306AE" w:rsidP="008D77AE">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27F045" id="Text Box 13" o:spid="_x0000_s1034" type="#_x0000_t202" style="position:absolute;margin-left:43.85pt;margin-top:21.4pt;width:137.9pt;height:41.25pt;z-index:252089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" filled="f" stroked="f" strokeweight=".5pt">
                <v:textbox>
                  <w:txbxContent>
                    <w:p w14:paraId="5EB960B5" w14:textId="6F31C0EC" w:rsidR="005306AE" w:rsidRDefault="005306AE" w:rsidP="008D77AE">
                      <w:pPr>
                        <w:jc w:val="center"/>
                      </w:pPr>
                      <w:r>
                        <w:rPr>
                          <w:rFonts w:asciiTheme="minorHAnsi" w:hAnsiTheme="minorHAnsi" w:cstheme="minorHAnsi"/>
                          <w:color w:val="000000" w:themeColor="text1"/>
                        </w:rPr>
                        <w:t xml:space="preserve">Socio-Economic </w:t>
                      </w:r>
                    </w:p>
                    <w:p w14:paraId="08BFE729" w14:textId="77777777" w:rsidR="005306AE" w:rsidRDefault="005306AE" w:rsidP="008D77AE">
                      <w:pPr>
                        <w:jc w:val="center"/>
                      </w:pPr>
                    </w:p>
                  </w:txbxContent>
                </v:textbox>
              </v:shape>
            </w:pict>
          </mc:Fallback>
        </mc:AlternateContent>
      </w:r>
      <w:r>
        <w:rPr>
          <w:rFonts w:asciiTheme="minorHAnsi" w:hAnsiTheme="minorHAnsi" w:cstheme="minorHAnsi"/>
          <w:noProof/>
        </w:rPr>
        <mc:AlternateContent>
          <mc:Choice Requires="wps">
            <w:drawing>
              <wp:anchor distT="0" distB="0" distL="114300" distR="114300" simplePos="0" relativeHeight="252046336" behindDoc="0" locked="0" layoutInCell="1" allowOverlap="1" wp14:anchorId="140D24A6" wp14:editId="660E4899">
                <wp:simplePos x="0" y="0"/>
                <wp:positionH relativeFrom="column">
                  <wp:posOffset>4093210</wp:posOffset>
                </wp:positionH>
                <wp:positionV relativeFrom="paragraph">
                  <wp:posOffset>133985</wp:posOffset>
                </wp:positionV>
                <wp:extent cx="1645920" cy="462013"/>
                <wp:effectExtent l="0" t="0" r="0" b="0"/>
                <wp:wrapNone/>
                <wp:docPr id="277" name="Text Box 277"/>
                <wp:cNvGraphicFramePr/>
                <a:graphic xmlns:a="http://schemas.openxmlformats.org/drawingml/2006/main">
                  <a:graphicData uri="http://schemas.microsoft.com/office/word/2010/wordprocessingShape">
                    <wps:wsp>
                      <wps:cNvSpPr txBox="1"/>
                      <wps:spPr>
                        <a:xfrm>
                          <a:off x="0" y="0"/>
                          <a:ext cx="1645920" cy="462013"/>
                        </a:xfrm>
                        <a:prstGeom prst="rect">
                          <a:avLst/>
                        </a:prstGeom>
                        <a:noFill/>
                        <a:ln w="6350">
                          <a:noFill/>
                        </a:ln>
                      </wps:spPr>
                      <wps:txbx>
                        <w:txbxContent>
                          <w:p w14:paraId="5A002004" w14:textId="63A35F90" w:rsidR="005306AE" w:rsidRDefault="005306AE" w:rsidP="00BC2859">
                            <w:pPr>
                              <w:jc w:val="center"/>
                            </w:pPr>
                            <w:r>
                              <w:rPr>
                                <w:rFonts w:asciiTheme="minorHAnsi" w:hAnsiTheme="minorHAnsi" w:cstheme="minorHAnsi"/>
                                <w:color w:val="000000" w:themeColor="text1"/>
                              </w:rPr>
                              <w:t xml:space="preserve">Extra Curricula </w:t>
                            </w:r>
                          </w:p>
                        </w:txbxContent>
                      </wps:txbx>
                      <wps:bodyPr rot="0" spcFirstLastPara="0" vertOverflow="overflow" horzOverflow="overflow" vert="horz" wrap="square" lIns="9000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40D24A6" id="Text Box 277" o:spid="_x0000_s1035" type="#_x0000_t202" style="position:absolute;margin-left:322.3pt;margin-top:10.55pt;width:129.6pt;height:36.4pt;z-index:252046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" filled="f" stroked="f" strokeweight=".5pt">
                <v:textbox inset="2.5mm">
                  <w:txbxContent>
                    <w:p w14:paraId="5A002004" w14:textId="63A35F90" w:rsidR="005306AE" w:rsidRDefault="005306AE" w:rsidP="00BC2859">
                      <w:pPr>
                        <w:jc w:val="center"/>
                      </w:pPr>
                      <w:r>
                        <w:rPr>
                          <w:rFonts w:asciiTheme="minorHAnsi" w:hAnsiTheme="minorHAnsi" w:cstheme="minorHAnsi"/>
                          <w:color w:val="000000" w:themeColor="text1"/>
                        </w:rPr>
                        <w:t xml:space="preserve">Extra Curricula </w:t>
                      </w:r>
                    </w:p>
                  </w:txbxContent>
                </v:textbox>
              </v:shape>
            </w:pict>
          </mc:Fallback>
        </mc:AlternateContent>
      </w:r>
      <w:r w:rsidR="00630CAC">
        <w:rPr>
          <w:rFonts w:asciiTheme="minorHAnsi" w:hAnsiTheme="minorHAnsi" w:cstheme="minorHAnsi"/>
          <w:noProof/>
        </w:rPr>
        <mc:AlternateContent>
          <mc:Choice Requires="wps">
            <w:drawing>
              <wp:anchor distT="0" distB="0" distL="114300" distR="114300" simplePos="0" relativeHeight="252118016" behindDoc="0" locked="0" layoutInCell="1" allowOverlap="1" wp14:anchorId="0B0DD202" wp14:editId="65AD3C79">
                <wp:simplePos x="0" y="0"/>
                <wp:positionH relativeFrom="column">
                  <wp:posOffset>1395094</wp:posOffset>
                </wp:positionH>
                <wp:positionV relativeFrom="paragraph">
                  <wp:posOffset>38734</wp:posOffset>
                </wp:positionV>
                <wp:extent cx="1874520" cy="384175"/>
                <wp:effectExtent l="0" t="50800" r="5080" b="22225"/>
                <wp:wrapNone/>
                <wp:docPr id="203" name="Straight Arrow Connector 203"/>
                <wp:cNvGraphicFramePr/>
                <a:graphic xmlns:a="http://schemas.openxmlformats.org/drawingml/2006/main">
                  <a:graphicData uri="http://schemas.microsoft.com/office/word/2010/wordprocessingShape">
                    <wps:wsp>
                      <wps:cNvCnPr/>
                      <wps:spPr>
                        <a:xfrm flipH="1" flipV="1">
                          <a:off x="0" y="0"/>
                          <a:ext cx="1874520" cy="384175"/>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0888149" id="_x0000_t32" coordsize="21600,21600" o:spt="32" o:oned="t" path="m,l21600,21600e" filled="f">
                <v:path arrowok="t" fillok="f" o:connecttype="none"/>
                <o:lock v:ext="edit" shapetype="t"/>
              </v:shapetype>
              <v:shape id="Straight Arrow Connector 203" o:spid="_x0000_s1026" type="#_x0000_t32" style="position:absolute;margin-left:109.85pt;margin-top:3.05pt;width:147.6pt;height:30.25pt;flip:x y;z-index:252118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" strokecolor="black [3200]" strokeweight="1.5pt">
                <v:stroke endarrow="block" joinstyle="miter"/>
              </v:shape>
            </w:pict>
          </mc:Fallback>
        </mc:AlternateContent>
      </w:r>
      <w:r w:rsidR="00630CAC">
        <w:rPr>
          <w:rFonts w:asciiTheme="minorHAnsi" w:hAnsiTheme="minorHAnsi" w:cstheme="minorHAnsi"/>
          <w:noProof/>
        </w:rPr>
        <mc:AlternateContent>
          <mc:Choice Requires="wps">
            <w:drawing>
              <wp:anchor distT="0" distB="0" distL="114300" distR="114300" simplePos="0" relativeHeight="252115968" behindDoc="0" locked="0" layoutInCell="1" allowOverlap="1" wp14:anchorId="62817342" wp14:editId="163286AC">
                <wp:simplePos x="0" y="0"/>
                <wp:positionH relativeFrom="column">
                  <wp:posOffset>2606039</wp:posOffset>
                </wp:positionH>
                <wp:positionV relativeFrom="paragraph">
                  <wp:posOffset>57784</wp:posOffset>
                </wp:positionV>
                <wp:extent cx="666115" cy="365125"/>
                <wp:effectExtent l="25400" t="25400" r="6985" b="15875"/>
                <wp:wrapNone/>
                <wp:docPr id="202" name="Straight Arrow Connector 202"/>
                <wp:cNvGraphicFramePr/>
                <a:graphic xmlns:a="http://schemas.openxmlformats.org/drawingml/2006/main">
                  <a:graphicData uri="http://schemas.microsoft.com/office/word/2010/wordprocessingShape">
                    <wps:wsp>
                      <wps:cNvCnPr/>
                      <wps:spPr>
                        <a:xfrm flipH="1" flipV="1">
                          <a:off x="0" y="0"/>
                          <a:ext cx="666115" cy="365125"/>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4209F23" id="Straight Arrow Connector 202" o:spid="_x0000_s1026" type="#_x0000_t32" style="position:absolute;margin-left:205.2pt;margin-top:4.55pt;width:52.45pt;height:28.75pt;flip:x y;z-index:252115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" strokecolor="black [3200]" strokeweight="1.5pt">
                <v:stroke endarrow="block" joinstyle="miter"/>
              </v:shape>
            </w:pict>
          </mc:Fallback>
        </mc:AlternateContent>
      </w:r>
      <w:r w:rsidR="00D1161D">
        <w:rPr>
          <w:rFonts w:asciiTheme="minorHAnsi" w:hAnsiTheme="minorHAnsi" w:cstheme="minorHAnsi"/>
          <w:noProof/>
        </w:rPr>
        <mc:AlternateContent>
          <mc:Choice Requires="wps">
            <w:drawing>
              <wp:anchor distT="0" distB="0" distL="114300" distR="114300" simplePos="0" relativeHeight="252032000" behindDoc="0" locked="0" layoutInCell="1" allowOverlap="1" wp14:anchorId="6067ECEA" wp14:editId="4A8E5631">
                <wp:simplePos x="0" y="0"/>
                <wp:positionH relativeFrom="column">
                  <wp:posOffset>3718961</wp:posOffset>
                </wp:positionH>
                <wp:positionV relativeFrom="paragraph">
                  <wp:posOffset>114968</wp:posOffset>
                </wp:positionV>
                <wp:extent cx="242904" cy="369236"/>
                <wp:effectExtent l="12700" t="25400" r="36830" b="12065"/>
                <wp:wrapNone/>
                <wp:docPr id="270" name="Straight Arrow Connector 270"/>
                <wp:cNvGraphicFramePr/>
                <a:graphic xmlns:a="http://schemas.openxmlformats.org/drawingml/2006/main">
                  <a:graphicData uri="http://schemas.microsoft.com/office/word/2010/wordprocessingShape">
                    <wps:wsp>
                      <wps:cNvCnPr/>
                      <wps:spPr>
                        <a:xfrm flipV="1">
                          <a:off x="0" y="0"/>
                          <a:ext cx="242904" cy="369236"/>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EAED0AB" id="_x0000_t32" coordsize="21600,21600" o:spt="32" o:oned="t" path="m,l21600,21600e" filled="f">
                <v:path arrowok="t" fillok="f" o:connecttype="none"/>
                <o:lock v:ext="edit" shapetype="t"/>
              </v:shapetype>
              <v:shape id="Straight Arrow Connector 270" o:spid="_x0000_s1026" type="#_x0000_t32" style="position:absolute;margin-left:292.85pt;margin-top:9.05pt;width:19.15pt;height:29.05pt;flip:y;z-index:252032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" strokecolor="black [3200]" strokeweight="1.5pt">
                <v:stroke endarrow="block" joinstyle="miter"/>
              </v:shape>
            </w:pict>
          </mc:Fallback>
        </mc:AlternateContent>
      </w:r>
    </w:p>
    <w:p w14:paraId="2B86BB1F" w14:textId="2859940E" w:rsidR="0093145F" w:rsidRDefault="00630CAC" w:rsidP="007D2262">
      <w:pPr>
        <w:spacing w:line="360" w:lineRule="auto"/>
        <w:rPr>
          <w:rFonts w:asciiTheme="minorHAnsi" w:hAnsiTheme="minorHAnsi" w:cstheme="minorHAnsi"/>
        </w:rPr>
      </w:pPr>
      <w:r>
        <w:rPr>
          <w:rFonts w:asciiTheme="minorHAnsi" w:hAnsiTheme="minorHAnsi" w:cstheme="minorHAnsi"/>
          <w:noProof/>
        </w:rPr>
        <mc:AlternateContent>
          <mc:Choice Requires="wps">
            <w:drawing>
              <wp:anchor distT="0" distB="0" distL="114300" distR="114300" simplePos="0" relativeHeight="252122112" behindDoc="0" locked="0" layoutInCell="1" allowOverlap="1" wp14:anchorId="4A32EF2A" wp14:editId="3807074C">
                <wp:simplePos x="0" y="0"/>
                <wp:positionH relativeFrom="column">
                  <wp:posOffset>1982469</wp:posOffset>
                </wp:positionH>
                <wp:positionV relativeFrom="paragraph">
                  <wp:posOffset>204470</wp:posOffset>
                </wp:positionV>
                <wp:extent cx="863600" cy="151765"/>
                <wp:effectExtent l="0" t="50800" r="12700" b="13335"/>
                <wp:wrapNone/>
                <wp:docPr id="205" name="Straight Arrow Connector 205"/>
                <wp:cNvGraphicFramePr/>
                <a:graphic xmlns:a="http://schemas.openxmlformats.org/drawingml/2006/main">
                  <a:graphicData uri="http://schemas.microsoft.com/office/word/2010/wordprocessingShape">
                    <wps:wsp>
                      <wps:cNvCnPr/>
                      <wps:spPr>
                        <a:xfrm flipH="1" flipV="1">
                          <a:off x="0" y="0"/>
                          <a:ext cx="863600" cy="151765"/>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A19076D" id="Straight Arrow Connector 205" o:spid="_x0000_s1026" type="#_x0000_t32" style="position:absolute;margin-left:156.1pt;margin-top:16.1pt;width:68pt;height:11.95pt;flip:x y;z-index:252122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" strokecolor="black [3200]" strokeweight="1.5pt">
                <v:stroke endarrow="block" joinstyle="miter"/>
              </v:shape>
            </w:pict>
          </mc:Fallback>
        </mc:AlternateContent>
      </w:r>
      <w:r w:rsidR="00BC2859">
        <w:rPr>
          <w:rFonts w:asciiTheme="minorHAnsi" w:hAnsiTheme="minorHAnsi" w:cstheme="minorHAnsi"/>
          <w:noProof/>
        </w:rPr>
        <mc:AlternateContent>
          <mc:Choice Requires="wps">
            <w:drawing>
              <wp:anchor distT="0" distB="0" distL="114300" distR="114300" simplePos="0" relativeHeight="252048384" behindDoc="0" locked="0" layoutInCell="1" allowOverlap="1" wp14:anchorId="2EDA3C18" wp14:editId="0E2C421B">
                <wp:simplePos x="0" y="0"/>
                <wp:positionH relativeFrom="column">
                  <wp:posOffset>4087796</wp:posOffset>
                </wp:positionH>
                <wp:positionV relativeFrom="paragraph">
                  <wp:posOffset>144211</wp:posOffset>
                </wp:positionV>
                <wp:extent cx="414789" cy="1263784"/>
                <wp:effectExtent l="12700" t="25400" r="29845" b="6350"/>
                <wp:wrapNone/>
                <wp:docPr id="278" name="Straight Arrow Connector 278"/>
                <wp:cNvGraphicFramePr/>
                <a:graphic xmlns:a="http://schemas.openxmlformats.org/drawingml/2006/main">
                  <a:graphicData uri="http://schemas.microsoft.com/office/word/2010/wordprocessingShape">
                    <wps:wsp>
                      <wps:cNvCnPr/>
                      <wps:spPr>
                        <a:xfrm flipV="1">
                          <a:off x="0" y="0"/>
                          <a:ext cx="414789" cy="1263784"/>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0D8E3ED" id="Straight Arrow Connector 278" o:spid="_x0000_s1026" type="#_x0000_t32" style="position:absolute;margin-left:321.85pt;margin-top:11.35pt;width:32.65pt;height:99.5pt;flip:y;z-index:252048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" strokecolor="black [3200]" strokeweight="1.5pt">
                <v:stroke endarrow="block" joinstyle="miter"/>
              </v:shape>
            </w:pict>
          </mc:Fallback>
        </mc:AlternateContent>
      </w:r>
      <w:r w:rsidR="00616E27">
        <w:rPr>
          <w:rFonts w:asciiTheme="minorHAnsi" w:hAnsiTheme="minorHAnsi" w:cstheme="minorHAnsi"/>
          <w:noProof/>
        </w:rPr>
        <mc:AlternateContent>
          <mc:Choice Requires="wps">
            <w:drawing>
              <wp:anchor distT="0" distB="0" distL="114300" distR="114300" simplePos="0" relativeHeight="251658239" behindDoc="0" locked="0" layoutInCell="1" allowOverlap="1" wp14:anchorId="5B1CF793" wp14:editId="566FCCCD">
                <wp:simplePos x="0" y="0"/>
                <wp:positionH relativeFrom="column">
                  <wp:posOffset>2846137</wp:posOffset>
                </wp:positionH>
                <wp:positionV relativeFrom="paragraph">
                  <wp:posOffset>150762</wp:posOffset>
                </wp:positionV>
                <wp:extent cx="1017203" cy="548640"/>
                <wp:effectExtent l="12700" t="12700" r="24765" b="22860"/>
                <wp:wrapNone/>
                <wp:docPr id="258" name="Oval 258"/>
                <wp:cNvGraphicFramePr/>
                <a:graphic xmlns:a="http://schemas.openxmlformats.org/drawingml/2006/main">
                  <a:graphicData uri="http://schemas.microsoft.com/office/word/2010/wordprocessingShape">
                    <wps:wsp>
                      <wps:cNvSpPr/>
                      <wps:spPr>
                        <a:xfrm>
                          <a:off x="0" y="0"/>
                          <a:ext cx="1017203" cy="548640"/>
                        </a:xfrm>
                        <a:prstGeom prst="ellipse">
                          <a:avLst/>
                        </a:prstGeom>
                        <a:ln w="38100"/>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7A7B9848" id="Oval 258" o:spid="_x0000_s1026" style="position:absolute;margin-left:224.1pt;margin-top:11.85pt;width:80.1pt;height:43.2pt;z-index:251658239;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" fillcolor="white [3201]" strokecolor="#70ad47 [3209]" strokeweight="3pt">
                <v:stroke joinstyle="miter"/>
              </v:oval>
            </w:pict>
          </mc:Fallback>
        </mc:AlternateContent>
      </w:r>
      <w:r w:rsidR="00616E27">
        <w:rPr>
          <w:rFonts w:asciiTheme="minorHAnsi" w:hAnsiTheme="minorHAnsi" w:cstheme="minorHAnsi"/>
          <w:noProof/>
        </w:rPr>
        <mc:AlternateContent>
          <mc:Choice Requires="wps">
            <w:drawing>
              <wp:anchor distT="0" distB="0" distL="114300" distR="114300" simplePos="0" relativeHeight="251996160" behindDoc="0" locked="0" layoutInCell="1" allowOverlap="1" wp14:anchorId="35187C38" wp14:editId="0AF13180">
                <wp:simplePos x="0" y="0"/>
                <wp:positionH relativeFrom="column">
                  <wp:posOffset>2965985</wp:posOffset>
                </wp:positionH>
                <wp:positionV relativeFrom="paragraph">
                  <wp:posOffset>280335</wp:posOffset>
                </wp:positionV>
                <wp:extent cx="1395664" cy="365760"/>
                <wp:effectExtent l="0" t="0" r="0" b="0"/>
                <wp:wrapNone/>
                <wp:docPr id="246" name="Text Box 246"/>
                <wp:cNvGraphicFramePr/>
                <a:graphic xmlns:a="http://schemas.openxmlformats.org/drawingml/2006/main">
                  <a:graphicData uri="http://schemas.microsoft.com/office/word/2010/wordprocessingShape">
                    <wps:wsp>
                      <wps:cNvSpPr txBox="1"/>
                      <wps:spPr>
                        <a:xfrm>
                          <a:off x="0" y="0"/>
                          <a:ext cx="1395664" cy="365760"/>
                        </a:xfrm>
                        <a:prstGeom prst="rect">
                          <a:avLst/>
                        </a:prstGeom>
                        <a:noFill/>
                        <a:ln w="6350">
                          <a:noFill/>
                        </a:ln>
                      </wps:spPr>
                      <wps:txbx>
                        <w:txbxContent>
                          <w:p w14:paraId="1D465E44" w14:textId="77777777" w:rsidR="005306AE" w:rsidRPr="00FB656B" w:rsidRDefault="005306AE" w:rsidP="00616E27">
                            <w:pPr>
                              <w:spacing w:line="360" w:lineRule="auto"/>
                              <w:rPr>
                                <w:rFonts w:asciiTheme="minorHAnsi" w:hAnsiTheme="minorHAnsi" w:cstheme="minorHAnsi"/>
                                <w:b/>
                                <w:bCs/>
                                <w:color w:val="000000" w:themeColor="text1"/>
                              </w:rPr>
                            </w:pPr>
                            <w:r w:rsidRPr="00FB656B">
                              <w:rPr>
                                <w:rFonts w:asciiTheme="minorHAnsi" w:hAnsiTheme="minorHAnsi" w:cstheme="minorHAnsi"/>
                                <w:b/>
                                <w:bCs/>
                                <w:color w:val="000000" w:themeColor="text1"/>
                              </w:rPr>
                              <w:t xml:space="preserve">Language  </w:t>
                            </w:r>
                          </w:p>
                          <w:p w14:paraId="72320C92" w14:textId="77777777" w:rsidR="005306AE" w:rsidRPr="0093145F" w:rsidRDefault="005306AE" w:rsidP="00616E27">
                            <w:pPr>
                              <w:spacing w:line="360" w:lineRule="auto"/>
                              <w:rPr>
                                <w:rFonts w:asciiTheme="minorHAnsi" w:hAnsiTheme="minorHAnsi" w:cstheme="minorHAnsi"/>
                                <w:color w:val="000000" w:themeColor="text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187C38" id="Text Box 246" o:spid="_x0000_s1036" type="#_x0000_t202" style="position:absolute;margin-left:233.55pt;margin-top:22.05pt;width:109.9pt;height:28.8pt;z-index:251996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" filled="f" stroked="f" strokeweight=".5pt">
                <v:textbox>
                  <w:txbxContent>
                    <w:p w14:paraId="1D465E44" w14:textId="77777777" w:rsidR="005306AE" w:rsidRPr="00FB656B" w:rsidRDefault="005306AE" w:rsidP="00616E27">
                      <w:pPr>
                        <w:spacing w:line="360" w:lineRule="auto"/>
                        <w:rPr>
                          <w:rFonts w:asciiTheme="minorHAnsi" w:hAnsiTheme="minorHAnsi" w:cstheme="minorHAnsi"/>
                          <w:b/>
                          <w:bCs/>
                          <w:color w:val="000000" w:themeColor="text1"/>
                        </w:rPr>
                      </w:pPr>
                      <w:r w:rsidRPr="00FB656B">
                        <w:rPr>
                          <w:rFonts w:asciiTheme="minorHAnsi" w:hAnsiTheme="minorHAnsi" w:cstheme="minorHAnsi"/>
                          <w:b/>
                          <w:bCs/>
                          <w:color w:val="000000" w:themeColor="text1"/>
                        </w:rPr>
                        <w:t xml:space="preserve">Language  </w:t>
                      </w:r>
                    </w:p>
                    <w:p w14:paraId="72320C92" w14:textId="77777777" w:rsidR="005306AE" w:rsidRPr="0093145F" w:rsidRDefault="005306AE" w:rsidP="00616E27">
                      <w:pPr>
                        <w:spacing w:line="360" w:lineRule="auto"/>
                        <w:rPr>
                          <w:rFonts w:asciiTheme="minorHAnsi" w:hAnsiTheme="minorHAnsi" w:cstheme="minorHAnsi"/>
                          <w:color w:val="000000" w:themeColor="text1"/>
                        </w:rPr>
                      </w:pPr>
                    </w:p>
                  </w:txbxContent>
                </v:textbox>
              </v:shape>
            </w:pict>
          </mc:Fallback>
        </mc:AlternateContent>
      </w:r>
    </w:p>
    <w:p w14:paraId="2FA57515" w14:textId="503BB925" w:rsidR="0093145F" w:rsidRDefault="00C9234D" w:rsidP="007D2262">
      <w:pPr>
        <w:spacing w:line="360" w:lineRule="auto"/>
        <w:rPr>
          <w:rFonts w:asciiTheme="minorHAnsi" w:hAnsiTheme="minorHAnsi" w:cstheme="minorHAnsi"/>
        </w:rPr>
      </w:pPr>
      <w:r>
        <w:rPr>
          <w:rFonts w:asciiTheme="minorHAnsi" w:hAnsiTheme="minorHAnsi" w:cstheme="minorHAnsi"/>
          <w:noProof/>
        </w:rPr>
        <mc:AlternateContent>
          <mc:Choice Requires="wps">
            <w:drawing>
              <wp:anchor distT="0" distB="0" distL="114300" distR="114300" simplePos="0" relativeHeight="252025856" behindDoc="0" locked="0" layoutInCell="1" allowOverlap="1" wp14:anchorId="7DA6B167" wp14:editId="5781FB43">
                <wp:simplePos x="0" y="0"/>
                <wp:positionH relativeFrom="column">
                  <wp:posOffset>4807585</wp:posOffset>
                </wp:positionH>
                <wp:positionV relativeFrom="paragraph">
                  <wp:posOffset>1421765</wp:posOffset>
                </wp:positionV>
                <wp:extent cx="1198245" cy="455462"/>
                <wp:effectExtent l="0" t="0" r="0" b="0"/>
                <wp:wrapNone/>
                <wp:docPr id="267" name="Text Box 267"/>
                <wp:cNvGraphicFramePr/>
                <a:graphic xmlns:a="http://schemas.openxmlformats.org/drawingml/2006/main">
                  <a:graphicData uri="http://schemas.microsoft.com/office/word/2010/wordprocessingShape">
                    <wps:wsp>
                      <wps:cNvSpPr txBox="1"/>
                      <wps:spPr>
                        <a:xfrm>
                          <a:off x="0" y="0"/>
                          <a:ext cx="1198245" cy="455462"/>
                        </a:xfrm>
                        <a:prstGeom prst="rect">
                          <a:avLst/>
                        </a:prstGeom>
                        <a:noFill/>
                        <a:ln w="6350">
                          <a:noFill/>
                        </a:ln>
                      </wps:spPr>
                      <wps:txbx>
                        <w:txbxContent>
                          <w:p w14:paraId="2BC1FA19" w14:textId="6709ECA2" w:rsidR="005306AE" w:rsidRDefault="005306AE" w:rsidP="00D1161D">
                            <w:pPr>
                              <w:jc w:val="center"/>
                            </w:pPr>
                            <w:r>
                              <w:rPr>
                                <w:rFonts w:asciiTheme="minorHAnsi" w:hAnsiTheme="minorHAnsi" w:cstheme="minorHAnsi"/>
                                <w:color w:val="000000" w:themeColor="text1"/>
                              </w:rPr>
                              <w:t xml:space="preserve">Blooms Taxonomy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A6B167" id="Text Box 267" o:spid="_x0000_s1037" type="#_x0000_t202" style="position:absolute;margin-left:378.55pt;margin-top:111.95pt;width:94.35pt;height:35.85pt;z-index:252025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" filled="f" stroked="f" strokeweight=".5pt">
                <v:textbox>
                  <w:txbxContent>
                    <w:p w14:paraId="2BC1FA19" w14:textId="6709ECA2" w:rsidR="005306AE" w:rsidRDefault="005306AE" w:rsidP="00D1161D">
                      <w:pPr>
                        <w:jc w:val="center"/>
                      </w:pPr>
                      <w:r>
                        <w:rPr>
                          <w:rFonts w:asciiTheme="minorHAnsi" w:hAnsiTheme="minorHAnsi" w:cstheme="minorHAnsi"/>
                          <w:color w:val="000000" w:themeColor="text1"/>
                        </w:rPr>
                        <w:t xml:space="preserve">Blooms Taxonomy </w:t>
                      </w:r>
                    </w:p>
                  </w:txbxContent>
                </v:textbox>
              </v:shape>
            </w:pict>
          </mc:Fallback>
        </mc:AlternateContent>
      </w:r>
      <w:r>
        <w:rPr>
          <w:rFonts w:asciiTheme="minorHAnsi" w:hAnsiTheme="minorHAnsi" w:cstheme="minorHAnsi"/>
          <w:noProof/>
        </w:rPr>
        <mc:AlternateContent>
          <mc:Choice Requires="wps">
            <w:drawing>
              <wp:anchor distT="0" distB="0" distL="114300" distR="114300" simplePos="0" relativeHeight="252027904" behindDoc="0" locked="0" layoutInCell="1" allowOverlap="1" wp14:anchorId="69E3E53D" wp14:editId="4233C8A5">
                <wp:simplePos x="0" y="0"/>
                <wp:positionH relativeFrom="column">
                  <wp:posOffset>4603750</wp:posOffset>
                </wp:positionH>
                <wp:positionV relativeFrom="paragraph">
                  <wp:posOffset>2043430</wp:posOffset>
                </wp:positionV>
                <wp:extent cx="1645920" cy="500514"/>
                <wp:effectExtent l="0" t="0" r="0" b="0"/>
                <wp:wrapNone/>
                <wp:docPr id="268" name="Text Box 268"/>
                <wp:cNvGraphicFramePr/>
                <a:graphic xmlns:a="http://schemas.openxmlformats.org/drawingml/2006/main">
                  <a:graphicData uri="http://schemas.microsoft.com/office/word/2010/wordprocessingShape">
                    <wps:wsp>
                      <wps:cNvSpPr txBox="1"/>
                      <wps:spPr>
                        <a:xfrm>
                          <a:off x="0" y="0"/>
                          <a:ext cx="1645920" cy="500514"/>
                        </a:xfrm>
                        <a:prstGeom prst="rect">
                          <a:avLst/>
                        </a:prstGeom>
                        <a:noFill/>
                        <a:ln w="6350">
                          <a:noFill/>
                        </a:ln>
                      </wps:spPr>
                      <wps:txbx>
                        <w:txbxContent>
                          <w:p w14:paraId="54FD0A46" w14:textId="20DDBFBD" w:rsidR="005306AE" w:rsidRDefault="005306AE" w:rsidP="00D1161D">
                            <w:pPr>
                              <w:jc w:val="center"/>
                            </w:pPr>
                            <w:r>
                              <w:rPr>
                                <w:rFonts w:asciiTheme="minorHAnsi" w:hAnsiTheme="minorHAnsi" w:cstheme="minorHAnsi"/>
                                <w:color w:val="000000" w:themeColor="text1"/>
                              </w:rPr>
                              <w:t xml:space="preserve">What Matters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9E3E53D" id="Text Box 268" o:spid="_x0000_s1038" type="#_x0000_t202" style="position:absolute;margin-left:362.5pt;margin-top:160.9pt;width:129.6pt;height:39.4pt;z-index:2520279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" filled="f" stroked="f" strokeweight=".5pt">
                <v:textbox>
                  <w:txbxContent>
                    <w:p w14:paraId="54FD0A46" w14:textId="20DDBFBD" w:rsidR="005306AE" w:rsidRDefault="005306AE" w:rsidP="00D1161D">
                      <w:pPr>
                        <w:jc w:val="center"/>
                      </w:pPr>
                      <w:r>
                        <w:rPr>
                          <w:rFonts w:asciiTheme="minorHAnsi" w:hAnsiTheme="minorHAnsi" w:cstheme="minorHAnsi"/>
                          <w:color w:val="000000" w:themeColor="text1"/>
                        </w:rPr>
                        <w:t xml:space="preserve">What Matters </w:t>
                      </w:r>
                    </w:p>
                  </w:txbxContent>
                </v:textbox>
              </v:shape>
            </w:pict>
          </mc:Fallback>
        </mc:AlternateContent>
      </w:r>
      <w:r w:rsidR="00630CAC">
        <w:rPr>
          <w:rFonts w:asciiTheme="minorHAnsi" w:hAnsiTheme="minorHAnsi" w:cstheme="minorHAnsi"/>
          <w:noProof/>
        </w:rPr>
        <mc:AlternateContent>
          <mc:Choice Requires="wps">
            <w:drawing>
              <wp:anchor distT="0" distB="0" distL="114300" distR="114300" simplePos="0" relativeHeight="252120064" behindDoc="0" locked="0" layoutInCell="1" allowOverlap="1" wp14:anchorId="47E884E4" wp14:editId="312D2284">
                <wp:simplePos x="0" y="0"/>
                <wp:positionH relativeFrom="column">
                  <wp:posOffset>1550670</wp:posOffset>
                </wp:positionH>
                <wp:positionV relativeFrom="paragraph">
                  <wp:posOffset>83819</wp:posOffset>
                </wp:positionV>
                <wp:extent cx="1298575" cy="336550"/>
                <wp:effectExtent l="25400" t="12700" r="9525" b="44450"/>
                <wp:wrapNone/>
                <wp:docPr id="204" name="Straight Arrow Connector 204"/>
                <wp:cNvGraphicFramePr/>
                <a:graphic xmlns:a="http://schemas.openxmlformats.org/drawingml/2006/main">
                  <a:graphicData uri="http://schemas.microsoft.com/office/word/2010/wordprocessingShape">
                    <wps:wsp>
                      <wps:cNvCnPr/>
                      <wps:spPr>
                        <a:xfrm flipH="1">
                          <a:off x="0" y="0"/>
                          <a:ext cx="1298575" cy="33655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EE13300" id="Straight Arrow Connector 204" o:spid="_x0000_s1026" type="#_x0000_t32" style="position:absolute;margin-left:122.1pt;margin-top:6.6pt;width:102.25pt;height:26.5pt;flip:x;z-index:252120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" strokecolor="black [3200]" strokeweight="1.5pt">
                <v:stroke endarrow="block" joinstyle="miter"/>
              </v:shape>
            </w:pict>
          </mc:Fallback>
        </mc:AlternateContent>
      </w:r>
      <w:r w:rsidR="008D77AE">
        <w:rPr>
          <w:rFonts w:asciiTheme="minorHAnsi" w:hAnsiTheme="minorHAnsi" w:cstheme="minorHAnsi"/>
          <w:noProof/>
        </w:rPr>
        <mc:AlternateContent>
          <mc:Choice Requires="wps">
            <w:drawing>
              <wp:anchor distT="0" distB="0" distL="114300" distR="114300" simplePos="0" relativeHeight="252111872" behindDoc="1" locked="0" layoutInCell="1" allowOverlap="1" wp14:anchorId="27AD14B0" wp14:editId="2C6EA118">
                <wp:simplePos x="0" y="0"/>
                <wp:positionH relativeFrom="column">
                  <wp:posOffset>893445</wp:posOffset>
                </wp:positionH>
                <wp:positionV relativeFrom="paragraph">
                  <wp:posOffset>2928619</wp:posOffset>
                </wp:positionV>
                <wp:extent cx="789305" cy="361315"/>
                <wp:effectExtent l="25400" t="38100" r="10795" b="19685"/>
                <wp:wrapNone/>
                <wp:docPr id="200" name="Straight Arrow Connector 200"/>
                <wp:cNvGraphicFramePr/>
                <a:graphic xmlns:a="http://schemas.openxmlformats.org/drawingml/2006/main">
                  <a:graphicData uri="http://schemas.microsoft.com/office/word/2010/wordprocessingShape">
                    <wps:wsp>
                      <wps:cNvCnPr/>
                      <wps:spPr>
                        <a:xfrm flipH="1" flipV="1">
                          <a:off x="0" y="0"/>
                          <a:ext cx="789305" cy="361315"/>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A582953" id="Straight Arrow Connector 200" o:spid="_x0000_s1026" type="#_x0000_t32" style="position:absolute;margin-left:70.35pt;margin-top:230.6pt;width:62.15pt;height:28.45pt;flip:x y;z-index:-251204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" strokecolor="black [3200]" strokeweight="1.5pt">
                <v:stroke endarrow="block" joinstyle="miter"/>
              </v:shape>
            </w:pict>
          </mc:Fallback>
        </mc:AlternateContent>
      </w:r>
      <w:r w:rsidR="008D77AE">
        <w:rPr>
          <w:rFonts w:asciiTheme="minorHAnsi" w:hAnsiTheme="minorHAnsi" w:cstheme="minorHAnsi"/>
          <w:noProof/>
        </w:rPr>
        <mc:AlternateContent>
          <mc:Choice Requires="wps">
            <w:drawing>
              <wp:anchor distT="0" distB="0" distL="114300" distR="114300" simplePos="0" relativeHeight="252097536" behindDoc="0" locked="0" layoutInCell="1" allowOverlap="1" wp14:anchorId="0BA3B1AC" wp14:editId="6EC9FBE5">
                <wp:simplePos x="0" y="0"/>
                <wp:positionH relativeFrom="column">
                  <wp:posOffset>-1905</wp:posOffset>
                </wp:positionH>
                <wp:positionV relativeFrom="paragraph">
                  <wp:posOffset>2734945</wp:posOffset>
                </wp:positionV>
                <wp:extent cx="1057275" cy="282575"/>
                <wp:effectExtent l="0" t="0" r="0" b="0"/>
                <wp:wrapNone/>
                <wp:docPr id="82" name="Text Box 82"/>
                <wp:cNvGraphicFramePr/>
                <a:graphic xmlns:a="http://schemas.openxmlformats.org/drawingml/2006/main">
                  <a:graphicData uri="http://schemas.microsoft.com/office/word/2010/wordprocessingShape">
                    <wps:wsp>
                      <wps:cNvSpPr txBox="1"/>
                      <wps:spPr>
                        <a:xfrm>
                          <a:off x="0" y="0"/>
                          <a:ext cx="1057275" cy="282575"/>
                        </a:xfrm>
                        <a:prstGeom prst="rect">
                          <a:avLst/>
                        </a:prstGeom>
                        <a:noFill/>
                        <a:ln w="6350">
                          <a:noFill/>
                        </a:ln>
                      </wps:spPr>
                      <wps:txbx>
                        <w:txbxContent>
                          <w:p w14:paraId="704C3768" w14:textId="563535DF" w:rsidR="005306AE" w:rsidRDefault="005306AE" w:rsidP="008D77AE">
                            <w:pPr>
                              <w:jc w:val="center"/>
                            </w:pPr>
                            <w:r>
                              <w:rPr>
                                <w:rFonts w:asciiTheme="minorHAnsi" w:hAnsiTheme="minorHAnsi" w:cstheme="minorHAnsi"/>
                                <w:color w:val="000000" w:themeColor="text1"/>
                              </w:rPr>
                              <w:t xml:space="preserve">Resilience </w:t>
                            </w:r>
                          </w:p>
                          <w:p w14:paraId="36F69003" w14:textId="77777777" w:rsidR="005306AE" w:rsidRDefault="005306AE" w:rsidP="008D77AE">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A3B1AC" id="Text Box 82" o:spid="_x0000_s1039" type="#_x0000_t202" style="position:absolute;margin-left:-.15pt;margin-top:215.35pt;width:83.25pt;height:22.25pt;z-index:252097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" filled="f" stroked="f" strokeweight=".5pt">
                <v:textbox>
                  <w:txbxContent>
                    <w:p w14:paraId="704C3768" w14:textId="563535DF" w:rsidR="005306AE" w:rsidRDefault="005306AE" w:rsidP="008D77AE">
                      <w:pPr>
                        <w:jc w:val="center"/>
                      </w:pPr>
                      <w:r>
                        <w:rPr>
                          <w:rFonts w:asciiTheme="minorHAnsi" w:hAnsiTheme="minorHAnsi" w:cstheme="minorHAnsi"/>
                          <w:color w:val="000000" w:themeColor="text1"/>
                        </w:rPr>
                        <w:t xml:space="preserve">Resilience </w:t>
                      </w:r>
                    </w:p>
                    <w:p w14:paraId="36F69003" w14:textId="77777777" w:rsidR="005306AE" w:rsidRDefault="005306AE" w:rsidP="008D77AE">
                      <w:pPr>
                        <w:jc w:val="center"/>
                      </w:pPr>
                    </w:p>
                  </w:txbxContent>
                </v:textbox>
              </v:shape>
            </w:pict>
          </mc:Fallback>
        </mc:AlternateContent>
      </w:r>
      <w:r w:rsidR="008D77AE">
        <w:rPr>
          <w:rFonts w:asciiTheme="minorHAnsi" w:hAnsiTheme="minorHAnsi" w:cstheme="minorHAnsi"/>
          <w:noProof/>
        </w:rPr>
        <mc:AlternateContent>
          <mc:Choice Requires="wps">
            <w:drawing>
              <wp:anchor distT="0" distB="0" distL="114300" distR="114300" simplePos="0" relativeHeight="252113920" behindDoc="1" locked="0" layoutInCell="1" allowOverlap="1" wp14:anchorId="71EEE1E6" wp14:editId="49466B1D">
                <wp:simplePos x="0" y="0"/>
                <wp:positionH relativeFrom="column">
                  <wp:posOffset>721995</wp:posOffset>
                </wp:positionH>
                <wp:positionV relativeFrom="paragraph">
                  <wp:posOffset>2554605</wp:posOffset>
                </wp:positionV>
                <wp:extent cx="1162050" cy="551815"/>
                <wp:effectExtent l="25400" t="38100" r="6350" b="19685"/>
                <wp:wrapNone/>
                <wp:docPr id="201" name="Straight Arrow Connector 201"/>
                <wp:cNvGraphicFramePr/>
                <a:graphic xmlns:a="http://schemas.openxmlformats.org/drawingml/2006/main">
                  <a:graphicData uri="http://schemas.microsoft.com/office/word/2010/wordprocessingShape">
                    <wps:wsp>
                      <wps:cNvCnPr/>
                      <wps:spPr>
                        <a:xfrm flipH="1" flipV="1">
                          <a:off x="0" y="0"/>
                          <a:ext cx="1162050" cy="551815"/>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B9251A9" id="Straight Arrow Connector 201" o:spid="_x0000_s1026" type="#_x0000_t32" style="position:absolute;margin-left:56.85pt;margin-top:201.15pt;width:91.5pt;height:43.45pt;flip:x y;z-index:-251202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" strokecolor="black [3200]" strokeweight="1.5pt">
                <v:stroke endarrow="block" joinstyle="miter"/>
              </v:shape>
            </w:pict>
          </mc:Fallback>
        </mc:AlternateContent>
      </w:r>
      <w:r w:rsidR="008D77AE">
        <w:rPr>
          <w:rFonts w:asciiTheme="minorHAnsi" w:hAnsiTheme="minorHAnsi" w:cstheme="minorHAnsi"/>
          <w:noProof/>
        </w:rPr>
        <mc:AlternateContent>
          <mc:Choice Requires="wps">
            <w:drawing>
              <wp:anchor distT="0" distB="0" distL="114300" distR="114300" simplePos="0" relativeHeight="252099584" behindDoc="0" locked="0" layoutInCell="1" allowOverlap="1" wp14:anchorId="0CFB0DDC" wp14:editId="6C875DE9">
                <wp:simplePos x="0" y="0"/>
                <wp:positionH relativeFrom="column">
                  <wp:posOffset>-259080</wp:posOffset>
                </wp:positionH>
                <wp:positionV relativeFrom="paragraph">
                  <wp:posOffset>3103245</wp:posOffset>
                </wp:positionV>
                <wp:extent cx="1751330" cy="523875"/>
                <wp:effectExtent l="0" t="0" r="0" b="0"/>
                <wp:wrapNone/>
                <wp:docPr id="194" name="Text Box 194"/>
                <wp:cNvGraphicFramePr/>
                <a:graphic xmlns:a="http://schemas.openxmlformats.org/drawingml/2006/main">
                  <a:graphicData uri="http://schemas.microsoft.com/office/word/2010/wordprocessingShape">
                    <wps:wsp>
                      <wps:cNvSpPr txBox="1"/>
                      <wps:spPr>
                        <a:xfrm>
                          <a:off x="0" y="0"/>
                          <a:ext cx="1751330" cy="523875"/>
                        </a:xfrm>
                        <a:prstGeom prst="rect">
                          <a:avLst/>
                        </a:prstGeom>
                        <a:noFill/>
                        <a:ln w="6350">
                          <a:noFill/>
                        </a:ln>
                      </wps:spPr>
                      <wps:txbx>
                        <w:txbxContent>
                          <w:p w14:paraId="639A8406" w14:textId="3BA4409A" w:rsidR="005306AE" w:rsidRDefault="005306AE" w:rsidP="008D77AE">
                            <w:pPr>
                              <w:jc w:val="center"/>
                            </w:pPr>
                            <w:r>
                              <w:rPr>
                                <w:rFonts w:asciiTheme="minorHAnsi" w:hAnsiTheme="minorHAnsi" w:cstheme="minorHAnsi"/>
                                <w:color w:val="000000" w:themeColor="text1"/>
                              </w:rPr>
                              <w:t>Primary Schools</w:t>
                            </w:r>
                          </w:p>
                          <w:p w14:paraId="39C7CDF2" w14:textId="77777777" w:rsidR="005306AE" w:rsidRDefault="005306AE" w:rsidP="008D77AE">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FB0DDC" id="Text Box 194" o:spid="_x0000_s1040" type="#_x0000_t202" style="position:absolute;margin-left:-20.4pt;margin-top:244.35pt;width:137.9pt;height:41.25pt;z-index:252099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" filled="f" stroked="f" strokeweight=".5pt">
                <v:textbox>
                  <w:txbxContent>
                    <w:p w14:paraId="639A8406" w14:textId="3BA4409A" w:rsidR="005306AE" w:rsidRDefault="005306AE" w:rsidP="008D77AE">
                      <w:pPr>
                        <w:jc w:val="center"/>
                      </w:pPr>
                      <w:r>
                        <w:rPr>
                          <w:rFonts w:asciiTheme="minorHAnsi" w:hAnsiTheme="minorHAnsi" w:cstheme="minorHAnsi"/>
                          <w:color w:val="000000" w:themeColor="text1"/>
                        </w:rPr>
                        <w:t>Primary Schools</w:t>
                      </w:r>
                    </w:p>
                    <w:p w14:paraId="39C7CDF2" w14:textId="77777777" w:rsidR="005306AE" w:rsidRDefault="005306AE" w:rsidP="008D77AE">
                      <w:pPr>
                        <w:jc w:val="center"/>
                      </w:pPr>
                    </w:p>
                  </w:txbxContent>
                </v:textbox>
              </v:shape>
            </w:pict>
          </mc:Fallback>
        </mc:AlternateContent>
      </w:r>
      <w:r w:rsidR="008D77AE">
        <w:rPr>
          <w:rFonts w:asciiTheme="minorHAnsi" w:hAnsiTheme="minorHAnsi" w:cstheme="minorHAnsi"/>
          <w:noProof/>
        </w:rPr>
        <mc:AlternateContent>
          <mc:Choice Requires="wps">
            <w:drawing>
              <wp:anchor distT="0" distB="0" distL="114300" distR="114300" simplePos="0" relativeHeight="252095488" behindDoc="0" locked="0" layoutInCell="1" allowOverlap="1" wp14:anchorId="4675F322" wp14:editId="4A8C8F12">
                <wp:simplePos x="0" y="0"/>
                <wp:positionH relativeFrom="column">
                  <wp:posOffset>-306705</wp:posOffset>
                </wp:positionH>
                <wp:positionV relativeFrom="paragraph">
                  <wp:posOffset>2242820</wp:posOffset>
                </wp:positionV>
                <wp:extent cx="1751330" cy="523875"/>
                <wp:effectExtent l="0" t="0" r="0" b="0"/>
                <wp:wrapNone/>
                <wp:docPr id="32" name="Text Box 32"/>
                <wp:cNvGraphicFramePr/>
                <a:graphic xmlns:a="http://schemas.openxmlformats.org/drawingml/2006/main">
                  <a:graphicData uri="http://schemas.microsoft.com/office/word/2010/wordprocessingShape">
                    <wps:wsp>
                      <wps:cNvSpPr txBox="1"/>
                      <wps:spPr>
                        <a:xfrm>
                          <a:off x="0" y="0"/>
                          <a:ext cx="1751330" cy="523875"/>
                        </a:xfrm>
                        <a:prstGeom prst="rect">
                          <a:avLst/>
                        </a:prstGeom>
                        <a:noFill/>
                        <a:ln w="6350">
                          <a:noFill/>
                        </a:ln>
                      </wps:spPr>
                      <wps:txbx>
                        <w:txbxContent>
                          <w:p w14:paraId="21516555" w14:textId="15DE4B2C" w:rsidR="005306AE" w:rsidRDefault="005306AE" w:rsidP="008D77AE">
                            <w:pPr>
                              <w:jc w:val="center"/>
                            </w:pPr>
                            <w:r>
                              <w:rPr>
                                <w:rFonts w:asciiTheme="minorHAnsi" w:hAnsiTheme="minorHAnsi" w:cstheme="minorHAnsi"/>
                                <w:color w:val="000000" w:themeColor="text1"/>
                              </w:rPr>
                              <w:t xml:space="preserve">Self-Effectiveness </w:t>
                            </w:r>
                          </w:p>
                          <w:p w14:paraId="4AA9306A" w14:textId="77777777" w:rsidR="005306AE" w:rsidRDefault="005306AE" w:rsidP="008D77AE">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75F322" id="Text Box 32" o:spid="_x0000_s1041" type="#_x0000_t202" style="position:absolute;margin-left:-24.15pt;margin-top:176.6pt;width:137.9pt;height:41.25pt;z-index:252095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" filled="f" stroked="f" strokeweight=".5pt">
                <v:textbox>
                  <w:txbxContent>
                    <w:p w14:paraId="21516555" w14:textId="15DE4B2C" w:rsidR="005306AE" w:rsidRDefault="005306AE" w:rsidP="008D77AE">
                      <w:pPr>
                        <w:jc w:val="center"/>
                      </w:pPr>
                      <w:r>
                        <w:rPr>
                          <w:rFonts w:asciiTheme="minorHAnsi" w:hAnsiTheme="minorHAnsi" w:cstheme="minorHAnsi"/>
                          <w:color w:val="000000" w:themeColor="text1"/>
                        </w:rPr>
                        <w:t xml:space="preserve">Self-Effectiveness </w:t>
                      </w:r>
                    </w:p>
                    <w:p w14:paraId="4AA9306A" w14:textId="77777777" w:rsidR="005306AE" w:rsidRDefault="005306AE" w:rsidP="008D77AE">
                      <w:pPr>
                        <w:jc w:val="center"/>
                      </w:pPr>
                    </w:p>
                  </w:txbxContent>
                </v:textbox>
              </v:shape>
            </w:pict>
          </mc:Fallback>
        </mc:AlternateContent>
      </w:r>
      <w:r w:rsidR="008D77AE">
        <w:rPr>
          <w:rFonts w:asciiTheme="minorHAnsi" w:hAnsiTheme="minorHAnsi" w:cstheme="minorHAnsi"/>
          <w:noProof/>
        </w:rPr>
        <mc:AlternateContent>
          <mc:Choice Requires="wps">
            <w:drawing>
              <wp:anchor distT="0" distB="0" distL="114300" distR="114300" simplePos="0" relativeHeight="252093440" behindDoc="0" locked="0" layoutInCell="1" allowOverlap="1" wp14:anchorId="42F0EE86" wp14:editId="05E3A83A">
                <wp:simplePos x="0" y="0"/>
                <wp:positionH relativeFrom="column">
                  <wp:posOffset>-64135</wp:posOffset>
                </wp:positionH>
                <wp:positionV relativeFrom="paragraph">
                  <wp:posOffset>315595</wp:posOffset>
                </wp:positionV>
                <wp:extent cx="1751330" cy="523875"/>
                <wp:effectExtent l="0" t="0" r="0" b="0"/>
                <wp:wrapNone/>
                <wp:docPr id="28" name="Text Box 28"/>
                <wp:cNvGraphicFramePr/>
                <a:graphic xmlns:a="http://schemas.openxmlformats.org/drawingml/2006/main">
                  <a:graphicData uri="http://schemas.microsoft.com/office/word/2010/wordprocessingShape">
                    <wps:wsp>
                      <wps:cNvSpPr txBox="1"/>
                      <wps:spPr>
                        <a:xfrm>
                          <a:off x="0" y="0"/>
                          <a:ext cx="1751330" cy="523875"/>
                        </a:xfrm>
                        <a:prstGeom prst="rect">
                          <a:avLst/>
                        </a:prstGeom>
                        <a:noFill/>
                        <a:ln w="6350">
                          <a:noFill/>
                        </a:ln>
                      </wps:spPr>
                      <wps:txbx>
                        <w:txbxContent>
                          <w:p w14:paraId="071BA35E" w14:textId="62C8A308" w:rsidR="005306AE" w:rsidRDefault="005306AE" w:rsidP="008D77AE">
                            <w:pPr>
                              <w:jc w:val="center"/>
                            </w:pPr>
                            <w:r>
                              <w:rPr>
                                <w:rFonts w:asciiTheme="minorHAnsi" w:hAnsiTheme="minorHAnsi" w:cstheme="minorHAnsi"/>
                                <w:color w:val="000000" w:themeColor="text1"/>
                              </w:rPr>
                              <w:t xml:space="preserve">Importance of Ambition </w:t>
                            </w:r>
                          </w:p>
                          <w:p w14:paraId="4A57008D" w14:textId="77777777" w:rsidR="005306AE" w:rsidRDefault="005306AE" w:rsidP="008D77AE">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F0EE86" id="Text Box 28" o:spid="_x0000_s1042" type="#_x0000_t202" style="position:absolute;margin-left:-5.05pt;margin-top:24.85pt;width:137.9pt;height:41.25pt;z-index:252093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" filled="f" stroked="f" strokeweight=".5pt">
                <v:textbox>
                  <w:txbxContent>
                    <w:p w14:paraId="071BA35E" w14:textId="62C8A308" w:rsidR="005306AE" w:rsidRDefault="005306AE" w:rsidP="008D77AE">
                      <w:pPr>
                        <w:jc w:val="center"/>
                      </w:pPr>
                      <w:r>
                        <w:rPr>
                          <w:rFonts w:asciiTheme="minorHAnsi" w:hAnsiTheme="minorHAnsi" w:cstheme="minorHAnsi"/>
                          <w:color w:val="000000" w:themeColor="text1"/>
                        </w:rPr>
                        <w:t xml:space="preserve">Importance of Ambition </w:t>
                      </w:r>
                    </w:p>
                    <w:p w14:paraId="4A57008D" w14:textId="77777777" w:rsidR="005306AE" w:rsidRDefault="005306AE" w:rsidP="008D77AE">
                      <w:pPr>
                        <w:jc w:val="center"/>
                      </w:pPr>
                    </w:p>
                  </w:txbxContent>
                </v:textbox>
              </v:shape>
            </w:pict>
          </mc:Fallback>
        </mc:AlternateContent>
      </w:r>
      <w:r w:rsidR="0072224B">
        <w:rPr>
          <w:rFonts w:asciiTheme="minorHAnsi" w:hAnsiTheme="minorHAnsi" w:cstheme="minorHAnsi"/>
          <w:noProof/>
        </w:rPr>
        <mc:AlternateContent>
          <mc:Choice Requires="wps">
            <w:drawing>
              <wp:anchor distT="0" distB="0" distL="114300" distR="114300" simplePos="0" relativeHeight="251657214" behindDoc="0" locked="0" layoutInCell="1" allowOverlap="1" wp14:anchorId="6DCB6862" wp14:editId="31ED00E1">
                <wp:simplePos x="0" y="0"/>
                <wp:positionH relativeFrom="column">
                  <wp:posOffset>1689793</wp:posOffset>
                </wp:positionH>
                <wp:positionV relativeFrom="paragraph">
                  <wp:posOffset>3038013</wp:posOffset>
                </wp:positionV>
                <wp:extent cx="1337310" cy="589973"/>
                <wp:effectExtent l="12700" t="12700" r="21590" b="19685"/>
                <wp:wrapNone/>
                <wp:docPr id="259" name="Oval 259"/>
                <wp:cNvGraphicFramePr/>
                <a:graphic xmlns:a="http://schemas.openxmlformats.org/drawingml/2006/main">
                  <a:graphicData uri="http://schemas.microsoft.com/office/word/2010/wordprocessingShape">
                    <wps:wsp>
                      <wps:cNvSpPr/>
                      <wps:spPr>
                        <a:xfrm>
                          <a:off x="0" y="0"/>
                          <a:ext cx="1337310" cy="589973"/>
                        </a:xfrm>
                        <a:prstGeom prst="ellipse">
                          <a:avLst/>
                        </a:prstGeom>
                        <a:ln w="38100"/>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7D3398A" id="Oval 259" o:spid="_x0000_s1026" style="position:absolute;margin-left:133.05pt;margin-top:239.2pt;width:105.3pt;height:46.45pt;z-index:25165721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" fillcolor="white [3201]" strokecolor="#70ad47 [3209]" strokeweight="3pt">
                <v:stroke joinstyle="miter"/>
              </v:oval>
            </w:pict>
          </mc:Fallback>
        </mc:AlternateContent>
      </w:r>
      <w:r w:rsidR="0072224B">
        <w:rPr>
          <w:rFonts w:asciiTheme="minorHAnsi" w:hAnsiTheme="minorHAnsi" w:cstheme="minorHAnsi"/>
          <w:noProof/>
        </w:rPr>
        <mc:AlternateContent>
          <mc:Choice Requires="wps">
            <w:drawing>
              <wp:anchor distT="0" distB="0" distL="114300" distR="114300" simplePos="0" relativeHeight="251992064" behindDoc="0" locked="0" layoutInCell="1" allowOverlap="1" wp14:anchorId="12F3711D" wp14:editId="67FC3E50">
                <wp:simplePos x="0" y="0"/>
                <wp:positionH relativeFrom="column">
                  <wp:posOffset>1635529</wp:posOffset>
                </wp:positionH>
                <wp:positionV relativeFrom="paragraph">
                  <wp:posOffset>3191569</wp:posOffset>
                </wp:positionV>
                <wp:extent cx="1463040" cy="289040"/>
                <wp:effectExtent l="0" t="0" r="0" b="0"/>
                <wp:wrapNone/>
                <wp:docPr id="244" name="Text Box 244"/>
                <wp:cNvGraphicFramePr/>
                <a:graphic xmlns:a="http://schemas.openxmlformats.org/drawingml/2006/main">
                  <a:graphicData uri="http://schemas.microsoft.com/office/word/2010/wordprocessingShape">
                    <wps:wsp>
                      <wps:cNvSpPr txBox="1"/>
                      <wps:spPr>
                        <a:xfrm>
                          <a:off x="0" y="0"/>
                          <a:ext cx="1463040" cy="289040"/>
                        </a:xfrm>
                        <a:prstGeom prst="rect">
                          <a:avLst/>
                        </a:prstGeom>
                        <a:noFill/>
                        <a:ln w="6350">
                          <a:noFill/>
                        </a:ln>
                      </wps:spPr>
                      <wps:txbx>
                        <w:txbxContent>
                          <w:p w14:paraId="301433E3" w14:textId="529C9D5B" w:rsidR="005306AE" w:rsidRPr="00FB656B" w:rsidRDefault="005306AE" w:rsidP="00616E27">
                            <w:pPr>
                              <w:spacing w:line="360" w:lineRule="auto"/>
                              <w:jc w:val="center"/>
                              <w:rPr>
                                <w:rFonts w:asciiTheme="minorHAnsi" w:hAnsiTheme="minorHAnsi" w:cstheme="minorHAnsi"/>
                                <w:b/>
                                <w:bCs/>
                                <w:color w:val="000000" w:themeColor="text1"/>
                              </w:rPr>
                            </w:pPr>
                            <w:r>
                              <w:rPr>
                                <w:rFonts w:asciiTheme="minorHAnsi" w:hAnsiTheme="minorHAnsi" w:cstheme="minorHAnsi"/>
                                <w:b/>
                                <w:bCs/>
                                <w:color w:val="000000" w:themeColor="text1"/>
                              </w:rPr>
                              <w:t>Learning Skills</w:t>
                            </w:r>
                          </w:p>
                          <w:p w14:paraId="566DDCE4" w14:textId="2B59D384" w:rsidR="005306AE" w:rsidRPr="0093145F" w:rsidRDefault="005306AE" w:rsidP="00616E27">
                            <w:pPr>
                              <w:spacing w:line="360" w:lineRule="auto"/>
                              <w:rPr>
                                <w:rFonts w:asciiTheme="minorHAnsi" w:hAnsiTheme="minorHAnsi" w:cstheme="minorHAnsi"/>
                                <w:color w:val="000000" w:themeColor="text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F3711D" id="Text Box 244" o:spid="_x0000_s1043" type="#_x0000_t202" style="position:absolute;margin-left:128.8pt;margin-top:251.3pt;width:115.2pt;height:22.75pt;z-index:251992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" filled="f" stroked="f" strokeweight=".5pt">
                <v:textbox>
                  <w:txbxContent>
                    <w:p w14:paraId="301433E3" w14:textId="529C9D5B" w:rsidR="005306AE" w:rsidRPr="00FB656B" w:rsidRDefault="005306AE" w:rsidP="00616E27">
                      <w:pPr>
                        <w:spacing w:line="360" w:lineRule="auto"/>
                        <w:jc w:val="center"/>
                        <w:rPr>
                          <w:rFonts w:asciiTheme="minorHAnsi" w:hAnsiTheme="minorHAnsi" w:cstheme="minorHAnsi"/>
                          <w:b/>
                          <w:bCs/>
                          <w:color w:val="000000" w:themeColor="text1"/>
                        </w:rPr>
                      </w:pPr>
                      <w:r>
                        <w:rPr>
                          <w:rFonts w:asciiTheme="minorHAnsi" w:hAnsiTheme="minorHAnsi" w:cstheme="minorHAnsi"/>
                          <w:b/>
                          <w:bCs/>
                          <w:color w:val="000000" w:themeColor="text1"/>
                        </w:rPr>
                        <w:t>Learning Skills</w:t>
                      </w:r>
                    </w:p>
                    <w:p w14:paraId="566DDCE4" w14:textId="2B59D384" w:rsidR="005306AE" w:rsidRPr="0093145F" w:rsidRDefault="005306AE" w:rsidP="00616E27">
                      <w:pPr>
                        <w:spacing w:line="360" w:lineRule="auto"/>
                        <w:rPr>
                          <w:rFonts w:asciiTheme="minorHAnsi" w:hAnsiTheme="minorHAnsi" w:cstheme="minorHAnsi"/>
                          <w:color w:val="000000" w:themeColor="text1"/>
                        </w:rPr>
                      </w:pPr>
                    </w:p>
                  </w:txbxContent>
                </v:textbox>
              </v:shape>
            </w:pict>
          </mc:Fallback>
        </mc:AlternateContent>
      </w:r>
      <w:r w:rsidR="00F03976">
        <w:rPr>
          <w:rFonts w:asciiTheme="minorHAnsi" w:hAnsiTheme="minorHAnsi" w:cstheme="minorHAnsi"/>
          <w:noProof/>
        </w:rPr>
        <mc:AlternateContent>
          <mc:Choice Requires="wps">
            <w:drawing>
              <wp:anchor distT="0" distB="0" distL="114300" distR="114300" simplePos="0" relativeHeight="252081152" behindDoc="1" locked="0" layoutInCell="1" allowOverlap="1" wp14:anchorId="7F7686CB" wp14:editId="7DE34CBF">
                <wp:simplePos x="0" y="0"/>
                <wp:positionH relativeFrom="column">
                  <wp:posOffset>3593408</wp:posOffset>
                </wp:positionH>
                <wp:positionV relativeFrom="paragraph">
                  <wp:posOffset>2844455</wp:posOffset>
                </wp:positionV>
                <wp:extent cx="452524" cy="1582824"/>
                <wp:effectExtent l="12700" t="12700" r="30480" b="30480"/>
                <wp:wrapNone/>
                <wp:docPr id="92" name="Straight Arrow Connector 92"/>
                <wp:cNvGraphicFramePr/>
                <a:graphic xmlns:a="http://schemas.openxmlformats.org/drawingml/2006/main">
                  <a:graphicData uri="http://schemas.microsoft.com/office/word/2010/wordprocessingShape">
                    <wps:wsp>
                      <wps:cNvCnPr/>
                      <wps:spPr>
                        <a:xfrm>
                          <a:off x="0" y="0"/>
                          <a:ext cx="452524" cy="1582824"/>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763810B6" id="_x0000_t32" coordsize="21600,21600" o:spt="32" o:oned="t" path="m,l21600,21600e" filled="f">
                <v:path arrowok="t" fillok="f" o:connecttype="none"/>
                <o:lock v:ext="edit" shapetype="t"/>
              </v:shapetype>
              <v:shape id="Straight Arrow Connector 92" o:spid="_x0000_s1026" type="#_x0000_t32" style="position:absolute;margin-left:282.95pt;margin-top:223.95pt;width:35.65pt;height:124.65pt;z-index:-251235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" strokecolor="black [3200]" strokeweight="1.5pt">
                <v:stroke endarrow="block" joinstyle="miter"/>
              </v:shape>
            </w:pict>
          </mc:Fallback>
        </mc:AlternateContent>
      </w:r>
      <w:r w:rsidR="00F33635">
        <w:rPr>
          <w:rFonts w:asciiTheme="minorHAnsi" w:hAnsiTheme="minorHAnsi" w:cstheme="minorHAnsi"/>
          <w:noProof/>
        </w:rPr>
        <mc:AlternateContent>
          <mc:Choice Requires="wps">
            <w:drawing>
              <wp:anchor distT="0" distB="0" distL="114300" distR="114300" simplePos="0" relativeHeight="252077056" behindDoc="0" locked="0" layoutInCell="1" allowOverlap="1" wp14:anchorId="68805EBC" wp14:editId="1F6BC83D">
                <wp:simplePos x="0" y="0"/>
                <wp:positionH relativeFrom="column">
                  <wp:posOffset>2529378</wp:posOffset>
                </wp:positionH>
                <wp:positionV relativeFrom="paragraph">
                  <wp:posOffset>1302616</wp:posOffset>
                </wp:positionV>
                <wp:extent cx="744624" cy="1060219"/>
                <wp:effectExtent l="12700" t="12700" r="30480" b="32385"/>
                <wp:wrapNone/>
                <wp:docPr id="90" name="Straight Arrow Connector 90"/>
                <wp:cNvGraphicFramePr/>
                <a:graphic xmlns:a="http://schemas.openxmlformats.org/drawingml/2006/main">
                  <a:graphicData uri="http://schemas.microsoft.com/office/word/2010/wordprocessingShape">
                    <wps:wsp>
                      <wps:cNvCnPr/>
                      <wps:spPr>
                        <a:xfrm>
                          <a:off x="0" y="0"/>
                          <a:ext cx="744624" cy="1060219"/>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37AACA8" id="Straight Arrow Connector 90" o:spid="_x0000_s1026" type="#_x0000_t32" style="position:absolute;margin-left:199.15pt;margin-top:102.55pt;width:58.65pt;height:83.5pt;z-index:252077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" strokecolor="black [3200]" strokeweight="1.5pt">
                <v:stroke endarrow="block" joinstyle="miter"/>
              </v:shape>
            </w:pict>
          </mc:Fallback>
        </mc:AlternateContent>
      </w:r>
      <w:r w:rsidR="0087699D">
        <w:rPr>
          <w:rFonts w:asciiTheme="minorHAnsi" w:hAnsiTheme="minorHAnsi" w:cstheme="minorHAnsi"/>
          <w:noProof/>
        </w:rPr>
        <mc:AlternateContent>
          <mc:Choice Requires="wps">
            <w:drawing>
              <wp:anchor distT="0" distB="0" distL="114300" distR="114300" simplePos="0" relativeHeight="252075008" behindDoc="1" locked="0" layoutInCell="1" allowOverlap="1" wp14:anchorId="4F3B8D7E" wp14:editId="64CF1333">
                <wp:simplePos x="0" y="0"/>
                <wp:positionH relativeFrom="column">
                  <wp:posOffset>3593407</wp:posOffset>
                </wp:positionH>
                <wp:positionV relativeFrom="paragraph">
                  <wp:posOffset>2844454</wp:posOffset>
                </wp:positionV>
                <wp:extent cx="959889" cy="868391"/>
                <wp:effectExtent l="12700" t="12700" r="31115" b="33655"/>
                <wp:wrapNone/>
                <wp:docPr id="89" name="Straight Arrow Connector 89"/>
                <wp:cNvGraphicFramePr/>
                <a:graphic xmlns:a="http://schemas.openxmlformats.org/drawingml/2006/main">
                  <a:graphicData uri="http://schemas.microsoft.com/office/word/2010/wordprocessingShape">
                    <wps:wsp>
                      <wps:cNvCnPr/>
                      <wps:spPr>
                        <a:xfrm>
                          <a:off x="0" y="0"/>
                          <a:ext cx="959889" cy="868391"/>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C3F0B7F" id="Straight Arrow Connector 89" o:spid="_x0000_s1026" type="#_x0000_t32" style="position:absolute;margin-left:282.95pt;margin-top:223.95pt;width:75.6pt;height:68.4pt;z-index:-251241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" strokecolor="black [3200]" strokeweight="1.5pt">
                <v:stroke endarrow="block" joinstyle="miter"/>
              </v:shape>
            </w:pict>
          </mc:Fallback>
        </mc:AlternateContent>
      </w:r>
      <w:r w:rsidR="0087699D">
        <w:rPr>
          <w:rFonts w:asciiTheme="minorHAnsi" w:hAnsiTheme="minorHAnsi" w:cstheme="minorHAnsi"/>
          <w:noProof/>
        </w:rPr>
        <mc:AlternateContent>
          <mc:Choice Requires="wps">
            <w:drawing>
              <wp:anchor distT="0" distB="0" distL="114300" distR="114300" simplePos="0" relativeHeight="252072960" behindDoc="1" locked="0" layoutInCell="1" allowOverlap="1" wp14:anchorId="46C05E57" wp14:editId="2FE881CE">
                <wp:simplePos x="0" y="0"/>
                <wp:positionH relativeFrom="column">
                  <wp:posOffset>3597334</wp:posOffset>
                </wp:positionH>
                <wp:positionV relativeFrom="paragraph">
                  <wp:posOffset>2836141</wp:posOffset>
                </wp:positionV>
                <wp:extent cx="1005436" cy="1388687"/>
                <wp:effectExtent l="12700" t="12700" r="48895" b="34290"/>
                <wp:wrapNone/>
                <wp:docPr id="88" name="Straight Arrow Connector 88"/>
                <wp:cNvGraphicFramePr/>
                <a:graphic xmlns:a="http://schemas.openxmlformats.org/drawingml/2006/main">
                  <a:graphicData uri="http://schemas.microsoft.com/office/word/2010/wordprocessingShape">
                    <wps:wsp>
                      <wps:cNvCnPr/>
                      <wps:spPr>
                        <a:xfrm>
                          <a:off x="0" y="0"/>
                          <a:ext cx="1005436" cy="1388687"/>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0BBAADA" id="Straight Arrow Connector 88" o:spid="_x0000_s1026" type="#_x0000_t32" style="position:absolute;margin-left:283.25pt;margin-top:223.3pt;width:79.15pt;height:109.35pt;z-index:-251243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" strokecolor="black [3200]" strokeweight="1.5pt">
                <v:stroke endarrow="block" joinstyle="miter"/>
              </v:shape>
            </w:pict>
          </mc:Fallback>
        </mc:AlternateContent>
      </w:r>
      <w:r w:rsidR="0087699D">
        <w:rPr>
          <w:rFonts w:asciiTheme="minorHAnsi" w:hAnsiTheme="minorHAnsi" w:cstheme="minorHAnsi"/>
          <w:noProof/>
        </w:rPr>
        <mc:AlternateContent>
          <mc:Choice Requires="wps">
            <w:drawing>
              <wp:anchor distT="0" distB="0" distL="114300" distR="114300" simplePos="0" relativeHeight="252070912" behindDoc="1" locked="0" layoutInCell="1" allowOverlap="1" wp14:anchorId="33AD159D" wp14:editId="381AF2DE">
                <wp:simplePos x="0" y="0"/>
                <wp:positionH relativeFrom="column">
                  <wp:posOffset>3368964</wp:posOffset>
                </wp:positionH>
                <wp:positionV relativeFrom="paragraph">
                  <wp:posOffset>2844454</wp:posOffset>
                </wp:positionV>
                <wp:extent cx="74814" cy="1109518"/>
                <wp:effectExtent l="12700" t="12700" r="40005" b="33655"/>
                <wp:wrapNone/>
                <wp:docPr id="87" name="Straight Arrow Connector 87"/>
                <wp:cNvGraphicFramePr/>
                <a:graphic xmlns:a="http://schemas.openxmlformats.org/drawingml/2006/main">
                  <a:graphicData uri="http://schemas.microsoft.com/office/word/2010/wordprocessingShape">
                    <wps:wsp>
                      <wps:cNvCnPr/>
                      <wps:spPr>
                        <a:xfrm>
                          <a:off x="0" y="0"/>
                          <a:ext cx="74814" cy="1109518"/>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4A6D87F" id="Straight Arrow Connector 87" o:spid="_x0000_s1026" type="#_x0000_t32" style="position:absolute;margin-left:265.25pt;margin-top:223.95pt;width:5.9pt;height:87.35pt;z-index:-251245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" strokecolor="black [3200]" strokeweight="1.5pt">
                <v:stroke endarrow="block" joinstyle="miter"/>
              </v:shape>
            </w:pict>
          </mc:Fallback>
        </mc:AlternateContent>
      </w:r>
      <w:r w:rsidR="00066B9C">
        <w:rPr>
          <w:rFonts w:asciiTheme="minorHAnsi" w:hAnsiTheme="minorHAnsi" w:cstheme="minorHAnsi"/>
          <w:noProof/>
        </w:rPr>
        <mc:AlternateContent>
          <mc:Choice Requires="wps">
            <w:drawing>
              <wp:anchor distT="0" distB="0" distL="114300" distR="114300" simplePos="0" relativeHeight="251994112" behindDoc="0" locked="0" layoutInCell="1" allowOverlap="1" wp14:anchorId="491AD876" wp14:editId="47502A96">
                <wp:simplePos x="0" y="0"/>
                <wp:positionH relativeFrom="column">
                  <wp:posOffset>2965450</wp:posOffset>
                </wp:positionH>
                <wp:positionV relativeFrom="paragraph">
                  <wp:posOffset>2370339</wp:posOffset>
                </wp:positionV>
                <wp:extent cx="839586" cy="556952"/>
                <wp:effectExtent l="0" t="0" r="0" b="0"/>
                <wp:wrapNone/>
                <wp:docPr id="245" name="Text Box 245"/>
                <wp:cNvGraphicFramePr/>
                <a:graphic xmlns:a="http://schemas.openxmlformats.org/drawingml/2006/main">
                  <a:graphicData uri="http://schemas.microsoft.com/office/word/2010/wordprocessingShape">
                    <wps:wsp>
                      <wps:cNvSpPr txBox="1"/>
                      <wps:spPr>
                        <a:xfrm>
                          <a:off x="0" y="0"/>
                          <a:ext cx="839586" cy="556952"/>
                        </a:xfrm>
                        <a:prstGeom prst="rect">
                          <a:avLst/>
                        </a:prstGeom>
                        <a:noFill/>
                        <a:ln w="6350">
                          <a:noFill/>
                        </a:ln>
                      </wps:spPr>
                      <wps:txbx>
                        <w:txbxContent>
                          <w:p w14:paraId="4EDE8347" w14:textId="18EC17B1" w:rsidR="005306AE" w:rsidRPr="00066B9C" w:rsidRDefault="005306AE" w:rsidP="00066B9C">
                            <w:pPr>
                              <w:pStyle w:val="NoSpacing"/>
                              <w:jc w:val="center"/>
                              <w:rPr>
                                <w:b/>
                                <w:bCs/>
                                <w:sz w:val="24"/>
                                <w:szCs w:val="24"/>
                              </w:rPr>
                            </w:pPr>
                            <w:r w:rsidRPr="00066B9C">
                              <w:rPr>
                                <w:b/>
                                <w:bCs/>
                                <w:sz w:val="24"/>
                                <w:szCs w:val="24"/>
                              </w:rPr>
                              <w:t>Target Grades</w:t>
                            </w:r>
                          </w:p>
                          <w:p w14:paraId="3B87AABC" w14:textId="50A46C60" w:rsidR="005306AE" w:rsidRPr="0093145F" w:rsidRDefault="005306AE" w:rsidP="00616E27">
                            <w:pPr>
                              <w:spacing w:line="360" w:lineRule="auto"/>
                              <w:rPr>
                                <w:rFonts w:asciiTheme="minorHAnsi" w:hAnsiTheme="minorHAnsi" w:cstheme="minorHAnsi"/>
                                <w:color w:val="000000" w:themeColor="text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1AD876" id="Text Box 245" o:spid="_x0000_s1044" type="#_x0000_t202" style="position:absolute;margin-left:233.5pt;margin-top:186.65pt;width:66.1pt;height:43.85pt;z-index:251994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" filled="f" stroked="f" strokeweight=".5pt">
                <v:textbox>
                  <w:txbxContent>
                    <w:p w14:paraId="4EDE8347" w14:textId="18EC17B1" w:rsidR="005306AE" w:rsidRPr="00066B9C" w:rsidRDefault="005306AE" w:rsidP="00066B9C">
                      <w:pPr>
                        <w:pStyle w:val="NoSpacing"/>
                        <w:jc w:val="center"/>
                        <w:rPr>
                          <w:b/>
                          <w:bCs/>
                          <w:sz w:val="24"/>
                          <w:szCs w:val="24"/>
                        </w:rPr>
                      </w:pPr>
                      <w:r w:rsidRPr="00066B9C">
                        <w:rPr>
                          <w:b/>
                          <w:bCs/>
                          <w:sz w:val="24"/>
                          <w:szCs w:val="24"/>
                        </w:rPr>
                        <w:t>Target Grades</w:t>
                      </w:r>
                    </w:p>
                    <w:p w14:paraId="3B87AABC" w14:textId="50A46C60" w:rsidR="005306AE" w:rsidRPr="0093145F" w:rsidRDefault="005306AE" w:rsidP="00616E27">
                      <w:pPr>
                        <w:spacing w:line="360" w:lineRule="auto"/>
                        <w:rPr>
                          <w:rFonts w:asciiTheme="minorHAnsi" w:hAnsiTheme="minorHAnsi" w:cstheme="minorHAnsi"/>
                          <w:color w:val="000000" w:themeColor="text1"/>
                        </w:rPr>
                      </w:pPr>
                    </w:p>
                  </w:txbxContent>
                </v:textbox>
              </v:shape>
            </w:pict>
          </mc:Fallback>
        </mc:AlternateContent>
      </w:r>
      <w:r w:rsidR="00015DF6">
        <w:rPr>
          <w:rFonts w:asciiTheme="minorHAnsi" w:hAnsiTheme="minorHAnsi" w:cstheme="minorHAnsi"/>
          <w:noProof/>
        </w:rPr>
        <mc:AlternateContent>
          <mc:Choice Requires="wps">
            <w:drawing>
              <wp:anchor distT="0" distB="0" distL="114300" distR="114300" simplePos="0" relativeHeight="252029952" behindDoc="0" locked="0" layoutInCell="1" allowOverlap="1" wp14:anchorId="62A06D92" wp14:editId="1E3A9424">
                <wp:simplePos x="0" y="0"/>
                <wp:positionH relativeFrom="column">
                  <wp:posOffset>4046220</wp:posOffset>
                </wp:positionH>
                <wp:positionV relativeFrom="paragraph">
                  <wp:posOffset>2467744</wp:posOffset>
                </wp:positionV>
                <wp:extent cx="2005330" cy="294907"/>
                <wp:effectExtent l="0" t="0" r="1270" b="0"/>
                <wp:wrapNone/>
                <wp:docPr id="269" name="Text Box 269"/>
                <wp:cNvGraphicFramePr/>
                <a:graphic xmlns:a="http://schemas.openxmlformats.org/drawingml/2006/main">
                  <a:graphicData uri="http://schemas.microsoft.com/office/word/2010/wordprocessingShape">
                    <wps:wsp>
                      <wps:cNvSpPr txBox="1"/>
                      <wps:spPr>
                        <a:xfrm>
                          <a:off x="0" y="0"/>
                          <a:ext cx="2005330" cy="294907"/>
                        </a:xfrm>
                        <a:prstGeom prst="rect">
                          <a:avLst/>
                        </a:prstGeom>
                        <a:solidFill>
                          <a:schemeClr val="bg1"/>
                        </a:solidFill>
                        <a:ln w="6350">
                          <a:noFill/>
                        </a:ln>
                      </wps:spPr>
                      <wps:txbx>
                        <w:txbxContent>
                          <w:p w14:paraId="753208A1" w14:textId="0D9FB156" w:rsidR="005306AE" w:rsidRDefault="005306AE" w:rsidP="00D1161D">
                            <w:pPr>
                              <w:jc w:val="center"/>
                            </w:pPr>
                            <w:r>
                              <w:rPr>
                                <w:rFonts w:asciiTheme="minorHAnsi" w:hAnsiTheme="minorHAnsi" w:cstheme="minorHAnsi"/>
                                <w:color w:val="000000" w:themeColor="text1"/>
                              </w:rPr>
                              <w:t>Different AoLE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A06D92" id="Text Box 269" o:spid="_x0000_s1045" type="#_x0000_t202" style="position:absolute;margin-left:318.6pt;margin-top:194.3pt;width:157.9pt;height:23.2pt;z-index:252029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" fillcolor="white [3212]" stroked="f" strokeweight=".5pt">
                <v:textbox>
                  <w:txbxContent>
                    <w:p w14:paraId="753208A1" w14:textId="0D9FB156" w:rsidR="005306AE" w:rsidRDefault="005306AE" w:rsidP="00D1161D">
                      <w:pPr>
                        <w:jc w:val="center"/>
                      </w:pPr>
                      <w:r>
                        <w:rPr>
                          <w:rFonts w:asciiTheme="minorHAnsi" w:hAnsiTheme="minorHAnsi" w:cstheme="minorHAnsi"/>
                          <w:color w:val="000000" w:themeColor="text1"/>
                        </w:rPr>
                        <w:t>Different AoLE</w:t>
                      </w:r>
                    </w:p>
                  </w:txbxContent>
                </v:textbox>
              </v:shape>
            </w:pict>
          </mc:Fallback>
        </mc:AlternateContent>
      </w:r>
      <w:r w:rsidR="00BC2859">
        <w:rPr>
          <w:rFonts w:asciiTheme="minorHAnsi" w:hAnsiTheme="minorHAnsi" w:cstheme="minorHAnsi"/>
          <w:noProof/>
        </w:rPr>
        <mc:AlternateContent>
          <mc:Choice Requires="wps">
            <w:drawing>
              <wp:anchor distT="0" distB="0" distL="114300" distR="114300" simplePos="0" relativeHeight="252034048" behindDoc="0" locked="0" layoutInCell="1" allowOverlap="1" wp14:anchorId="4628AD24" wp14:editId="6A9549CD">
                <wp:simplePos x="0" y="0"/>
                <wp:positionH relativeFrom="column">
                  <wp:posOffset>4087796</wp:posOffset>
                </wp:positionH>
                <wp:positionV relativeFrom="paragraph">
                  <wp:posOffset>365960</wp:posOffset>
                </wp:positionV>
                <wp:extent cx="516689" cy="763570"/>
                <wp:effectExtent l="12700" t="25400" r="29845" b="11430"/>
                <wp:wrapNone/>
                <wp:docPr id="271" name="Straight Arrow Connector 271"/>
                <wp:cNvGraphicFramePr/>
                <a:graphic xmlns:a="http://schemas.openxmlformats.org/drawingml/2006/main">
                  <a:graphicData uri="http://schemas.microsoft.com/office/word/2010/wordprocessingShape">
                    <wps:wsp>
                      <wps:cNvCnPr/>
                      <wps:spPr>
                        <a:xfrm flipV="1">
                          <a:off x="0" y="0"/>
                          <a:ext cx="516689" cy="76357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5782A47" id="Straight Arrow Connector 271" o:spid="_x0000_s1026" type="#_x0000_t32" style="position:absolute;margin-left:321.85pt;margin-top:28.8pt;width:40.7pt;height:60.1pt;flip:y;z-index:252034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" strokecolor="black [3200]" strokeweight="1.5pt">
                <v:stroke endarrow="block" joinstyle="miter"/>
              </v:shape>
            </w:pict>
          </mc:Fallback>
        </mc:AlternateContent>
      </w:r>
      <w:r w:rsidR="00D1161D">
        <w:rPr>
          <w:rFonts w:asciiTheme="minorHAnsi" w:hAnsiTheme="minorHAnsi" w:cstheme="minorHAnsi"/>
          <w:noProof/>
        </w:rPr>
        <mc:AlternateContent>
          <mc:Choice Requires="wps">
            <w:drawing>
              <wp:anchor distT="0" distB="0" distL="114300" distR="114300" simplePos="0" relativeHeight="252044288" behindDoc="0" locked="0" layoutInCell="1" allowOverlap="1" wp14:anchorId="667910EC" wp14:editId="5AE98D6D">
                <wp:simplePos x="0" y="0"/>
                <wp:positionH relativeFrom="column">
                  <wp:posOffset>4363018</wp:posOffset>
                </wp:positionH>
                <wp:positionV relativeFrom="paragraph">
                  <wp:posOffset>1970305</wp:posOffset>
                </wp:positionV>
                <wp:extent cx="595597" cy="441893"/>
                <wp:effectExtent l="12700" t="12700" r="27305" b="28575"/>
                <wp:wrapNone/>
                <wp:docPr id="276" name="Straight Arrow Connector 276"/>
                <wp:cNvGraphicFramePr/>
                <a:graphic xmlns:a="http://schemas.openxmlformats.org/drawingml/2006/main">
                  <a:graphicData uri="http://schemas.microsoft.com/office/word/2010/wordprocessingShape">
                    <wps:wsp>
                      <wps:cNvCnPr/>
                      <wps:spPr>
                        <a:xfrm>
                          <a:off x="0" y="0"/>
                          <a:ext cx="595597" cy="441893"/>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84BBB6F" id="Straight Arrow Connector 276" o:spid="_x0000_s1026" type="#_x0000_t32" style="position:absolute;margin-left:343.55pt;margin-top:155.15pt;width:46.9pt;height:34.8pt;z-index:252044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" strokecolor="black [3200]" strokeweight="1.5pt">
                <v:stroke endarrow="block" joinstyle="miter"/>
              </v:shape>
            </w:pict>
          </mc:Fallback>
        </mc:AlternateContent>
      </w:r>
      <w:r w:rsidR="00D1161D">
        <w:rPr>
          <w:rFonts w:asciiTheme="minorHAnsi" w:hAnsiTheme="minorHAnsi" w:cstheme="minorHAnsi"/>
          <w:noProof/>
        </w:rPr>
        <mc:AlternateContent>
          <mc:Choice Requires="wps">
            <w:drawing>
              <wp:anchor distT="0" distB="0" distL="114300" distR="114300" simplePos="0" relativeHeight="252042240" behindDoc="0" locked="0" layoutInCell="1" allowOverlap="1" wp14:anchorId="35AFCA28" wp14:editId="67A020F6">
                <wp:simplePos x="0" y="0"/>
                <wp:positionH relativeFrom="column">
                  <wp:posOffset>4363286</wp:posOffset>
                </wp:positionH>
                <wp:positionV relativeFrom="paragraph">
                  <wp:posOffset>1967229</wp:posOffset>
                </wp:positionV>
                <wp:extent cx="589714" cy="205539"/>
                <wp:effectExtent l="12700" t="12700" r="33020" b="36195"/>
                <wp:wrapNone/>
                <wp:docPr id="275" name="Straight Arrow Connector 275"/>
                <wp:cNvGraphicFramePr/>
                <a:graphic xmlns:a="http://schemas.openxmlformats.org/drawingml/2006/main">
                  <a:graphicData uri="http://schemas.microsoft.com/office/word/2010/wordprocessingShape">
                    <wps:wsp>
                      <wps:cNvCnPr/>
                      <wps:spPr>
                        <a:xfrm>
                          <a:off x="0" y="0"/>
                          <a:ext cx="589714" cy="205539"/>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DD8B3A8" id="Straight Arrow Connector 275" o:spid="_x0000_s1026" type="#_x0000_t32" style="position:absolute;margin-left:343.55pt;margin-top:154.9pt;width:46.45pt;height:16.2pt;z-index:252042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" strokecolor="black [3200]" strokeweight="1.5pt">
                <v:stroke endarrow="block" joinstyle="miter"/>
              </v:shape>
            </w:pict>
          </mc:Fallback>
        </mc:AlternateContent>
      </w:r>
      <w:r w:rsidR="00D1161D">
        <w:rPr>
          <w:rFonts w:asciiTheme="minorHAnsi" w:hAnsiTheme="minorHAnsi" w:cstheme="minorHAnsi"/>
          <w:noProof/>
        </w:rPr>
        <mc:AlternateContent>
          <mc:Choice Requires="wps">
            <w:drawing>
              <wp:anchor distT="0" distB="0" distL="114300" distR="114300" simplePos="0" relativeHeight="252040192" behindDoc="0" locked="0" layoutInCell="1" allowOverlap="1" wp14:anchorId="05D1616D" wp14:editId="7256693A">
                <wp:simplePos x="0" y="0"/>
                <wp:positionH relativeFrom="column">
                  <wp:posOffset>4267601</wp:posOffset>
                </wp:positionH>
                <wp:positionV relativeFrom="paragraph">
                  <wp:posOffset>1662397</wp:posOffset>
                </wp:positionV>
                <wp:extent cx="683093" cy="141204"/>
                <wp:effectExtent l="12700" t="50800" r="0" b="24130"/>
                <wp:wrapNone/>
                <wp:docPr id="274" name="Straight Arrow Connector 274"/>
                <wp:cNvGraphicFramePr/>
                <a:graphic xmlns:a="http://schemas.openxmlformats.org/drawingml/2006/main">
                  <a:graphicData uri="http://schemas.microsoft.com/office/word/2010/wordprocessingShape">
                    <wps:wsp>
                      <wps:cNvCnPr/>
                      <wps:spPr>
                        <a:xfrm flipV="1">
                          <a:off x="0" y="0"/>
                          <a:ext cx="683093" cy="141204"/>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34448F7" id="Straight Arrow Connector 274" o:spid="_x0000_s1026" type="#_x0000_t32" style="position:absolute;margin-left:336.05pt;margin-top:130.9pt;width:53.8pt;height:11.1pt;flip:y;z-index:252040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" strokecolor="black [3200]" strokeweight="1.5pt">
                <v:stroke endarrow="block" joinstyle="miter"/>
              </v:shape>
            </w:pict>
          </mc:Fallback>
        </mc:AlternateContent>
      </w:r>
      <w:r w:rsidR="00D1161D">
        <w:rPr>
          <w:rFonts w:asciiTheme="minorHAnsi" w:hAnsiTheme="minorHAnsi" w:cstheme="minorHAnsi"/>
          <w:noProof/>
        </w:rPr>
        <mc:AlternateContent>
          <mc:Choice Requires="wps">
            <w:drawing>
              <wp:anchor distT="0" distB="0" distL="114300" distR="114300" simplePos="0" relativeHeight="252038144" behindDoc="0" locked="0" layoutInCell="1" allowOverlap="1" wp14:anchorId="6C8116BA" wp14:editId="71C7B2E3">
                <wp:simplePos x="0" y="0"/>
                <wp:positionH relativeFrom="column">
                  <wp:posOffset>4710363</wp:posOffset>
                </wp:positionH>
                <wp:positionV relativeFrom="paragraph">
                  <wp:posOffset>1136082</wp:posOffset>
                </wp:positionV>
                <wp:extent cx="374951" cy="80377"/>
                <wp:effectExtent l="12700" t="50800" r="0" b="21590"/>
                <wp:wrapNone/>
                <wp:docPr id="273" name="Straight Arrow Connector 273"/>
                <wp:cNvGraphicFramePr/>
                <a:graphic xmlns:a="http://schemas.openxmlformats.org/drawingml/2006/main">
                  <a:graphicData uri="http://schemas.microsoft.com/office/word/2010/wordprocessingShape">
                    <wps:wsp>
                      <wps:cNvCnPr/>
                      <wps:spPr>
                        <a:xfrm flipV="1">
                          <a:off x="0" y="0"/>
                          <a:ext cx="374951" cy="80377"/>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20E17AD" id="Straight Arrow Connector 273" o:spid="_x0000_s1026" type="#_x0000_t32" style="position:absolute;margin-left:370.9pt;margin-top:89.45pt;width:29.5pt;height:6.35pt;flip:y;z-index:252038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" strokecolor="black [3200]" strokeweight="1.5pt">
                <v:stroke endarrow="block" joinstyle="miter"/>
              </v:shape>
            </w:pict>
          </mc:Fallback>
        </mc:AlternateContent>
      </w:r>
      <w:r w:rsidR="00D1161D">
        <w:rPr>
          <w:rFonts w:asciiTheme="minorHAnsi" w:hAnsiTheme="minorHAnsi" w:cstheme="minorHAnsi"/>
          <w:noProof/>
        </w:rPr>
        <mc:AlternateContent>
          <mc:Choice Requires="wps">
            <w:drawing>
              <wp:anchor distT="0" distB="0" distL="114300" distR="114300" simplePos="0" relativeHeight="252036096" behindDoc="0" locked="0" layoutInCell="1" allowOverlap="1" wp14:anchorId="386A8D15" wp14:editId="1645B6CD">
                <wp:simplePos x="0" y="0"/>
                <wp:positionH relativeFrom="column">
                  <wp:posOffset>4142474</wp:posOffset>
                </wp:positionH>
                <wp:positionV relativeFrom="paragraph">
                  <wp:posOffset>722095</wp:posOffset>
                </wp:positionV>
                <wp:extent cx="672732" cy="407436"/>
                <wp:effectExtent l="12700" t="25400" r="26035" b="12065"/>
                <wp:wrapNone/>
                <wp:docPr id="272" name="Straight Arrow Connector 272"/>
                <wp:cNvGraphicFramePr/>
                <a:graphic xmlns:a="http://schemas.openxmlformats.org/drawingml/2006/main">
                  <a:graphicData uri="http://schemas.microsoft.com/office/word/2010/wordprocessingShape">
                    <wps:wsp>
                      <wps:cNvCnPr/>
                      <wps:spPr>
                        <a:xfrm flipV="1">
                          <a:off x="0" y="0"/>
                          <a:ext cx="672732" cy="407436"/>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9BE865A" id="Straight Arrow Connector 272" o:spid="_x0000_s1026" type="#_x0000_t32" style="position:absolute;margin-left:326.2pt;margin-top:56.85pt;width:52.95pt;height:32.1pt;flip:y;z-index:252036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" strokecolor="black [3200]" strokeweight="1.5pt">
                <v:stroke endarrow="block" joinstyle="miter"/>
              </v:shape>
            </w:pict>
          </mc:Fallback>
        </mc:AlternateContent>
      </w:r>
      <w:r w:rsidR="00D1161D">
        <w:rPr>
          <w:rFonts w:asciiTheme="minorHAnsi" w:hAnsiTheme="minorHAnsi" w:cstheme="minorHAnsi"/>
          <w:noProof/>
        </w:rPr>
        <mc:AlternateContent>
          <mc:Choice Requires="wps">
            <w:drawing>
              <wp:anchor distT="0" distB="0" distL="114300" distR="114300" simplePos="0" relativeHeight="252019712" behindDoc="0" locked="0" layoutInCell="1" allowOverlap="1" wp14:anchorId="1D8E0428" wp14:editId="399519F3">
                <wp:simplePos x="0" y="0"/>
                <wp:positionH relativeFrom="column">
                  <wp:posOffset>4495800</wp:posOffset>
                </wp:positionH>
                <wp:positionV relativeFrom="paragraph">
                  <wp:posOffset>992605</wp:posOffset>
                </wp:positionV>
                <wp:extent cx="1645920" cy="308009"/>
                <wp:effectExtent l="0" t="0" r="0" b="0"/>
                <wp:wrapNone/>
                <wp:docPr id="264" name="Text Box 264"/>
                <wp:cNvGraphicFramePr/>
                <a:graphic xmlns:a="http://schemas.openxmlformats.org/drawingml/2006/main">
                  <a:graphicData uri="http://schemas.microsoft.com/office/word/2010/wordprocessingShape">
                    <wps:wsp>
                      <wps:cNvSpPr txBox="1"/>
                      <wps:spPr>
                        <a:xfrm>
                          <a:off x="0" y="0"/>
                          <a:ext cx="1645920" cy="308009"/>
                        </a:xfrm>
                        <a:prstGeom prst="rect">
                          <a:avLst/>
                        </a:prstGeom>
                        <a:noFill/>
                        <a:ln w="6350">
                          <a:noFill/>
                        </a:ln>
                      </wps:spPr>
                      <wps:txbx>
                        <w:txbxContent>
                          <w:p w14:paraId="6C2A3E11" w14:textId="74B7B0C4" w:rsidR="005306AE" w:rsidRDefault="005306AE" w:rsidP="00FB656B">
                            <w:pPr>
                              <w:jc w:val="center"/>
                            </w:pPr>
                            <w:r>
                              <w:rPr>
                                <w:rFonts w:asciiTheme="minorHAnsi" w:hAnsiTheme="minorHAnsi" w:cstheme="minorHAnsi"/>
                                <w:color w:val="000000" w:themeColor="text1"/>
                              </w:rPr>
                              <w:t>MAT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D8E0428" id="Text Box 264" o:spid="_x0000_s1046" type="#_x0000_t202" style="position:absolute;margin-left:354pt;margin-top:78.15pt;width:129.6pt;height:24.25pt;z-index:2520197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" filled="f" stroked="f" strokeweight=".5pt">
                <v:textbox>
                  <w:txbxContent>
                    <w:p w14:paraId="6C2A3E11" w14:textId="74B7B0C4" w:rsidR="005306AE" w:rsidRDefault="005306AE" w:rsidP="00FB656B">
                      <w:pPr>
                        <w:jc w:val="center"/>
                      </w:pPr>
                      <w:r>
                        <w:rPr>
                          <w:rFonts w:asciiTheme="minorHAnsi" w:hAnsiTheme="minorHAnsi" w:cstheme="minorHAnsi"/>
                          <w:color w:val="000000" w:themeColor="text1"/>
                        </w:rPr>
                        <w:t>MAT</w:t>
                      </w:r>
                    </w:p>
                  </w:txbxContent>
                </v:textbox>
              </v:shape>
            </w:pict>
          </mc:Fallback>
        </mc:AlternateContent>
      </w:r>
      <w:r w:rsidR="00D1161D">
        <w:rPr>
          <w:rFonts w:asciiTheme="minorHAnsi" w:hAnsiTheme="minorHAnsi" w:cstheme="minorHAnsi"/>
          <w:noProof/>
        </w:rPr>
        <mc:AlternateContent>
          <mc:Choice Requires="wps">
            <w:drawing>
              <wp:anchor distT="0" distB="0" distL="114300" distR="114300" simplePos="0" relativeHeight="252021760" behindDoc="0" locked="0" layoutInCell="1" allowOverlap="1" wp14:anchorId="551EC645" wp14:editId="695ABA95">
                <wp:simplePos x="0" y="0"/>
                <wp:positionH relativeFrom="column">
                  <wp:posOffset>4410075</wp:posOffset>
                </wp:positionH>
                <wp:positionV relativeFrom="paragraph">
                  <wp:posOffset>527685</wp:posOffset>
                </wp:positionV>
                <wp:extent cx="1645920" cy="308009"/>
                <wp:effectExtent l="0" t="0" r="0" b="0"/>
                <wp:wrapNone/>
                <wp:docPr id="265" name="Text Box 265"/>
                <wp:cNvGraphicFramePr/>
                <a:graphic xmlns:a="http://schemas.openxmlformats.org/drawingml/2006/main">
                  <a:graphicData uri="http://schemas.microsoft.com/office/word/2010/wordprocessingShape">
                    <wps:wsp>
                      <wps:cNvSpPr txBox="1"/>
                      <wps:spPr>
                        <a:xfrm>
                          <a:off x="0" y="0"/>
                          <a:ext cx="1645920" cy="308009"/>
                        </a:xfrm>
                        <a:prstGeom prst="rect">
                          <a:avLst/>
                        </a:prstGeom>
                        <a:noFill/>
                        <a:ln w="6350">
                          <a:noFill/>
                        </a:ln>
                      </wps:spPr>
                      <wps:txbx>
                        <w:txbxContent>
                          <w:p w14:paraId="26EA3A0B" w14:textId="056A2780" w:rsidR="005306AE" w:rsidRDefault="005306AE" w:rsidP="00FB656B">
                            <w:pPr>
                              <w:jc w:val="center"/>
                            </w:pPr>
                            <w:r>
                              <w:rPr>
                                <w:rFonts w:asciiTheme="minorHAnsi" w:hAnsiTheme="minorHAnsi" w:cstheme="minorHAnsi"/>
                                <w:color w:val="000000" w:themeColor="text1"/>
                              </w:rPr>
                              <w:t>Wider Skills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51EC645" id="Text Box 265" o:spid="_x0000_s1047" type="#_x0000_t202" style="position:absolute;margin-left:347.25pt;margin-top:41.55pt;width:129.6pt;height:24.25pt;z-index:2520217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" filled="f" stroked="f" strokeweight=".5pt">
                <v:textbox>
                  <w:txbxContent>
                    <w:p w14:paraId="26EA3A0B" w14:textId="056A2780" w:rsidR="005306AE" w:rsidRDefault="005306AE" w:rsidP="00FB656B">
                      <w:pPr>
                        <w:jc w:val="center"/>
                      </w:pPr>
                      <w:r>
                        <w:rPr>
                          <w:rFonts w:asciiTheme="minorHAnsi" w:hAnsiTheme="minorHAnsi" w:cstheme="minorHAnsi"/>
                          <w:color w:val="000000" w:themeColor="text1"/>
                        </w:rPr>
                        <w:t>Wider Skills</w:t>
                      </w:r>
                    </w:p>
                  </w:txbxContent>
                </v:textbox>
              </v:shape>
            </w:pict>
          </mc:Fallback>
        </mc:AlternateContent>
      </w:r>
      <w:r w:rsidR="00D1161D">
        <w:rPr>
          <w:rFonts w:asciiTheme="minorHAnsi" w:hAnsiTheme="minorHAnsi" w:cstheme="minorHAnsi"/>
          <w:noProof/>
        </w:rPr>
        <mc:AlternateContent>
          <mc:Choice Requires="wps">
            <w:drawing>
              <wp:anchor distT="0" distB="0" distL="114300" distR="114300" simplePos="0" relativeHeight="252017664" behindDoc="0" locked="0" layoutInCell="1" allowOverlap="1" wp14:anchorId="31AFF585" wp14:editId="3FF180DC">
                <wp:simplePos x="0" y="0"/>
                <wp:positionH relativeFrom="column">
                  <wp:posOffset>4218773</wp:posOffset>
                </wp:positionH>
                <wp:positionV relativeFrom="paragraph">
                  <wp:posOffset>79409</wp:posOffset>
                </wp:positionV>
                <wp:extent cx="1645920" cy="308009"/>
                <wp:effectExtent l="0" t="0" r="0" b="0"/>
                <wp:wrapNone/>
                <wp:docPr id="263" name="Text Box 263"/>
                <wp:cNvGraphicFramePr/>
                <a:graphic xmlns:a="http://schemas.openxmlformats.org/drawingml/2006/main">
                  <a:graphicData uri="http://schemas.microsoft.com/office/word/2010/wordprocessingShape">
                    <wps:wsp>
                      <wps:cNvSpPr txBox="1"/>
                      <wps:spPr>
                        <a:xfrm>
                          <a:off x="0" y="0"/>
                          <a:ext cx="1645920" cy="308009"/>
                        </a:xfrm>
                        <a:prstGeom prst="rect">
                          <a:avLst/>
                        </a:prstGeom>
                        <a:noFill/>
                        <a:ln w="6350">
                          <a:noFill/>
                        </a:ln>
                      </wps:spPr>
                      <wps:txbx>
                        <w:txbxContent>
                          <w:p w14:paraId="0954F979" w14:textId="63C0BB39" w:rsidR="005306AE" w:rsidRDefault="005306AE" w:rsidP="00FB656B">
                            <w:pPr>
                              <w:jc w:val="center"/>
                            </w:pPr>
                            <w:r>
                              <w:rPr>
                                <w:rFonts w:asciiTheme="minorHAnsi" w:hAnsiTheme="minorHAnsi" w:cstheme="minorHAnsi"/>
                                <w:color w:val="000000" w:themeColor="text1"/>
                              </w:rPr>
                              <w:t>T</w:t>
                            </w:r>
                            <w:r w:rsidRPr="0010725A">
                              <w:rPr>
                                <w:rFonts w:asciiTheme="minorHAnsi" w:hAnsiTheme="minorHAnsi" w:cstheme="minorHAnsi"/>
                                <w:color w:val="000000" w:themeColor="text1"/>
                              </w:rPr>
                              <w:t>estosterone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1AFF585" id="Text Box 263" o:spid="_x0000_s1048" type="#_x0000_t202" style="position:absolute;margin-left:332.2pt;margin-top:6.25pt;width:129.6pt;height:24.25pt;z-index:2520176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" filled="f" stroked="f" strokeweight=".5pt">
                <v:textbox>
                  <w:txbxContent>
                    <w:p w14:paraId="0954F979" w14:textId="63C0BB39" w:rsidR="005306AE" w:rsidRDefault="005306AE" w:rsidP="00FB656B">
                      <w:pPr>
                        <w:jc w:val="center"/>
                      </w:pPr>
                      <w:r>
                        <w:rPr>
                          <w:rFonts w:asciiTheme="minorHAnsi" w:hAnsiTheme="minorHAnsi" w:cstheme="minorHAnsi"/>
                          <w:color w:val="000000" w:themeColor="text1"/>
                        </w:rPr>
                        <w:t>T</w:t>
                      </w:r>
                      <w:r w:rsidRPr="0010725A">
                        <w:rPr>
                          <w:rFonts w:asciiTheme="minorHAnsi" w:hAnsiTheme="minorHAnsi" w:cstheme="minorHAnsi"/>
                          <w:color w:val="000000" w:themeColor="text1"/>
                        </w:rPr>
                        <w:t>estosterone</w:t>
                      </w:r>
                    </w:p>
                  </w:txbxContent>
                </v:textbox>
              </v:shape>
            </w:pict>
          </mc:Fallback>
        </mc:AlternateContent>
      </w:r>
      <w:r w:rsidR="00FB656B">
        <w:rPr>
          <w:rFonts w:asciiTheme="minorHAnsi" w:hAnsiTheme="minorHAnsi" w:cstheme="minorHAnsi"/>
          <w:noProof/>
        </w:rPr>
        <mc:AlternateContent>
          <mc:Choice Requires="wps">
            <w:drawing>
              <wp:anchor distT="0" distB="0" distL="114300" distR="114300" simplePos="0" relativeHeight="251990016" behindDoc="0" locked="0" layoutInCell="1" allowOverlap="1" wp14:anchorId="701779E3" wp14:editId="2D1F4E20">
                <wp:simplePos x="0" y="0"/>
                <wp:positionH relativeFrom="column">
                  <wp:posOffset>3497580</wp:posOffset>
                </wp:positionH>
                <wp:positionV relativeFrom="paragraph">
                  <wp:posOffset>1803601</wp:posOffset>
                </wp:positionV>
                <wp:extent cx="865706" cy="365760"/>
                <wp:effectExtent l="0" t="0" r="0" b="0"/>
                <wp:wrapNone/>
                <wp:docPr id="243" name="Text Box 243"/>
                <wp:cNvGraphicFramePr/>
                <a:graphic xmlns:a="http://schemas.openxmlformats.org/drawingml/2006/main">
                  <a:graphicData uri="http://schemas.microsoft.com/office/word/2010/wordprocessingShape">
                    <wps:wsp>
                      <wps:cNvSpPr txBox="1"/>
                      <wps:spPr>
                        <a:xfrm>
                          <a:off x="0" y="0"/>
                          <a:ext cx="865706" cy="365760"/>
                        </a:xfrm>
                        <a:prstGeom prst="rect">
                          <a:avLst/>
                        </a:prstGeom>
                        <a:noFill/>
                        <a:ln w="6350">
                          <a:noFill/>
                        </a:ln>
                      </wps:spPr>
                      <wps:txbx>
                        <w:txbxContent>
                          <w:p w14:paraId="3C9897D2" w14:textId="43E6D6E1" w:rsidR="005306AE" w:rsidRPr="00FB656B" w:rsidRDefault="005306AE" w:rsidP="0093145F">
                            <w:pPr>
                              <w:spacing w:line="360" w:lineRule="auto"/>
                              <w:rPr>
                                <w:rFonts w:asciiTheme="minorHAnsi" w:hAnsiTheme="minorHAnsi" w:cstheme="minorHAnsi"/>
                                <w:b/>
                                <w:bCs/>
                                <w:color w:val="000000" w:themeColor="text1"/>
                              </w:rPr>
                            </w:pPr>
                            <w:r w:rsidRPr="00FB656B">
                              <w:rPr>
                                <w:rFonts w:asciiTheme="minorHAnsi" w:hAnsiTheme="minorHAnsi" w:cstheme="minorHAnsi"/>
                                <w:b/>
                                <w:bCs/>
                                <w:color w:val="000000" w:themeColor="text1"/>
                              </w:rPr>
                              <w:t xml:space="preserve">Challenge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1779E3" id="Text Box 243" o:spid="_x0000_s1049" type="#_x0000_t202" style="position:absolute;margin-left:275.4pt;margin-top:142pt;width:68.15pt;height:28.8pt;z-index:251990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" filled="f" stroked="f" strokeweight=".5pt">
                <v:textbox>
                  <w:txbxContent>
                    <w:p w14:paraId="3C9897D2" w14:textId="43E6D6E1" w:rsidR="005306AE" w:rsidRPr="00FB656B" w:rsidRDefault="005306AE" w:rsidP="0093145F">
                      <w:pPr>
                        <w:spacing w:line="360" w:lineRule="auto"/>
                        <w:rPr>
                          <w:rFonts w:asciiTheme="minorHAnsi" w:hAnsiTheme="minorHAnsi" w:cstheme="minorHAnsi"/>
                          <w:b/>
                          <w:bCs/>
                          <w:color w:val="000000" w:themeColor="text1"/>
                        </w:rPr>
                      </w:pPr>
                      <w:r w:rsidRPr="00FB656B">
                        <w:rPr>
                          <w:rFonts w:asciiTheme="minorHAnsi" w:hAnsiTheme="minorHAnsi" w:cstheme="minorHAnsi"/>
                          <w:b/>
                          <w:bCs/>
                          <w:color w:val="000000" w:themeColor="text1"/>
                        </w:rPr>
                        <w:t xml:space="preserve">Challenge </w:t>
                      </w:r>
                    </w:p>
                  </w:txbxContent>
                </v:textbox>
              </v:shape>
            </w:pict>
          </mc:Fallback>
        </mc:AlternateContent>
      </w:r>
      <w:r w:rsidR="00616E27">
        <w:rPr>
          <w:rFonts w:asciiTheme="minorHAnsi" w:hAnsiTheme="minorHAnsi" w:cstheme="minorHAnsi"/>
          <w:noProof/>
        </w:rPr>
        <mc:AlternateContent>
          <mc:Choice Requires="wps">
            <w:drawing>
              <wp:anchor distT="0" distB="0" distL="114300" distR="114300" simplePos="0" relativeHeight="251654139" behindDoc="0" locked="0" layoutInCell="1" allowOverlap="1" wp14:anchorId="7D024497" wp14:editId="3F2A26E0">
                <wp:simplePos x="0" y="0"/>
                <wp:positionH relativeFrom="column">
                  <wp:posOffset>2846137</wp:posOffset>
                </wp:positionH>
                <wp:positionV relativeFrom="paragraph">
                  <wp:posOffset>2374566</wp:posOffset>
                </wp:positionV>
                <wp:extent cx="1016635" cy="469164"/>
                <wp:effectExtent l="12700" t="12700" r="24765" b="26670"/>
                <wp:wrapNone/>
                <wp:docPr id="262" name="Oval 262"/>
                <wp:cNvGraphicFramePr/>
                <a:graphic xmlns:a="http://schemas.openxmlformats.org/drawingml/2006/main">
                  <a:graphicData uri="http://schemas.microsoft.com/office/word/2010/wordprocessingShape">
                    <wps:wsp>
                      <wps:cNvSpPr/>
                      <wps:spPr>
                        <a:xfrm>
                          <a:off x="0" y="0"/>
                          <a:ext cx="1016635" cy="469164"/>
                        </a:xfrm>
                        <a:prstGeom prst="ellipse">
                          <a:avLst/>
                        </a:prstGeom>
                        <a:ln w="38100"/>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BB54604" id="Oval 262" o:spid="_x0000_s1026" style="position:absolute;margin-left:224.1pt;margin-top:186.95pt;width:80.05pt;height:36.95pt;z-index:25165413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" fillcolor="white [3201]" strokecolor="#70ad47 [3209]" strokeweight="3pt">
                <v:stroke joinstyle="miter"/>
              </v:oval>
            </w:pict>
          </mc:Fallback>
        </mc:AlternateContent>
      </w:r>
      <w:r w:rsidR="00616E27">
        <w:rPr>
          <w:rFonts w:asciiTheme="minorHAnsi" w:hAnsiTheme="minorHAnsi" w:cstheme="minorHAnsi"/>
          <w:noProof/>
        </w:rPr>
        <mc:AlternateContent>
          <mc:Choice Requires="wps">
            <w:drawing>
              <wp:anchor distT="0" distB="0" distL="114300" distR="114300" simplePos="0" relativeHeight="251655164" behindDoc="0" locked="0" layoutInCell="1" allowOverlap="1" wp14:anchorId="70FD2CE0" wp14:editId="3788B494">
                <wp:simplePos x="0" y="0"/>
                <wp:positionH relativeFrom="column">
                  <wp:posOffset>3442903</wp:posOffset>
                </wp:positionH>
                <wp:positionV relativeFrom="paragraph">
                  <wp:posOffset>1758549</wp:posOffset>
                </wp:positionV>
                <wp:extent cx="920383" cy="355600"/>
                <wp:effectExtent l="12700" t="12700" r="19685" b="25400"/>
                <wp:wrapNone/>
                <wp:docPr id="261" name="Oval 261"/>
                <wp:cNvGraphicFramePr/>
                <a:graphic xmlns:a="http://schemas.openxmlformats.org/drawingml/2006/main">
                  <a:graphicData uri="http://schemas.microsoft.com/office/word/2010/wordprocessingShape">
                    <wps:wsp>
                      <wps:cNvSpPr/>
                      <wps:spPr>
                        <a:xfrm>
                          <a:off x="0" y="0"/>
                          <a:ext cx="920383" cy="355600"/>
                        </a:xfrm>
                        <a:prstGeom prst="ellipse">
                          <a:avLst/>
                        </a:prstGeom>
                        <a:ln w="38100"/>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93C80D1" id="Oval 261" o:spid="_x0000_s1026" style="position:absolute;margin-left:271.1pt;margin-top:138.45pt;width:72.45pt;height:28pt;z-index:2516551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" fillcolor="white [3201]" strokecolor="#70ad47 [3209]" strokeweight="3pt">
                <v:stroke joinstyle="miter"/>
              </v:oval>
            </w:pict>
          </mc:Fallback>
        </mc:AlternateContent>
      </w:r>
      <w:r w:rsidR="00616E27">
        <w:rPr>
          <w:rFonts w:asciiTheme="minorHAnsi" w:hAnsiTheme="minorHAnsi" w:cstheme="minorHAnsi"/>
          <w:noProof/>
        </w:rPr>
        <mc:AlternateContent>
          <mc:Choice Requires="wps">
            <w:drawing>
              <wp:anchor distT="0" distB="0" distL="114300" distR="114300" simplePos="0" relativeHeight="251656189" behindDoc="0" locked="0" layoutInCell="1" allowOverlap="1" wp14:anchorId="5B4E2BF7" wp14:editId="43F8987D">
                <wp:simplePos x="0" y="0"/>
                <wp:positionH relativeFrom="column">
                  <wp:posOffset>3364865</wp:posOffset>
                </wp:positionH>
                <wp:positionV relativeFrom="paragraph">
                  <wp:posOffset>1132639</wp:posOffset>
                </wp:positionV>
                <wp:extent cx="1449772" cy="469164"/>
                <wp:effectExtent l="12700" t="12700" r="23495" b="26670"/>
                <wp:wrapNone/>
                <wp:docPr id="260" name="Oval 260"/>
                <wp:cNvGraphicFramePr/>
                <a:graphic xmlns:a="http://schemas.openxmlformats.org/drawingml/2006/main">
                  <a:graphicData uri="http://schemas.microsoft.com/office/word/2010/wordprocessingShape">
                    <wps:wsp>
                      <wps:cNvSpPr/>
                      <wps:spPr>
                        <a:xfrm>
                          <a:off x="0" y="0"/>
                          <a:ext cx="1449772" cy="469164"/>
                        </a:xfrm>
                        <a:prstGeom prst="ellipse">
                          <a:avLst/>
                        </a:prstGeom>
                        <a:ln w="38100"/>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96F2263" id="Oval 260" o:spid="_x0000_s1026" style="position:absolute;margin-left:264.95pt;margin-top:89.2pt;width:114.15pt;height:36.95pt;z-index:25165618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" fillcolor="white [3201]" strokecolor="#70ad47 [3209]" strokeweight="3pt">
                <v:stroke joinstyle="miter"/>
              </v:oval>
            </w:pict>
          </mc:Fallback>
        </mc:AlternateContent>
      </w:r>
      <w:r w:rsidR="00616E27">
        <w:rPr>
          <w:rFonts w:asciiTheme="minorHAnsi" w:hAnsiTheme="minorHAnsi" w:cstheme="minorHAnsi"/>
          <w:noProof/>
        </w:rPr>
        <mc:AlternateContent>
          <mc:Choice Requires="wps">
            <w:drawing>
              <wp:anchor distT="0" distB="0" distL="114300" distR="114300" simplePos="0" relativeHeight="252016640" behindDoc="0" locked="0" layoutInCell="1" allowOverlap="1" wp14:anchorId="1BE27FC9" wp14:editId="14815F7B">
                <wp:simplePos x="0" y="0"/>
                <wp:positionH relativeFrom="column">
                  <wp:posOffset>3934126</wp:posOffset>
                </wp:positionH>
                <wp:positionV relativeFrom="paragraph">
                  <wp:posOffset>1501742</wp:posOffset>
                </wp:positionV>
                <wp:extent cx="147119" cy="301859"/>
                <wp:effectExtent l="25400" t="25400" r="31115" b="28575"/>
                <wp:wrapNone/>
                <wp:docPr id="257" name="Straight Arrow Connector 257"/>
                <wp:cNvGraphicFramePr/>
                <a:graphic xmlns:a="http://schemas.openxmlformats.org/drawingml/2006/main">
                  <a:graphicData uri="http://schemas.microsoft.com/office/word/2010/wordprocessingShape">
                    <wps:wsp>
                      <wps:cNvCnPr/>
                      <wps:spPr>
                        <a:xfrm flipH="1">
                          <a:off x="0" y="0"/>
                          <a:ext cx="147119" cy="301859"/>
                        </a:xfrm>
                        <a:prstGeom prst="straightConnector1">
                          <a:avLst/>
                        </a:prstGeom>
                        <a:ln>
                          <a:headEnd type="triangle"/>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2A25920" id="Straight Arrow Connector 257" o:spid="_x0000_s1026" type="#_x0000_t32" style="position:absolute;margin-left:309.75pt;margin-top:118.25pt;width:11.6pt;height:23.75pt;flip:x;z-index:252016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" strokecolor="black [3200]" strokeweight="1.5pt">
                <v:stroke startarrow="block" endarrow="block" joinstyle="miter"/>
              </v:shape>
            </w:pict>
          </mc:Fallback>
        </mc:AlternateContent>
      </w:r>
      <w:r w:rsidR="00616E27">
        <w:rPr>
          <w:rFonts w:asciiTheme="minorHAnsi" w:hAnsiTheme="minorHAnsi" w:cstheme="minorHAnsi"/>
          <w:noProof/>
        </w:rPr>
        <mc:AlternateContent>
          <mc:Choice Requires="wps">
            <w:drawing>
              <wp:anchor distT="0" distB="0" distL="114300" distR="114300" simplePos="0" relativeHeight="252014592" behindDoc="0" locked="0" layoutInCell="1" allowOverlap="1" wp14:anchorId="24560C61" wp14:editId="34EA47A9">
                <wp:simplePos x="0" y="0"/>
                <wp:positionH relativeFrom="column">
                  <wp:posOffset>2881563</wp:posOffset>
                </wp:positionH>
                <wp:positionV relativeFrom="paragraph">
                  <wp:posOffset>2762651</wp:posOffset>
                </wp:positionV>
                <wp:extent cx="391160" cy="523240"/>
                <wp:effectExtent l="25400" t="25400" r="27940" b="35560"/>
                <wp:wrapNone/>
                <wp:docPr id="256" name="Straight Arrow Connector 256"/>
                <wp:cNvGraphicFramePr/>
                <a:graphic xmlns:a="http://schemas.openxmlformats.org/drawingml/2006/main">
                  <a:graphicData uri="http://schemas.microsoft.com/office/word/2010/wordprocessingShape">
                    <wps:wsp>
                      <wps:cNvCnPr/>
                      <wps:spPr>
                        <a:xfrm flipH="1">
                          <a:off x="0" y="0"/>
                          <a:ext cx="391160" cy="523240"/>
                        </a:xfrm>
                        <a:prstGeom prst="straightConnector1">
                          <a:avLst/>
                        </a:prstGeom>
                        <a:ln>
                          <a:headEnd type="triangle"/>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D5E7776" id="Straight Arrow Connector 256" o:spid="_x0000_s1026" type="#_x0000_t32" style="position:absolute;margin-left:226.9pt;margin-top:217.55pt;width:30.8pt;height:41.2pt;flip:x;z-index:252014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" strokecolor="black [3200]" strokeweight="1.5pt">
                <v:stroke startarrow="block" endarrow="block" joinstyle="miter"/>
              </v:shape>
            </w:pict>
          </mc:Fallback>
        </mc:AlternateContent>
      </w:r>
      <w:r w:rsidR="00616E27">
        <w:rPr>
          <w:rFonts w:asciiTheme="minorHAnsi" w:hAnsiTheme="minorHAnsi" w:cstheme="minorHAnsi"/>
          <w:noProof/>
        </w:rPr>
        <mc:AlternateContent>
          <mc:Choice Requires="wps">
            <w:drawing>
              <wp:anchor distT="0" distB="0" distL="114300" distR="114300" simplePos="0" relativeHeight="252012544" behindDoc="0" locked="0" layoutInCell="1" allowOverlap="1" wp14:anchorId="25C99ABC" wp14:editId="2F561432">
                <wp:simplePos x="0" y="0"/>
                <wp:positionH relativeFrom="column">
                  <wp:posOffset>3365433</wp:posOffset>
                </wp:positionH>
                <wp:positionV relativeFrom="paragraph">
                  <wp:posOffset>369436</wp:posOffset>
                </wp:positionV>
                <wp:extent cx="565284" cy="789272"/>
                <wp:effectExtent l="25400" t="25400" r="31750" b="36830"/>
                <wp:wrapNone/>
                <wp:docPr id="255" name="Straight Arrow Connector 255"/>
                <wp:cNvGraphicFramePr/>
                <a:graphic xmlns:a="http://schemas.openxmlformats.org/drawingml/2006/main">
                  <a:graphicData uri="http://schemas.microsoft.com/office/word/2010/wordprocessingShape">
                    <wps:wsp>
                      <wps:cNvCnPr/>
                      <wps:spPr>
                        <a:xfrm>
                          <a:off x="0" y="0"/>
                          <a:ext cx="565284" cy="789272"/>
                        </a:xfrm>
                        <a:prstGeom prst="straightConnector1">
                          <a:avLst/>
                        </a:prstGeom>
                        <a:ln>
                          <a:headEnd type="triangle"/>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3F13E8E2" id="Straight Arrow Connector 255" o:spid="_x0000_s1026" type="#_x0000_t32" style="position:absolute;margin-left:265pt;margin-top:29.1pt;width:44.5pt;height:62.15pt;z-index:2520125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" strokecolor="black [3200]" strokeweight="1.5pt">
                <v:stroke startarrow="block" endarrow="block" joinstyle="miter"/>
              </v:shape>
            </w:pict>
          </mc:Fallback>
        </mc:AlternateContent>
      </w:r>
      <w:r w:rsidR="00616E27">
        <w:rPr>
          <w:rFonts w:asciiTheme="minorHAnsi" w:hAnsiTheme="minorHAnsi" w:cstheme="minorHAnsi"/>
          <w:noProof/>
        </w:rPr>
        <mc:AlternateContent>
          <mc:Choice Requires="wps">
            <w:drawing>
              <wp:anchor distT="0" distB="0" distL="114300" distR="114300" simplePos="0" relativeHeight="252011520" behindDoc="0" locked="0" layoutInCell="1" allowOverlap="1" wp14:anchorId="24CCAE22" wp14:editId="61355AEA">
                <wp:simplePos x="0" y="0"/>
                <wp:positionH relativeFrom="column">
                  <wp:posOffset>1979863</wp:posOffset>
                </wp:positionH>
                <wp:positionV relativeFrom="paragraph">
                  <wp:posOffset>2114684</wp:posOffset>
                </wp:positionV>
                <wp:extent cx="987759" cy="439119"/>
                <wp:effectExtent l="12700" t="12700" r="28575" b="31115"/>
                <wp:wrapNone/>
                <wp:docPr id="254" name="Straight Arrow Connector 254"/>
                <wp:cNvGraphicFramePr/>
                <a:graphic xmlns:a="http://schemas.openxmlformats.org/drawingml/2006/main">
                  <a:graphicData uri="http://schemas.microsoft.com/office/word/2010/wordprocessingShape">
                    <wps:wsp>
                      <wps:cNvCnPr/>
                      <wps:spPr>
                        <a:xfrm>
                          <a:off x="0" y="0"/>
                          <a:ext cx="987759" cy="439119"/>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019D831" id="Straight Arrow Connector 254" o:spid="_x0000_s1026" type="#_x0000_t32" style="position:absolute;margin-left:155.9pt;margin-top:166.5pt;width:77.8pt;height:34.6pt;z-index:252011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" strokecolor="black [3200]" strokeweight="1.5pt">
                <v:stroke endarrow="block" joinstyle="miter"/>
              </v:shape>
            </w:pict>
          </mc:Fallback>
        </mc:AlternateContent>
      </w:r>
      <w:r w:rsidR="00616E27">
        <w:rPr>
          <w:rFonts w:asciiTheme="minorHAnsi" w:hAnsiTheme="minorHAnsi" w:cstheme="minorHAnsi"/>
          <w:noProof/>
        </w:rPr>
        <mc:AlternateContent>
          <mc:Choice Requires="wps">
            <w:drawing>
              <wp:anchor distT="0" distB="0" distL="114300" distR="114300" simplePos="0" relativeHeight="252009472" behindDoc="0" locked="0" layoutInCell="1" allowOverlap="1" wp14:anchorId="0AA7A7ED" wp14:editId="0FCA6B85">
                <wp:simplePos x="0" y="0"/>
                <wp:positionH relativeFrom="column">
                  <wp:posOffset>1979863</wp:posOffset>
                </wp:positionH>
                <wp:positionV relativeFrom="paragraph">
                  <wp:posOffset>2111609</wp:posOffset>
                </wp:positionV>
                <wp:extent cx="253332" cy="1075657"/>
                <wp:effectExtent l="12700" t="12700" r="52070" b="29845"/>
                <wp:wrapNone/>
                <wp:docPr id="253" name="Straight Arrow Connector 253"/>
                <wp:cNvGraphicFramePr/>
                <a:graphic xmlns:a="http://schemas.openxmlformats.org/drawingml/2006/main">
                  <a:graphicData uri="http://schemas.microsoft.com/office/word/2010/wordprocessingShape">
                    <wps:wsp>
                      <wps:cNvCnPr/>
                      <wps:spPr>
                        <a:xfrm>
                          <a:off x="0" y="0"/>
                          <a:ext cx="253332" cy="1075657"/>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20B2D74" id="Straight Arrow Connector 253" o:spid="_x0000_s1026" type="#_x0000_t32" style="position:absolute;margin-left:155.9pt;margin-top:166.25pt;width:19.95pt;height:84.7pt;z-index:252009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" strokecolor="black [3200]" strokeweight="1.5pt">
                <v:stroke endarrow="block" joinstyle="miter"/>
              </v:shape>
            </w:pict>
          </mc:Fallback>
        </mc:AlternateContent>
      </w:r>
      <w:r w:rsidR="00616E27">
        <w:rPr>
          <w:rFonts w:asciiTheme="minorHAnsi" w:hAnsiTheme="minorHAnsi" w:cstheme="minorHAnsi"/>
          <w:noProof/>
        </w:rPr>
        <mc:AlternateContent>
          <mc:Choice Requires="wps">
            <w:drawing>
              <wp:anchor distT="0" distB="0" distL="114300" distR="114300" simplePos="0" relativeHeight="252005376" behindDoc="0" locked="0" layoutInCell="1" allowOverlap="1" wp14:anchorId="61717935" wp14:editId="66D946DD">
                <wp:simplePos x="0" y="0"/>
                <wp:positionH relativeFrom="column">
                  <wp:posOffset>1976787</wp:posOffset>
                </wp:positionH>
                <wp:positionV relativeFrom="paragraph">
                  <wp:posOffset>209081</wp:posOffset>
                </wp:positionV>
                <wp:extent cx="990801" cy="805247"/>
                <wp:effectExtent l="12700" t="25400" r="25400" b="20320"/>
                <wp:wrapNone/>
                <wp:docPr id="251" name="Straight Arrow Connector 251"/>
                <wp:cNvGraphicFramePr/>
                <a:graphic xmlns:a="http://schemas.openxmlformats.org/drawingml/2006/main">
                  <a:graphicData uri="http://schemas.microsoft.com/office/word/2010/wordprocessingShape">
                    <wps:wsp>
                      <wps:cNvCnPr/>
                      <wps:spPr>
                        <a:xfrm flipV="1">
                          <a:off x="0" y="0"/>
                          <a:ext cx="990801" cy="805247"/>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B1B263A" id="Straight Arrow Connector 251" o:spid="_x0000_s1026" type="#_x0000_t32" style="position:absolute;margin-left:155.65pt;margin-top:16.45pt;width:78pt;height:63.4pt;flip:y;z-index:252005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" strokecolor="black [3200]" strokeweight="1.5pt">
                <v:stroke endarrow="block" joinstyle="miter"/>
              </v:shape>
            </w:pict>
          </mc:Fallback>
        </mc:AlternateContent>
      </w:r>
      <w:r w:rsidR="00616E27">
        <w:rPr>
          <w:rFonts w:asciiTheme="minorHAnsi" w:hAnsiTheme="minorHAnsi" w:cstheme="minorHAnsi"/>
          <w:noProof/>
        </w:rPr>
        <mc:AlternateContent>
          <mc:Choice Requires="wps">
            <w:drawing>
              <wp:anchor distT="0" distB="0" distL="114300" distR="114300" simplePos="0" relativeHeight="251985920" behindDoc="0" locked="0" layoutInCell="1" allowOverlap="1" wp14:anchorId="0E1D9E67" wp14:editId="208EF4C6">
                <wp:simplePos x="0" y="0"/>
                <wp:positionH relativeFrom="column">
                  <wp:posOffset>3438425</wp:posOffset>
                </wp:positionH>
                <wp:positionV relativeFrom="paragraph">
                  <wp:posOffset>1211647</wp:posOffset>
                </wp:positionV>
                <wp:extent cx="1395664" cy="365760"/>
                <wp:effectExtent l="0" t="0" r="0" b="0"/>
                <wp:wrapNone/>
                <wp:docPr id="241" name="Text Box 241"/>
                <wp:cNvGraphicFramePr/>
                <a:graphic xmlns:a="http://schemas.openxmlformats.org/drawingml/2006/main">
                  <a:graphicData uri="http://schemas.microsoft.com/office/word/2010/wordprocessingShape">
                    <wps:wsp>
                      <wps:cNvSpPr txBox="1"/>
                      <wps:spPr>
                        <a:xfrm>
                          <a:off x="0" y="0"/>
                          <a:ext cx="1395664" cy="365760"/>
                        </a:xfrm>
                        <a:prstGeom prst="rect">
                          <a:avLst/>
                        </a:prstGeom>
                        <a:noFill/>
                        <a:ln w="6350">
                          <a:noFill/>
                        </a:ln>
                      </wps:spPr>
                      <wps:txbx>
                        <w:txbxContent>
                          <w:p w14:paraId="798DC601" w14:textId="038FD3DE" w:rsidR="005306AE" w:rsidRPr="00FB656B" w:rsidRDefault="005306AE" w:rsidP="0093145F">
                            <w:pPr>
                              <w:spacing w:line="360" w:lineRule="auto"/>
                              <w:rPr>
                                <w:rFonts w:asciiTheme="minorHAnsi" w:hAnsiTheme="minorHAnsi" w:cstheme="minorHAnsi"/>
                                <w:b/>
                                <w:bCs/>
                                <w:color w:val="000000" w:themeColor="text1"/>
                              </w:rPr>
                            </w:pPr>
                            <w:r w:rsidRPr="00FB656B">
                              <w:rPr>
                                <w:rFonts w:asciiTheme="minorHAnsi" w:hAnsiTheme="minorHAnsi" w:cstheme="minorHAnsi"/>
                                <w:b/>
                                <w:bCs/>
                                <w:color w:val="000000" w:themeColor="text1"/>
                              </w:rPr>
                              <w:t xml:space="preserve">Ability and Gender </w:t>
                            </w:r>
                            <w:r w:rsidRPr="00FB656B">
                              <w:rPr>
                                <w:b/>
                                <w:bCs/>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1D9E67" id="Text Box 241" o:spid="_x0000_s1050" type="#_x0000_t202" style="position:absolute;margin-left:270.75pt;margin-top:95.4pt;width:109.9pt;height:28.8pt;z-index:251985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" filled="f" stroked="f" strokeweight=".5pt">
                <v:textbox>
                  <w:txbxContent>
                    <w:p w14:paraId="798DC601" w14:textId="038FD3DE" w:rsidR="005306AE" w:rsidRPr="00FB656B" w:rsidRDefault="005306AE" w:rsidP="0093145F">
                      <w:pPr>
                        <w:spacing w:line="360" w:lineRule="auto"/>
                        <w:rPr>
                          <w:rFonts w:asciiTheme="minorHAnsi" w:hAnsiTheme="minorHAnsi" w:cstheme="minorHAnsi"/>
                          <w:b/>
                          <w:bCs/>
                          <w:color w:val="000000" w:themeColor="text1"/>
                        </w:rPr>
                      </w:pPr>
                      <w:r w:rsidRPr="00FB656B">
                        <w:rPr>
                          <w:rFonts w:asciiTheme="minorHAnsi" w:hAnsiTheme="minorHAnsi" w:cstheme="minorHAnsi"/>
                          <w:b/>
                          <w:bCs/>
                          <w:color w:val="000000" w:themeColor="text1"/>
                        </w:rPr>
                        <w:t xml:space="preserve">Ability and Gender </w:t>
                      </w:r>
                      <w:r w:rsidRPr="00FB656B">
                        <w:rPr>
                          <w:b/>
                          <w:bCs/>
                        </w:rPr>
                        <w:t xml:space="preserve"> </w:t>
                      </w:r>
                    </w:p>
                  </w:txbxContent>
                </v:textbox>
              </v:shape>
            </w:pict>
          </mc:Fallback>
        </mc:AlternateContent>
      </w:r>
      <w:r w:rsidR="00616E27">
        <w:rPr>
          <w:rFonts w:asciiTheme="minorHAnsi" w:hAnsiTheme="minorHAnsi" w:cstheme="minorHAnsi"/>
          <w:noProof/>
        </w:rPr>
        <mc:AlternateContent>
          <mc:Choice Requires="wps">
            <w:drawing>
              <wp:anchor distT="0" distB="0" distL="114300" distR="114300" simplePos="0" relativeHeight="251997184" behindDoc="0" locked="0" layoutInCell="1" allowOverlap="1" wp14:anchorId="72BF6F4B" wp14:editId="4D745E10">
                <wp:simplePos x="0" y="0"/>
                <wp:positionH relativeFrom="column">
                  <wp:posOffset>2525428</wp:posOffset>
                </wp:positionH>
                <wp:positionV relativeFrom="paragraph">
                  <wp:posOffset>1299209</wp:posOffset>
                </wp:positionV>
                <wp:extent cx="837398" cy="45719"/>
                <wp:effectExtent l="12700" t="38100" r="39370" b="69215"/>
                <wp:wrapNone/>
                <wp:docPr id="247" name="Straight Arrow Connector 247"/>
                <wp:cNvGraphicFramePr/>
                <a:graphic xmlns:a="http://schemas.openxmlformats.org/drawingml/2006/main">
                  <a:graphicData uri="http://schemas.microsoft.com/office/word/2010/wordprocessingShape">
                    <wps:wsp>
                      <wps:cNvCnPr/>
                      <wps:spPr>
                        <a:xfrm>
                          <a:off x="0" y="0"/>
                          <a:ext cx="837398" cy="45719"/>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F5857D3" id="Straight Arrow Connector 247" o:spid="_x0000_s1026" type="#_x0000_t32" style="position:absolute;margin-left:198.85pt;margin-top:102.3pt;width:65.95pt;height:3.6pt;z-index:251997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" strokecolor="black [3200]" strokeweight="1.5pt">
                <v:stroke endarrow="block" joinstyle="miter"/>
              </v:shape>
            </w:pict>
          </mc:Fallback>
        </mc:AlternateContent>
      </w:r>
      <w:r w:rsidR="00616E27">
        <w:rPr>
          <w:rFonts w:asciiTheme="minorHAnsi" w:hAnsiTheme="minorHAnsi" w:cstheme="minorHAnsi"/>
          <w:noProof/>
        </w:rPr>
        <mc:AlternateContent>
          <mc:Choice Requires="wps">
            <w:drawing>
              <wp:anchor distT="0" distB="0" distL="114300" distR="114300" simplePos="0" relativeHeight="251999232" behindDoc="0" locked="0" layoutInCell="1" allowOverlap="1" wp14:anchorId="012D47CE" wp14:editId="7CD1A6B0">
                <wp:simplePos x="0" y="0"/>
                <wp:positionH relativeFrom="column">
                  <wp:posOffset>2528503</wp:posOffset>
                </wp:positionH>
                <wp:positionV relativeFrom="paragraph">
                  <wp:posOffset>1447466</wp:posOffset>
                </wp:positionV>
                <wp:extent cx="910590" cy="467761"/>
                <wp:effectExtent l="12700" t="25400" r="29210" b="15240"/>
                <wp:wrapNone/>
                <wp:docPr id="248" name="Straight Arrow Connector 248"/>
                <wp:cNvGraphicFramePr/>
                <a:graphic xmlns:a="http://schemas.openxmlformats.org/drawingml/2006/main">
                  <a:graphicData uri="http://schemas.microsoft.com/office/word/2010/wordprocessingShape">
                    <wps:wsp>
                      <wps:cNvCnPr/>
                      <wps:spPr>
                        <a:xfrm flipV="1">
                          <a:off x="0" y="0"/>
                          <a:ext cx="910590" cy="467761"/>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FDE4B87" id="Straight Arrow Connector 248" o:spid="_x0000_s1026" type="#_x0000_t32" style="position:absolute;margin-left:199.1pt;margin-top:113.95pt;width:71.7pt;height:36.85pt;flip:y;z-index:251999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" strokecolor="black [3200]" strokeweight="1.5pt">
                <v:stroke endarrow="block" joinstyle="miter"/>
              </v:shape>
            </w:pict>
          </mc:Fallback>
        </mc:AlternateContent>
      </w:r>
      <w:r w:rsidR="00616E27">
        <w:rPr>
          <w:rFonts w:asciiTheme="minorHAnsi" w:hAnsiTheme="minorHAnsi" w:cstheme="minorHAnsi"/>
          <w:noProof/>
        </w:rPr>
        <mc:AlternateContent>
          <mc:Choice Requires="wps">
            <w:drawing>
              <wp:anchor distT="0" distB="0" distL="114300" distR="114300" simplePos="0" relativeHeight="252003328" behindDoc="0" locked="0" layoutInCell="1" allowOverlap="1" wp14:anchorId="7660F281" wp14:editId="79D89F24">
                <wp:simplePos x="0" y="0"/>
                <wp:positionH relativeFrom="column">
                  <wp:posOffset>2528503</wp:posOffset>
                </wp:positionH>
                <wp:positionV relativeFrom="paragraph">
                  <wp:posOffset>1296537</wp:posOffset>
                </wp:positionV>
                <wp:extent cx="910590" cy="564816"/>
                <wp:effectExtent l="12700" t="12700" r="41910" b="32385"/>
                <wp:wrapNone/>
                <wp:docPr id="250" name="Straight Arrow Connector 250"/>
                <wp:cNvGraphicFramePr/>
                <a:graphic xmlns:a="http://schemas.openxmlformats.org/drawingml/2006/main">
                  <a:graphicData uri="http://schemas.microsoft.com/office/word/2010/wordprocessingShape">
                    <wps:wsp>
                      <wps:cNvCnPr/>
                      <wps:spPr>
                        <a:xfrm>
                          <a:off x="0" y="0"/>
                          <a:ext cx="910590" cy="564816"/>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74D84B8" id="Straight Arrow Connector 250" o:spid="_x0000_s1026" type="#_x0000_t32" style="position:absolute;margin-left:199.1pt;margin-top:102.1pt;width:71.7pt;height:44.45pt;z-index:252003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" strokecolor="black [3200]" strokeweight="1.5pt">
                <v:stroke endarrow="block" joinstyle="miter"/>
              </v:shape>
            </w:pict>
          </mc:Fallback>
        </mc:AlternateContent>
      </w:r>
      <w:r w:rsidR="00616E27">
        <w:rPr>
          <w:rFonts w:asciiTheme="minorHAnsi" w:hAnsiTheme="minorHAnsi" w:cstheme="minorHAnsi"/>
          <w:noProof/>
        </w:rPr>
        <mc:AlternateContent>
          <mc:Choice Requires="wps">
            <w:drawing>
              <wp:anchor distT="0" distB="0" distL="114300" distR="114300" simplePos="0" relativeHeight="252001280" behindDoc="0" locked="0" layoutInCell="1" allowOverlap="1" wp14:anchorId="3D5645F9" wp14:editId="0AEAC332">
                <wp:simplePos x="0" y="0"/>
                <wp:positionH relativeFrom="column">
                  <wp:posOffset>2528503</wp:posOffset>
                </wp:positionH>
                <wp:positionV relativeFrom="paragraph">
                  <wp:posOffset>1915227</wp:posOffset>
                </wp:positionV>
                <wp:extent cx="910924" cy="48126"/>
                <wp:effectExtent l="12700" t="38100" r="41910" b="66675"/>
                <wp:wrapNone/>
                <wp:docPr id="249" name="Straight Arrow Connector 249"/>
                <wp:cNvGraphicFramePr/>
                <a:graphic xmlns:a="http://schemas.openxmlformats.org/drawingml/2006/main">
                  <a:graphicData uri="http://schemas.microsoft.com/office/word/2010/wordprocessingShape">
                    <wps:wsp>
                      <wps:cNvCnPr/>
                      <wps:spPr>
                        <a:xfrm>
                          <a:off x="0" y="0"/>
                          <a:ext cx="910924" cy="48126"/>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2F2F3C3F" id="_x0000_t32" coordsize="21600,21600" o:spt="32" o:oned="t" path="m,l21600,21600e" filled="f">
                <v:path arrowok="t" fillok="f" o:connecttype="none"/>
                <o:lock v:ext="edit" shapetype="t"/>
              </v:shapetype>
              <v:shape id="Straight Arrow Connector 249" o:spid="_x0000_s1026" type="#_x0000_t32" style="position:absolute;margin-left:199.1pt;margin-top:150.8pt;width:71.75pt;height:3.8pt;z-index:252001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" strokecolor="black [3200]" strokeweight="1.5pt">
                <v:stroke endarrow="block" joinstyle="miter"/>
              </v:shape>
            </w:pict>
          </mc:Fallback>
        </mc:AlternateContent>
      </w:r>
      <w:r w:rsidR="0093145F">
        <w:rPr>
          <w:rFonts w:asciiTheme="minorHAnsi" w:hAnsiTheme="minorHAnsi" w:cstheme="minorHAnsi"/>
          <w:noProof/>
        </w:rPr>
        <w:drawing>
          <wp:inline distT="0" distB="0" distL="0" distR="0" wp14:anchorId="5550789A" wp14:editId="44D20CDB">
            <wp:extent cx="2525295" cy="3147695"/>
            <wp:effectExtent l="0" t="0" r="15240" b="0"/>
            <wp:docPr id="240" name="Diagram 24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8" r:lo="rId29" r:qs="rId30" r:cs="rId31"/>
              </a:graphicData>
            </a:graphic>
          </wp:inline>
        </w:drawing>
      </w:r>
    </w:p>
    <w:p w14:paraId="2660C353" w14:textId="54046C25" w:rsidR="0093145F" w:rsidRDefault="008D77AE" w:rsidP="007D2262">
      <w:pPr>
        <w:spacing w:line="360" w:lineRule="auto"/>
        <w:rPr>
          <w:rFonts w:asciiTheme="minorHAnsi" w:hAnsiTheme="minorHAnsi" w:cstheme="minorHAnsi"/>
        </w:rPr>
      </w:pPr>
      <w:r>
        <w:rPr>
          <w:rFonts w:asciiTheme="minorHAnsi" w:hAnsiTheme="minorHAnsi" w:cstheme="minorHAnsi"/>
          <w:noProof/>
        </w:rPr>
        <mc:AlternateContent>
          <mc:Choice Requires="wps">
            <w:drawing>
              <wp:anchor distT="0" distB="0" distL="114300" distR="114300" simplePos="0" relativeHeight="252101632" behindDoc="0" locked="0" layoutInCell="1" allowOverlap="1" wp14:anchorId="5AB076A1" wp14:editId="4813DC6E">
                <wp:simplePos x="0" y="0"/>
                <wp:positionH relativeFrom="column">
                  <wp:posOffset>-440055</wp:posOffset>
                </wp:positionH>
                <wp:positionV relativeFrom="paragraph">
                  <wp:posOffset>320040</wp:posOffset>
                </wp:positionV>
                <wp:extent cx="1533525" cy="523875"/>
                <wp:effectExtent l="0" t="0" r="0" b="0"/>
                <wp:wrapNone/>
                <wp:docPr id="195" name="Text Box 195"/>
                <wp:cNvGraphicFramePr/>
                <a:graphic xmlns:a="http://schemas.openxmlformats.org/drawingml/2006/main">
                  <a:graphicData uri="http://schemas.microsoft.com/office/word/2010/wordprocessingShape">
                    <wps:wsp>
                      <wps:cNvSpPr txBox="1"/>
                      <wps:spPr>
                        <a:xfrm>
                          <a:off x="0" y="0"/>
                          <a:ext cx="1533525" cy="523875"/>
                        </a:xfrm>
                        <a:prstGeom prst="rect">
                          <a:avLst/>
                        </a:prstGeom>
                        <a:noFill/>
                        <a:ln w="6350">
                          <a:noFill/>
                        </a:ln>
                      </wps:spPr>
                      <wps:txbx>
                        <w:txbxContent>
                          <w:p w14:paraId="467D58CE" w14:textId="3781DF77" w:rsidR="005306AE" w:rsidRDefault="005306AE" w:rsidP="008D77AE">
                            <w:pPr>
                              <w:jc w:val="center"/>
                            </w:pPr>
                            <w:r>
                              <w:rPr>
                                <w:rFonts w:asciiTheme="minorHAnsi" w:hAnsiTheme="minorHAnsi" w:cstheme="minorHAnsi"/>
                                <w:color w:val="000000" w:themeColor="text1"/>
                              </w:rPr>
                              <w:t xml:space="preserve">Problem Solving </w:t>
                            </w:r>
                          </w:p>
                          <w:p w14:paraId="51C4C248" w14:textId="77777777" w:rsidR="005306AE" w:rsidRDefault="005306AE" w:rsidP="008D77AE">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B076A1" id="Text Box 195" o:spid="_x0000_s1051" type="#_x0000_t202" style="position:absolute;margin-left:-34.65pt;margin-top:25.2pt;width:120.75pt;height:41.25pt;z-index:252101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" filled="f" stroked="f" strokeweight=".5pt">
                <v:textbox>
                  <w:txbxContent>
                    <w:p w14:paraId="467D58CE" w14:textId="3781DF77" w:rsidR="005306AE" w:rsidRDefault="005306AE" w:rsidP="008D77AE">
                      <w:pPr>
                        <w:jc w:val="center"/>
                      </w:pPr>
                      <w:r>
                        <w:rPr>
                          <w:rFonts w:asciiTheme="minorHAnsi" w:hAnsiTheme="minorHAnsi" w:cstheme="minorHAnsi"/>
                          <w:color w:val="000000" w:themeColor="text1"/>
                        </w:rPr>
                        <w:t xml:space="preserve">Problem Solving </w:t>
                      </w:r>
                    </w:p>
                    <w:p w14:paraId="51C4C248" w14:textId="77777777" w:rsidR="005306AE" w:rsidRDefault="005306AE" w:rsidP="008D77AE">
                      <w:pPr>
                        <w:jc w:val="center"/>
                      </w:pPr>
                    </w:p>
                  </w:txbxContent>
                </v:textbox>
              </v:shape>
            </w:pict>
          </mc:Fallback>
        </mc:AlternateContent>
      </w:r>
      <w:r>
        <w:rPr>
          <w:rFonts w:asciiTheme="minorHAnsi" w:hAnsiTheme="minorHAnsi" w:cstheme="minorHAnsi"/>
          <w:noProof/>
        </w:rPr>
        <mc:AlternateContent>
          <mc:Choice Requires="wps">
            <w:drawing>
              <wp:anchor distT="0" distB="0" distL="114300" distR="114300" simplePos="0" relativeHeight="252109824" behindDoc="1" locked="0" layoutInCell="1" allowOverlap="1" wp14:anchorId="59274E99" wp14:editId="0DB2DF89">
                <wp:simplePos x="0" y="0"/>
                <wp:positionH relativeFrom="column">
                  <wp:posOffset>1176020</wp:posOffset>
                </wp:positionH>
                <wp:positionV relativeFrom="paragraph">
                  <wp:posOffset>8890</wp:posOffset>
                </wp:positionV>
                <wp:extent cx="506730" cy="45719"/>
                <wp:effectExtent l="0" t="63500" r="1270" b="43815"/>
                <wp:wrapNone/>
                <wp:docPr id="199" name="Straight Arrow Connector 199"/>
                <wp:cNvGraphicFramePr/>
                <a:graphic xmlns:a="http://schemas.openxmlformats.org/drawingml/2006/main">
                  <a:graphicData uri="http://schemas.microsoft.com/office/word/2010/wordprocessingShape">
                    <wps:wsp>
                      <wps:cNvCnPr/>
                      <wps:spPr>
                        <a:xfrm flipH="1" flipV="1">
                          <a:off x="0" y="0"/>
                          <a:ext cx="506730" cy="45719"/>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458BAA6" id="Straight Arrow Connector 199" o:spid="_x0000_s1026" type="#_x0000_t32" style="position:absolute;margin-left:92.6pt;margin-top:.7pt;width:39.9pt;height:3.6pt;flip:x y;z-index:-251206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" strokecolor="black [3200]" strokeweight="1.5pt">
                <v:stroke endarrow="block" joinstyle="miter"/>
              </v:shape>
            </w:pict>
          </mc:Fallback>
        </mc:AlternateContent>
      </w:r>
    </w:p>
    <w:p w14:paraId="42878930" w14:textId="7C60E221" w:rsidR="0093145F" w:rsidRDefault="008D77AE" w:rsidP="007D2262">
      <w:pPr>
        <w:spacing w:line="360" w:lineRule="auto"/>
        <w:rPr>
          <w:rFonts w:asciiTheme="minorHAnsi" w:hAnsiTheme="minorHAnsi" w:cstheme="minorHAnsi"/>
        </w:rPr>
      </w:pPr>
      <w:r>
        <w:rPr>
          <w:rFonts w:asciiTheme="minorHAnsi" w:hAnsiTheme="minorHAnsi" w:cstheme="minorHAnsi"/>
          <w:noProof/>
        </w:rPr>
        <mc:AlternateContent>
          <mc:Choice Requires="wps">
            <w:drawing>
              <wp:anchor distT="0" distB="0" distL="114300" distR="114300" simplePos="0" relativeHeight="252107776" behindDoc="1" locked="0" layoutInCell="1" allowOverlap="1" wp14:anchorId="646BEFC1" wp14:editId="4530BDD2">
                <wp:simplePos x="0" y="0"/>
                <wp:positionH relativeFrom="column">
                  <wp:posOffset>956944</wp:posOffset>
                </wp:positionH>
                <wp:positionV relativeFrom="paragraph">
                  <wp:posOffset>107314</wp:posOffset>
                </wp:positionV>
                <wp:extent cx="1278255" cy="104775"/>
                <wp:effectExtent l="25400" t="12700" r="4445" b="60325"/>
                <wp:wrapNone/>
                <wp:docPr id="198" name="Straight Arrow Connector 198"/>
                <wp:cNvGraphicFramePr/>
                <a:graphic xmlns:a="http://schemas.openxmlformats.org/drawingml/2006/main">
                  <a:graphicData uri="http://schemas.microsoft.com/office/word/2010/wordprocessingShape">
                    <wps:wsp>
                      <wps:cNvCnPr/>
                      <wps:spPr>
                        <a:xfrm flipH="1">
                          <a:off x="0" y="0"/>
                          <a:ext cx="1278255" cy="104775"/>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24BA2DD" id="Straight Arrow Connector 198" o:spid="_x0000_s1026" type="#_x0000_t32" style="position:absolute;margin-left:75.35pt;margin-top:8.45pt;width:100.65pt;height:8.25pt;flip:x;z-index:-251208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" strokecolor="black [3200]" strokeweight="1.5pt">
                <v:stroke endarrow="block" joinstyle="miter"/>
              </v:shape>
            </w:pict>
          </mc:Fallback>
        </mc:AlternateContent>
      </w:r>
      <w:r>
        <w:rPr>
          <w:rFonts w:asciiTheme="minorHAnsi" w:hAnsiTheme="minorHAnsi" w:cstheme="minorHAnsi"/>
          <w:noProof/>
        </w:rPr>
        <mc:AlternateContent>
          <mc:Choice Requires="wps">
            <w:drawing>
              <wp:anchor distT="0" distB="0" distL="114300" distR="114300" simplePos="0" relativeHeight="252105728" behindDoc="1" locked="0" layoutInCell="1" allowOverlap="1" wp14:anchorId="08D92ACA" wp14:editId="5D82CE21">
                <wp:simplePos x="0" y="0"/>
                <wp:positionH relativeFrom="column">
                  <wp:posOffset>1741170</wp:posOffset>
                </wp:positionH>
                <wp:positionV relativeFrom="paragraph">
                  <wp:posOffset>110491</wp:posOffset>
                </wp:positionV>
                <wp:extent cx="574675" cy="254000"/>
                <wp:effectExtent l="25400" t="12700" r="9525" b="38100"/>
                <wp:wrapNone/>
                <wp:docPr id="197" name="Straight Arrow Connector 197"/>
                <wp:cNvGraphicFramePr/>
                <a:graphic xmlns:a="http://schemas.openxmlformats.org/drawingml/2006/main">
                  <a:graphicData uri="http://schemas.microsoft.com/office/word/2010/wordprocessingShape">
                    <wps:wsp>
                      <wps:cNvCnPr/>
                      <wps:spPr>
                        <a:xfrm flipH="1">
                          <a:off x="0" y="0"/>
                          <a:ext cx="574675" cy="25400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7C2C0D7" id="Straight Arrow Connector 197" o:spid="_x0000_s1026" type="#_x0000_t32" style="position:absolute;margin-left:137.1pt;margin-top:8.7pt;width:45.25pt;height:20pt;flip:x;z-index:-251210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" strokecolor="black [3200]" strokeweight="1.5pt">
                <v:stroke endarrow="block" joinstyle="miter"/>
              </v:shape>
            </w:pict>
          </mc:Fallback>
        </mc:AlternateContent>
      </w:r>
      <w:r w:rsidR="0087699D">
        <w:rPr>
          <w:rFonts w:asciiTheme="minorHAnsi" w:hAnsiTheme="minorHAnsi" w:cstheme="minorHAnsi"/>
          <w:noProof/>
        </w:rPr>
        <mc:AlternateContent>
          <mc:Choice Requires="wps">
            <w:drawing>
              <wp:anchor distT="0" distB="0" distL="114300" distR="114300" simplePos="0" relativeHeight="252064768" behindDoc="0" locked="0" layoutInCell="1" allowOverlap="1" wp14:anchorId="7716163D" wp14:editId="2E45855A">
                <wp:simplePos x="0" y="0"/>
                <wp:positionH relativeFrom="column">
                  <wp:posOffset>4218824</wp:posOffset>
                </wp:positionH>
                <wp:positionV relativeFrom="paragraph">
                  <wp:posOffset>111875</wp:posOffset>
                </wp:positionV>
                <wp:extent cx="1645920" cy="455462"/>
                <wp:effectExtent l="0" t="0" r="0" b="0"/>
                <wp:wrapNone/>
                <wp:docPr id="21" name="Text Box 21"/>
                <wp:cNvGraphicFramePr/>
                <a:graphic xmlns:a="http://schemas.openxmlformats.org/drawingml/2006/main">
                  <a:graphicData uri="http://schemas.microsoft.com/office/word/2010/wordprocessingShape">
                    <wps:wsp>
                      <wps:cNvSpPr txBox="1"/>
                      <wps:spPr>
                        <a:xfrm>
                          <a:off x="0" y="0"/>
                          <a:ext cx="1645920" cy="455462"/>
                        </a:xfrm>
                        <a:prstGeom prst="rect">
                          <a:avLst/>
                        </a:prstGeom>
                        <a:noFill/>
                        <a:ln w="6350">
                          <a:noFill/>
                        </a:ln>
                      </wps:spPr>
                      <wps:txbx>
                        <w:txbxContent>
                          <w:p w14:paraId="267D4F87" w14:textId="58BC2037" w:rsidR="005306AE" w:rsidRDefault="005306AE" w:rsidP="0087699D">
                            <w:pPr>
                              <w:jc w:val="center"/>
                            </w:pPr>
                            <w:r>
                              <w:rPr>
                                <w:rFonts w:asciiTheme="minorHAnsi" w:hAnsiTheme="minorHAnsi" w:cstheme="minorHAnsi"/>
                                <w:color w:val="000000" w:themeColor="text1"/>
                              </w:rPr>
                              <w:t xml:space="preserve">Responsibility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716163D" id="Text Box 21" o:spid="_x0000_s1052" type="#_x0000_t202" style="position:absolute;margin-left:332.2pt;margin-top:8.8pt;width:129.6pt;height:35.85pt;z-index:2520647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" filled="f" stroked="f" strokeweight=".5pt">
                <v:textbox>
                  <w:txbxContent>
                    <w:p w14:paraId="267D4F87" w14:textId="58BC2037" w:rsidR="005306AE" w:rsidRDefault="005306AE" w:rsidP="0087699D">
                      <w:pPr>
                        <w:jc w:val="center"/>
                      </w:pPr>
                      <w:r>
                        <w:rPr>
                          <w:rFonts w:asciiTheme="minorHAnsi" w:hAnsiTheme="minorHAnsi" w:cstheme="minorHAnsi"/>
                          <w:color w:val="000000" w:themeColor="text1"/>
                        </w:rPr>
                        <w:t xml:space="preserve">Responsibility </w:t>
                      </w:r>
                    </w:p>
                  </w:txbxContent>
                </v:textbox>
              </v:shape>
            </w:pict>
          </mc:Fallback>
        </mc:AlternateContent>
      </w:r>
    </w:p>
    <w:p w14:paraId="6E96C534" w14:textId="69E8D1B6" w:rsidR="0093145F" w:rsidRDefault="008D77AE" w:rsidP="007D2262">
      <w:pPr>
        <w:spacing w:line="360" w:lineRule="auto"/>
        <w:rPr>
          <w:rFonts w:asciiTheme="minorHAnsi" w:hAnsiTheme="minorHAnsi" w:cstheme="minorHAnsi"/>
        </w:rPr>
      </w:pPr>
      <w:r>
        <w:rPr>
          <w:rFonts w:asciiTheme="minorHAnsi" w:hAnsiTheme="minorHAnsi" w:cstheme="minorHAnsi"/>
          <w:noProof/>
        </w:rPr>
        <mc:AlternateContent>
          <mc:Choice Requires="wps">
            <w:drawing>
              <wp:anchor distT="0" distB="0" distL="114300" distR="114300" simplePos="0" relativeHeight="252103680" behindDoc="0" locked="0" layoutInCell="1" allowOverlap="1" wp14:anchorId="5E32EFA8" wp14:editId="011AB4D7">
                <wp:simplePos x="0" y="0"/>
                <wp:positionH relativeFrom="column">
                  <wp:posOffset>826770</wp:posOffset>
                </wp:positionH>
                <wp:positionV relativeFrom="paragraph">
                  <wp:posOffset>82550</wp:posOffset>
                </wp:positionV>
                <wp:extent cx="1751330" cy="523875"/>
                <wp:effectExtent l="0" t="0" r="0" b="0"/>
                <wp:wrapNone/>
                <wp:docPr id="196" name="Text Box 196"/>
                <wp:cNvGraphicFramePr/>
                <a:graphic xmlns:a="http://schemas.openxmlformats.org/drawingml/2006/main">
                  <a:graphicData uri="http://schemas.microsoft.com/office/word/2010/wordprocessingShape">
                    <wps:wsp>
                      <wps:cNvSpPr txBox="1"/>
                      <wps:spPr>
                        <a:xfrm>
                          <a:off x="0" y="0"/>
                          <a:ext cx="1751330" cy="523875"/>
                        </a:xfrm>
                        <a:prstGeom prst="rect">
                          <a:avLst/>
                        </a:prstGeom>
                        <a:noFill/>
                        <a:ln w="6350">
                          <a:noFill/>
                        </a:ln>
                      </wps:spPr>
                      <wps:txbx>
                        <w:txbxContent>
                          <w:p w14:paraId="5237D4F9" w14:textId="1A167431" w:rsidR="005306AE" w:rsidRDefault="005306AE" w:rsidP="008D77AE">
                            <w:pPr>
                              <w:jc w:val="center"/>
                            </w:pPr>
                            <w:r>
                              <w:rPr>
                                <w:rFonts w:asciiTheme="minorHAnsi" w:hAnsiTheme="minorHAnsi" w:cstheme="minorHAnsi"/>
                                <w:color w:val="000000" w:themeColor="text1"/>
                              </w:rPr>
                              <w:t xml:space="preserve">Specialist Teachers </w:t>
                            </w:r>
                          </w:p>
                          <w:p w14:paraId="42F232F1" w14:textId="77777777" w:rsidR="005306AE" w:rsidRDefault="005306AE" w:rsidP="008D77AE">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32EFA8" id="Text Box 196" o:spid="_x0000_s1053" type="#_x0000_t202" style="position:absolute;margin-left:65.1pt;margin-top:6.5pt;width:137.9pt;height:41.25pt;z-index:252103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" filled="f" stroked="f" strokeweight=".5pt">
                <v:textbox>
                  <w:txbxContent>
                    <w:p w14:paraId="5237D4F9" w14:textId="1A167431" w:rsidR="005306AE" w:rsidRDefault="005306AE" w:rsidP="008D77AE">
                      <w:pPr>
                        <w:jc w:val="center"/>
                      </w:pPr>
                      <w:r>
                        <w:rPr>
                          <w:rFonts w:asciiTheme="minorHAnsi" w:hAnsiTheme="minorHAnsi" w:cstheme="minorHAnsi"/>
                          <w:color w:val="000000" w:themeColor="text1"/>
                        </w:rPr>
                        <w:t xml:space="preserve">Specialist Teachers </w:t>
                      </w:r>
                    </w:p>
                    <w:p w14:paraId="42F232F1" w14:textId="77777777" w:rsidR="005306AE" w:rsidRDefault="005306AE" w:rsidP="008D77AE">
                      <w:pPr>
                        <w:jc w:val="center"/>
                      </w:pPr>
                    </w:p>
                  </w:txbxContent>
                </v:textbox>
              </v:shape>
            </w:pict>
          </mc:Fallback>
        </mc:AlternateContent>
      </w:r>
      <w:r w:rsidR="0087699D">
        <w:rPr>
          <w:rFonts w:asciiTheme="minorHAnsi" w:hAnsiTheme="minorHAnsi" w:cstheme="minorHAnsi"/>
          <w:noProof/>
        </w:rPr>
        <mc:AlternateContent>
          <mc:Choice Requires="wps">
            <w:drawing>
              <wp:anchor distT="0" distB="0" distL="114300" distR="114300" simplePos="0" relativeHeight="252066816" behindDoc="0" locked="0" layoutInCell="1" allowOverlap="1" wp14:anchorId="3B49FD5F" wp14:editId="7B434055">
                <wp:simplePos x="0" y="0"/>
                <wp:positionH relativeFrom="column">
                  <wp:posOffset>2668732</wp:posOffset>
                </wp:positionH>
                <wp:positionV relativeFrom="paragraph">
                  <wp:posOffset>155287</wp:posOffset>
                </wp:positionV>
                <wp:extent cx="1645920" cy="455462"/>
                <wp:effectExtent l="0" t="0" r="0" b="0"/>
                <wp:wrapNone/>
                <wp:docPr id="83" name="Text Box 83"/>
                <wp:cNvGraphicFramePr/>
                <a:graphic xmlns:a="http://schemas.openxmlformats.org/drawingml/2006/main">
                  <a:graphicData uri="http://schemas.microsoft.com/office/word/2010/wordprocessingShape">
                    <wps:wsp>
                      <wps:cNvSpPr txBox="1"/>
                      <wps:spPr>
                        <a:xfrm>
                          <a:off x="0" y="0"/>
                          <a:ext cx="1645920" cy="455462"/>
                        </a:xfrm>
                        <a:prstGeom prst="rect">
                          <a:avLst/>
                        </a:prstGeom>
                        <a:noFill/>
                        <a:ln w="6350">
                          <a:noFill/>
                        </a:ln>
                      </wps:spPr>
                      <wps:txbx>
                        <w:txbxContent>
                          <w:p w14:paraId="45E14FE8" w14:textId="42C45563" w:rsidR="005306AE" w:rsidRDefault="005306AE" w:rsidP="0087699D">
                            <w:pPr>
                              <w:jc w:val="center"/>
                            </w:pPr>
                            <w:r>
                              <w:rPr>
                                <w:rFonts w:asciiTheme="minorHAnsi" w:hAnsiTheme="minorHAnsi" w:cstheme="minorHAnsi"/>
                                <w:color w:val="000000" w:themeColor="text1"/>
                              </w:rPr>
                              <w:t xml:space="preserve">Emotions </w:t>
                            </w:r>
                          </w:p>
                          <w:p w14:paraId="6FC35E88" w14:textId="77777777" w:rsidR="005306AE" w:rsidRDefault="005306AE" w:rsidP="0087699D">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B49FD5F" id="Text Box 83" o:spid="_x0000_s1054" type="#_x0000_t202" style="position:absolute;margin-left:210.15pt;margin-top:12.25pt;width:129.6pt;height:35.85pt;z-index:2520668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" filled="f" stroked="f" strokeweight=".5pt">
                <v:textbox>
                  <w:txbxContent>
                    <w:p w14:paraId="45E14FE8" w14:textId="42C45563" w:rsidR="005306AE" w:rsidRDefault="005306AE" w:rsidP="0087699D">
                      <w:pPr>
                        <w:jc w:val="center"/>
                      </w:pPr>
                      <w:r>
                        <w:rPr>
                          <w:rFonts w:asciiTheme="minorHAnsi" w:hAnsiTheme="minorHAnsi" w:cstheme="minorHAnsi"/>
                          <w:color w:val="000000" w:themeColor="text1"/>
                        </w:rPr>
                        <w:t xml:space="preserve">Emotions </w:t>
                      </w:r>
                    </w:p>
                    <w:p w14:paraId="6FC35E88" w14:textId="77777777" w:rsidR="005306AE" w:rsidRDefault="005306AE" w:rsidP="0087699D">
                      <w:pPr>
                        <w:jc w:val="center"/>
                      </w:pPr>
                    </w:p>
                  </w:txbxContent>
                </v:textbox>
              </v:shape>
            </w:pict>
          </mc:Fallback>
        </mc:AlternateContent>
      </w:r>
    </w:p>
    <w:p w14:paraId="6D80AAEA" w14:textId="72D82CC0" w:rsidR="0093145F" w:rsidRDefault="00F03976" w:rsidP="007D2262">
      <w:pPr>
        <w:spacing w:line="360" w:lineRule="auto"/>
        <w:rPr>
          <w:rFonts w:asciiTheme="minorHAnsi" w:hAnsiTheme="minorHAnsi" w:cstheme="minorHAnsi"/>
        </w:rPr>
      </w:pPr>
      <w:r>
        <w:rPr>
          <w:rFonts w:asciiTheme="minorHAnsi" w:hAnsiTheme="minorHAnsi" w:cstheme="minorHAnsi"/>
          <w:noProof/>
        </w:rPr>
        <mc:AlternateContent>
          <mc:Choice Requires="wps">
            <w:drawing>
              <wp:anchor distT="0" distB="0" distL="114300" distR="114300" simplePos="0" relativeHeight="252079104" behindDoc="0" locked="0" layoutInCell="1" allowOverlap="1" wp14:anchorId="76810F3E" wp14:editId="3747FCD7">
                <wp:simplePos x="0" y="0"/>
                <wp:positionH relativeFrom="column">
                  <wp:posOffset>3192549</wp:posOffset>
                </wp:positionH>
                <wp:positionV relativeFrom="paragraph">
                  <wp:posOffset>350174</wp:posOffset>
                </wp:positionV>
                <wp:extent cx="1645920" cy="264102"/>
                <wp:effectExtent l="0" t="0" r="0" b="0"/>
                <wp:wrapNone/>
                <wp:docPr id="91" name="Text Box 91"/>
                <wp:cNvGraphicFramePr/>
                <a:graphic xmlns:a="http://schemas.openxmlformats.org/drawingml/2006/main">
                  <a:graphicData uri="http://schemas.microsoft.com/office/word/2010/wordprocessingShape">
                    <wps:wsp>
                      <wps:cNvSpPr txBox="1"/>
                      <wps:spPr>
                        <a:xfrm>
                          <a:off x="0" y="0"/>
                          <a:ext cx="1645920" cy="264102"/>
                        </a:xfrm>
                        <a:prstGeom prst="rect">
                          <a:avLst/>
                        </a:prstGeom>
                        <a:noFill/>
                        <a:ln w="6350">
                          <a:noFill/>
                        </a:ln>
                      </wps:spPr>
                      <wps:txbx>
                        <w:txbxContent>
                          <w:p w14:paraId="59150DE1" w14:textId="7D68F155" w:rsidR="005306AE" w:rsidRDefault="005306AE" w:rsidP="00F03976">
                            <w:pPr>
                              <w:jc w:val="center"/>
                            </w:pPr>
                            <w:r>
                              <w:rPr>
                                <w:rFonts w:asciiTheme="minorHAnsi" w:hAnsiTheme="minorHAnsi" w:cstheme="minorHAnsi"/>
                                <w:color w:val="000000" w:themeColor="text1"/>
                              </w:rPr>
                              <w:t xml:space="preserve">Success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6810F3E" id="Text Box 91" o:spid="_x0000_s1055" type="#_x0000_t202" style="position:absolute;margin-left:251.4pt;margin-top:27.55pt;width:129.6pt;height:20.8pt;z-index:2520791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" filled="f" stroked="f" strokeweight=".5pt">
                <v:textbox>
                  <w:txbxContent>
                    <w:p w14:paraId="59150DE1" w14:textId="7D68F155" w:rsidR="005306AE" w:rsidRDefault="005306AE" w:rsidP="00F03976">
                      <w:pPr>
                        <w:jc w:val="center"/>
                      </w:pPr>
                      <w:r>
                        <w:rPr>
                          <w:rFonts w:asciiTheme="minorHAnsi" w:hAnsiTheme="minorHAnsi" w:cstheme="minorHAnsi"/>
                          <w:color w:val="000000" w:themeColor="text1"/>
                        </w:rPr>
                        <w:t xml:space="preserve">Success </w:t>
                      </w:r>
                    </w:p>
                  </w:txbxContent>
                </v:textbox>
              </v:shape>
            </w:pict>
          </mc:Fallback>
        </mc:AlternateContent>
      </w:r>
      <w:r w:rsidR="0087699D">
        <w:rPr>
          <w:rFonts w:asciiTheme="minorHAnsi" w:hAnsiTheme="minorHAnsi" w:cstheme="minorHAnsi"/>
          <w:noProof/>
        </w:rPr>
        <mc:AlternateContent>
          <mc:Choice Requires="wps">
            <w:drawing>
              <wp:anchor distT="0" distB="0" distL="114300" distR="114300" simplePos="0" relativeHeight="252068864" behindDoc="0" locked="0" layoutInCell="1" allowOverlap="1" wp14:anchorId="15668CF0" wp14:editId="07876D46">
                <wp:simplePos x="0" y="0"/>
                <wp:positionH relativeFrom="column">
                  <wp:posOffset>3805151</wp:posOffset>
                </wp:positionH>
                <wp:positionV relativeFrom="paragraph">
                  <wp:posOffset>67196</wp:posOffset>
                </wp:positionV>
                <wp:extent cx="1645920" cy="264102"/>
                <wp:effectExtent l="0" t="0" r="0" b="0"/>
                <wp:wrapNone/>
                <wp:docPr id="85" name="Text Box 85"/>
                <wp:cNvGraphicFramePr/>
                <a:graphic xmlns:a="http://schemas.openxmlformats.org/drawingml/2006/main">
                  <a:graphicData uri="http://schemas.microsoft.com/office/word/2010/wordprocessingShape">
                    <wps:wsp>
                      <wps:cNvSpPr txBox="1"/>
                      <wps:spPr>
                        <a:xfrm>
                          <a:off x="0" y="0"/>
                          <a:ext cx="1645920" cy="264102"/>
                        </a:xfrm>
                        <a:prstGeom prst="rect">
                          <a:avLst/>
                        </a:prstGeom>
                        <a:noFill/>
                        <a:ln w="6350">
                          <a:noFill/>
                        </a:ln>
                      </wps:spPr>
                      <wps:txbx>
                        <w:txbxContent>
                          <w:p w14:paraId="259EED6A" w14:textId="60F69C3A" w:rsidR="005306AE" w:rsidRDefault="005306AE" w:rsidP="0087699D">
                            <w:pPr>
                              <w:jc w:val="center"/>
                            </w:pPr>
                            <w:r>
                              <w:rPr>
                                <w:rFonts w:asciiTheme="minorHAnsi" w:hAnsiTheme="minorHAnsi" w:cstheme="minorHAnsi"/>
                                <w:color w:val="000000" w:themeColor="text1"/>
                              </w:rPr>
                              <w:t>Enthusiasm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5668CF0" id="Text Box 85" o:spid="_x0000_s1056" type="#_x0000_t202" style="position:absolute;margin-left:299.6pt;margin-top:5.3pt;width:129.6pt;height:20.8pt;z-index:2520688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" filled="f" stroked="f" strokeweight=".5pt">
                <v:textbox>
                  <w:txbxContent>
                    <w:p w14:paraId="259EED6A" w14:textId="60F69C3A" w:rsidR="005306AE" w:rsidRDefault="005306AE" w:rsidP="0087699D">
                      <w:pPr>
                        <w:jc w:val="center"/>
                      </w:pPr>
                      <w:r>
                        <w:rPr>
                          <w:rFonts w:asciiTheme="minorHAnsi" w:hAnsiTheme="minorHAnsi" w:cstheme="minorHAnsi"/>
                          <w:color w:val="000000" w:themeColor="text1"/>
                        </w:rPr>
                        <w:t>Enthusiasm</w:t>
                      </w:r>
                    </w:p>
                  </w:txbxContent>
                </v:textbox>
              </v:shape>
            </w:pict>
          </mc:Fallback>
        </mc:AlternateContent>
      </w:r>
    </w:p>
    <w:p w14:paraId="2417CB52" w14:textId="77777777" w:rsidR="008676B5" w:rsidRDefault="008676B5" w:rsidP="007D2262">
      <w:pPr>
        <w:spacing w:line="360" w:lineRule="auto"/>
        <w:rPr>
          <w:rFonts w:asciiTheme="minorHAnsi" w:hAnsiTheme="minorHAnsi" w:cstheme="minorHAnsi"/>
          <w:b/>
          <w:bCs/>
        </w:rPr>
      </w:pPr>
    </w:p>
    <w:p w14:paraId="396C2881" w14:textId="50C54D5D" w:rsidR="008D77AE" w:rsidRDefault="008D77AE" w:rsidP="007D2262">
      <w:pPr>
        <w:spacing w:line="360" w:lineRule="auto"/>
        <w:rPr>
          <w:rFonts w:asciiTheme="minorHAnsi" w:hAnsiTheme="minorHAnsi" w:cstheme="minorHAnsi"/>
        </w:rPr>
      </w:pPr>
      <w:r>
        <w:rPr>
          <w:rFonts w:asciiTheme="minorHAnsi" w:hAnsiTheme="minorHAnsi" w:cstheme="minorHAnsi"/>
          <w:b/>
          <w:bCs/>
        </w:rPr>
        <w:t>F</w:t>
      </w:r>
      <w:r w:rsidRPr="00B7631F">
        <w:rPr>
          <w:rFonts w:asciiTheme="minorHAnsi" w:hAnsiTheme="minorHAnsi" w:cstheme="minorHAnsi"/>
          <w:b/>
          <w:bCs/>
        </w:rPr>
        <w:t xml:space="preserve">igure </w:t>
      </w:r>
      <w:r>
        <w:rPr>
          <w:rFonts w:asciiTheme="minorHAnsi" w:hAnsiTheme="minorHAnsi" w:cstheme="minorHAnsi"/>
          <w:b/>
          <w:bCs/>
        </w:rPr>
        <w:t>5</w:t>
      </w:r>
      <w:r>
        <w:rPr>
          <w:rFonts w:asciiTheme="minorHAnsi" w:hAnsiTheme="minorHAnsi" w:cstheme="minorHAnsi"/>
        </w:rPr>
        <w:t xml:space="preserve">: </w:t>
      </w:r>
      <w:r w:rsidR="006A757D">
        <w:rPr>
          <w:rFonts w:asciiTheme="minorHAnsi" w:hAnsiTheme="minorHAnsi" w:cstheme="minorHAnsi"/>
        </w:rPr>
        <w:t xml:space="preserve">Ambitious and </w:t>
      </w:r>
      <w:r w:rsidR="002D0B9C">
        <w:rPr>
          <w:rFonts w:asciiTheme="minorHAnsi" w:hAnsiTheme="minorHAnsi" w:cstheme="minorHAnsi"/>
        </w:rPr>
        <w:t>c</w:t>
      </w:r>
      <w:r w:rsidR="006A757D">
        <w:rPr>
          <w:rFonts w:asciiTheme="minorHAnsi" w:hAnsiTheme="minorHAnsi" w:cstheme="minorHAnsi"/>
        </w:rPr>
        <w:t xml:space="preserve">apable </w:t>
      </w:r>
      <w:r w:rsidR="002D0B9C">
        <w:rPr>
          <w:rFonts w:asciiTheme="minorHAnsi" w:hAnsiTheme="minorHAnsi" w:cstheme="minorHAnsi"/>
        </w:rPr>
        <w:t>r</w:t>
      </w:r>
      <w:r>
        <w:rPr>
          <w:rFonts w:asciiTheme="minorHAnsi" w:hAnsiTheme="minorHAnsi" w:cstheme="minorHAnsi"/>
        </w:rPr>
        <w:t xml:space="preserve">esearch </w:t>
      </w:r>
      <w:r w:rsidR="002D0B9C">
        <w:rPr>
          <w:rFonts w:asciiTheme="minorHAnsi" w:hAnsiTheme="minorHAnsi" w:cstheme="minorHAnsi"/>
        </w:rPr>
        <w:t>n</w:t>
      </w:r>
      <w:r>
        <w:rPr>
          <w:rFonts w:asciiTheme="minorHAnsi" w:hAnsiTheme="minorHAnsi" w:cstheme="minorHAnsi"/>
        </w:rPr>
        <w:t>etwork</w:t>
      </w:r>
    </w:p>
    <w:p w14:paraId="4A79B237" w14:textId="7635FD42" w:rsidR="00E3460F" w:rsidRDefault="00C41938" w:rsidP="007D2262">
      <w:pPr>
        <w:spacing w:line="360" w:lineRule="auto"/>
        <w:rPr>
          <w:rFonts w:asciiTheme="minorHAnsi" w:hAnsiTheme="minorHAnsi" w:cstheme="minorHAnsi"/>
        </w:rPr>
      </w:pPr>
      <w:r>
        <w:rPr>
          <w:rFonts w:asciiTheme="minorHAnsi" w:hAnsiTheme="minorHAnsi" w:cstheme="minorHAnsi"/>
        </w:rPr>
        <w:lastRenderedPageBreak/>
        <w:t>T</w:t>
      </w:r>
      <w:r w:rsidR="00E3460F">
        <w:rPr>
          <w:rFonts w:asciiTheme="minorHAnsi" w:hAnsiTheme="minorHAnsi" w:cstheme="minorHAnsi"/>
        </w:rPr>
        <w:t>he coded themes (see Figure 5, page 2</w:t>
      </w:r>
      <w:r w:rsidR="002D0B9C">
        <w:rPr>
          <w:rFonts w:asciiTheme="minorHAnsi" w:hAnsiTheme="minorHAnsi" w:cstheme="minorHAnsi"/>
        </w:rPr>
        <w:t>4</w:t>
      </w:r>
      <w:r w:rsidR="00E3460F">
        <w:rPr>
          <w:rFonts w:asciiTheme="minorHAnsi" w:hAnsiTheme="minorHAnsi" w:cstheme="minorHAnsi"/>
        </w:rPr>
        <w:t xml:space="preserve">) were analysed to identify the frequency </w:t>
      </w:r>
      <w:r w:rsidR="00F04517">
        <w:rPr>
          <w:rFonts w:asciiTheme="minorHAnsi" w:hAnsiTheme="minorHAnsi" w:cstheme="minorHAnsi"/>
        </w:rPr>
        <w:t xml:space="preserve">that </w:t>
      </w:r>
      <w:r w:rsidR="00E3460F">
        <w:rPr>
          <w:rFonts w:asciiTheme="minorHAnsi" w:hAnsiTheme="minorHAnsi" w:cstheme="minorHAnsi"/>
        </w:rPr>
        <w:t xml:space="preserve">participants </w:t>
      </w:r>
      <w:r w:rsidR="00844BBB">
        <w:rPr>
          <w:rFonts w:asciiTheme="minorHAnsi" w:hAnsiTheme="minorHAnsi" w:cstheme="minorHAnsi"/>
        </w:rPr>
        <w:t>mentioned</w:t>
      </w:r>
      <w:r w:rsidR="00E3460F">
        <w:rPr>
          <w:rFonts w:asciiTheme="minorHAnsi" w:hAnsiTheme="minorHAnsi" w:cstheme="minorHAnsi"/>
        </w:rPr>
        <w:t xml:space="preserve"> components within each theme (see Figure 6, below)</w:t>
      </w:r>
    </w:p>
    <w:p w14:paraId="7DD1E594" w14:textId="5A69A662" w:rsidR="00412382" w:rsidRDefault="00412382" w:rsidP="007D2262">
      <w:pPr>
        <w:spacing w:line="360" w:lineRule="auto"/>
        <w:rPr>
          <w:rFonts w:asciiTheme="minorHAnsi" w:hAnsiTheme="minorHAnsi" w:cstheme="minorHAnsi"/>
        </w:rPr>
      </w:pPr>
    </w:p>
    <w:p w14:paraId="6BB1A38C" w14:textId="60FCE2F8" w:rsidR="00630CAC" w:rsidRDefault="00EB55DF" w:rsidP="00E3460F">
      <w:pPr>
        <w:spacing w:line="360" w:lineRule="auto"/>
        <w:rPr>
          <w:rFonts w:asciiTheme="minorHAnsi" w:hAnsiTheme="minorHAnsi" w:cstheme="minorHAnsi"/>
        </w:rPr>
      </w:pPr>
      <w:r>
        <w:rPr>
          <w:rFonts w:asciiTheme="minorHAnsi" w:hAnsiTheme="minorHAnsi" w:cstheme="minorHAnsi"/>
          <w:noProof/>
        </w:rPr>
        <mc:AlternateContent>
          <mc:Choice Requires="wps">
            <w:drawing>
              <wp:anchor distT="0" distB="0" distL="114300" distR="114300" simplePos="0" relativeHeight="252162048" behindDoc="0" locked="0" layoutInCell="1" allowOverlap="1" wp14:anchorId="5206E9C1" wp14:editId="42CBEE2B">
                <wp:simplePos x="0" y="0"/>
                <wp:positionH relativeFrom="column">
                  <wp:posOffset>2007870</wp:posOffset>
                </wp:positionH>
                <wp:positionV relativeFrom="paragraph">
                  <wp:posOffset>210185</wp:posOffset>
                </wp:positionV>
                <wp:extent cx="809625" cy="771525"/>
                <wp:effectExtent l="0" t="0" r="15875" b="15875"/>
                <wp:wrapNone/>
                <wp:docPr id="227" name="Oval 227"/>
                <wp:cNvGraphicFramePr/>
                <a:graphic xmlns:a="http://schemas.openxmlformats.org/drawingml/2006/main">
                  <a:graphicData uri="http://schemas.microsoft.com/office/word/2010/wordprocessingShape">
                    <wps:wsp>
                      <wps:cNvSpPr/>
                      <wps:spPr>
                        <a:xfrm>
                          <a:off x="0" y="0"/>
                          <a:ext cx="809625" cy="771525"/>
                        </a:xfrm>
                        <a:prstGeom prst="ellipse">
                          <a:avLst/>
                        </a:prstGeom>
                      </wps:spPr>
                      <wps:style>
                        <a:lnRef idx="2">
                          <a:schemeClr val="accent4">
                            <a:shade val="50000"/>
                          </a:schemeClr>
                        </a:lnRef>
                        <a:fillRef idx="1">
                          <a:schemeClr val="accent4"/>
                        </a:fillRef>
                        <a:effectRef idx="0">
                          <a:schemeClr val="accent4"/>
                        </a:effectRef>
                        <a:fontRef idx="minor">
                          <a:schemeClr val="lt1"/>
                        </a:fontRef>
                      </wps:style>
                      <wps:txbx>
                        <w:txbxContent>
                          <w:p w14:paraId="1F4F222B" w14:textId="10B0A5BF" w:rsidR="005306AE" w:rsidRDefault="005306AE" w:rsidP="00C9234D">
                            <w:pPr>
                              <w:jc w:val="center"/>
                              <w:rPr>
                                <w:rFonts w:asciiTheme="minorHAnsi" w:hAnsiTheme="minorHAnsi" w:cstheme="minorHAnsi"/>
                                <w:b/>
                                <w:bCs/>
                                <w:sz w:val="20"/>
                                <w:szCs w:val="20"/>
                              </w:rPr>
                            </w:pPr>
                            <w:r>
                              <w:rPr>
                                <w:rFonts w:asciiTheme="minorHAnsi" w:hAnsiTheme="minorHAnsi" w:cstheme="minorHAnsi"/>
                                <w:b/>
                                <w:bCs/>
                                <w:sz w:val="20"/>
                                <w:szCs w:val="20"/>
                              </w:rPr>
                              <w:t>Testosterone</w:t>
                            </w:r>
                          </w:p>
                          <w:p w14:paraId="63D3558B" w14:textId="4B9B9C97" w:rsidR="005306AE" w:rsidRDefault="005306AE" w:rsidP="00C9234D">
                            <w:pPr>
                              <w:jc w:val="center"/>
                              <w:rPr>
                                <w:rFonts w:asciiTheme="minorHAnsi" w:hAnsiTheme="minorHAnsi" w:cstheme="minorHAnsi"/>
                                <w:b/>
                                <w:bCs/>
                                <w:sz w:val="20"/>
                                <w:szCs w:val="20"/>
                              </w:rPr>
                            </w:pPr>
                            <w:r>
                              <w:rPr>
                                <w:rFonts w:asciiTheme="minorHAnsi" w:hAnsiTheme="minorHAnsi" w:cstheme="minorHAnsi"/>
                                <w:b/>
                                <w:bCs/>
                                <w:sz w:val="20"/>
                                <w:szCs w:val="20"/>
                              </w:rPr>
                              <w:t>19</w:t>
                            </w:r>
                          </w:p>
                          <w:p w14:paraId="39DE9C78" w14:textId="77777777" w:rsidR="005306AE" w:rsidRDefault="005306AE" w:rsidP="00C9234D">
                            <w:pPr>
                              <w:jc w:val="center"/>
                              <w:rPr>
                                <w:rFonts w:asciiTheme="minorHAnsi" w:hAnsiTheme="minorHAnsi" w:cstheme="minorHAnsi"/>
                                <w:b/>
                                <w:bCs/>
                                <w:sz w:val="20"/>
                                <w:szCs w:val="20"/>
                              </w:rPr>
                            </w:pPr>
                          </w:p>
                          <w:p w14:paraId="2C25810F" w14:textId="77777777" w:rsidR="005306AE" w:rsidRPr="00E66E47" w:rsidRDefault="005306AE" w:rsidP="00C9234D">
                            <w:pPr>
                              <w:jc w:val="center"/>
                              <w:rPr>
                                <w:rFonts w:asciiTheme="minorHAnsi" w:hAnsiTheme="minorHAnsi" w:cstheme="minorHAnsi"/>
                                <w:b/>
                                <w:bCs/>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206E9C1" id="Oval 227" o:spid="_x0000_s1057" style="position:absolute;margin-left:158.1pt;margin-top:16.55pt;width:63.75pt;height:60.75pt;z-index:252162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" fillcolor="#ffc000 [3207]" strokecolor="#7f5f00 [1607]" strokeweight="1pt">
                <v:stroke joinstyle="miter"/>
                <v:textbox>
                  <w:txbxContent>
                    <w:p w14:paraId="1F4F222B" w14:textId="10B0A5BF" w:rsidR="005306AE" w:rsidRDefault="005306AE" w:rsidP="00C9234D">
                      <w:pPr>
                        <w:jc w:val="center"/>
                        <w:rPr>
                          <w:rFonts w:asciiTheme="minorHAnsi" w:hAnsiTheme="minorHAnsi" w:cstheme="minorHAnsi"/>
                          <w:b/>
                          <w:bCs/>
                          <w:sz w:val="20"/>
                          <w:szCs w:val="20"/>
                        </w:rPr>
                      </w:pPr>
                      <w:r>
                        <w:rPr>
                          <w:rFonts w:asciiTheme="minorHAnsi" w:hAnsiTheme="minorHAnsi" w:cstheme="minorHAnsi"/>
                          <w:b/>
                          <w:bCs/>
                          <w:sz w:val="20"/>
                          <w:szCs w:val="20"/>
                        </w:rPr>
                        <w:t>Testosterone</w:t>
                      </w:r>
                    </w:p>
                    <w:p w14:paraId="63D3558B" w14:textId="4B9B9C97" w:rsidR="005306AE" w:rsidRDefault="005306AE" w:rsidP="00C9234D">
                      <w:pPr>
                        <w:jc w:val="center"/>
                        <w:rPr>
                          <w:rFonts w:asciiTheme="minorHAnsi" w:hAnsiTheme="minorHAnsi" w:cstheme="minorHAnsi"/>
                          <w:b/>
                          <w:bCs/>
                          <w:sz w:val="20"/>
                          <w:szCs w:val="20"/>
                        </w:rPr>
                      </w:pPr>
                      <w:r>
                        <w:rPr>
                          <w:rFonts w:asciiTheme="minorHAnsi" w:hAnsiTheme="minorHAnsi" w:cstheme="minorHAnsi"/>
                          <w:b/>
                          <w:bCs/>
                          <w:sz w:val="20"/>
                          <w:szCs w:val="20"/>
                        </w:rPr>
                        <w:t>19</w:t>
                      </w:r>
                    </w:p>
                    <w:p w14:paraId="39DE9C78" w14:textId="77777777" w:rsidR="005306AE" w:rsidRDefault="005306AE" w:rsidP="00C9234D">
                      <w:pPr>
                        <w:jc w:val="center"/>
                        <w:rPr>
                          <w:rFonts w:asciiTheme="minorHAnsi" w:hAnsiTheme="minorHAnsi" w:cstheme="minorHAnsi"/>
                          <w:b/>
                          <w:bCs/>
                          <w:sz w:val="20"/>
                          <w:szCs w:val="20"/>
                        </w:rPr>
                      </w:pPr>
                    </w:p>
                    <w:p w14:paraId="2C25810F" w14:textId="77777777" w:rsidR="005306AE" w:rsidRPr="00E66E47" w:rsidRDefault="005306AE" w:rsidP="00C9234D">
                      <w:pPr>
                        <w:jc w:val="center"/>
                        <w:rPr>
                          <w:rFonts w:asciiTheme="minorHAnsi" w:hAnsiTheme="minorHAnsi" w:cstheme="minorHAnsi"/>
                          <w:b/>
                          <w:bCs/>
                          <w:sz w:val="20"/>
                          <w:szCs w:val="20"/>
                        </w:rPr>
                      </w:pPr>
                    </w:p>
                  </w:txbxContent>
                </v:textbox>
              </v:oval>
            </w:pict>
          </mc:Fallback>
        </mc:AlternateContent>
      </w:r>
      <w:r>
        <w:rPr>
          <w:rFonts w:asciiTheme="minorHAnsi" w:hAnsiTheme="minorHAnsi" w:cstheme="minorHAnsi"/>
          <w:noProof/>
        </w:rPr>
        <mc:AlternateContent>
          <mc:Choice Requires="wps">
            <w:drawing>
              <wp:anchor distT="0" distB="0" distL="114300" distR="114300" simplePos="0" relativeHeight="252149760" behindDoc="0" locked="0" layoutInCell="1" allowOverlap="1" wp14:anchorId="1F5F0593" wp14:editId="0B6E7108">
                <wp:simplePos x="0" y="0"/>
                <wp:positionH relativeFrom="column">
                  <wp:posOffset>2960370</wp:posOffset>
                </wp:positionH>
                <wp:positionV relativeFrom="paragraph">
                  <wp:posOffset>169545</wp:posOffset>
                </wp:positionV>
                <wp:extent cx="1162050" cy="809625"/>
                <wp:effectExtent l="0" t="0" r="19050" b="15875"/>
                <wp:wrapNone/>
                <wp:docPr id="221" name="Oval 221"/>
                <wp:cNvGraphicFramePr/>
                <a:graphic xmlns:a="http://schemas.openxmlformats.org/drawingml/2006/main">
                  <a:graphicData uri="http://schemas.microsoft.com/office/word/2010/wordprocessingShape">
                    <wps:wsp>
                      <wps:cNvSpPr/>
                      <wps:spPr>
                        <a:xfrm>
                          <a:off x="0" y="0"/>
                          <a:ext cx="1162050" cy="809625"/>
                        </a:xfrm>
                        <a:prstGeom prst="ellipse">
                          <a:avLst/>
                        </a:prstGeom>
                      </wps:spPr>
                      <wps:style>
                        <a:lnRef idx="2">
                          <a:schemeClr val="accent2">
                            <a:shade val="50000"/>
                          </a:schemeClr>
                        </a:lnRef>
                        <a:fillRef idx="1">
                          <a:schemeClr val="accent2"/>
                        </a:fillRef>
                        <a:effectRef idx="0">
                          <a:schemeClr val="accent2"/>
                        </a:effectRef>
                        <a:fontRef idx="minor">
                          <a:schemeClr val="lt1"/>
                        </a:fontRef>
                      </wps:style>
                      <wps:txbx>
                        <w:txbxContent>
                          <w:p w14:paraId="31134200" w14:textId="4526AE35" w:rsidR="005306AE" w:rsidRDefault="005306AE" w:rsidP="00E66E47">
                            <w:pPr>
                              <w:jc w:val="center"/>
                              <w:rPr>
                                <w:rFonts w:asciiTheme="minorHAnsi" w:hAnsiTheme="minorHAnsi" w:cstheme="minorHAnsi"/>
                                <w:b/>
                                <w:bCs/>
                                <w:sz w:val="20"/>
                                <w:szCs w:val="20"/>
                              </w:rPr>
                            </w:pPr>
                            <w:r>
                              <w:rPr>
                                <w:rFonts w:asciiTheme="minorHAnsi" w:hAnsiTheme="minorHAnsi" w:cstheme="minorHAnsi"/>
                                <w:b/>
                                <w:bCs/>
                                <w:sz w:val="20"/>
                                <w:szCs w:val="20"/>
                              </w:rPr>
                              <w:t>Responsibility</w:t>
                            </w:r>
                          </w:p>
                          <w:p w14:paraId="77F6061C" w14:textId="4A1FD777" w:rsidR="005306AE" w:rsidRPr="00E66E47" w:rsidRDefault="005306AE" w:rsidP="00E66E47">
                            <w:pPr>
                              <w:jc w:val="center"/>
                              <w:rPr>
                                <w:rFonts w:asciiTheme="minorHAnsi" w:hAnsiTheme="minorHAnsi" w:cstheme="minorHAnsi"/>
                                <w:b/>
                                <w:bCs/>
                                <w:sz w:val="20"/>
                                <w:szCs w:val="20"/>
                              </w:rPr>
                            </w:pPr>
                            <w:r>
                              <w:rPr>
                                <w:rFonts w:asciiTheme="minorHAnsi" w:hAnsiTheme="minorHAnsi" w:cstheme="minorHAnsi"/>
                                <w:b/>
                                <w:bCs/>
                                <w:sz w:val="20"/>
                                <w:szCs w:val="20"/>
                              </w:rPr>
                              <w:t>37</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F5F0593" id="Oval 221" o:spid="_x0000_s1058" style="position:absolute;margin-left:233.1pt;margin-top:13.35pt;width:91.5pt;height:63.75pt;z-index:252149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" fillcolor="#ed7d31 [3205]" strokecolor="#823b0b [1605]" strokeweight="1pt">
                <v:stroke joinstyle="miter"/>
                <v:textbox>
                  <w:txbxContent>
                    <w:p w14:paraId="31134200" w14:textId="4526AE35" w:rsidR="005306AE" w:rsidRDefault="005306AE" w:rsidP="00E66E47">
                      <w:pPr>
                        <w:jc w:val="center"/>
                        <w:rPr>
                          <w:rFonts w:asciiTheme="minorHAnsi" w:hAnsiTheme="minorHAnsi" w:cstheme="minorHAnsi"/>
                          <w:b/>
                          <w:bCs/>
                          <w:sz w:val="20"/>
                          <w:szCs w:val="20"/>
                        </w:rPr>
                      </w:pPr>
                      <w:r>
                        <w:rPr>
                          <w:rFonts w:asciiTheme="minorHAnsi" w:hAnsiTheme="minorHAnsi" w:cstheme="minorHAnsi"/>
                          <w:b/>
                          <w:bCs/>
                          <w:sz w:val="20"/>
                          <w:szCs w:val="20"/>
                        </w:rPr>
                        <w:t>Responsibility</w:t>
                      </w:r>
                    </w:p>
                    <w:p w14:paraId="77F6061C" w14:textId="4A1FD777" w:rsidR="005306AE" w:rsidRPr="00E66E47" w:rsidRDefault="005306AE" w:rsidP="00E66E47">
                      <w:pPr>
                        <w:jc w:val="center"/>
                        <w:rPr>
                          <w:rFonts w:asciiTheme="minorHAnsi" w:hAnsiTheme="minorHAnsi" w:cstheme="minorHAnsi"/>
                          <w:b/>
                          <w:bCs/>
                          <w:sz w:val="20"/>
                          <w:szCs w:val="20"/>
                        </w:rPr>
                      </w:pPr>
                      <w:r>
                        <w:rPr>
                          <w:rFonts w:asciiTheme="minorHAnsi" w:hAnsiTheme="minorHAnsi" w:cstheme="minorHAnsi"/>
                          <w:b/>
                          <w:bCs/>
                          <w:sz w:val="20"/>
                          <w:szCs w:val="20"/>
                        </w:rPr>
                        <w:t>37</w:t>
                      </w:r>
                    </w:p>
                  </w:txbxContent>
                </v:textbox>
              </v:oval>
            </w:pict>
          </mc:Fallback>
        </mc:AlternateContent>
      </w:r>
      <w:r>
        <w:rPr>
          <w:rFonts w:asciiTheme="minorHAnsi" w:hAnsiTheme="minorHAnsi" w:cstheme="minorHAnsi"/>
          <w:noProof/>
        </w:rPr>
        <mc:AlternateContent>
          <mc:Choice Requires="wps">
            <w:drawing>
              <wp:anchor distT="0" distB="0" distL="114300" distR="114300" simplePos="0" relativeHeight="252125184" behindDoc="0" locked="0" layoutInCell="1" allowOverlap="1" wp14:anchorId="3DB27319" wp14:editId="6638AA99">
                <wp:simplePos x="0" y="0"/>
                <wp:positionH relativeFrom="column">
                  <wp:posOffset>4198620</wp:posOffset>
                </wp:positionH>
                <wp:positionV relativeFrom="paragraph">
                  <wp:posOffset>77470</wp:posOffset>
                </wp:positionV>
                <wp:extent cx="1695450" cy="1343025"/>
                <wp:effectExtent l="0" t="0" r="19050" b="15875"/>
                <wp:wrapNone/>
                <wp:docPr id="208" name="Oval 208"/>
                <wp:cNvGraphicFramePr/>
                <a:graphic xmlns:a="http://schemas.openxmlformats.org/drawingml/2006/main">
                  <a:graphicData uri="http://schemas.microsoft.com/office/word/2010/wordprocessingShape">
                    <wps:wsp>
                      <wps:cNvSpPr/>
                      <wps:spPr>
                        <a:xfrm>
                          <a:off x="0" y="0"/>
                          <a:ext cx="1695450" cy="1343025"/>
                        </a:xfrm>
                        <a:prstGeom prst="ellipse">
                          <a:avLst/>
                        </a:prstGeom>
                      </wps:spPr>
                      <wps:style>
                        <a:lnRef idx="2">
                          <a:schemeClr val="accent3">
                            <a:shade val="50000"/>
                          </a:schemeClr>
                        </a:lnRef>
                        <a:fillRef idx="1">
                          <a:schemeClr val="accent3"/>
                        </a:fillRef>
                        <a:effectRef idx="0">
                          <a:schemeClr val="accent3"/>
                        </a:effectRef>
                        <a:fontRef idx="minor">
                          <a:schemeClr val="lt1"/>
                        </a:fontRef>
                      </wps:style>
                      <wps:txbx>
                        <w:txbxContent>
                          <w:p w14:paraId="55A806FA" w14:textId="01CD7DF8" w:rsidR="005306AE" w:rsidRDefault="005306AE" w:rsidP="00E66E47">
                            <w:pPr>
                              <w:jc w:val="center"/>
                              <w:rPr>
                                <w:rFonts w:asciiTheme="minorHAnsi" w:hAnsiTheme="minorHAnsi" w:cstheme="minorHAnsi"/>
                                <w:b/>
                                <w:bCs/>
                              </w:rPr>
                            </w:pPr>
                            <w:r>
                              <w:rPr>
                                <w:rFonts w:asciiTheme="minorHAnsi" w:hAnsiTheme="minorHAnsi" w:cstheme="minorHAnsi"/>
                                <w:b/>
                                <w:bCs/>
                              </w:rPr>
                              <w:t xml:space="preserve">Growth Mindset </w:t>
                            </w:r>
                          </w:p>
                          <w:p w14:paraId="43665734" w14:textId="6539AA3C" w:rsidR="005306AE" w:rsidRPr="00E66E47" w:rsidRDefault="005306AE" w:rsidP="00E66E47">
                            <w:pPr>
                              <w:jc w:val="center"/>
                              <w:rPr>
                                <w:rFonts w:asciiTheme="minorHAnsi" w:hAnsiTheme="minorHAnsi" w:cstheme="minorHAnsi"/>
                                <w:b/>
                                <w:bCs/>
                              </w:rPr>
                            </w:pPr>
                            <w:r>
                              <w:rPr>
                                <w:rFonts w:asciiTheme="minorHAnsi" w:hAnsiTheme="minorHAnsi" w:cstheme="minorHAnsi"/>
                                <w:b/>
                                <w:bCs/>
                              </w:rPr>
                              <w:t>68</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DB27319" id="Oval 208" o:spid="_x0000_s1059" style="position:absolute;margin-left:330.6pt;margin-top:6.1pt;width:133.5pt;height:105.75pt;z-index:252125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" fillcolor="#a5a5a5 [3206]" strokecolor="#525252 [1606]" strokeweight="1pt">
                <v:stroke joinstyle="miter"/>
                <v:textbox>
                  <w:txbxContent>
                    <w:p w14:paraId="55A806FA" w14:textId="01CD7DF8" w:rsidR="005306AE" w:rsidRDefault="005306AE" w:rsidP="00E66E47">
                      <w:pPr>
                        <w:jc w:val="center"/>
                        <w:rPr>
                          <w:rFonts w:asciiTheme="minorHAnsi" w:hAnsiTheme="minorHAnsi" w:cstheme="minorHAnsi"/>
                          <w:b/>
                          <w:bCs/>
                        </w:rPr>
                      </w:pPr>
                      <w:r>
                        <w:rPr>
                          <w:rFonts w:asciiTheme="minorHAnsi" w:hAnsiTheme="minorHAnsi" w:cstheme="minorHAnsi"/>
                          <w:b/>
                          <w:bCs/>
                        </w:rPr>
                        <w:t xml:space="preserve">Growth Mindset </w:t>
                      </w:r>
                    </w:p>
                    <w:p w14:paraId="43665734" w14:textId="6539AA3C" w:rsidR="005306AE" w:rsidRPr="00E66E47" w:rsidRDefault="005306AE" w:rsidP="00E66E47">
                      <w:pPr>
                        <w:jc w:val="center"/>
                        <w:rPr>
                          <w:rFonts w:asciiTheme="minorHAnsi" w:hAnsiTheme="minorHAnsi" w:cstheme="minorHAnsi"/>
                          <w:b/>
                          <w:bCs/>
                        </w:rPr>
                      </w:pPr>
                      <w:r>
                        <w:rPr>
                          <w:rFonts w:asciiTheme="minorHAnsi" w:hAnsiTheme="minorHAnsi" w:cstheme="minorHAnsi"/>
                          <w:b/>
                          <w:bCs/>
                        </w:rPr>
                        <w:t>68</w:t>
                      </w:r>
                    </w:p>
                  </w:txbxContent>
                </v:textbox>
              </v:oval>
            </w:pict>
          </mc:Fallback>
        </mc:AlternateContent>
      </w:r>
      <w:r>
        <w:rPr>
          <w:rFonts w:asciiTheme="minorHAnsi" w:hAnsiTheme="minorHAnsi" w:cstheme="minorHAnsi"/>
          <w:noProof/>
        </w:rPr>
        <mc:AlternateContent>
          <mc:Choice Requires="wps">
            <w:drawing>
              <wp:anchor distT="0" distB="0" distL="114300" distR="114300" simplePos="0" relativeHeight="252123136" behindDoc="0" locked="0" layoutInCell="1" allowOverlap="1" wp14:anchorId="29F1E2B2" wp14:editId="1AB09437">
                <wp:simplePos x="0" y="0"/>
                <wp:positionH relativeFrom="column">
                  <wp:posOffset>64770</wp:posOffset>
                </wp:positionH>
                <wp:positionV relativeFrom="paragraph">
                  <wp:posOffset>19685</wp:posOffset>
                </wp:positionV>
                <wp:extent cx="1847850" cy="1590675"/>
                <wp:effectExtent l="0" t="0" r="19050" b="9525"/>
                <wp:wrapNone/>
                <wp:docPr id="207" name="Oval 207"/>
                <wp:cNvGraphicFramePr/>
                <a:graphic xmlns:a="http://schemas.openxmlformats.org/drawingml/2006/main">
                  <a:graphicData uri="http://schemas.microsoft.com/office/word/2010/wordprocessingShape">
                    <wps:wsp>
                      <wps:cNvSpPr/>
                      <wps:spPr>
                        <a:xfrm>
                          <a:off x="0" y="0"/>
                          <a:ext cx="1847850" cy="1590675"/>
                        </a:xfrm>
                        <a:prstGeom prst="ellipse">
                          <a:avLst/>
                        </a:prstGeom>
                      </wps:spPr>
                      <wps:style>
                        <a:lnRef idx="2">
                          <a:schemeClr val="accent2">
                            <a:shade val="50000"/>
                          </a:schemeClr>
                        </a:lnRef>
                        <a:fillRef idx="1">
                          <a:schemeClr val="accent2"/>
                        </a:fillRef>
                        <a:effectRef idx="0">
                          <a:schemeClr val="accent2"/>
                        </a:effectRef>
                        <a:fontRef idx="minor">
                          <a:schemeClr val="lt1"/>
                        </a:fontRef>
                      </wps:style>
                      <wps:txbx>
                        <w:txbxContent>
                          <w:p w14:paraId="6B605E51" w14:textId="77777777" w:rsidR="005306AE" w:rsidRDefault="005306AE" w:rsidP="00E66E47">
                            <w:pPr>
                              <w:jc w:val="center"/>
                              <w:rPr>
                                <w:rFonts w:asciiTheme="minorHAnsi" w:hAnsiTheme="minorHAnsi" w:cstheme="minorHAnsi"/>
                                <w:b/>
                                <w:bCs/>
                              </w:rPr>
                            </w:pPr>
                            <w:r w:rsidRPr="00E66E47">
                              <w:rPr>
                                <w:rFonts w:asciiTheme="minorHAnsi" w:hAnsiTheme="minorHAnsi" w:cstheme="minorHAnsi"/>
                                <w:b/>
                                <w:bCs/>
                              </w:rPr>
                              <w:t xml:space="preserve">Success </w:t>
                            </w:r>
                          </w:p>
                          <w:p w14:paraId="28E98984" w14:textId="466D54F0" w:rsidR="005306AE" w:rsidRPr="00E66E47" w:rsidRDefault="005306AE" w:rsidP="00E66E47">
                            <w:pPr>
                              <w:jc w:val="center"/>
                              <w:rPr>
                                <w:rFonts w:asciiTheme="minorHAnsi" w:hAnsiTheme="minorHAnsi" w:cstheme="minorHAnsi"/>
                                <w:b/>
                                <w:bCs/>
                              </w:rPr>
                            </w:pPr>
                            <w:r w:rsidRPr="00E66E47">
                              <w:rPr>
                                <w:rFonts w:asciiTheme="minorHAnsi" w:hAnsiTheme="minorHAnsi" w:cstheme="minorHAnsi"/>
                                <w:b/>
                                <w:bCs/>
                              </w:rPr>
                              <w:t>72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9F1E2B2" id="Oval 207" o:spid="_x0000_s1060" style="position:absolute;margin-left:5.1pt;margin-top:1.55pt;width:145.5pt;height:125.25pt;z-index:252123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" fillcolor="#ed7d31 [3205]" strokecolor="#823b0b [1605]" strokeweight="1pt">
                <v:stroke joinstyle="miter"/>
                <v:textbox>
                  <w:txbxContent>
                    <w:p w14:paraId="6B605E51" w14:textId="77777777" w:rsidR="005306AE" w:rsidRDefault="005306AE" w:rsidP="00E66E47">
                      <w:pPr>
                        <w:jc w:val="center"/>
                        <w:rPr>
                          <w:rFonts w:asciiTheme="minorHAnsi" w:hAnsiTheme="minorHAnsi" w:cstheme="minorHAnsi"/>
                          <w:b/>
                          <w:bCs/>
                        </w:rPr>
                      </w:pPr>
                      <w:r w:rsidRPr="00E66E47">
                        <w:rPr>
                          <w:rFonts w:asciiTheme="minorHAnsi" w:hAnsiTheme="minorHAnsi" w:cstheme="minorHAnsi"/>
                          <w:b/>
                          <w:bCs/>
                        </w:rPr>
                        <w:t xml:space="preserve">Success </w:t>
                      </w:r>
                    </w:p>
                    <w:p w14:paraId="28E98984" w14:textId="466D54F0" w:rsidR="005306AE" w:rsidRPr="00E66E47" w:rsidRDefault="005306AE" w:rsidP="00E66E47">
                      <w:pPr>
                        <w:jc w:val="center"/>
                        <w:rPr>
                          <w:rFonts w:asciiTheme="minorHAnsi" w:hAnsiTheme="minorHAnsi" w:cstheme="minorHAnsi"/>
                          <w:b/>
                          <w:bCs/>
                        </w:rPr>
                      </w:pPr>
                      <w:r w:rsidRPr="00E66E47">
                        <w:rPr>
                          <w:rFonts w:asciiTheme="minorHAnsi" w:hAnsiTheme="minorHAnsi" w:cstheme="minorHAnsi"/>
                          <w:b/>
                          <w:bCs/>
                        </w:rPr>
                        <w:t>72</w:t>
                      </w:r>
                    </w:p>
                  </w:txbxContent>
                </v:textbox>
              </v:oval>
            </w:pict>
          </mc:Fallback>
        </mc:AlternateContent>
      </w:r>
    </w:p>
    <w:p w14:paraId="4DA8391D" w14:textId="3BD212C7" w:rsidR="00630CAC" w:rsidRDefault="00630CAC" w:rsidP="007D2262">
      <w:pPr>
        <w:spacing w:line="360" w:lineRule="auto"/>
        <w:rPr>
          <w:rFonts w:asciiTheme="minorHAnsi" w:hAnsiTheme="minorHAnsi" w:cstheme="minorHAnsi"/>
        </w:rPr>
      </w:pPr>
    </w:p>
    <w:p w14:paraId="327122B5" w14:textId="70222D1A" w:rsidR="00630CAC" w:rsidRDefault="00630CAC" w:rsidP="007D2262">
      <w:pPr>
        <w:spacing w:line="360" w:lineRule="auto"/>
        <w:rPr>
          <w:rFonts w:asciiTheme="minorHAnsi" w:hAnsiTheme="minorHAnsi" w:cstheme="minorHAnsi"/>
        </w:rPr>
      </w:pPr>
    </w:p>
    <w:p w14:paraId="66BD9DB1" w14:textId="4C6EE7BC" w:rsidR="00630CAC" w:rsidRDefault="00EB55DF" w:rsidP="007D2262">
      <w:pPr>
        <w:spacing w:line="360" w:lineRule="auto"/>
        <w:rPr>
          <w:rFonts w:asciiTheme="minorHAnsi" w:hAnsiTheme="minorHAnsi" w:cstheme="minorHAnsi"/>
        </w:rPr>
      </w:pPr>
      <w:r>
        <w:rPr>
          <w:rFonts w:asciiTheme="minorHAnsi" w:hAnsiTheme="minorHAnsi" w:cstheme="minorHAnsi"/>
          <w:noProof/>
        </w:rPr>
        <mc:AlternateContent>
          <mc:Choice Requires="wps">
            <w:drawing>
              <wp:anchor distT="0" distB="0" distL="114300" distR="114300" simplePos="0" relativeHeight="252135424" behindDoc="0" locked="0" layoutInCell="1" allowOverlap="1" wp14:anchorId="4A0FE9DD" wp14:editId="4B4AEB18">
                <wp:simplePos x="0" y="0"/>
                <wp:positionH relativeFrom="column">
                  <wp:posOffset>2331720</wp:posOffset>
                </wp:positionH>
                <wp:positionV relativeFrom="paragraph">
                  <wp:posOffset>145415</wp:posOffset>
                </wp:positionV>
                <wp:extent cx="1219200" cy="857250"/>
                <wp:effectExtent l="0" t="0" r="12700" b="19050"/>
                <wp:wrapNone/>
                <wp:docPr id="213" name="Oval 213"/>
                <wp:cNvGraphicFramePr/>
                <a:graphic xmlns:a="http://schemas.openxmlformats.org/drawingml/2006/main">
                  <a:graphicData uri="http://schemas.microsoft.com/office/word/2010/wordprocessingShape">
                    <wps:wsp>
                      <wps:cNvSpPr/>
                      <wps:spPr>
                        <a:xfrm>
                          <a:off x="0" y="0"/>
                          <a:ext cx="1219200" cy="857250"/>
                        </a:xfrm>
                        <a:prstGeom prst="ellipse">
                          <a:avLst/>
                        </a:prstGeom>
                      </wps:spPr>
                      <wps:style>
                        <a:lnRef idx="2">
                          <a:schemeClr val="accent4">
                            <a:shade val="50000"/>
                          </a:schemeClr>
                        </a:lnRef>
                        <a:fillRef idx="1">
                          <a:schemeClr val="accent4"/>
                        </a:fillRef>
                        <a:effectRef idx="0">
                          <a:schemeClr val="accent4"/>
                        </a:effectRef>
                        <a:fontRef idx="minor">
                          <a:schemeClr val="lt1"/>
                        </a:fontRef>
                      </wps:style>
                      <wps:txbx>
                        <w:txbxContent>
                          <w:p w14:paraId="6FA34CA7" w14:textId="72956872" w:rsidR="005306AE" w:rsidRDefault="005306AE" w:rsidP="00E66E47">
                            <w:pPr>
                              <w:jc w:val="center"/>
                              <w:rPr>
                                <w:rFonts w:asciiTheme="minorHAnsi" w:hAnsiTheme="minorHAnsi" w:cstheme="minorHAnsi"/>
                                <w:b/>
                                <w:bCs/>
                              </w:rPr>
                            </w:pPr>
                            <w:r>
                              <w:rPr>
                                <w:rFonts w:asciiTheme="minorHAnsi" w:hAnsiTheme="minorHAnsi" w:cstheme="minorHAnsi"/>
                                <w:b/>
                                <w:bCs/>
                              </w:rPr>
                              <w:t>MAT</w:t>
                            </w:r>
                          </w:p>
                          <w:p w14:paraId="68D4CCAF" w14:textId="64BF30EF" w:rsidR="005306AE" w:rsidRPr="00E66E47" w:rsidRDefault="005306AE" w:rsidP="00E66E47">
                            <w:pPr>
                              <w:jc w:val="center"/>
                              <w:rPr>
                                <w:rFonts w:asciiTheme="minorHAnsi" w:hAnsiTheme="minorHAnsi" w:cstheme="minorHAnsi"/>
                                <w:b/>
                                <w:bCs/>
                              </w:rPr>
                            </w:pPr>
                            <w:r>
                              <w:rPr>
                                <w:rFonts w:asciiTheme="minorHAnsi" w:hAnsiTheme="minorHAnsi" w:cstheme="minorHAnsi"/>
                                <w:b/>
                                <w:bCs/>
                              </w:rPr>
                              <w:t>47</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A0FE9DD" id="Oval 213" o:spid="_x0000_s1061" style="position:absolute;margin-left:183.6pt;margin-top:11.45pt;width:96pt;height:67.5pt;z-index:252135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" fillcolor="#ffc000 [3207]" strokecolor="#7f5f00 [1607]" strokeweight="1pt">
                <v:stroke joinstyle="miter"/>
                <v:textbox>
                  <w:txbxContent>
                    <w:p w14:paraId="6FA34CA7" w14:textId="72956872" w:rsidR="005306AE" w:rsidRDefault="005306AE" w:rsidP="00E66E47">
                      <w:pPr>
                        <w:jc w:val="center"/>
                        <w:rPr>
                          <w:rFonts w:asciiTheme="minorHAnsi" w:hAnsiTheme="minorHAnsi" w:cstheme="minorHAnsi"/>
                          <w:b/>
                          <w:bCs/>
                        </w:rPr>
                      </w:pPr>
                      <w:r>
                        <w:rPr>
                          <w:rFonts w:asciiTheme="minorHAnsi" w:hAnsiTheme="minorHAnsi" w:cstheme="minorHAnsi"/>
                          <w:b/>
                          <w:bCs/>
                        </w:rPr>
                        <w:t>MAT</w:t>
                      </w:r>
                    </w:p>
                    <w:p w14:paraId="68D4CCAF" w14:textId="64BF30EF" w:rsidR="005306AE" w:rsidRPr="00E66E47" w:rsidRDefault="005306AE" w:rsidP="00E66E47">
                      <w:pPr>
                        <w:jc w:val="center"/>
                        <w:rPr>
                          <w:rFonts w:asciiTheme="minorHAnsi" w:hAnsiTheme="minorHAnsi" w:cstheme="minorHAnsi"/>
                          <w:b/>
                          <w:bCs/>
                        </w:rPr>
                      </w:pPr>
                      <w:r>
                        <w:rPr>
                          <w:rFonts w:asciiTheme="minorHAnsi" w:hAnsiTheme="minorHAnsi" w:cstheme="minorHAnsi"/>
                          <w:b/>
                          <w:bCs/>
                        </w:rPr>
                        <w:t>47</w:t>
                      </w:r>
                    </w:p>
                  </w:txbxContent>
                </v:textbox>
              </v:oval>
            </w:pict>
          </mc:Fallback>
        </mc:AlternateContent>
      </w:r>
    </w:p>
    <w:p w14:paraId="1C57F105" w14:textId="10EB4FAF" w:rsidR="00630CAC" w:rsidRDefault="00630CAC" w:rsidP="007D2262">
      <w:pPr>
        <w:spacing w:line="360" w:lineRule="auto"/>
        <w:rPr>
          <w:rFonts w:asciiTheme="minorHAnsi" w:hAnsiTheme="minorHAnsi" w:cstheme="minorHAnsi"/>
        </w:rPr>
      </w:pPr>
    </w:p>
    <w:p w14:paraId="6B706A21" w14:textId="461F9094" w:rsidR="00630CAC" w:rsidRDefault="00E66E47" w:rsidP="007D2262">
      <w:pPr>
        <w:spacing w:line="360" w:lineRule="auto"/>
        <w:rPr>
          <w:rFonts w:asciiTheme="minorHAnsi" w:hAnsiTheme="minorHAnsi" w:cstheme="minorHAnsi"/>
        </w:rPr>
      </w:pPr>
      <w:r>
        <w:rPr>
          <w:rFonts w:asciiTheme="minorHAnsi" w:hAnsiTheme="minorHAnsi" w:cstheme="minorHAnsi"/>
          <w:noProof/>
        </w:rPr>
        <mc:AlternateContent>
          <mc:Choice Requires="wps">
            <w:drawing>
              <wp:anchor distT="0" distB="0" distL="114300" distR="114300" simplePos="0" relativeHeight="252143616" behindDoc="0" locked="0" layoutInCell="1" allowOverlap="1" wp14:anchorId="2C68A546" wp14:editId="5F3E7B7D">
                <wp:simplePos x="0" y="0"/>
                <wp:positionH relativeFrom="column">
                  <wp:posOffset>3550920</wp:posOffset>
                </wp:positionH>
                <wp:positionV relativeFrom="paragraph">
                  <wp:posOffset>24765</wp:posOffset>
                </wp:positionV>
                <wp:extent cx="1162050" cy="809625"/>
                <wp:effectExtent l="0" t="0" r="19050" b="15875"/>
                <wp:wrapNone/>
                <wp:docPr id="218" name="Oval 218"/>
                <wp:cNvGraphicFramePr/>
                <a:graphic xmlns:a="http://schemas.openxmlformats.org/drawingml/2006/main">
                  <a:graphicData uri="http://schemas.microsoft.com/office/word/2010/wordprocessingShape">
                    <wps:wsp>
                      <wps:cNvSpPr/>
                      <wps:spPr>
                        <a:xfrm>
                          <a:off x="0" y="0"/>
                          <a:ext cx="1162050" cy="809625"/>
                        </a:xfrm>
                        <a:prstGeom prst="ellipse">
                          <a:avLst/>
                        </a:prstGeom>
                      </wps:spPr>
                      <wps:style>
                        <a:lnRef idx="2">
                          <a:schemeClr val="accent6">
                            <a:shade val="50000"/>
                          </a:schemeClr>
                        </a:lnRef>
                        <a:fillRef idx="1">
                          <a:schemeClr val="accent6"/>
                        </a:fillRef>
                        <a:effectRef idx="0">
                          <a:schemeClr val="accent6"/>
                        </a:effectRef>
                        <a:fontRef idx="minor">
                          <a:schemeClr val="lt1"/>
                        </a:fontRef>
                      </wps:style>
                      <wps:txbx>
                        <w:txbxContent>
                          <w:p w14:paraId="491387BB" w14:textId="526E9B4E" w:rsidR="005306AE" w:rsidRDefault="005306AE" w:rsidP="00E66E47">
                            <w:pPr>
                              <w:jc w:val="center"/>
                              <w:rPr>
                                <w:rFonts w:asciiTheme="minorHAnsi" w:hAnsiTheme="minorHAnsi" w:cstheme="minorHAnsi"/>
                                <w:b/>
                                <w:bCs/>
                                <w:sz w:val="20"/>
                                <w:szCs w:val="20"/>
                              </w:rPr>
                            </w:pPr>
                            <w:r>
                              <w:rPr>
                                <w:rFonts w:asciiTheme="minorHAnsi" w:hAnsiTheme="minorHAnsi" w:cstheme="minorHAnsi"/>
                                <w:b/>
                                <w:bCs/>
                                <w:sz w:val="20"/>
                                <w:szCs w:val="20"/>
                              </w:rPr>
                              <w:t>Different AoLE</w:t>
                            </w:r>
                          </w:p>
                          <w:p w14:paraId="7848D221" w14:textId="7B15687B" w:rsidR="005306AE" w:rsidRPr="00E66E47" w:rsidRDefault="005306AE" w:rsidP="00E66E47">
                            <w:pPr>
                              <w:jc w:val="center"/>
                              <w:rPr>
                                <w:rFonts w:asciiTheme="minorHAnsi" w:hAnsiTheme="minorHAnsi" w:cstheme="minorHAnsi"/>
                                <w:b/>
                                <w:bCs/>
                                <w:sz w:val="20"/>
                                <w:szCs w:val="20"/>
                              </w:rPr>
                            </w:pPr>
                            <w:r>
                              <w:rPr>
                                <w:rFonts w:asciiTheme="minorHAnsi" w:hAnsiTheme="minorHAnsi" w:cstheme="minorHAnsi"/>
                                <w:b/>
                                <w:bCs/>
                                <w:sz w:val="20"/>
                                <w:szCs w:val="20"/>
                              </w:rPr>
                              <w:t>41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C68A546" id="Oval 218" o:spid="_x0000_s1062" style="position:absolute;margin-left:279.6pt;margin-top:1.95pt;width:91.5pt;height:63.75pt;z-index:252143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" fillcolor="#70ad47 [3209]" strokecolor="#375623 [1609]" strokeweight="1pt">
                <v:stroke joinstyle="miter"/>
                <v:textbox>
                  <w:txbxContent>
                    <w:p w14:paraId="491387BB" w14:textId="526E9B4E" w:rsidR="005306AE" w:rsidRDefault="005306AE" w:rsidP="00E66E47">
                      <w:pPr>
                        <w:jc w:val="center"/>
                        <w:rPr>
                          <w:rFonts w:asciiTheme="minorHAnsi" w:hAnsiTheme="minorHAnsi" w:cstheme="minorHAnsi"/>
                          <w:b/>
                          <w:bCs/>
                          <w:sz w:val="20"/>
                          <w:szCs w:val="20"/>
                        </w:rPr>
                      </w:pPr>
                      <w:r>
                        <w:rPr>
                          <w:rFonts w:asciiTheme="minorHAnsi" w:hAnsiTheme="minorHAnsi" w:cstheme="minorHAnsi"/>
                          <w:b/>
                          <w:bCs/>
                          <w:sz w:val="20"/>
                          <w:szCs w:val="20"/>
                        </w:rPr>
                        <w:t>Different AoLE</w:t>
                      </w:r>
                    </w:p>
                    <w:p w14:paraId="7848D221" w14:textId="7B15687B" w:rsidR="005306AE" w:rsidRPr="00E66E47" w:rsidRDefault="005306AE" w:rsidP="00E66E47">
                      <w:pPr>
                        <w:jc w:val="center"/>
                        <w:rPr>
                          <w:rFonts w:asciiTheme="minorHAnsi" w:hAnsiTheme="minorHAnsi" w:cstheme="minorHAnsi"/>
                          <w:b/>
                          <w:bCs/>
                          <w:sz w:val="20"/>
                          <w:szCs w:val="20"/>
                        </w:rPr>
                      </w:pPr>
                      <w:r>
                        <w:rPr>
                          <w:rFonts w:asciiTheme="minorHAnsi" w:hAnsiTheme="minorHAnsi" w:cstheme="minorHAnsi"/>
                          <w:b/>
                          <w:bCs/>
                          <w:sz w:val="20"/>
                          <w:szCs w:val="20"/>
                        </w:rPr>
                        <w:t>41</w:t>
                      </w:r>
                    </w:p>
                  </w:txbxContent>
                </v:textbox>
              </v:oval>
            </w:pict>
          </mc:Fallback>
        </mc:AlternateContent>
      </w:r>
    </w:p>
    <w:p w14:paraId="0A214C84" w14:textId="43CA744B" w:rsidR="00630CAC" w:rsidRDefault="00EB55DF" w:rsidP="007D2262">
      <w:pPr>
        <w:spacing w:line="360" w:lineRule="auto"/>
        <w:rPr>
          <w:rFonts w:asciiTheme="minorHAnsi" w:hAnsiTheme="minorHAnsi" w:cstheme="minorHAnsi"/>
        </w:rPr>
      </w:pPr>
      <w:r>
        <w:rPr>
          <w:rFonts w:asciiTheme="minorHAnsi" w:hAnsiTheme="minorHAnsi" w:cstheme="minorHAnsi"/>
          <w:noProof/>
        </w:rPr>
        <mc:AlternateContent>
          <mc:Choice Requires="wps">
            <w:drawing>
              <wp:anchor distT="0" distB="0" distL="114300" distR="114300" simplePos="0" relativeHeight="252164096" behindDoc="0" locked="0" layoutInCell="1" allowOverlap="1" wp14:anchorId="1559DF23" wp14:editId="4107CCDE">
                <wp:simplePos x="0" y="0"/>
                <wp:positionH relativeFrom="column">
                  <wp:posOffset>4712970</wp:posOffset>
                </wp:positionH>
                <wp:positionV relativeFrom="paragraph">
                  <wp:posOffset>238125</wp:posOffset>
                </wp:positionV>
                <wp:extent cx="1295400" cy="885825"/>
                <wp:effectExtent l="0" t="0" r="12700" b="15875"/>
                <wp:wrapNone/>
                <wp:docPr id="228" name="Oval 228"/>
                <wp:cNvGraphicFramePr/>
                <a:graphic xmlns:a="http://schemas.openxmlformats.org/drawingml/2006/main">
                  <a:graphicData uri="http://schemas.microsoft.com/office/word/2010/wordprocessingShape">
                    <wps:wsp>
                      <wps:cNvSpPr/>
                      <wps:spPr>
                        <a:xfrm>
                          <a:off x="0" y="0"/>
                          <a:ext cx="1295400" cy="885825"/>
                        </a:xfrm>
                        <a:prstGeom prst="ellipse">
                          <a:avLst/>
                        </a:prstGeom>
                      </wps:spPr>
                      <wps:style>
                        <a:lnRef idx="2">
                          <a:schemeClr val="accent4">
                            <a:shade val="50000"/>
                          </a:schemeClr>
                        </a:lnRef>
                        <a:fillRef idx="1">
                          <a:schemeClr val="accent4"/>
                        </a:fillRef>
                        <a:effectRef idx="0">
                          <a:schemeClr val="accent4"/>
                        </a:effectRef>
                        <a:fontRef idx="minor">
                          <a:schemeClr val="lt1"/>
                        </a:fontRef>
                      </wps:style>
                      <wps:txbx>
                        <w:txbxContent>
                          <w:p w14:paraId="3F438EAC" w14:textId="3C02360A" w:rsidR="005306AE" w:rsidRDefault="005306AE" w:rsidP="00EB55DF">
                            <w:pPr>
                              <w:jc w:val="center"/>
                              <w:rPr>
                                <w:rFonts w:asciiTheme="minorHAnsi" w:hAnsiTheme="minorHAnsi" w:cstheme="minorHAnsi"/>
                                <w:b/>
                                <w:bCs/>
                              </w:rPr>
                            </w:pPr>
                            <w:r>
                              <w:rPr>
                                <w:rFonts w:asciiTheme="minorHAnsi" w:hAnsiTheme="minorHAnsi" w:cstheme="minorHAnsi"/>
                                <w:b/>
                                <w:bCs/>
                              </w:rPr>
                              <w:t>Wider Skills</w:t>
                            </w:r>
                          </w:p>
                          <w:p w14:paraId="3BDFFAD8" w14:textId="1509CCF6" w:rsidR="005306AE" w:rsidRPr="00E66E47" w:rsidRDefault="005306AE" w:rsidP="00EB55DF">
                            <w:pPr>
                              <w:jc w:val="center"/>
                              <w:rPr>
                                <w:rFonts w:asciiTheme="minorHAnsi" w:hAnsiTheme="minorHAnsi" w:cstheme="minorHAnsi"/>
                                <w:b/>
                                <w:bCs/>
                              </w:rPr>
                            </w:pPr>
                            <w:r>
                              <w:rPr>
                                <w:rFonts w:asciiTheme="minorHAnsi" w:hAnsiTheme="minorHAnsi" w:cstheme="minorHAnsi"/>
                                <w:b/>
                                <w:bCs/>
                              </w:rPr>
                              <w:t>56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559DF23" id="Oval 228" o:spid="_x0000_s1063" style="position:absolute;margin-left:371.1pt;margin-top:18.75pt;width:102pt;height:69.75pt;z-index:252164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" fillcolor="#ffc000 [3207]" strokecolor="#7f5f00 [1607]" strokeweight="1pt">
                <v:stroke joinstyle="miter"/>
                <v:textbox>
                  <w:txbxContent>
                    <w:p w14:paraId="3F438EAC" w14:textId="3C02360A" w:rsidR="005306AE" w:rsidRDefault="005306AE" w:rsidP="00EB55DF">
                      <w:pPr>
                        <w:jc w:val="center"/>
                        <w:rPr>
                          <w:rFonts w:asciiTheme="minorHAnsi" w:hAnsiTheme="minorHAnsi" w:cstheme="minorHAnsi"/>
                          <w:b/>
                          <w:bCs/>
                        </w:rPr>
                      </w:pPr>
                      <w:r>
                        <w:rPr>
                          <w:rFonts w:asciiTheme="minorHAnsi" w:hAnsiTheme="minorHAnsi" w:cstheme="minorHAnsi"/>
                          <w:b/>
                          <w:bCs/>
                        </w:rPr>
                        <w:t>Wider Skills</w:t>
                      </w:r>
                    </w:p>
                    <w:p w14:paraId="3BDFFAD8" w14:textId="1509CCF6" w:rsidR="005306AE" w:rsidRPr="00E66E47" w:rsidRDefault="005306AE" w:rsidP="00EB55DF">
                      <w:pPr>
                        <w:jc w:val="center"/>
                        <w:rPr>
                          <w:rFonts w:asciiTheme="minorHAnsi" w:hAnsiTheme="minorHAnsi" w:cstheme="minorHAnsi"/>
                          <w:b/>
                          <w:bCs/>
                        </w:rPr>
                      </w:pPr>
                      <w:r>
                        <w:rPr>
                          <w:rFonts w:asciiTheme="minorHAnsi" w:hAnsiTheme="minorHAnsi" w:cstheme="minorHAnsi"/>
                          <w:b/>
                          <w:bCs/>
                        </w:rPr>
                        <w:t>56</w:t>
                      </w:r>
                    </w:p>
                  </w:txbxContent>
                </v:textbox>
              </v:oval>
            </w:pict>
          </mc:Fallback>
        </mc:AlternateContent>
      </w:r>
      <w:r w:rsidR="00E66E47">
        <w:rPr>
          <w:rFonts w:asciiTheme="minorHAnsi" w:hAnsiTheme="minorHAnsi" w:cstheme="minorHAnsi"/>
          <w:noProof/>
        </w:rPr>
        <mc:AlternateContent>
          <mc:Choice Requires="wps">
            <w:drawing>
              <wp:anchor distT="0" distB="0" distL="114300" distR="114300" simplePos="0" relativeHeight="252147712" behindDoc="0" locked="0" layoutInCell="1" allowOverlap="1" wp14:anchorId="490B0679" wp14:editId="3503BFF5">
                <wp:simplePos x="0" y="0"/>
                <wp:positionH relativeFrom="column">
                  <wp:posOffset>112395</wp:posOffset>
                </wp:positionH>
                <wp:positionV relativeFrom="paragraph">
                  <wp:posOffset>85724</wp:posOffset>
                </wp:positionV>
                <wp:extent cx="1162050" cy="809625"/>
                <wp:effectExtent l="0" t="0" r="19050" b="15875"/>
                <wp:wrapNone/>
                <wp:docPr id="220" name="Oval 220"/>
                <wp:cNvGraphicFramePr/>
                <a:graphic xmlns:a="http://schemas.openxmlformats.org/drawingml/2006/main">
                  <a:graphicData uri="http://schemas.microsoft.com/office/word/2010/wordprocessingShape">
                    <wps:wsp>
                      <wps:cNvSpPr/>
                      <wps:spPr>
                        <a:xfrm>
                          <a:off x="0" y="0"/>
                          <a:ext cx="1162050" cy="809625"/>
                        </a:xfrm>
                        <a:prstGeom prst="ellipse">
                          <a:avLst/>
                        </a:prstGeom>
                      </wps:spPr>
                      <wps:style>
                        <a:lnRef idx="2">
                          <a:schemeClr val="accent3">
                            <a:shade val="50000"/>
                          </a:schemeClr>
                        </a:lnRef>
                        <a:fillRef idx="1">
                          <a:schemeClr val="accent3"/>
                        </a:fillRef>
                        <a:effectRef idx="0">
                          <a:schemeClr val="accent3"/>
                        </a:effectRef>
                        <a:fontRef idx="minor">
                          <a:schemeClr val="lt1"/>
                        </a:fontRef>
                      </wps:style>
                      <wps:txbx>
                        <w:txbxContent>
                          <w:p w14:paraId="06598FD6" w14:textId="6B93280E" w:rsidR="005306AE" w:rsidRDefault="005306AE" w:rsidP="00E66E47">
                            <w:pPr>
                              <w:jc w:val="center"/>
                              <w:rPr>
                                <w:rFonts w:asciiTheme="minorHAnsi" w:hAnsiTheme="minorHAnsi" w:cstheme="minorHAnsi"/>
                                <w:b/>
                                <w:bCs/>
                                <w:sz w:val="20"/>
                                <w:szCs w:val="20"/>
                              </w:rPr>
                            </w:pPr>
                            <w:r>
                              <w:rPr>
                                <w:rFonts w:asciiTheme="minorHAnsi" w:hAnsiTheme="minorHAnsi" w:cstheme="minorHAnsi"/>
                                <w:b/>
                                <w:bCs/>
                                <w:sz w:val="20"/>
                                <w:szCs w:val="20"/>
                              </w:rPr>
                              <w:t xml:space="preserve">Socio-Economic </w:t>
                            </w:r>
                          </w:p>
                          <w:p w14:paraId="3FA72CC7" w14:textId="063FEFE7" w:rsidR="005306AE" w:rsidRDefault="005306AE" w:rsidP="00E66E47">
                            <w:pPr>
                              <w:jc w:val="center"/>
                              <w:rPr>
                                <w:rFonts w:asciiTheme="minorHAnsi" w:hAnsiTheme="minorHAnsi" w:cstheme="minorHAnsi"/>
                                <w:b/>
                                <w:bCs/>
                                <w:sz w:val="20"/>
                                <w:szCs w:val="20"/>
                              </w:rPr>
                            </w:pPr>
                            <w:r>
                              <w:rPr>
                                <w:rFonts w:asciiTheme="minorHAnsi" w:hAnsiTheme="minorHAnsi" w:cstheme="minorHAnsi"/>
                                <w:b/>
                                <w:bCs/>
                                <w:sz w:val="20"/>
                                <w:szCs w:val="20"/>
                              </w:rPr>
                              <w:t>39</w:t>
                            </w:r>
                          </w:p>
                          <w:p w14:paraId="4B5A27C6" w14:textId="77777777" w:rsidR="005306AE" w:rsidRPr="00E66E47" w:rsidRDefault="005306AE" w:rsidP="00E66E47">
                            <w:pPr>
                              <w:jc w:val="center"/>
                              <w:rPr>
                                <w:rFonts w:asciiTheme="minorHAnsi" w:hAnsiTheme="minorHAnsi" w:cstheme="minorHAnsi"/>
                                <w:b/>
                                <w:bCs/>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90B0679" id="Oval 220" o:spid="_x0000_s1064" style="position:absolute;margin-left:8.85pt;margin-top:6.75pt;width:91.5pt;height:63.75pt;z-index:252147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" fillcolor="#a5a5a5 [3206]" strokecolor="#525252 [1606]" strokeweight="1pt">
                <v:stroke joinstyle="miter"/>
                <v:textbox>
                  <w:txbxContent>
                    <w:p w14:paraId="06598FD6" w14:textId="6B93280E" w:rsidR="005306AE" w:rsidRDefault="005306AE" w:rsidP="00E66E47">
                      <w:pPr>
                        <w:jc w:val="center"/>
                        <w:rPr>
                          <w:rFonts w:asciiTheme="minorHAnsi" w:hAnsiTheme="minorHAnsi" w:cstheme="minorHAnsi"/>
                          <w:b/>
                          <w:bCs/>
                          <w:sz w:val="20"/>
                          <w:szCs w:val="20"/>
                        </w:rPr>
                      </w:pPr>
                      <w:r>
                        <w:rPr>
                          <w:rFonts w:asciiTheme="minorHAnsi" w:hAnsiTheme="minorHAnsi" w:cstheme="minorHAnsi"/>
                          <w:b/>
                          <w:bCs/>
                          <w:sz w:val="20"/>
                          <w:szCs w:val="20"/>
                        </w:rPr>
                        <w:t xml:space="preserve">Socio-Economic </w:t>
                      </w:r>
                    </w:p>
                    <w:p w14:paraId="3FA72CC7" w14:textId="063FEFE7" w:rsidR="005306AE" w:rsidRDefault="005306AE" w:rsidP="00E66E47">
                      <w:pPr>
                        <w:jc w:val="center"/>
                        <w:rPr>
                          <w:rFonts w:asciiTheme="minorHAnsi" w:hAnsiTheme="minorHAnsi" w:cstheme="minorHAnsi"/>
                          <w:b/>
                          <w:bCs/>
                          <w:sz w:val="20"/>
                          <w:szCs w:val="20"/>
                        </w:rPr>
                      </w:pPr>
                      <w:r>
                        <w:rPr>
                          <w:rFonts w:asciiTheme="minorHAnsi" w:hAnsiTheme="minorHAnsi" w:cstheme="minorHAnsi"/>
                          <w:b/>
                          <w:bCs/>
                          <w:sz w:val="20"/>
                          <w:szCs w:val="20"/>
                        </w:rPr>
                        <w:t>39</w:t>
                      </w:r>
                    </w:p>
                    <w:p w14:paraId="4B5A27C6" w14:textId="77777777" w:rsidR="005306AE" w:rsidRPr="00E66E47" w:rsidRDefault="005306AE" w:rsidP="00E66E47">
                      <w:pPr>
                        <w:jc w:val="center"/>
                        <w:rPr>
                          <w:rFonts w:asciiTheme="minorHAnsi" w:hAnsiTheme="minorHAnsi" w:cstheme="minorHAnsi"/>
                          <w:b/>
                          <w:bCs/>
                          <w:sz w:val="20"/>
                          <w:szCs w:val="20"/>
                        </w:rPr>
                      </w:pPr>
                    </w:p>
                  </w:txbxContent>
                </v:textbox>
              </v:oval>
            </w:pict>
          </mc:Fallback>
        </mc:AlternateContent>
      </w:r>
      <w:r w:rsidR="00E66E47">
        <w:rPr>
          <w:rFonts w:asciiTheme="minorHAnsi" w:hAnsiTheme="minorHAnsi" w:cstheme="minorHAnsi"/>
          <w:noProof/>
        </w:rPr>
        <mc:AlternateContent>
          <mc:Choice Requires="wps">
            <w:drawing>
              <wp:anchor distT="0" distB="0" distL="114300" distR="114300" simplePos="0" relativeHeight="252129280" behindDoc="0" locked="0" layoutInCell="1" allowOverlap="1" wp14:anchorId="3FAEED1E" wp14:editId="556A0F3F">
                <wp:simplePos x="0" y="0"/>
                <wp:positionH relativeFrom="column">
                  <wp:posOffset>1464945</wp:posOffset>
                </wp:positionH>
                <wp:positionV relativeFrom="paragraph">
                  <wp:posOffset>88900</wp:posOffset>
                </wp:positionV>
                <wp:extent cx="1457325" cy="1038225"/>
                <wp:effectExtent l="0" t="0" r="15875" b="15875"/>
                <wp:wrapNone/>
                <wp:docPr id="210" name="Oval 210"/>
                <wp:cNvGraphicFramePr/>
                <a:graphic xmlns:a="http://schemas.openxmlformats.org/drawingml/2006/main">
                  <a:graphicData uri="http://schemas.microsoft.com/office/word/2010/wordprocessingShape">
                    <wps:wsp>
                      <wps:cNvSpPr/>
                      <wps:spPr>
                        <a:xfrm>
                          <a:off x="0" y="0"/>
                          <a:ext cx="1457325" cy="103822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2A1F9F2" w14:textId="45E5493D" w:rsidR="005306AE" w:rsidRDefault="005306AE" w:rsidP="00E66E47">
                            <w:pPr>
                              <w:jc w:val="center"/>
                              <w:rPr>
                                <w:rFonts w:asciiTheme="minorHAnsi" w:hAnsiTheme="minorHAnsi" w:cstheme="minorHAnsi"/>
                                <w:b/>
                                <w:bCs/>
                              </w:rPr>
                            </w:pPr>
                            <w:r>
                              <w:rPr>
                                <w:rFonts w:asciiTheme="minorHAnsi" w:hAnsiTheme="minorHAnsi" w:cstheme="minorHAnsi"/>
                                <w:b/>
                                <w:bCs/>
                              </w:rPr>
                              <w:t>Resilience</w:t>
                            </w:r>
                          </w:p>
                          <w:p w14:paraId="083785C6" w14:textId="724EB5D3" w:rsidR="005306AE" w:rsidRPr="00E66E47" w:rsidRDefault="005306AE" w:rsidP="00E66E47">
                            <w:pPr>
                              <w:jc w:val="center"/>
                              <w:rPr>
                                <w:rFonts w:asciiTheme="minorHAnsi" w:hAnsiTheme="minorHAnsi" w:cstheme="minorHAnsi"/>
                                <w:b/>
                                <w:bCs/>
                              </w:rPr>
                            </w:pPr>
                            <w:r>
                              <w:rPr>
                                <w:rFonts w:asciiTheme="minorHAnsi" w:hAnsiTheme="minorHAnsi" w:cstheme="minorHAnsi"/>
                                <w:b/>
                                <w:bCs/>
                              </w:rPr>
                              <w:t>59</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FAEED1E" id="Oval 210" o:spid="_x0000_s1065" style="position:absolute;margin-left:115.35pt;margin-top:7pt;width:114.75pt;height:81.75pt;z-index:252129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" fillcolor="#4472c4 [3204]" strokecolor="#1f3763 [1604]" strokeweight="1pt">
                <v:stroke joinstyle="miter"/>
                <v:textbox>
                  <w:txbxContent>
                    <w:p w14:paraId="02A1F9F2" w14:textId="45E5493D" w:rsidR="005306AE" w:rsidRDefault="005306AE" w:rsidP="00E66E47">
                      <w:pPr>
                        <w:jc w:val="center"/>
                        <w:rPr>
                          <w:rFonts w:asciiTheme="minorHAnsi" w:hAnsiTheme="minorHAnsi" w:cstheme="minorHAnsi"/>
                          <w:b/>
                          <w:bCs/>
                        </w:rPr>
                      </w:pPr>
                      <w:r>
                        <w:rPr>
                          <w:rFonts w:asciiTheme="minorHAnsi" w:hAnsiTheme="minorHAnsi" w:cstheme="minorHAnsi"/>
                          <w:b/>
                          <w:bCs/>
                        </w:rPr>
                        <w:t>Resilience</w:t>
                      </w:r>
                    </w:p>
                    <w:p w14:paraId="083785C6" w14:textId="724EB5D3" w:rsidR="005306AE" w:rsidRPr="00E66E47" w:rsidRDefault="005306AE" w:rsidP="00E66E47">
                      <w:pPr>
                        <w:jc w:val="center"/>
                        <w:rPr>
                          <w:rFonts w:asciiTheme="minorHAnsi" w:hAnsiTheme="minorHAnsi" w:cstheme="minorHAnsi"/>
                          <w:b/>
                          <w:bCs/>
                        </w:rPr>
                      </w:pPr>
                      <w:r>
                        <w:rPr>
                          <w:rFonts w:asciiTheme="minorHAnsi" w:hAnsiTheme="minorHAnsi" w:cstheme="minorHAnsi"/>
                          <w:b/>
                          <w:bCs/>
                        </w:rPr>
                        <w:t>59</w:t>
                      </w:r>
                    </w:p>
                  </w:txbxContent>
                </v:textbox>
              </v:oval>
            </w:pict>
          </mc:Fallback>
        </mc:AlternateContent>
      </w:r>
    </w:p>
    <w:p w14:paraId="0735B413" w14:textId="19EC5A71" w:rsidR="00630CAC" w:rsidRDefault="00630CAC" w:rsidP="007D2262">
      <w:pPr>
        <w:spacing w:line="360" w:lineRule="auto"/>
        <w:rPr>
          <w:rFonts w:asciiTheme="minorHAnsi" w:hAnsiTheme="minorHAnsi" w:cstheme="minorHAnsi"/>
        </w:rPr>
      </w:pPr>
    </w:p>
    <w:p w14:paraId="591070FD" w14:textId="3C95C6EF" w:rsidR="00630CAC" w:rsidRDefault="00E66E47" w:rsidP="007D2262">
      <w:pPr>
        <w:spacing w:line="360" w:lineRule="auto"/>
        <w:rPr>
          <w:rFonts w:asciiTheme="minorHAnsi" w:hAnsiTheme="minorHAnsi" w:cstheme="minorHAnsi"/>
        </w:rPr>
      </w:pPr>
      <w:r>
        <w:rPr>
          <w:rFonts w:asciiTheme="minorHAnsi" w:hAnsiTheme="minorHAnsi" w:cstheme="minorHAnsi"/>
          <w:noProof/>
        </w:rPr>
        <mc:AlternateContent>
          <mc:Choice Requires="wps">
            <w:drawing>
              <wp:anchor distT="0" distB="0" distL="114300" distR="114300" simplePos="0" relativeHeight="252151808" behindDoc="0" locked="0" layoutInCell="1" allowOverlap="1" wp14:anchorId="54128C3F" wp14:editId="14B0F99B">
                <wp:simplePos x="0" y="0"/>
                <wp:positionH relativeFrom="column">
                  <wp:posOffset>2941320</wp:posOffset>
                </wp:positionH>
                <wp:positionV relativeFrom="paragraph">
                  <wp:posOffset>140335</wp:posOffset>
                </wp:positionV>
                <wp:extent cx="1009650" cy="762000"/>
                <wp:effectExtent l="0" t="0" r="19050" b="12700"/>
                <wp:wrapNone/>
                <wp:docPr id="222" name="Oval 222"/>
                <wp:cNvGraphicFramePr/>
                <a:graphic xmlns:a="http://schemas.openxmlformats.org/drawingml/2006/main">
                  <a:graphicData uri="http://schemas.microsoft.com/office/word/2010/wordprocessingShape">
                    <wps:wsp>
                      <wps:cNvSpPr/>
                      <wps:spPr>
                        <a:xfrm>
                          <a:off x="0" y="0"/>
                          <a:ext cx="1009650" cy="7620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76274BA" w14:textId="65260F0D" w:rsidR="005306AE" w:rsidRDefault="005306AE" w:rsidP="00E66E47">
                            <w:pPr>
                              <w:jc w:val="center"/>
                              <w:rPr>
                                <w:rFonts w:asciiTheme="minorHAnsi" w:hAnsiTheme="minorHAnsi" w:cstheme="minorHAnsi"/>
                                <w:b/>
                                <w:bCs/>
                                <w:sz w:val="20"/>
                                <w:szCs w:val="20"/>
                              </w:rPr>
                            </w:pPr>
                            <w:r>
                              <w:rPr>
                                <w:rFonts w:asciiTheme="minorHAnsi" w:hAnsiTheme="minorHAnsi" w:cstheme="minorHAnsi"/>
                                <w:b/>
                                <w:bCs/>
                                <w:sz w:val="20"/>
                                <w:szCs w:val="20"/>
                              </w:rPr>
                              <w:t xml:space="preserve">Specialist Teachers </w:t>
                            </w:r>
                          </w:p>
                          <w:p w14:paraId="001C61CF" w14:textId="5F12CCF8" w:rsidR="005306AE" w:rsidRPr="00E66E47" w:rsidRDefault="005306AE" w:rsidP="00E66E47">
                            <w:pPr>
                              <w:jc w:val="center"/>
                              <w:rPr>
                                <w:rFonts w:asciiTheme="minorHAnsi" w:hAnsiTheme="minorHAnsi" w:cstheme="minorHAnsi"/>
                                <w:b/>
                                <w:bCs/>
                                <w:sz w:val="20"/>
                                <w:szCs w:val="20"/>
                              </w:rPr>
                            </w:pPr>
                            <w:r>
                              <w:rPr>
                                <w:rFonts w:asciiTheme="minorHAnsi" w:hAnsiTheme="minorHAnsi" w:cstheme="minorHAnsi"/>
                                <w:b/>
                                <w:bCs/>
                                <w:sz w:val="20"/>
                                <w:szCs w:val="20"/>
                              </w:rPr>
                              <w:t>32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4128C3F" id="Oval 222" o:spid="_x0000_s1066" style="position:absolute;margin-left:231.6pt;margin-top:11.05pt;width:79.5pt;height:60pt;z-index:252151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" fillcolor="#4472c4 [3204]" strokecolor="#1f3763 [1604]" strokeweight="1pt">
                <v:stroke joinstyle="miter"/>
                <v:textbox>
                  <w:txbxContent>
                    <w:p w14:paraId="276274BA" w14:textId="65260F0D" w:rsidR="005306AE" w:rsidRDefault="005306AE" w:rsidP="00E66E47">
                      <w:pPr>
                        <w:jc w:val="center"/>
                        <w:rPr>
                          <w:rFonts w:asciiTheme="minorHAnsi" w:hAnsiTheme="minorHAnsi" w:cstheme="minorHAnsi"/>
                          <w:b/>
                          <w:bCs/>
                          <w:sz w:val="20"/>
                          <w:szCs w:val="20"/>
                        </w:rPr>
                      </w:pPr>
                      <w:r>
                        <w:rPr>
                          <w:rFonts w:asciiTheme="minorHAnsi" w:hAnsiTheme="minorHAnsi" w:cstheme="minorHAnsi"/>
                          <w:b/>
                          <w:bCs/>
                          <w:sz w:val="20"/>
                          <w:szCs w:val="20"/>
                        </w:rPr>
                        <w:t xml:space="preserve">Specialist Teachers </w:t>
                      </w:r>
                    </w:p>
                    <w:p w14:paraId="001C61CF" w14:textId="5F12CCF8" w:rsidR="005306AE" w:rsidRPr="00E66E47" w:rsidRDefault="005306AE" w:rsidP="00E66E47">
                      <w:pPr>
                        <w:jc w:val="center"/>
                        <w:rPr>
                          <w:rFonts w:asciiTheme="minorHAnsi" w:hAnsiTheme="minorHAnsi" w:cstheme="minorHAnsi"/>
                          <w:b/>
                          <w:bCs/>
                          <w:sz w:val="20"/>
                          <w:szCs w:val="20"/>
                        </w:rPr>
                      </w:pPr>
                      <w:r>
                        <w:rPr>
                          <w:rFonts w:asciiTheme="minorHAnsi" w:hAnsiTheme="minorHAnsi" w:cstheme="minorHAnsi"/>
                          <w:b/>
                          <w:bCs/>
                          <w:sz w:val="20"/>
                          <w:szCs w:val="20"/>
                        </w:rPr>
                        <w:t>32</w:t>
                      </w:r>
                    </w:p>
                  </w:txbxContent>
                </v:textbox>
              </v:oval>
            </w:pict>
          </mc:Fallback>
        </mc:AlternateContent>
      </w:r>
    </w:p>
    <w:p w14:paraId="265AFBF7" w14:textId="6C4610D8" w:rsidR="00630CAC" w:rsidRDefault="00EB55DF" w:rsidP="007D2262">
      <w:pPr>
        <w:spacing w:line="360" w:lineRule="auto"/>
        <w:rPr>
          <w:rFonts w:asciiTheme="minorHAnsi" w:hAnsiTheme="minorHAnsi" w:cstheme="minorHAnsi"/>
        </w:rPr>
      </w:pPr>
      <w:r>
        <w:rPr>
          <w:rFonts w:asciiTheme="minorHAnsi" w:hAnsiTheme="minorHAnsi" w:cstheme="minorHAnsi"/>
          <w:noProof/>
        </w:rPr>
        <mc:AlternateContent>
          <mc:Choice Requires="wps">
            <w:drawing>
              <wp:anchor distT="0" distB="0" distL="114300" distR="114300" simplePos="0" relativeHeight="252141568" behindDoc="0" locked="0" layoutInCell="1" allowOverlap="1" wp14:anchorId="139A564D" wp14:editId="73BB2A43">
                <wp:simplePos x="0" y="0"/>
                <wp:positionH relativeFrom="column">
                  <wp:posOffset>3950970</wp:posOffset>
                </wp:positionH>
                <wp:positionV relativeFrom="paragraph">
                  <wp:posOffset>213360</wp:posOffset>
                </wp:positionV>
                <wp:extent cx="1219200" cy="857250"/>
                <wp:effectExtent l="0" t="0" r="12700" b="19050"/>
                <wp:wrapNone/>
                <wp:docPr id="216" name="Oval 216"/>
                <wp:cNvGraphicFramePr/>
                <a:graphic xmlns:a="http://schemas.openxmlformats.org/drawingml/2006/main">
                  <a:graphicData uri="http://schemas.microsoft.com/office/word/2010/wordprocessingShape">
                    <wps:wsp>
                      <wps:cNvSpPr/>
                      <wps:spPr>
                        <a:xfrm>
                          <a:off x="0" y="0"/>
                          <a:ext cx="1219200" cy="857250"/>
                        </a:xfrm>
                        <a:prstGeom prst="ellipse">
                          <a:avLst/>
                        </a:prstGeom>
                      </wps:spPr>
                      <wps:style>
                        <a:lnRef idx="2">
                          <a:schemeClr val="accent3">
                            <a:shade val="50000"/>
                          </a:schemeClr>
                        </a:lnRef>
                        <a:fillRef idx="1">
                          <a:schemeClr val="accent3"/>
                        </a:fillRef>
                        <a:effectRef idx="0">
                          <a:schemeClr val="accent3"/>
                        </a:effectRef>
                        <a:fontRef idx="minor">
                          <a:schemeClr val="lt1"/>
                        </a:fontRef>
                      </wps:style>
                      <wps:txbx>
                        <w:txbxContent>
                          <w:p w14:paraId="101A8291" w14:textId="6A298591" w:rsidR="005306AE" w:rsidRDefault="005306AE" w:rsidP="00E66E47">
                            <w:pPr>
                              <w:jc w:val="center"/>
                              <w:rPr>
                                <w:rFonts w:asciiTheme="minorHAnsi" w:hAnsiTheme="minorHAnsi" w:cstheme="minorHAnsi"/>
                                <w:b/>
                                <w:bCs/>
                                <w:sz w:val="20"/>
                                <w:szCs w:val="20"/>
                              </w:rPr>
                            </w:pPr>
                            <w:r>
                              <w:rPr>
                                <w:rFonts w:asciiTheme="minorHAnsi" w:hAnsiTheme="minorHAnsi" w:cstheme="minorHAnsi"/>
                                <w:b/>
                                <w:bCs/>
                                <w:sz w:val="20"/>
                                <w:szCs w:val="20"/>
                              </w:rPr>
                              <w:t>Awareness</w:t>
                            </w:r>
                          </w:p>
                          <w:p w14:paraId="640FABD2" w14:textId="57EE0E0B" w:rsidR="005306AE" w:rsidRPr="00E66E47" w:rsidRDefault="005306AE" w:rsidP="00E66E47">
                            <w:pPr>
                              <w:jc w:val="center"/>
                              <w:rPr>
                                <w:rFonts w:asciiTheme="minorHAnsi" w:hAnsiTheme="minorHAnsi" w:cstheme="minorHAnsi"/>
                                <w:b/>
                                <w:bCs/>
                                <w:sz w:val="20"/>
                                <w:szCs w:val="20"/>
                              </w:rPr>
                            </w:pPr>
                            <w:r>
                              <w:rPr>
                                <w:rFonts w:asciiTheme="minorHAnsi" w:hAnsiTheme="minorHAnsi" w:cstheme="minorHAnsi"/>
                                <w:b/>
                                <w:bCs/>
                                <w:sz w:val="20"/>
                                <w:szCs w:val="20"/>
                              </w:rPr>
                              <w:t>42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39A564D" id="Oval 216" o:spid="_x0000_s1067" style="position:absolute;margin-left:311.1pt;margin-top:16.8pt;width:96pt;height:67.5pt;z-index:252141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" fillcolor="#a5a5a5 [3206]" strokecolor="#525252 [1606]" strokeweight="1pt">
                <v:stroke joinstyle="miter"/>
                <v:textbox>
                  <w:txbxContent>
                    <w:p w14:paraId="101A8291" w14:textId="6A298591" w:rsidR="005306AE" w:rsidRDefault="005306AE" w:rsidP="00E66E47">
                      <w:pPr>
                        <w:jc w:val="center"/>
                        <w:rPr>
                          <w:rFonts w:asciiTheme="minorHAnsi" w:hAnsiTheme="minorHAnsi" w:cstheme="minorHAnsi"/>
                          <w:b/>
                          <w:bCs/>
                          <w:sz w:val="20"/>
                          <w:szCs w:val="20"/>
                        </w:rPr>
                      </w:pPr>
                      <w:r>
                        <w:rPr>
                          <w:rFonts w:asciiTheme="minorHAnsi" w:hAnsiTheme="minorHAnsi" w:cstheme="minorHAnsi"/>
                          <w:b/>
                          <w:bCs/>
                          <w:sz w:val="20"/>
                          <w:szCs w:val="20"/>
                        </w:rPr>
                        <w:t>Awareness</w:t>
                      </w:r>
                    </w:p>
                    <w:p w14:paraId="640FABD2" w14:textId="57EE0E0B" w:rsidR="005306AE" w:rsidRPr="00E66E47" w:rsidRDefault="005306AE" w:rsidP="00E66E47">
                      <w:pPr>
                        <w:jc w:val="center"/>
                        <w:rPr>
                          <w:rFonts w:asciiTheme="minorHAnsi" w:hAnsiTheme="minorHAnsi" w:cstheme="minorHAnsi"/>
                          <w:b/>
                          <w:bCs/>
                          <w:sz w:val="20"/>
                          <w:szCs w:val="20"/>
                        </w:rPr>
                      </w:pPr>
                      <w:r>
                        <w:rPr>
                          <w:rFonts w:asciiTheme="minorHAnsi" w:hAnsiTheme="minorHAnsi" w:cstheme="minorHAnsi"/>
                          <w:b/>
                          <w:bCs/>
                          <w:sz w:val="20"/>
                          <w:szCs w:val="20"/>
                        </w:rPr>
                        <w:t>42</w:t>
                      </w:r>
                    </w:p>
                  </w:txbxContent>
                </v:textbox>
              </v:oval>
            </w:pict>
          </mc:Fallback>
        </mc:AlternateContent>
      </w:r>
    </w:p>
    <w:p w14:paraId="707E7233" w14:textId="2ECBB905" w:rsidR="00630CAC" w:rsidRDefault="00C9234D" w:rsidP="007D2262">
      <w:pPr>
        <w:spacing w:line="360" w:lineRule="auto"/>
        <w:rPr>
          <w:rFonts w:asciiTheme="minorHAnsi" w:hAnsiTheme="minorHAnsi" w:cstheme="minorHAnsi"/>
        </w:rPr>
      </w:pPr>
      <w:r>
        <w:rPr>
          <w:rFonts w:asciiTheme="minorHAnsi" w:hAnsiTheme="minorHAnsi" w:cstheme="minorHAnsi"/>
          <w:noProof/>
        </w:rPr>
        <mc:AlternateContent>
          <mc:Choice Requires="wps">
            <w:drawing>
              <wp:anchor distT="0" distB="0" distL="114300" distR="114300" simplePos="0" relativeHeight="252160000" behindDoc="0" locked="0" layoutInCell="1" allowOverlap="1" wp14:anchorId="6F5D9F11" wp14:editId="683695EF">
                <wp:simplePos x="0" y="0"/>
                <wp:positionH relativeFrom="column">
                  <wp:posOffset>1731645</wp:posOffset>
                </wp:positionH>
                <wp:positionV relativeFrom="paragraph">
                  <wp:posOffset>210820</wp:posOffset>
                </wp:positionV>
                <wp:extent cx="962025" cy="828675"/>
                <wp:effectExtent l="0" t="0" r="15875" b="9525"/>
                <wp:wrapNone/>
                <wp:docPr id="226" name="Oval 226"/>
                <wp:cNvGraphicFramePr/>
                <a:graphic xmlns:a="http://schemas.openxmlformats.org/drawingml/2006/main">
                  <a:graphicData uri="http://schemas.microsoft.com/office/word/2010/wordprocessingShape">
                    <wps:wsp>
                      <wps:cNvSpPr/>
                      <wps:spPr>
                        <a:xfrm>
                          <a:off x="0" y="0"/>
                          <a:ext cx="962025" cy="82867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7AA7544" w14:textId="3C43416C" w:rsidR="005306AE" w:rsidRDefault="005306AE" w:rsidP="00C9234D">
                            <w:pPr>
                              <w:jc w:val="center"/>
                              <w:rPr>
                                <w:rFonts w:asciiTheme="minorHAnsi" w:hAnsiTheme="minorHAnsi" w:cstheme="minorHAnsi"/>
                                <w:b/>
                                <w:bCs/>
                                <w:sz w:val="20"/>
                                <w:szCs w:val="20"/>
                              </w:rPr>
                            </w:pPr>
                            <w:r>
                              <w:rPr>
                                <w:rFonts w:asciiTheme="minorHAnsi" w:hAnsiTheme="minorHAnsi" w:cstheme="minorHAnsi"/>
                                <w:b/>
                                <w:bCs/>
                                <w:sz w:val="20"/>
                                <w:szCs w:val="20"/>
                              </w:rPr>
                              <w:t>Primary Schools 23</w:t>
                            </w:r>
                          </w:p>
                          <w:p w14:paraId="41619FA0" w14:textId="77777777" w:rsidR="005306AE" w:rsidRDefault="005306AE" w:rsidP="00C9234D">
                            <w:pPr>
                              <w:jc w:val="center"/>
                              <w:rPr>
                                <w:rFonts w:asciiTheme="minorHAnsi" w:hAnsiTheme="minorHAnsi" w:cstheme="minorHAnsi"/>
                                <w:b/>
                                <w:bCs/>
                                <w:sz w:val="20"/>
                                <w:szCs w:val="20"/>
                              </w:rPr>
                            </w:pPr>
                          </w:p>
                          <w:p w14:paraId="59358282" w14:textId="77777777" w:rsidR="005306AE" w:rsidRPr="00E66E47" w:rsidRDefault="005306AE" w:rsidP="00C9234D">
                            <w:pPr>
                              <w:jc w:val="center"/>
                              <w:rPr>
                                <w:rFonts w:asciiTheme="minorHAnsi" w:hAnsiTheme="minorHAnsi" w:cstheme="minorHAnsi"/>
                                <w:b/>
                                <w:bCs/>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F5D9F11" id="Oval 226" o:spid="_x0000_s1068" style="position:absolute;margin-left:136.35pt;margin-top:16.6pt;width:75.75pt;height:65.25pt;z-index:252160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" fillcolor="#4472c4 [3204]" strokecolor="#1f3763 [1604]" strokeweight="1pt">
                <v:stroke joinstyle="miter"/>
                <v:textbox>
                  <w:txbxContent>
                    <w:p w14:paraId="57AA7544" w14:textId="3C43416C" w:rsidR="005306AE" w:rsidRDefault="005306AE" w:rsidP="00C9234D">
                      <w:pPr>
                        <w:jc w:val="center"/>
                        <w:rPr>
                          <w:rFonts w:asciiTheme="minorHAnsi" w:hAnsiTheme="minorHAnsi" w:cstheme="minorHAnsi"/>
                          <w:b/>
                          <w:bCs/>
                          <w:sz w:val="20"/>
                          <w:szCs w:val="20"/>
                        </w:rPr>
                      </w:pPr>
                      <w:r>
                        <w:rPr>
                          <w:rFonts w:asciiTheme="minorHAnsi" w:hAnsiTheme="minorHAnsi" w:cstheme="minorHAnsi"/>
                          <w:b/>
                          <w:bCs/>
                          <w:sz w:val="20"/>
                          <w:szCs w:val="20"/>
                        </w:rPr>
                        <w:t>Primary Schools 23</w:t>
                      </w:r>
                    </w:p>
                    <w:p w14:paraId="41619FA0" w14:textId="77777777" w:rsidR="005306AE" w:rsidRDefault="005306AE" w:rsidP="00C9234D">
                      <w:pPr>
                        <w:jc w:val="center"/>
                        <w:rPr>
                          <w:rFonts w:asciiTheme="minorHAnsi" w:hAnsiTheme="minorHAnsi" w:cstheme="minorHAnsi"/>
                          <w:b/>
                          <w:bCs/>
                          <w:sz w:val="20"/>
                          <w:szCs w:val="20"/>
                        </w:rPr>
                      </w:pPr>
                    </w:p>
                    <w:p w14:paraId="59358282" w14:textId="77777777" w:rsidR="005306AE" w:rsidRPr="00E66E47" w:rsidRDefault="005306AE" w:rsidP="00C9234D">
                      <w:pPr>
                        <w:jc w:val="center"/>
                        <w:rPr>
                          <w:rFonts w:asciiTheme="minorHAnsi" w:hAnsiTheme="minorHAnsi" w:cstheme="minorHAnsi"/>
                          <w:b/>
                          <w:bCs/>
                          <w:sz w:val="20"/>
                          <w:szCs w:val="20"/>
                        </w:rPr>
                      </w:pPr>
                    </w:p>
                  </w:txbxContent>
                </v:textbox>
              </v:oval>
            </w:pict>
          </mc:Fallback>
        </mc:AlternateContent>
      </w:r>
      <w:r>
        <w:rPr>
          <w:rFonts w:asciiTheme="minorHAnsi" w:hAnsiTheme="minorHAnsi" w:cstheme="minorHAnsi"/>
          <w:noProof/>
        </w:rPr>
        <mc:AlternateContent>
          <mc:Choice Requires="wps">
            <w:drawing>
              <wp:anchor distT="0" distB="0" distL="114300" distR="114300" simplePos="0" relativeHeight="252155904" behindDoc="0" locked="0" layoutInCell="1" allowOverlap="1" wp14:anchorId="70AD9865" wp14:editId="60973317">
                <wp:simplePos x="0" y="0"/>
                <wp:positionH relativeFrom="column">
                  <wp:posOffset>388620</wp:posOffset>
                </wp:positionH>
                <wp:positionV relativeFrom="paragraph">
                  <wp:posOffset>153670</wp:posOffset>
                </wp:positionV>
                <wp:extent cx="1076325" cy="828675"/>
                <wp:effectExtent l="0" t="0" r="15875" b="9525"/>
                <wp:wrapNone/>
                <wp:docPr id="224" name="Oval 224"/>
                <wp:cNvGraphicFramePr/>
                <a:graphic xmlns:a="http://schemas.openxmlformats.org/drawingml/2006/main">
                  <a:graphicData uri="http://schemas.microsoft.com/office/word/2010/wordprocessingShape">
                    <wps:wsp>
                      <wps:cNvSpPr/>
                      <wps:spPr>
                        <a:xfrm>
                          <a:off x="0" y="0"/>
                          <a:ext cx="1076325" cy="828675"/>
                        </a:xfrm>
                        <a:prstGeom prst="ellipse">
                          <a:avLst/>
                        </a:prstGeom>
                      </wps:spPr>
                      <wps:style>
                        <a:lnRef idx="2">
                          <a:schemeClr val="accent6">
                            <a:shade val="50000"/>
                          </a:schemeClr>
                        </a:lnRef>
                        <a:fillRef idx="1">
                          <a:schemeClr val="accent6"/>
                        </a:fillRef>
                        <a:effectRef idx="0">
                          <a:schemeClr val="accent6"/>
                        </a:effectRef>
                        <a:fontRef idx="minor">
                          <a:schemeClr val="lt1"/>
                        </a:fontRef>
                      </wps:style>
                      <wps:txbx>
                        <w:txbxContent>
                          <w:p w14:paraId="33730DB0" w14:textId="531D1981" w:rsidR="005306AE" w:rsidRDefault="005306AE" w:rsidP="00C9234D">
                            <w:pPr>
                              <w:jc w:val="center"/>
                              <w:rPr>
                                <w:rFonts w:asciiTheme="minorHAnsi" w:hAnsiTheme="minorHAnsi" w:cstheme="minorHAnsi"/>
                                <w:b/>
                                <w:bCs/>
                                <w:sz w:val="20"/>
                                <w:szCs w:val="20"/>
                              </w:rPr>
                            </w:pPr>
                            <w:r>
                              <w:rPr>
                                <w:rFonts w:asciiTheme="minorHAnsi" w:hAnsiTheme="minorHAnsi" w:cstheme="minorHAnsi"/>
                                <w:b/>
                                <w:bCs/>
                                <w:sz w:val="20"/>
                                <w:szCs w:val="20"/>
                              </w:rPr>
                              <w:t>Blooms Taxonomy</w:t>
                            </w:r>
                          </w:p>
                          <w:p w14:paraId="7040CF51" w14:textId="17515CBA" w:rsidR="005306AE" w:rsidRDefault="005306AE" w:rsidP="00C9234D">
                            <w:pPr>
                              <w:jc w:val="center"/>
                              <w:rPr>
                                <w:rFonts w:asciiTheme="minorHAnsi" w:hAnsiTheme="minorHAnsi" w:cstheme="minorHAnsi"/>
                                <w:b/>
                                <w:bCs/>
                                <w:sz w:val="20"/>
                                <w:szCs w:val="20"/>
                              </w:rPr>
                            </w:pPr>
                            <w:r>
                              <w:rPr>
                                <w:rFonts w:asciiTheme="minorHAnsi" w:hAnsiTheme="minorHAnsi" w:cstheme="minorHAnsi"/>
                                <w:b/>
                                <w:bCs/>
                                <w:sz w:val="20"/>
                                <w:szCs w:val="20"/>
                              </w:rPr>
                              <w:t>28</w:t>
                            </w:r>
                          </w:p>
                          <w:p w14:paraId="5FE0F612" w14:textId="77777777" w:rsidR="005306AE" w:rsidRDefault="005306AE" w:rsidP="00C9234D">
                            <w:pPr>
                              <w:jc w:val="center"/>
                              <w:rPr>
                                <w:rFonts w:asciiTheme="minorHAnsi" w:hAnsiTheme="minorHAnsi" w:cstheme="minorHAnsi"/>
                                <w:b/>
                                <w:bCs/>
                                <w:sz w:val="20"/>
                                <w:szCs w:val="20"/>
                              </w:rPr>
                            </w:pPr>
                          </w:p>
                          <w:p w14:paraId="544D0846" w14:textId="77777777" w:rsidR="005306AE" w:rsidRPr="00E66E47" w:rsidRDefault="005306AE" w:rsidP="00C9234D">
                            <w:pPr>
                              <w:jc w:val="center"/>
                              <w:rPr>
                                <w:rFonts w:asciiTheme="minorHAnsi" w:hAnsiTheme="minorHAnsi" w:cstheme="minorHAnsi"/>
                                <w:b/>
                                <w:bCs/>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0AD9865" id="Oval 224" o:spid="_x0000_s1069" style="position:absolute;margin-left:30.6pt;margin-top:12.1pt;width:84.75pt;height:65.25pt;z-index:252155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" fillcolor="#70ad47 [3209]" strokecolor="#375623 [1609]" strokeweight="1pt">
                <v:stroke joinstyle="miter"/>
                <v:textbox>
                  <w:txbxContent>
                    <w:p w14:paraId="33730DB0" w14:textId="531D1981" w:rsidR="005306AE" w:rsidRDefault="005306AE" w:rsidP="00C9234D">
                      <w:pPr>
                        <w:jc w:val="center"/>
                        <w:rPr>
                          <w:rFonts w:asciiTheme="minorHAnsi" w:hAnsiTheme="minorHAnsi" w:cstheme="minorHAnsi"/>
                          <w:b/>
                          <w:bCs/>
                          <w:sz w:val="20"/>
                          <w:szCs w:val="20"/>
                        </w:rPr>
                      </w:pPr>
                      <w:r>
                        <w:rPr>
                          <w:rFonts w:asciiTheme="minorHAnsi" w:hAnsiTheme="minorHAnsi" w:cstheme="minorHAnsi"/>
                          <w:b/>
                          <w:bCs/>
                          <w:sz w:val="20"/>
                          <w:szCs w:val="20"/>
                        </w:rPr>
                        <w:t>Blooms Taxonomy</w:t>
                      </w:r>
                    </w:p>
                    <w:p w14:paraId="7040CF51" w14:textId="17515CBA" w:rsidR="005306AE" w:rsidRDefault="005306AE" w:rsidP="00C9234D">
                      <w:pPr>
                        <w:jc w:val="center"/>
                        <w:rPr>
                          <w:rFonts w:asciiTheme="minorHAnsi" w:hAnsiTheme="minorHAnsi" w:cstheme="minorHAnsi"/>
                          <w:b/>
                          <w:bCs/>
                          <w:sz w:val="20"/>
                          <w:szCs w:val="20"/>
                        </w:rPr>
                      </w:pPr>
                      <w:r>
                        <w:rPr>
                          <w:rFonts w:asciiTheme="minorHAnsi" w:hAnsiTheme="minorHAnsi" w:cstheme="minorHAnsi"/>
                          <w:b/>
                          <w:bCs/>
                          <w:sz w:val="20"/>
                          <w:szCs w:val="20"/>
                        </w:rPr>
                        <w:t>28</w:t>
                      </w:r>
                    </w:p>
                    <w:p w14:paraId="5FE0F612" w14:textId="77777777" w:rsidR="005306AE" w:rsidRDefault="005306AE" w:rsidP="00C9234D">
                      <w:pPr>
                        <w:jc w:val="center"/>
                        <w:rPr>
                          <w:rFonts w:asciiTheme="minorHAnsi" w:hAnsiTheme="minorHAnsi" w:cstheme="minorHAnsi"/>
                          <w:b/>
                          <w:bCs/>
                          <w:sz w:val="20"/>
                          <w:szCs w:val="20"/>
                        </w:rPr>
                      </w:pPr>
                    </w:p>
                    <w:p w14:paraId="544D0846" w14:textId="77777777" w:rsidR="005306AE" w:rsidRPr="00E66E47" w:rsidRDefault="005306AE" w:rsidP="00C9234D">
                      <w:pPr>
                        <w:jc w:val="center"/>
                        <w:rPr>
                          <w:rFonts w:asciiTheme="minorHAnsi" w:hAnsiTheme="minorHAnsi" w:cstheme="minorHAnsi"/>
                          <w:b/>
                          <w:bCs/>
                          <w:sz w:val="20"/>
                          <w:szCs w:val="20"/>
                        </w:rPr>
                      </w:pPr>
                    </w:p>
                  </w:txbxContent>
                </v:textbox>
              </v:oval>
            </w:pict>
          </mc:Fallback>
        </mc:AlternateContent>
      </w:r>
    </w:p>
    <w:p w14:paraId="3CCE1521" w14:textId="025E2954" w:rsidR="00630CAC" w:rsidRDefault="00630CAC" w:rsidP="007D2262">
      <w:pPr>
        <w:spacing w:line="360" w:lineRule="auto"/>
        <w:rPr>
          <w:rFonts w:asciiTheme="minorHAnsi" w:hAnsiTheme="minorHAnsi" w:cstheme="minorHAnsi"/>
        </w:rPr>
      </w:pPr>
    </w:p>
    <w:p w14:paraId="200F957A" w14:textId="7B90167C" w:rsidR="00630CAC" w:rsidRDefault="00630CAC" w:rsidP="007D2262">
      <w:pPr>
        <w:spacing w:line="360" w:lineRule="auto"/>
        <w:rPr>
          <w:rFonts w:asciiTheme="minorHAnsi" w:hAnsiTheme="minorHAnsi" w:cstheme="minorHAnsi"/>
        </w:rPr>
      </w:pPr>
    </w:p>
    <w:p w14:paraId="6C01B532" w14:textId="61BB7DF8" w:rsidR="00630CAC" w:rsidRDefault="00EB55DF" w:rsidP="007D2262">
      <w:pPr>
        <w:spacing w:line="360" w:lineRule="auto"/>
        <w:rPr>
          <w:rFonts w:asciiTheme="minorHAnsi" w:hAnsiTheme="minorHAnsi" w:cstheme="minorHAnsi"/>
        </w:rPr>
      </w:pPr>
      <w:r>
        <w:rPr>
          <w:rFonts w:asciiTheme="minorHAnsi" w:hAnsiTheme="minorHAnsi" w:cstheme="minorHAnsi"/>
          <w:noProof/>
        </w:rPr>
        <mc:AlternateContent>
          <mc:Choice Requires="wps">
            <w:drawing>
              <wp:anchor distT="0" distB="0" distL="114300" distR="114300" simplePos="0" relativeHeight="252127232" behindDoc="0" locked="0" layoutInCell="1" allowOverlap="1" wp14:anchorId="1F3CA52D" wp14:editId="5FCDB7FC">
                <wp:simplePos x="0" y="0"/>
                <wp:positionH relativeFrom="column">
                  <wp:posOffset>3797935</wp:posOffset>
                </wp:positionH>
                <wp:positionV relativeFrom="paragraph">
                  <wp:posOffset>30480</wp:posOffset>
                </wp:positionV>
                <wp:extent cx="1609725" cy="1190625"/>
                <wp:effectExtent l="0" t="0" r="15875" b="15875"/>
                <wp:wrapNone/>
                <wp:docPr id="209" name="Oval 209"/>
                <wp:cNvGraphicFramePr/>
                <a:graphic xmlns:a="http://schemas.openxmlformats.org/drawingml/2006/main">
                  <a:graphicData uri="http://schemas.microsoft.com/office/word/2010/wordprocessingShape">
                    <wps:wsp>
                      <wps:cNvSpPr/>
                      <wps:spPr>
                        <a:xfrm>
                          <a:off x="0" y="0"/>
                          <a:ext cx="1609725" cy="119062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69B9AA7" w14:textId="0F10412D" w:rsidR="005306AE" w:rsidRDefault="005306AE" w:rsidP="00E66E47">
                            <w:pPr>
                              <w:jc w:val="center"/>
                              <w:rPr>
                                <w:rFonts w:asciiTheme="minorHAnsi" w:hAnsiTheme="minorHAnsi" w:cstheme="minorHAnsi"/>
                                <w:b/>
                                <w:bCs/>
                              </w:rPr>
                            </w:pPr>
                            <w:r>
                              <w:rPr>
                                <w:rFonts w:asciiTheme="minorHAnsi" w:hAnsiTheme="minorHAnsi" w:cstheme="minorHAnsi"/>
                                <w:b/>
                                <w:bCs/>
                              </w:rPr>
                              <w:t xml:space="preserve">Self-Effectiveness </w:t>
                            </w:r>
                          </w:p>
                          <w:p w14:paraId="6D9135E5" w14:textId="47FA387D" w:rsidR="005306AE" w:rsidRPr="00E66E47" w:rsidRDefault="005306AE" w:rsidP="00E66E47">
                            <w:pPr>
                              <w:jc w:val="center"/>
                              <w:rPr>
                                <w:rFonts w:asciiTheme="minorHAnsi" w:hAnsiTheme="minorHAnsi" w:cstheme="minorHAnsi"/>
                                <w:b/>
                                <w:bCs/>
                              </w:rPr>
                            </w:pPr>
                            <w:r>
                              <w:rPr>
                                <w:rFonts w:asciiTheme="minorHAnsi" w:hAnsiTheme="minorHAnsi" w:cstheme="minorHAnsi"/>
                                <w:b/>
                                <w:bCs/>
                              </w:rPr>
                              <w:t>62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F3CA52D" id="Oval 209" o:spid="_x0000_s1070" style="position:absolute;margin-left:299.05pt;margin-top:2.4pt;width:126.75pt;height:93.75pt;z-index:252127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" fillcolor="#4472c4 [3204]" strokecolor="#1f3763 [1604]" strokeweight="1pt">
                <v:stroke joinstyle="miter"/>
                <v:textbox>
                  <w:txbxContent>
                    <w:p w14:paraId="069B9AA7" w14:textId="0F10412D" w:rsidR="005306AE" w:rsidRDefault="005306AE" w:rsidP="00E66E47">
                      <w:pPr>
                        <w:jc w:val="center"/>
                        <w:rPr>
                          <w:rFonts w:asciiTheme="minorHAnsi" w:hAnsiTheme="minorHAnsi" w:cstheme="minorHAnsi"/>
                          <w:b/>
                          <w:bCs/>
                        </w:rPr>
                      </w:pPr>
                      <w:r>
                        <w:rPr>
                          <w:rFonts w:asciiTheme="minorHAnsi" w:hAnsiTheme="minorHAnsi" w:cstheme="minorHAnsi"/>
                          <w:b/>
                          <w:bCs/>
                        </w:rPr>
                        <w:t xml:space="preserve">Self-Effectiveness </w:t>
                      </w:r>
                    </w:p>
                    <w:p w14:paraId="6D9135E5" w14:textId="47FA387D" w:rsidR="005306AE" w:rsidRPr="00E66E47" w:rsidRDefault="005306AE" w:rsidP="00E66E47">
                      <w:pPr>
                        <w:jc w:val="center"/>
                        <w:rPr>
                          <w:rFonts w:asciiTheme="minorHAnsi" w:hAnsiTheme="minorHAnsi" w:cstheme="minorHAnsi"/>
                          <w:b/>
                          <w:bCs/>
                        </w:rPr>
                      </w:pPr>
                      <w:r>
                        <w:rPr>
                          <w:rFonts w:asciiTheme="minorHAnsi" w:hAnsiTheme="minorHAnsi" w:cstheme="minorHAnsi"/>
                          <w:b/>
                          <w:bCs/>
                        </w:rPr>
                        <w:t>62</w:t>
                      </w:r>
                    </w:p>
                  </w:txbxContent>
                </v:textbox>
              </v:oval>
            </w:pict>
          </mc:Fallback>
        </mc:AlternateContent>
      </w:r>
      <w:r w:rsidR="00E66E47">
        <w:rPr>
          <w:rFonts w:asciiTheme="minorHAnsi" w:hAnsiTheme="minorHAnsi" w:cstheme="minorHAnsi"/>
          <w:noProof/>
        </w:rPr>
        <mc:AlternateContent>
          <mc:Choice Requires="wps">
            <w:drawing>
              <wp:anchor distT="0" distB="0" distL="114300" distR="114300" simplePos="0" relativeHeight="252139520" behindDoc="0" locked="0" layoutInCell="1" allowOverlap="1" wp14:anchorId="3071FF14" wp14:editId="1356E1F1">
                <wp:simplePos x="0" y="0"/>
                <wp:positionH relativeFrom="column">
                  <wp:posOffset>2436495</wp:posOffset>
                </wp:positionH>
                <wp:positionV relativeFrom="paragraph">
                  <wp:posOffset>31115</wp:posOffset>
                </wp:positionV>
                <wp:extent cx="1219200" cy="857250"/>
                <wp:effectExtent l="0" t="0" r="12700" b="19050"/>
                <wp:wrapNone/>
                <wp:docPr id="215" name="Oval 215"/>
                <wp:cNvGraphicFramePr/>
                <a:graphic xmlns:a="http://schemas.openxmlformats.org/drawingml/2006/main">
                  <a:graphicData uri="http://schemas.microsoft.com/office/word/2010/wordprocessingShape">
                    <wps:wsp>
                      <wps:cNvSpPr/>
                      <wps:spPr>
                        <a:xfrm>
                          <a:off x="0" y="0"/>
                          <a:ext cx="1219200" cy="857250"/>
                        </a:xfrm>
                        <a:prstGeom prst="ellipse">
                          <a:avLst/>
                        </a:prstGeom>
                      </wps:spPr>
                      <wps:style>
                        <a:lnRef idx="2">
                          <a:schemeClr val="accent3">
                            <a:shade val="50000"/>
                          </a:schemeClr>
                        </a:lnRef>
                        <a:fillRef idx="1">
                          <a:schemeClr val="accent3"/>
                        </a:fillRef>
                        <a:effectRef idx="0">
                          <a:schemeClr val="accent3"/>
                        </a:effectRef>
                        <a:fontRef idx="minor">
                          <a:schemeClr val="lt1"/>
                        </a:fontRef>
                      </wps:style>
                      <wps:txbx>
                        <w:txbxContent>
                          <w:p w14:paraId="184EFC5B" w14:textId="1C2658C0" w:rsidR="005306AE" w:rsidRDefault="005306AE" w:rsidP="00E66E47">
                            <w:pPr>
                              <w:jc w:val="center"/>
                              <w:rPr>
                                <w:rFonts w:asciiTheme="minorHAnsi" w:hAnsiTheme="minorHAnsi" w:cstheme="minorHAnsi"/>
                                <w:b/>
                                <w:bCs/>
                                <w:sz w:val="20"/>
                                <w:szCs w:val="20"/>
                              </w:rPr>
                            </w:pPr>
                            <w:r>
                              <w:rPr>
                                <w:rFonts w:asciiTheme="minorHAnsi" w:hAnsiTheme="minorHAnsi" w:cstheme="minorHAnsi"/>
                                <w:b/>
                                <w:bCs/>
                                <w:sz w:val="20"/>
                                <w:szCs w:val="20"/>
                              </w:rPr>
                              <w:t xml:space="preserve">Importance of ambition </w:t>
                            </w:r>
                          </w:p>
                          <w:p w14:paraId="06276F5B" w14:textId="20C9EE26" w:rsidR="005306AE" w:rsidRPr="00E66E47" w:rsidRDefault="005306AE" w:rsidP="00E66E47">
                            <w:pPr>
                              <w:jc w:val="center"/>
                              <w:rPr>
                                <w:rFonts w:asciiTheme="minorHAnsi" w:hAnsiTheme="minorHAnsi" w:cstheme="minorHAnsi"/>
                                <w:b/>
                                <w:bCs/>
                                <w:sz w:val="20"/>
                                <w:szCs w:val="20"/>
                              </w:rPr>
                            </w:pPr>
                            <w:r>
                              <w:rPr>
                                <w:rFonts w:asciiTheme="minorHAnsi" w:hAnsiTheme="minorHAnsi" w:cstheme="minorHAnsi"/>
                                <w:b/>
                                <w:bCs/>
                                <w:sz w:val="20"/>
                                <w:szCs w:val="20"/>
                              </w:rPr>
                              <w:t>45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071FF14" id="Oval 215" o:spid="_x0000_s1071" style="position:absolute;margin-left:191.85pt;margin-top:2.45pt;width:96pt;height:67.5pt;z-index:252139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" fillcolor="#a5a5a5 [3206]" strokecolor="#525252 [1606]" strokeweight="1pt">
                <v:stroke joinstyle="miter"/>
                <v:textbox>
                  <w:txbxContent>
                    <w:p w14:paraId="184EFC5B" w14:textId="1C2658C0" w:rsidR="005306AE" w:rsidRDefault="005306AE" w:rsidP="00E66E47">
                      <w:pPr>
                        <w:jc w:val="center"/>
                        <w:rPr>
                          <w:rFonts w:asciiTheme="minorHAnsi" w:hAnsiTheme="minorHAnsi" w:cstheme="minorHAnsi"/>
                          <w:b/>
                          <w:bCs/>
                          <w:sz w:val="20"/>
                          <w:szCs w:val="20"/>
                        </w:rPr>
                      </w:pPr>
                      <w:r>
                        <w:rPr>
                          <w:rFonts w:asciiTheme="minorHAnsi" w:hAnsiTheme="minorHAnsi" w:cstheme="minorHAnsi"/>
                          <w:b/>
                          <w:bCs/>
                          <w:sz w:val="20"/>
                          <w:szCs w:val="20"/>
                        </w:rPr>
                        <w:t xml:space="preserve">Importance of ambition </w:t>
                      </w:r>
                    </w:p>
                    <w:p w14:paraId="06276F5B" w14:textId="20C9EE26" w:rsidR="005306AE" w:rsidRPr="00E66E47" w:rsidRDefault="005306AE" w:rsidP="00E66E47">
                      <w:pPr>
                        <w:jc w:val="center"/>
                        <w:rPr>
                          <w:rFonts w:asciiTheme="minorHAnsi" w:hAnsiTheme="minorHAnsi" w:cstheme="minorHAnsi"/>
                          <w:b/>
                          <w:bCs/>
                          <w:sz w:val="20"/>
                          <w:szCs w:val="20"/>
                        </w:rPr>
                      </w:pPr>
                      <w:r>
                        <w:rPr>
                          <w:rFonts w:asciiTheme="minorHAnsi" w:hAnsiTheme="minorHAnsi" w:cstheme="minorHAnsi"/>
                          <w:b/>
                          <w:bCs/>
                          <w:sz w:val="20"/>
                          <w:szCs w:val="20"/>
                        </w:rPr>
                        <w:t>45</w:t>
                      </w:r>
                    </w:p>
                  </w:txbxContent>
                </v:textbox>
              </v:oval>
            </w:pict>
          </mc:Fallback>
        </mc:AlternateContent>
      </w:r>
    </w:p>
    <w:p w14:paraId="13591797" w14:textId="5851426A" w:rsidR="00630CAC" w:rsidRDefault="00C9234D" w:rsidP="007D2262">
      <w:pPr>
        <w:spacing w:line="360" w:lineRule="auto"/>
        <w:rPr>
          <w:rFonts w:asciiTheme="minorHAnsi" w:hAnsiTheme="minorHAnsi" w:cstheme="minorHAnsi"/>
        </w:rPr>
      </w:pPr>
      <w:r>
        <w:rPr>
          <w:rFonts w:asciiTheme="minorHAnsi" w:hAnsiTheme="minorHAnsi" w:cstheme="minorHAnsi"/>
          <w:noProof/>
        </w:rPr>
        <mc:AlternateContent>
          <mc:Choice Requires="wps">
            <w:drawing>
              <wp:anchor distT="0" distB="0" distL="114300" distR="114300" simplePos="0" relativeHeight="252157952" behindDoc="0" locked="0" layoutInCell="1" allowOverlap="1" wp14:anchorId="4BB719A4" wp14:editId="58762447">
                <wp:simplePos x="0" y="0"/>
                <wp:positionH relativeFrom="column">
                  <wp:posOffset>617220</wp:posOffset>
                </wp:positionH>
                <wp:positionV relativeFrom="paragraph">
                  <wp:posOffset>18415</wp:posOffset>
                </wp:positionV>
                <wp:extent cx="1009650" cy="781050"/>
                <wp:effectExtent l="0" t="0" r="19050" b="19050"/>
                <wp:wrapNone/>
                <wp:docPr id="225" name="Oval 225"/>
                <wp:cNvGraphicFramePr/>
                <a:graphic xmlns:a="http://schemas.openxmlformats.org/drawingml/2006/main">
                  <a:graphicData uri="http://schemas.microsoft.com/office/word/2010/wordprocessingShape">
                    <wps:wsp>
                      <wps:cNvSpPr/>
                      <wps:spPr>
                        <a:xfrm>
                          <a:off x="0" y="0"/>
                          <a:ext cx="1009650" cy="781050"/>
                        </a:xfrm>
                        <a:prstGeom prst="ellipse">
                          <a:avLst/>
                        </a:prstGeom>
                      </wps:spPr>
                      <wps:style>
                        <a:lnRef idx="2">
                          <a:schemeClr val="accent4">
                            <a:shade val="50000"/>
                          </a:schemeClr>
                        </a:lnRef>
                        <a:fillRef idx="1">
                          <a:schemeClr val="accent4"/>
                        </a:fillRef>
                        <a:effectRef idx="0">
                          <a:schemeClr val="accent4"/>
                        </a:effectRef>
                        <a:fontRef idx="minor">
                          <a:schemeClr val="lt1"/>
                        </a:fontRef>
                      </wps:style>
                      <wps:txbx>
                        <w:txbxContent>
                          <w:p w14:paraId="4FD68D0C" w14:textId="56934539" w:rsidR="005306AE" w:rsidRDefault="005306AE" w:rsidP="00C9234D">
                            <w:pPr>
                              <w:jc w:val="center"/>
                              <w:rPr>
                                <w:rFonts w:asciiTheme="minorHAnsi" w:hAnsiTheme="minorHAnsi" w:cstheme="minorHAnsi"/>
                                <w:b/>
                                <w:bCs/>
                                <w:sz w:val="20"/>
                                <w:szCs w:val="20"/>
                              </w:rPr>
                            </w:pPr>
                            <w:r>
                              <w:rPr>
                                <w:rFonts w:asciiTheme="minorHAnsi" w:hAnsiTheme="minorHAnsi" w:cstheme="minorHAnsi"/>
                                <w:b/>
                                <w:bCs/>
                                <w:sz w:val="20"/>
                                <w:szCs w:val="20"/>
                              </w:rPr>
                              <w:t xml:space="preserve">Extra Curricula </w:t>
                            </w:r>
                          </w:p>
                          <w:p w14:paraId="6AD37EC3" w14:textId="3EED146C" w:rsidR="005306AE" w:rsidRDefault="005306AE" w:rsidP="00C9234D">
                            <w:pPr>
                              <w:jc w:val="center"/>
                              <w:rPr>
                                <w:rFonts w:asciiTheme="minorHAnsi" w:hAnsiTheme="minorHAnsi" w:cstheme="minorHAnsi"/>
                                <w:b/>
                                <w:bCs/>
                                <w:sz w:val="20"/>
                                <w:szCs w:val="20"/>
                              </w:rPr>
                            </w:pPr>
                            <w:r>
                              <w:rPr>
                                <w:rFonts w:asciiTheme="minorHAnsi" w:hAnsiTheme="minorHAnsi" w:cstheme="minorHAnsi"/>
                                <w:b/>
                                <w:bCs/>
                                <w:sz w:val="20"/>
                                <w:szCs w:val="20"/>
                              </w:rPr>
                              <w:t>24</w:t>
                            </w:r>
                          </w:p>
                          <w:p w14:paraId="74EDED0F" w14:textId="77777777" w:rsidR="005306AE" w:rsidRDefault="005306AE" w:rsidP="00C9234D">
                            <w:pPr>
                              <w:jc w:val="center"/>
                              <w:rPr>
                                <w:rFonts w:asciiTheme="minorHAnsi" w:hAnsiTheme="minorHAnsi" w:cstheme="minorHAnsi"/>
                                <w:b/>
                                <w:bCs/>
                                <w:sz w:val="20"/>
                                <w:szCs w:val="20"/>
                              </w:rPr>
                            </w:pPr>
                          </w:p>
                          <w:p w14:paraId="66AC4146" w14:textId="77777777" w:rsidR="005306AE" w:rsidRPr="00E66E47" w:rsidRDefault="005306AE" w:rsidP="00C9234D">
                            <w:pPr>
                              <w:jc w:val="center"/>
                              <w:rPr>
                                <w:rFonts w:asciiTheme="minorHAnsi" w:hAnsiTheme="minorHAnsi" w:cstheme="minorHAnsi"/>
                                <w:b/>
                                <w:bCs/>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BB719A4" id="Oval 225" o:spid="_x0000_s1072" style="position:absolute;margin-left:48.6pt;margin-top:1.45pt;width:79.5pt;height:61.5pt;z-index:252157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" fillcolor="#ffc000 [3207]" strokecolor="#7f5f00 [1607]" strokeweight="1pt">
                <v:stroke joinstyle="miter"/>
                <v:textbox>
                  <w:txbxContent>
                    <w:p w14:paraId="4FD68D0C" w14:textId="56934539" w:rsidR="005306AE" w:rsidRDefault="005306AE" w:rsidP="00C9234D">
                      <w:pPr>
                        <w:jc w:val="center"/>
                        <w:rPr>
                          <w:rFonts w:asciiTheme="minorHAnsi" w:hAnsiTheme="minorHAnsi" w:cstheme="minorHAnsi"/>
                          <w:b/>
                          <w:bCs/>
                          <w:sz w:val="20"/>
                          <w:szCs w:val="20"/>
                        </w:rPr>
                      </w:pPr>
                      <w:r>
                        <w:rPr>
                          <w:rFonts w:asciiTheme="minorHAnsi" w:hAnsiTheme="minorHAnsi" w:cstheme="minorHAnsi"/>
                          <w:b/>
                          <w:bCs/>
                          <w:sz w:val="20"/>
                          <w:szCs w:val="20"/>
                        </w:rPr>
                        <w:t xml:space="preserve">Extra Curricula </w:t>
                      </w:r>
                    </w:p>
                    <w:p w14:paraId="6AD37EC3" w14:textId="3EED146C" w:rsidR="005306AE" w:rsidRDefault="005306AE" w:rsidP="00C9234D">
                      <w:pPr>
                        <w:jc w:val="center"/>
                        <w:rPr>
                          <w:rFonts w:asciiTheme="minorHAnsi" w:hAnsiTheme="minorHAnsi" w:cstheme="minorHAnsi"/>
                          <w:b/>
                          <w:bCs/>
                          <w:sz w:val="20"/>
                          <w:szCs w:val="20"/>
                        </w:rPr>
                      </w:pPr>
                      <w:r>
                        <w:rPr>
                          <w:rFonts w:asciiTheme="minorHAnsi" w:hAnsiTheme="minorHAnsi" w:cstheme="minorHAnsi"/>
                          <w:b/>
                          <w:bCs/>
                          <w:sz w:val="20"/>
                          <w:szCs w:val="20"/>
                        </w:rPr>
                        <w:t>24</w:t>
                      </w:r>
                    </w:p>
                    <w:p w14:paraId="74EDED0F" w14:textId="77777777" w:rsidR="005306AE" w:rsidRDefault="005306AE" w:rsidP="00C9234D">
                      <w:pPr>
                        <w:jc w:val="center"/>
                        <w:rPr>
                          <w:rFonts w:asciiTheme="minorHAnsi" w:hAnsiTheme="minorHAnsi" w:cstheme="minorHAnsi"/>
                          <w:b/>
                          <w:bCs/>
                          <w:sz w:val="20"/>
                          <w:szCs w:val="20"/>
                        </w:rPr>
                      </w:pPr>
                    </w:p>
                    <w:p w14:paraId="66AC4146" w14:textId="77777777" w:rsidR="005306AE" w:rsidRPr="00E66E47" w:rsidRDefault="005306AE" w:rsidP="00C9234D">
                      <w:pPr>
                        <w:jc w:val="center"/>
                        <w:rPr>
                          <w:rFonts w:asciiTheme="minorHAnsi" w:hAnsiTheme="minorHAnsi" w:cstheme="minorHAnsi"/>
                          <w:b/>
                          <w:bCs/>
                          <w:sz w:val="20"/>
                          <w:szCs w:val="20"/>
                        </w:rPr>
                      </w:pPr>
                    </w:p>
                  </w:txbxContent>
                </v:textbox>
              </v:oval>
            </w:pict>
          </mc:Fallback>
        </mc:AlternateContent>
      </w:r>
    </w:p>
    <w:p w14:paraId="57B3A643" w14:textId="708AF3F6" w:rsidR="00630CAC" w:rsidRDefault="00630CAC" w:rsidP="007D2262">
      <w:pPr>
        <w:spacing w:line="360" w:lineRule="auto"/>
        <w:rPr>
          <w:rFonts w:asciiTheme="minorHAnsi" w:hAnsiTheme="minorHAnsi" w:cstheme="minorHAnsi"/>
        </w:rPr>
      </w:pPr>
    </w:p>
    <w:p w14:paraId="31B22B0C" w14:textId="60A98E9D" w:rsidR="00630CAC" w:rsidRDefault="00C9234D" w:rsidP="007D2262">
      <w:pPr>
        <w:spacing w:line="360" w:lineRule="auto"/>
        <w:rPr>
          <w:rFonts w:asciiTheme="minorHAnsi" w:hAnsiTheme="minorHAnsi" w:cstheme="minorHAnsi"/>
        </w:rPr>
      </w:pPr>
      <w:r>
        <w:rPr>
          <w:rFonts w:asciiTheme="minorHAnsi" w:hAnsiTheme="minorHAnsi" w:cstheme="minorHAnsi"/>
          <w:noProof/>
        </w:rPr>
        <mc:AlternateContent>
          <mc:Choice Requires="wps">
            <w:drawing>
              <wp:anchor distT="0" distB="0" distL="114300" distR="114300" simplePos="0" relativeHeight="252153856" behindDoc="0" locked="0" layoutInCell="1" allowOverlap="1" wp14:anchorId="2B1A72AD" wp14:editId="534A7FAE">
                <wp:simplePos x="0" y="0"/>
                <wp:positionH relativeFrom="column">
                  <wp:posOffset>3046095</wp:posOffset>
                </wp:positionH>
                <wp:positionV relativeFrom="paragraph">
                  <wp:posOffset>174625</wp:posOffset>
                </wp:positionV>
                <wp:extent cx="1038225" cy="809625"/>
                <wp:effectExtent l="0" t="0" r="15875" b="15875"/>
                <wp:wrapNone/>
                <wp:docPr id="223" name="Oval 223"/>
                <wp:cNvGraphicFramePr/>
                <a:graphic xmlns:a="http://schemas.openxmlformats.org/drawingml/2006/main">
                  <a:graphicData uri="http://schemas.microsoft.com/office/word/2010/wordprocessingShape">
                    <wps:wsp>
                      <wps:cNvSpPr/>
                      <wps:spPr>
                        <a:xfrm>
                          <a:off x="0" y="0"/>
                          <a:ext cx="1038225" cy="809625"/>
                        </a:xfrm>
                        <a:prstGeom prst="ellipse">
                          <a:avLst/>
                        </a:prstGeom>
                      </wps:spPr>
                      <wps:style>
                        <a:lnRef idx="2">
                          <a:schemeClr val="accent3">
                            <a:shade val="50000"/>
                          </a:schemeClr>
                        </a:lnRef>
                        <a:fillRef idx="1">
                          <a:schemeClr val="accent3"/>
                        </a:fillRef>
                        <a:effectRef idx="0">
                          <a:schemeClr val="accent3"/>
                        </a:effectRef>
                        <a:fontRef idx="minor">
                          <a:schemeClr val="lt1"/>
                        </a:fontRef>
                      </wps:style>
                      <wps:txbx>
                        <w:txbxContent>
                          <w:p w14:paraId="0E029D72" w14:textId="59FB5E6B" w:rsidR="005306AE" w:rsidRDefault="005306AE" w:rsidP="00E66E47">
                            <w:pPr>
                              <w:jc w:val="center"/>
                              <w:rPr>
                                <w:rFonts w:asciiTheme="minorHAnsi" w:hAnsiTheme="minorHAnsi" w:cstheme="minorHAnsi"/>
                                <w:b/>
                                <w:bCs/>
                                <w:sz w:val="20"/>
                                <w:szCs w:val="20"/>
                              </w:rPr>
                            </w:pPr>
                            <w:r>
                              <w:rPr>
                                <w:rFonts w:asciiTheme="minorHAnsi" w:hAnsiTheme="minorHAnsi" w:cstheme="minorHAnsi"/>
                                <w:b/>
                                <w:bCs/>
                                <w:sz w:val="20"/>
                                <w:szCs w:val="20"/>
                              </w:rPr>
                              <w:t>Consistency</w:t>
                            </w:r>
                          </w:p>
                          <w:p w14:paraId="1B6209B0" w14:textId="758E637B" w:rsidR="005306AE" w:rsidRDefault="005306AE" w:rsidP="00E66E47">
                            <w:pPr>
                              <w:jc w:val="center"/>
                              <w:rPr>
                                <w:rFonts w:asciiTheme="minorHAnsi" w:hAnsiTheme="minorHAnsi" w:cstheme="minorHAnsi"/>
                                <w:b/>
                                <w:bCs/>
                                <w:sz w:val="20"/>
                                <w:szCs w:val="20"/>
                              </w:rPr>
                            </w:pPr>
                            <w:r>
                              <w:rPr>
                                <w:rFonts w:asciiTheme="minorHAnsi" w:hAnsiTheme="minorHAnsi" w:cstheme="minorHAnsi"/>
                                <w:b/>
                                <w:bCs/>
                                <w:sz w:val="20"/>
                                <w:szCs w:val="20"/>
                              </w:rPr>
                              <w:t>31</w:t>
                            </w:r>
                          </w:p>
                          <w:p w14:paraId="3802FCA5" w14:textId="77777777" w:rsidR="005306AE" w:rsidRDefault="005306AE" w:rsidP="00E66E47">
                            <w:pPr>
                              <w:jc w:val="center"/>
                              <w:rPr>
                                <w:rFonts w:asciiTheme="minorHAnsi" w:hAnsiTheme="minorHAnsi" w:cstheme="minorHAnsi"/>
                                <w:b/>
                                <w:bCs/>
                                <w:sz w:val="20"/>
                                <w:szCs w:val="20"/>
                              </w:rPr>
                            </w:pPr>
                          </w:p>
                          <w:p w14:paraId="7B05BEC7" w14:textId="77777777" w:rsidR="005306AE" w:rsidRPr="00E66E47" w:rsidRDefault="005306AE" w:rsidP="00E66E47">
                            <w:pPr>
                              <w:jc w:val="center"/>
                              <w:rPr>
                                <w:rFonts w:asciiTheme="minorHAnsi" w:hAnsiTheme="minorHAnsi" w:cstheme="minorHAnsi"/>
                                <w:b/>
                                <w:bCs/>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B1A72AD" id="Oval 223" o:spid="_x0000_s1073" style="position:absolute;margin-left:239.85pt;margin-top:13.75pt;width:81.75pt;height:63.75pt;z-index:252153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" fillcolor="#a5a5a5 [3206]" strokecolor="#525252 [1606]" strokeweight="1pt">
                <v:stroke joinstyle="miter"/>
                <v:textbox>
                  <w:txbxContent>
                    <w:p w14:paraId="0E029D72" w14:textId="59FB5E6B" w:rsidR="005306AE" w:rsidRDefault="005306AE" w:rsidP="00E66E47">
                      <w:pPr>
                        <w:jc w:val="center"/>
                        <w:rPr>
                          <w:rFonts w:asciiTheme="minorHAnsi" w:hAnsiTheme="minorHAnsi" w:cstheme="minorHAnsi"/>
                          <w:b/>
                          <w:bCs/>
                          <w:sz w:val="20"/>
                          <w:szCs w:val="20"/>
                        </w:rPr>
                      </w:pPr>
                      <w:r>
                        <w:rPr>
                          <w:rFonts w:asciiTheme="minorHAnsi" w:hAnsiTheme="minorHAnsi" w:cstheme="minorHAnsi"/>
                          <w:b/>
                          <w:bCs/>
                          <w:sz w:val="20"/>
                          <w:szCs w:val="20"/>
                        </w:rPr>
                        <w:t>Consistency</w:t>
                      </w:r>
                    </w:p>
                    <w:p w14:paraId="1B6209B0" w14:textId="758E637B" w:rsidR="005306AE" w:rsidRDefault="005306AE" w:rsidP="00E66E47">
                      <w:pPr>
                        <w:jc w:val="center"/>
                        <w:rPr>
                          <w:rFonts w:asciiTheme="minorHAnsi" w:hAnsiTheme="minorHAnsi" w:cstheme="minorHAnsi"/>
                          <w:b/>
                          <w:bCs/>
                          <w:sz w:val="20"/>
                          <w:szCs w:val="20"/>
                        </w:rPr>
                      </w:pPr>
                      <w:r>
                        <w:rPr>
                          <w:rFonts w:asciiTheme="minorHAnsi" w:hAnsiTheme="minorHAnsi" w:cstheme="minorHAnsi"/>
                          <w:b/>
                          <w:bCs/>
                          <w:sz w:val="20"/>
                          <w:szCs w:val="20"/>
                        </w:rPr>
                        <w:t>31</w:t>
                      </w:r>
                    </w:p>
                    <w:p w14:paraId="3802FCA5" w14:textId="77777777" w:rsidR="005306AE" w:rsidRDefault="005306AE" w:rsidP="00E66E47">
                      <w:pPr>
                        <w:jc w:val="center"/>
                        <w:rPr>
                          <w:rFonts w:asciiTheme="minorHAnsi" w:hAnsiTheme="minorHAnsi" w:cstheme="minorHAnsi"/>
                          <w:b/>
                          <w:bCs/>
                          <w:sz w:val="20"/>
                          <w:szCs w:val="20"/>
                        </w:rPr>
                      </w:pPr>
                    </w:p>
                    <w:p w14:paraId="7B05BEC7" w14:textId="77777777" w:rsidR="005306AE" w:rsidRPr="00E66E47" w:rsidRDefault="005306AE" w:rsidP="00E66E47">
                      <w:pPr>
                        <w:jc w:val="center"/>
                        <w:rPr>
                          <w:rFonts w:asciiTheme="minorHAnsi" w:hAnsiTheme="minorHAnsi" w:cstheme="minorHAnsi"/>
                          <w:b/>
                          <w:bCs/>
                          <w:sz w:val="20"/>
                          <w:szCs w:val="20"/>
                        </w:rPr>
                      </w:pPr>
                    </w:p>
                  </w:txbxContent>
                </v:textbox>
              </v:oval>
            </w:pict>
          </mc:Fallback>
        </mc:AlternateContent>
      </w:r>
      <w:r w:rsidR="00E66E47">
        <w:rPr>
          <w:rFonts w:asciiTheme="minorHAnsi" w:hAnsiTheme="minorHAnsi" w:cstheme="minorHAnsi"/>
          <w:noProof/>
        </w:rPr>
        <mc:AlternateContent>
          <mc:Choice Requires="wps">
            <w:drawing>
              <wp:anchor distT="0" distB="0" distL="114300" distR="114300" simplePos="0" relativeHeight="252131328" behindDoc="0" locked="0" layoutInCell="1" allowOverlap="1" wp14:anchorId="6FF47599" wp14:editId="6E557C87">
                <wp:simplePos x="0" y="0"/>
                <wp:positionH relativeFrom="column">
                  <wp:posOffset>1417320</wp:posOffset>
                </wp:positionH>
                <wp:positionV relativeFrom="paragraph">
                  <wp:posOffset>50800</wp:posOffset>
                </wp:positionV>
                <wp:extent cx="1457325" cy="1038225"/>
                <wp:effectExtent l="0" t="0" r="15875" b="15875"/>
                <wp:wrapNone/>
                <wp:docPr id="211" name="Oval 211"/>
                <wp:cNvGraphicFramePr/>
                <a:graphic xmlns:a="http://schemas.openxmlformats.org/drawingml/2006/main">
                  <a:graphicData uri="http://schemas.microsoft.com/office/word/2010/wordprocessingShape">
                    <wps:wsp>
                      <wps:cNvSpPr/>
                      <wps:spPr>
                        <a:xfrm>
                          <a:off x="0" y="0"/>
                          <a:ext cx="1457325" cy="1038225"/>
                        </a:xfrm>
                        <a:prstGeom prst="ellipse">
                          <a:avLst/>
                        </a:prstGeom>
                      </wps:spPr>
                      <wps:style>
                        <a:lnRef idx="2">
                          <a:schemeClr val="accent2">
                            <a:shade val="50000"/>
                          </a:schemeClr>
                        </a:lnRef>
                        <a:fillRef idx="1">
                          <a:schemeClr val="accent2"/>
                        </a:fillRef>
                        <a:effectRef idx="0">
                          <a:schemeClr val="accent2"/>
                        </a:effectRef>
                        <a:fontRef idx="minor">
                          <a:schemeClr val="lt1"/>
                        </a:fontRef>
                      </wps:style>
                      <wps:txbx>
                        <w:txbxContent>
                          <w:p w14:paraId="07375DC2" w14:textId="2AD1CC93" w:rsidR="005306AE" w:rsidRDefault="005306AE" w:rsidP="00E66E47">
                            <w:pPr>
                              <w:jc w:val="center"/>
                              <w:rPr>
                                <w:rFonts w:asciiTheme="minorHAnsi" w:hAnsiTheme="minorHAnsi" w:cstheme="minorHAnsi"/>
                                <w:b/>
                                <w:bCs/>
                              </w:rPr>
                            </w:pPr>
                            <w:r>
                              <w:rPr>
                                <w:rFonts w:asciiTheme="minorHAnsi" w:hAnsiTheme="minorHAnsi" w:cstheme="minorHAnsi"/>
                                <w:b/>
                                <w:bCs/>
                              </w:rPr>
                              <w:t xml:space="preserve">Enthusiasm </w:t>
                            </w:r>
                          </w:p>
                          <w:p w14:paraId="4DA1F1DA" w14:textId="11963058" w:rsidR="005306AE" w:rsidRPr="00E66E47" w:rsidRDefault="005306AE" w:rsidP="00E66E47">
                            <w:pPr>
                              <w:jc w:val="center"/>
                              <w:rPr>
                                <w:rFonts w:asciiTheme="minorHAnsi" w:hAnsiTheme="minorHAnsi" w:cstheme="minorHAnsi"/>
                                <w:b/>
                                <w:bCs/>
                              </w:rPr>
                            </w:pPr>
                            <w:r>
                              <w:rPr>
                                <w:rFonts w:asciiTheme="minorHAnsi" w:hAnsiTheme="minorHAnsi" w:cstheme="minorHAnsi"/>
                                <w:b/>
                                <w:bCs/>
                              </w:rPr>
                              <w:t>58</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FF47599" id="Oval 211" o:spid="_x0000_s1074" style="position:absolute;margin-left:111.6pt;margin-top:4pt;width:114.75pt;height:81.75pt;z-index:252131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" fillcolor="#ed7d31 [3205]" strokecolor="#823b0b [1605]" strokeweight="1pt">
                <v:stroke joinstyle="miter"/>
                <v:textbox>
                  <w:txbxContent>
                    <w:p w14:paraId="07375DC2" w14:textId="2AD1CC93" w:rsidR="005306AE" w:rsidRDefault="005306AE" w:rsidP="00E66E47">
                      <w:pPr>
                        <w:jc w:val="center"/>
                        <w:rPr>
                          <w:rFonts w:asciiTheme="minorHAnsi" w:hAnsiTheme="minorHAnsi" w:cstheme="minorHAnsi"/>
                          <w:b/>
                          <w:bCs/>
                        </w:rPr>
                      </w:pPr>
                      <w:r>
                        <w:rPr>
                          <w:rFonts w:asciiTheme="minorHAnsi" w:hAnsiTheme="minorHAnsi" w:cstheme="minorHAnsi"/>
                          <w:b/>
                          <w:bCs/>
                        </w:rPr>
                        <w:t xml:space="preserve">Enthusiasm </w:t>
                      </w:r>
                    </w:p>
                    <w:p w14:paraId="4DA1F1DA" w14:textId="11963058" w:rsidR="005306AE" w:rsidRPr="00E66E47" w:rsidRDefault="005306AE" w:rsidP="00E66E47">
                      <w:pPr>
                        <w:jc w:val="center"/>
                        <w:rPr>
                          <w:rFonts w:asciiTheme="minorHAnsi" w:hAnsiTheme="minorHAnsi" w:cstheme="minorHAnsi"/>
                          <w:b/>
                          <w:bCs/>
                        </w:rPr>
                      </w:pPr>
                      <w:r>
                        <w:rPr>
                          <w:rFonts w:asciiTheme="minorHAnsi" w:hAnsiTheme="minorHAnsi" w:cstheme="minorHAnsi"/>
                          <w:b/>
                          <w:bCs/>
                        </w:rPr>
                        <w:t>58</w:t>
                      </w:r>
                    </w:p>
                  </w:txbxContent>
                </v:textbox>
              </v:oval>
            </w:pict>
          </mc:Fallback>
        </mc:AlternateContent>
      </w:r>
    </w:p>
    <w:p w14:paraId="3B71D7F5" w14:textId="32DD4CD7" w:rsidR="00630CAC" w:rsidRDefault="00EB55DF" w:rsidP="007D2262">
      <w:pPr>
        <w:spacing w:line="360" w:lineRule="auto"/>
        <w:rPr>
          <w:rFonts w:asciiTheme="minorHAnsi" w:hAnsiTheme="minorHAnsi" w:cstheme="minorHAnsi"/>
        </w:rPr>
      </w:pPr>
      <w:r>
        <w:rPr>
          <w:rFonts w:asciiTheme="minorHAnsi" w:hAnsiTheme="minorHAnsi" w:cstheme="minorHAnsi"/>
          <w:noProof/>
        </w:rPr>
        <mc:AlternateContent>
          <mc:Choice Requires="wps">
            <w:drawing>
              <wp:anchor distT="0" distB="0" distL="114300" distR="114300" simplePos="0" relativeHeight="252145664" behindDoc="0" locked="0" layoutInCell="1" allowOverlap="1" wp14:anchorId="112554F9" wp14:editId="311CFD12">
                <wp:simplePos x="0" y="0"/>
                <wp:positionH relativeFrom="column">
                  <wp:posOffset>207645</wp:posOffset>
                </wp:positionH>
                <wp:positionV relativeFrom="paragraph">
                  <wp:posOffset>171450</wp:posOffset>
                </wp:positionV>
                <wp:extent cx="1162050" cy="809625"/>
                <wp:effectExtent l="0" t="0" r="19050" b="15875"/>
                <wp:wrapNone/>
                <wp:docPr id="219" name="Oval 219"/>
                <wp:cNvGraphicFramePr/>
                <a:graphic xmlns:a="http://schemas.openxmlformats.org/drawingml/2006/main">
                  <a:graphicData uri="http://schemas.microsoft.com/office/word/2010/wordprocessingShape">
                    <wps:wsp>
                      <wps:cNvSpPr/>
                      <wps:spPr>
                        <a:xfrm>
                          <a:off x="0" y="0"/>
                          <a:ext cx="1162050" cy="809625"/>
                        </a:xfrm>
                        <a:prstGeom prst="ellipse">
                          <a:avLst/>
                        </a:prstGeom>
                      </wps:spPr>
                      <wps:style>
                        <a:lnRef idx="2">
                          <a:schemeClr val="accent2">
                            <a:shade val="50000"/>
                          </a:schemeClr>
                        </a:lnRef>
                        <a:fillRef idx="1">
                          <a:schemeClr val="accent2"/>
                        </a:fillRef>
                        <a:effectRef idx="0">
                          <a:schemeClr val="accent2"/>
                        </a:effectRef>
                        <a:fontRef idx="minor">
                          <a:schemeClr val="lt1"/>
                        </a:fontRef>
                      </wps:style>
                      <wps:txbx>
                        <w:txbxContent>
                          <w:p w14:paraId="00D76735" w14:textId="4C1EDC46" w:rsidR="005306AE" w:rsidRPr="00E66E47" w:rsidRDefault="005306AE" w:rsidP="00E66E47">
                            <w:pPr>
                              <w:jc w:val="center"/>
                              <w:rPr>
                                <w:rFonts w:asciiTheme="minorHAnsi" w:hAnsiTheme="minorHAnsi" w:cstheme="minorHAnsi"/>
                                <w:b/>
                                <w:bCs/>
                                <w:sz w:val="20"/>
                                <w:szCs w:val="20"/>
                              </w:rPr>
                            </w:pPr>
                            <w:r>
                              <w:rPr>
                                <w:rFonts w:asciiTheme="minorHAnsi" w:hAnsiTheme="minorHAnsi" w:cstheme="minorHAnsi"/>
                                <w:b/>
                                <w:bCs/>
                                <w:sz w:val="20"/>
                                <w:szCs w:val="20"/>
                              </w:rPr>
                              <w:t>Emotions 41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12554F9" id="Oval 219" o:spid="_x0000_s1075" style="position:absolute;margin-left:16.35pt;margin-top:13.5pt;width:91.5pt;height:63.75pt;z-index:252145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" fillcolor="#ed7d31 [3205]" strokecolor="#823b0b [1605]" strokeweight="1pt">
                <v:stroke joinstyle="miter"/>
                <v:textbox>
                  <w:txbxContent>
                    <w:p w14:paraId="00D76735" w14:textId="4C1EDC46" w:rsidR="005306AE" w:rsidRPr="00E66E47" w:rsidRDefault="005306AE" w:rsidP="00E66E47">
                      <w:pPr>
                        <w:jc w:val="center"/>
                        <w:rPr>
                          <w:rFonts w:asciiTheme="minorHAnsi" w:hAnsiTheme="minorHAnsi" w:cstheme="minorHAnsi"/>
                          <w:b/>
                          <w:bCs/>
                          <w:sz w:val="20"/>
                          <w:szCs w:val="20"/>
                        </w:rPr>
                      </w:pPr>
                      <w:r>
                        <w:rPr>
                          <w:rFonts w:asciiTheme="minorHAnsi" w:hAnsiTheme="minorHAnsi" w:cstheme="minorHAnsi"/>
                          <w:b/>
                          <w:bCs/>
                          <w:sz w:val="20"/>
                          <w:szCs w:val="20"/>
                        </w:rPr>
                        <w:t>Emotions 41</w:t>
                      </w:r>
                    </w:p>
                  </w:txbxContent>
                </v:textbox>
              </v:oval>
            </w:pict>
          </mc:Fallback>
        </mc:AlternateContent>
      </w:r>
      <w:r>
        <w:rPr>
          <w:rFonts w:asciiTheme="minorHAnsi" w:hAnsiTheme="minorHAnsi" w:cstheme="minorHAnsi"/>
          <w:noProof/>
        </w:rPr>
        <mc:AlternateContent>
          <mc:Choice Requires="wps">
            <w:drawing>
              <wp:anchor distT="0" distB="0" distL="114300" distR="114300" simplePos="0" relativeHeight="252133376" behindDoc="0" locked="0" layoutInCell="1" allowOverlap="1" wp14:anchorId="719AEF8B" wp14:editId="6D3E8C4D">
                <wp:simplePos x="0" y="0"/>
                <wp:positionH relativeFrom="column">
                  <wp:posOffset>4427220</wp:posOffset>
                </wp:positionH>
                <wp:positionV relativeFrom="paragraph">
                  <wp:posOffset>104775</wp:posOffset>
                </wp:positionV>
                <wp:extent cx="1352550" cy="942975"/>
                <wp:effectExtent l="0" t="0" r="19050" b="9525"/>
                <wp:wrapNone/>
                <wp:docPr id="212" name="Oval 212"/>
                <wp:cNvGraphicFramePr/>
                <a:graphic xmlns:a="http://schemas.openxmlformats.org/drawingml/2006/main">
                  <a:graphicData uri="http://schemas.microsoft.com/office/word/2010/wordprocessingShape">
                    <wps:wsp>
                      <wps:cNvSpPr/>
                      <wps:spPr>
                        <a:xfrm>
                          <a:off x="0" y="0"/>
                          <a:ext cx="1352550" cy="942975"/>
                        </a:xfrm>
                        <a:prstGeom prst="ellipse">
                          <a:avLst/>
                        </a:prstGeom>
                      </wps:spPr>
                      <wps:style>
                        <a:lnRef idx="2">
                          <a:schemeClr val="accent6">
                            <a:shade val="50000"/>
                          </a:schemeClr>
                        </a:lnRef>
                        <a:fillRef idx="1">
                          <a:schemeClr val="accent6"/>
                        </a:fillRef>
                        <a:effectRef idx="0">
                          <a:schemeClr val="accent6"/>
                        </a:effectRef>
                        <a:fontRef idx="minor">
                          <a:schemeClr val="lt1"/>
                        </a:fontRef>
                      </wps:style>
                      <wps:txbx>
                        <w:txbxContent>
                          <w:p w14:paraId="3C7FE179" w14:textId="77777777" w:rsidR="005306AE" w:rsidRDefault="005306AE" w:rsidP="00E66E47">
                            <w:pPr>
                              <w:jc w:val="center"/>
                              <w:rPr>
                                <w:rFonts w:asciiTheme="minorHAnsi" w:hAnsiTheme="minorHAnsi" w:cstheme="minorHAnsi"/>
                                <w:b/>
                                <w:bCs/>
                              </w:rPr>
                            </w:pPr>
                            <w:r>
                              <w:rPr>
                                <w:rFonts w:asciiTheme="minorHAnsi" w:hAnsiTheme="minorHAnsi" w:cstheme="minorHAnsi"/>
                                <w:b/>
                                <w:bCs/>
                              </w:rPr>
                              <w:t xml:space="preserve">What Matters </w:t>
                            </w:r>
                          </w:p>
                          <w:p w14:paraId="5DE277B5" w14:textId="6BC9EC6C" w:rsidR="005306AE" w:rsidRPr="00E66E47" w:rsidRDefault="005306AE" w:rsidP="00E66E47">
                            <w:pPr>
                              <w:jc w:val="center"/>
                              <w:rPr>
                                <w:rFonts w:asciiTheme="minorHAnsi" w:hAnsiTheme="minorHAnsi" w:cstheme="minorHAnsi"/>
                                <w:b/>
                                <w:bCs/>
                              </w:rPr>
                            </w:pPr>
                            <w:r>
                              <w:rPr>
                                <w:rFonts w:asciiTheme="minorHAnsi" w:hAnsiTheme="minorHAnsi" w:cstheme="minorHAnsi"/>
                                <w:b/>
                                <w:bCs/>
                              </w:rPr>
                              <w:t>57</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19AEF8B" id="Oval 212" o:spid="_x0000_s1076" style="position:absolute;margin-left:348.6pt;margin-top:8.25pt;width:106.5pt;height:74.25pt;z-index:252133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" fillcolor="#70ad47 [3209]" strokecolor="#375623 [1609]" strokeweight="1pt">
                <v:stroke joinstyle="miter"/>
                <v:textbox>
                  <w:txbxContent>
                    <w:p w14:paraId="3C7FE179" w14:textId="77777777" w:rsidR="005306AE" w:rsidRDefault="005306AE" w:rsidP="00E66E47">
                      <w:pPr>
                        <w:jc w:val="center"/>
                        <w:rPr>
                          <w:rFonts w:asciiTheme="minorHAnsi" w:hAnsiTheme="minorHAnsi" w:cstheme="minorHAnsi"/>
                          <w:b/>
                          <w:bCs/>
                        </w:rPr>
                      </w:pPr>
                      <w:r>
                        <w:rPr>
                          <w:rFonts w:asciiTheme="minorHAnsi" w:hAnsiTheme="minorHAnsi" w:cstheme="minorHAnsi"/>
                          <w:b/>
                          <w:bCs/>
                        </w:rPr>
                        <w:t xml:space="preserve">What Matters </w:t>
                      </w:r>
                    </w:p>
                    <w:p w14:paraId="5DE277B5" w14:textId="6BC9EC6C" w:rsidR="005306AE" w:rsidRPr="00E66E47" w:rsidRDefault="005306AE" w:rsidP="00E66E47">
                      <w:pPr>
                        <w:jc w:val="center"/>
                        <w:rPr>
                          <w:rFonts w:asciiTheme="minorHAnsi" w:hAnsiTheme="minorHAnsi" w:cstheme="minorHAnsi"/>
                          <w:b/>
                          <w:bCs/>
                        </w:rPr>
                      </w:pPr>
                      <w:r>
                        <w:rPr>
                          <w:rFonts w:asciiTheme="minorHAnsi" w:hAnsiTheme="minorHAnsi" w:cstheme="minorHAnsi"/>
                          <w:b/>
                          <w:bCs/>
                        </w:rPr>
                        <w:t>57</w:t>
                      </w:r>
                    </w:p>
                  </w:txbxContent>
                </v:textbox>
              </v:oval>
            </w:pict>
          </mc:Fallback>
        </mc:AlternateContent>
      </w:r>
    </w:p>
    <w:p w14:paraId="75B75126" w14:textId="38B92C17" w:rsidR="00630CAC" w:rsidRDefault="00630CAC" w:rsidP="007D2262">
      <w:pPr>
        <w:spacing w:line="360" w:lineRule="auto"/>
        <w:rPr>
          <w:rFonts w:asciiTheme="minorHAnsi" w:hAnsiTheme="minorHAnsi" w:cstheme="minorHAnsi"/>
        </w:rPr>
      </w:pPr>
    </w:p>
    <w:p w14:paraId="6B60F1A4" w14:textId="2A7AB564" w:rsidR="00630CAC" w:rsidRDefault="00EB55DF" w:rsidP="007D2262">
      <w:pPr>
        <w:spacing w:line="360" w:lineRule="auto"/>
        <w:rPr>
          <w:rFonts w:asciiTheme="minorHAnsi" w:hAnsiTheme="minorHAnsi" w:cstheme="minorHAnsi"/>
        </w:rPr>
      </w:pPr>
      <w:r>
        <w:rPr>
          <w:rFonts w:asciiTheme="minorHAnsi" w:hAnsiTheme="minorHAnsi" w:cstheme="minorHAnsi"/>
          <w:noProof/>
        </w:rPr>
        <mc:AlternateContent>
          <mc:Choice Requires="wps">
            <w:drawing>
              <wp:anchor distT="0" distB="0" distL="114300" distR="114300" simplePos="0" relativeHeight="252137472" behindDoc="0" locked="0" layoutInCell="1" allowOverlap="1" wp14:anchorId="08692535" wp14:editId="0D7B2756">
                <wp:simplePos x="0" y="0"/>
                <wp:positionH relativeFrom="column">
                  <wp:posOffset>3398520</wp:posOffset>
                </wp:positionH>
                <wp:positionV relativeFrom="paragraph">
                  <wp:posOffset>252730</wp:posOffset>
                </wp:positionV>
                <wp:extent cx="1219200" cy="857250"/>
                <wp:effectExtent l="0" t="0" r="12700" b="19050"/>
                <wp:wrapNone/>
                <wp:docPr id="214" name="Oval 214"/>
                <wp:cNvGraphicFramePr/>
                <a:graphic xmlns:a="http://schemas.openxmlformats.org/drawingml/2006/main">
                  <a:graphicData uri="http://schemas.microsoft.com/office/word/2010/wordprocessingShape">
                    <wps:wsp>
                      <wps:cNvSpPr/>
                      <wps:spPr>
                        <a:xfrm>
                          <a:off x="0" y="0"/>
                          <a:ext cx="1219200" cy="85725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74E28F2" w14:textId="0D52147D" w:rsidR="005306AE" w:rsidRPr="00E66E47" w:rsidRDefault="005306AE" w:rsidP="00E66E47">
                            <w:pPr>
                              <w:jc w:val="center"/>
                              <w:rPr>
                                <w:rFonts w:asciiTheme="minorHAnsi" w:hAnsiTheme="minorHAnsi" w:cstheme="minorHAnsi"/>
                                <w:b/>
                                <w:bCs/>
                                <w:sz w:val="20"/>
                                <w:szCs w:val="20"/>
                              </w:rPr>
                            </w:pPr>
                            <w:r w:rsidRPr="00E66E47">
                              <w:rPr>
                                <w:rFonts w:asciiTheme="minorHAnsi" w:hAnsiTheme="minorHAnsi" w:cstheme="minorHAnsi"/>
                                <w:b/>
                                <w:bCs/>
                                <w:sz w:val="20"/>
                                <w:szCs w:val="20"/>
                              </w:rPr>
                              <w:t xml:space="preserve">Problem Solving </w:t>
                            </w:r>
                          </w:p>
                          <w:p w14:paraId="20E8A9AC" w14:textId="6322B78D" w:rsidR="005306AE" w:rsidRPr="00E66E47" w:rsidRDefault="005306AE" w:rsidP="00E66E47">
                            <w:pPr>
                              <w:jc w:val="center"/>
                              <w:rPr>
                                <w:rFonts w:asciiTheme="minorHAnsi" w:hAnsiTheme="minorHAnsi" w:cstheme="minorHAnsi"/>
                                <w:b/>
                                <w:bCs/>
                                <w:sz w:val="20"/>
                                <w:szCs w:val="20"/>
                              </w:rPr>
                            </w:pPr>
                            <w:r w:rsidRPr="00E66E47">
                              <w:rPr>
                                <w:rFonts w:asciiTheme="minorHAnsi" w:hAnsiTheme="minorHAnsi" w:cstheme="minorHAnsi"/>
                                <w:b/>
                                <w:bCs/>
                                <w:sz w:val="20"/>
                                <w:szCs w:val="20"/>
                              </w:rPr>
                              <w:t>46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8692535" id="Oval 214" o:spid="_x0000_s1077" style="position:absolute;margin-left:267.6pt;margin-top:19.9pt;width:96pt;height:67.5pt;z-index:252137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" fillcolor="#4472c4 [3204]" strokecolor="#1f3763 [1604]" strokeweight="1pt">
                <v:stroke joinstyle="miter"/>
                <v:textbox>
                  <w:txbxContent>
                    <w:p w14:paraId="174E28F2" w14:textId="0D52147D" w:rsidR="005306AE" w:rsidRPr="00E66E47" w:rsidRDefault="005306AE" w:rsidP="00E66E47">
                      <w:pPr>
                        <w:jc w:val="center"/>
                        <w:rPr>
                          <w:rFonts w:asciiTheme="minorHAnsi" w:hAnsiTheme="minorHAnsi" w:cstheme="minorHAnsi"/>
                          <w:b/>
                          <w:bCs/>
                          <w:sz w:val="20"/>
                          <w:szCs w:val="20"/>
                        </w:rPr>
                      </w:pPr>
                      <w:r w:rsidRPr="00E66E47">
                        <w:rPr>
                          <w:rFonts w:asciiTheme="minorHAnsi" w:hAnsiTheme="minorHAnsi" w:cstheme="minorHAnsi"/>
                          <w:b/>
                          <w:bCs/>
                          <w:sz w:val="20"/>
                          <w:szCs w:val="20"/>
                        </w:rPr>
                        <w:t xml:space="preserve">Problem Solving </w:t>
                      </w:r>
                    </w:p>
                    <w:p w14:paraId="20E8A9AC" w14:textId="6322B78D" w:rsidR="005306AE" w:rsidRPr="00E66E47" w:rsidRDefault="005306AE" w:rsidP="00E66E47">
                      <w:pPr>
                        <w:jc w:val="center"/>
                        <w:rPr>
                          <w:rFonts w:asciiTheme="minorHAnsi" w:hAnsiTheme="minorHAnsi" w:cstheme="minorHAnsi"/>
                          <w:b/>
                          <w:bCs/>
                          <w:sz w:val="20"/>
                          <w:szCs w:val="20"/>
                        </w:rPr>
                      </w:pPr>
                      <w:r w:rsidRPr="00E66E47">
                        <w:rPr>
                          <w:rFonts w:asciiTheme="minorHAnsi" w:hAnsiTheme="minorHAnsi" w:cstheme="minorHAnsi"/>
                          <w:b/>
                          <w:bCs/>
                          <w:sz w:val="20"/>
                          <w:szCs w:val="20"/>
                        </w:rPr>
                        <w:t>46</w:t>
                      </w:r>
                    </w:p>
                  </w:txbxContent>
                </v:textbox>
              </v:oval>
            </w:pict>
          </mc:Fallback>
        </mc:AlternateContent>
      </w:r>
    </w:p>
    <w:p w14:paraId="36B9C383" w14:textId="4670923D" w:rsidR="00630CAC" w:rsidRDefault="00630CAC" w:rsidP="007D2262">
      <w:pPr>
        <w:spacing w:line="360" w:lineRule="auto"/>
        <w:rPr>
          <w:rFonts w:asciiTheme="minorHAnsi" w:hAnsiTheme="minorHAnsi" w:cstheme="minorHAnsi"/>
        </w:rPr>
      </w:pPr>
    </w:p>
    <w:p w14:paraId="67A6FB69" w14:textId="77777777" w:rsidR="0013259A" w:rsidRDefault="0013259A" w:rsidP="007D2262">
      <w:pPr>
        <w:spacing w:line="360" w:lineRule="auto"/>
        <w:rPr>
          <w:rFonts w:asciiTheme="minorHAnsi" w:hAnsiTheme="minorHAnsi" w:cstheme="minorHAnsi"/>
        </w:rPr>
      </w:pPr>
    </w:p>
    <w:p w14:paraId="0411E46F" w14:textId="2A1C98BA" w:rsidR="00630CAC" w:rsidRPr="00EB55DF" w:rsidRDefault="00EB55DF" w:rsidP="007D2262">
      <w:pPr>
        <w:spacing w:line="360" w:lineRule="auto"/>
        <w:rPr>
          <w:rFonts w:asciiTheme="minorHAnsi" w:hAnsiTheme="minorHAnsi" w:cstheme="minorHAnsi"/>
          <w:b/>
          <w:bCs/>
          <w:u w:val="single"/>
        </w:rPr>
      </w:pPr>
      <w:r w:rsidRPr="00EB55DF">
        <w:rPr>
          <w:rFonts w:asciiTheme="minorHAnsi" w:hAnsiTheme="minorHAnsi" w:cstheme="minorHAnsi"/>
          <w:b/>
          <w:bCs/>
          <w:u w:val="single"/>
        </w:rPr>
        <w:t xml:space="preserve">Key </w:t>
      </w:r>
    </w:p>
    <w:p w14:paraId="5338EA7D" w14:textId="7052E136" w:rsidR="00630CAC" w:rsidRPr="00EB55DF" w:rsidRDefault="00EB55DF" w:rsidP="00EB55DF">
      <w:pPr>
        <w:pStyle w:val="NoSpacing"/>
        <w:rPr>
          <w:color w:val="ED7D31" w:themeColor="accent2"/>
          <w:sz w:val="24"/>
          <w:szCs w:val="24"/>
        </w:rPr>
      </w:pPr>
      <w:r w:rsidRPr="00EB55DF">
        <w:rPr>
          <w:color w:val="ED7D31" w:themeColor="accent2"/>
          <w:sz w:val="24"/>
          <w:szCs w:val="24"/>
        </w:rPr>
        <w:t xml:space="preserve">Orange = Target Grades (total mentions = </w:t>
      </w:r>
      <w:r w:rsidR="00F04517">
        <w:rPr>
          <w:color w:val="ED7D31" w:themeColor="accent2"/>
          <w:sz w:val="24"/>
          <w:szCs w:val="24"/>
        </w:rPr>
        <w:t>208)</w:t>
      </w:r>
    </w:p>
    <w:p w14:paraId="2828C942" w14:textId="5921C539" w:rsidR="00EB55DF" w:rsidRPr="00EB55DF" w:rsidRDefault="00EB55DF" w:rsidP="00EB55DF">
      <w:pPr>
        <w:pStyle w:val="NoSpacing"/>
        <w:rPr>
          <w:color w:val="A6A6A6" w:themeColor="background1" w:themeShade="A6"/>
          <w:sz w:val="24"/>
          <w:szCs w:val="24"/>
        </w:rPr>
      </w:pPr>
      <w:r w:rsidRPr="00EB55DF">
        <w:rPr>
          <w:color w:val="A6A6A6" w:themeColor="background1" w:themeShade="A6"/>
          <w:sz w:val="24"/>
          <w:szCs w:val="24"/>
        </w:rPr>
        <w:t>Grey = Language (total mentions =</w:t>
      </w:r>
      <w:r w:rsidR="00F04517">
        <w:rPr>
          <w:color w:val="A6A6A6" w:themeColor="background1" w:themeShade="A6"/>
          <w:sz w:val="24"/>
          <w:szCs w:val="24"/>
        </w:rPr>
        <w:t xml:space="preserve"> 225)</w:t>
      </w:r>
    </w:p>
    <w:p w14:paraId="303DAD66" w14:textId="20160611" w:rsidR="00EB55DF" w:rsidRPr="00EB55DF" w:rsidRDefault="00EB55DF" w:rsidP="00EB55DF">
      <w:pPr>
        <w:pStyle w:val="NoSpacing"/>
        <w:rPr>
          <w:color w:val="70AD47" w:themeColor="accent6"/>
          <w:sz w:val="24"/>
          <w:szCs w:val="24"/>
        </w:rPr>
      </w:pPr>
      <w:r w:rsidRPr="00EB55DF">
        <w:rPr>
          <w:color w:val="70AD47" w:themeColor="accent6"/>
          <w:sz w:val="24"/>
          <w:szCs w:val="24"/>
        </w:rPr>
        <w:t>Green = Challenge (total mentions =</w:t>
      </w:r>
      <w:r w:rsidR="00F04517">
        <w:rPr>
          <w:color w:val="70AD47" w:themeColor="accent6"/>
          <w:sz w:val="24"/>
          <w:szCs w:val="24"/>
        </w:rPr>
        <w:t xml:space="preserve"> 126)</w:t>
      </w:r>
    </w:p>
    <w:p w14:paraId="30D17F05" w14:textId="07BAA451" w:rsidR="00EB55DF" w:rsidRPr="00EB55DF" w:rsidRDefault="00EB55DF" w:rsidP="00EB55DF">
      <w:pPr>
        <w:pStyle w:val="NoSpacing"/>
        <w:rPr>
          <w:color w:val="4472C4" w:themeColor="accent1"/>
          <w:sz w:val="24"/>
          <w:szCs w:val="24"/>
        </w:rPr>
      </w:pPr>
      <w:r w:rsidRPr="00EB55DF">
        <w:rPr>
          <w:color w:val="4472C4" w:themeColor="accent1"/>
          <w:sz w:val="24"/>
          <w:szCs w:val="24"/>
        </w:rPr>
        <w:t>Blue = Learning Skills (total mentions =</w:t>
      </w:r>
      <w:r w:rsidR="00F04517">
        <w:rPr>
          <w:color w:val="4472C4" w:themeColor="accent1"/>
          <w:sz w:val="24"/>
          <w:szCs w:val="24"/>
        </w:rPr>
        <w:t xml:space="preserve"> 222)</w:t>
      </w:r>
    </w:p>
    <w:p w14:paraId="2C6F61B0" w14:textId="08EA9F65" w:rsidR="00EB55DF" w:rsidRPr="00EB55DF" w:rsidRDefault="00EB55DF" w:rsidP="00EB55DF">
      <w:pPr>
        <w:pStyle w:val="NoSpacing"/>
        <w:rPr>
          <w:color w:val="FFC000" w:themeColor="accent4"/>
          <w:sz w:val="24"/>
          <w:szCs w:val="24"/>
        </w:rPr>
      </w:pPr>
      <w:r w:rsidRPr="00EB55DF">
        <w:rPr>
          <w:color w:val="FFC000" w:themeColor="accent4"/>
          <w:sz w:val="24"/>
          <w:szCs w:val="24"/>
        </w:rPr>
        <w:t>Yellow = Ability and Gender (total mentions =</w:t>
      </w:r>
      <w:r w:rsidR="00F04517">
        <w:rPr>
          <w:color w:val="FFC000" w:themeColor="accent4"/>
          <w:sz w:val="24"/>
          <w:szCs w:val="24"/>
        </w:rPr>
        <w:t xml:space="preserve"> 146)</w:t>
      </w:r>
    </w:p>
    <w:p w14:paraId="47C7F86F" w14:textId="77777777" w:rsidR="00EB55DF" w:rsidRDefault="00EB55DF" w:rsidP="007D2262">
      <w:pPr>
        <w:spacing w:line="360" w:lineRule="auto"/>
        <w:rPr>
          <w:rFonts w:asciiTheme="minorHAnsi" w:hAnsiTheme="minorHAnsi" w:cstheme="minorHAnsi"/>
        </w:rPr>
      </w:pPr>
    </w:p>
    <w:p w14:paraId="19E874DD" w14:textId="6919E954" w:rsidR="00F4074F" w:rsidRPr="00F4074F" w:rsidRDefault="00EB55DF" w:rsidP="007D2262">
      <w:pPr>
        <w:spacing w:line="360" w:lineRule="auto"/>
        <w:rPr>
          <w:rFonts w:asciiTheme="minorHAnsi" w:hAnsiTheme="minorHAnsi" w:cstheme="minorHAnsi"/>
        </w:rPr>
      </w:pPr>
      <w:r w:rsidRPr="00EB55DF">
        <w:rPr>
          <w:rFonts w:asciiTheme="minorHAnsi" w:hAnsiTheme="minorHAnsi" w:cstheme="minorHAnsi"/>
          <w:b/>
          <w:bCs/>
        </w:rPr>
        <w:t>Figure 6:</w:t>
      </w:r>
      <w:r>
        <w:rPr>
          <w:rFonts w:asciiTheme="minorHAnsi" w:hAnsiTheme="minorHAnsi" w:cstheme="minorHAnsi"/>
        </w:rPr>
        <w:t xml:space="preserve"> Frequency </w:t>
      </w:r>
      <w:r w:rsidR="002D0B9C">
        <w:rPr>
          <w:rFonts w:asciiTheme="minorHAnsi" w:hAnsiTheme="minorHAnsi" w:cstheme="minorHAnsi"/>
        </w:rPr>
        <w:t xml:space="preserve">that </w:t>
      </w:r>
      <w:r>
        <w:rPr>
          <w:rFonts w:asciiTheme="minorHAnsi" w:hAnsiTheme="minorHAnsi" w:cstheme="minorHAnsi"/>
        </w:rPr>
        <w:t>theme</w:t>
      </w:r>
      <w:r w:rsidR="002D0B9C">
        <w:rPr>
          <w:rFonts w:asciiTheme="minorHAnsi" w:hAnsiTheme="minorHAnsi" w:cstheme="minorHAnsi"/>
        </w:rPr>
        <w:t>d components were mentioned</w:t>
      </w:r>
      <w:r>
        <w:rPr>
          <w:rFonts w:asciiTheme="minorHAnsi" w:hAnsiTheme="minorHAnsi" w:cstheme="minorHAnsi"/>
        </w:rPr>
        <w:t xml:space="preserve"> </w:t>
      </w:r>
    </w:p>
    <w:p w14:paraId="493D2FB3" w14:textId="67BB51F6" w:rsidR="00B53726" w:rsidRDefault="00B83463" w:rsidP="007D2262">
      <w:pPr>
        <w:spacing w:line="360" w:lineRule="auto"/>
        <w:rPr>
          <w:rFonts w:asciiTheme="minorHAnsi" w:hAnsiTheme="minorHAnsi" w:cstheme="minorHAnsi"/>
          <w:color w:val="000000" w:themeColor="text1"/>
        </w:rPr>
      </w:pPr>
      <w:r w:rsidRPr="00DE2646">
        <w:rPr>
          <w:rFonts w:asciiTheme="minorHAnsi" w:hAnsiTheme="minorHAnsi" w:cstheme="minorHAnsi"/>
          <w:color w:val="000000" w:themeColor="text1"/>
        </w:rPr>
        <w:lastRenderedPageBreak/>
        <w:t xml:space="preserve">The results </w:t>
      </w:r>
      <w:r w:rsidR="00081771">
        <w:rPr>
          <w:rFonts w:asciiTheme="minorHAnsi" w:hAnsiTheme="minorHAnsi" w:cstheme="minorHAnsi"/>
          <w:color w:val="000000" w:themeColor="text1"/>
        </w:rPr>
        <w:t>(</w:t>
      </w:r>
      <w:r w:rsidRPr="00DE2646">
        <w:rPr>
          <w:rFonts w:asciiTheme="minorHAnsi" w:hAnsiTheme="minorHAnsi" w:cstheme="minorHAnsi"/>
          <w:color w:val="000000" w:themeColor="text1"/>
        </w:rPr>
        <w:t>Figure 6</w:t>
      </w:r>
      <w:r w:rsidR="00081771">
        <w:rPr>
          <w:rFonts w:asciiTheme="minorHAnsi" w:hAnsiTheme="minorHAnsi" w:cstheme="minorHAnsi"/>
          <w:color w:val="000000" w:themeColor="text1"/>
        </w:rPr>
        <w:t>)</w:t>
      </w:r>
      <w:r w:rsidRPr="00DE2646">
        <w:rPr>
          <w:rFonts w:asciiTheme="minorHAnsi" w:hAnsiTheme="minorHAnsi" w:cstheme="minorHAnsi"/>
          <w:color w:val="000000" w:themeColor="text1"/>
        </w:rPr>
        <w:t xml:space="preserve"> indicate that </w:t>
      </w:r>
      <w:r w:rsidR="00DE2646">
        <w:rPr>
          <w:rFonts w:asciiTheme="minorHAnsi" w:hAnsiTheme="minorHAnsi" w:cstheme="minorHAnsi"/>
          <w:color w:val="000000" w:themeColor="text1"/>
        </w:rPr>
        <w:t>certain</w:t>
      </w:r>
      <w:r w:rsidRPr="00DE2646">
        <w:rPr>
          <w:rFonts w:asciiTheme="minorHAnsi" w:hAnsiTheme="minorHAnsi" w:cstheme="minorHAnsi"/>
          <w:color w:val="000000" w:themeColor="text1"/>
        </w:rPr>
        <w:t xml:space="preserve"> components are </w:t>
      </w:r>
      <w:r w:rsidR="00DE2646">
        <w:rPr>
          <w:rFonts w:asciiTheme="minorHAnsi" w:hAnsiTheme="minorHAnsi" w:cstheme="minorHAnsi"/>
          <w:color w:val="000000" w:themeColor="text1"/>
        </w:rPr>
        <w:t xml:space="preserve">associated with </w:t>
      </w:r>
      <w:r w:rsidRPr="00DE2646">
        <w:rPr>
          <w:rFonts w:asciiTheme="minorHAnsi" w:hAnsiTheme="minorHAnsi" w:cstheme="minorHAnsi"/>
          <w:color w:val="000000" w:themeColor="text1"/>
        </w:rPr>
        <w:t xml:space="preserve">ambitious and capable </w:t>
      </w:r>
      <w:r w:rsidR="00DE2646">
        <w:rPr>
          <w:rFonts w:asciiTheme="minorHAnsi" w:hAnsiTheme="minorHAnsi" w:cstheme="minorHAnsi"/>
          <w:color w:val="000000" w:themeColor="text1"/>
        </w:rPr>
        <w:t xml:space="preserve">characteristics more </w:t>
      </w:r>
      <w:r w:rsidRPr="00DE2646">
        <w:rPr>
          <w:rFonts w:asciiTheme="minorHAnsi" w:hAnsiTheme="minorHAnsi" w:cstheme="minorHAnsi"/>
          <w:color w:val="000000" w:themeColor="text1"/>
        </w:rPr>
        <w:t>tha</w:t>
      </w:r>
      <w:r w:rsidR="00DE2646">
        <w:rPr>
          <w:rFonts w:asciiTheme="minorHAnsi" w:hAnsiTheme="minorHAnsi" w:cstheme="minorHAnsi"/>
          <w:color w:val="000000" w:themeColor="text1"/>
        </w:rPr>
        <w:t>n</w:t>
      </w:r>
      <w:r w:rsidRPr="00DE2646">
        <w:rPr>
          <w:rFonts w:asciiTheme="minorHAnsi" w:hAnsiTheme="minorHAnsi" w:cstheme="minorHAnsi"/>
          <w:color w:val="000000" w:themeColor="text1"/>
        </w:rPr>
        <w:t xml:space="preserve"> others. In particular,</w:t>
      </w:r>
      <w:r w:rsidR="00DE2646" w:rsidRPr="00DE2646">
        <w:rPr>
          <w:rFonts w:asciiTheme="minorHAnsi" w:hAnsiTheme="minorHAnsi" w:cstheme="minorHAnsi"/>
          <w:color w:val="000000" w:themeColor="text1"/>
        </w:rPr>
        <w:t xml:space="preserve"> the results </w:t>
      </w:r>
      <w:r w:rsidR="00DE2646">
        <w:rPr>
          <w:rFonts w:asciiTheme="minorHAnsi" w:hAnsiTheme="minorHAnsi" w:cstheme="minorHAnsi"/>
          <w:color w:val="000000" w:themeColor="text1"/>
        </w:rPr>
        <w:t>suggest</w:t>
      </w:r>
      <w:r w:rsidR="00DE2646" w:rsidRPr="00DE2646">
        <w:rPr>
          <w:rFonts w:asciiTheme="minorHAnsi" w:hAnsiTheme="minorHAnsi" w:cstheme="minorHAnsi"/>
          <w:color w:val="000000" w:themeColor="text1"/>
        </w:rPr>
        <w:t xml:space="preserve"> that </w:t>
      </w:r>
      <w:r w:rsidR="00DE2646">
        <w:rPr>
          <w:rFonts w:asciiTheme="minorHAnsi" w:hAnsiTheme="minorHAnsi" w:cstheme="minorHAnsi"/>
          <w:color w:val="000000" w:themeColor="text1"/>
        </w:rPr>
        <w:t xml:space="preserve">success, growth mindset and self-effectiveness are the key features linked to creating ambitious and capable learners. Furthermore, the results imply that language, learning skills and target grades have a larger influence on creating ambitious and capable learners than challenge, ability and gender. </w:t>
      </w:r>
      <w:r w:rsidR="00B53726">
        <w:rPr>
          <w:rFonts w:asciiTheme="minorHAnsi" w:hAnsiTheme="minorHAnsi" w:cstheme="minorHAnsi"/>
          <w:color w:val="000000" w:themeColor="text1"/>
        </w:rPr>
        <w:t>The reliability of this finding is restricted because the</w:t>
      </w:r>
      <w:r w:rsidR="00DE2646">
        <w:rPr>
          <w:rFonts w:asciiTheme="minorHAnsi" w:hAnsiTheme="minorHAnsi" w:cstheme="minorHAnsi"/>
          <w:color w:val="000000" w:themeColor="text1"/>
        </w:rPr>
        <w:t xml:space="preserve"> </w:t>
      </w:r>
      <w:r w:rsidR="00B53726">
        <w:rPr>
          <w:rFonts w:asciiTheme="minorHAnsi" w:hAnsiTheme="minorHAnsi" w:cstheme="minorHAnsi"/>
          <w:color w:val="000000" w:themeColor="text1"/>
        </w:rPr>
        <w:t xml:space="preserve">coding of Figure 6 meant </w:t>
      </w:r>
      <w:r w:rsidR="00DE2646">
        <w:rPr>
          <w:rFonts w:asciiTheme="minorHAnsi" w:hAnsiTheme="minorHAnsi" w:cstheme="minorHAnsi"/>
          <w:color w:val="000000" w:themeColor="text1"/>
        </w:rPr>
        <w:t xml:space="preserve">components </w:t>
      </w:r>
      <w:r w:rsidR="00B53726">
        <w:rPr>
          <w:rFonts w:asciiTheme="minorHAnsi" w:hAnsiTheme="minorHAnsi" w:cstheme="minorHAnsi"/>
          <w:color w:val="000000" w:themeColor="text1"/>
        </w:rPr>
        <w:t xml:space="preserve">could only be associated with a single theme. Therefore, further research is needed to establish how transferable </w:t>
      </w:r>
      <w:r w:rsidR="002D0B9C">
        <w:rPr>
          <w:rFonts w:asciiTheme="minorHAnsi" w:hAnsiTheme="minorHAnsi" w:cstheme="minorHAnsi"/>
          <w:color w:val="000000" w:themeColor="text1"/>
        </w:rPr>
        <w:t>the</w:t>
      </w:r>
      <w:r w:rsidR="00B53726">
        <w:rPr>
          <w:rFonts w:asciiTheme="minorHAnsi" w:hAnsiTheme="minorHAnsi" w:cstheme="minorHAnsi"/>
          <w:color w:val="000000" w:themeColor="text1"/>
        </w:rPr>
        <w:t xml:space="preserve"> </w:t>
      </w:r>
      <w:r w:rsidR="00B53726" w:rsidRPr="0085031C">
        <w:rPr>
          <w:rFonts w:asciiTheme="minorHAnsi" w:hAnsiTheme="minorHAnsi" w:cstheme="minorHAnsi"/>
          <w:color w:val="000000" w:themeColor="text1"/>
        </w:rPr>
        <w:t xml:space="preserve">components </w:t>
      </w:r>
      <w:r w:rsidR="002D0B9C" w:rsidRPr="0085031C">
        <w:rPr>
          <w:rFonts w:asciiTheme="minorHAnsi" w:hAnsiTheme="minorHAnsi" w:cstheme="minorHAnsi"/>
          <w:color w:val="000000" w:themeColor="text1"/>
        </w:rPr>
        <w:t xml:space="preserve">of Figure 6 </w:t>
      </w:r>
      <w:r w:rsidR="00B53726" w:rsidRPr="0085031C">
        <w:rPr>
          <w:rFonts w:asciiTheme="minorHAnsi" w:hAnsiTheme="minorHAnsi" w:cstheme="minorHAnsi"/>
          <w:color w:val="000000" w:themeColor="text1"/>
        </w:rPr>
        <w:t xml:space="preserve">are, for </w:t>
      </w:r>
      <w:r w:rsidR="00B53726">
        <w:rPr>
          <w:rFonts w:asciiTheme="minorHAnsi" w:hAnsiTheme="minorHAnsi" w:cstheme="minorHAnsi"/>
          <w:color w:val="000000" w:themeColor="text1"/>
        </w:rPr>
        <w:t>example does growth mindset relate to all themes or just the language theme.</w:t>
      </w:r>
    </w:p>
    <w:p w14:paraId="5781C4A3" w14:textId="77777777" w:rsidR="00F04517" w:rsidRDefault="00F04517" w:rsidP="007D2262">
      <w:pPr>
        <w:spacing w:line="360" w:lineRule="auto"/>
        <w:rPr>
          <w:rFonts w:asciiTheme="minorHAnsi" w:hAnsiTheme="minorHAnsi" w:cstheme="minorHAnsi"/>
        </w:rPr>
      </w:pPr>
    </w:p>
    <w:p w14:paraId="724CB842" w14:textId="62D1C5AA" w:rsidR="00910252" w:rsidRPr="00910252" w:rsidRDefault="007D2262" w:rsidP="007D2262">
      <w:pPr>
        <w:spacing w:line="360" w:lineRule="auto"/>
        <w:rPr>
          <w:rFonts w:asciiTheme="minorHAnsi" w:hAnsiTheme="minorHAnsi" w:cstheme="minorHAnsi"/>
          <w:color w:val="000000" w:themeColor="text1"/>
        </w:rPr>
      </w:pPr>
      <w:r w:rsidRPr="00365B57">
        <w:rPr>
          <w:rFonts w:asciiTheme="minorHAnsi" w:hAnsiTheme="minorHAnsi" w:cstheme="minorHAnsi"/>
        </w:rPr>
        <w:t xml:space="preserve">The KS3 pupil questionnaire maximum </w:t>
      </w:r>
      <w:r w:rsidRPr="00365B57">
        <w:rPr>
          <w:rFonts w:asciiTheme="minorHAnsi" w:hAnsiTheme="minorHAnsi" w:cstheme="minorHAnsi"/>
          <w:color w:val="000000" w:themeColor="text1"/>
        </w:rPr>
        <w:t>return sample was 1440, 720 from School A and 720 from School B. This sample had a response rate of 92% (1325)</w:t>
      </w:r>
      <w:r w:rsidR="007F3255" w:rsidRPr="00365B57">
        <w:rPr>
          <w:rFonts w:asciiTheme="minorHAnsi" w:hAnsiTheme="minorHAnsi" w:cstheme="minorHAnsi"/>
          <w:color w:val="000000" w:themeColor="text1"/>
        </w:rPr>
        <w:t xml:space="preserve">. Although ideally the research </w:t>
      </w:r>
      <w:r w:rsidR="00910252">
        <w:rPr>
          <w:rFonts w:asciiTheme="minorHAnsi" w:hAnsiTheme="minorHAnsi" w:cstheme="minorHAnsi"/>
          <w:color w:val="000000" w:themeColor="text1"/>
        </w:rPr>
        <w:t>would</w:t>
      </w:r>
      <w:r w:rsidR="007F3255" w:rsidRPr="00365B57">
        <w:rPr>
          <w:rFonts w:asciiTheme="minorHAnsi" w:hAnsiTheme="minorHAnsi" w:cstheme="minorHAnsi"/>
          <w:color w:val="000000" w:themeColor="text1"/>
        </w:rPr>
        <w:t xml:space="preserve"> have </w:t>
      </w:r>
      <w:r w:rsidR="007378A8">
        <w:rPr>
          <w:rFonts w:asciiTheme="minorHAnsi" w:hAnsiTheme="minorHAnsi" w:cstheme="minorHAnsi"/>
          <w:color w:val="000000" w:themeColor="text1"/>
        </w:rPr>
        <w:t>acquired</w:t>
      </w:r>
      <w:r w:rsidR="007F3255" w:rsidRPr="00365B57">
        <w:rPr>
          <w:rFonts w:asciiTheme="minorHAnsi" w:hAnsiTheme="minorHAnsi" w:cstheme="minorHAnsi"/>
          <w:color w:val="000000" w:themeColor="text1"/>
        </w:rPr>
        <w:t xml:space="preserve"> a 50/50 split of males and females to ensure </w:t>
      </w:r>
      <w:r w:rsidR="00910252">
        <w:rPr>
          <w:rFonts w:asciiTheme="minorHAnsi" w:hAnsiTheme="minorHAnsi" w:cstheme="minorHAnsi"/>
          <w:color w:val="000000" w:themeColor="text1"/>
        </w:rPr>
        <w:t>the data was not skewed</w:t>
      </w:r>
      <w:r w:rsidR="007F3255" w:rsidRPr="00365B57">
        <w:rPr>
          <w:rFonts w:asciiTheme="minorHAnsi" w:hAnsiTheme="minorHAnsi" w:cstheme="minorHAnsi"/>
          <w:color w:val="000000" w:themeColor="text1"/>
        </w:rPr>
        <w:t xml:space="preserve">, </w:t>
      </w:r>
      <w:r w:rsidR="00CA6E85">
        <w:rPr>
          <w:rFonts w:asciiTheme="minorHAnsi" w:hAnsiTheme="minorHAnsi" w:cstheme="minorHAnsi"/>
          <w:color w:val="000000" w:themeColor="text1"/>
        </w:rPr>
        <w:t xml:space="preserve">however </w:t>
      </w:r>
      <w:r w:rsidR="007F3255" w:rsidRPr="00365B57">
        <w:rPr>
          <w:rFonts w:asciiTheme="minorHAnsi" w:hAnsiTheme="minorHAnsi" w:cstheme="minorHAnsi"/>
          <w:color w:val="000000" w:themeColor="text1"/>
        </w:rPr>
        <w:t xml:space="preserve">this was not possible due to the gender demographics in the </w:t>
      </w:r>
      <w:r w:rsidR="007378A8">
        <w:rPr>
          <w:rFonts w:asciiTheme="minorHAnsi" w:hAnsiTheme="minorHAnsi" w:cstheme="minorHAnsi"/>
          <w:color w:val="000000" w:themeColor="text1"/>
        </w:rPr>
        <w:t xml:space="preserve">investigated </w:t>
      </w:r>
      <w:r w:rsidR="007F3255" w:rsidRPr="00365B57">
        <w:rPr>
          <w:rFonts w:asciiTheme="minorHAnsi" w:hAnsiTheme="minorHAnsi" w:cstheme="minorHAnsi"/>
          <w:color w:val="000000" w:themeColor="text1"/>
        </w:rPr>
        <w:t xml:space="preserve">contexts. The sampling result was </w:t>
      </w:r>
      <w:r w:rsidRPr="00365B57">
        <w:rPr>
          <w:rFonts w:asciiTheme="minorHAnsi" w:hAnsiTheme="minorHAnsi" w:cstheme="minorHAnsi"/>
          <w:color w:val="000000" w:themeColor="text1"/>
        </w:rPr>
        <w:t xml:space="preserve">49% male (649) and 51% female (676). </w:t>
      </w:r>
      <w:r w:rsidR="00724B77">
        <w:rPr>
          <w:rFonts w:asciiTheme="minorHAnsi" w:hAnsiTheme="minorHAnsi" w:cstheme="minorHAnsi"/>
          <w:color w:val="000000" w:themeColor="text1"/>
        </w:rPr>
        <w:t>A</w:t>
      </w:r>
      <w:r w:rsidR="00081771">
        <w:rPr>
          <w:rFonts w:asciiTheme="minorHAnsi" w:hAnsiTheme="minorHAnsi" w:cstheme="minorHAnsi"/>
          <w:color w:val="000000" w:themeColor="text1"/>
        </w:rPr>
        <w:t>ll</w:t>
      </w:r>
      <w:r w:rsidR="00724B77">
        <w:rPr>
          <w:rFonts w:asciiTheme="minorHAnsi" w:hAnsiTheme="minorHAnsi" w:cstheme="minorHAnsi"/>
          <w:color w:val="000000" w:themeColor="text1"/>
        </w:rPr>
        <w:t xml:space="preserve"> </w:t>
      </w:r>
      <w:r w:rsidR="002D1A76">
        <w:rPr>
          <w:rFonts w:asciiTheme="minorHAnsi" w:hAnsiTheme="minorHAnsi" w:cstheme="minorHAnsi"/>
          <w:color w:val="000000" w:themeColor="text1"/>
        </w:rPr>
        <w:t>outcomes</w:t>
      </w:r>
      <w:r w:rsidR="00724B77">
        <w:rPr>
          <w:rFonts w:asciiTheme="minorHAnsi" w:hAnsiTheme="minorHAnsi" w:cstheme="minorHAnsi"/>
          <w:color w:val="000000" w:themeColor="text1"/>
        </w:rPr>
        <w:t xml:space="preserve"> </w:t>
      </w:r>
      <w:r w:rsidR="00BC223E">
        <w:rPr>
          <w:rFonts w:asciiTheme="minorHAnsi" w:hAnsiTheme="minorHAnsi" w:cstheme="minorHAnsi"/>
          <w:color w:val="000000" w:themeColor="text1"/>
        </w:rPr>
        <w:t>that refers to</w:t>
      </w:r>
      <w:r w:rsidRPr="00365B57">
        <w:rPr>
          <w:rFonts w:asciiTheme="minorHAnsi" w:hAnsiTheme="minorHAnsi" w:cstheme="minorHAnsi"/>
          <w:color w:val="000000" w:themeColor="text1"/>
        </w:rPr>
        <w:t xml:space="preserve"> </w:t>
      </w:r>
      <w:r w:rsidR="00724B77">
        <w:rPr>
          <w:rFonts w:asciiTheme="minorHAnsi" w:hAnsiTheme="minorHAnsi" w:cstheme="minorHAnsi"/>
          <w:color w:val="000000" w:themeColor="text1"/>
        </w:rPr>
        <w:t xml:space="preserve">age, gender or </w:t>
      </w:r>
      <w:r w:rsidR="00081771">
        <w:rPr>
          <w:rFonts w:asciiTheme="minorHAnsi" w:hAnsiTheme="minorHAnsi" w:cstheme="minorHAnsi"/>
          <w:color w:val="000000" w:themeColor="text1"/>
        </w:rPr>
        <w:t>compares the two</w:t>
      </w:r>
      <w:r w:rsidR="00724B77">
        <w:rPr>
          <w:rFonts w:asciiTheme="minorHAnsi" w:hAnsiTheme="minorHAnsi" w:cstheme="minorHAnsi"/>
          <w:color w:val="000000" w:themeColor="text1"/>
        </w:rPr>
        <w:t xml:space="preserve"> school </w:t>
      </w:r>
      <w:r w:rsidR="00081771">
        <w:rPr>
          <w:rFonts w:asciiTheme="minorHAnsi" w:hAnsiTheme="minorHAnsi" w:cstheme="minorHAnsi"/>
          <w:color w:val="000000" w:themeColor="text1"/>
        </w:rPr>
        <w:t>contexts</w:t>
      </w:r>
      <w:r w:rsidR="00724B77">
        <w:rPr>
          <w:rFonts w:asciiTheme="minorHAnsi" w:hAnsiTheme="minorHAnsi" w:cstheme="minorHAnsi"/>
          <w:color w:val="000000" w:themeColor="text1"/>
        </w:rPr>
        <w:t xml:space="preserve"> should be considered highly reliable because the sample</w:t>
      </w:r>
      <w:r w:rsidRPr="00365B57">
        <w:rPr>
          <w:rFonts w:asciiTheme="minorHAnsi" w:hAnsiTheme="minorHAnsi" w:cstheme="minorHAnsi"/>
          <w:color w:val="000000" w:themeColor="text1"/>
        </w:rPr>
        <w:t xml:space="preserve"> </w:t>
      </w:r>
      <w:r w:rsidR="00724B77">
        <w:rPr>
          <w:rFonts w:asciiTheme="minorHAnsi" w:hAnsiTheme="minorHAnsi" w:cstheme="minorHAnsi"/>
          <w:color w:val="000000" w:themeColor="text1"/>
        </w:rPr>
        <w:t xml:space="preserve">response demographics for each variable </w:t>
      </w:r>
      <w:r w:rsidR="00081771">
        <w:rPr>
          <w:rFonts w:asciiTheme="minorHAnsi" w:hAnsiTheme="minorHAnsi" w:cstheme="minorHAnsi"/>
          <w:color w:val="000000" w:themeColor="text1"/>
        </w:rPr>
        <w:t>is</w:t>
      </w:r>
      <w:r w:rsidR="00724B77">
        <w:rPr>
          <w:rFonts w:asciiTheme="minorHAnsi" w:hAnsiTheme="minorHAnsi" w:cstheme="minorHAnsi"/>
          <w:color w:val="000000" w:themeColor="text1"/>
        </w:rPr>
        <w:t xml:space="preserve"> an alike representative (see Table </w:t>
      </w:r>
      <w:r w:rsidR="001A53A2">
        <w:rPr>
          <w:rFonts w:asciiTheme="minorHAnsi" w:hAnsiTheme="minorHAnsi" w:cstheme="minorHAnsi"/>
          <w:color w:val="000000" w:themeColor="text1"/>
        </w:rPr>
        <w:t>2</w:t>
      </w:r>
      <w:r w:rsidR="00CA6E85">
        <w:rPr>
          <w:rFonts w:asciiTheme="minorHAnsi" w:hAnsiTheme="minorHAnsi" w:cstheme="minorHAnsi"/>
          <w:color w:val="000000" w:themeColor="text1"/>
        </w:rPr>
        <w:t>, below</w:t>
      </w:r>
      <w:r w:rsidR="00724B77">
        <w:rPr>
          <w:rFonts w:asciiTheme="minorHAnsi" w:hAnsiTheme="minorHAnsi" w:cstheme="minorHAnsi"/>
          <w:color w:val="000000" w:themeColor="text1"/>
        </w:rPr>
        <w:t>)</w:t>
      </w:r>
      <w:r w:rsidR="002751AB">
        <w:rPr>
          <w:rFonts w:asciiTheme="minorHAnsi" w:hAnsiTheme="minorHAnsi" w:cstheme="minorHAnsi"/>
          <w:color w:val="000000" w:themeColor="text1"/>
        </w:rPr>
        <w:t>.</w:t>
      </w:r>
    </w:p>
    <w:tbl>
      <w:tblPr>
        <w:tblStyle w:val="PlainTable1"/>
        <w:tblpPr w:leftFromText="180" w:rightFromText="180" w:vertAnchor="text" w:horzAnchor="margin" w:tblpY="174"/>
        <w:tblW w:w="8503" w:type="dxa"/>
        <w:tblLook w:val="04A0" w:firstRow="1" w:lastRow="0" w:firstColumn="1" w:lastColumn="0" w:noHBand="0" w:noVBand="1"/>
      </w:tblPr>
      <w:tblGrid>
        <w:gridCol w:w="2844"/>
        <w:gridCol w:w="2829"/>
        <w:gridCol w:w="2830"/>
      </w:tblGrid>
      <w:tr w:rsidR="004E5315" w:rsidRPr="00911D2F" w14:paraId="423EA253" w14:textId="77777777" w:rsidTr="00913BF1">
        <w:trPr>
          <w:cnfStyle w:val="100000000000" w:firstRow="1" w:lastRow="0" w:firstColumn="0" w:lastColumn="0" w:oddVBand="0" w:evenVBand="0" w:oddHBand="0" w:evenHBand="0" w:firstRowFirstColumn="0" w:firstRowLastColumn="0" w:lastRowFirstColumn="0" w:lastRowLastColumn="0"/>
          <w:trHeight w:val="419"/>
        </w:trPr>
        <w:tc>
          <w:tcPr>
            <w:cnfStyle w:val="001000000000" w:firstRow="0" w:lastRow="0" w:firstColumn="1" w:lastColumn="0" w:oddVBand="0" w:evenVBand="0" w:oddHBand="0" w:evenHBand="0" w:firstRowFirstColumn="0" w:firstRowLastColumn="0" w:lastRowFirstColumn="0" w:lastRowLastColumn="0"/>
            <w:tcW w:w="2844" w:type="dxa"/>
          </w:tcPr>
          <w:p w14:paraId="137B0504" w14:textId="77777777" w:rsidR="004E5315" w:rsidRPr="00911D2F" w:rsidRDefault="004E5315" w:rsidP="004E5315">
            <w:pPr>
              <w:spacing w:line="360" w:lineRule="auto"/>
              <w:rPr>
                <w:rFonts w:asciiTheme="minorHAnsi" w:hAnsiTheme="minorHAnsi" w:cstheme="minorHAnsi"/>
                <w:color w:val="000000" w:themeColor="text1"/>
              </w:rPr>
            </w:pPr>
            <w:r w:rsidRPr="00911D2F">
              <w:rPr>
                <w:rFonts w:asciiTheme="minorHAnsi" w:hAnsiTheme="minorHAnsi" w:cstheme="minorHAnsi"/>
                <w:color w:val="000000" w:themeColor="text1"/>
              </w:rPr>
              <w:t xml:space="preserve">Year and Gender </w:t>
            </w:r>
          </w:p>
        </w:tc>
        <w:tc>
          <w:tcPr>
            <w:tcW w:w="2829" w:type="dxa"/>
          </w:tcPr>
          <w:p w14:paraId="717C18D5" w14:textId="77777777" w:rsidR="004E5315" w:rsidRPr="00911D2F" w:rsidRDefault="004E5315" w:rsidP="004E5315">
            <w:pPr>
              <w:spacing w:line="360" w:lineRule="auto"/>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color w:val="000000" w:themeColor="text1"/>
              </w:rPr>
            </w:pPr>
            <w:r w:rsidRPr="00911D2F">
              <w:rPr>
                <w:rFonts w:asciiTheme="minorHAnsi" w:hAnsiTheme="minorHAnsi" w:cstheme="minorHAnsi"/>
                <w:color w:val="000000" w:themeColor="text1"/>
              </w:rPr>
              <w:t xml:space="preserve">School A sample </w:t>
            </w:r>
          </w:p>
        </w:tc>
        <w:tc>
          <w:tcPr>
            <w:tcW w:w="2830" w:type="dxa"/>
          </w:tcPr>
          <w:p w14:paraId="40D18DED" w14:textId="77777777" w:rsidR="004E5315" w:rsidRPr="00911D2F" w:rsidRDefault="004E5315" w:rsidP="004E5315">
            <w:pPr>
              <w:spacing w:line="360" w:lineRule="auto"/>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color w:val="000000" w:themeColor="text1"/>
              </w:rPr>
            </w:pPr>
            <w:r w:rsidRPr="00911D2F">
              <w:rPr>
                <w:rFonts w:asciiTheme="minorHAnsi" w:hAnsiTheme="minorHAnsi" w:cstheme="minorHAnsi"/>
                <w:color w:val="000000" w:themeColor="text1"/>
              </w:rPr>
              <w:t>School B sample</w:t>
            </w:r>
          </w:p>
        </w:tc>
      </w:tr>
      <w:tr w:rsidR="004E5315" w:rsidRPr="00911D2F" w14:paraId="29AAD898" w14:textId="77777777" w:rsidTr="00913BF1">
        <w:trPr>
          <w:cnfStyle w:val="000000100000" w:firstRow="0" w:lastRow="0" w:firstColumn="0" w:lastColumn="0" w:oddVBand="0" w:evenVBand="0" w:oddHBand="1" w:evenHBand="0" w:firstRowFirstColumn="0" w:firstRowLastColumn="0" w:lastRowFirstColumn="0" w:lastRowLastColumn="0"/>
          <w:trHeight w:val="404"/>
        </w:trPr>
        <w:tc>
          <w:tcPr>
            <w:cnfStyle w:val="001000000000" w:firstRow="0" w:lastRow="0" w:firstColumn="1" w:lastColumn="0" w:oddVBand="0" w:evenVBand="0" w:oddHBand="0" w:evenHBand="0" w:firstRowFirstColumn="0" w:firstRowLastColumn="0" w:lastRowFirstColumn="0" w:lastRowLastColumn="0"/>
            <w:tcW w:w="2844" w:type="dxa"/>
            <w:shd w:val="clear" w:color="auto" w:fill="5B9BD5" w:themeFill="accent5"/>
          </w:tcPr>
          <w:p w14:paraId="77E63333" w14:textId="77777777" w:rsidR="004E5315" w:rsidRPr="00911D2F" w:rsidRDefault="004E5315" w:rsidP="004E5315">
            <w:pPr>
              <w:spacing w:line="360" w:lineRule="auto"/>
              <w:rPr>
                <w:rFonts w:asciiTheme="minorHAnsi" w:hAnsiTheme="minorHAnsi" w:cstheme="minorHAnsi"/>
                <w:color w:val="000000" w:themeColor="text1"/>
              </w:rPr>
            </w:pPr>
            <w:r w:rsidRPr="00911D2F">
              <w:rPr>
                <w:rFonts w:asciiTheme="minorHAnsi" w:hAnsiTheme="minorHAnsi" w:cstheme="minorHAnsi"/>
                <w:color w:val="000000" w:themeColor="text1"/>
              </w:rPr>
              <w:t xml:space="preserve">Year 7 males </w:t>
            </w:r>
          </w:p>
        </w:tc>
        <w:tc>
          <w:tcPr>
            <w:tcW w:w="2829" w:type="dxa"/>
            <w:shd w:val="clear" w:color="auto" w:fill="5B9BD5" w:themeFill="accent5"/>
          </w:tcPr>
          <w:p w14:paraId="55471EB1" w14:textId="77777777" w:rsidR="004E5315" w:rsidRPr="00911D2F" w:rsidRDefault="004E5315" w:rsidP="004E5315">
            <w:pPr>
              <w:spacing w:line="360"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000000" w:themeColor="text1"/>
              </w:rPr>
            </w:pPr>
            <w:r w:rsidRPr="00911D2F">
              <w:rPr>
                <w:rFonts w:asciiTheme="minorHAnsi" w:hAnsiTheme="minorHAnsi" w:cstheme="minorHAnsi"/>
                <w:color w:val="000000" w:themeColor="text1"/>
              </w:rPr>
              <w:t>113</w:t>
            </w:r>
          </w:p>
        </w:tc>
        <w:tc>
          <w:tcPr>
            <w:tcW w:w="2830" w:type="dxa"/>
            <w:shd w:val="clear" w:color="auto" w:fill="5B9BD5" w:themeFill="accent5"/>
          </w:tcPr>
          <w:p w14:paraId="24714D2F" w14:textId="77777777" w:rsidR="004E5315" w:rsidRPr="00911D2F" w:rsidRDefault="004E5315" w:rsidP="004E5315">
            <w:pPr>
              <w:spacing w:line="360"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000000" w:themeColor="text1"/>
              </w:rPr>
            </w:pPr>
            <w:r w:rsidRPr="00911D2F">
              <w:rPr>
                <w:rFonts w:asciiTheme="minorHAnsi" w:hAnsiTheme="minorHAnsi" w:cstheme="minorHAnsi"/>
                <w:color w:val="000000" w:themeColor="text1"/>
              </w:rPr>
              <w:t>107</w:t>
            </w:r>
          </w:p>
        </w:tc>
      </w:tr>
      <w:tr w:rsidR="004E5315" w:rsidRPr="00911D2F" w14:paraId="2FC0E58A" w14:textId="77777777" w:rsidTr="00913BF1">
        <w:trPr>
          <w:trHeight w:val="419"/>
        </w:trPr>
        <w:tc>
          <w:tcPr>
            <w:cnfStyle w:val="001000000000" w:firstRow="0" w:lastRow="0" w:firstColumn="1" w:lastColumn="0" w:oddVBand="0" w:evenVBand="0" w:oddHBand="0" w:evenHBand="0" w:firstRowFirstColumn="0" w:firstRowLastColumn="0" w:lastRowFirstColumn="0" w:lastRowLastColumn="0"/>
            <w:tcW w:w="2844" w:type="dxa"/>
            <w:shd w:val="clear" w:color="auto" w:fill="FF0000"/>
          </w:tcPr>
          <w:p w14:paraId="1A4414DD" w14:textId="77777777" w:rsidR="004E5315" w:rsidRPr="00911D2F" w:rsidRDefault="004E5315" w:rsidP="004E5315">
            <w:pPr>
              <w:spacing w:line="360" w:lineRule="auto"/>
              <w:rPr>
                <w:rFonts w:asciiTheme="minorHAnsi" w:hAnsiTheme="minorHAnsi" w:cstheme="minorHAnsi"/>
                <w:color w:val="000000" w:themeColor="text1"/>
              </w:rPr>
            </w:pPr>
            <w:r w:rsidRPr="00911D2F">
              <w:rPr>
                <w:rFonts w:asciiTheme="minorHAnsi" w:hAnsiTheme="minorHAnsi" w:cstheme="minorHAnsi"/>
                <w:color w:val="000000" w:themeColor="text1"/>
              </w:rPr>
              <w:t>Year 7 females</w:t>
            </w:r>
          </w:p>
        </w:tc>
        <w:tc>
          <w:tcPr>
            <w:tcW w:w="2829" w:type="dxa"/>
            <w:shd w:val="clear" w:color="auto" w:fill="FF0000"/>
          </w:tcPr>
          <w:p w14:paraId="40E12D5D" w14:textId="77777777" w:rsidR="004E5315" w:rsidRPr="00911D2F" w:rsidRDefault="004E5315" w:rsidP="004E5315">
            <w:pPr>
              <w:spacing w:line="360" w:lineRule="auto"/>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000000" w:themeColor="text1"/>
              </w:rPr>
            </w:pPr>
            <w:r w:rsidRPr="00911D2F">
              <w:rPr>
                <w:rFonts w:asciiTheme="minorHAnsi" w:hAnsiTheme="minorHAnsi" w:cstheme="minorHAnsi"/>
                <w:color w:val="000000" w:themeColor="text1"/>
              </w:rPr>
              <w:t>121</w:t>
            </w:r>
          </w:p>
        </w:tc>
        <w:tc>
          <w:tcPr>
            <w:tcW w:w="2830" w:type="dxa"/>
            <w:shd w:val="clear" w:color="auto" w:fill="FF0000"/>
          </w:tcPr>
          <w:p w14:paraId="199622C7" w14:textId="77777777" w:rsidR="004E5315" w:rsidRPr="00911D2F" w:rsidRDefault="004E5315" w:rsidP="004E5315">
            <w:pPr>
              <w:spacing w:line="360" w:lineRule="auto"/>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000000" w:themeColor="text1"/>
              </w:rPr>
            </w:pPr>
            <w:r w:rsidRPr="00911D2F">
              <w:rPr>
                <w:rFonts w:asciiTheme="minorHAnsi" w:hAnsiTheme="minorHAnsi" w:cstheme="minorHAnsi"/>
                <w:color w:val="000000" w:themeColor="text1"/>
              </w:rPr>
              <w:t>118</w:t>
            </w:r>
          </w:p>
        </w:tc>
      </w:tr>
      <w:tr w:rsidR="004E5315" w:rsidRPr="00911D2F" w14:paraId="085408F2" w14:textId="77777777" w:rsidTr="00913BF1">
        <w:trPr>
          <w:cnfStyle w:val="000000100000" w:firstRow="0" w:lastRow="0" w:firstColumn="0" w:lastColumn="0" w:oddVBand="0" w:evenVBand="0" w:oddHBand="1" w:evenHBand="0" w:firstRowFirstColumn="0" w:firstRowLastColumn="0" w:lastRowFirstColumn="0" w:lastRowLastColumn="0"/>
          <w:trHeight w:val="404"/>
        </w:trPr>
        <w:tc>
          <w:tcPr>
            <w:cnfStyle w:val="001000000000" w:firstRow="0" w:lastRow="0" w:firstColumn="1" w:lastColumn="0" w:oddVBand="0" w:evenVBand="0" w:oddHBand="0" w:evenHBand="0" w:firstRowFirstColumn="0" w:firstRowLastColumn="0" w:lastRowFirstColumn="0" w:lastRowLastColumn="0"/>
            <w:tcW w:w="2844" w:type="dxa"/>
            <w:shd w:val="clear" w:color="auto" w:fill="5B9BD5" w:themeFill="accent5"/>
          </w:tcPr>
          <w:p w14:paraId="1632B048" w14:textId="77777777" w:rsidR="004E5315" w:rsidRPr="00911D2F" w:rsidRDefault="004E5315" w:rsidP="004E5315">
            <w:pPr>
              <w:spacing w:line="360" w:lineRule="auto"/>
              <w:rPr>
                <w:rFonts w:asciiTheme="minorHAnsi" w:hAnsiTheme="minorHAnsi" w:cstheme="minorHAnsi"/>
                <w:color w:val="000000" w:themeColor="text1"/>
              </w:rPr>
            </w:pPr>
            <w:r w:rsidRPr="00911D2F">
              <w:rPr>
                <w:rFonts w:asciiTheme="minorHAnsi" w:hAnsiTheme="minorHAnsi" w:cstheme="minorHAnsi"/>
                <w:color w:val="000000" w:themeColor="text1"/>
              </w:rPr>
              <w:t xml:space="preserve">Year 8 males </w:t>
            </w:r>
          </w:p>
        </w:tc>
        <w:tc>
          <w:tcPr>
            <w:tcW w:w="2829" w:type="dxa"/>
            <w:shd w:val="clear" w:color="auto" w:fill="5B9BD5" w:themeFill="accent5"/>
          </w:tcPr>
          <w:p w14:paraId="31A18922" w14:textId="77777777" w:rsidR="004E5315" w:rsidRPr="00911D2F" w:rsidRDefault="004E5315" w:rsidP="004E5315">
            <w:pPr>
              <w:spacing w:line="360"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000000" w:themeColor="text1"/>
              </w:rPr>
            </w:pPr>
            <w:r w:rsidRPr="00911D2F">
              <w:rPr>
                <w:rFonts w:asciiTheme="minorHAnsi" w:hAnsiTheme="minorHAnsi" w:cstheme="minorHAnsi"/>
                <w:color w:val="000000" w:themeColor="text1"/>
              </w:rPr>
              <w:t>109</w:t>
            </w:r>
          </w:p>
        </w:tc>
        <w:tc>
          <w:tcPr>
            <w:tcW w:w="2830" w:type="dxa"/>
            <w:shd w:val="clear" w:color="auto" w:fill="5B9BD5" w:themeFill="accent5"/>
          </w:tcPr>
          <w:p w14:paraId="1D16A210" w14:textId="77777777" w:rsidR="004E5315" w:rsidRPr="00911D2F" w:rsidRDefault="004E5315" w:rsidP="004E5315">
            <w:pPr>
              <w:spacing w:line="360"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000000" w:themeColor="text1"/>
              </w:rPr>
            </w:pPr>
            <w:r w:rsidRPr="00911D2F">
              <w:rPr>
                <w:rFonts w:asciiTheme="minorHAnsi" w:hAnsiTheme="minorHAnsi" w:cstheme="minorHAnsi"/>
                <w:color w:val="000000" w:themeColor="text1"/>
              </w:rPr>
              <w:t>107</w:t>
            </w:r>
          </w:p>
        </w:tc>
      </w:tr>
      <w:tr w:rsidR="004E5315" w:rsidRPr="00911D2F" w14:paraId="2D93D5C1" w14:textId="77777777" w:rsidTr="00913BF1">
        <w:trPr>
          <w:trHeight w:val="419"/>
        </w:trPr>
        <w:tc>
          <w:tcPr>
            <w:cnfStyle w:val="001000000000" w:firstRow="0" w:lastRow="0" w:firstColumn="1" w:lastColumn="0" w:oddVBand="0" w:evenVBand="0" w:oddHBand="0" w:evenHBand="0" w:firstRowFirstColumn="0" w:firstRowLastColumn="0" w:lastRowFirstColumn="0" w:lastRowLastColumn="0"/>
            <w:tcW w:w="2844" w:type="dxa"/>
            <w:shd w:val="clear" w:color="auto" w:fill="FF0000"/>
          </w:tcPr>
          <w:p w14:paraId="1AE7EA2F" w14:textId="77777777" w:rsidR="004E5315" w:rsidRPr="00911D2F" w:rsidRDefault="004E5315" w:rsidP="004E5315">
            <w:pPr>
              <w:spacing w:line="360" w:lineRule="auto"/>
              <w:rPr>
                <w:rFonts w:asciiTheme="minorHAnsi" w:hAnsiTheme="minorHAnsi" w:cstheme="minorHAnsi"/>
                <w:color w:val="000000" w:themeColor="text1"/>
              </w:rPr>
            </w:pPr>
            <w:r w:rsidRPr="00911D2F">
              <w:rPr>
                <w:rFonts w:asciiTheme="minorHAnsi" w:hAnsiTheme="minorHAnsi" w:cstheme="minorHAnsi"/>
                <w:color w:val="000000" w:themeColor="text1"/>
              </w:rPr>
              <w:t xml:space="preserve">Year 8 females </w:t>
            </w:r>
          </w:p>
        </w:tc>
        <w:tc>
          <w:tcPr>
            <w:tcW w:w="2829" w:type="dxa"/>
            <w:shd w:val="clear" w:color="auto" w:fill="FF0000"/>
          </w:tcPr>
          <w:p w14:paraId="4E0FBE60" w14:textId="77777777" w:rsidR="004E5315" w:rsidRPr="00911D2F" w:rsidRDefault="004E5315" w:rsidP="004E5315">
            <w:pPr>
              <w:spacing w:line="360" w:lineRule="auto"/>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000000" w:themeColor="text1"/>
              </w:rPr>
            </w:pPr>
            <w:r w:rsidRPr="00911D2F">
              <w:rPr>
                <w:rFonts w:asciiTheme="minorHAnsi" w:hAnsiTheme="minorHAnsi" w:cstheme="minorHAnsi"/>
                <w:color w:val="000000" w:themeColor="text1"/>
              </w:rPr>
              <w:t>111</w:t>
            </w:r>
          </w:p>
        </w:tc>
        <w:tc>
          <w:tcPr>
            <w:tcW w:w="2830" w:type="dxa"/>
            <w:shd w:val="clear" w:color="auto" w:fill="FF0000"/>
          </w:tcPr>
          <w:p w14:paraId="4D0756A5" w14:textId="77777777" w:rsidR="004E5315" w:rsidRPr="00911D2F" w:rsidRDefault="004E5315" w:rsidP="004E5315">
            <w:pPr>
              <w:spacing w:line="360" w:lineRule="auto"/>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000000" w:themeColor="text1"/>
              </w:rPr>
            </w:pPr>
            <w:r w:rsidRPr="00911D2F">
              <w:rPr>
                <w:rFonts w:asciiTheme="minorHAnsi" w:hAnsiTheme="minorHAnsi" w:cstheme="minorHAnsi"/>
                <w:color w:val="000000" w:themeColor="text1"/>
              </w:rPr>
              <w:t>110</w:t>
            </w:r>
          </w:p>
        </w:tc>
      </w:tr>
      <w:tr w:rsidR="004E5315" w:rsidRPr="00911D2F" w14:paraId="0BB6A18A" w14:textId="77777777" w:rsidTr="00913BF1">
        <w:trPr>
          <w:cnfStyle w:val="000000100000" w:firstRow="0" w:lastRow="0" w:firstColumn="0" w:lastColumn="0" w:oddVBand="0" w:evenVBand="0" w:oddHBand="1" w:evenHBand="0" w:firstRowFirstColumn="0" w:firstRowLastColumn="0" w:lastRowFirstColumn="0" w:lastRowLastColumn="0"/>
          <w:trHeight w:val="404"/>
        </w:trPr>
        <w:tc>
          <w:tcPr>
            <w:cnfStyle w:val="001000000000" w:firstRow="0" w:lastRow="0" w:firstColumn="1" w:lastColumn="0" w:oddVBand="0" w:evenVBand="0" w:oddHBand="0" w:evenHBand="0" w:firstRowFirstColumn="0" w:firstRowLastColumn="0" w:lastRowFirstColumn="0" w:lastRowLastColumn="0"/>
            <w:tcW w:w="2844" w:type="dxa"/>
            <w:shd w:val="clear" w:color="auto" w:fill="5B9BD5" w:themeFill="accent5"/>
          </w:tcPr>
          <w:p w14:paraId="1B7C107A" w14:textId="77777777" w:rsidR="004E5315" w:rsidRPr="00911D2F" w:rsidRDefault="004E5315" w:rsidP="004E5315">
            <w:pPr>
              <w:spacing w:line="360" w:lineRule="auto"/>
              <w:rPr>
                <w:rFonts w:asciiTheme="minorHAnsi" w:hAnsiTheme="minorHAnsi" w:cstheme="minorHAnsi"/>
                <w:color w:val="000000" w:themeColor="text1"/>
              </w:rPr>
            </w:pPr>
            <w:r w:rsidRPr="00911D2F">
              <w:rPr>
                <w:rFonts w:asciiTheme="minorHAnsi" w:hAnsiTheme="minorHAnsi" w:cstheme="minorHAnsi"/>
                <w:color w:val="000000" w:themeColor="text1"/>
              </w:rPr>
              <w:t xml:space="preserve">Year 9 males </w:t>
            </w:r>
          </w:p>
        </w:tc>
        <w:tc>
          <w:tcPr>
            <w:tcW w:w="2829" w:type="dxa"/>
            <w:shd w:val="clear" w:color="auto" w:fill="5B9BD5" w:themeFill="accent5"/>
          </w:tcPr>
          <w:p w14:paraId="0190D71D" w14:textId="77777777" w:rsidR="004E5315" w:rsidRPr="00911D2F" w:rsidRDefault="004E5315" w:rsidP="004E5315">
            <w:pPr>
              <w:spacing w:line="360"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000000" w:themeColor="text1"/>
              </w:rPr>
            </w:pPr>
            <w:r w:rsidRPr="00911D2F">
              <w:rPr>
                <w:rFonts w:asciiTheme="minorHAnsi" w:hAnsiTheme="minorHAnsi" w:cstheme="minorHAnsi"/>
                <w:color w:val="000000" w:themeColor="text1"/>
              </w:rPr>
              <w:t>105</w:t>
            </w:r>
          </w:p>
        </w:tc>
        <w:tc>
          <w:tcPr>
            <w:tcW w:w="2830" w:type="dxa"/>
            <w:shd w:val="clear" w:color="auto" w:fill="5B9BD5" w:themeFill="accent5"/>
          </w:tcPr>
          <w:p w14:paraId="2C992F41" w14:textId="77777777" w:rsidR="004E5315" w:rsidRPr="00911D2F" w:rsidRDefault="004E5315" w:rsidP="004E5315">
            <w:pPr>
              <w:spacing w:line="360"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000000" w:themeColor="text1"/>
              </w:rPr>
            </w:pPr>
            <w:r w:rsidRPr="00911D2F">
              <w:rPr>
                <w:rFonts w:asciiTheme="minorHAnsi" w:hAnsiTheme="minorHAnsi" w:cstheme="minorHAnsi"/>
                <w:color w:val="000000" w:themeColor="text1"/>
              </w:rPr>
              <w:t>108</w:t>
            </w:r>
          </w:p>
        </w:tc>
      </w:tr>
      <w:tr w:rsidR="004E5315" w:rsidRPr="00911D2F" w14:paraId="3D098D8D" w14:textId="77777777" w:rsidTr="00913BF1">
        <w:trPr>
          <w:trHeight w:val="419"/>
        </w:trPr>
        <w:tc>
          <w:tcPr>
            <w:cnfStyle w:val="001000000000" w:firstRow="0" w:lastRow="0" w:firstColumn="1" w:lastColumn="0" w:oddVBand="0" w:evenVBand="0" w:oddHBand="0" w:evenHBand="0" w:firstRowFirstColumn="0" w:firstRowLastColumn="0" w:lastRowFirstColumn="0" w:lastRowLastColumn="0"/>
            <w:tcW w:w="2844" w:type="dxa"/>
            <w:shd w:val="clear" w:color="auto" w:fill="FF0000"/>
          </w:tcPr>
          <w:p w14:paraId="785FF0B3" w14:textId="77777777" w:rsidR="004E5315" w:rsidRPr="00911D2F" w:rsidRDefault="004E5315" w:rsidP="004E5315">
            <w:pPr>
              <w:spacing w:line="360" w:lineRule="auto"/>
              <w:rPr>
                <w:rFonts w:asciiTheme="minorHAnsi" w:hAnsiTheme="minorHAnsi" w:cstheme="minorHAnsi"/>
                <w:color w:val="000000" w:themeColor="text1"/>
              </w:rPr>
            </w:pPr>
            <w:r w:rsidRPr="00911D2F">
              <w:rPr>
                <w:rFonts w:asciiTheme="minorHAnsi" w:hAnsiTheme="minorHAnsi" w:cstheme="minorHAnsi"/>
                <w:color w:val="000000" w:themeColor="text1"/>
              </w:rPr>
              <w:t xml:space="preserve">Year 9 females </w:t>
            </w:r>
          </w:p>
        </w:tc>
        <w:tc>
          <w:tcPr>
            <w:tcW w:w="2829" w:type="dxa"/>
            <w:shd w:val="clear" w:color="auto" w:fill="FF0000"/>
          </w:tcPr>
          <w:p w14:paraId="13A2091D" w14:textId="77777777" w:rsidR="004E5315" w:rsidRPr="00911D2F" w:rsidRDefault="004E5315" w:rsidP="004E5315">
            <w:pPr>
              <w:spacing w:line="360" w:lineRule="auto"/>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000000" w:themeColor="text1"/>
              </w:rPr>
            </w:pPr>
            <w:r w:rsidRPr="00911D2F">
              <w:rPr>
                <w:rFonts w:asciiTheme="minorHAnsi" w:hAnsiTheme="minorHAnsi" w:cstheme="minorHAnsi"/>
                <w:color w:val="000000" w:themeColor="text1"/>
              </w:rPr>
              <w:t>114</w:t>
            </w:r>
          </w:p>
        </w:tc>
        <w:tc>
          <w:tcPr>
            <w:tcW w:w="2830" w:type="dxa"/>
            <w:shd w:val="clear" w:color="auto" w:fill="FF0000"/>
          </w:tcPr>
          <w:p w14:paraId="4A4465FE" w14:textId="77777777" w:rsidR="004E5315" w:rsidRPr="00911D2F" w:rsidRDefault="004E5315" w:rsidP="004E5315">
            <w:pPr>
              <w:spacing w:line="360" w:lineRule="auto"/>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000000" w:themeColor="text1"/>
              </w:rPr>
            </w:pPr>
            <w:r w:rsidRPr="00911D2F">
              <w:rPr>
                <w:rFonts w:asciiTheme="minorHAnsi" w:hAnsiTheme="minorHAnsi" w:cstheme="minorHAnsi"/>
                <w:color w:val="000000" w:themeColor="text1"/>
              </w:rPr>
              <w:t>102</w:t>
            </w:r>
          </w:p>
        </w:tc>
      </w:tr>
      <w:tr w:rsidR="004E5315" w:rsidRPr="00911D2F" w14:paraId="4CFC5696" w14:textId="77777777" w:rsidTr="00913BF1">
        <w:trPr>
          <w:cnfStyle w:val="000000100000" w:firstRow="0" w:lastRow="0" w:firstColumn="0" w:lastColumn="0" w:oddVBand="0" w:evenVBand="0" w:oddHBand="1" w:evenHBand="0" w:firstRowFirstColumn="0" w:firstRowLastColumn="0" w:lastRowFirstColumn="0" w:lastRowLastColumn="0"/>
          <w:trHeight w:val="404"/>
        </w:trPr>
        <w:tc>
          <w:tcPr>
            <w:cnfStyle w:val="001000000000" w:firstRow="0" w:lastRow="0" w:firstColumn="1" w:lastColumn="0" w:oddVBand="0" w:evenVBand="0" w:oddHBand="0" w:evenHBand="0" w:firstRowFirstColumn="0" w:firstRowLastColumn="0" w:lastRowFirstColumn="0" w:lastRowLastColumn="0"/>
            <w:tcW w:w="2844" w:type="dxa"/>
          </w:tcPr>
          <w:p w14:paraId="3288309E" w14:textId="77777777" w:rsidR="004E5315" w:rsidRPr="00911D2F" w:rsidRDefault="004E5315" w:rsidP="004E5315">
            <w:pPr>
              <w:spacing w:line="360" w:lineRule="auto"/>
              <w:rPr>
                <w:rFonts w:asciiTheme="minorHAnsi" w:hAnsiTheme="minorHAnsi" w:cstheme="minorHAnsi"/>
                <w:color w:val="000000" w:themeColor="text1"/>
              </w:rPr>
            </w:pPr>
            <w:r w:rsidRPr="00911D2F">
              <w:rPr>
                <w:rFonts w:asciiTheme="minorHAnsi" w:hAnsiTheme="minorHAnsi" w:cstheme="minorHAnsi"/>
                <w:color w:val="000000" w:themeColor="text1"/>
              </w:rPr>
              <w:t xml:space="preserve">Total response </w:t>
            </w:r>
          </w:p>
        </w:tc>
        <w:tc>
          <w:tcPr>
            <w:tcW w:w="2829" w:type="dxa"/>
          </w:tcPr>
          <w:p w14:paraId="2DBDE16F" w14:textId="77777777" w:rsidR="004E5315" w:rsidRPr="00911D2F" w:rsidRDefault="004E5315" w:rsidP="004E5315">
            <w:pPr>
              <w:spacing w:line="360"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000000" w:themeColor="text1"/>
              </w:rPr>
            </w:pPr>
            <w:r w:rsidRPr="00911D2F">
              <w:rPr>
                <w:rFonts w:asciiTheme="minorHAnsi" w:hAnsiTheme="minorHAnsi" w:cstheme="minorHAnsi"/>
                <w:color w:val="000000" w:themeColor="text1"/>
              </w:rPr>
              <w:t>673 (94%)</w:t>
            </w:r>
          </w:p>
        </w:tc>
        <w:tc>
          <w:tcPr>
            <w:tcW w:w="2830" w:type="dxa"/>
          </w:tcPr>
          <w:p w14:paraId="687E3677" w14:textId="77777777" w:rsidR="004E5315" w:rsidRPr="00911D2F" w:rsidRDefault="004E5315" w:rsidP="004E5315">
            <w:pPr>
              <w:spacing w:line="360"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000000" w:themeColor="text1"/>
              </w:rPr>
            </w:pPr>
            <w:r w:rsidRPr="00911D2F">
              <w:rPr>
                <w:rFonts w:asciiTheme="minorHAnsi" w:hAnsiTheme="minorHAnsi" w:cstheme="minorHAnsi"/>
                <w:color w:val="000000" w:themeColor="text1"/>
              </w:rPr>
              <w:t>652 (90%)</w:t>
            </w:r>
          </w:p>
        </w:tc>
      </w:tr>
    </w:tbl>
    <w:p w14:paraId="6B27DAD0" w14:textId="77777777" w:rsidR="00913BF1" w:rsidRPr="00913BF1" w:rsidRDefault="00913BF1" w:rsidP="007D2262">
      <w:pPr>
        <w:spacing w:line="360" w:lineRule="auto"/>
        <w:rPr>
          <w:rFonts w:asciiTheme="minorHAnsi" w:hAnsiTheme="minorHAnsi" w:cstheme="minorHAnsi"/>
          <w:b/>
          <w:bCs/>
          <w:color w:val="000000" w:themeColor="text1"/>
          <w:sz w:val="16"/>
          <w:szCs w:val="16"/>
        </w:rPr>
      </w:pPr>
    </w:p>
    <w:p w14:paraId="1C2FE220" w14:textId="7E144855" w:rsidR="004E5315" w:rsidRDefault="00910252" w:rsidP="007D2262">
      <w:pPr>
        <w:spacing w:line="360" w:lineRule="auto"/>
        <w:rPr>
          <w:rFonts w:asciiTheme="minorHAnsi" w:hAnsiTheme="minorHAnsi" w:cstheme="minorHAnsi"/>
          <w:color w:val="000000" w:themeColor="text1"/>
        </w:rPr>
      </w:pPr>
      <w:r w:rsidRPr="00910252">
        <w:rPr>
          <w:rFonts w:asciiTheme="minorHAnsi" w:hAnsiTheme="minorHAnsi" w:cstheme="minorHAnsi"/>
          <w:b/>
          <w:bCs/>
          <w:color w:val="000000" w:themeColor="text1"/>
        </w:rPr>
        <w:t xml:space="preserve">Table </w:t>
      </w:r>
      <w:r w:rsidR="001A53A2">
        <w:rPr>
          <w:rFonts w:asciiTheme="minorHAnsi" w:hAnsiTheme="minorHAnsi" w:cstheme="minorHAnsi"/>
          <w:b/>
          <w:bCs/>
          <w:color w:val="000000" w:themeColor="text1"/>
        </w:rPr>
        <w:t>2</w:t>
      </w:r>
      <w:r w:rsidRPr="00910252">
        <w:rPr>
          <w:rFonts w:asciiTheme="minorHAnsi" w:hAnsiTheme="minorHAnsi" w:cstheme="minorHAnsi"/>
          <w:b/>
          <w:bCs/>
          <w:color w:val="000000" w:themeColor="text1"/>
        </w:rPr>
        <w:t>:</w:t>
      </w:r>
      <w:r w:rsidRPr="00910252">
        <w:rPr>
          <w:rFonts w:asciiTheme="minorHAnsi" w:hAnsiTheme="minorHAnsi" w:cstheme="minorHAnsi"/>
          <w:color w:val="000000" w:themeColor="text1"/>
        </w:rPr>
        <w:t xml:space="preserve"> </w:t>
      </w:r>
      <w:r w:rsidR="00827A3D">
        <w:rPr>
          <w:rFonts w:asciiTheme="minorHAnsi" w:hAnsiTheme="minorHAnsi" w:cstheme="minorHAnsi"/>
          <w:color w:val="000000" w:themeColor="text1"/>
        </w:rPr>
        <w:t>KS3 questionnaire r</w:t>
      </w:r>
      <w:r w:rsidRPr="00910252">
        <w:rPr>
          <w:rFonts w:asciiTheme="minorHAnsi" w:hAnsiTheme="minorHAnsi" w:cstheme="minorHAnsi"/>
          <w:color w:val="000000" w:themeColor="text1"/>
        </w:rPr>
        <w:t xml:space="preserve">esponse rate demographics </w:t>
      </w:r>
    </w:p>
    <w:p w14:paraId="71B0E5C5" w14:textId="77777777" w:rsidR="00F6613C" w:rsidRPr="00913BF1" w:rsidRDefault="00F6613C" w:rsidP="007D2262">
      <w:pPr>
        <w:spacing w:line="360" w:lineRule="auto"/>
        <w:rPr>
          <w:rFonts w:asciiTheme="minorHAnsi" w:hAnsiTheme="minorHAnsi" w:cstheme="minorHAnsi"/>
          <w:color w:val="000000" w:themeColor="text1"/>
          <w:sz w:val="12"/>
          <w:szCs w:val="12"/>
        </w:rPr>
      </w:pPr>
    </w:p>
    <w:p w14:paraId="158D6BC1" w14:textId="7FCFD138" w:rsidR="00724B77" w:rsidRPr="002751AB" w:rsidRDefault="00724B77" w:rsidP="007D2262">
      <w:pPr>
        <w:spacing w:line="360" w:lineRule="auto"/>
        <w:rPr>
          <w:rFonts w:asciiTheme="minorHAnsi" w:hAnsiTheme="minorHAnsi" w:cstheme="minorHAnsi"/>
          <w:color w:val="000000" w:themeColor="text1"/>
        </w:rPr>
      </w:pPr>
      <w:r w:rsidRPr="00365B57">
        <w:rPr>
          <w:rFonts w:asciiTheme="minorHAnsi" w:hAnsiTheme="minorHAnsi" w:cstheme="minorHAnsi"/>
          <w:color w:val="000000" w:themeColor="text1"/>
        </w:rPr>
        <w:t xml:space="preserve">The absent 8% (115) </w:t>
      </w:r>
      <w:r>
        <w:rPr>
          <w:rFonts w:asciiTheme="minorHAnsi" w:hAnsiTheme="minorHAnsi" w:cstheme="minorHAnsi"/>
          <w:color w:val="000000" w:themeColor="text1"/>
        </w:rPr>
        <w:t xml:space="preserve">of </w:t>
      </w:r>
      <w:r w:rsidRPr="00365B57">
        <w:rPr>
          <w:rFonts w:asciiTheme="minorHAnsi" w:hAnsiTheme="minorHAnsi" w:cstheme="minorHAnsi"/>
          <w:color w:val="000000" w:themeColor="text1"/>
        </w:rPr>
        <w:t xml:space="preserve">participants is a consequence of school absences </w:t>
      </w:r>
      <w:r>
        <w:rPr>
          <w:rFonts w:asciiTheme="minorHAnsi" w:hAnsiTheme="minorHAnsi" w:cstheme="minorHAnsi"/>
          <w:color w:val="000000" w:themeColor="text1"/>
        </w:rPr>
        <w:t>during</w:t>
      </w:r>
      <w:r w:rsidRPr="00365B57">
        <w:rPr>
          <w:rFonts w:asciiTheme="minorHAnsi" w:hAnsiTheme="minorHAnsi" w:cstheme="minorHAnsi"/>
          <w:color w:val="000000" w:themeColor="text1"/>
        </w:rPr>
        <w:t xml:space="preserve"> the </w:t>
      </w:r>
      <w:r>
        <w:rPr>
          <w:rFonts w:asciiTheme="minorHAnsi" w:hAnsiTheme="minorHAnsi" w:cstheme="minorHAnsi"/>
          <w:color w:val="000000" w:themeColor="text1"/>
        </w:rPr>
        <w:t>period</w:t>
      </w:r>
      <w:r w:rsidRPr="00365B57">
        <w:rPr>
          <w:rFonts w:asciiTheme="minorHAnsi" w:hAnsiTheme="minorHAnsi" w:cstheme="minorHAnsi"/>
          <w:color w:val="000000" w:themeColor="text1"/>
        </w:rPr>
        <w:t xml:space="preserve"> of data collection. The qualitative data had a 100% response rate. </w:t>
      </w:r>
    </w:p>
    <w:p w14:paraId="2917669D" w14:textId="77777777" w:rsidR="008676B5" w:rsidRDefault="00365B57" w:rsidP="00365B57">
      <w:pPr>
        <w:spacing w:line="360" w:lineRule="auto"/>
        <w:rPr>
          <w:rFonts w:asciiTheme="minorHAnsi" w:hAnsiTheme="minorHAnsi" w:cstheme="minorHAnsi"/>
          <w:b/>
          <w:bCs/>
          <w:color w:val="000000" w:themeColor="text1"/>
        </w:rPr>
      </w:pPr>
      <w:r w:rsidRPr="00365B57">
        <w:rPr>
          <w:rFonts w:asciiTheme="minorHAnsi" w:hAnsiTheme="minorHAnsi" w:cstheme="minorHAnsi"/>
          <w:b/>
          <w:bCs/>
          <w:color w:val="000000" w:themeColor="text1"/>
        </w:rPr>
        <w:lastRenderedPageBreak/>
        <w:t xml:space="preserve">4.1 Ability and Gender </w:t>
      </w:r>
    </w:p>
    <w:p w14:paraId="30BA871C" w14:textId="29D48163" w:rsidR="00BE276B" w:rsidRPr="008676B5" w:rsidRDefault="00365B57" w:rsidP="00365B57">
      <w:pPr>
        <w:spacing w:line="360" w:lineRule="auto"/>
        <w:rPr>
          <w:rFonts w:asciiTheme="minorHAnsi" w:hAnsiTheme="minorHAnsi" w:cstheme="minorHAnsi"/>
          <w:b/>
          <w:bCs/>
          <w:color w:val="000000" w:themeColor="text1"/>
        </w:rPr>
      </w:pPr>
      <w:r>
        <w:rPr>
          <w:rFonts w:asciiTheme="minorHAnsi" w:hAnsiTheme="minorHAnsi" w:cstheme="minorHAnsi"/>
          <w:color w:val="000000" w:themeColor="text1"/>
        </w:rPr>
        <w:t>The data suggests</w:t>
      </w:r>
      <w:r w:rsidR="007D2262" w:rsidRPr="0010725A">
        <w:rPr>
          <w:rFonts w:asciiTheme="minorHAnsi" w:hAnsiTheme="minorHAnsi" w:cstheme="minorHAnsi"/>
          <w:color w:val="000000" w:themeColor="text1"/>
        </w:rPr>
        <w:t xml:space="preserve"> that</w:t>
      </w:r>
      <w:r w:rsidR="00561BBE" w:rsidRPr="0010725A">
        <w:rPr>
          <w:rFonts w:asciiTheme="minorHAnsi" w:hAnsiTheme="minorHAnsi" w:cstheme="minorHAnsi"/>
          <w:color w:val="000000" w:themeColor="text1"/>
        </w:rPr>
        <w:t xml:space="preserve"> </w:t>
      </w:r>
      <w:r w:rsidR="00906B0B" w:rsidRPr="0010725A">
        <w:rPr>
          <w:rFonts w:asciiTheme="minorHAnsi" w:hAnsiTheme="minorHAnsi" w:cstheme="minorHAnsi"/>
          <w:color w:val="000000" w:themeColor="text1"/>
        </w:rPr>
        <w:t>boys</w:t>
      </w:r>
      <w:r w:rsidR="007D2262" w:rsidRPr="0010725A">
        <w:rPr>
          <w:rFonts w:asciiTheme="minorHAnsi" w:hAnsiTheme="minorHAnsi" w:cstheme="minorHAnsi"/>
          <w:color w:val="000000" w:themeColor="text1"/>
        </w:rPr>
        <w:t xml:space="preserve"> </w:t>
      </w:r>
      <w:r w:rsidR="00776585">
        <w:rPr>
          <w:rFonts w:asciiTheme="minorHAnsi" w:hAnsiTheme="minorHAnsi" w:cstheme="minorHAnsi"/>
          <w:color w:val="000000" w:themeColor="text1"/>
        </w:rPr>
        <w:t>consider themselves</w:t>
      </w:r>
      <w:r w:rsidR="007D2262" w:rsidRPr="0010725A">
        <w:rPr>
          <w:rFonts w:asciiTheme="minorHAnsi" w:hAnsiTheme="minorHAnsi" w:cstheme="minorHAnsi"/>
          <w:color w:val="000000" w:themeColor="text1"/>
        </w:rPr>
        <w:t xml:space="preserve"> more ambitious and capable </w:t>
      </w:r>
      <w:r w:rsidR="00561BBE" w:rsidRPr="0010725A">
        <w:rPr>
          <w:rFonts w:asciiTheme="minorHAnsi" w:hAnsiTheme="minorHAnsi" w:cstheme="minorHAnsi"/>
          <w:color w:val="000000" w:themeColor="text1"/>
        </w:rPr>
        <w:t>than</w:t>
      </w:r>
      <w:r w:rsidR="007D2262" w:rsidRPr="0010725A">
        <w:rPr>
          <w:rFonts w:asciiTheme="minorHAnsi" w:hAnsiTheme="minorHAnsi" w:cstheme="minorHAnsi"/>
          <w:color w:val="000000" w:themeColor="text1"/>
        </w:rPr>
        <w:t xml:space="preserve"> girls</w:t>
      </w:r>
      <w:r>
        <w:rPr>
          <w:rFonts w:asciiTheme="minorHAnsi" w:hAnsiTheme="minorHAnsi" w:cstheme="minorHAnsi"/>
          <w:color w:val="000000" w:themeColor="text1"/>
        </w:rPr>
        <w:t xml:space="preserve"> </w:t>
      </w:r>
      <w:r w:rsidRPr="00BC223E">
        <w:rPr>
          <w:rFonts w:asciiTheme="minorHAnsi" w:hAnsiTheme="minorHAnsi" w:cstheme="minorHAnsi"/>
          <w:color w:val="000000" w:themeColor="text1"/>
        </w:rPr>
        <w:t>(see Figure</w:t>
      </w:r>
      <w:r w:rsidR="00BC223E" w:rsidRPr="00BC223E">
        <w:rPr>
          <w:rFonts w:asciiTheme="minorHAnsi" w:hAnsiTheme="minorHAnsi" w:cstheme="minorHAnsi"/>
          <w:color w:val="000000" w:themeColor="text1"/>
        </w:rPr>
        <w:t xml:space="preserve"> 7</w:t>
      </w:r>
      <w:r w:rsidR="00654B48">
        <w:rPr>
          <w:rFonts w:asciiTheme="minorHAnsi" w:hAnsiTheme="minorHAnsi" w:cstheme="minorHAnsi"/>
          <w:color w:val="000000" w:themeColor="text1"/>
        </w:rPr>
        <w:t>, page 28</w:t>
      </w:r>
      <w:r w:rsidRPr="00BC223E">
        <w:rPr>
          <w:rFonts w:asciiTheme="minorHAnsi" w:hAnsiTheme="minorHAnsi" w:cstheme="minorHAnsi"/>
          <w:color w:val="000000" w:themeColor="text1"/>
        </w:rPr>
        <w:t>)</w:t>
      </w:r>
      <w:r w:rsidR="00561BBE" w:rsidRPr="00BC223E">
        <w:rPr>
          <w:rFonts w:asciiTheme="minorHAnsi" w:hAnsiTheme="minorHAnsi" w:cstheme="minorHAnsi"/>
          <w:color w:val="000000" w:themeColor="text1"/>
        </w:rPr>
        <w:t xml:space="preserve">. </w:t>
      </w:r>
      <w:r w:rsidR="00E749FC">
        <w:rPr>
          <w:rFonts w:asciiTheme="minorHAnsi" w:hAnsiTheme="minorHAnsi" w:cstheme="minorHAnsi"/>
          <w:color w:val="000000" w:themeColor="text1"/>
        </w:rPr>
        <w:t>According to the f</w:t>
      </w:r>
      <w:r w:rsidR="00351033" w:rsidRPr="0010725A">
        <w:rPr>
          <w:rFonts w:asciiTheme="minorHAnsi" w:hAnsiTheme="minorHAnsi" w:cstheme="minorHAnsi"/>
          <w:color w:val="000000" w:themeColor="text1"/>
        </w:rPr>
        <w:t>ocus group participants</w:t>
      </w:r>
      <w:r w:rsidR="00E749FC">
        <w:rPr>
          <w:rFonts w:asciiTheme="minorHAnsi" w:hAnsiTheme="minorHAnsi" w:cstheme="minorHAnsi"/>
          <w:color w:val="000000" w:themeColor="text1"/>
        </w:rPr>
        <w:t xml:space="preserve"> </w:t>
      </w:r>
      <w:r w:rsidR="00351033" w:rsidRPr="0010725A">
        <w:rPr>
          <w:rFonts w:asciiTheme="minorHAnsi" w:hAnsiTheme="minorHAnsi" w:cstheme="minorHAnsi"/>
          <w:color w:val="000000" w:themeColor="text1"/>
        </w:rPr>
        <w:t>this trend was expected. In particular, they stated boys</w:t>
      </w:r>
      <w:r w:rsidR="00210240">
        <w:rPr>
          <w:rFonts w:asciiTheme="minorHAnsi" w:hAnsiTheme="minorHAnsi" w:cstheme="minorHAnsi"/>
          <w:color w:val="000000" w:themeColor="text1"/>
        </w:rPr>
        <w:t>’</w:t>
      </w:r>
      <w:r w:rsidR="00351033" w:rsidRPr="0010725A">
        <w:rPr>
          <w:rFonts w:asciiTheme="minorHAnsi" w:hAnsiTheme="minorHAnsi" w:cstheme="minorHAnsi"/>
          <w:color w:val="000000" w:themeColor="text1"/>
        </w:rPr>
        <w:t xml:space="preserve"> </w:t>
      </w:r>
      <w:r w:rsidR="00210240">
        <w:rPr>
          <w:rFonts w:asciiTheme="minorHAnsi" w:hAnsiTheme="minorHAnsi" w:cstheme="minorHAnsi"/>
          <w:color w:val="000000" w:themeColor="text1"/>
        </w:rPr>
        <w:t>testosterone levels make</w:t>
      </w:r>
      <w:r w:rsidR="007F15D4">
        <w:rPr>
          <w:rFonts w:asciiTheme="minorHAnsi" w:hAnsiTheme="minorHAnsi" w:cstheme="minorHAnsi"/>
          <w:color w:val="000000" w:themeColor="text1"/>
        </w:rPr>
        <w:t>s</w:t>
      </w:r>
      <w:r w:rsidR="00210240">
        <w:rPr>
          <w:rFonts w:asciiTheme="minorHAnsi" w:hAnsiTheme="minorHAnsi" w:cstheme="minorHAnsi"/>
          <w:color w:val="000000" w:themeColor="text1"/>
        </w:rPr>
        <w:t xml:space="preserve"> them more competitive and consequently </w:t>
      </w:r>
      <w:r w:rsidR="00AC2550">
        <w:rPr>
          <w:rFonts w:asciiTheme="minorHAnsi" w:hAnsiTheme="minorHAnsi" w:cstheme="minorHAnsi"/>
          <w:color w:val="000000" w:themeColor="text1"/>
        </w:rPr>
        <w:t>they are</w:t>
      </w:r>
      <w:r w:rsidR="00210240">
        <w:rPr>
          <w:rFonts w:asciiTheme="minorHAnsi" w:hAnsiTheme="minorHAnsi" w:cstheme="minorHAnsi"/>
          <w:color w:val="000000" w:themeColor="text1"/>
        </w:rPr>
        <w:t xml:space="preserve"> more ambitious. </w:t>
      </w:r>
      <w:r w:rsidR="00561BBE" w:rsidRPr="0010725A">
        <w:rPr>
          <w:rFonts w:asciiTheme="minorHAnsi" w:hAnsiTheme="minorHAnsi" w:cstheme="minorHAnsi"/>
          <w:color w:val="000000" w:themeColor="text1"/>
        </w:rPr>
        <w:t xml:space="preserve">This result </w:t>
      </w:r>
      <w:r>
        <w:rPr>
          <w:rFonts w:asciiTheme="minorHAnsi" w:hAnsiTheme="minorHAnsi" w:cstheme="minorHAnsi"/>
          <w:color w:val="000000" w:themeColor="text1"/>
        </w:rPr>
        <w:t>reflects</w:t>
      </w:r>
      <w:r w:rsidR="00561BBE" w:rsidRPr="0010725A">
        <w:rPr>
          <w:rFonts w:asciiTheme="minorHAnsi" w:hAnsiTheme="minorHAnsi" w:cstheme="minorHAnsi"/>
          <w:color w:val="000000" w:themeColor="text1"/>
        </w:rPr>
        <w:t xml:space="preserve"> </w:t>
      </w:r>
      <w:r w:rsidR="00561BBE" w:rsidRPr="0010725A">
        <w:rPr>
          <w:rFonts w:asciiTheme="minorHAnsi" w:hAnsiTheme="minorHAnsi" w:cstheme="minorHAnsi"/>
        </w:rPr>
        <w:t>Walkoe</w:t>
      </w:r>
      <w:r>
        <w:rPr>
          <w:rFonts w:asciiTheme="minorHAnsi" w:hAnsiTheme="minorHAnsi" w:cstheme="minorHAnsi"/>
        </w:rPr>
        <w:t>’s</w:t>
      </w:r>
      <w:r w:rsidR="00561BBE" w:rsidRPr="0010725A">
        <w:rPr>
          <w:rFonts w:asciiTheme="minorHAnsi" w:hAnsiTheme="minorHAnsi" w:cstheme="minorHAnsi"/>
        </w:rPr>
        <w:t xml:space="preserve"> (2014)</w:t>
      </w:r>
      <w:r w:rsidR="00561BBE" w:rsidRPr="0010725A">
        <w:rPr>
          <w:rFonts w:asciiTheme="minorHAnsi" w:hAnsiTheme="minorHAnsi" w:cstheme="minorHAnsi"/>
          <w:color w:val="000000" w:themeColor="text1"/>
        </w:rPr>
        <w:t xml:space="preserve"> work, which indicates that boys </w:t>
      </w:r>
      <w:r w:rsidR="00BB143F" w:rsidRPr="0010725A">
        <w:rPr>
          <w:rFonts w:asciiTheme="minorHAnsi" w:hAnsiTheme="minorHAnsi" w:cstheme="minorHAnsi"/>
          <w:color w:val="000000" w:themeColor="text1"/>
        </w:rPr>
        <w:t xml:space="preserve">often </w:t>
      </w:r>
      <w:r w:rsidR="00561BBE" w:rsidRPr="0010725A">
        <w:rPr>
          <w:rFonts w:asciiTheme="minorHAnsi" w:hAnsiTheme="minorHAnsi" w:cstheme="minorHAnsi"/>
          <w:color w:val="000000" w:themeColor="text1"/>
        </w:rPr>
        <w:t xml:space="preserve">overemphasise their abilities </w:t>
      </w:r>
      <w:r w:rsidR="00E25567">
        <w:rPr>
          <w:rFonts w:asciiTheme="minorHAnsi" w:hAnsiTheme="minorHAnsi" w:cstheme="minorHAnsi"/>
          <w:color w:val="000000" w:themeColor="text1"/>
        </w:rPr>
        <w:t>because they want to seem more</w:t>
      </w:r>
      <w:r w:rsidR="00561BBE" w:rsidRPr="0010725A">
        <w:rPr>
          <w:rFonts w:asciiTheme="minorHAnsi" w:hAnsiTheme="minorHAnsi" w:cstheme="minorHAnsi"/>
          <w:color w:val="000000" w:themeColor="text1"/>
        </w:rPr>
        <w:t xml:space="preserve"> capable than their peers. </w:t>
      </w:r>
      <w:r w:rsidR="00E25567">
        <w:rPr>
          <w:rFonts w:asciiTheme="minorHAnsi" w:hAnsiTheme="minorHAnsi" w:cstheme="minorHAnsi"/>
          <w:color w:val="000000" w:themeColor="text1"/>
        </w:rPr>
        <w:t xml:space="preserve">Alternatively, teachers from both schools acknowledged that girls would rather not be considered competitive and capable because </w:t>
      </w:r>
      <w:r w:rsidR="00FD3DC6">
        <w:rPr>
          <w:rFonts w:asciiTheme="minorHAnsi" w:hAnsiTheme="minorHAnsi" w:cstheme="minorHAnsi"/>
          <w:color w:val="000000" w:themeColor="text1"/>
        </w:rPr>
        <w:t>they associate</w:t>
      </w:r>
      <w:r w:rsidR="00E25567">
        <w:rPr>
          <w:rFonts w:asciiTheme="minorHAnsi" w:hAnsiTheme="minorHAnsi" w:cstheme="minorHAnsi"/>
          <w:color w:val="000000" w:themeColor="text1"/>
        </w:rPr>
        <w:t xml:space="preserve"> these attributes with negative </w:t>
      </w:r>
      <w:r w:rsidR="0083083C">
        <w:rPr>
          <w:rFonts w:asciiTheme="minorHAnsi" w:hAnsiTheme="minorHAnsi" w:cstheme="minorHAnsi"/>
          <w:color w:val="000000" w:themeColor="text1"/>
        </w:rPr>
        <w:t>‘</w:t>
      </w:r>
      <w:r w:rsidR="00E25567">
        <w:rPr>
          <w:rFonts w:asciiTheme="minorHAnsi" w:hAnsiTheme="minorHAnsi" w:cstheme="minorHAnsi"/>
          <w:color w:val="000000" w:themeColor="text1"/>
        </w:rPr>
        <w:t>nerd</w:t>
      </w:r>
      <w:r w:rsidR="0083083C">
        <w:rPr>
          <w:rFonts w:asciiTheme="minorHAnsi" w:hAnsiTheme="minorHAnsi" w:cstheme="minorHAnsi"/>
          <w:color w:val="000000" w:themeColor="text1"/>
        </w:rPr>
        <w:t>’</w:t>
      </w:r>
      <w:r w:rsidR="00E25567">
        <w:rPr>
          <w:rFonts w:asciiTheme="minorHAnsi" w:hAnsiTheme="minorHAnsi" w:cstheme="minorHAnsi"/>
          <w:color w:val="000000" w:themeColor="text1"/>
        </w:rPr>
        <w:t xml:space="preserve"> stereotypes. </w:t>
      </w:r>
      <w:r w:rsidR="00AC2550">
        <w:rPr>
          <w:rFonts w:asciiTheme="minorHAnsi" w:hAnsiTheme="minorHAnsi" w:cstheme="minorHAnsi"/>
          <w:color w:val="000000" w:themeColor="text1"/>
        </w:rPr>
        <w:t xml:space="preserve">Furthermore, the majority of teachers </w:t>
      </w:r>
      <w:r w:rsidR="00C60883">
        <w:rPr>
          <w:rFonts w:asciiTheme="minorHAnsi" w:hAnsiTheme="minorHAnsi" w:cstheme="minorHAnsi"/>
          <w:color w:val="000000" w:themeColor="text1"/>
        </w:rPr>
        <w:t>proposed that it is</w:t>
      </w:r>
      <w:r w:rsidR="00351033" w:rsidRPr="0010725A">
        <w:rPr>
          <w:rFonts w:asciiTheme="minorHAnsi" w:hAnsiTheme="minorHAnsi" w:cstheme="minorHAnsi"/>
          <w:color w:val="000000" w:themeColor="text1"/>
        </w:rPr>
        <w:t xml:space="preserve"> boys</w:t>
      </w:r>
      <w:r w:rsidR="00DC71E3">
        <w:rPr>
          <w:rFonts w:asciiTheme="minorHAnsi" w:hAnsiTheme="minorHAnsi" w:cstheme="minorHAnsi"/>
          <w:color w:val="000000" w:themeColor="text1"/>
        </w:rPr>
        <w:t>’</w:t>
      </w:r>
      <w:r w:rsidR="00351033" w:rsidRPr="0010725A">
        <w:rPr>
          <w:rFonts w:asciiTheme="minorHAnsi" w:hAnsiTheme="minorHAnsi" w:cstheme="minorHAnsi"/>
          <w:color w:val="000000" w:themeColor="text1"/>
        </w:rPr>
        <w:t xml:space="preserve"> </w:t>
      </w:r>
      <w:r w:rsidR="00C60883">
        <w:rPr>
          <w:rFonts w:asciiTheme="minorHAnsi" w:hAnsiTheme="minorHAnsi" w:cstheme="minorHAnsi"/>
          <w:color w:val="000000" w:themeColor="text1"/>
        </w:rPr>
        <w:t>inconsistent understanding</w:t>
      </w:r>
      <w:r w:rsidR="00FD3DC6">
        <w:rPr>
          <w:rFonts w:asciiTheme="minorHAnsi" w:hAnsiTheme="minorHAnsi" w:cstheme="minorHAnsi"/>
          <w:color w:val="000000" w:themeColor="text1"/>
        </w:rPr>
        <w:t xml:space="preserve"> </w:t>
      </w:r>
      <w:r w:rsidR="00CA6E85">
        <w:rPr>
          <w:rFonts w:asciiTheme="minorHAnsi" w:hAnsiTheme="minorHAnsi" w:cstheme="minorHAnsi"/>
          <w:color w:val="000000" w:themeColor="text1"/>
        </w:rPr>
        <w:t xml:space="preserve">of </w:t>
      </w:r>
      <w:r w:rsidR="00FD3DC6">
        <w:rPr>
          <w:rFonts w:asciiTheme="minorHAnsi" w:hAnsiTheme="minorHAnsi" w:cstheme="minorHAnsi"/>
          <w:color w:val="000000" w:themeColor="text1"/>
        </w:rPr>
        <w:t>capa</w:t>
      </w:r>
      <w:r w:rsidR="00BC223E">
        <w:rPr>
          <w:rFonts w:asciiTheme="minorHAnsi" w:hAnsiTheme="minorHAnsi" w:cstheme="minorHAnsi"/>
          <w:color w:val="000000" w:themeColor="text1"/>
        </w:rPr>
        <w:t>bility</w:t>
      </w:r>
      <w:r w:rsidR="00FD3DC6">
        <w:rPr>
          <w:rFonts w:asciiTheme="minorHAnsi" w:hAnsiTheme="minorHAnsi" w:cstheme="minorHAnsi"/>
          <w:color w:val="000000" w:themeColor="text1"/>
        </w:rPr>
        <w:t xml:space="preserve"> </w:t>
      </w:r>
      <w:r w:rsidR="00C60883">
        <w:rPr>
          <w:rFonts w:asciiTheme="minorHAnsi" w:hAnsiTheme="minorHAnsi" w:cstheme="minorHAnsi"/>
          <w:color w:val="000000" w:themeColor="text1"/>
        </w:rPr>
        <w:t xml:space="preserve">that inclines them to </w:t>
      </w:r>
      <w:r w:rsidR="00351033" w:rsidRPr="0010725A">
        <w:rPr>
          <w:rFonts w:asciiTheme="minorHAnsi" w:hAnsiTheme="minorHAnsi" w:cstheme="minorHAnsi"/>
          <w:color w:val="000000" w:themeColor="text1"/>
        </w:rPr>
        <w:t>believe they are</w:t>
      </w:r>
      <w:r w:rsidR="00AC2550">
        <w:rPr>
          <w:rFonts w:asciiTheme="minorHAnsi" w:hAnsiTheme="minorHAnsi" w:cstheme="minorHAnsi"/>
          <w:color w:val="000000" w:themeColor="text1"/>
        </w:rPr>
        <w:t xml:space="preserve"> academically</w:t>
      </w:r>
      <w:r w:rsidR="00351033" w:rsidRPr="0010725A">
        <w:rPr>
          <w:rFonts w:asciiTheme="minorHAnsi" w:hAnsiTheme="minorHAnsi" w:cstheme="minorHAnsi"/>
          <w:color w:val="000000" w:themeColor="text1"/>
        </w:rPr>
        <w:t xml:space="preserve"> capable</w:t>
      </w:r>
      <w:r w:rsidR="00FD3DC6">
        <w:rPr>
          <w:rFonts w:asciiTheme="minorHAnsi" w:hAnsiTheme="minorHAnsi" w:cstheme="minorHAnsi"/>
          <w:color w:val="000000" w:themeColor="text1"/>
        </w:rPr>
        <w:t>.</w:t>
      </w:r>
      <w:r w:rsidR="00525C97">
        <w:rPr>
          <w:rFonts w:asciiTheme="minorHAnsi" w:hAnsiTheme="minorHAnsi" w:cstheme="minorHAnsi"/>
          <w:color w:val="000000" w:themeColor="text1"/>
        </w:rPr>
        <w:t xml:space="preserve"> </w:t>
      </w:r>
    </w:p>
    <w:p w14:paraId="29819BA0" w14:textId="77777777" w:rsidR="00BE276B" w:rsidRDefault="00BE276B" w:rsidP="00365B57">
      <w:pPr>
        <w:spacing w:line="360" w:lineRule="auto"/>
        <w:rPr>
          <w:rFonts w:asciiTheme="minorHAnsi" w:hAnsiTheme="minorHAnsi" w:cstheme="minorHAnsi"/>
          <w:color w:val="000000" w:themeColor="text1"/>
        </w:rPr>
      </w:pPr>
    </w:p>
    <w:p w14:paraId="583BE796" w14:textId="7933137C" w:rsidR="00DD26A0" w:rsidRDefault="00AC2550" w:rsidP="00365B57">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 xml:space="preserve">School A </w:t>
      </w:r>
      <w:r w:rsidR="00C60883">
        <w:rPr>
          <w:rFonts w:asciiTheme="minorHAnsi" w:hAnsiTheme="minorHAnsi" w:cstheme="minorHAnsi"/>
          <w:color w:val="000000" w:themeColor="text1"/>
        </w:rPr>
        <w:t xml:space="preserve">teachers </w:t>
      </w:r>
      <w:r>
        <w:rPr>
          <w:rFonts w:asciiTheme="minorHAnsi" w:hAnsiTheme="minorHAnsi" w:cstheme="minorHAnsi"/>
          <w:color w:val="000000" w:themeColor="text1"/>
        </w:rPr>
        <w:t xml:space="preserve">unanimously </w:t>
      </w:r>
      <w:r w:rsidR="00C60883">
        <w:rPr>
          <w:rFonts w:asciiTheme="minorHAnsi" w:hAnsiTheme="minorHAnsi" w:cstheme="minorHAnsi"/>
          <w:color w:val="000000" w:themeColor="text1"/>
        </w:rPr>
        <w:t>concluded</w:t>
      </w:r>
      <w:r>
        <w:rPr>
          <w:rFonts w:asciiTheme="minorHAnsi" w:hAnsiTheme="minorHAnsi" w:cstheme="minorHAnsi"/>
          <w:color w:val="000000" w:themeColor="text1"/>
        </w:rPr>
        <w:t xml:space="preserve"> that </w:t>
      </w:r>
      <w:r w:rsidR="00C60883">
        <w:rPr>
          <w:rFonts w:asciiTheme="minorHAnsi" w:hAnsiTheme="minorHAnsi" w:cstheme="minorHAnsi"/>
          <w:color w:val="000000" w:themeColor="text1"/>
        </w:rPr>
        <w:t xml:space="preserve">they believe the majority of boys </w:t>
      </w:r>
      <w:r w:rsidR="00351033" w:rsidRPr="0010725A">
        <w:rPr>
          <w:rFonts w:asciiTheme="minorHAnsi" w:hAnsiTheme="minorHAnsi" w:cstheme="minorHAnsi"/>
          <w:color w:val="000000" w:themeColor="text1"/>
        </w:rPr>
        <w:t xml:space="preserve">consider themselves capable just because they can complete a </w:t>
      </w:r>
      <w:r w:rsidR="00FB70F7">
        <w:rPr>
          <w:rFonts w:asciiTheme="minorHAnsi" w:hAnsiTheme="minorHAnsi" w:cstheme="minorHAnsi"/>
          <w:color w:val="000000" w:themeColor="text1"/>
        </w:rPr>
        <w:t xml:space="preserve">set </w:t>
      </w:r>
      <w:r w:rsidR="00351033" w:rsidRPr="0010725A">
        <w:rPr>
          <w:rFonts w:asciiTheme="minorHAnsi" w:hAnsiTheme="minorHAnsi" w:cstheme="minorHAnsi"/>
          <w:color w:val="000000" w:themeColor="text1"/>
        </w:rPr>
        <w:t xml:space="preserve">task. </w:t>
      </w:r>
      <w:r w:rsidR="00FB70F7" w:rsidRPr="0010725A">
        <w:rPr>
          <w:rFonts w:asciiTheme="minorHAnsi" w:hAnsiTheme="minorHAnsi" w:cstheme="minorHAnsi"/>
          <w:color w:val="000000" w:themeColor="text1"/>
        </w:rPr>
        <w:t xml:space="preserve">This </w:t>
      </w:r>
      <w:r w:rsidR="00FB70F7">
        <w:rPr>
          <w:rFonts w:asciiTheme="minorHAnsi" w:hAnsiTheme="minorHAnsi" w:cstheme="minorHAnsi"/>
          <w:color w:val="000000" w:themeColor="text1"/>
        </w:rPr>
        <w:t xml:space="preserve">result </w:t>
      </w:r>
      <w:r w:rsidR="00C60883">
        <w:rPr>
          <w:rFonts w:asciiTheme="minorHAnsi" w:hAnsiTheme="minorHAnsi" w:cstheme="minorHAnsi"/>
          <w:color w:val="000000" w:themeColor="text1"/>
        </w:rPr>
        <w:t>builds on</w:t>
      </w:r>
      <w:r w:rsidR="00FB70F7">
        <w:rPr>
          <w:rFonts w:asciiTheme="minorHAnsi" w:hAnsiTheme="minorHAnsi" w:cstheme="minorHAnsi"/>
          <w:color w:val="000000" w:themeColor="text1"/>
        </w:rPr>
        <w:t xml:space="preserve"> </w:t>
      </w:r>
      <w:r w:rsidR="00FB70F7" w:rsidRPr="00345C0B">
        <w:rPr>
          <w:rFonts w:asciiTheme="minorHAnsi" w:hAnsiTheme="minorHAnsi" w:cstheme="minorHAnsi"/>
          <w:color w:val="000000" w:themeColor="text1"/>
        </w:rPr>
        <w:t>King</w:t>
      </w:r>
      <w:r w:rsidR="00C60883">
        <w:rPr>
          <w:rFonts w:asciiTheme="minorHAnsi" w:hAnsiTheme="minorHAnsi" w:cstheme="minorHAnsi"/>
          <w:color w:val="000000" w:themeColor="text1"/>
        </w:rPr>
        <w:t>’s</w:t>
      </w:r>
      <w:r w:rsidR="00FB70F7" w:rsidRPr="00345C0B">
        <w:rPr>
          <w:rFonts w:asciiTheme="minorHAnsi" w:hAnsiTheme="minorHAnsi" w:cstheme="minorHAnsi"/>
          <w:color w:val="000000" w:themeColor="text1"/>
        </w:rPr>
        <w:t xml:space="preserve"> (2016)</w:t>
      </w:r>
      <w:r w:rsidR="00FB70F7">
        <w:rPr>
          <w:rFonts w:asciiTheme="minorHAnsi" w:hAnsiTheme="minorHAnsi" w:cstheme="minorHAnsi"/>
          <w:color w:val="000000" w:themeColor="text1"/>
        </w:rPr>
        <w:t xml:space="preserve"> </w:t>
      </w:r>
      <w:r w:rsidR="00C60883">
        <w:rPr>
          <w:rFonts w:asciiTheme="minorHAnsi" w:hAnsiTheme="minorHAnsi" w:cstheme="minorHAnsi"/>
          <w:color w:val="000000" w:themeColor="text1"/>
        </w:rPr>
        <w:t>understanding of</w:t>
      </w:r>
      <w:r w:rsidR="00FB70F7">
        <w:rPr>
          <w:rFonts w:asciiTheme="minorHAnsi" w:hAnsiTheme="minorHAnsi" w:cstheme="minorHAnsi"/>
          <w:color w:val="000000" w:themeColor="text1"/>
        </w:rPr>
        <w:t xml:space="preserve"> capable</w:t>
      </w:r>
      <w:r w:rsidR="00CA6E85">
        <w:rPr>
          <w:rFonts w:asciiTheme="minorHAnsi" w:hAnsiTheme="minorHAnsi" w:cstheme="minorHAnsi"/>
          <w:color w:val="000000" w:themeColor="text1"/>
        </w:rPr>
        <w:t xml:space="preserve">, who </w:t>
      </w:r>
      <w:r w:rsidR="00F53AA3">
        <w:rPr>
          <w:rFonts w:asciiTheme="minorHAnsi" w:hAnsiTheme="minorHAnsi" w:cstheme="minorHAnsi"/>
          <w:color w:val="000000" w:themeColor="text1"/>
        </w:rPr>
        <w:t xml:space="preserve">advocates </w:t>
      </w:r>
      <w:r w:rsidR="00FB70F7">
        <w:rPr>
          <w:rFonts w:asciiTheme="minorHAnsi" w:hAnsiTheme="minorHAnsi" w:cstheme="minorHAnsi"/>
          <w:color w:val="000000" w:themeColor="text1"/>
        </w:rPr>
        <w:t xml:space="preserve">that </w:t>
      </w:r>
      <w:r w:rsidR="00F53AA3">
        <w:rPr>
          <w:rFonts w:asciiTheme="minorHAnsi" w:hAnsiTheme="minorHAnsi" w:cstheme="minorHAnsi"/>
          <w:color w:val="000000" w:themeColor="text1"/>
        </w:rPr>
        <w:t xml:space="preserve">boys </w:t>
      </w:r>
      <w:r w:rsidR="00C60883">
        <w:rPr>
          <w:rFonts w:asciiTheme="minorHAnsi" w:hAnsiTheme="minorHAnsi" w:cstheme="minorHAnsi"/>
          <w:color w:val="000000" w:themeColor="text1"/>
        </w:rPr>
        <w:t>are less capable than girls because they score worse on</w:t>
      </w:r>
      <w:r w:rsidR="00F53AA3">
        <w:rPr>
          <w:rFonts w:asciiTheme="minorHAnsi" w:hAnsiTheme="minorHAnsi" w:cstheme="minorHAnsi"/>
          <w:color w:val="000000" w:themeColor="text1"/>
        </w:rPr>
        <w:t xml:space="preserve"> </w:t>
      </w:r>
      <w:r w:rsidR="00D00A47">
        <w:rPr>
          <w:rFonts w:asciiTheme="minorHAnsi" w:hAnsiTheme="minorHAnsi" w:cstheme="minorHAnsi"/>
          <w:color w:val="000000" w:themeColor="text1"/>
        </w:rPr>
        <w:t>standardised tes</w:t>
      </w:r>
      <w:r w:rsidR="00C60883">
        <w:rPr>
          <w:rFonts w:asciiTheme="minorHAnsi" w:hAnsiTheme="minorHAnsi" w:cstheme="minorHAnsi"/>
          <w:color w:val="000000" w:themeColor="text1"/>
        </w:rPr>
        <w:t>ts. This investigation</w:t>
      </w:r>
      <w:r w:rsidR="00CA6E85">
        <w:rPr>
          <w:rFonts w:asciiTheme="minorHAnsi" w:hAnsiTheme="minorHAnsi" w:cstheme="minorHAnsi"/>
          <w:color w:val="000000" w:themeColor="text1"/>
        </w:rPr>
        <w:t>’</w:t>
      </w:r>
      <w:r w:rsidR="00C60883">
        <w:rPr>
          <w:rFonts w:asciiTheme="minorHAnsi" w:hAnsiTheme="minorHAnsi" w:cstheme="minorHAnsi"/>
          <w:color w:val="000000" w:themeColor="text1"/>
        </w:rPr>
        <w:t>s results suggest that boys could score worse on tests because their teachers imply that if you can complete in-class task</w:t>
      </w:r>
      <w:r w:rsidR="00525C97">
        <w:rPr>
          <w:rFonts w:asciiTheme="minorHAnsi" w:hAnsiTheme="minorHAnsi" w:cstheme="minorHAnsi"/>
          <w:color w:val="000000" w:themeColor="text1"/>
        </w:rPr>
        <w:t>s</w:t>
      </w:r>
      <w:r w:rsidR="00C60883">
        <w:rPr>
          <w:rFonts w:asciiTheme="minorHAnsi" w:hAnsiTheme="minorHAnsi" w:cstheme="minorHAnsi"/>
          <w:color w:val="000000" w:themeColor="text1"/>
        </w:rPr>
        <w:t xml:space="preserve"> you can complete a test. </w:t>
      </w:r>
      <w:r w:rsidR="00FB70F7">
        <w:rPr>
          <w:rFonts w:asciiTheme="minorHAnsi" w:hAnsiTheme="minorHAnsi" w:cstheme="minorHAnsi"/>
          <w:color w:val="000000" w:themeColor="text1"/>
        </w:rPr>
        <w:t xml:space="preserve">Therefore, </w:t>
      </w:r>
      <w:r w:rsidR="009D47EA">
        <w:rPr>
          <w:rFonts w:asciiTheme="minorHAnsi" w:hAnsiTheme="minorHAnsi" w:cstheme="minorHAnsi"/>
          <w:color w:val="000000" w:themeColor="text1"/>
        </w:rPr>
        <w:t>as part of the new curriculum</w:t>
      </w:r>
      <w:r w:rsidR="005B4AF4">
        <w:rPr>
          <w:rFonts w:asciiTheme="minorHAnsi" w:hAnsiTheme="minorHAnsi" w:cstheme="minorHAnsi"/>
          <w:color w:val="000000" w:themeColor="text1"/>
        </w:rPr>
        <w:t xml:space="preserve"> </w:t>
      </w:r>
      <w:r w:rsidR="005B4AF4" w:rsidRPr="00250F07">
        <w:rPr>
          <w:rFonts w:asciiTheme="minorHAnsi" w:hAnsiTheme="minorHAnsi" w:cstheme="minorHAnsi"/>
          <w:color w:val="000000" w:themeColor="text1"/>
        </w:rPr>
        <w:t>(WG, 2020)</w:t>
      </w:r>
      <w:r w:rsidR="009D47EA">
        <w:rPr>
          <w:rFonts w:asciiTheme="minorHAnsi" w:hAnsiTheme="minorHAnsi" w:cstheme="minorHAnsi"/>
          <w:color w:val="000000" w:themeColor="text1"/>
        </w:rPr>
        <w:t xml:space="preserve"> </w:t>
      </w:r>
      <w:r w:rsidR="00FB70F7">
        <w:rPr>
          <w:rFonts w:asciiTheme="minorHAnsi" w:hAnsiTheme="minorHAnsi" w:cstheme="minorHAnsi"/>
          <w:color w:val="000000" w:themeColor="text1"/>
        </w:rPr>
        <w:t xml:space="preserve">teachers need to make sure </w:t>
      </w:r>
      <w:r w:rsidR="00F53AA3">
        <w:rPr>
          <w:rFonts w:asciiTheme="minorHAnsi" w:hAnsiTheme="minorHAnsi" w:cstheme="minorHAnsi"/>
          <w:color w:val="000000" w:themeColor="text1"/>
        </w:rPr>
        <w:t>they are</w:t>
      </w:r>
      <w:r w:rsidR="00FB70F7">
        <w:rPr>
          <w:rFonts w:asciiTheme="minorHAnsi" w:hAnsiTheme="minorHAnsi" w:cstheme="minorHAnsi"/>
          <w:color w:val="000000" w:themeColor="text1"/>
        </w:rPr>
        <w:t xml:space="preserve"> embed</w:t>
      </w:r>
      <w:r w:rsidR="00F53AA3">
        <w:rPr>
          <w:rFonts w:asciiTheme="minorHAnsi" w:hAnsiTheme="minorHAnsi" w:cstheme="minorHAnsi"/>
          <w:color w:val="000000" w:themeColor="text1"/>
        </w:rPr>
        <w:t>ding</w:t>
      </w:r>
      <w:r w:rsidR="00FB70F7">
        <w:rPr>
          <w:rFonts w:asciiTheme="minorHAnsi" w:hAnsiTheme="minorHAnsi" w:cstheme="minorHAnsi"/>
          <w:color w:val="000000" w:themeColor="text1"/>
        </w:rPr>
        <w:t xml:space="preserve"> </w:t>
      </w:r>
      <w:r w:rsidR="00CA6E85">
        <w:rPr>
          <w:rFonts w:asciiTheme="minorHAnsi" w:hAnsiTheme="minorHAnsi" w:cstheme="minorHAnsi"/>
          <w:color w:val="000000" w:themeColor="text1"/>
        </w:rPr>
        <w:t>s</w:t>
      </w:r>
      <w:r w:rsidR="00FB70F7">
        <w:rPr>
          <w:rFonts w:asciiTheme="minorHAnsi" w:hAnsiTheme="minorHAnsi" w:cstheme="minorHAnsi"/>
          <w:color w:val="000000" w:themeColor="text1"/>
        </w:rPr>
        <w:t>elf-</w:t>
      </w:r>
      <w:r w:rsidR="00CA6E85">
        <w:rPr>
          <w:rFonts w:asciiTheme="minorHAnsi" w:hAnsiTheme="minorHAnsi" w:cstheme="minorHAnsi"/>
          <w:color w:val="000000" w:themeColor="text1"/>
        </w:rPr>
        <w:t>e</w:t>
      </w:r>
      <w:r w:rsidR="00FB70F7">
        <w:rPr>
          <w:rFonts w:asciiTheme="minorHAnsi" w:hAnsiTheme="minorHAnsi" w:cstheme="minorHAnsi"/>
          <w:color w:val="000000" w:themeColor="text1"/>
        </w:rPr>
        <w:t>ffective</w:t>
      </w:r>
      <w:r w:rsidR="0083083C">
        <w:rPr>
          <w:rFonts w:asciiTheme="minorHAnsi" w:hAnsiTheme="minorHAnsi" w:cstheme="minorHAnsi"/>
          <w:color w:val="000000" w:themeColor="text1"/>
        </w:rPr>
        <w:t>ness</w:t>
      </w:r>
      <w:r w:rsidR="00FB70F7">
        <w:rPr>
          <w:rFonts w:asciiTheme="minorHAnsi" w:hAnsiTheme="minorHAnsi" w:cstheme="minorHAnsi"/>
          <w:color w:val="000000" w:themeColor="text1"/>
        </w:rPr>
        <w:t xml:space="preserve"> </w:t>
      </w:r>
      <w:r w:rsidR="00F53AA3">
        <w:rPr>
          <w:rFonts w:asciiTheme="minorHAnsi" w:hAnsiTheme="minorHAnsi" w:cstheme="minorHAnsi"/>
          <w:color w:val="000000" w:themeColor="text1"/>
        </w:rPr>
        <w:t>skills</w:t>
      </w:r>
      <w:r w:rsidR="00CA6E85">
        <w:rPr>
          <w:rFonts w:asciiTheme="minorHAnsi" w:hAnsiTheme="minorHAnsi" w:cstheme="minorHAnsi"/>
          <w:color w:val="000000" w:themeColor="text1"/>
        </w:rPr>
        <w:t>,</w:t>
      </w:r>
      <w:r w:rsidR="00525C97">
        <w:rPr>
          <w:rFonts w:asciiTheme="minorHAnsi" w:hAnsiTheme="minorHAnsi" w:cstheme="minorHAnsi"/>
          <w:color w:val="000000" w:themeColor="text1"/>
        </w:rPr>
        <w:t xml:space="preserve"> so</w:t>
      </w:r>
      <w:r w:rsidR="00FB70F7">
        <w:rPr>
          <w:rFonts w:asciiTheme="minorHAnsi" w:hAnsiTheme="minorHAnsi" w:cstheme="minorHAnsi"/>
          <w:color w:val="000000" w:themeColor="text1"/>
        </w:rPr>
        <w:t xml:space="preserve"> </w:t>
      </w:r>
      <w:r w:rsidR="0083083C">
        <w:rPr>
          <w:rFonts w:asciiTheme="minorHAnsi" w:hAnsiTheme="minorHAnsi" w:cstheme="minorHAnsi"/>
          <w:color w:val="000000" w:themeColor="text1"/>
        </w:rPr>
        <w:t xml:space="preserve">their </w:t>
      </w:r>
      <w:r w:rsidR="00FB70F7">
        <w:rPr>
          <w:rFonts w:asciiTheme="minorHAnsi" w:hAnsiTheme="minorHAnsi" w:cstheme="minorHAnsi"/>
          <w:color w:val="000000" w:themeColor="text1"/>
        </w:rPr>
        <w:t xml:space="preserve">learners </w:t>
      </w:r>
      <w:r w:rsidR="0083083C">
        <w:rPr>
          <w:rFonts w:asciiTheme="minorHAnsi" w:hAnsiTheme="minorHAnsi" w:cstheme="minorHAnsi"/>
          <w:color w:val="000000" w:themeColor="text1"/>
        </w:rPr>
        <w:t xml:space="preserve">can </w:t>
      </w:r>
      <w:r w:rsidR="009D47EA">
        <w:rPr>
          <w:rFonts w:asciiTheme="minorHAnsi" w:hAnsiTheme="minorHAnsi" w:cstheme="minorHAnsi"/>
          <w:color w:val="000000" w:themeColor="text1"/>
        </w:rPr>
        <w:t xml:space="preserve">accurately understand their </w:t>
      </w:r>
      <w:r w:rsidR="00FB70F7">
        <w:rPr>
          <w:rFonts w:asciiTheme="minorHAnsi" w:hAnsiTheme="minorHAnsi" w:cstheme="minorHAnsi"/>
          <w:color w:val="000000" w:themeColor="text1"/>
        </w:rPr>
        <w:t>capable</w:t>
      </w:r>
      <w:r w:rsidR="009D47EA">
        <w:rPr>
          <w:rFonts w:asciiTheme="minorHAnsi" w:hAnsiTheme="minorHAnsi" w:cstheme="minorHAnsi"/>
          <w:color w:val="000000" w:themeColor="text1"/>
        </w:rPr>
        <w:t xml:space="preserve"> characteristics. </w:t>
      </w:r>
    </w:p>
    <w:p w14:paraId="1327C172" w14:textId="7734E6F0" w:rsidR="00DD26A0" w:rsidRDefault="00DD26A0" w:rsidP="00365B57">
      <w:pPr>
        <w:spacing w:line="360" w:lineRule="auto"/>
        <w:rPr>
          <w:rFonts w:asciiTheme="minorHAnsi" w:hAnsiTheme="minorHAnsi" w:cstheme="minorHAnsi"/>
          <w:color w:val="000000" w:themeColor="text1"/>
        </w:rPr>
      </w:pPr>
    </w:p>
    <w:p w14:paraId="438C6BB1" w14:textId="7D0C2B5B" w:rsidR="00DD26A0" w:rsidRDefault="00DD26A0" w:rsidP="00365B57">
      <w:pPr>
        <w:spacing w:line="360" w:lineRule="auto"/>
        <w:rPr>
          <w:rFonts w:asciiTheme="minorHAnsi" w:hAnsiTheme="minorHAnsi" w:cstheme="minorHAnsi"/>
          <w:color w:val="000000" w:themeColor="text1"/>
        </w:rPr>
      </w:pPr>
    </w:p>
    <w:p w14:paraId="56E83BE4" w14:textId="6F4F8EB4" w:rsidR="00DD26A0" w:rsidRDefault="00DD26A0" w:rsidP="00365B57">
      <w:pPr>
        <w:spacing w:line="360" w:lineRule="auto"/>
        <w:rPr>
          <w:rFonts w:asciiTheme="minorHAnsi" w:hAnsiTheme="minorHAnsi" w:cstheme="minorHAnsi"/>
          <w:color w:val="000000" w:themeColor="text1"/>
        </w:rPr>
      </w:pPr>
    </w:p>
    <w:p w14:paraId="5A228660" w14:textId="7989FBCB" w:rsidR="00BC1E3F" w:rsidRDefault="00BC1E3F" w:rsidP="00365B57">
      <w:pPr>
        <w:spacing w:line="360" w:lineRule="auto"/>
        <w:rPr>
          <w:rFonts w:asciiTheme="minorHAnsi" w:hAnsiTheme="minorHAnsi" w:cstheme="minorHAnsi"/>
          <w:color w:val="000000" w:themeColor="text1"/>
        </w:rPr>
      </w:pPr>
    </w:p>
    <w:p w14:paraId="3D8DA2AB" w14:textId="7DA640C6" w:rsidR="00BC1E3F" w:rsidRDefault="00BC1E3F" w:rsidP="00365B57">
      <w:pPr>
        <w:spacing w:line="360" w:lineRule="auto"/>
        <w:rPr>
          <w:rFonts w:asciiTheme="minorHAnsi" w:hAnsiTheme="minorHAnsi" w:cstheme="minorHAnsi"/>
          <w:color w:val="000000" w:themeColor="text1"/>
        </w:rPr>
      </w:pPr>
    </w:p>
    <w:p w14:paraId="6E0FF725" w14:textId="75893329" w:rsidR="00BC1E3F" w:rsidRDefault="00BC1E3F" w:rsidP="00365B57">
      <w:pPr>
        <w:spacing w:line="360" w:lineRule="auto"/>
        <w:rPr>
          <w:rFonts w:asciiTheme="minorHAnsi" w:hAnsiTheme="minorHAnsi" w:cstheme="minorHAnsi"/>
          <w:color w:val="000000" w:themeColor="text1"/>
        </w:rPr>
      </w:pPr>
    </w:p>
    <w:p w14:paraId="2B7C9B51" w14:textId="665F29CC" w:rsidR="00BC1E3F" w:rsidRDefault="00BC1E3F" w:rsidP="00365B57">
      <w:pPr>
        <w:spacing w:line="360" w:lineRule="auto"/>
        <w:rPr>
          <w:rFonts w:asciiTheme="minorHAnsi" w:hAnsiTheme="minorHAnsi" w:cstheme="minorHAnsi"/>
          <w:color w:val="000000" w:themeColor="text1"/>
        </w:rPr>
      </w:pPr>
    </w:p>
    <w:p w14:paraId="6BD359DD" w14:textId="262B5C90" w:rsidR="00BC1E3F" w:rsidRDefault="00BC1E3F" w:rsidP="00365B57">
      <w:pPr>
        <w:spacing w:line="360" w:lineRule="auto"/>
        <w:rPr>
          <w:rFonts w:asciiTheme="minorHAnsi" w:hAnsiTheme="minorHAnsi" w:cstheme="minorHAnsi"/>
          <w:color w:val="000000" w:themeColor="text1"/>
        </w:rPr>
      </w:pPr>
    </w:p>
    <w:p w14:paraId="0BAC7A71" w14:textId="72E1F8B9" w:rsidR="00DD26A0" w:rsidRDefault="00DD26A0" w:rsidP="00365B57">
      <w:pPr>
        <w:spacing w:line="360" w:lineRule="auto"/>
        <w:rPr>
          <w:rFonts w:asciiTheme="minorHAnsi" w:hAnsiTheme="minorHAnsi" w:cstheme="minorHAnsi"/>
          <w:color w:val="000000" w:themeColor="text1"/>
        </w:rPr>
      </w:pPr>
    </w:p>
    <w:p w14:paraId="644100B5" w14:textId="1147D8E8" w:rsidR="00DD26A0" w:rsidRDefault="00DD26A0" w:rsidP="00365B57">
      <w:pPr>
        <w:spacing w:line="360" w:lineRule="auto"/>
        <w:rPr>
          <w:rFonts w:asciiTheme="minorHAnsi" w:hAnsiTheme="minorHAnsi" w:cstheme="minorHAnsi"/>
          <w:color w:val="000000" w:themeColor="text1"/>
        </w:rPr>
      </w:pPr>
    </w:p>
    <w:p w14:paraId="68BE42BA" w14:textId="1860CE21" w:rsidR="00365B57" w:rsidRDefault="00365B57" w:rsidP="00365B57">
      <w:pPr>
        <w:spacing w:line="360" w:lineRule="auto"/>
        <w:rPr>
          <w:rFonts w:asciiTheme="minorHAnsi" w:hAnsiTheme="minorHAnsi" w:cstheme="minorHAnsi"/>
          <w:color w:val="000000" w:themeColor="text1"/>
        </w:rPr>
      </w:pPr>
    </w:p>
    <w:p w14:paraId="7C13F448" w14:textId="090A18F1" w:rsidR="00365B57" w:rsidRDefault="00365B57" w:rsidP="00365B57">
      <w:pPr>
        <w:spacing w:line="360" w:lineRule="auto"/>
        <w:rPr>
          <w:rFonts w:asciiTheme="minorHAnsi" w:hAnsiTheme="minorHAnsi" w:cstheme="minorHAnsi"/>
          <w:color w:val="000000" w:themeColor="text1"/>
        </w:rPr>
      </w:pPr>
    </w:p>
    <w:p w14:paraId="2A0019D5" w14:textId="11D4E072" w:rsidR="00365B57" w:rsidRDefault="00365B57" w:rsidP="00365B57">
      <w:pPr>
        <w:spacing w:line="360" w:lineRule="auto"/>
        <w:rPr>
          <w:rFonts w:asciiTheme="minorHAnsi" w:hAnsiTheme="minorHAnsi" w:cstheme="minorHAnsi"/>
          <w:color w:val="000000" w:themeColor="text1"/>
        </w:rPr>
      </w:pPr>
    </w:p>
    <w:p w14:paraId="521F9386" w14:textId="07B88C54" w:rsidR="00365B57" w:rsidRDefault="00365B57" w:rsidP="00365B57">
      <w:pPr>
        <w:spacing w:line="360" w:lineRule="auto"/>
        <w:rPr>
          <w:rFonts w:asciiTheme="minorHAnsi" w:hAnsiTheme="minorHAnsi" w:cstheme="minorHAnsi"/>
          <w:color w:val="000000" w:themeColor="text1"/>
        </w:rPr>
      </w:pPr>
    </w:p>
    <w:p w14:paraId="53E45CA6" w14:textId="4DEC1D4D" w:rsidR="00365B57" w:rsidRDefault="00CA6E85" w:rsidP="00365B57">
      <w:pPr>
        <w:spacing w:line="360" w:lineRule="auto"/>
        <w:rPr>
          <w:rFonts w:asciiTheme="minorHAnsi" w:hAnsiTheme="minorHAnsi" w:cstheme="minorHAnsi"/>
          <w:color w:val="000000" w:themeColor="text1"/>
        </w:rPr>
      </w:pPr>
      <w:r>
        <w:rPr>
          <w:noProof/>
        </w:rPr>
        <w:drawing>
          <wp:anchor distT="0" distB="0" distL="114300" distR="114300" simplePos="0" relativeHeight="251984896" behindDoc="0" locked="0" layoutInCell="1" allowOverlap="1" wp14:anchorId="580E89D0" wp14:editId="28C4D655">
            <wp:simplePos x="0" y="0"/>
            <wp:positionH relativeFrom="column">
              <wp:posOffset>-1096902</wp:posOffset>
            </wp:positionH>
            <wp:positionV relativeFrom="paragraph">
              <wp:posOffset>267084</wp:posOffset>
            </wp:positionV>
            <wp:extent cx="8345805" cy="5618586"/>
            <wp:effectExtent l="4763" t="0" r="2857" b="2858"/>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cstate="print">
                      <a:extLst>
                        <a:ext uri="{28A0092B-C50C-407E-A947-70E740481C1C}">
                          <a14:useLocalDpi xmlns:a14="http://schemas.microsoft.com/office/drawing/2010/main" val="0"/>
                        </a:ext>
                      </a:extLst>
                    </a:blip>
                    <a:srcRect l="1464" t="7245" r="1020" b="1616"/>
                    <a:stretch/>
                  </pic:blipFill>
                  <pic:spPr bwMode="auto">
                    <a:xfrm rot="16200000">
                      <a:off x="0" y="0"/>
                      <a:ext cx="8355704" cy="56252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A78D82D" w14:textId="790A0A0A" w:rsidR="00365B57" w:rsidRDefault="00365B57" w:rsidP="00365B57">
      <w:pPr>
        <w:spacing w:line="360" w:lineRule="auto"/>
        <w:rPr>
          <w:rFonts w:asciiTheme="minorHAnsi" w:hAnsiTheme="minorHAnsi" w:cstheme="minorHAnsi"/>
          <w:color w:val="000000" w:themeColor="text1"/>
        </w:rPr>
      </w:pPr>
    </w:p>
    <w:p w14:paraId="11301DB8" w14:textId="7DF0C786" w:rsidR="00365B57" w:rsidRDefault="00365B57" w:rsidP="00365B57">
      <w:pPr>
        <w:spacing w:line="360" w:lineRule="auto"/>
        <w:rPr>
          <w:rFonts w:asciiTheme="minorHAnsi" w:hAnsiTheme="minorHAnsi" w:cstheme="minorHAnsi"/>
          <w:color w:val="000000" w:themeColor="text1"/>
        </w:rPr>
      </w:pPr>
    </w:p>
    <w:p w14:paraId="19235BEA" w14:textId="7C89D9C6" w:rsidR="00365B57" w:rsidRDefault="00365B57" w:rsidP="00365B57">
      <w:pPr>
        <w:spacing w:line="360" w:lineRule="auto"/>
        <w:rPr>
          <w:rFonts w:asciiTheme="minorHAnsi" w:hAnsiTheme="minorHAnsi" w:cstheme="minorHAnsi"/>
          <w:color w:val="000000" w:themeColor="text1"/>
        </w:rPr>
      </w:pPr>
    </w:p>
    <w:p w14:paraId="4F7482DB" w14:textId="43CCE433" w:rsidR="00365B57" w:rsidRDefault="00365B57" w:rsidP="00365B57">
      <w:pPr>
        <w:spacing w:line="360" w:lineRule="auto"/>
        <w:rPr>
          <w:rFonts w:asciiTheme="minorHAnsi" w:hAnsiTheme="minorHAnsi" w:cstheme="minorHAnsi"/>
          <w:color w:val="000000" w:themeColor="text1"/>
        </w:rPr>
      </w:pPr>
    </w:p>
    <w:p w14:paraId="265B4DCC" w14:textId="17C459B6" w:rsidR="00365B57" w:rsidRDefault="00365B57" w:rsidP="00365B57">
      <w:pPr>
        <w:spacing w:line="360" w:lineRule="auto"/>
        <w:rPr>
          <w:rFonts w:asciiTheme="minorHAnsi" w:hAnsiTheme="minorHAnsi" w:cstheme="minorHAnsi"/>
          <w:color w:val="000000" w:themeColor="text1"/>
        </w:rPr>
      </w:pPr>
    </w:p>
    <w:p w14:paraId="7C9469BE" w14:textId="64A99096" w:rsidR="00365B57" w:rsidRDefault="00365B57" w:rsidP="00365B57">
      <w:pPr>
        <w:spacing w:line="360" w:lineRule="auto"/>
        <w:rPr>
          <w:rFonts w:asciiTheme="minorHAnsi" w:hAnsiTheme="minorHAnsi" w:cstheme="minorHAnsi"/>
          <w:color w:val="000000" w:themeColor="text1"/>
        </w:rPr>
      </w:pPr>
    </w:p>
    <w:p w14:paraId="581CC05A" w14:textId="77777777" w:rsidR="00365B57" w:rsidRPr="00365B57" w:rsidRDefault="00365B57" w:rsidP="00365B57">
      <w:pPr>
        <w:spacing w:line="360" w:lineRule="auto"/>
        <w:rPr>
          <w:rFonts w:asciiTheme="minorHAnsi" w:hAnsiTheme="minorHAnsi" w:cstheme="minorHAnsi"/>
          <w:color w:val="000000" w:themeColor="text1"/>
        </w:rPr>
      </w:pPr>
    </w:p>
    <w:p w14:paraId="1D5CFA3C" w14:textId="77777777" w:rsidR="00DD26A0" w:rsidRDefault="00DD26A0" w:rsidP="00054633">
      <w:pPr>
        <w:spacing w:line="360" w:lineRule="auto"/>
        <w:rPr>
          <w:rFonts w:asciiTheme="minorHAnsi" w:hAnsiTheme="minorHAnsi" w:cstheme="minorHAnsi"/>
          <w:b/>
          <w:bCs/>
          <w:i/>
          <w:iCs/>
          <w:color w:val="000000" w:themeColor="text1"/>
        </w:rPr>
      </w:pPr>
    </w:p>
    <w:p w14:paraId="669C7A63" w14:textId="77777777" w:rsidR="00DD26A0" w:rsidRDefault="00DD26A0" w:rsidP="00054633">
      <w:pPr>
        <w:spacing w:line="360" w:lineRule="auto"/>
        <w:rPr>
          <w:rFonts w:asciiTheme="minorHAnsi" w:hAnsiTheme="minorHAnsi" w:cstheme="minorHAnsi"/>
          <w:b/>
          <w:bCs/>
          <w:i/>
          <w:iCs/>
          <w:color w:val="000000" w:themeColor="text1"/>
        </w:rPr>
      </w:pPr>
    </w:p>
    <w:p w14:paraId="310A6081" w14:textId="77777777" w:rsidR="00DD26A0" w:rsidRDefault="00DD26A0" w:rsidP="00054633">
      <w:pPr>
        <w:spacing w:line="360" w:lineRule="auto"/>
        <w:rPr>
          <w:rFonts w:asciiTheme="minorHAnsi" w:hAnsiTheme="minorHAnsi" w:cstheme="minorHAnsi"/>
          <w:b/>
          <w:bCs/>
          <w:i/>
          <w:iCs/>
          <w:color w:val="000000" w:themeColor="text1"/>
        </w:rPr>
      </w:pPr>
    </w:p>
    <w:p w14:paraId="046D3B31" w14:textId="77777777" w:rsidR="00DD26A0" w:rsidRDefault="00DD26A0" w:rsidP="00054633">
      <w:pPr>
        <w:spacing w:line="360" w:lineRule="auto"/>
        <w:rPr>
          <w:rFonts w:asciiTheme="minorHAnsi" w:hAnsiTheme="minorHAnsi" w:cstheme="minorHAnsi"/>
          <w:b/>
          <w:bCs/>
          <w:i/>
          <w:iCs/>
          <w:color w:val="000000" w:themeColor="text1"/>
        </w:rPr>
      </w:pPr>
    </w:p>
    <w:p w14:paraId="0C87DC29" w14:textId="77777777" w:rsidR="00DD26A0" w:rsidRDefault="00DD26A0" w:rsidP="00054633">
      <w:pPr>
        <w:spacing w:line="360" w:lineRule="auto"/>
        <w:rPr>
          <w:rFonts w:asciiTheme="minorHAnsi" w:hAnsiTheme="minorHAnsi" w:cstheme="minorHAnsi"/>
          <w:b/>
          <w:bCs/>
          <w:i/>
          <w:iCs/>
          <w:color w:val="000000" w:themeColor="text1"/>
        </w:rPr>
      </w:pPr>
    </w:p>
    <w:p w14:paraId="0623B64A" w14:textId="77777777" w:rsidR="00DD26A0" w:rsidRDefault="00DD26A0" w:rsidP="00054633">
      <w:pPr>
        <w:spacing w:line="360" w:lineRule="auto"/>
        <w:rPr>
          <w:rFonts w:asciiTheme="minorHAnsi" w:hAnsiTheme="minorHAnsi" w:cstheme="minorHAnsi"/>
          <w:b/>
          <w:bCs/>
          <w:i/>
          <w:iCs/>
          <w:color w:val="000000" w:themeColor="text1"/>
        </w:rPr>
      </w:pPr>
    </w:p>
    <w:p w14:paraId="74BE1C1B" w14:textId="77777777" w:rsidR="00DD26A0" w:rsidRDefault="00DD26A0" w:rsidP="00054633">
      <w:pPr>
        <w:spacing w:line="360" w:lineRule="auto"/>
        <w:rPr>
          <w:rFonts w:asciiTheme="minorHAnsi" w:hAnsiTheme="minorHAnsi" w:cstheme="minorHAnsi"/>
          <w:b/>
          <w:bCs/>
          <w:i/>
          <w:iCs/>
          <w:color w:val="000000" w:themeColor="text1"/>
        </w:rPr>
      </w:pPr>
    </w:p>
    <w:p w14:paraId="610A906B" w14:textId="77777777" w:rsidR="00DD26A0" w:rsidRDefault="00DD26A0" w:rsidP="00054633">
      <w:pPr>
        <w:spacing w:line="360" w:lineRule="auto"/>
        <w:rPr>
          <w:rFonts w:asciiTheme="minorHAnsi" w:hAnsiTheme="minorHAnsi" w:cstheme="minorHAnsi"/>
          <w:b/>
          <w:bCs/>
          <w:i/>
          <w:iCs/>
          <w:color w:val="000000" w:themeColor="text1"/>
        </w:rPr>
      </w:pPr>
    </w:p>
    <w:p w14:paraId="30BB2904" w14:textId="77777777" w:rsidR="00DD26A0" w:rsidRDefault="00DD26A0" w:rsidP="00054633">
      <w:pPr>
        <w:spacing w:line="360" w:lineRule="auto"/>
        <w:rPr>
          <w:rFonts w:asciiTheme="minorHAnsi" w:hAnsiTheme="minorHAnsi" w:cstheme="minorHAnsi"/>
          <w:b/>
          <w:bCs/>
          <w:i/>
          <w:iCs/>
          <w:color w:val="000000" w:themeColor="text1"/>
        </w:rPr>
      </w:pPr>
    </w:p>
    <w:p w14:paraId="744DD209" w14:textId="77777777" w:rsidR="00DD26A0" w:rsidRDefault="00DD26A0" w:rsidP="00054633">
      <w:pPr>
        <w:spacing w:line="360" w:lineRule="auto"/>
        <w:rPr>
          <w:rFonts w:asciiTheme="minorHAnsi" w:hAnsiTheme="minorHAnsi" w:cstheme="minorHAnsi"/>
          <w:b/>
          <w:bCs/>
          <w:i/>
          <w:iCs/>
          <w:color w:val="000000" w:themeColor="text1"/>
        </w:rPr>
      </w:pPr>
    </w:p>
    <w:p w14:paraId="04FC9BB5" w14:textId="77777777" w:rsidR="00DD26A0" w:rsidRDefault="00DD26A0" w:rsidP="00054633">
      <w:pPr>
        <w:spacing w:line="360" w:lineRule="auto"/>
        <w:rPr>
          <w:rFonts w:asciiTheme="minorHAnsi" w:hAnsiTheme="minorHAnsi" w:cstheme="minorHAnsi"/>
          <w:b/>
          <w:bCs/>
          <w:i/>
          <w:iCs/>
          <w:color w:val="000000" w:themeColor="text1"/>
        </w:rPr>
      </w:pPr>
    </w:p>
    <w:p w14:paraId="6DF7B65F" w14:textId="77777777" w:rsidR="00DD26A0" w:rsidRDefault="00DD26A0" w:rsidP="00054633">
      <w:pPr>
        <w:spacing w:line="360" w:lineRule="auto"/>
        <w:rPr>
          <w:rFonts w:asciiTheme="minorHAnsi" w:hAnsiTheme="minorHAnsi" w:cstheme="minorHAnsi"/>
          <w:b/>
          <w:bCs/>
          <w:i/>
          <w:iCs/>
          <w:color w:val="000000" w:themeColor="text1"/>
        </w:rPr>
      </w:pPr>
    </w:p>
    <w:p w14:paraId="01C8508B" w14:textId="77777777" w:rsidR="00DD26A0" w:rsidRDefault="00DD26A0" w:rsidP="00054633">
      <w:pPr>
        <w:spacing w:line="360" w:lineRule="auto"/>
        <w:rPr>
          <w:rFonts w:asciiTheme="minorHAnsi" w:hAnsiTheme="minorHAnsi" w:cstheme="minorHAnsi"/>
          <w:b/>
          <w:bCs/>
          <w:i/>
          <w:iCs/>
          <w:color w:val="000000" w:themeColor="text1"/>
        </w:rPr>
      </w:pPr>
    </w:p>
    <w:p w14:paraId="6B8A0891" w14:textId="77777777" w:rsidR="00DD26A0" w:rsidRDefault="00DD26A0" w:rsidP="00054633">
      <w:pPr>
        <w:spacing w:line="360" w:lineRule="auto"/>
        <w:rPr>
          <w:rFonts w:asciiTheme="minorHAnsi" w:hAnsiTheme="minorHAnsi" w:cstheme="minorHAnsi"/>
          <w:b/>
          <w:bCs/>
          <w:i/>
          <w:iCs/>
          <w:color w:val="000000" w:themeColor="text1"/>
        </w:rPr>
      </w:pPr>
    </w:p>
    <w:p w14:paraId="6ADC0413" w14:textId="77777777" w:rsidR="00DD26A0" w:rsidRDefault="00DD26A0" w:rsidP="00054633">
      <w:pPr>
        <w:spacing w:line="360" w:lineRule="auto"/>
        <w:rPr>
          <w:rFonts w:asciiTheme="minorHAnsi" w:hAnsiTheme="minorHAnsi" w:cstheme="minorHAnsi"/>
          <w:b/>
          <w:bCs/>
          <w:i/>
          <w:iCs/>
          <w:color w:val="000000" w:themeColor="text1"/>
        </w:rPr>
      </w:pPr>
    </w:p>
    <w:p w14:paraId="175DA8F1" w14:textId="77777777" w:rsidR="00DD26A0" w:rsidRDefault="00DD26A0" w:rsidP="00054633">
      <w:pPr>
        <w:spacing w:line="360" w:lineRule="auto"/>
        <w:rPr>
          <w:rFonts w:asciiTheme="minorHAnsi" w:hAnsiTheme="minorHAnsi" w:cstheme="minorHAnsi"/>
          <w:b/>
          <w:bCs/>
          <w:i/>
          <w:iCs/>
          <w:color w:val="000000" w:themeColor="text1"/>
        </w:rPr>
      </w:pPr>
    </w:p>
    <w:p w14:paraId="112CCA09" w14:textId="77777777" w:rsidR="00DD26A0" w:rsidRDefault="00DD26A0" w:rsidP="00054633">
      <w:pPr>
        <w:spacing w:line="360" w:lineRule="auto"/>
        <w:rPr>
          <w:rFonts w:asciiTheme="minorHAnsi" w:hAnsiTheme="minorHAnsi" w:cstheme="minorHAnsi"/>
          <w:b/>
          <w:bCs/>
          <w:i/>
          <w:iCs/>
          <w:color w:val="000000" w:themeColor="text1"/>
        </w:rPr>
      </w:pPr>
    </w:p>
    <w:p w14:paraId="5B59CC53" w14:textId="77777777" w:rsidR="00CA6E85" w:rsidRDefault="00CA6E85" w:rsidP="00054633">
      <w:pPr>
        <w:spacing w:line="360" w:lineRule="auto"/>
        <w:rPr>
          <w:rFonts w:asciiTheme="minorHAnsi" w:hAnsiTheme="minorHAnsi" w:cstheme="minorHAnsi"/>
          <w:b/>
          <w:bCs/>
          <w:color w:val="000000" w:themeColor="text1"/>
        </w:rPr>
      </w:pPr>
    </w:p>
    <w:p w14:paraId="6DE54C7A" w14:textId="77777777" w:rsidR="00CA6E85" w:rsidRDefault="00CA6E85" w:rsidP="00054633">
      <w:pPr>
        <w:spacing w:line="360" w:lineRule="auto"/>
        <w:rPr>
          <w:rFonts w:asciiTheme="minorHAnsi" w:hAnsiTheme="minorHAnsi" w:cstheme="minorHAnsi"/>
          <w:b/>
          <w:bCs/>
          <w:color w:val="000000" w:themeColor="text1"/>
        </w:rPr>
      </w:pPr>
    </w:p>
    <w:p w14:paraId="79C73BFA" w14:textId="7F4F6F15" w:rsidR="00CA6E85" w:rsidRDefault="00F53AA3" w:rsidP="00054633">
      <w:pPr>
        <w:spacing w:line="360" w:lineRule="auto"/>
        <w:rPr>
          <w:rFonts w:asciiTheme="minorHAnsi" w:hAnsiTheme="minorHAnsi" w:cstheme="minorHAnsi"/>
          <w:color w:val="000000" w:themeColor="text1"/>
        </w:rPr>
      </w:pPr>
      <w:r w:rsidRPr="00A05204">
        <w:rPr>
          <w:rFonts w:asciiTheme="minorHAnsi" w:hAnsiTheme="minorHAnsi" w:cstheme="minorHAnsi"/>
          <w:b/>
          <w:bCs/>
          <w:color w:val="000000" w:themeColor="text1"/>
        </w:rPr>
        <w:t xml:space="preserve">Figure </w:t>
      </w:r>
      <w:r w:rsidR="00BC223E">
        <w:rPr>
          <w:rFonts w:asciiTheme="minorHAnsi" w:hAnsiTheme="minorHAnsi" w:cstheme="minorHAnsi"/>
          <w:b/>
          <w:bCs/>
          <w:color w:val="000000" w:themeColor="text1"/>
        </w:rPr>
        <w:t>7</w:t>
      </w:r>
      <w:r w:rsidRPr="00A05204">
        <w:rPr>
          <w:rFonts w:asciiTheme="minorHAnsi" w:hAnsiTheme="minorHAnsi" w:cstheme="minorHAnsi"/>
          <w:b/>
          <w:bCs/>
          <w:color w:val="000000" w:themeColor="text1"/>
        </w:rPr>
        <w:t>:</w:t>
      </w:r>
      <w:r>
        <w:rPr>
          <w:rFonts w:asciiTheme="minorHAnsi" w:hAnsiTheme="minorHAnsi" w:cstheme="minorHAnsi"/>
          <w:color w:val="000000" w:themeColor="text1"/>
        </w:rPr>
        <w:t xml:space="preserve"> </w:t>
      </w:r>
      <w:r w:rsidR="00375A03">
        <w:rPr>
          <w:rFonts w:asciiTheme="minorHAnsi" w:hAnsiTheme="minorHAnsi" w:cstheme="minorHAnsi"/>
          <w:color w:val="000000" w:themeColor="text1"/>
        </w:rPr>
        <w:t xml:space="preserve">Demographics of </w:t>
      </w:r>
      <w:r w:rsidR="00C32D77">
        <w:rPr>
          <w:rFonts w:asciiTheme="minorHAnsi" w:hAnsiTheme="minorHAnsi" w:cstheme="minorHAnsi"/>
          <w:color w:val="000000" w:themeColor="text1"/>
        </w:rPr>
        <w:t>who thinks they are</w:t>
      </w:r>
      <w:r>
        <w:rPr>
          <w:rFonts w:asciiTheme="minorHAnsi" w:hAnsiTheme="minorHAnsi" w:cstheme="minorHAnsi"/>
          <w:color w:val="000000" w:themeColor="text1"/>
        </w:rPr>
        <w:t xml:space="preserve"> ambitious and capable</w:t>
      </w:r>
    </w:p>
    <w:p w14:paraId="5B28AF58" w14:textId="5F4236C8" w:rsidR="00E531BD" w:rsidRPr="00B340F9" w:rsidRDefault="002557EE" w:rsidP="00054633">
      <w:pPr>
        <w:spacing w:line="360" w:lineRule="auto"/>
        <w:rPr>
          <w:rFonts w:asciiTheme="minorHAnsi" w:hAnsiTheme="minorHAnsi" w:cstheme="minorHAnsi"/>
        </w:rPr>
      </w:pPr>
      <w:r w:rsidRPr="00BC52AE">
        <w:rPr>
          <w:rFonts w:asciiTheme="minorHAnsi" w:hAnsiTheme="minorHAnsi" w:cstheme="minorHAnsi"/>
          <w:color w:val="000000" w:themeColor="text1"/>
        </w:rPr>
        <w:lastRenderedPageBreak/>
        <w:t xml:space="preserve">Figure </w:t>
      </w:r>
      <w:r w:rsidR="00B6052A">
        <w:rPr>
          <w:rFonts w:asciiTheme="minorHAnsi" w:hAnsiTheme="minorHAnsi" w:cstheme="minorHAnsi"/>
          <w:color w:val="000000" w:themeColor="text1"/>
        </w:rPr>
        <w:t>7</w:t>
      </w:r>
      <w:r w:rsidRPr="00BC52AE">
        <w:rPr>
          <w:rFonts w:asciiTheme="minorHAnsi" w:hAnsiTheme="minorHAnsi" w:cstheme="minorHAnsi"/>
          <w:color w:val="000000" w:themeColor="text1"/>
        </w:rPr>
        <w:t xml:space="preserve"> </w:t>
      </w:r>
      <w:r w:rsidR="00464BCA" w:rsidRPr="00BC52AE">
        <w:rPr>
          <w:rFonts w:asciiTheme="minorHAnsi" w:hAnsiTheme="minorHAnsi" w:cstheme="minorHAnsi"/>
          <w:color w:val="000000" w:themeColor="text1"/>
        </w:rPr>
        <w:t>indicat</w:t>
      </w:r>
      <w:r w:rsidR="00464BCA">
        <w:rPr>
          <w:rFonts w:asciiTheme="minorHAnsi" w:hAnsiTheme="minorHAnsi" w:cstheme="minorHAnsi"/>
          <w:color w:val="000000" w:themeColor="text1"/>
        </w:rPr>
        <w:t>es</w:t>
      </w:r>
      <w:r w:rsidRPr="00BC52AE">
        <w:rPr>
          <w:rFonts w:asciiTheme="minorHAnsi" w:hAnsiTheme="minorHAnsi" w:cstheme="minorHAnsi"/>
          <w:color w:val="000000" w:themeColor="text1"/>
        </w:rPr>
        <w:t xml:space="preserve"> that boys </w:t>
      </w:r>
      <w:r w:rsidR="0031530A">
        <w:rPr>
          <w:rFonts w:asciiTheme="minorHAnsi" w:hAnsiTheme="minorHAnsi" w:cstheme="minorHAnsi"/>
          <w:color w:val="000000" w:themeColor="text1"/>
        </w:rPr>
        <w:t>consider themselves</w:t>
      </w:r>
      <w:r w:rsidRPr="00BC52AE">
        <w:rPr>
          <w:rFonts w:asciiTheme="minorHAnsi" w:hAnsiTheme="minorHAnsi" w:cstheme="minorHAnsi"/>
          <w:color w:val="000000" w:themeColor="text1"/>
        </w:rPr>
        <w:t xml:space="preserve"> more ambitious and capable </w:t>
      </w:r>
      <w:r w:rsidR="00375A03">
        <w:rPr>
          <w:rFonts w:asciiTheme="minorHAnsi" w:hAnsiTheme="minorHAnsi" w:cstheme="minorHAnsi"/>
          <w:color w:val="000000" w:themeColor="text1"/>
        </w:rPr>
        <w:t xml:space="preserve">as they get older, whilst girls feel the opposite. </w:t>
      </w:r>
      <w:r w:rsidR="00E531BD">
        <w:rPr>
          <w:rFonts w:asciiTheme="minorHAnsi" w:hAnsiTheme="minorHAnsi" w:cstheme="minorHAnsi"/>
          <w:color w:val="000000" w:themeColor="text1"/>
        </w:rPr>
        <w:t xml:space="preserve">This is consistent with </w:t>
      </w:r>
      <w:r w:rsidR="00BC52AE" w:rsidRPr="00BC52AE">
        <w:rPr>
          <w:rFonts w:asciiTheme="minorHAnsi" w:hAnsiTheme="minorHAnsi" w:cstheme="minorHAnsi"/>
          <w:color w:val="000000" w:themeColor="text1"/>
        </w:rPr>
        <w:t>Dweck’s (</w:t>
      </w:r>
      <w:r w:rsidR="00BB67E2">
        <w:rPr>
          <w:rFonts w:asciiTheme="minorHAnsi" w:hAnsiTheme="minorHAnsi" w:cstheme="minorHAnsi"/>
          <w:color w:val="000000" w:themeColor="text1"/>
        </w:rPr>
        <w:t>1986</w:t>
      </w:r>
      <w:r w:rsidR="00BC52AE" w:rsidRPr="00BC52AE">
        <w:rPr>
          <w:rFonts w:asciiTheme="minorHAnsi" w:hAnsiTheme="minorHAnsi" w:cstheme="minorHAnsi"/>
          <w:color w:val="000000" w:themeColor="text1"/>
        </w:rPr>
        <w:t xml:space="preserve">) </w:t>
      </w:r>
      <w:r w:rsidR="00157491">
        <w:rPr>
          <w:rFonts w:asciiTheme="minorHAnsi" w:hAnsiTheme="minorHAnsi" w:cstheme="minorHAnsi"/>
          <w:color w:val="000000" w:themeColor="text1"/>
        </w:rPr>
        <w:t xml:space="preserve">research on </w:t>
      </w:r>
      <w:r w:rsidR="00B6052A">
        <w:rPr>
          <w:rFonts w:asciiTheme="minorHAnsi" w:hAnsiTheme="minorHAnsi" w:cstheme="minorHAnsi"/>
          <w:color w:val="000000" w:themeColor="text1"/>
        </w:rPr>
        <w:t>m</w:t>
      </w:r>
      <w:r w:rsidR="00BC52AE" w:rsidRPr="00B6052A">
        <w:rPr>
          <w:rFonts w:asciiTheme="minorHAnsi" w:hAnsiTheme="minorHAnsi" w:cstheme="minorHAnsi"/>
          <w:color w:val="000000" w:themeColor="text1"/>
        </w:rPr>
        <w:t xml:space="preserve">aladaptive </w:t>
      </w:r>
      <w:r w:rsidR="00B6052A">
        <w:rPr>
          <w:rFonts w:asciiTheme="minorHAnsi" w:hAnsiTheme="minorHAnsi" w:cstheme="minorHAnsi"/>
          <w:color w:val="000000" w:themeColor="text1"/>
        </w:rPr>
        <w:t>m</w:t>
      </w:r>
      <w:r w:rsidR="00BC52AE" w:rsidRPr="00B6052A">
        <w:rPr>
          <w:rFonts w:asciiTheme="minorHAnsi" w:hAnsiTheme="minorHAnsi" w:cstheme="minorHAnsi"/>
          <w:color w:val="000000" w:themeColor="text1"/>
        </w:rPr>
        <w:t xml:space="preserve">otivational </w:t>
      </w:r>
      <w:r w:rsidR="00B6052A">
        <w:rPr>
          <w:rFonts w:asciiTheme="minorHAnsi" w:hAnsiTheme="minorHAnsi" w:cstheme="minorHAnsi"/>
          <w:color w:val="000000" w:themeColor="text1"/>
        </w:rPr>
        <w:t>p</w:t>
      </w:r>
      <w:r w:rsidR="00BC52AE" w:rsidRPr="00B6052A">
        <w:rPr>
          <w:rFonts w:asciiTheme="minorHAnsi" w:hAnsiTheme="minorHAnsi" w:cstheme="minorHAnsi"/>
          <w:color w:val="000000" w:themeColor="text1"/>
        </w:rPr>
        <w:t>atterns</w:t>
      </w:r>
      <w:r w:rsidR="00E531BD" w:rsidRPr="00B6052A">
        <w:rPr>
          <w:rFonts w:asciiTheme="minorHAnsi" w:hAnsiTheme="minorHAnsi" w:cstheme="minorHAnsi"/>
          <w:color w:val="000000" w:themeColor="text1"/>
        </w:rPr>
        <w:t xml:space="preserve">. </w:t>
      </w:r>
      <w:r w:rsidR="00BC52AE" w:rsidRPr="00B6052A">
        <w:rPr>
          <w:rFonts w:asciiTheme="minorHAnsi" w:hAnsiTheme="minorHAnsi" w:cstheme="minorHAnsi"/>
          <w:color w:val="000000" w:themeColor="text1"/>
        </w:rPr>
        <w:t xml:space="preserve">Dweck </w:t>
      </w:r>
      <w:r w:rsidR="00BC52AE">
        <w:rPr>
          <w:rFonts w:asciiTheme="minorHAnsi" w:hAnsiTheme="minorHAnsi" w:cstheme="minorHAnsi"/>
          <w:color w:val="000000" w:themeColor="text1"/>
        </w:rPr>
        <w:t>(</w:t>
      </w:r>
      <w:r w:rsidR="005772EB">
        <w:rPr>
          <w:rFonts w:asciiTheme="minorHAnsi" w:hAnsiTheme="minorHAnsi" w:cstheme="minorHAnsi"/>
          <w:color w:val="000000" w:themeColor="text1"/>
        </w:rPr>
        <w:t>20</w:t>
      </w:r>
      <w:r w:rsidR="00ED346E">
        <w:rPr>
          <w:rFonts w:asciiTheme="minorHAnsi" w:hAnsiTheme="minorHAnsi" w:cstheme="minorHAnsi"/>
          <w:color w:val="000000" w:themeColor="text1"/>
        </w:rPr>
        <w:t>07</w:t>
      </w:r>
      <w:r w:rsidR="00BC52AE">
        <w:rPr>
          <w:rFonts w:asciiTheme="minorHAnsi" w:hAnsiTheme="minorHAnsi" w:cstheme="minorHAnsi"/>
          <w:color w:val="000000" w:themeColor="text1"/>
        </w:rPr>
        <w:t>) suggests that girls have the tendency to avoid challenge and task</w:t>
      </w:r>
      <w:r w:rsidR="003241C6">
        <w:rPr>
          <w:rFonts w:asciiTheme="minorHAnsi" w:hAnsiTheme="minorHAnsi" w:cstheme="minorHAnsi"/>
          <w:color w:val="000000" w:themeColor="text1"/>
        </w:rPr>
        <w:t>s</w:t>
      </w:r>
      <w:r w:rsidR="00BC52AE">
        <w:rPr>
          <w:rFonts w:asciiTheme="minorHAnsi" w:hAnsiTheme="minorHAnsi" w:cstheme="minorHAnsi"/>
          <w:color w:val="000000" w:themeColor="text1"/>
        </w:rPr>
        <w:t xml:space="preserve"> where </w:t>
      </w:r>
      <w:r w:rsidR="00464BCA">
        <w:rPr>
          <w:rFonts w:asciiTheme="minorHAnsi" w:hAnsiTheme="minorHAnsi" w:cstheme="minorHAnsi"/>
          <w:color w:val="000000" w:themeColor="text1"/>
        </w:rPr>
        <w:t>failure is expected. When applying Dweck’s (</w:t>
      </w:r>
      <w:r w:rsidR="00BB67E2">
        <w:rPr>
          <w:rFonts w:asciiTheme="minorHAnsi" w:hAnsiTheme="minorHAnsi" w:cstheme="minorHAnsi"/>
          <w:color w:val="000000" w:themeColor="text1"/>
        </w:rPr>
        <w:t>1986</w:t>
      </w:r>
      <w:r w:rsidR="00464BCA">
        <w:rPr>
          <w:rFonts w:asciiTheme="minorHAnsi" w:hAnsiTheme="minorHAnsi" w:cstheme="minorHAnsi"/>
          <w:color w:val="000000" w:themeColor="text1"/>
        </w:rPr>
        <w:t xml:space="preserve">) </w:t>
      </w:r>
      <w:r w:rsidR="008D5E2D">
        <w:rPr>
          <w:rFonts w:asciiTheme="minorHAnsi" w:hAnsiTheme="minorHAnsi" w:cstheme="minorHAnsi"/>
          <w:color w:val="000000" w:themeColor="text1"/>
        </w:rPr>
        <w:t>research</w:t>
      </w:r>
      <w:r w:rsidR="00464BCA">
        <w:rPr>
          <w:rFonts w:asciiTheme="minorHAnsi" w:hAnsiTheme="minorHAnsi" w:cstheme="minorHAnsi"/>
        </w:rPr>
        <w:t xml:space="preserve"> to the outcomes of this </w:t>
      </w:r>
      <w:r w:rsidR="008D5E2D">
        <w:rPr>
          <w:rFonts w:asciiTheme="minorHAnsi" w:hAnsiTheme="minorHAnsi" w:cstheme="minorHAnsi"/>
        </w:rPr>
        <w:t>investigation</w:t>
      </w:r>
      <w:r w:rsidR="00464BCA">
        <w:rPr>
          <w:rFonts w:asciiTheme="minorHAnsi" w:hAnsiTheme="minorHAnsi" w:cstheme="minorHAnsi"/>
        </w:rPr>
        <w:t xml:space="preserve"> it </w:t>
      </w:r>
      <w:r w:rsidR="008D5E2D">
        <w:rPr>
          <w:rFonts w:asciiTheme="minorHAnsi" w:hAnsiTheme="minorHAnsi" w:cstheme="minorHAnsi"/>
        </w:rPr>
        <w:t>becomes apparent</w:t>
      </w:r>
      <w:r w:rsidR="00464BCA">
        <w:rPr>
          <w:rFonts w:asciiTheme="minorHAnsi" w:hAnsiTheme="minorHAnsi" w:cstheme="minorHAnsi"/>
        </w:rPr>
        <w:t xml:space="preserve"> </w:t>
      </w:r>
      <w:r w:rsidR="00B6052A">
        <w:rPr>
          <w:rFonts w:asciiTheme="minorHAnsi" w:hAnsiTheme="minorHAnsi" w:cstheme="minorHAnsi"/>
        </w:rPr>
        <w:t xml:space="preserve">that </w:t>
      </w:r>
      <w:r w:rsidR="00464BCA">
        <w:rPr>
          <w:rFonts w:asciiTheme="minorHAnsi" w:hAnsiTheme="minorHAnsi" w:cstheme="minorHAnsi"/>
        </w:rPr>
        <w:t>girls</w:t>
      </w:r>
      <w:r w:rsidR="00A05204">
        <w:rPr>
          <w:rFonts w:asciiTheme="minorHAnsi" w:hAnsiTheme="minorHAnsi" w:cstheme="minorHAnsi"/>
        </w:rPr>
        <w:t xml:space="preserve"> </w:t>
      </w:r>
      <w:r w:rsidR="008D5E2D">
        <w:rPr>
          <w:rFonts w:asciiTheme="minorHAnsi" w:hAnsiTheme="minorHAnsi" w:cstheme="minorHAnsi"/>
        </w:rPr>
        <w:t>might</w:t>
      </w:r>
      <w:r w:rsidR="00464BCA">
        <w:rPr>
          <w:rFonts w:asciiTheme="minorHAnsi" w:hAnsiTheme="minorHAnsi" w:cstheme="minorHAnsi"/>
        </w:rPr>
        <w:t xml:space="preserve"> judge their </w:t>
      </w:r>
      <w:r w:rsidR="00B6052A">
        <w:rPr>
          <w:rFonts w:asciiTheme="minorHAnsi" w:hAnsiTheme="minorHAnsi" w:cstheme="minorHAnsi"/>
        </w:rPr>
        <w:t>ambitio</w:t>
      </w:r>
      <w:r w:rsidR="00630369">
        <w:rPr>
          <w:rFonts w:asciiTheme="minorHAnsi" w:hAnsiTheme="minorHAnsi" w:cstheme="minorHAnsi"/>
        </w:rPr>
        <w:t>us</w:t>
      </w:r>
      <w:r w:rsidR="00B6052A">
        <w:rPr>
          <w:rFonts w:asciiTheme="minorHAnsi" w:hAnsiTheme="minorHAnsi" w:cstheme="minorHAnsi"/>
        </w:rPr>
        <w:t xml:space="preserve"> and </w:t>
      </w:r>
      <w:r w:rsidR="00464BCA">
        <w:rPr>
          <w:rFonts w:asciiTheme="minorHAnsi" w:hAnsiTheme="minorHAnsi" w:cstheme="minorHAnsi"/>
        </w:rPr>
        <w:t>capab</w:t>
      </w:r>
      <w:r w:rsidR="00B6052A">
        <w:rPr>
          <w:rFonts w:asciiTheme="minorHAnsi" w:hAnsiTheme="minorHAnsi" w:cstheme="minorHAnsi"/>
        </w:rPr>
        <w:t xml:space="preserve">le characteristics </w:t>
      </w:r>
      <w:r w:rsidR="00464BCA">
        <w:rPr>
          <w:rFonts w:asciiTheme="minorHAnsi" w:hAnsiTheme="minorHAnsi" w:cstheme="minorHAnsi"/>
        </w:rPr>
        <w:t xml:space="preserve">with </w:t>
      </w:r>
      <w:r w:rsidR="0031530A">
        <w:rPr>
          <w:rFonts w:asciiTheme="minorHAnsi" w:hAnsiTheme="minorHAnsi" w:cstheme="minorHAnsi"/>
        </w:rPr>
        <w:t xml:space="preserve">a </w:t>
      </w:r>
      <w:r w:rsidR="00A05204">
        <w:rPr>
          <w:rFonts w:asciiTheme="minorHAnsi" w:hAnsiTheme="minorHAnsi" w:cstheme="minorHAnsi"/>
        </w:rPr>
        <w:t>passivity</w:t>
      </w:r>
      <w:r w:rsidR="00464BCA">
        <w:rPr>
          <w:rFonts w:asciiTheme="minorHAnsi" w:hAnsiTheme="minorHAnsi" w:cstheme="minorHAnsi"/>
        </w:rPr>
        <w:t xml:space="preserve"> to</w:t>
      </w:r>
      <w:r w:rsidR="00375A03">
        <w:rPr>
          <w:rFonts w:asciiTheme="minorHAnsi" w:hAnsiTheme="minorHAnsi" w:cstheme="minorHAnsi"/>
        </w:rPr>
        <w:t>wards</w:t>
      </w:r>
      <w:r w:rsidR="00464BCA">
        <w:rPr>
          <w:rFonts w:asciiTheme="minorHAnsi" w:hAnsiTheme="minorHAnsi" w:cstheme="minorHAnsi"/>
        </w:rPr>
        <w:t xml:space="preserve"> their strengths</w:t>
      </w:r>
      <w:r w:rsidR="00A05204">
        <w:rPr>
          <w:rFonts w:asciiTheme="minorHAnsi" w:hAnsiTheme="minorHAnsi" w:cstheme="minorHAnsi"/>
        </w:rPr>
        <w:t xml:space="preserve"> and emphasise </w:t>
      </w:r>
      <w:r w:rsidR="00464BCA">
        <w:rPr>
          <w:rFonts w:asciiTheme="minorHAnsi" w:hAnsiTheme="minorHAnsi" w:cstheme="minorHAnsi"/>
        </w:rPr>
        <w:t xml:space="preserve">their weaknesses. </w:t>
      </w:r>
      <w:r w:rsidR="00E531BD">
        <w:rPr>
          <w:rFonts w:asciiTheme="minorHAnsi" w:hAnsiTheme="minorHAnsi" w:cstheme="minorHAnsi"/>
        </w:rPr>
        <w:t xml:space="preserve">Therefore, schools </w:t>
      </w:r>
      <w:r w:rsidR="00375A03">
        <w:rPr>
          <w:rFonts w:asciiTheme="minorHAnsi" w:hAnsiTheme="minorHAnsi" w:cstheme="minorHAnsi"/>
        </w:rPr>
        <w:t xml:space="preserve">must create a </w:t>
      </w:r>
      <w:r w:rsidR="00A05204">
        <w:rPr>
          <w:rFonts w:asciiTheme="minorHAnsi" w:hAnsiTheme="minorHAnsi" w:cstheme="minorHAnsi"/>
        </w:rPr>
        <w:t xml:space="preserve">culture where learners understand </w:t>
      </w:r>
      <w:r w:rsidR="00630369">
        <w:rPr>
          <w:rFonts w:asciiTheme="minorHAnsi" w:hAnsiTheme="minorHAnsi" w:cstheme="minorHAnsi"/>
        </w:rPr>
        <w:t xml:space="preserve">that their </w:t>
      </w:r>
      <w:r w:rsidR="006C6013">
        <w:rPr>
          <w:rFonts w:asciiTheme="minorHAnsi" w:hAnsiTheme="minorHAnsi" w:cstheme="minorHAnsi"/>
        </w:rPr>
        <w:t xml:space="preserve">weaknesses are </w:t>
      </w:r>
      <w:r w:rsidR="00375A03">
        <w:rPr>
          <w:rFonts w:asciiTheme="minorHAnsi" w:hAnsiTheme="minorHAnsi" w:cstheme="minorHAnsi"/>
        </w:rPr>
        <w:t>part of</w:t>
      </w:r>
      <w:r w:rsidR="00E531BD">
        <w:rPr>
          <w:rFonts w:asciiTheme="minorHAnsi" w:hAnsiTheme="minorHAnsi" w:cstheme="minorHAnsi"/>
        </w:rPr>
        <w:t xml:space="preserve"> </w:t>
      </w:r>
      <w:r w:rsidR="00794E13">
        <w:rPr>
          <w:rFonts w:asciiTheme="minorHAnsi" w:hAnsiTheme="minorHAnsi" w:cstheme="minorHAnsi"/>
        </w:rPr>
        <w:t>long-term</w:t>
      </w:r>
      <w:r w:rsidR="00E531BD">
        <w:rPr>
          <w:rFonts w:asciiTheme="minorHAnsi" w:hAnsiTheme="minorHAnsi" w:cstheme="minorHAnsi"/>
        </w:rPr>
        <w:t xml:space="preserve"> progress. </w:t>
      </w:r>
      <w:r w:rsidR="006C6013">
        <w:rPr>
          <w:rFonts w:asciiTheme="minorHAnsi" w:hAnsiTheme="minorHAnsi" w:cstheme="minorHAnsi"/>
        </w:rPr>
        <w:t>If this culture</w:t>
      </w:r>
      <w:r w:rsidR="00E531BD">
        <w:rPr>
          <w:rFonts w:asciiTheme="minorHAnsi" w:hAnsiTheme="minorHAnsi" w:cstheme="minorHAnsi"/>
        </w:rPr>
        <w:t xml:space="preserve"> </w:t>
      </w:r>
      <w:r w:rsidR="006C6013">
        <w:rPr>
          <w:rFonts w:asciiTheme="minorHAnsi" w:hAnsiTheme="minorHAnsi" w:cstheme="minorHAnsi"/>
        </w:rPr>
        <w:t xml:space="preserve">is not adopted </w:t>
      </w:r>
      <w:r w:rsidR="00CA6E85">
        <w:rPr>
          <w:rFonts w:asciiTheme="minorHAnsi" w:hAnsiTheme="minorHAnsi" w:cstheme="minorHAnsi"/>
        </w:rPr>
        <w:t xml:space="preserve">then </w:t>
      </w:r>
      <w:r w:rsidR="00E531BD">
        <w:rPr>
          <w:rFonts w:asciiTheme="minorHAnsi" w:hAnsiTheme="minorHAnsi" w:cstheme="minorHAnsi"/>
        </w:rPr>
        <w:t xml:space="preserve">the </w:t>
      </w:r>
      <w:r w:rsidR="00794E13">
        <w:rPr>
          <w:rFonts w:asciiTheme="minorHAnsi" w:hAnsiTheme="minorHAnsi" w:cstheme="minorHAnsi"/>
        </w:rPr>
        <w:t>new curriculum</w:t>
      </w:r>
      <w:r w:rsidR="005B4AF4">
        <w:rPr>
          <w:rFonts w:asciiTheme="minorHAnsi" w:hAnsiTheme="minorHAnsi" w:cstheme="minorHAnsi"/>
        </w:rPr>
        <w:t xml:space="preserve"> </w:t>
      </w:r>
      <w:r w:rsidR="005B4AF4" w:rsidRPr="00250F07">
        <w:rPr>
          <w:rFonts w:asciiTheme="minorHAnsi" w:hAnsiTheme="minorHAnsi" w:cstheme="minorHAnsi"/>
          <w:color w:val="000000" w:themeColor="text1"/>
        </w:rPr>
        <w:t>(WG, 2020)</w:t>
      </w:r>
      <w:r w:rsidR="00794E13">
        <w:rPr>
          <w:rFonts w:asciiTheme="minorHAnsi" w:hAnsiTheme="minorHAnsi" w:cstheme="minorHAnsi"/>
        </w:rPr>
        <w:t xml:space="preserve"> will limit </w:t>
      </w:r>
      <w:r w:rsidR="00B340F9">
        <w:rPr>
          <w:rFonts w:asciiTheme="minorHAnsi" w:hAnsiTheme="minorHAnsi" w:cstheme="minorHAnsi"/>
        </w:rPr>
        <w:t xml:space="preserve">the </w:t>
      </w:r>
      <w:r w:rsidR="00630369">
        <w:rPr>
          <w:rFonts w:asciiTheme="minorHAnsi" w:hAnsiTheme="minorHAnsi" w:cstheme="minorHAnsi"/>
        </w:rPr>
        <w:t>learners</w:t>
      </w:r>
      <w:r w:rsidR="004B6BE4">
        <w:rPr>
          <w:rFonts w:asciiTheme="minorHAnsi" w:hAnsiTheme="minorHAnsi" w:cstheme="minorHAnsi"/>
        </w:rPr>
        <w:t>’</w:t>
      </w:r>
      <w:r w:rsidR="00630369">
        <w:rPr>
          <w:rFonts w:asciiTheme="minorHAnsi" w:hAnsiTheme="minorHAnsi" w:cstheme="minorHAnsi"/>
        </w:rPr>
        <w:t xml:space="preserve"> </w:t>
      </w:r>
      <w:r w:rsidR="00B340F9">
        <w:rPr>
          <w:rFonts w:asciiTheme="minorHAnsi" w:hAnsiTheme="minorHAnsi" w:cstheme="minorHAnsi"/>
        </w:rPr>
        <w:t xml:space="preserve">potential ambitious and capable </w:t>
      </w:r>
      <w:r w:rsidR="00630369">
        <w:rPr>
          <w:rFonts w:asciiTheme="minorHAnsi" w:hAnsiTheme="minorHAnsi" w:cstheme="minorHAnsi"/>
        </w:rPr>
        <w:t>characteristics</w:t>
      </w:r>
      <w:r w:rsidR="00B340F9">
        <w:rPr>
          <w:rFonts w:asciiTheme="minorHAnsi" w:hAnsiTheme="minorHAnsi" w:cstheme="minorHAnsi"/>
        </w:rPr>
        <w:t xml:space="preserve">, </w:t>
      </w:r>
      <w:r w:rsidR="006C6013">
        <w:rPr>
          <w:rFonts w:asciiTheme="minorHAnsi" w:hAnsiTheme="minorHAnsi" w:cstheme="minorHAnsi"/>
        </w:rPr>
        <w:t xml:space="preserve">especially girls </w:t>
      </w:r>
      <w:r w:rsidR="00B340F9">
        <w:rPr>
          <w:rFonts w:asciiTheme="minorHAnsi" w:hAnsiTheme="minorHAnsi" w:cstheme="minorHAnsi"/>
        </w:rPr>
        <w:t>can make.</w:t>
      </w:r>
      <w:r w:rsidR="006C6013">
        <w:rPr>
          <w:rFonts w:asciiTheme="minorHAnsi" w:hAnsiTheme="minorHAnsi" w:cstheme="minorHAnsi"/>
        </w:rPr>
        <w:t xml:space="preserve"> </w:t>
      </w:r>
    </w:p>
    <w:p w14:paraId="6B0560D7" w14:textId="77777777" w:rsidR="00375A03" w:rsidRDefault="00375A03" w:rsidP="00054633">
      <w:pPr>
        <w:spacing w:line="360" w:lineRule="auto"/>
        <w:rPr>
          <w:rFonts w:asciiTheme="minorHAnsi" w:hAnsiTheme="minorHAnsi" w:cstheme="minorHAnsi"/>
        </w:rPr>
      </w:pPr>
    </w:p>
    <w:p w14:paraId="5893F977" w14:textId="25269BF4" w:rsidR="007626E1" w:rsidRPr="007626E1" w:rsidRDefault="00E531BD" w:rsidP="006E400B">
      <w:pPr>
        <w:spacing w:line="360" w:lineRule="auto"/>
        <w:rPr>
          <w:rFonts w:asciiTheme="minorHAnsi" w:hAnsiTheme="minorHAnsi" w:cstheme="minorHAnsi"/>
          <w:color w:val="000000" w:themeColor="text1"/>
        </w:rPr>
      </w:pPr>
      <w:r w:rsidRPr="007626E1">
        <w:rPr>
          <w:rFonts w:asciiTheme="minorHAnsi" w:hAnsiTheme="minorHAnsi" w:cstheme="minorHAnsi"/>
          <w:color w:val="000000" w:themeColor="text1"/>
        </w:rPr>
        <w:t>The relationship between</w:t>
      </w:r>
      <w:r w:rsidR="00BB5B02" w:rsidRPr="007626E1">
        <w:rPr>
          <w:rFonts w:asciiTheme="minorHAnsi" w:hAnsiTheme="minorHAnsi" w:cstheme="minorHAnsi"/>
          <w:color w:val="000000" w:themeColor="text1"/>
        </w:rPr>
        <w:t xml:space="preserve"> </w:t>
      </w:r>
      <w:r w:rsidR="0011713C">
        <w:rPr>
          <w:rFonts w:asciiTheme="minorHAnsi" w:hAnsiTheme="minorHAnsi" w:cstheme="minorHAnsi"/>
          <w:color w:val="000000" w:themeColor="text1"/>
        </w:rPr>
        <w:t>learners’</w:t>
      </w:r>
      <w:r w:rsidR="00BB5B02" w:rsidRPr="007626E1">
        <w:rPr>
          <w:rFonts w:asciiTheme="minorHAnsi" w:hAnsiTheme="minorHAnsi" w:cstheme="minorHAnsi"/>
          <w:color w:val="000000" w:themeColor="text1"/>
        </w:rPr>
        <w:t xml:space="preserve"> consider</w:t>
      </w:r>
      <w:r w:rsidR="0011713C">
        <w:rPr>
          <w:rFonts w:asciiTheme="minorHAnsi" w:hAnsiTheme="minorHAnsi" w:cstheme="minorHAnsi"/>
          <w:color w:val="000000" w:themeColor="text1"/>
        </w:rPr>
        <w:t>ation of</w:t>
      </w:r>
      <w:r w:rsidR="00BB5B02" w:rsidRPr="007626E1">
        <w:rPr>
          <w:rFonts w:asciiTheme="minorHAnsi" w:hAnsiTheme="minorHAnsi" w:cstheme="minorHAnsi"/>
          <w:color w:val="000000" w:themeColor="text1"/>
        </w:rPr>
        <w:t xml:space="preserve"> themselves </w:t>
      </w:r>
      <w:r w:rsidR="0011713C">
        <w:rPr>
          <w:rFonts w:asciiTheme="minorHAnsi" w:hAnsiTheme="minorHAnsi" w:cstheme="minorHAnsi"/>
          <w:color w:val="000000" w:themeColor="text1"/>
        </w:rPr>
        <w:t xml:space="preserve">as </w:t>
      </w:r>
      <w:r w:rsidR="00BB5B02" w:rsidRPr="007626E1">
        <w:rPr>
          <w:rFonts w:asciiTheme="minorHAnsi" w:hAnsiTheme="minorHAnsi" w:cstheme="minorHAnsi"/>
          <w:color w:val="000000" w:themeColor="text1"/>
        </w:rPr>
        <w:t>ambitious and capable</w:t>
      </w:r>
      <w:r w:rsidR="0011713C">
        <w:rPr>
          <w:rFonts w:asciiTheme="minorHAnsi" w:hAnsiTheme="minorHAnsi" w:cstheme="minorHAnsi"/>
          <w:color w:val="000000" w:themeColor="text1"/>
        </w:rPr>
        <w:t>,</w:t>
      </w:r>
      <w:r w:rsidR="00BB5B02" w:rsidRPr="007626E1">
        <w:rPr>
          <w:rFonts w:asciiTheme="minorHAnsi" w:hAnsiTheme="minorHAnsi" w:cstheme="minorHAnsi"/>
          <w:color w:val="000000" w:themeColor="text1"/>
        </w:rPr>
        <w:t xml:space="preserve"> and age </w:t>
      </w:r>
      <w:r w:rsidRPr="007626E1">
        <w:rPr>
          <w:rFonts w:asciiTheme="minorHAnsi" w:hAnsiTheme="minorHAnsi" w:cstheme="minorHAnsi"/>
          <w:color w:val="000000" w:themeColor="text1"/>
        </w:rPr>
        <w:t>was deemed not</w:t>
      </w:r>
      <w:r w:rsidR="0011713C">
        <w:rPr>
          <w:rFonts w:asciiTheme="minorHAnsi" w:hAnsiTheme="minorHAnsi" w:cstheme="minorHAnsi"/>
          <w:color w:val="000000" w:themeColor="text1"/>
        </w:rPr>
        <w:t xml:space="preserve"> </w:t>
      </w:r>
      <w:r w:rsidRPr="007626E1">
        <w:rPr>
          <w:rFonts w:asciiTheme="minorHAnsi" w:hAnsiTheme="minorHAnsi" w:cstheme="minorHAnsi"/>
          <w:color w:val="000000" w:themeColor="text1"/>
        </w:rPr>
        <w:t xml:space="preserve">significant </w:t>
      </w:r>
      <w:r w:rsidR="00054633" w:rsidRPr="007626E1">
        <w:rPr>
          <w:rFonts w:asciiTheme="minorHAnsi" w:hAnsiTheme="minorHAnsi" w:cstheme="minorHAnsi"/>
          <w:color w:val="000000" w:themeColor="text1"/>
        </w:rPr>
        <w:t xml:space="preserve">(U-value is 10.5 at p &lt; .05). </w:t>
      </w:r>
      <w:r w:rsidR="00043932" w:rsidRPr="007626E1">
        <w:rPr>
          <w:rFonts w:asciiTheme="minorHAnsi" w:hAnsiTheme="minorHAnsi" w:cstheme="minorHAnsi"/>
          <w:color w:val="000000" w:themeColor="text1"/>
        </w:rPr>
        <w:t>On the contrary</w:t>
      </w:r>
      <w:r w:rsidR="0011713C">
        <w:rPr>
          <w:rFonts w:asciiTheme="minorHAnsi" w:hAnsiTheme="minorHAnsi" w:cstheme="minorHAnsi"/>
          <w:color w:val="000000" w:themeColor="text1"/>
        </w:rPr>
        <w:t>,</w:t>
      </w:r>
      <w:r w:rsidR="00310D52" w:rsidRPr="007626E1">
        <w:rPr>
          <w:rFonts w:asciiTheme="minorHAnsi" w:hAnsiTheme="minorHAnsi" w:cstheme="minorHAnsi"/>
          <w:color w:val="000000" w:themeColor="text1"/>
        </w:rPr>
        <w:t xml:space="preserve"> several</w:t>
      </w:r>
      <w:r w:rsidR="00054633" w:rsidRPr="007626E1">
        <w:rPr>
          <w:rFonts w:asciiTheme="minorHAnsi" w:hAnsiTheme="minorHAnsi" w:cstheme="minorHAnsi"/>
          <w:color w:val="000000" w:themeColor="text1"/>
        </w:rPr>
        <w:t xml:space="preserve"> teachers</w:t>
      </w:r>
      <w:r w:rsidR="00310D52" w:rsidRPr="007626E1">
        <w:rPr>
          <w:rFonts w:asciiTheme="minorHAnsi" w:hAnsiTheme="minorHAnsi" w:cstheme="minorHAnsi"/>
          <w:color w:val="000000" w:themeColor="text1"/>
        </w:rPr>
        <w:t xml:space="preserve"> at School A</w:t>
      </w:r>
      <w:r w:rsidR="00054633" w:rsidRPr="007626E1">
        <w:rPr>
          <w:rFonts w:asciiTheme="minorHAnsi" w:hAnsiTheme="minorHAnsi" w:cstheme="minorHAnsi"/>
          <w:color w:val="000000" w:themeColor="text1"/>
        </w:rPr>
        <w:t xml:space="preserve"> expressed </w:t>
      </w:r>
      <w:r w:rsidR="00B64F38" w:rsidRPr="007626E1">
        <w:rPr>
          <w:rFonts w:asciiTheme="minorHAnsi" w:hAnsiTheme="minorHAnsi" w:cstheme="minorHAnsi"/>
          <w:color w:val="000000" w:themeColor="text1"/>
        </w:rPr>
        <w:t xml:space="preserve">that </w:t>
      </w:r>
      <w:r w:rsidR="00054633" w:rsidRPr="007626E1">
        <w:rPr>
          <w:rFonts w:asciiTheme="minorHAnsi" w:hAnsiTheme="minorHAnsi" w:cstheme="minorHAnsi"/>
          <w:color w:val="000000" w:themeColor="text1"/>
        </w:rPr>
        <w:t xml:space="preserve">they </w:t>
      </w:r>
      <w:r w:rsidR="00043932" w:rsidRPr="007626E1">
        <w:rPr>
          <w:rFonts w:asciiTheme="minorHAnsi" w:hAnsiTheme="minorHAnsi" w:cstheme="minorHAnsi"/>
          <w:color w:val="000000" w:themeColor="text1"/>
        </w:rPr>
        <w:t>thought</w:t>
      </w:r>
      <w:r w:rsidR="00B765B8" w:rsidRPr="007626E1">
        <w:rPr>
          <w:rFonts w:asciiTheme="minorHAnsi" w:hAnsiTheme="minorHAnsi" w:cstheme="minorHAnsi"/>
          <w:color w:val="000000" w:themeColor="text1"/>
        </w:rPr>
        <w:t xml:space="preserve"> </w:t>
      </w:r>
      <w:r w:rsidR="00043932" w:rsidRPr="007626E1">
        <w:rPr>
          <w:rFonts w:asciiTheme="minorHAnsi" w:hAnsiTheme="minorHAnsi" w:cstheme="minorHAnsi"/>
          <w:color w:val="000000" w:themeColor="text1"/>
        </w:rPr>
        <w:t>younger learners would</w:t>
      </w:r>
      <w:r w:rsidR="00B765B8" w:rsidRPr="007626E1">
        <w:rPr>
          <w:rFonts w:asciiTheme="minorHAnsi" w:hAnsiTheme="minorHAnsi" w:cstheme="minorHAnsi"/>
          <w:color w:val="000000" w:themeColor="text1"/>
        </w:rPr>
        <w:t xml:space="preserve"> </w:t>
      </w:r>
      <w:r w:rsidR="00043932" w:rsidRPr="007626E1">
        <w:rPr>
          <w:rFonts w:asciiTheme="minorHAnsi" w:hAnsiTheme="minorHAnsi" w:cstheme="minorHAnsi"/>
          <w:color w:val="000000" w:themeColor="text1"/>
        </w:rPr>
        <w:t>consider themselves more ambitious</w:t>
      </w:r>
      <w:r w:rsidR="00B765B8" w:rsidRPr="007626E1">
        <w:rPr>
          <w:rFonts w:asciiTheme="minorHAnsi" w:hAnsiTheme="minorHAnsi" w:cstheme="minorHAnsi"/>
          <w:color w:val="000000" w:themeColor="text1"/>
        </w:rPr>
        <w:t xml:space="preserve"> and capable</w:t>
      </w:r>
      <w:r w:rsidR="00043932" w:rsidRPr="007626E1">
        <w:rPr>
          <w:rFonts w:asciiTheme="minorHAnsi" w:hAnsiTheme="minorHAnsi" w:cstheme="minorHAnsi"/>
          <w:color w:val="000000" w:themeColor="text1"/>
        </w:rPr>
        <w:t xml:space="preserve"> </w:t>
      </w:r>
      <w:r w:rsidR="00B765B8" w:rsidRPr="007626E1">
        <w:rPr>
          <w:rFonts w:asciiTheme="minorHAnsi" w:hAnsiTheme="minorHAnsi" w:cstheme="minorHAnsi"/>
          <w:color w:val="000000" w:themeColor="text1"/>
        </w:rPr>
        <w:t>because</w:t>
      </w:r>
      <w:r w:rsidR="00043932" w:rsidRPr="007626E1">
        <w:rPr>
          <w:rFonts w:asciiTheme="minorHAnsi" w:hAnsiTheme="minorHAnsi" w:cstheme="minorHAnsi"/>
          <w:color w:val="000000" w:themeColor="text1"/>
        </w:rPr>
        <w:t xml:space="preserve"> they </w:t>
      </w:r>
      <w:r w:rsidR="00B6052A">
        <w:rPr>
          <w:rFonts w:asciiTheme="minorHAnsi" w:hAnsiTheme="minorHAnsi" w:cstheme="minorHAnsi"/>
          <w:color w:val="000000" w:themeColor="text1"/>
        </w:rPr>
        <w:t>are less</w:t>
      </w:r>
      <w:r w:rsidR="00043932" w:rsidRPr="007626E1">
        <w:rPr>
          <w:rFonts w:asciiTheme="minorHAnsi" w:hAnsiTheme="minorHAnsi" w:cstheme="minorHAnsi"/>
          <w:color w:val="000000" w:themeColor="text1"/>
        </w:rPr>
        <w:t xml:space="preserve"> aware of what these </w:t>
      </w:r>
      <w:r w:rsidR="00BE276B" w:rsidRPr="007626E1">
        <w:rPr>
          <w:rFonts w:asciiTheme="minorHAnsi" w:hAnsiTheme="minorHAnsi" w:cstheme="minorHAnsi"/>
          <w:color w:val="000000" w:themeColor="text1"/>
        </w:rPr>
        <w:t>entities</w:t>
      </w:r>
      <w:r w:rsidR="00043932" w:rsidRPr="007626E1">
        <w:rPr>
          <w:rFonts w:asciiTheme="minorHAnsi" w:hAnsiTheme="minorHAnsi" w:cstheme="minorHAnsi"/>
          <w:color w:val="000000" w:themeColor="text1"/>
        </w:rPr>
        <w:t xml:space="preserve"> mean. </w:t>
      </w:r>
      <w:r w:rsidR="00825789" w:rsidRPr="007626E1">
        <w:rPr>
          <w:rFonts w:asciiTheme="minorHAnsi" w:hAnsiTheme="minorHAnsi" w:cstheme="minorHAnsi"/>
          <w:color w:val="000000" w:themeColor="text1"/>
        </w:rPr>
        <w:t xml:space="preserve">This </w:t>
      </w:r>
      <w:r w:rsidR="00043932" w:rsidRPr="007626E1">
        <w:rPr>
          <w:rFonts w:asciiTheme="minorHAnsi" w:hAnsiTheme="minorHAnsi" w:cstheme="minorHAnsi"/>
          <w:color w:val="000000" w:themeColor="text1"/>
        </w:rPr>
        <w:t>notion</w:t>
      </w:r>
      <w:r w:rsidR="00825789" w:rsidRPr="007626E1">
        <w:rPr>
          <w:rFonts w:asciiTheme="minorHAnsi" w:hAnsiTheme="minorHAnsi" w:cstheme="minorHAnsi"/>
          <w:color w:val="000000" w:themeColor="text1"/>
        </w:rPr>
        <w:t xml:space="preserve"> is consistent </w:t>
      </w:r>
      <w:r w:rsidR="003470C4" w:rsidRPr="007626E1">
        <w:rPr>
          <w:rFonts w:asciiTheme="minorHAnsi" w:hAnsiTheme="minorHAnsi" w:cstheme="minorHAnsi"/>
          <w:color w:val="000000" w:themeColor="text1"/>
        </w:rPr>
        <w:t>with Bruner</w:t>
      </w:r>
      <w:r w:rsidR="00E267CF" w:rsidRPr="007626E1">
        <w:rPr>
          <w:rFonts w:asciiTheme="minorHAnsi" w:hAnsiTheme="minorHAnsi" w:cstheme="minorHAnsi"/>
          <w:color w:val="000000" w:themeColor="text1"/>
        </w:rPr>
        <w:t>’s</w:t>
      </w:r>
      <w:r w:rsidR="003470C4" w:rsidRPr="007626E1">
        <w:rPr>
          <w:rFonts w:asciiTheme="minorHAnsi" w:hAnsiTheme="minorHAnsi" w:cstheme="minorHAnsi"/>
          <w:color w:val="000000" w:themeColor="text1"/>
        </w:rPr>
        <w:t xml:space="preserve"> (</w:t>
      </w:r>
      <w:r w:rsidR="000341B8" w:rsidRPr="007626E1">
        <w:rPr>
          <w:rFonts w:asciiTheme="minorHAnsi" w:hAnsiTheme="minorHAnsi" w:cstheme="minorHAnsi"/>
          <w:color w:val="000000" w:themeColor="text1"/>
        </w:rPr>
        <w:t>1996</w:t>
      </w:r>
      <w:r w:rsidR="003470C4" w:rsidRPr="007626E1">
        <w:rPr>
          <w:rFonts w:asciiTheme="minorHAnsi" w:hAnsiTheme="minorHAnsi" w:cstheme="minorHAnsi"/>
          <w:color w:val="000000" w:themeColor="text1"/>
        </w:rPr>
        <w:t xml:space="preserve">) </w:t>
      </w:r>
      <w:r w:rsidR="00E267CF" w:rsidRPr="007626E1">
        <w:rPr>
          <w:rFonts w:asciiTheme="minorHAnsi" w:hAnsiTheme="minorHAnsi" w:cstheme="minorHAnsi"/>
          <w:color w:val="000000" w:themeColor="text1"/>
        </w:rPr>
        <w:t xml:space="preserve">ideology that we convert </w:t>
      </w:r>
      <w:r w:rsidR="007626E1" w:rsidRPr="007626E1">
        <w:rPr>
          <w:rFonts w:asciiTheme="minorHAnsi" w:hAnsiTheme="minorHAnsi" w:cstheme="minorHAnsi"/>
          <w:color w:val="000000" w:themeColor="text1"/>
        </w:rPr>
        <w:t xml:space="preserve">daily </w:t>
      </w:r>
      <w:r w:rsidR="00E267CF" w:rsidRPr="007626E1">
        <w:rPr>
          <w:rFonts w:asciiTheme="minorHAnsi" w:hAnsiTheme="minorHAnsi" w:cstheme="minorHAnsi"/>
          <w:color w:val="000000" w:themeColor="text1"/>
        </w:rPr>
        <w:t>experience</w:t>
      </w:r>
      <w:r w:rsidR="007626E1" w:rsidRPr="007626E1">
        <w:rPr>
          <w:rFonts w:asciiTheme="minorHAnsi" w:hAnsiTheme="minorHAnsi" w:cstheme="minorHAnsi"/>
          <w:color w:val="000000" w:themeColor="text1"/>
        </w:rPr>
        <w:t>s</w:t>
      </w:r>
      <w:r w:rsidR="00E267CF" w:rsidRPr="007626E1">
        <w:rPr>
          <w:rFonts w:asciiTheme="minorHAnsi" w:hAnsiTheme="minorHAnsi" w:cstheme="minorHAnsi"/>
          <w:color w:val="000000" w:themeColor="text1"/>
        </w:rPr>
        <w:t xml:space="preserve"> </w:t>
      </w:r>
      <w:r w:rsidR="007626E1" w:rsidRPr="007626E1">
        <w:rPr>
          <w:rFonts w:asciiTheme="minorHAnsi" w:hAnsiTheme="minorHAnsi" w:cstheme="minorHAnsi"/>
          <w:color w:val="000000" w:themeColor="text1"/>
        </w:rPr>
        <w:t>in</w:t>
      </w:r>
      <w:r w:rsidR="00E267CF" w:rsidRPr="007626E1">
        <w:rPr>
          <w:rFonts w:asciiTheme="minorHAnsi" w:hAnsiTheme="minorHAnsi" w:cstheme="minorHAnsi"/>
          <w:color w:val="000000" w:themeColor="text1"/>
        </w:rPr>
        <w:t xml:space="preserve">to knowledge. </w:t>
      </w:r>
      <w:r w:rsidR="003470C4" w:rsidRPr="007626E1">
        <w:rPr>
          <w:rFonts w:asciiTheme="minorHAnsi" w:hAnsiTheme="minorHAnsi" w:cstheme="minorHAnsi"/>
          <w:color w:val="000000" w:themeColor="text1"/>
        </w:rPr>
        <w:t xml:space="preserve">Therefore, </w:t>
      </w:r>
      <w:r w:rsidR="00B765B8" w:rsidRPr="007626E1">
        <w:rPr>
          <w:rFonts w:asciiTheme="minorHAnsi" w:hAnsiTheme="minorHAnsi" w:cstheme="minorHAnsi"/>
          <w:color w:val="000000" w:themeColor="text1"/>
        </w:rPr>
        <w:t xml:space="preserve">this </w:t>
      </w:r>
      <w:r w:rsidR="00043932" w:rsidRPr="007626E1">
        <w:rPr>
          <w:rFonts w:asciiTheme="minorHAnsi" w:hAnsiTheme="minorHAnsi" w:cstheme="minorHAnsi"/>
          <w:color w:val="000000" w:themeColor="text1"/>
        </w:rPr>
        <w:t>mean</w:t>
      </w:r>
      <w:r w:rsidR="00B765B8" w:rsidRPr="007626E1">
        <w:rPr>
          <w:rFonts w:asciiTheme="minorHAnsi" w:hAnsiTheme="minorHAnsi" w:cstheme="minorHAnsi"/>
          <w:color w:val="000000" w:themeColor="text1"/>
        </w:rPr>
        <w:t>s</w:t>
      </w:r>
      <w:r w:rsidR="00043932" w:rsidRPr="007626E1">
        <w:rPr>
          <w:rFonts w:asciiTheme="minorHAnsi" w:hAnsiTheme="minorHAnsi" w:cstheme="minorHAnsi"/>
          <w:color w:val="000000" w:themeColor="text1"/>
        </w:rPr>
        <w:t xml:space="preserve"> learners </w:t>
      </w:r>
      <w:r w:rsidR="007626E1" w:rsidRPr="007626E1">
        <w:rPr>
          <w:rFonts w:asciiTheme="minorHAnsi" w:hAnsiTheme="minorHAnsi" w:cstheme="minorHAnsi"/>
          <w:color w:val="000000" w:themeColor="text1"/>
        </w:rPr>
        <w:t xml:space="preserve">could </w:t>
      </w:r>
      <w:r w:rsidR="00043932" w:rsidRPr="007626E1">
        <w:rPr>
          <w:rFonts w:asciiTheme="minorHAnsi" w:hAnsiTheme="minorHAnsi" w:cstheme="minorHAnsi"/>
          <w:color w:val="000000" w:themeColor="text1"/>
        </w:rPr>
        <w:t>develop a more accurate interpretation of what it means to be ambitious and capable as they get older. Consequently, because ambitious and capable are understood on a personal</w:t>
      </w:r>
      <w:r w:rsidR="007626E1" w:rsidRPr="007626E1">
        <w:rPr>
          <w:rFonts w:asciiTheme="minorHAnsi" w:hAnsiTheme="minorHAnsi" w:cstheme="minorHAnsi"/>
          <w:color w:val="000000" w:themeColor="text1"/>
        </w:rPr>
        <w:t xml:space="preserve"> level</w:t>
      </w:r>
      <w:r w:rsidR="00043932" w:rsidRPr="007626E1">
        <w:rPr>
          <w:rFonts w:asciiTheme="minorHAnsi" w:hAnsiTheme="minorHAnsi" w:cstheme="minorHAnsi"/>
          <w:color w:val="000000" w:themeColor="text1"/>
        </w:rPr>
        <w:t xml:space="preserve"> it </w:t>
      </w:r>
      <w:r w:rsidR="00B765B8" w:rsidRPr="007626E1">
        <w:rPr>
          <w:rFonts w:asciiTheme="minorHAnsi" w:hAnsiTheme="minorHAnsi" w:cstheme="minorHAnsi"/>
          <w:color w:val="000000" w:themeColor="text1"/>
        </w:rPr>
        <w:t>is</w:t>
      </w:r>
      <w:r w:rsidR="00043932" w:rsidRPr="007626E1">
        <w:rPr>
          <w:rFonts w:asciiTheme="minorHAnsi" w:hAnsiTheme="minorHAnsi" w:cstheme="minorHAnsi"/>
          <w:color w:val="000000" w:themeColor="text1"/>
        </w:rPr>
        <w:t xml:space="preserve"> not </w:t>
      </w:r>
      <w:r w:rsidR="00B765B8" w:rsidRPr="007626E1">
        <w:rPr>
          <w:rFonts w:asciiTheme="minorHAnsi" w:hAnsiTheme="minorHAnsi" w:cstheme="minorHAnsi"/>
          <w:color w:val="000000" w:themeColor="text1"/>
        </w:rPr>
        <w:t>sufficient</w:t>
      </w:r>
      <w:r w:rsidR="00043932" w:rsidRPr="007626E1">
        <w:rPr>
          <w:rFonts w:asciiTheme="minorHAnsi" w:hAnsiTheme="minorHAnsi" w:cstheme="minorHAnsi"/>
          <w:color w:val="000000" w:themeColor="text1"/>
        </w:rPr>
        <w:t xml:space="preserve"> to </w:t>
      </w:r>
      <w:r w:rsidR="007626E1" w:rsidRPr="007626E1">
        <w:rPr>
          <w:rFonts w:asciiTheme="minorHAnsi" w:hAnsiTheme="minorHAnsi" w:cstheme="minorHAnsi"/>
          <w:color w:val="000000" w:themeColor="text1"/>
        </w:rPr>
        <w:t>establish a standardised age for when learners should know what ambitious and capable mean.</w:t>
      </w:r>
    </w:p>
    <w:p w14:paraId="16B986A0" w14:textId="77777777" w:rsidR="007626E1" w:rsidRDefault="007626E1" w:rsidP="006E400B">
      <w:pPr>
        <w:spacing w:line="360" w:lineRule="auto"/>
        <w:rPr>
          <w:rFonts w:asciiTheme="minorHAnsi" w:hAnsiTheme="minorHAnsi" w:cstheme="minorHAnsi"/>
          <w:color w:val="FF0000"/>
        </w:rPr>
      </w:pPr>
    </w:p>
    <w:p w14:paraId="4A536439" w14:textId="05427ABF" w:rsidR="006E400B" w:rsidRPr="00BB5B02" w:rsidRDefault="007626E1" w:rsidP="006E400B">
      <w:pPr>
        <w:spacing w:line="360" w:lineRule="auto"/>
        <w:rPr>
          <w:rFonts w:asciiTheme="minorHAnsi" w:hAnsiTheme="minorHAnsi" w:cstheme="minorHAnsi"/>
        </w:rPr>
      </w:pPr>
      <w:r>
        <w:rPr>
          <w:rFonts w:asciiTheme="minorHAnsi" w:hAnsiTheme="minorHAnsi" w:cstheme="minorHAnsi"/>
          <w:color w:val="000000" w:themeColor="text1"/>
        </w:rPr>
        <w:t>As far as School B is concerned</w:t>
      </w:r>
      <w:r w:rsidR="00310D52">
        <w:rPr>
          <w:rFonts w:asciiTheme="minorHAnsi" w:hAnsiTheme="minorHAnsi" w:cstheme="minorHAnsi"/>
          <w:color w:val="000000" w:themeColor="text1"/>
        </w:rPr>
        <w:t xml:space="preserve"> boys ambitiousness </w:t>
      </w:r>
      <w:r w:rsidR="0011713C">
        <w:rPr>
          <w:rFonts w:asciiTheme="minorHAnsi" w:hAnsiTheme="minorHAnsi" w:cstheme="minorHAnsi"/>
          <w:color w:val="000000" w:themeColor="text1"/>
        </w:rPr>
        <w:t>with</w:t>
      </w:r>
      <w:r w:rsidR="00310D52">
        <w:rPr>
          <w:rFonts w:asciiTheme="minorHAnsi" w:hAnsiTheme="minorHAnsi" w:cstheme="minorHAnsi"/>
          <w:color w:val="000000" w:themeColor="text1"/>
        </w:rPr>
        <w:t xml:space="preserve">in </w:t>
      </w:r>
      <w:r w:rsidR="00B765B8">
        <w:rPr>
          <w:rFonts w:asciiTheme="minorHAnsi" w:hAnsiTheme="minorHAnsi" w:cstheme="minorHAnsi"/>
          <w:color w:val="000000" w:themeColor="text1"/>
        </w:rPr>
        <w:t xml:space="preserve">their </w:t>
      </w:r>
      <w:r w:rsidR="00310D52">
        <w:rPr>
          <w:rFonts w:asciiTheme="minorHAnsi" w:hAnsiTheme="minorHAnsi" w:cstheme="minorHAnsi"/>
          <w:color w:val="000000" w:themeColor="text1"/>
        </w:rPr>
        <w:t>school increases with age</w:t>
      </w:r>
      <w:r w:rsidR="00BB5B02">
        <w:rPr>
          <w:rFonts w:asciiTheme="minorHAnsi" w:hAnsiTheme="minorHAnsi" w:cstheme="minorHAnsi"/>
          <w:color w:val="000000" w:themeColor="text1"/>
        </w:rPr>
        <w:t>. These teachers suggested this occurs</w:t>
      </w:r>
      <w:r w:rsidR="00310D52">
        <w:rPr>
          <w:rFonts w:asciiTheme="minorHAnsi" w:hAnsiTheme="minorHAnsi" w:cstheme="minorHAnsi"/>
          <w:color w:val="000000" w:themeColor="text1"/>
        </w:rPr>
        <w:t xml:space="preserve"> because </w:t>
      </w:r>
      <w:r w:rsidR="00B765B8">
        <w:rPr>
          <w:rFonts w:asciiTheme="minorHAnsi" w:hAnsiTheme="minorHAnsi" w:cstheme="minorHAnsi"/>
          <w:color w:val="000000" w:themeColor="text1"/>
        </w:rPr>
        <w:t>boys</w:t>
      </w:r>
      <w:r w:rsidR="00310D52">
        <w:rPr>
          <w:rFonts w:asciiTheme="minorHAnsi" w:hAnsiTheme="minorHAnsi" w:cstheme="minorHAnsi"/>
          <w:color w:val="000000" w:themeColor="text1"/>
        </w:rPr>
        <w:t xml:space="preserve"> only </w:t>
      </w:r>
      <w:r w:rsidR="00BB5B02">
        <w:rPr>
          <w:rFonts w:asciiTheme="minorHAnsi" w:hAnsiTheme="minorHAnsi" w:cstheme="minorHAnsi"/>
          <w:color w:val="000000" w:themeColor="text1"/>
        </w:rPr>
        <w:t xml:space="preserve">challenge themselves to become ambitious </w:t>
      </w:r>
      <w:r>
        <w:rPr>
          <w:rFonts w:asciiTheme="minorHAnsi" w:hAnsiTheme="minorHAnsi" w:cstheme="minorHAnsi"/>
          <w:color w:val="000000" w:themeColor="text1"/>
        </w:rPr>
        <w:t>when they understand the importance of school</w:t>
      </w:r>
      <w:r w:rsidR="00310D52">
        <w:rPr>
          <w:rFonts w:asciiTheme="minorHAnsi" w:hAnsiTheme="minorHAnsi" w:cstheme="minorHAnsi"/>
          <w:color w:val="000000" w:themeColor="text1"/>
        </w:rPr>
        <w:t xml:space="preserve">. </w:t>
      </w:r>
      <w:r w:rsidR="006119F0">
        <w:rPr>
          <w:rFonts w:asciiTheme="minorHAnsi" w:hAnsiTheme="minorHAnsi" w:cstheme="minorHAnsi"/>
          <w:color w:val="000000" w:themeColor="text1"/>
        </w:rPr>
        <w:t xml:space="preserve">One participant </w:t>
      </w:r>
      <w:r w:rsidR="00BB5B02">
        <w:rPr>
          <w:rFonts w:asciiTheme="minorHAnsi" w:hAnsiTheme="minorHAnsi" w:cstheme="minorHAnsi"/>
          <w:color w:val="000000" w:themeColor="text1"/>
        </w:rPr>
        <w:t>explain</w:t>
      </w:r>
      <w:r w:rsidR="006119F0">
        <w:rPr>
          <w:rFonts w:asciiTheme="minorHAnsi" w:hAnsiTheme="minorHAnsi" w:cstheme="minorHAnsi"/>
          <w:color w:val="000000" w:themeColor="text1"/>
        </w:rPr>
        <w:t>ed that</w:t>
      </w:r>
      <w:r w:rsidR="00654B48">
        <w:rPr>
          <w:rFonts w:asciiTheme="minorHAnsi" w:hAnsiTheme="minorHAnsi" w:cstheme="minorHAnsi"/>
          <w:color w:val="000000" w:themeColor="text1"/>
        </w:rPr>
        <w:t>:</w:t>
      </w:r>
      <w:r w:rsidR="006119F0">
        <w:rPr>
          <w:rFonts w:asciiTheme="minorHAnsi" w:hAnsiTheme="minorHAnsi" w:cstheme="minorHAnsi"/>
          <w:color w:val="000000" w:themeColor="text1"/>
        </w:rPr>
        <w:t xml:space="preserve"> </w:t>
      </w:r>
    </w:p>
    <w:p w14:paraId="7E4C8A01" w14:textId="1F8E47E9" w:rsidR="006A732B" w:rsidRDefault="00571313" w:rsidP="007626E1">
      <w:pPr>
        <w:pStyle w:val="Quote"/>
        <w:rPr>
          <w:i w:val="0"/>
          <w:iCs w:val="0"/>
          <w:color w:val="000000" w:themeColor="text1"/>
        </w:rPr>
      </w:pPr>
      <w:r>
        <w:rPr>
          <w:rFonts w:cstheme="minorHAnsi"/>
          <w:i w:val="0"/>
          <w:iCs w:val="0"/>
          <w:color w:val="000000" w:themeColor="text1"/>
        </w:rPr>
        <w:t>B</w:t>
      </w:r>
      <w:r w:rsidR="006E400B" w:rsidRPr="003C26FF">
        <w:rPr>
          <w:rFonts w:cstheme="minorHAnsi"/>
          <w:i w:val="0"/>
          <w:iCs w:val="0"/>
          <w:color w:val="000000" w:themeColor="text1"/>
        </w:rPr>
        <w:t xml:space="preserve">oys and girls develop different wants linked to their </w:t>
      </w:r>
      <w:r w:rsidR="006119F0" w:rsidRPr="003C26FF">
        <w:rPr>
          <w:i w:val="0"/>
          <w:iCs w:val="0"/>
          <w:color w:val="000000" w:themeColor="text1"/>
        </w:rPr>
        <w:t>age</w:t>
      </w:r>
      <w:r w:rsidR="007626E1" w:rsidRPr="003C26FF">
        <w:rPr>
          <w:i w:val="0"/>
          <w:iCs w:val="0"/>
          <w:color w:val="000000" w:themeColor="text1"/>
        </w:rPr>
        <w:t>s</w:t>
      </w:r>
      <w:r w:rsidR="006119F0" w:rsidRPr="003C26FF">
        <w:rPr>
          <w:i w:val="0"/>
          <w:iCs w:val="0"/>
          <w:color w:val="000000" w:themeColor="text1"/>
        </w:rPr>
        <w:t xml:space="preserve"> [...] </w:t>
      </w:r>
      <w:r w:rsidR="007626E1" w:rsidRPr="003C26FF">
        <w:rPr>
          <w:i w:val="0"/>
          <w:iCs w:val="0"/>
          <w:color w:val="000000" w:themeColor="text1"/>
        </w:rPr>
        <w:t>as girls get older, they</w:t>
      </w:r>
      <w:r w:rsidR="006119F0" w:rsidRPr="003C26FF">
        <w:rPr>
          <w:i w:val="0"/>
          <w:iCs w:val="0"/>
          <w:color w:val="000000" w:themeColor="text1"/>
        </w:rPr>
        <w:t xml:space="preserve"> realise that life isn’t just about a career [...] there is a certain point in school when </w:t>
      </w:r>
      <w:r w:rsidR="00BB5B02" w:rsidRPr="003C26FF">
        <w:rPr>
          <w:i w:val="0"/>
          <w:iCs w:val="0"/>
          <w:color w:val="000000" w:themeColor="text1"/>
        </w:rPr>
        <w:t>girls</w:t>
      </w:r>
      <w:r w:rsidR="006119F0" w:rsidRPr="003C26FF">
        <w:rPr>
          <w:i w:val="0"/>
          <w:iCs w:val="0"/>
          <w:color w:val="000000" w:themeColor="text1"/>
        </w:rPr>
        <w:t xml:space="preserve"> realise </w:t>
      </w:r>
      <w:r w:rsidR="00BB5B02" w:rsidRPr="003C26FF">
        <w:rPr>
          <w:i w:val="0"/>
          <w:iCs w:val="0"/>
          <w:color w:val="000000" w:themeColor="text1"/>
        </w:rPr>
        <w:t xml:space="preserve">this and </w:t>
      </w:r>
      <w:r w:rsidR="006119F0" w:rsidRPr="003C26FF">
        <w:rPr>
          <w:i w:val="0"/>
          <w:iCs w:val="0"/>
          <w:color w:val="000000" w:themeColor="text1"/>
        </w:rPr>
        <w:t xml:space="preserve">then they </w:t>
      </w:r>
      <w:r w:rsidR="007626E1" w:rsidRPr="003C26FF">
        <w:rPr>
          <w:i w:val="0"/>
          <w:iCs w:val="0"/>
          <w:color w:val="000000" w:themeColor="text1"/>
        </w:rPr>
        <w:t>adjust how ambitious they need to be according to their goals</w:t>
      </w:r>
      <w:r w:rsidR="006A732B">
        <w:rPr>
          <w:i w:val="0"/>
          <w:iCs w:val="0"/>
          <w:color w:val="000000" w:themeColor="text1"/>
        </w:rPr>
        <w:t xml:space="preserve">. </w:t>
      </w:r>
    </w:p>
    <w:p w14:paraId="4F4A57F0" w14:textId="2C9D1F31" w:rsidR="007626E1" w:rsidRPr="003C26FF" w:rsidRDefault="006A732B" w:rsidP="006A732B">
      <w:pPr>
        <w:pStyle w:val="Quote"/>
        <w:jc w:val="right"/>
        <w:rPr>
          <w:i w:val="0"/>
          <w:iCs w:val="0"/>
          <w:color w:val="000000" w:themeColor="text1"/>
        </w:rPr>
      </w:pPr>
      <w:r>
        <w:rPr>
          <w:i w:val="0"/>
          <w:iCs w:val="0"/>
          <w:color w:val="000000" w:themeColor="text1"/>
        </w:rPr>
        <w:t xml:space="preserve">(Participant </w:t>
      </w:r>
      <w:r w:rsidR="003E21F7">
        <w:rPr>
          <w:i w:val="0"/>
          <w:iCs w:val="0"/>
          <w:color w:val="000000" w:themeColor="text1"/>
        </w:rPr>
        <w:t>9</w:t>
      </w:r>
      <w:r>
        <w:rPr>
          <w:i w:val="0"/>
          <w:iCs w:val="0"/>
          <w:color w:val="000000" w:themeColor="text1"/>
        </w:rPr>
        <w:t>, 2020)</w:t>
      </w:r>
    </w:p>
    <w:p w14:paraId="72BA8E25" w14:textId="77777777" w:rsidR="007626E1" w:rsidRPr="007626E1" w:rsidRDefault="007626E1" w:rsidP="007626E1">
      <w:pPr>
        <w:rPr>
          <w:sz w:val="12"/>
          <w:szCs w:val="12"/>
          <w:lang w:eastAsia="en-US"/>
        </w:rPr>
      </w:pPr>
    </w:p>
    <w:p w14:paraId="70343C91" w14:textId="4D8341FF" w:rsidR="00FE3732" w:rsidRDefault="006119F0" w:rsidP="0096264F">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 xml:space="preserve">This </w:t>
      </w:r>
      <w:r w:rsidR="006E400B">
        <w:rPr>
          <w:rFonts w:asciiTheme="minorHAnsi" w:hAnsiTheme="minorHAnsi" w:cstheme="minorHAnsi"/>
          <w:color w:val="000000" w:themeColor="text1"/>
        </w:rPr>
        <w:t>perception</w:t>
      </w:r>
      <w:r>
        <w:rPr>
          <w:rFonts w:asciiTheme="minorHAnsi" w:hAnsiTheme="minorHAnsi" w:cstheme="minorHAnsi"/>
          <w:color w:val="000000" w:themeColor="text1"/>
        </w:rPr>
        <w:t xml:space="preserve"> </w:t>
      </w:r>
      <w:r w:rsidR="0011713C">
        <w:rPr>
          <w:rFonts w:asciiTheme="minorHAnsi" w:hAnsiTheme="minorHAnsi" w:cstheme="minorHAnsi"/>
          <w:color w:val="000000" w:themeColor="text1"/>
        </w:rPr>
        <w:t>demonstrates the fluidity of the term ambitious and what it means to be this</w:t>
      </w:r>
      <w:r>
        <w:rPr>
          <w:rFonts w:asciiTheme="minorHAnsi" w:hAnsiTheme="minorHAnsi" w:cstheme="minorHAnsi"/>
          <w:color w:val="000000" w:themeColor="text1"/>
        </w:rPr>
        <w:t>.</w:t>
      </w:r>
      <w:r w:rsidR="00526B9E">
        <w:rPr>
          <w:rFonts w:asciiTheme="minorHAnsi" w:hAnsiTheme="minorHAnsi" w:cstheme="minorHAnsi"/>
          <w:color w:val="000000" w:themeColor="text1"/>
        </w:rPr>
        <w:t xml:space="preserve"> This result is consistent with Leckie</w:t>
      </w:r>
      <w:r>
        <w:rPr>
          <w:rFonts w:asciiTheme="minorHAnsi" w:hAnsiTheme="minorHAnsi" w:cstheme="minorHAnsi"/>
          <w:color w:val="000000" w:themeColor="text1"/>
        </w:rPr>
        <w:t xml:space="preserve"> </w:t>
      </w:r>
      <w:r w:rsidR="00526B9E">
        <w:rPr>
          <w:rFonts w:asciiTheme="minorHAnsi" w:hAnsiTheme="minorHAnsi" w:cstheme="minorHAnsi"/>
          <w:color w:val="000000" w:themeColor="text1"/>
        </w:rPr>
        <w:t xml:space="preserve">and Goldstein’s (2017) </w:t>
      </w:r>
      <w:r w:rsidR="006212EF">
        <w:rPr>
          <w:rFonts w:asciiTheme="minorHAnsi" w:hAnsiTheme="minorHAnsi" w:cstheme="minorHAnsi"/>
          <w:color w:val="000000" w:themeColor="text1"/>
        </w:rPr>
        <w:t>suggestion</w:t>
      </w:r>
      <w:r w:rsidR="00526B9E">
        <w:rPr>
          <w:rFonts w:asciiTheme="minorHAnsi" w:hAnsiTheme="minorHAnsi" w:cstheme="minorHAnsi"/>
          <w:color w:val="000000" w:themeColor="text1"/>
        </w:rPr>
        <w:t xml:space="preserve"> that the new curriculum</w:t>
      </w:r>
      <w:r w:rsidR="005B4AF4">
        <w:rPr>
          <w:rFonts w:asciiTheme="minorHAnsi" w:hAnsiTheme="minorHAnsi" w:cstheme="minorHAnsi"/>
          <w:color w:val="000000" w:themeColor="text1"/>
        </w:rPr>
        <w:t xml:space="preserve"> </w:t>
      </w:r>
      <w:r w:rsidR="005B4AF4" w:rsidRPr="00250F07">
        <w:rPr>
          <w:rFonts w:asciiTheme="minorHAnsi" w:hAnsiTheme="minorHAnsi" w:cstheme="minorHAnsi"/>
          <w:color w:val="000000" w:themeColor="text1"/>
        </w:rPr>
        <w:t>(WG, 2020)</w:t>
      </w:r>
      <w:r w:rsidR="00526B9E">
        <w:rPr>
          <w:rFonts w:asciiTheme="minorHAnsi" w:hAnsiTheme="minorHAnsi" w:cstheme="minorHAnsi"/>
          <w:color w:val="000000" w:themeColor="text1"/>
        </w:rPr>
        <w:t xml:space="preserve"> cannot track learners’ </w:t>
      </w:r>
      <w:r w:rsidR="008C776D">
        <w:rPr>
          <w:rFonts w:asciiTheme="minorHAnsi" w:hAnsiTheme="minorHAnsi" w:cstheme="minorHAnsi"/>
          <w:color w:val="000000" w:themeColor="text1"/>
        </w:rPr>
        <w:t>ambitiousness</w:t>
      </w:r>
      <w:r w:rsidR="00526B9E">
        <w:rPr>
          <w:rFonts w:asciiTheme="minorHAnsi" w:hAnsiTheme="minorHAnsi" w:cstheme="minorHAnsi"/>
          <w:color w:val="000000" w:themeColor="text1"/>
        </w:rPr>
        <w:t xml:space="preserve"> because</w:t>
      </w:r>
      <w:r w:rsidR="008C776D">
        <w:rPr>
          <w:rFonts w:asciiTheme="minorHAnsi" w:hAnsiTheme="minorHAnsi" w:cstheme="minorHAnsi"/>
          <w:color w:val="000000" w:themeColor="text1"/>
        </w:rPr>
        <w:t xml:space="preserve"> ambitious </w:t>
      </w:r>
      <w:r w:rsidR="006212EF">
        <w:rPr>
          <w:rFonts w:asciiTheme="minorHAnsi" w:hAnsiTheme="minorHAnsi" w:cstheme="minorHAnsi"/>
          <w:color w:val="000000" w:themeColor="text1"/>
        </w:rPr>
        <w:t xml:space="preserve">has no measures of </w:t>
      </w:r>
      <w:r w:rsidR="00526B9E">
        <w:rPr>
          <w:rFonts w:asciiTheme="minorHAnsi" w:hAnsiTheme="minorHAnsi" w:cstheme="minorHAnsi"/>
          <w:color w:val="000000" w:themeColor="text1"/>
        </w:rPr>
        <w:t>competency</w:t>
      </w:r>
      <w:r>
        <w:rPr>
          <w:rFonts w:asciiTheme="minorHAnsi" w:hAnsiTheme="minorHAnsi" w:cstheme="minorHAnsi"/>
          <w:color w:val="000000" w:themeColor="text1"/>
        </w:rPr>
        <w:t xml:space="preserve">. </w:t>
      </w:r>
      <w:r w:rsidR="008C776D">
        <w:rPr>
          <w:rFonts w:asciiTheme="minorHAnsi" w:hAnsiTheme="minorHAnsi" w:cstheme="minorHAnsi"/>
          <w:color w:val="000000" w:themeColor="text1"/>
        </w:rPr>
        <w:t>On the other hand</w:t>
      </w:r>
      <w:r>
        <w:rPr>
          <w:rFonts w:asciiTheme="minorHAnsi" w:hAnsiTheme="minorHAnsi" w:cstheme="minorHAnsi"/>
          <w:color w:val="000000" w:themeColor="text1"/>
        </w:rPr>
        <w:t xml:space="preserve">, teachers at School B </w:t>
      </w:r>
      <w:r w:rsidR="00BF6CAC">
        <w:rPr>
          <w:rFonts w:asciiTheme="minorHAnsi" w:hAnsiTheme="minorHAnsi" w:cstheme="minorHAnsi"/>
          <w:color w:val="000000" w:themeColor="text1"/>
        </w:rPr>
        <w:t>expressed</w:t>
      </w:r>
      <w:r>
        <w:rPr>
          <w:rFonts w:asciiTheme="minorHAnsi" w:hAnsiTheme="minorHAnsi" w:cstheme="minorHAnsi"/>
          <w:color w:val="000000" w:themeColor="text1"/>
        </w:rPr>
        <w:t xml:space="preserve"> that</w:t>
      </w:r>
      <w:r w:rsidR="00591E89">
        <w:rPr>
          <w:rFonts w:asciiTheme="minorHAnsi" w:hAnsiTheme="minorHAnsi" w:cstheme="minorHAnsi"/>
          <w:color w:val="000000" w:themeColor="text1"/>
        </w:rPr>
        <w:t xml:space="preserve"> although</w:t>
      </w:r>
      <w:r>
        <w:rPr>
          <w:rFonts w:asciiTheme="minorHAnsi" w:hAnsiTheme="minorHAnsi" w:cstheme="minorHAnsi"/>
          <w:color w:val="000000" w:themeColor="text1"/>
        </w:rPr>
        <w:t xml:space="preserve"> ambitious is a fluid characteristic, capable is fixed. </w:t>
      </w:r>
      <w:r w:rsidR="00591E89">
        <w:rPr>
          <w:rFonts w:asciiTheme="minorHAnsi" w:hAnsiTheme="minorHAnsi" w:cstheme="minorHAnsi"/>
          <w:color w:val="000000" w:themeColor="text1"/>
        </w:rPr>
        <w:t>Out of School B’s eight focus group participants</w:t>
      </w:r>
      <w:r w:rsidR="00FC2CDC">
        <w:rPr>
          <w:rFonts w:asciiTheme="minorHAnsi" w:hAnsiTheme="minorHAnsi" w:cstheme="minorHAnsi"/>
          <w:color w:val="000000" w:themeColor="text1"/>
        </w:rPr>
        <w:t>,</w:t>
      </w:r>
      <w:r w:rsidR="00591E89">
        <w:rPr>
          <w:rFonts w:asciiTheme="minorHAnsi" w:hAnsiTheme="minorHAnsi" w:cstheme="minorHAnsi"/>
          <w:color w:val="000000" w:themeColor="text1"/>
        </w:rPr>
        <w:t xml:space="preserve"> seven believed that </w:t>
      </w:r>
      <w:r w:rsidR="00FC2CDC">
        <w:rPr>
          <w:rFonts w:asciiTheme="minorHAnsi" w:hAnsiTheme="minorHAnsi" w:cstheme="minorHAnsi"/>
          <w:color w:val="000000" w:themeColor="text1"/>
        </w:rPr>
        <w:t xml:space="preserve">only fixed characteristics, like capability, can be taught to learners. </w:t>
      </w:r>
      <w:r w:rsidR="00D67AC3">
        <w:rPr>
          <w:rFonts w:asciiTheme="minorHAnsi" w:hAnsiTheme="minorHAnsi" w:cstheme="minorHAnsi"/>
          <w:color w:val="000000" w:themeColor="text1"/>
        </w:rPr>
        <w:t xml:space="preserve">All 16 </w:t>
      </w:r>
      <w:r w:rsidR="00F875F0">
        <w:rPr>
          <w:rFonts w:asciiTheme="minorHAnsi" w:hAnsiTheme="minorHAnsi" w:cstheme="minorHAnsi"/>
          <w:color w:val="000000" w:themeColor="text1"/>
        </w:rPr>
        <w:t xml:space="preserve">teachers </w:t>
      </w:r>
      <w:r w:rsidR="00D67AC3">
        <w:rPr>
          <w:rFonts w:asciiTheme="minorHAnsi" w:hAnsiTheme="minorHAnsi" w:cstheme="minorHAnsi"/>
          <w:color w:val="000000" w:themeColor="text1"/>
        </w:rPr>
        <w:t>interviewed</w:t>
      </w:r>
      <w:r w:rsidR="00B61FCB">
        <w:rPr>
          <w:rFonts w:asciiTheme="minorHAnsi" w:hAnsiTheme="minorHAnsi" w:cstheme="minorHAnsi"/>
          <w:color w:val="000000" w:themeColor="text1"/>
        </w:rPr>
        <w:t>,</w:t>
      </w:r>
      <w:r w:rsidR="00D67AC3">
        <w:rPr>
          <w:rFonts w:asciiTheme="minorHAnsi" w:hAnsiTheme="minorHAnsi" w:cstheme="minorHAnsi"/>
          <w:color w:val="000000" w:themeColor="text1"/>
        </w:rPr>
        <w:t xml:space="preserve"> </w:t>
      </w:r>
      <w:r w:rsidR="00F875F0">
        <w:rPr>
          <w:rFonts w:asciiTheme="minorHAnsi" w:hAnsiTheme="minorHAnsi" w:cstheme="minorHAnsi"/>
          <w:color w:val="000000" w:themeColor="text1"/>
        </w:rPr>
        <w:t xml:space="preserve">agreed that </w:t>
      </w:r>
      <w:r w:rsidR="00B61FCB">
        <w:rPr>
          <w:rFonts w:asciiTheme="minorHAnsi" w:hAnsiTheme="minorHAnsi" w:cstheme="minorHAnsi"/>
          <w:color w:val="000000" w:themeColor="text1"/>
        </w:rPr>
        <w:t xml:space="preserve">for learners to be capable they should be able to apply </w:t>
      </w:r>
      <w:r w:rsidR="00F875F0">
        <w:rPr>
          <w:rFonts w:asciiTheme="minorHAnsi" w:hAnsiTheme="minorHAnsi" w:cstheme="minorHAnsi"/>
          <w:color w:val="000000" w:themeColor="text1"/>
        </w:rPr>
        <w:t>Bloom</w:t>
      </w:r>
      <w:r w:rsidR="0095100A">
        <w:rPr>
          <w:rFonts w:asciiTheme="minorHAnsi" w:hAnsiTheme="minorHAnsi" w:cstheme="minorHAnsi"/>
          <w:color w:val="000000" w:themeColor="text1"/>
        </w:rPr>
        <w:t>’</w:t>
      </w:r>
      <w:r w:rsidR="00F875F0">
        <w:rPr>
          <w:rFonts w:asciiTheme="minorHAnsi" w:hAnsiTheme="minorHAnsi" w:cstheme="minorHAnsi"/>
          <w:color w:val="000000" w:themeColor="text1"/>
        </w:rPr>
        <w:t>s (</w:t>
      </w:r>
      <w:r w:rsidR="00526B9E">
        <w:rPr>
          <w:rFonts w:asciiTheme="minorHAnsi" w:hAnsiTheme="minorHAnsi" w:cstheme="minorHAnsi"/>
          <w:color w:val="000000" w:themeColor="text1"/>
        </w:rPr>
        <w:t>1981</w:t>
      </w:r>
      <w:r w:rsidR="00F875F0">
        <w:rPr>
          <w:rFonts w:asciiTheme="minorHAnsi" w:hAnsiTheme="minorHAnsi" w:cstheme="minorHAnsi"/>
          <w:color w:val="000000" w:themeColor="text1"/>
        </w:rPr>
        <w:t xml:space="preserve">) </w:t>
      </w:r>
      <w:r w:rsidR="0095100A">
        <w:rPr>
          <w:rFonts w:asciiTheme="minorHAnsi" w:hAnsiTheme="minorHAnsi" w:cstheme="minorHAnsi"/>
          <w:color w:val="000000" w:themeColor="text1"/>
        </w:rPr>
        <w:t>higher order thinking skills</w:t>
      </w:r>
      <w:r w:rsidR="00D67AC3">
        <w:rPr>
          <w:rFonts w:asciiTheme="minorHAnsi" w:hAnsiTheme="minorHAnsi" w:cstheme="minorHAnsi"/>
          <w:color w:val="000000" w:themeColor="text1"/>
        </w:rPr>
        <w:t xml:space="preserve">. </w:t>
      </w:r>
      <w:r w:rsidR="00BF6CAC">
        <w:rPr>
          <w:rFonts w:asciiTheme="minorHAnsi" w:hAnsiTheme="minorHAnsi" w:cstheme="minorHAnsi"/>
          <w:color w:val="000000" w:themeColor="text1"/>
        </w:rPr>
        <w:t>Specifically,</w:t>
      </w:r>
      <w:r w:rsidR="00D67AC3">
        <w:rPr>
          <w:rFonts w:asciiTheme="minorHAnsi" w:hAnsiTheme="minorHAnsi" w:cstheme="minorHAnsi"/>
          <w:color w:val="000000" w:themeColor="text1"/>
        </w:rPr>
        <w:t xml:space="preserve"> </w:t>
      </w:r>
      <w:r w:rsidR="00BF6CAC">
        <w:rPr>
          <w:rFonts w:asciiTheme="minorHAnsi" w:hAnsiTheme="minorHAnsi" w:cstheme="minorHAnsi"/>
          <w:color w:val="000000" w:themeColor="text1"/>
        </w:rPr>
        <w:t>in</w:t>
      </w:r>
      <w:r w:rsidR="00D67AC3">
        <w:rPr>
          <w:rFonts w:asciiTheme="minorHAnsi" w:hAnsiTheme="minorHAnsi" w:cstheme="minorHAnsi"/>
          <w:color w:val="000000" w:themeColor="text1"/>
        </w:rPr>
        <w:t xml:space="preserve"> the </w:t>
      </w:r>
      <w:r w:rsidR="0084417F">
        <w:rPr>
          <w:rFonts w:asciiTheme="minorHAnsi" w:hAnsiTheme="minorHAnsi" w:cstheme="minorHAnsi"/>
          <w:color w:val="000000" w:themeColor="text1"/>
        </w:rPr>
        <w:t xml:space="preserve">humanities </w:t>
      </w:r>
      <w:r w:rsidR="00D67AC3">
        <w:rPr>
          <w:rFonts w:asciiTheme="minorHAnsi" w:hAnsiTheme="minorHAnsi" w:cstheme="minorHAnsi"/>
          <w:color w:val="000000" w:themeColor="text1"/>
        </w:rPr>
        <w:t>AoLE</w:t>
      </w:r>
      <w:r w:rsidR="0084417F">
        <w:rPr>
          <w:rFonts w:asciiTheme="minorHAnsi" w:hAnsiTheme="minorHAnsi" w:cstheme="minorHAnsi"/>
          <w:color w:val="000000" w:themeColor="text1"/>
        </w:rPr>
        <w:t xml:space="preserve"> there was a consensus that to be capable learners </w:t>
      </w:r>
      <w:r w:rsidR="00B305A3">
        <w:rPr>
          <w:rFonts w:asciiTheme="minorHAnsi" w:hAnsiTheme="minorHAnsi" w:cstheme="minorHAnsi"/>
          <w:color w:val="000000" w:themeColor="text1"/>
        </w:rPr>
        <w:t>must</w:t>
      </w:r>
      <w:r w:rsidR="00BF6CAC">
        <w:rPr>
          <w:rFonts w:asciiTheme="minorHAnsi" w:hAnsiTheme="minorHAnsi" w:cstheme="minorHAnsi"/>
          <w:color w:val="000000" w:themeColor="text1"/>
        </w:rPr>
        <w:t xml:space="preserve"> be able to</w:t>
      </w:r>
      <w:r w:rsidR="00D67AC3">
        <w:rPr>
          <w:rFonts w:asciiTheme="minorHAnsi" w:hAnsiTheme="minorHAnsi" w:cstheme="minorHAnsi"/>
          <w:color w:val="000000" w:themeColor="text1"/>
        </w:rPr>
        <w:t xml:space="preserve"> </w:t>
      </w:r>
      <w:r w:rsidR="00C51E66">
        <w:rPr>
          <w:rFonts w:asciiTheme="minorHAnsi" w:hAnsiTheme="minorHAnsi" w:cstheme="minorHAnsi"/>
          <w:color w:val="000000" w:themeColor="text1"/>
        </w:rPr>
        <w:t>use</w:t>
      </w:r>
      <w:r w:rsidR="00D67AC3">
        <w:rPr>
          <w:rFonts w:asciiTheme="minorHAnsi" w:hAnsiTheme="minorHAnsi" w:cstheme="minorHAnsi"/>
          <w:color w:val="000000" w:themeColor="text1"/>
        </w:rPr>
        <w:t xml:space="preserve"> Bloom</w:t>
      </w:r>
      <w:r w:rsidR="00654B48">
        <w:rPr>
          <w:rFonts w:asciiTheme="minorHAnsi" w:hAnsiTheme="minorHAnsi" w:cstheme="minorHAnsi"/>
          <w:color w:val="000000" w:themeColor="text1"/>
        </w:rPr>
        <w:t>’</w:t>
      </w:r>
      <w:r w:rsidR="00D67AC3">
        <w:rPr>
          <w:rFonts w:asciiTheme="minorHAnsi" w:hAnsiTheme="minorHAnsi" w:cstheme="minorHAnsi"/>
          <w:color w:val="000000" w:themeColor="text1"/>
        </w:rPr>
        <w:t>s (</w:t>
      </w:r>
      <w:r w:rsidR="00526B9E">
        <w:rPr>
          <w:rFonts w:asciiTheme="minorHAnsi" w:hAnsiTheme="minorHAnsi" w:cstheme="minorHAnsi"/>
          <w:color w:val="000000" w:themeColor="text1"/>
        </w:rPr>
        <w:t>1981</w:t>
      </w:r>
      <w:r w:rsidR="00D67AC3">
        <w:rPr>
          <w:rFonts w:asciiTheme="minorHAnsi" w:hAnsiTheme="minorHAnsi" w:cstheme="minorHAnsi"/>
          <w:color w:val="000000" w:themeColor="text1"/>
        </w:rPr>
        <w:t>) higher order thinking skills to</w:t>
      </w:r>
      <w:r w:rsidR="0084417F">
        <w:rPr>
          <w:rFonts w:asciiTheme="minorHAnsi" w:hAnsiTheme="minorHAnsi" w:cstheme="minorHAnsi"/>
          <w:color w:val="000000" w:themeColor="text1"/>
        </w:rPr>
        <w:t xml:space="preserve"> critically understand </w:t>
      </w:r>
      <w:r w:rsidR="00D67AC3">
        <w:rPr>
          <w:rFonts w:asciiTheme="minorHAnsi" w:hAnsiTheme="minorHAnsi" w:cstheme="minorHAnsi"/>
          <w:color w:val="000000" w:themeColor="text1"/>
        </w:rPr>
        <w:t>th</w:t>
      </w:r>
      <w:r w:rsidR="00FE3732">
        <w:rPr>
          <w:rFonts w:asciiTheme="minorHAnsi" w:hAnsiTheme="minorHAnsi" w:cstheme="minorHAnsi"/>
          <w:color w:val="000000" w:themeColor="text1"/>
        </w:rPr>
        <w:t>e</w:t>
      </w:r>
      <w:r w:rsidR="00D67AC3">
        <w:rPr>
          <w:rFonts w:asciiTheme="minorHAnsi" w:hAnsiTheme="minorHAnsi" w:cstheme="minorHAnsi"/>
          <w:color w:val="000000" w:themeColor="text1"/>
        </w:rPr>
        <w:t xml:space="preserve"> </w:t>
      </w:r>
      <w:r w:rsidR="0084417F">
        <w:rPr>
          <w:rFonts w:asciiTheme="minorHAnsi" w:hAnsiTheme="minorHAnsi" w:cstheme="minorHAnsi"/>
          <w:color w:val="000000" w:themeColor="text1"/>
        </w:rPr>
        <w:t>issues going on around them and how the world is connected through global citizens. Ultimately</w:t>
      </w:r>
      <w:r w:rsidR="00FC2CDC">
        <w:rPr>
          <w:rFonts w:asciiTheme="minorHAnsi" w:hAnsiTheme="minorHAnsi" w:cstheme="minorHAnsi"/>
          <w:color w:val="000000" w:themeColor="text1"/>
        </w:rPr>
        <w:t>, this</w:t>
      </w:r>
      <w:r w:rsidR="0084417F">
        <w:rPr>
          <w:rFonts w:asciiTheme="minorHAnsi" w:hAnsiTheme="minorHAnsi" w:cstheme="minorHAnsi"/>
          <w:color w:val="000000" w:themeColor="text1"/>
        </w:rPr>
        <w:t xml:space="preserve"> outcome</w:t>
      </w:r>
      <w:r w:rsidR="00FC2CDC">
        <w:rPr>
          <w:rFonts w:asciiTheme="minorHAnsi" w:hAnsiTheme="minorHAnsi" w:cstheme="minorHAnsi"/>
          <w:color w:val="000000" w:themeColor="text1"/>
        </w:rPr>
        <w:t xml:space="preserve"> demonstrates that School B</w:t>
      </w:r>
      <w:r w:rsidR="008C776D">
        <w:rPr>
          <w:rFonts w:asciiTheme="minorHAnsi" w:hAnsiTheme="minorHAnsi" w:cstheme="minorHAnsi"/>
          <w:color w:val="000000" w:themeColor="text1"/>
        </w:rPr>
        <w:t>’s</w:t>
      </w:r>
      <w:r w:rsidR="00FC2CDC">
        <w:rPr>
          <w:rFonts w:asciiTheme="minorHAnsi" w:hAnsiTheme="minorHAnsi" w:cstheme="minorHAnsi"/>
          <w:color w:val="000000" w:themeColor="text1"/>
        </w:rPr>
        <w:t xml:space="preserve"> </w:t>
      </w:r>
      <w:r w:rsidR="00344BBF">
        <w:rPr>
          <w:rFonts w:asciiTheme="minorHAnsi" w:hAnsiTheme="minorHAnsi" w:cstheme="minorHAnsi"/>
          <w:color w:val="000000" w:themeColor="text1"/>
        </w:rPr>
        <w:t xml:space="preserve">participants consider ambitious learners </w:t>
      </w:r>
      <w:r w:rsidR="00B305A3">
        <w:rPr>
          <w:rFonts w:asciiTheme="minorHAnsi" w:hAnsiTheme="minorHAnsi" w:cstheme="minorHAnsi"/>
          <w:color w:val="000000" w:themeColor="text1"/>
        </w:rPr>
        <w:t xml:space="preserve">as </w:t>
      </w:r>
      <w:r w:rsidR="00344BBF">
        <w:rPr>
          <w:rFonts w:asciiTheme="minorHAnsi" w:hAnsiTheme="minorHAnsi" w:cstheme="minorHAnsi"/>
          <w:color w:val="000000" w:themeColor="text1"/>
        </w:rPr>
        <w:t xml:space="preserve">an unachievable </w:t>
      </w:r>
      <w:r w:rsidR="00BF6CAC">
        <w:rPr>
          <w:rFonts w:asciiTheme="minorHAnsi" w:hAnsiTheme="minorHAnsi" w:cstheme="minorHAnsi"/>
          <w:color w:val="000000" w:themeColor="text1"/>
        </w:rPr>
        <w:t>aspect within</w:t>
      </w:r>
      <w:r w:rsidR="00344BBF">
        <w:rPr>
          <w:rFonts w:asciiTheme="minorHAnsi" w:hAnsiTheme="minorHAnsi" w:cstheme="minorHAnsi"/>
          <w:color w:val="000000" w:themeColor="text1"/>
        </w:rPr>
        <w:t xml:space="preserve"> the new curriculum</w:t>
      </w:r>
      <w:r w:rsidR="005B4AF4">
        <w:rPr>
          <w:rFonts w:asciiTheme="minorHAnsi" w:hAnsiTheme="minorHAnsi" w:cstheme="minorHAnsi"/>
          <w:color w:val="000000" w:themeColor="text1"/>
        </w:rPr>
        <w:t xml:space="preserve"> </w:t>
      </w:r>
      <w:r w:rsidR="005B4AF4" w:rsidRPr="00250F07">
        <w:rPr>
          <w:rFonts w:asciiTheme="minorHAnsi" w:hAnsiTheme="minorHAnsi" w:cstheme="minorHAnsi"/>
          <w:color w:val="000000" w:themeColor="text1"/>
        </w:rPr>
        <w:t>(WG, 2020)</w:t>
      </w:r>
      <w:r w:rsidR="00344BBF">
        <w:rPr>
          <w:rFonts w:asciiTheme="minorHAnsi" w:hAnsiTheme="minorHAnsi" w:cstheme="minorHAnsi"/>
          <w:color w:val="000000" w:themeColor="text1"/>
        </w:rPr>
        <w:t xml:space="preserve">. </w:t>
      </w:r>
      <w:r w:rsidR="00706EC6">
        <w:rPr>
          <w:rFonts w:asciiTheme="minorHAnsi" w:hAnsiTheme="minorHAnsi" w:cstheme="minorHAnsi"/>
          <w:color w:val="000000" w:themeColor="text1"/>
        </w:rPr>
        <w:t xml:space="preserve">Taking these results into account poses </w:t>
      </w:r>
      <w:r w:rsidR="00706EC6" w:rsidRPr="00216B81">
        <w:rPr>
          <w:rFonts w:asciiTheme="minorHAnsi" w:hAnsiTheme="minorHAnsi" w:cstheme="minorHAnsi"/>
          <w:color w:val="000000" w:themeColor="text1"/>
        </w:rPr>
        <w:t xml:space="preserve">the question; why do all learners need to be ambitious? </w:t>
      </w:r>
      <w:r w:rsidR="009B61CC" w:rsidRPr="00216B81">
        <w:rPr>
          <w:rFonts w:asciiTheme="minorHAnsi" w:hAnsiTheme="minorHAnsi" w:cstheme="minorHAnsi"/>
          <w:color w:val="000000" w:themeColor="text1"/>
        </w:rPr>
        <w:t xml:space="preserve">In </w:t>
      </w:r>
      <w:r w:rsidR="009B61CC">
        <w:rPr>
          <w:rFonts w:asciiTheme="minorHAnsi" w:hAnsiTheme="minorHAnsi" w:cstheme="minorHAnsi"/>
          <w:color w:val="000000" w:themeColor="text1"/>
        </w:rPr>
        <w:t xml:space="preserve">regard to this question, all teachers indicated that </w:t>
      </w:r>
      <w:r w:rsidR="00FE3732">
        <w:rPr>
          <w:rFonts w:asciiTheme="minorHAnsi" w:hAnsiTheme="minorHAnsi" w:cstheme="minorHAnsi"/>
          <w:color w:val="000000" w:themeColor="text1"/>
        </w:rPr>
        <w:t>creating</w:t>
      </w:r>
      <w:r w:rsidR="009B61CC">
        <w:rPr>
          <w:rFonts w:asciiTheme="minorHAnsi" w:hAnsiTheme="minorHAnsi" w:cstheme="minorHAnsi"/>
          <w:color w:val="000000" w:themeColor="text1"/>
        </w:rPr>
        <w:t xml:space="preserve"> ambitious </w:t>
      </w:r>
      <w:r w:rsidR="00FE3732">
        <w:rPr>
          <w:rFonts w:asciiTheme="minorHAnsi" w:hAnsiTheme="minorHAnsi" w:cstheme="minorHAnsi"/>
          <w:color w:val="000000" w:themeColor="text1"/>
        </w:rPr>
        <w:t xml:space="preserve">learners </w:t>
      </w:r>
      <w:r w:rsidR="00BD1325">
        <w:rPr>
          <w:rFonts w:asciiTheme="minorHAnsi" w:hAnsiTheme="minorHAnsi" w:cstheme="minorHAnsi"/>
          <w:color w:val="000000" w:themeColor="text1"/>
        </w:rPr>
        <w:t xml:space="preserve">will never be their priority because ambition is not always a </w:t>
      </w:r>
      <w:r w:rsidR="00FE3732">
        <w:rPr>
          <w:rFonts w:asciiTheme="minorHAnsi" w:hAnsiTheme="minorHAnsi" w:cstheme="minorHAnsi"/>
          <w:color w:val="000000" w:themeColor="text1"/>
        </w:rPr>
        <w:t>healthy</w:t>
      </w:r>
      <w:r w:rsidR="00BD1325">
        <w:rPr>
          <w:rFonts w:asciiTheme="minorHAnsi" w:hAnsiTheme="minorHAnsi" w:cstheme="minorHAnsi"/>
          <w:color w:val="000000" w:themeColor="text1"/>
        </w:rPr>
        <w:t xml:space="preserve"> characteristic. </w:t>
      </w:r>
      <w:r w:rsidR="00FE3732">
        <w:rPr>
          <w:rFonts w:asciiTheme="minorHAnsi" w:hAnsiTheme="minorHAnsi" w:cstheme="minorHAnsi"/>
          <w:color w:val="000000" w:themeColor="text1"/>
        </w:rPr>
        <w:t xml:space="preserve">A School </w:t>
      </w:r>
      <w:r w:rsidR="00947214">
        <w:rPr>
          <w:rFonts w:asciiTheme="minorHAnsi" w:hAnsiTheme="minorHAnsi" w:cstheme="minorHAnsi"/>
          <w:color w:val="000000" w:themeColor="text1"/>
        </w:rPr>
        <w:t>B</w:t>
      </w:r>
      <w:r w:rsidR="00FE3732">
        <w:rPr>
          <w:rFonts w:asciiTheme="minorHAnsi" w:hAnsiTheme="minorHAnsi" w:cstheme="minorHAnsi"/>
          <w:color w:val="000000" w:themeColor="text1"/>
        </w:rPr>
        <w:t xml:space="preserve"> </w:t>
      </w:r>
      <w:r w:rsidR="00275B9E">
        <w:rPr>
          <w:rFonts w:asciiTheme="minorHAnsi" w:hAnsiTheme="minorHAnsi" w:cstheme="minorHAnsi"/>
          <w:color w:val="000000" w:themeColor="text1"/>
        </w:rPr>
        <w:t xml:space="preserve">participant </w:t>
      </w:r>
      <w:r w:rsidR="00FE3732">
        <w:rPr>
          <w:rFonts w:asciiTheme="minorHAnsi" w:hAnsiTheme="minorHAnsi" w:cstheme="minorHAnsi"/>
          <w:color w:val="000000" w:themeColor="text1"/>
        </w:rPr>
        <w:t xml:space="preserve">explained </w:t>
      </w:r>
      <w:r w:rsidR="00275B9E">
        <w:rPr>
          <w:rFonts w:asciiTheme="minorHAnsi" w:hAnsiTheme="minorHAnsi" w:cstheme="minorHAnsi"/>
          <w:color w:val="000000" w:themeColor="text1"/>
        </w:rPr>
        <w:t>that</w:t>
      </w:r>
      <w:r w:rsidR="00654B48">
        <w:rPr>
          <w:rFonts w:asciiTheme="minorHAnsi" w:hAnsiTheme="minorHAnsi" w:cstheme="minorHAnsi"/>
          <w:color w:val="000000" w:themeColor="text1"/>
        </w:rPr>
        <w:t>:</w:t>
      </w:r>
    </w:p>
    <w:p w14:paraId="0AF7A97D" w14:textId="77777777" w:rsidR="00947214" w:rsidRDefault="00FE3732" w:rsidP="00FE3732">
      <w:pPr>
        <w:pStyle w:val="Quote"/>
        <w:rPr>
          <w:i w:val="0"/>
          <w:iCs w:val="0"/>
          <w:color w:val="000000" w:themeColor="text1"/>
        </w:rPr>
      </w:pPr>
      <w:r w:rsidRPr="003C26FF">
        <w:rPr>
          <w:i w:val="0"/>
          <w:iCs w:val="0"/>
          <w:color w:val="000000" w:themeColor="text1"/>
        </w:rPr>
        <w:t xml:space="preserve">Ambition is good for some children because it pushes them to get better [...] but by making learners believe they </w:t>
      </w:r>
      <w:r w:rsidR="00BB662E" w:rsidRPr="003C26FF">
        <w:rPr>
          <w:i w:val="0"/>
          <w:iCs w:val="0"/>
          <w:color w:val="000000" w:themeColor="text1"/>
        </w:rPr>
        <w:t>always deserve better</w:t>
      </w:r>
      <w:r w:rsidRPr="003C26FF">
        <w:rPr>
          <w:i w:val="0"/>
          <w:iCs w:val="0"/>
          <w:color w:val="000000" w:themeColor="text1"/>
        </w:rPr>
        <w:t xml:space="preserve"> </w:t>
      </w:r>
      <w:r w:rsidR="00BB662E" w:rsidRPr="003C26FF">
        <w:rPr>
          <w:i w:val="0"/>
          <w:iCs w:val="0"/>
          <w:color w:val="000000" w:themeColor="text1"/>
        </w:rPr>
        <w:t>means</w:t>
      </w:r>
      <w:r w:rsidRPr="003C26FF">
        <w:rPr>
          <w:i w:val="0"/>
          <w:iCs w:val="0"/>
          <w:color w:val="000000" w:themeColor="text1"/>
        </w:rPr>
        <w:t xml:space="preserve"> they will never be content [...] this will impact their emotions [...] those who are not emotionally mature could develop problems like anxiety.</w:t>
      </w:r>
      <w:r w:rsidR="00947214">
        <w:rPr>
          <w:i w:val="0"/>
          <w:iCs w:val="0"/>
          <w:color w:val="000000" w:themeColor="text1"/>
        </w:rPr>
        <w:t xml:space="preserve"> </w:t>
      </w:r>
    </w:p>
    <w:p w14:paraId="28A31C33" w14:textId="6A9733C5" w:rsidR="00FE3732" w:rsidRPr="003C26FF" w:rsidRDefault="00947214" w:rsidP="00947214">
      <w:pPr>
        <w:pStyle w:val="Quote"/>
        <w:jc w:val="right"/>
        <w:rPr>
          <w:i w:val="0"/>
          <w:iCs w:val="0"/>
          <w:color w:val="000000" w:themeColor="text1"/>
        </w:rPr>
      </w:pPr>
      <w:r>
        <w:rPr>
          <w:i w:val="0"/>
          <w:iCs w:val="0"/>
          <w:color w:val="000000" w:themeColor="text1"/>
        </w:rPr>
        <w:t xml:space="preserve">(Participant </w:t>
      </w:r>
      <w:r w:rsidR="000D502D">
        <w:rPr>
          <w:i w:val="0"/>
          <w:iCs w:val="0"/>
          <w:color w:val="000000" w:themeColor="text1"/>
        </w:rPr>
        <w:t>11</w:t>
      </w:r>
      <w:r>
        <w:rPr>
          <w:i w:val="0"/>
          <w:iCs w:val="0"/>
          <w:color w:val="000000" w:themeColor="text1"/>
        </w:rPr>
        <w:t>, 2020)</w:t>
      </w:r>
    </w:p>
    <w:p w14:paraId="5F2DF278" w14:textId="77777777" w:rsidR="00B13FC5" w:rsidRDefault="00B13FC5" w:rsidP="0096264F">
      <w:pPr>
        <w:spacing w:line="360" w:lineRule="auto"/>
        <w:rPr>
          <w:rFonts w:asciiTheme="minorHAnsi" w:hAnsiTheme="minorHAnsi" w:cstheme="minorHAnsi"/>
          <w:color w:val="000000" w:themeColor="text1"/>
        </w:rPr>
      </w:pPr>
    </w:p>
    <w:p w14:paraId="5BFE191B" w14:textId="7B2F4318" w:rsidR="00C11BE7" w:rsidRDefault="00C11BE7" w:rsidP="0096264F">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 xml:space="preserve">Ultimately, this demonstrates that </w:t>
      </w:r>
      <w:r w:rsidR="00B34E65">
        <w:rPr>
          <w:rFonts w:asciiTheme="minorHAnsi" w:hAnsiTheme="minorHAnsi" w:cstheme="minorHAnsi"/>
          <w:color w:val="000000" w:themeColor="text1"/>
        </w:rPr>
        <w:t>learner’s</w:t>
      </w:r>
      <w:r>
        <w:rPr>
          <w:rFonts w:asciiTheme="minorHAnsi" w:hAnsiTheme="minorHAnsi" w:cstheme="minorHAnsi"/>
          <w:color w:val="000000" w:themeColor="text1"/>
        </w:rPr>
        <w:t xml:space="preserve"> awareness of ambitio</w:t>
      </w:r>
      <w:r w:rsidR="00216B81">
        <w:rPr>
          <w:rFonts w:asciiTheme="minorHAnsi" w:hAnsiTheme="minorHAnsi" w:cstheme="minorHAnsi"/>
          <w:color w:val="000000" w:themeColor="text1"/>
        </w:rPr>
        <w:t>n</w:t>
      </w:r>
      <w:r>
        <w:rPr>
          <w:rFonts w:asciiTheme="minorHAnsi" w:hAnsiTheme="minorHAnsi" w:cstheme="minorHAnsi"/>
          <w:color w:val="000000" w:themeColor="text1"/>
        </w:rPr>
        <w:t xml:space="preserve"> needs to be cognitively, socially and emotionally developed. </w:t>
      </w:r>
    </w:p>
    <w:p w14:paraId="6BB66A0D" w14:textId="77777777" w:rsidR="00C11BE7" w:rsidRDefault="00C11BE7" w:rsidP="0096264F">
      <w:pPr>
        <w:spacing w:line="360" w:lineRule="auto"/>
        <w:rPr>
          <w:rFonts w:asciiTheme="minorHAnsi" w:hAnsiTheme="minorHAnsi" w:cstheme="minorHAnsi"/>
          <w:color w:val="000000" w:themeColor="text1"/>
        </w:rPr>
      </w:pPr>
    </w:p>
    <w:p w14:paraId="4955DF0E" w14:textId="6847E5BC" w:rsidR="0096264F" w:rsidRPr="00C95EFE" w:rsidRDefault="00706EC6" w:rsidP="0096264F">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The new curriculum</w:t>
      </w:r>
      <w:r w:rsidR="005B4AF4">
        <w:rPr>
          <w:rFonts w:asciiTheme="minorHAnsi" w:hAnsiTheme="minorHAnsi" w:cstheme="minorHAnsi"/>
          <w:color w:val="000000" w:themeColor="text1"/>
        </w:rPr>
        <w:t xml:space="preserve"> </w:t>
      </w:r>
      <w:r w:rsidR="005B4AF4" w:rsidRPr="00250F07">
        <w:rPr>
          <w:rFonts w:asciiTheme="minorHAnsi" w:hAnsiTheme="minorHAnsi" w:cstheme="minorHAnsi"/>
          <w:color w:val="000000" w:themeColor="text1"/>
        </w:rPr>
        <w:t>(WG, 2020)</w:t>
      </w:r>
      <w:r>
        <w:rPr>
          <w:rFonts w:asciiTheme="minorHAnsi" w:hAnsiTheme="minorHAnsi" w:cstheme="minorHAnsi"/>
          <w:color w:val="000000" w:themeColor="text1"/>
        </w:rPr>
        <w:t xml:space="preserve"> </w:t>
      </w:r>
      <w:r w:rsidR="00B34E65">
        <w:rPr>
          <w:rFonts w:asciiTheme="minorHAnsi" w:hAnsiTheme="minorHAnsi" w:cstheme="minorHAnsi"/>
          <w:color w:val="000000" w:themeColor="text1"/>
        </w:rPr>
        <w:t>suggest</w:t>
      </w:r>
      <w:r>
        <w:rPr>
          <w:rFonts w:asciiTheme="minorHAnsi" w:hAnsiTheme="minorHAnsi" w:cstheme="minorHAnsi"/>
          <w:color w:val="000000" w:themeColor="text1"/>
        </w:rPr>
        <w:t xml:space="preserve">s that all learners should be ambitious and capable. </w:t>
      </w:r>
      <w:r w:rsidR="00B34E65">
        <w:rPr>
          <w:rFonts w:asciiTheme="minorHAnsi" w:hAnsiTheme="minorHAnsi" w:cstheme="minorHAnsi"/>
          <w:color w:val="000000" w:themeColor="text1"/>
        </w:rPr>
        <w:t>S</w:t>
      </w:r>
      <w:r>
        <w:rPr>
          <w:rFonts w:asciiTheme="minorHAnsi" w:hAnsiTheme="minorHAnsi" w:cstheme="minorHAnsi"/>
          <w:color w:val="000000" w:themeColor="text1"/>
        </w:rPr>
        <w:t>ome learners will b</w:t>
      </w:r>
      <w:r w:rsidR="008C776D">
        <w:rPr>
          <w:rFonts w:asciiTheme="minorHAnsi" w:hAnsiTheme="minorHAnsi" w:cstheme="minorHAnsi"/>
          <w:color w:val="000000" w:themeColor="text1"/>
        </w:rPr>
        <w:t>elieve the</w:t>
      </w:r>
      <w:r w:rsidR="00B34E65">
        <w:rPr>
          <w:rFonts w:asciiTheme="minorHAnsi" w:hAnsiTheme="minorHAnsi" w:cstheme="minorHAnsi"/>
          <w:color w:val="000000" w:themeColor="text1"/>
        </w:rPr>
        <w:t xml:space="preserve">se characteristics are unattainable and consequently they </w:t>
      </w:r>
      <w:r w:rsidR="008C776D">
        <w:rPr>
          <w:rFonts w:asciiTheme="minorHAnsi" w:hAnsiTheme="minorHAnsi" w:cstheme="minorHAnsi"/>
          <w:color w:val="000000" w:themeColor="text1"/>
        </w:rPr>
        <w:t xml:space="preserve">are always </w:t>
      </w:r>
      <w:r>
        <w:rPr>
          <w:rFonts w:asciiTheme="minorHAnsi" w:hAnsiTheme="minorHAnsi" w:cstheme="minorHAnsi"/>
          <w:color w:val="000000" w:themeColor="text1"/>
        </w:rPr>
        <w:t>destined for failure</w:t>
      </w:r>
      <w:r w:rsidR="008C776D">
        <w:rPr>
          <w:rFonts w:asciiTheme="minorHAnsi" w:hAnsiTheme="minorHAnsi" w:cstheme="minorHAnsi"/>
          <w:color w:val="000000" w:themeColor="text1"/>
        </w:rPr>
        <w:t>.</w:t>
      </w:r>
      <w:r w:rsidR="00BD1325">
        <w:rPr>
          <w:rFonts w:asciiTheme="minorHAnsi" w:hAnsiTheme="minorHAnsi" w:cstheme="minorHAnsi"/>
          <w:color w:val="000000" w:themeColor="text1"/>
        </w:rPr>
        <w:t xml:space="preserve"> This result is consistent with Sherrington (2019) </w:t>
      </w:r>
      <w:r w:rsidR="00B34E65">
        <w:rPr>
          <w:rFonts w:asciiTheme="minorHAnsi" w:hAnsiTheme="minorHAnsi" w:cstheme="minorHAnsi"/>
          <w:color w:val="000000" w:themeColor="text1"/>
        </w:rPr>
        <w:t xml:space="preserve">who advocates </w:t>
      </w:r>
      <w:r w:rsidR="00B61FCB">
        <w:rPr>
          <w:rFonts w:asciiTheme="minorHAnsi" w:hAnsiTheme="minorHAnsi" w:cstheme="minorHAnsi"/>
          <w:color w:val="000000" w:themeColor="text1"/>
        </w:rPr>
        <w:t xml:space="preserve">that </w:t>
      </w:r>
      <w:r w:rsidR="00B34E65">
        <w:rPr>
          <w:rFonts w:asciiTheme="minorHAnsi" w:hAnsiTheme="minorHAnsi" w:cstheme="minorHAnsi"/>
          <w:color w:val="000000" w:themeColor="text1"/>
        </w:rPr>
        <w:t xml:space="preserve">the majority of learners are </w:t>
      </w:r>
      <w:r w:rsidR="00BD1325">
        <w:rPr>
          <w:rFonts w:asciiTheme="minorHAnsi" w:hAnsiTheme="minorHAnsi" w:cstheme="minorHAnsi"/>
          <w:color w:val="000000" w:themeColor="text1"/>
        </w:rPr>
        <w:t>restr</w:t>
      </w:r>
      <w:r w:rsidR="00B34E65">
        <w:rPr>
          <w:rFonts w:asciiTheme="minorHAnsi" w:hAnsiTheme="minorHAnsi" w:cstheme="minorHAnsi"/>
          <w:color w:val="000000" w:themeColor="text1"/>
        </w:rPr>
        <w:t>ained</w:t>
      </w:r>
      <w:r w:rsidR="00BD1325">
        <w:rPr>
          <w:rFonts w:asciiTheme="minorHAnsi" w:hAnsiTheme="minorHAnsi" w:cstheme="minorHAnsi"/>
          <w:color w:val="000000" w:themeColor="text1"/>
        </w:rPr>
        <w:t xml:space="preserve"> by unrealistic </w:t>
      </w:r>
      <w:r w:rsidR="00B34E65">
        <w:rPr>
          <w:rFonts w:asciiTheme="minorHAnsi" w:hAnsiTheme="minorHAnsi" w:cstheme="minorHAnsi"/>
          <w:color w:val="000000" w:themeColor="text1"/>
        </w:rPr>
        <w:t>curriculum goals</w:t>
      </w:r>
      <w:r w:rsidR="00BD1325">
        <w:rPr>
          <w:rFonts w:asciiTheme="minorHAnsi" w:hAnsiTheme="minorHAnsi" w:cstheme="minorHAnsi"/>
          <w:color w:val="000000" w:themeColor="text1"/>
        </w:rPr>
        <w:t>. Based on this finding</w:t>
      </w:r>
      <w:r w:rsidR="00B34E65">
        <w:rPr>
          <w:rFonts w:asciiTheme="minorHAnsi" w:hAnsiTheme="minorHAnsi" w:cstheme="minorHAnsi"/>
          <w:color w:val="000000" w:themeColor="text1"/>
        </w:rPr>
        <w:t>,</w:t>
      </w:r>
      <w:r w:rsidR="00BD1325">
        <w:rPr>
          <w:rFonts w:asciiTheme="minorHAnsi" w:hAnsiTheme="minorHAnsi" w:cstheme="minorHAnsi"/>
          <w:color w:val="000000" w:themeColor="text1"/>
        </w:rPr>
        <w:t xml:space="preserve"> teachers </w:t>
      </w:r>
      <w:r w:rsidR="00B34E65">
        <w:rPr>
          <w:rFonts w:asciiTheme="minorHAnsi" w:hAnsiTheme="minorHAnsi" w:cstheme="minorHAnsi"/>
          <w:color w:val="000000" w:themeColor="text1"/>
        </w:rPr>
        <w:t xml:space="preserve">should try to support </w:t>
      </w:r>
      <w:r w:rsidR="00B34E65">
        <w:rPr>
          <w:rFonts w:asciiTheme="minorHAnsi" w:hAnsiTheme="minorHAnsi" w:cstheme="minorHAnsi"/>
          <w:color w:val="000000" w:themeColor="text1"/>
        </w:rPr>
        <w:lastRenderedPageBreak/>
        <w:t xml:space="preserve">learners who are not making </w:t>
      </w:r>
      <w:r w:rsidR="00216B81">
        <w:rPr>
          <w:rFonts w:asciiTheme="minorHAnsi" w:hAnsiTheme="minorHAnsi" w:cstheme="minorHAnsi"/>
          <w:color w:val="000000" w:themeColor="text1"/>
        </w:rPr>
        <w:t xml:space="preserve">the </w:t>
      </w:r>
      <w:r w:rsidR="00B34E65">
        <w:rPr>
          <w:rFonts w:asciiTheme="minorHAnsi" w:hAnsiTheme="minorHAnsi" w:cstheme="minorHAnsi"/>
          <w:color w:val="000000" w:themeColor="text1"/>
        </w:rPr>
        <w:t xml:space="preserve">expected progress with </w:t>
      </w:r>
      <w:r w:rsidR="00BD1325">
        <w:rPr>
          <w:rFonts w:asciiTheme="minorHAnsi" w:hAnsiTheme="minorHAnsi" w:cstheme="minorHAnsi"/>
          <w:color w:val="000000" w:themeColor="text1"/>
        </w:rPr>
        <w:t>positive reinforcement (</w:t>
      </w:r>
      <w:r w:rsidR="000D502D" w:rsidRPr="001A47C3">
        <w:rPr>
          <w:rFonts w:asciiTheme="minorHAnsi" w:hAnsiTheme="minorHAnsi" w:cstheme="minorHAnsi"/>
        </w:rPr>
        <w:t>Barret and Russell</w:t>
      </w:r>
      <w:r w:rsidR="000D502D">
        <w:rPr>
          <w:rFonts w:asciiTheme="minorHAnsi" w:hAnsiTheme="minorHAnsi" w:cstheme="minorHAnsi"/>
        </w:rPr>
        <w:t xml:space="preserve">, 1998; </w:t>
      </w:r>
      <w:r w:rsidR="00BD1325">
        <w:rPr>
          <w:rFonts w:asciiTheme="minorHAnsi" w:hAnsiTheme="minorHAnsi" w:cstheme="minorHAnsi"/>
          <w:color w:val="000000" w:themeColor="text1"/>
        </w:rPr>
        <w:t>Biesta, 2010</w:t>
      </w:r>
      <w:r w:rsidR="00216B81">
        <w:rPr>
          <w:rFonts w:asciiTheme="minorHAnsi" w:hAnsiTheme="minorHAnsi" w:cstheme="minorHAnsi"/>
        </w:rPr>
        <w:t>;</w:t>
      </w:r>
      <w:r w:rsidR="00A418CD">
        <w:rPr>
          <w:rFonts w:asciiTheme="minorHAnsi" w:hAnsiTheme="minorHAnsi" w:cstheme="minorHAnsi"/>
          <w:color w:val="000000" w:themeColor="text1"/>
        </w:rPr>
        <w:t xml:space="preserve"> Pekrun, 2017</w:t>
      </w:r>
      <w:r w:rsidR="00216B81">
        <w:rPr>
          <w:rFonts w:asciiTheme="minorHAnsi" w:hAnsiTheme="minorHAnsi" w:cstheme="minorHAnsi"/>
          <w:color w:val="000000" w:themeColor="text1"/>
        </w:rPr>
        <w:t xml:space="preserve">; </w:t>
      </w:r>
      <w:r w:rsidR="00216B81" w:rsidRPr="00757B31">
        <w:rPr>
          <w:rFonts w:asciiTheme="minorHAnsi" w:hAnsiTheme="minorHAnsi" w:cstheme="minorHAnsi"/>
          <w:color w:val="000000" w:themeColor="text1"/>
        </w:rPr>
        <w:t>Skinner</w:t>
      </w:r>
      <w:r w:rsidR="00216B81">
        <w:rPr>
          <w:rFonts w:asciiTheme="minorHAnsi" w:hAnsiTheme="minorHAnsi" w:cstheme="minorHAnsi"/>
          <w:color w:val="000000" w:themeColor="text1"/>
        </w:rPr>
        <w:t>, 1983</w:t>
      </w:r>
      <w:r w:rsidR="00A418CD">
        <w:rPr>
          <w:rFonts w:asciiTheme="minorHAnsi" w:hAnsiTheme="minorHAnsi" w:cstheme="minorHAnsi"/>
        </w:rPr>
        <w:t>)</w:t>
      </w:r>
      <w:r w:rsidR="00BD1325">
        <w:rPr>
          <w:rFonts w:asciiTheme="minorHAnsi" w:hAnsiTheme="minorHAnsi" w:cstheme="minorHAnsi"/>
          <w:color w:val="000000" w:themeColor="text1"/>
        </w:rPr>
        <w:t xml:space="preserve">. </w:t>
      </w:r>
      <w:r w:rsidR="00A87453">
        <w:rPr>
          <w:rFonts w:asciiTheme="minorHAnsi" w:hAnsiTheme="minorHAnsi" w:cstheme="minorHAnsi"/>
          <w:color w:val="000000" w:themeColor="text1"/>
        </w:rPr>
        <w:t>Furthermore, if teachers emphasised that ambition and capability are characteristics that will be developed throughout their life course</w:t>
      </w:r>
      <w:r w:rsidR="00DE6E49">
        <w:rPr>
          <w:rFonts w:asciiTheme="minorHAnsi" w:hAnsiTheme="minorHAnsi" w:cstheme="minorHAnsi"/>
          <w:color w:val="000000" w:themeColor="text1"/>
        </w:rPr>
        <w:t>, learners will be able to better appreciate their current level of ambition and capability and the extent to which this can improve.</w:t>
      </w:r>
      <w:r w:rsidR="00C95EFE">
        <w:rPr>
          <w:rFonts w:asciiTheme="minorHAnsi" w:hAnsiTheme="minorHAnsi" w:cstheme="minorHAnsi"/>
          <w:color w:val="000000" w:themeColor="text1"/>
        </w:rPr>
        <w:t xml:space="preserve"> Ultimately, this means practitioners </w:t>
      </w:r>
      <w:r w:rsidR="000C59E2">
        <w:rPr>
          <w:rFonts w:asciiTheme="minorHAnsi" w:hAnsiTheme="minorHAnsi" w:cstheme="minorHAnsi"/>
          <w:color w:val="000000" w:themeColor="text1"/>
        </w:rPr>
        <w:t>could</w:t>
      </w:r>
      <w:r w:rsidR="00C95EFE">
        <w:rPr>
          <w:rFonts w:asciiTheme="minorHAnsi" w:hAnsiTheme="minorHAnsi" w:cstheme="minorHAnsi"/>
          <w:color w:val="000000" w:themeColor="text1"/>
        </w:rPr>
        <w:t xml:space="preserve"> apply </w:t>
      </w:r>
      <w:r w:rsidR="009B61CC">
        <w:rPr>
          <w:rFonts w:asciiTheme="minorHAnsi" w:hAnsiTheme="minorHAnsi" w:cstheme="minorHAnsi"/>
          <w:color w:val="000000" w:themeColor="text1"/>
        </w:rPr>
        <w:t>Dweck’s (</w:t>
      </w:r>
      <w:r w:rsidR="000C59E2">
        <w:rPr>
          <w:rFonts w:asciiTheme="minorHAnsi" w:hAnsiTheme="minorHAnsi" w:cstheme="minorHAnsi"/>
          <w:color w:val="000000" w:themeColor="text1"/>
        </w:rPr>
        <w:t>2017</w:t>
      </w:r>
      <w:r w:rsidR="009B61CC">
        <w:rPr>
          <w:rFonts w:asciiTheme="minorHAnsi" w:hAnsiTheme="minorHAnsi" w:cstheme="minorHAnsi"/>
          <w:color w:val="000000" w:themeColor="text1"/>
        </w:rPr>
        <w:t xml:space="preserve">) ‘not yet’ learnification </w:t>
      </w:r>
      <w:r w:rsidR="000C59E2">
        <w:rPr>
          <w:rFonts w:asciiTheme="minorHAnsi" w:hAnsiTheme="minorHAnsi" w:cstheme="minorHAnsi"/>
          <w:color w:val="000000" w:themeColor="text1"/>
        </w:rPr>
        <w:t>to help</w:t>
      </w:r>
      <w:r w:rsidR="009B61CC">
        <w:rPr>
          <w:rFonts w:asciiTheme="minorHAnsi" w:hAnsiTheme="minorHAnsi" w:cstheme="minorHAnsi"/>
          <w:color w:val="000000" w:themeColor="text1"/>
        </w:rPr>
        <w:t xml:space="preserve"> </w:t>
      </w:r>
      <w:r w:rsidR="00C95EFE">
        <w:rPr>
          <w:rFonts w:asciiTheme="minorHAnsi" w:hAnsiTheme="minorHAnsi" w:cstheme="minorHAnsi"/>
          <w:color w:val="000000" w:themeColor="text1"/>
        </w:rPr>
        <w:t xml:space="preserve">their </w:t>
      </w:r>
      <w:r w:rsidR="009B61CC">
        <w:rPr>
          <w:rFonts w:asciiTheme="minorHAnsi" w:hAnsiTheme="minorHAnsi" w:cstheme="minorHAnsi"/>
          <w:color w:val="000000" w:themeColor="text1"/>
        </w:rPr>
        <w:t xml:space="preserve">learners realise </w:t>
      </w:r>
      <w:r w:rsidR="000C59E2">
        <w:rPr>
          <w:rFonts w:asciiTheme="minorHAnsi" w:hAnsiTheme="minorHAnsi" w:cstheme="minorHAnsi"/>
          <w:color w:val="000000" w:themeColor="text1"/>
        </w:rPr>
        <w:t>th</w:t>
      </w:r>
      <w:r w:rsidR="00B61FCB">
        <w:rPr>
          <w:rFonts w:asciiTheme="minorHAnsi" w:hAnsiTheme="minorHAnsi" w:cstheme="minorHAnsi"/>
          <w:color w:val="000000" w:themeColor="text1"/>
        </w:rPr>
        <w:t>eir</w:t>
      </w:r>
      <w:r w:rsidR="000C59E2">
        <w:rPr>
          <w:rFonts w:asciiTheme="minorHAnsi" w:hAnsiTheme="minorHAnsi" w:cstheme="minorHAnsi"/>
          <w:color w:val="000000" w:themeColor="text1"/>
        </w:rPr>
        <w:t xml:space="preserve"> current characteristics</w:t>
      </w:r>
      <w:r w:rsidR="009B61CC">
        <w:rPr>
          <w:rFonts w:asciiTheme="minorHAnsi" w:hAnsiTheme="minorHAnsi" w:cstheme="minorHAnsi"/>
          <w:color w:val="000000" w:themeColor="text1"/>
        </w:rPr>
        <w:t xml:space="preserve"> </w:t>
      </w:r>
      <w:r w:rsidR="00C95EFE">
        <w:rPr>
          <w:rFonts w:asciiTheme="minorHAnsi" w:hAnsiTheme="minorHAnsi" w:cstheme="minorHAnsi"/>
          <w:color w:val="000000" w:themeColor="text1"/>
        </w:rPr>
        <w:t>are not fixed</w:t>
      </w:r>
      <w:r w:rsidR="000C59E2">
        <w:rPr>
          <w:rFonts w:asciiTheme="minorHAnsi" w:hAnsiTheme="minorHAnsi" w:cstheme="minorHAnsi"/>
          <w:color w:val="000000" w:themeColor="text1"/>
        </w:rPr>
        <w:t>.</w:t>
      </w:r>
    </w:p>
    <w:p w14:paraId="334578E5" w14:textId="77777777" w:rsidR="0084417F" w:rsidRDefault="0084417F" w:rsidP="0096264F">
      <w:pPr>
        <w:spacing w:line="360" w:lineRule="auto"/>
        <w:rPr>
          <w:rFonts w:cstheme="minorHAnsi"/>
          <w:color w:val="000000" w:themeColor="text1"/>
        </w:rPr>
      </w:pPr>
    </w:p>
    <w:p w14:paraId="338EF873" w14:textId="53EC13FE" w:rsidR="00381E92" w:rsidRDefault="00932E59" w:rsidP="0096264F">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Generally, focus group participants believed</w:t>
      </w:r>
      <w:r w:rsidR="0096264F" w:rsidRPr="0096264F">
        <w:rPr>
          <w:rFonts w:asciiTheme="minorHAnsi" w:hAnsiTheme="minorHAnsi" w:cstheme="minorHAnsi"/>
          <w:color w:val="000000" w:themeColor="text1"/>
        </w:rPr>
        <w:t xml:space="preserve"> </w:t>
      </w:r>
      <w:r>
        <w:rPr>
          <w:rFonts w:asciiTheme="minorHAnsi" w:hAnsiTheme="minorHAnsi" w:cstheme="minorHAnsi"/>
          <w:color w:val="000000" w:themeColor="text1"/>
        </w:rPr>
        <w:t>only</w:t>
      </w:r>
      <w:r w:rsidR="0096264F" w:rsidRPr="0096264F">
        <w:rPr>
          <w:rFonts w:asciiTheme="minorHAnsi" w:hAnsiTheme="minorHAnsi" w:cstheme="minorHAnsi"/>
          <w:color w:val="000000" w:themeColor="text1"/>
        </w:rPr>
        <w:t xml:space="preserve"> </w:t>
      </w:r>
      <w:r w:rsidR="00F26710">
        <w:rPr>
          <w:rFonts w:asciiTheme="minorHAnsi" w:hAnsiTheme="minorHAnsi" w:cstheme="minorHAnsi"/>
          <w:color w:val="000000" w:themeColor="text1"/>
        </w:rPr>
        <w:t>more able and talented (</w:t>
      </w:r>
      <w:r w:rsidR="0096264F" w:rsidRPr="0096264F">
        <w:rPr>
          <w:rFonts w:asciiTheme="minorHAnsi" w:hAnsiTheme="minorHAnsi" w:cstheme="minorHAnsi"/>
          <w:color w:val="000000" w:themeColor="text1"/>
        </w:rPr>
        <w:t>MAT</w:t>
      </w:r>
      <w:r w:rsidR="00F26710">
        <w:rPr>
          <w:rFonts w:asciiTheme="minorHAnsi" w:hAnsiTheme="minorHAnsi" w:cstheme="minorHAnsi"/>
          <w:color w:val="000000" w:themeColor="text1"/>
        </w:rPr>
        <w:t>)</w:t>
      </w:r>
      <w:r>
        <w:rPr>
          <w:rFonts w:asciiTheme="minorHAnsi" w:hAnsiTheme="minorHAnsi" w:cstheme="minorHAnsi"/>
          <w:color w:val="000000" w:themeColor="text1"/>
        </w:rPr>
        <w:t xml:space="preserve"> learners accurately</w:t>
      </w:r>
      <w:r w:rsidR="00E21A3B">
        <w:rPr>
          <w:rFonts w:asciiTheme="minorHAnsi" w:hAnsiTheme="minorHAnsi" w:cstheme="minorHAnsi"/>
          <w:color w:val="000000" w:themeColor="text1"/>
        </w:rPr>
        <w:t xml:space="preserve"> understand </w:t>
      </w:r>
      <w:r>
        <w:rPr>
          <w:rFonts w:asciiTheme="minorHAnsi" w:hAnsiTheme="minorHAnsi" w:cstheme="minorHAnsi"/>
          <w:color w:val="000000" w:themeColor="text1"/>
        </w:rPr>
        <w:t>what it means to be</w:t>
      </w:r>
      <w:r w:rsidR="0096264F" w:rsidRPr="0096264F">
        <w:rPr>
          <w:rFonts w:asciiTheme="minorHAnsi" w:hAnsiTheme="minorHAnsi" w:cstheme="minorHAnsi"/>
          <w:color w:val="000000" w:themeColor="text1"/>
        </w:rPr>
        <w:t xml:space="preserve"> ambitious and capable. </w:t>
      </w:r>
      <w:r w:rsidR="006B5D04">
        <w:rPr>
          <w:rFonts w:asciiTheme="minorHAnsi" w:hAnsiTheme="minorHAnsi" w:cstheme="minorHAnsi"/>
          <w:color w:val="000000" w:themeColor="text1"/>
        </w:rPr>
        <w:t>Consequently,</w:t>
      </w:r>
      <w:r w:rsidR="00E21A3B">
        <w:rPr>
          <w:rFonts w:asciiTheme="minorHAnsi" w:hAnsiTheme="minorHAnsi" w:cstheme="minorHAnsi"/>
          <w:color w:val="000000" w:themeColor="text1"/>
        </w:rPr>
        <w:t xml:space="preserve"> only these pupils can acquire them. </w:t>
      </w:r>
      <w:r w:rsidR="006B5D04">
        <w:rPr>
          <w:rFonts w:asciiTheme="minorHAnsi" w:hAnsiTheme="minorHAnsi" w:cstheme="minorHAnsi"/>
          <w:color w:val="000000" w:themeColor="text1"/>
        </w:rPr>
        <w:t xml:space="preserve">The results demonstrated </w:t>
      </w:r>
      <w:r>
        <w:rPr>
          <w:rFonts w:asciiTheme="minorHAnsi" w:hAnsiTheme="minorHAnsi" w:cstheme="minorHAnsi"/>
          <w:color w:val="000000" w:themeColor="text1"/>
        </w:rPr>
        <w:t xml:space="preserve">that </w:t>
      </w:r>
      <w:r w:rsidR="008F47B6">
        <w:rPr>
          <w:rFonts w:asciiTheme="minorHAnsi" w:hAnsiTheme="minorHAnsi" w:cstheme="minorHAnsi"/>
          <w:color w:val="000000" w:themeColor="text1"/>
        </w:rPr>
        <w:t xml:space="preserve">interpretations of </w:t>
      </w:r>
      <w:r>
        <w:rPr>
          <w:rFonts w:asciiTheme="minorHAnsi" w:hAnsiTheme="minorHAnsi" w:cstheme="minorHAnsi"/>
          <w:color w:val="000000" w:themeColor="text1"/>
        </w:rPr>
        <w:t xml:space="preserve">MAT </w:t>
      </w:r>
      <w:r w:rsidR="008F47B6">
        <w:rPr>
          <w:rFonts w:asciiTheme="minorHAnsi" w:hAnsiTheme="minorHAnsi" w:cstheme="minorHAnsi"/>
          <w:color w:val="000000" w:themeColor="text1"/>
        </w:rPr>
        <w:t>are</w:t>
      </w:r>
      <w:r>
        <w:rPr>
          <w:rFonts w:asciiTheme="minorHAnsi" w:hAnsiTheme="minorHAnsi" w:cstheme="minorHAnsi"/>
          <w:color w:val="000000" w:themeColor="text1"/>
        </w:rPr>
        <w:t xml:space="preserve"> dependent on school context</w:t>
      </w:r>
      <w:r w:rsidR="008F47B6">
        <w:rPr>
          <w:rFonts w:asciiTheme="minorHAnsi" w:hAnsiTheme="minorHAnsi" w:cstheme="minorHAnsi"/>
          <w:color w:val="000000" w:themeColor="text1"/>
        </w:rPr>
        <w:t>s</w:t>
      </w:r>
      <w:r>
        <w:rPr>
          <w:rFonts w:asciiTheme="minorHAnsi" w:hAnsiTheme="minorHAnsi" w:cstheme="minorHAnsi"/>
          <w:color w:val="000000" w:themeColor="text1"/>
        </w:rPr>
        <w:t>. Overall, School B claimed</w:t>
      </w:r>
      <w:r w:rsidR="00EB28DE">
        <w:rPr>
          <w:rFonts w:asciiTheme="minorHAnsi" w:hAnsiTheme="minorHAnsi" w:cstheme="minorHAnsi"/>
          <w:color w:val="000000" w:themeColor="text1"/>
        </w:rPr>
        <w:t xml:space="preserve"> </w:t>
      </w:r>
      <w:r w:rsidR="00EB28DE" w:rsidRPr="000D502D">
        <w:rPr>
          <w:rFonts w:asciiTheme="minorHAnsi" w:hAnsiTheme="minorHAnsi" w:cstheme="minorHAnsi"/>
          <w:color w:val="000000" w:themeColor="text1"/>
        </w:rPr>
        <w:t>that</w:t>
      </w:r>
      <w:r w:rsidRPr="000D502D">
        <w:rPr>
          <w:rFonts w:asciiTheme="minorHAnsi" w:hAnsiTheme="minorHAnsi" w:cstheme="minorHAnsi"/>
          <w:color w:val="000000" w:themeColor="text1"/>
        </w:rPr>
        <w:t xml:space="preserve"> </w:t>
      </w:r>
      <w:r w:rsidR="006B5D04" w:rsidRPr="000D502D">
        <w:rPr>
          <w:rFonts w:asciiTheme="minorHAnsi" w:hAnsiTheme="minorHAnsi" w:cstheme="minorHAnsi"/>
          <w:color w:val="000000" w:themeColor="text1"/>
        </w:rPr>
        <w:t xml:space="preserve">“to be more able and talented </w:t>
      </w:r>
      <w:r w:rsidRPr="000D502D">
        <w:rPr>
          <w:rFonts w:asciiTheme="minorHAnsi" w:hAnsiTheme="minorHAnsi" w:cstheme="minorHAnsi"/>
          <w:color w:val="000000" w:themeColor="text1"/>
        </w:rPr>
        <w:t>learners</w:t>
      </w:r>
      <w:r w:rsidR="00112060" w:rsidRPr="000D502D">
        <w:rPr>
          <w:rFonts w:asciiTheme="minorHAnsi" w:hAnsiTheme="minorHAnsi" w:cstheme="minorHAnsi"/>
          <w:color w:val="000000" w:themeColor="text1"/>
        </w:rPr>
        <w:t xml:space="preserve"> need </w:t>
      </w:r>
      <w:r w:rsidRPr="000D502D">
        <w:rPr>
          <w:rFonts w:asciiTheme="minorHAnsi" w:hAnsiTheme="minorHAnsi" w:cstheme="minorHAnsi"/>
          <w:color w:val="000000" w:themeColor="text1"/>
        </w:rPr>
        <w:t>a key stage 3</w:t>
      </w:r>
      <w:r w:rsidR="006B5D04" w:rsidRPr="000D502D">
        <w:rPr>
          <w:rFonts w:asciiTheme="minorHAnsi" w:hAnsiTheme="minorHAnsi" w:cstheme="minorHAnsi"/>
          <w:color w:val="000000" w:themeColor="text1"/>
        </w:rPr>
        <w:t xml:space="preserve"> target</w:t>
      </w:r>
      <w:r w:rsidRPr="000D502D">
        <w:rPr>
          <w:rFonts w:asciiTheme="minorHAnsi" w:hAnsiTheme="minorHAnsi" w:cstheme="minorHAnsi"/>
          <w:color w:val="000000" w:themeColor="text1"/>
        </w:rPr>
        <w:t xml:space="preserve"> of</w:t>
      </w:r>
      <w:r w:rsidR="006B5D04" w:rsidRPr="000D502D">
        <w:rPr>
          <w:rFonts w:asciiTheme="minorHAnsi" w:hAnsiTheme="minorHAnsi" w:cstheme="minorHAnsi"/>
          <w:color w:val="000000" w:themeColor="text1"/>
        </w:rPr>
        <w:t xml:space="preserve"> level 7 or above</w:t>
      </w:r>
      <w:r w:rsidR="00EB28DE" w:rsidRPr="000D502D">
        <w:rPr>
          <w:rFonts w:asciiTheme="minorHAnsi" w:hAnsiTheme="minorHAnsi" w:cstheme="minorHAnsi"/>
          <w:color w:val="000000" w:themeColor="text1"/>
        </w:rPr>
        <w:t>”</w:t>
      </w:r>
      <w:r w:rsidR="000D502D" w:rsidRPr="000D502D">
        <w:rPr>
          <w:rFonts w:asciiTheme="minorHAnsi" w:hAnsiTheme="minorHAnsi" w:cstheme="minorHAnsi"/>
          <w:color w:val="000000" w:themeColor="text1"/>
        </w:rPr>
        <w:t xml:space="preserve"> (Participant 12, 2020)</w:t>
      </w:r>
      <w:r w:rsidR="00D42575" w:rsidRPr="000D502D">
        <w:rPr>
          <w:rFonts w:asciiTheme="minorHAnsi" w:hAnsiTheme="minorHAnsi" w:cstheme="minorHAnsi"/>
          <w:color w:val="000000" w:themeColor="text1"/>
        </w:rPr>
        <w:t>.</w:t>
      </w:r>
      <w:r w:rsidR="00EB28DE" w:rsidRPr="000D502D">
        <w:rPr>
          <w:rFonts w:asciiTheme="minorHAnsi" w:hAnsiTheme="minorHAnsi" w:cstheme="minorHAnsi"/>
          <w:color w:val="000000" w:themeColor="text1"/>
        </w:rPr>
        <w:t xml:space="preserve"> </w:t>
      </w:r>
      <w:r w:rsidR="0096264F" w:rsidRPr="000D502D">
        <w:rPr>
          <w:rFonts w:asciiTheme="minorHAnsi" w:hAnsiTheme="minorHAnsi" w:cstheme="minorHAnsi"/>
          <w:color w:val="000000" w:themeColor="text1"/>
        </w:rPr>
        <w:t>Th</w:t>
      </w:r>
      <w:r w:rsidR="006B5D04" w:rsidRPr="000D502D">
        <w:rPr>
          <w:rFonts w:asciiTheme="minorHAnsi" w:hAnsiTheme="minorHAnsi" w:cstheme="minorHAnsi"/>
          <w:color w:val="000000" w:themeColor="text1"/>
        </w:rPr>
        <w:t>is</w:t>
      </w:r>
      <w:r w:rsidR="0096264F" w:rsidRPr="000D502D">
        <w:rPr>
          <w:rFonts w:asciiTheme="minorHAnsi" w:hAnsiTheme="minorHAnsi" w:cstheme="minorHAnsi"/>
          <w:color w:val="000000" w:themeColor="text1"/>
        </w:rPr>
        <w:t xml:space="preserve"> </w:t>
      </w:r>
      <w:r w:rsidR="006B5D04">
        <w:rPr>
          <w:rFonts w:asciiTheme="minorHAnsi" w:hAnsiTheme="minorHAnsi" w:cstheme="minorHAnsi"/>
          <w:color w:val="000000" w:themeColor="text1"/>
        </w:rPr>
        <w:t>understanding of MAT is</w:t>
      </w:r>
      <w:r w:rsidR="0096264F" w:rsidRPr="00BC4599">
        <w:rPr>
          <w:rFonts w:asciiTheme="minorHAnsi" w:hAnsiTheme="minorHAnsi" w:cstheme="minorHAnsi"/>
          <w:color w:val="000000" w:themeColor="text1"/>
        </w:rPr>
        <w:t xml:space="preserve"> consistent with the </w:t>
      </w:r>
      <w:r w:rsidR="006B5D04">
        <w:rPr>
          <w:rFonts w:asciiTheme="minorHAnsi" w:hAnsiTheme="minorHAnsi" w:cstheme="minorHAnsi"/>
          <w:color w:val="000000" w:themeColor="text1"/>
        </w:rPr>
        <w:t>previous findings</w:t>
      </w:r>
      <w:r w:rsidR="0096264F" w:rsidRPr="00BC4599">
        <w:rPr>
          <w:rFonts w:asciiTheme="minorHAnsi" w:hAnsiTheme="minorHAnsi" w:cstheme="minorHAnsi"/>
          <w:color w:val="000000" w:themeColor="text1"/>
        </w:rPr>
        <w:t xml:space="preserve"> </w:t>
      </w:r>
      <w:r w:rsidR="006B5D04">
        <w:rPr>
          <w:rFonts w:asciiTheme="minorHAnsi" w:hAnsiTheme="minorHAnsi" w:cstheme="minorHAnsi"/>
          <w:color w:val="000000" w:themeColor="text1"/>
        </w:rPr>
        <w:t>(</w:t>
      </w:r>
      <w:r w:rsidR="0096264F" w:rsidRPr="00BC4599">
        <w:rPr>
          <w:rFonts w:asciiTheme="minorHAnsi" w:hAnsiTheme="minorHAnsi" w:cstheme="minorHAnsi"/>
          <w:color w:val="000000" w:themeColor="text1"/>
        </w:rPr>
        <w:t>Sherrington</w:t>
      </w:r>
      <w:r w:rsidR="006B5D04">
        <w:rPr>
          <w:rFonts w:asciiTheme="minorHAnsi" w:hAnsiTheme="minorHAnsi" w:cstheme="minorHAnsi"/>
          <w:color w:val="000000" w:themeColor="text1"/>
        </w:rPr>
        <w:t xml:space="preserve">, </w:t>
      </w:r>
      <w:r w:rsidR="00CC3504">
        <w:rPr>
          <w:rFonts w:asciiTheme="minorHAnsi" w:hAnsiTheme="minorHAnsi" w:cstheme="minorHAnsi"/>
          <w:color w:val="000000" w:themeColor="text1"/>
        </w:rPr>
        <w:t>201</w:t>
      </w:r>
      <w:r w:rsidR="004A6F62">
        <w:rPr>
          <w:rFonts w:asciiTheme="minorHAnsi" w:hAnsiTheme="minorHAnsi" w:cstheme="minorHAnsi"/>
          <w:color w:val="000000" w:themeColor="text1"/>
        </w:rPr>
        <w:t>9</w:t>
      </w:r>
      <w:r w:rsidR="006B5D04">
        <w:rPr>
          <w:rFonts w:asciiTheme="minorHAnsi" w:hAnsiTheme="minorHAnsi" w:cstheme="minorHAnsi"/>
          <w:color w:val="000000" w:themeColor="text1"/>
        </w:rPr>
        <w:t xml:space="preserve">; </w:t>
      </w:r>
      <w:r w:rsidR="006B5D04" w:rsidRPr="00BC4599">
        <w:rPr>
          <w:rFonts w:asciiTheme="minorHAnsi" w:hAnsiTheme="minorHAnsi" w:cstheme="minorHAnsi"/>
          <w:color w:val="000000" w:themeColor="text1"/>
        </w:rPr>
        <w:t>Volante</w:t>
      </w:r>
      <w:r w:rsidR="006B5D04">
        <w:rPr>
          <w:rFonts w:asciiTheme="minorHAnsi" w:hAnsiTheme="minorHAnsi" w:cstheme="minorHAnsi"/>
          <w:color w:val="000000" w:themeColor="text1"/>
        </w:rPr>
        <w:t xml:space="preserve">, </w:t>
      </w:r>
      <w:r w:rsidR="006B5D04" w:rsidRPr="00BC4599">
        <w:rPr>
          <w:rFonts w:asciiTheme="minorHAnsi" w:hAnsiTheme="minorHAnsi" w:cstheme="minorHAnsi"/>
          <w:color w:val="000000" w:themeColor="text1"/>
        </w:rPr>
        <w:t>2004</w:t>
      </w:r>
      <w:r w:rsidR="0096264F" w:rsidRPr="00BC4599">
        <w:rPr>
          <w:rFonts w:asciiTheme="minorHAnsi" w:hAnsiTheme="minorHAnsi" w:cstheme="minorHAnsi"/>
          <w:color w:val="000000" w:themeColor="text1"/>
        </w:rPr>
        <w:t xml:space="preserve">) who suggest the purpose of a school is to challenge learners so they become MAT and can pass academic exams. </w:t>
      </w:r>
      <w:r w:rsidR="00E267CF" w:rsidRPr="00BC4599">
        <w:rPr>
          <w:rFonts w:asciiTheme="minorHAnsi" w:hAnsiTheme="minorHAnsi" w:cstheme="minorHAnsi"/>
          <w:color w:val="000000" w:themeColor="text1"/>
        </w:rPr>
        <w:t xml:space="preserve">Therefore, </w:t>
      </w:r>
      <w:r w:rsidR="00112060">
        <w:rPr>
          <w:rFonts w:asciiTheme="minorHAnsi" w:hAnsiTheme="minorHAnsi" w:cstheme="minorHAnsi"/>
          <w:color w:val="000000" w:themeColor="text1"/>
        </w:rPr>
        <w:t xml:space="preserve">this could explain why </w:t>
      </w:r>
      <w:r w:rsidR="00BC4599" w:rsidRPr="00BC4599">
        <w:rPr>
          <w:rFonts w:asciiTheme="minorHAnsi" w:hAnsiTheme="minorHAnsi" w:cstheme="minorHAnsi"/>
          <w:color w:val="000000" w:themeColor="text1"/>
        </w:rPr>
        <w:t xml:space="preserve">teachers in School B </w:t>
      </w:r>
      <w:r w:rsidR="00112060">
        <w:rPr>
          <w:rFonts w:asciiTheme="minorHAnsi" w:hAnsiTheme="minorHAnsi" w:cstheme="minorHAnsi"/>
          <w:color w:val="000000" w:themeColor="text1"/>
        </w:rPr>
        <w:t>believe</w:t>
      </w:r>
      <w:r w:rsidR="00BC4599" w:rsidRPr="00BC4599">
        <w:rPr>
          <w:rFonts w:asciiTheme="minorHAnsi" w:hAnsiTheme="minorHAnsi" w:cstheme="minorHAnsi"/>
          <w:color w:val="000000" w:themeColor="text1"/>
        </w:rPr>
        <w:t xml:space="preserve"> </w:t>
      </w:r>
      <w:r w:rsidR="00E267CF" w:rsidRPr="00BC4599">
        <w:rPr>
          <w:rFonts w:asciiTheme="minorHAnsi" w:hAnsiTheme="minorHAnsi" w:cstheme="minorHAnsi"/>
          <w:color w:val="000000" w:themeColor="text1"/>
        </w:rPr>
        <w:t xml:space="preserve">teaching to the test </w:t>
      </w:r>
      <w:r w:rsidR="00BC4599" w:rsidRPr="00BC4599">
        <w:rPr>
          <w:rFonts w:asciiTheme="minorHAnsi" w:hAnsiTheme="minorHAnsi" w:cstheme="minorHAnsi"/>
          <w:color w:val="000000" w:themeColor="text1"/>
        </w:rPr>
        <w:t>is what</w:t>
      </w:r>
      <w:r w:rsidR="00E267CF" w:rsidRPr="00BC4599">
        <w:rPr>
          <w:rFonts w:asciiTheme="minorHAnsi" w:hAnsiTheme="minorHAnsi" w:cstheme="minorHAnsi"/>
          <w:color w:val="000000" w:themeColor="text1"/>
        </w:rPr>
        <w:t xml:space="preserve"> </w:t>
      </w:r>
      <w:r w:rsidR="008F47B6">
        <w:rPr>
          <w:rFonts w:asciiTheme="minorHAnsi" w:hAnsiTheme="minorHAnsi" w:cstheme="minorHAnsi"/>
          <w:color w:val="000000" w:themeColor="text1"/>
        </w:rPr>
        <w:t>creates capable</w:t>
      </w:r>
      <w:r w:rsidR="00E267CF" w:rsidRPr="00BC4599">
        <w:rPr>
          <w:rFonts w:asciiTheme="minorHAnsi" w:hAnsiTheme="minorHAnsi" w:cstheme="minorHAnsi"/>
          <w:color w:val="000000" w:themeColor="text1"/>
        </w:rPr>
        <w:t xml:space="preserve"> learners. </w:t>
      </w:r>
      <w:r w:rsidR="006B5D04">
        <w:rPr>
          <w:rFonts w:asciiTheme="minorHAnsi" w:hAnsiTheme="minorHAnsi" w:cstheme="minorHAnsi"/>
          <w:color w:val="000000" w:themeColor="text1"/>
        </w:rPr>
        <w:t xml:space="preserve">Consequently, the teachers at School B </w:t>
      </w:r>
      <w:r w:rsidR="00381E92">
        <w:rPr>
          <w:rFonts w:asciiTheme="minorHAnsi" w:hAnsiTheme="minorHAnsi" w:cstheme="minorHAnsi"/>
          <w:color w:val="000000" w:themeColor="text1"/>
        </w:rPr>
        <w:t xml:space="preserve">emphasised they are </w:t>
      </w:r>
      <w:r w:rsidR="00112060">
        <w:rPr>
          <w:rFonts w:asciiTheme="minorHAnsi" w:hAnsiTheme="minorHAnsi" w:cstheme="minorHAnsi"/>
          <w:color w:val="000000" w:themeColor="text1"/>
        </w:rPr>
        <w:t xml:space="preserve">less </w:t>
      </w:r>
      <w:r w:rsidR="006B5D04">
        <w:rPr>
          <w:rFonts w:asciiTheme="minorHAnsi" w:hAnsiTheme="minorHAnsi" w:cstheme="minorHAnsi"/>
          <w:color w:val="000000" w:themeColor="text1"/>
        </w:rPr>
        <w:t xml:space="preserve">likely to be facilitating the </w:t>
      </w:r>
      <w:r w:rsidR="00112060">
        <w:rPr>
          <w:rFonts w:asciiTheme="minorHAnsi" w:hAnsiTheme="minorHAnsi" w:cstheme="minorHAnsi"/>
          <w:color w:val="000000" w:themeColor="text1"/>
        </w:rPr>
        <w:t>new curriculum</w:t>
      </w:r>
      <w:r w:rsidR="005B4AF4">
        <w:rPr>
          <w:rFonts w:asciiTheme="minorHAnsi" w:hAnsiTheme="minorHAnsi" w:cstheme="minorHAnsi"/>
          <w:color w:val="000000" w:themeColor="text1"/>
        </w:rPr>
        <w:t>’</w:t>
      </w:r>
      <w:r w:rsidR="00112060">
        <w:rPr>
          <w:rFonts w:asciiTheme="minorHAnsi" w:hAnsiTheme="minorHAnsi" w:cstheme="minorHAnsi"/>
          <w:color w:val="000000" w:themeColor="text1"/>
        </w:rPr>
        <w:t xml:space="preserve">s </w:t>
      </w:r>
      <w:r w:rsidR="00040FFA">
        <w:rPr>
          <w:rFonts w:asciiTheme="minorHAnsi" w:hAnsiTheme="minorHAnsi" w:cstheme="minorHAnsi"/>
          <w:color w:val="000000" w:themeColor="text1"/>
        </w:rPr>
        <w:t>‘</w:t>
      </w:r>
      <w:r w:rsidR="00112060">
        <w:rPr>
          <w:rFonts w:asciiTheme="minorHAnsi" w:hAnsiTheme="minorHAnsi" w:cstheme="minorHAnsi"/>
          <w:color w:val="000000" w:themeColor="text1"/>
        </w:rPr>
        <w:t>W</w:t>
      </w:r>
      <w:r w:rsidR="006B5D04">
        <w:rPr>
          <w:rFonts w:asciiTheme="minorHAnsi" w:hAnsiTheme="minorHAnsi" w:cstheme="minorHAnsi"/>
          <w:color w:val="000000" w:themeColor="text1"/>
        </w:rPr>
        <w:t xml:space="preserve">ider </w:t>
      </w:r>
      <w:r w:rsidR="00112060">
        <w:rPr>
          <w:rFonts w:asciiTheme="minorHAnsi" w:hAnsiTheme="minorHAnsi" w:cstheme="minorHAnsi"/>
          <w:color w:val="000000" w:themeColor="text1"/>
        </w:rPr>
        <w:t>S</w:t>
      </w:r>
      <w:r w:rsidR="006B5D04">
        <w:rPr>
          <w:rFonts w:asciiTheme="minorHAnsi" w:hAnsiTheme="minorHAnsi" w:cstheme="minorHAnsi"/>
          <w:color w:val="000000" w:themeColor="text1"/>
        </w:rPr>
        <w:t>kills</w:t>
      </w:r>
      <w:r w:rsidR="00040FFA">
        <w:rPr>
          <w:rFonts w:asciiTheme="minorHAnsi" w:hAnsiTheme="minorHAnsi" w:cstheme="minorHAnsi"/>
          <w:color w:val="000000" w:themeColor="text1"/>
        </w:rPr>
        <w:t>’</w:t>
      </w:r>
      <w:r w:rsidR="005B4AF4">
        <w:rPr>
          <w:rFonts w:asciiTheme="minorHAnsi" w:hAnsiTheme="minorHAnsi" w:cstheme="minorHAnsi"/>
          <w:color w:val="000000" w:themeColor="text1"/>
        </w:rPr>
        <w:t xml:space="preserve"> </w:t>
      </w:r>
      <w:r w:rsidR="005B4AF4" w:rsidRPr="00250F07">
        <w:rPr>
          <w:rFonts w:asciiTheme="minorHAnsi" w:hAnsiTheme="minorHAnsi" w:cstheme="minorHAnsi"/>
          <w:color w:val="000000" w:themeColor="text1"/>
        </w:rPr>
        <w:t>(WG, 2020)</w:t>
      </w:r>
      <w:r w:rsidR="00112060">
        <w:rPr>
          <w:rFonts w:asciiTheme="minorHAnsi" w:hAnsiTheme="minorHAnsi" w:cstheme="minorHAnsi"/>
          <w:color w:val="000000" w:themeColor="text1"/>
        </w:rPr>
        <w:t xml:space="preserve">, which </w:t>
      </w:r>
      <w:r w:rsidR="00381E92">
        <w:rPr>
          <w:rFonts w:asciiTheme="minorHAnsi" w:hAnsiTheme="minorHAnsi" w:cstheme="minorHAnsi"/>
          <w:color w:val="000000" w:themeColor="text1"/>
        </w:rPr>
        <w:t>could impact learners’</w:t>
      </w:r>
      <w:r w:rsidR="00E267CF" w:rsidRPr="00BC4599">
        <w:rPr>
          <w:rFonts w:asciiTheme="minorHAnsi" w:hAnsiTheme="minorHAnsi" w:cstheme="minorHAnsi"/>
          <w:color w:val="000000" w:themeColor="text1"/>
        </w:rPr>
        <w:t xml:space="preserve"> ambitious </w:t>
      </w:r>
      <w:r w:rsidR="00381E92">
        <w:rPr>
          <w:rFonts w:asciiTheme="minorHAnsi" w:hAnsiTheme="minorHAnsi" w:cstheme="minorHAnsi"/>
          <w:color w:val="000000" w:themeColor="text1"/>
        </w:rPr>
        <w:t>characteristics</w:t>
      </w:r>
      <w:r w:rsidR="00BC4599" w:rsidRPr="00BC4599">
        <w:rPr>
          <w:rFonts w:asciiTheme="minorHAnsi" w:hAnsiTheme="minorHAnsi" w:cstheme="minorHAnsi"/>
          <w:color w:val="000000" w:themeColor="text1"/>
        </w:rPr>
        <w:t xml:space="preserve">. </w:t>
      </w:r>
      <w:r w:rsidR="00381E92">
        <w:rPr>
          <w:rFonts w:asciiTheme="minorHAnsi" w:hAnsiTheme="minorHAnsi" w:cstheme="minorHAnsi"/>
          <w:color w:val="000000" w:themeColor="text1"/>
        </w:rPr>
        <w:t>If School</w:t>
      </w:r>
      <w:r w:rsidR="00112060">
        <w:rPr>
          <w:rFonts w:asciiTheme="minorHAnsi" w:hAnsiTheme="minorHAnsi" w:cstheme="minorHAnsi"/>
          <w:color w:val="000000" w:themeColor="text1"/>
        </w:rPr>
        <w:t xml:space="preserve"> B</w:t>
      </w:r>
      <w:r w:rsidR="00381E92">
        <w:rPr>
          <w:rFonts w:asciiTheme="minorHAnsi" w:hAnsiTheme="minorHAnsi" w:cstheme="minorHAnsi"/>
          <w:color w:val="000000" w:themeColor="text1"/>
        </w:rPr>
        <w:t>’s approach to the new curriculum</w:t>
      </w:r>
      <w:r w:rsidR="005B4AF4">
        <w:rPr>
          <w:rFonts w:asciiTheme="minorHAnsi" w:hAnsiTheme="minorHAnsi" w:cstheme="minorHAnsi"/>
          <w:color w:val="000000" w:themeColor="text1"/>
        </w:rPr>
        <w:t xml:space="preserve"> </w:t>
      </w:r>
      <w:r w:rsidR="005B4AF4" w:rsidRPr="00250F07">
        <w:rPr>
          <w:rFonts w:asciiTheme="minorHAnsi" w:hAnsiTheme="minorHAnsi" w:cstheme="minorHAnsi"/>
          <w:color w:val="000000" w:themeColor="text1"/>
        </w:rPr>
        <w:t>(WG, 2020)</w:t>
      </w:r>
      <w:r w:rsidR="00112060">
        <w:rPr>
          <w:rFonts w:asciiTheme="minorHAnsi" w:hAnsiTheme="minorHAnsi" w:cstheme="minorHAnsi"/>
          <w:color w:val="000000" w:themeColor="text1"/>
        </w:rPr>
        <w:t xml:space="preserve"> </w:t>
      </w:r>
      <w:r w:rsidR="00381E92">
        <w:rPr>
          <w:rFonts w:asciiTheme="minorHAnsi" w:hAnsiTheme="minorHAnsi" w:cstheme="minorHAnsi"/>
          <w:color w:val="000000" w:themeColor="text1"/>
        </w:rPr>
        <w:t xml:space="preserve">is adopted nationally then results could indicate that we are prioritising learners’ capabilities over their ambitious characteristics. Ultimately, this demonstrates that when </w:t>
      </w:r>
      <w:r w:rsidR="00112060">
        <w:rPr>
          <w:rFonts w:asciiTheme="minorHAnsi" w:hAnsiTheme="minorHAnsi" w:cstheme="minorHAnsi"/>
          <w:color w:val="000000" w:themeColor="text1"/>
        </w:rPr>
        <w:t>implementing the new curriculum</w:t>
      </w:r>
      <w:r w:rsidR="00040FFA">
        <w:rPr>
          <w:rFonts w:asciiTheme="minorHAnsi" w:hAnsiTheme="minorHAnsi" w:cstheme="minorHAnsi"/>
          <w:color w:val="000000" w:themeColor="text1"/>
        </w:rPr>
        <w:t xml:space="preserve"> </w:t>
      </w:r>
      <w:r w:rsidR="005B4AF4" w:rsidRPr="00250F07">
        <w:rPr>
          <w:rFonts w:asciiTheme="minorHAnsi" w:hAnsiTheme="minorHAnsi" w:cstheme="minorHAnsi"/>
          <w:color w:val="000000" w:themeColor="text1"/>
        </w:rPr>
        <w:t>(WG, 2020)</w:t>
      </w:r>
      <w:r w:rsidR="005B4AF4">
        <w:rPr>
          <w:rFonts w:asciiTheme="minorHAnsi" w:hAnsiTheme="minorHAnsi" w:cstheme="minorHAnsi"/>
          <w:color w:val="000000" w:themeColor="text1"/>
        </w:rPr>
        <w:t xml:space="preserve"> </w:t>
      </w:r>
      <w:r w:rsidR="00381E92">
        <w:rPr>
          <w:rFonts w:asciiTheme="minorHAnsi" w:hAnsiTheme="minorHAnsi" w:cstheme="minorHAnsi"/>
          <w:color w:val="000000" w:themeColor="text1"/>
        </w:rPr>
        <w:t xml:space="preserve">practitioners </w:t>
      </w:r>
      <w:r w:rsidR="001E017D">
        <w:rPr>
          <w:rFonts w:asciiTheme="minorHAnsi" w:hAnsiTheme="minorHAnsi" w:cstheme="minorHAnsi"/>
          <w:color w:val="000000" w:themeColor="text1"/>
        </w:rPr>
        <w:t>need to</w:t>
      </w:r>
      <w:r w:rsidR="00381E92">
        <w:rPr>
          <w:rFonts w:asciiTheme="minorHAnsi" w:hAnsiTheme="minorHAnsi" w:cstheme="minorHAnsi"/>
          <w:color w:val="000000" w:themeColor="text1"/>
        </w:rPr>
        <w:t xml:space="preserve"> </w:t>
      </w:r>
      <w:r w:rsidR="001E017D">
        <w:rPr>
          <w:rFonts w:asciiTheme="minorHAnsi" w:hAnsiTheme="minorHAnsi" w:cstheme="minorHAnsi"/>
          <w:color w:val="000000" w:themeColor="text1"/>
        </w:rPr>
        <w:t xml:space="preserve">take care </w:t>
      </w:r>
      <w:r w:rsidR="00381E92">
        <w:rPr>
          <w:rFonts w:asciiTheme="minorHAnsi" w:hAnsiTheme="minorHAnsi" w:cstheme="minorHAnsi"/>
          <w:color w:val="000000" w:themeColor="text1"/>
        </w:rPr>
        <w:t>to</w:t>
      </w:r>
      <w:r w:rsidR="001E017D">
        <w:rPr>
          <w:rFonts w:asciiTheme="minorHAnsi" w:hAnsiTheme="minorHAnsi" w:cstheme="minorHAnsi"/>
          <w:color w:val="000000" w:themeColor="text1"/>
        </w:rPr>
        <w:t xml:space="preserve"> make sure they are</w:t>
      </w:r>
      <w:r w:rsidR="00381E92">
        <w:rPr>
          <w:rFonts w:asciiTheme="minorHAnsi" w:hAnsiTheme="minorHAnsi" w:cstheme="minorHAnsi"/>
          <w:color w:val="000000" w:themeColor="text1"/>
        </w:rPr>
        <w:t xml:space="preserve"> facilitat</w:t>
      </w:r>
      <w:r w:rsidR="001E017D">
        <w:rPr>
          <w:rFonts w:asciiTheme="minorHAnsi" w:hAnsiTheme="minorHAnsi" w:cstheme="minorHAnsi"/>
          <w:color w:val="000000" w:themeColor="text1"/>
        </w:rPr>
        <w:t>ing</w:t>
      </w:r>
      <w:r w:rsidR="00381E92">
        <w:rPr>
          <w:rFonts w:asciiTheme="minorHAnsi" w:hAnsiTheme="minorHAnsi" w:cstheme="minorHAnsi"/>
          <w:color w:val="000000" w:themeColor="text1"/>
        </w:rPr>
        <w:t xml:space="preserve"> all of the curriculums demands. </w:t>
      </w:r>
    </w:p>
    <w:p w14:paraId="2920B294" w14:textId="77777777" w:rsidR="00112060" w:rsidRDefault="00112060" w:rsidP="0096264F">
      <w:pPr>
        <w:spacing w:line="360" w:lineRule="auto"/>
        <w:rPr>
          <w:rFonts w:asciiTheme="minorHAnsi" w:hAnsiTheme="minorHAnsi" w:cstheme="minorHAnsi"/>
          <w:color w:val="000000" w:themeColor="text1"/>
        </w:rPr>
      </w:pPr>
    </w:p>
    <w:p w14:paraId="10045143" w14:textId="09FF4E31" w:rsidR="006B5D04" w:rsidRDefault="006B5D04" w:rsidP="0096264F">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 xml:space="preserve">Alternatively, School A teachers </w:t>
      </w:r>
      <w:r w:rsidR="00381E92">
        <w:rPr>
          <w:rFonts w:asciiTheme="minorHAnsi" w:hAnsiTheme="minorHAnsi" w:cstheme="minorHAnsi"/>
          <w:color w:val="000000" w:themeColor="text1"/>
        </w:rPr>
        <w:t>concluded</w:t>
      </w:r>
      <w:r>
        <w:rPr>
          <w:rFonts w:asciiTheme="minorHAnsi" w:hAnsiTheme="minorHAnsi" w:cstheme="minorHAnsi"/>
          <w:color w:val="000000" w:themeColor="text1"/>
        </w:rPr>
        <w:t xml:space="preserve"> that a MAT pupil is someone who</w:t>
      </w:r>
      <w:r w:rsidR="00C52696">
        <w:rPr>
          <w:rFonts w:asciiTheme="minorHAnsi" w:hAnsiTheme="minorHAnsi" w:cstheme="minorHAnsi"/>
          <w:color w:val="000000" w:themeColor="text1"/>
        </w:rPr>
        <w:t xml:space="preserve"> can:</w:t>
      </w:r>
    </w:p>
    <w:p w14:paraId="6D22770A" w14:textId="77777777" w:rsidR="00101038" w:rsidRDefault="00381E92" w:rsidP="00283A8E">
      <w:pPr>
        <w:pStyle w:val="Quote"/>
        <w:rPr>
          <w:i w:val="0"/>
          <w:iCs w:val="0"/>
          <w:color w:val="000000" w:themeColor="text1"/>
        </w:rPr>
      </w:pPr>
      <w:r w:rsidRPr="003C26FF">
        <w:rPr>
          <w:i w:val="0"/>
          <w:iCs w:val="0"/>
          <w:color w:val="000000" w:themeColor="text1"/>
        </w:rPr>
        <w:t>B</w:t>
      </w:r>
      <w:r w:rsidR="00283A8E" w:rsidRPr="003C26FF">
        <w:rPr>
          <w:i w:val="0"/>
          <w:iCs w:val="0"/>
          <w:color w:val="000000" w:themeColor="text1"/>
        </w:rPr>
        <w:t>uild on their own knowledge and use this to help them understand the world around them [...]</w:t>
      </w:r>
      <w:r w:rsidRPr="003C26FF">
        <w:rPr>
          <w:i w:val="0"/>
          <w:iCs w:val="0"/>
          <w:color w:val="000000" w:themeColor="text1"/>
        </w:rPr>
        <w:t xml:space="preserve"> </w:t>
      </w:r>
      <w:r w:rsidR="00283A8E" w:rsidRPr="003C26FF">
        <w:rPr>
          <w:i w:val="0"/>
          <w:iCs w:val="0"/>
          <w:color w:val="000000" w:themeColor="text1"/>
        </w:rPr>
        <w:t xml:space="preserve">they </w:t>
      </w:r>
      <w:r w:rsidRPr="003C26FF">
        <w:rPr>
          <w:i w:val="0"/>
          <w:iCs w:val="0"/>
          <w:color w:val="000000" w:themeColor="text1"/>
        </w:rPr>
        <w:t xml:space="preserve">have the </w:t>
      </w:r>
      <w:r w:rsidR="000F51A1" w:rsidRPr="003C26FF">
        <w:rPr>
          <w:i w:val="0"/>
          <w:iCs w:val="0"/>
          <w:color w:val="000000" w:themeColor="text1"/>
        </w:rPr>
        <w:t>motivation</w:t>
      </w:r>
      <w:r w:rsidRPr="003C26FF">
        <w:rPr>
          <w:i w:val="0"/>
          <w:iCs w:val="0"/>
          <w:color w:val="000000" w:themeColor="text1"/>
        </w:rPr>
        <w:t xml:space="preserve"> to always improve on</w:t>
      </w:r>
      <w:r w:rsidR="00283A8E" w:rsidRPr="003C26FF">
        <w:rPr>
          <w:i w:val="0"/>
          <w:iCs w:val="0"/>
          <w:color w:val="000000" w:themeColor="text1"/>
        </w:rPr>
        <w:t xml:space="preserve"> their strengths and weaknesses</w:t>
      </w:r>
      <w:r w:rsidRPr="003C26FF">
        <w:rPr>
          <w:i w:val="0"/>
          <w:iCs w:val="0"/>
          <w:color w:val="000000" w:themeColor="text1"/>
        </w:rPr>
        <w:t>.</w:t>
      </w:r>
      <w:r w:rsidR="00101038">
        <w:rPr>
          <w:i w:val="0"/>
          <w:iCs w:val="0"/>
          <w:color w:val="000000" w:themeColor="text1"/>
        </w:rPr>
        <w:t xml:space="preserve"> </w:t>
      </w:r>
    </w:p>
    <w:p w14:paraId="04098CF9" w14:textId="5873CA3D" w:rsidR="006B5D04" w:rsidRPr="003C26FF" w:rsidRDefault="00101038" w:rsidP="00101038">
      <w:pPr>
        <w:pStyle w:val="Quote"/>
        <w:jc w:val="right"/>
        <w:rPr>
          <w:i w:val="0"/>
          <w:iCs w:val="0"/>
          <w:color w:val="000000" w:themeColor="text1"/>
        </w:rPr>
      </w:pPr>
      <w:r>
        <w:rPr>
          <w:i w:val="0"/>
          <w:iCs w:val="0"/>
          <w:color w:val="000000" w:themeColor="text1"/>
        </w:rPr>
        <w:t>(Participant 1, 2020)</w:t>
      </w:r>
    </w:p>
    <w:p w14:paraId="764A83B7" w14:textId="77777777" w:rsidR="00BC4599" w:rsidRPr="00157C36" w:rsidRDefault="00BC4599" w:rsidP="0096264F">
      <w:pPr>
        <w:spacing w:line="360" w:lineRule="auto"/>
        <w:rPr>
          <w:rFonts w:cstheme="minorHAnsi"/>
          <w:color w:val="000000" w:themeColor="text1"/>
          <w:sz w:val="12"/>
          <w:szCs w:val="12"/>
        </w:rPr>
      </w:pPr>
    </w:p>
    <w:p w14:paraId="7D8B0F38" w14:textId="2A40B78C" w:rsidR="00832917" w:rsidRDefault="00283A8E" w:rsidP="00283A8E">
      <w:pPr>
        <w:spacing w:line="360" w:lineRule="auto"/>
        <w:rPr>
          <w:rFonts w:asciiTheme="minorHAnsi" w:hAnsiTheme="minorHAnsi" w:cstheme="minorHAnsi"/>
          <w:color w:val="000000" w:themeColor="text1"/>
        </w:rPr>
      </w:pPr>
      <w:r w:rsidRPr="000C2C7C">
        <w:rPr>
          <w:rFonts w:asciiTheme="minorHAnsi" w:hAnsiTheme="minorHAnsi" w:cstheme="minorHAnsi"/>
          <w:color w:val="000000" w:themeColor="text1"/>
        </w:rPr>
        <w:lastRenderedPageBreak/>
        <w:t>School A</w:t>
      </w:r>
      <w:r w:rsidR="00584068" w:rsidRPr="000C2C7C">
        <w:rPr>
          <w:rFonts w:asciiTheme="minorHAnsi" w:hAnsiTheme="minorHAnsi" w:cstheme="minorHAnsi"/>
          <w:color w:val="000000" w:themeColor="text1"/>
        </w:rPr>
        <w:t>’s</w:t>
      </w:r>
      <w:r w:rsidRPr="000C2C7C">
        <w:rPr>
          <w:rFonts w:asciiTheme="minorHAnsi" w:hAnsiTheme="minorHAnsi" w:cstheme="minorHAnsi"/>
          <w:color w:val="000000" w:themeColor="text1"/>
        </w:rPr>
        <w:t xml:space="preserve"> </w:t>
      </w:r>
      <w:r w:rsidR="00584068" w:rsidRPr="000C2C7C">
        <w:rPr>
          <w:rFonts w:asciiTheme="minorHAnsi" w:hAnsiTheme="minorHAnsi" w:cstheme="minorHAnsi"/>
          <w:color w:val="000000" w:themeColor="text1"/>
        </w:rPr>
        <w:t>MAT understanding</w:t>
      </w:r>
      <w:r w:rsidRPr="000C2C7C">
        <w:rPr>
          <w:rFonts w:asciiTheme="minorHAnsi" w:hAnsiTheme="minorHAnsi" w:cstheme="minorHAnsi"/>
          <w:color w:val="000000" w:themeColor="text1"/>
        </w:rPr>
        <w:t xml:space="preserve"> reflects </w:t>
      </w:r>
      <w:r w:rsidR="007E3FEC" w:rsidRPr="000C2C7C">
        <w:rPr>
          <w:rFonts w:asciiTheme="minorHAnsi" w:hAnsiTheme="minorHAnsi" w:cstheme="minorHAnsi"/>
          <w:color w:val="000000" w:themeColor="text1"/>
        </w:rPr>
        <w:t>Holdsworth, Turner and Scott-Young’s</w:t>
      </w:r>
      <w:r w:rsidR="0096264F" w:rsidRPr="000C2C7C">
        <w:rPr>
          <w:rFonts w:asciiTheme="minorHAnsi" w:hAnsiTheme="minorHAnsi" w:cstheme="minorHAnsi"/>
          <w:color w:val="000000" w:themeColor="text1"/>
        </w:rPr>
        <w:t xml:space="preserve"> (2017) </w:t>
      </w:r>
      <w:r w:rsidRPr="000C2C7C">
        <w:rPr>
          <w:rFonts w:asciiTheme="minorHAnsi" w:hAnsiTheme="minorHAnsi" w:cstheme="minorHAnsi"/>
          <w:color w:val="000000" w:themeColor="text1"/>
        </w:rPr>
        <w:t>self-efficacy</w:t>
      </w:r>
      <w:r w:rsidR="0096264F" w:rsidRPr="000C2C7C">
        <w:rPr>
          <w:rFonts w:asciiTheme="minorHAnsi" w:hAnsiTheme="minorHAnsi" w:cstheme="minorHAnsi"/>
          <w:color w:val="000000" w:themeColor="text1"/>
        </w:rPr>
        <w:t xml:space="preserve"> ideology. </w:t>
      </w:r>
      <w:r w:rsidRPr="000C2C7C">
        <w:rPr>
          <w:rFonts w:asciiTheme="minorHAnsi" w:hAnsiTheme="minorHAnsi" w:cstheme="minorHAnsi"/>
          <w:color w:val="000000" w:themeColor="text1"/>
        </w:rPr>
        <w:t xml:space="preserve">By using School A’s MAT </w:t>
      </w:r>
      <w:r w:rsidR="00AD040B" w:rsidRPr="000C2C7C">
        <w:rPr>
          <w:rFonts w:asciiTheme="minorHAnsi" w:hAnsiTheme="minorHAnsi" w:cstheme="minorHAnsi"/>
          <w:color w:val="000000" w:themeColor="text1"/>
        </w:rPr>
        <w:t xml:space="preserve">approach </w:t>
      </w:r>
      <w:r w:rsidRPr="000C2C7C">
        <w:rPr>
          <w:rFonts w:asciiTheme="minorHAnsi" w:hAnsiTheme="minorHAnsi" w:cstheme="minorHAnsi"/>
          <w:color w:val="000000" w:themeColor="text1"/>
        </w:rPr>
        <w:t xml:space="preserve">self-efficacy is </w:t>
      </w:r>
      <w:r w:rsidR="00157C36" w:rsidRPr="000C2C7C">
        <w:rPr>
          <w:rFonts w:asciiTheme="minorHAnsi" w:hAnsiTheme="minorHAnsi" w:cstheme="minorHAnsi"/>
          <w:color w:val="000000" w:themeColor="text1"/>
        </w:rPr>
        <w:t xml:space="preserve">used to embed </w:t>
      </w:r>
      <w:r w:rsidR="00832917" w:rsidRPr="000C2C7C">
        <w:rPr>
          <w:rFonts w:asciiTheme="minorHAnsi" w:hAnsiTheme="minorHAnsi" w:cstheme="minorHAnsi"/>
          <w:color w:val="000000" w:themeColor="text1"/>
        </w:rPr>
        <w:t>the new curriculum</w:t>
      </w:r>
      <w:r w:rsidR="005B4AF4" w:rsidRPr="000C2C7C">
        <w:rPr>
          <w:rFonts w:asciiTheme="minorHAnsi" w:hAnsiTheme="minorHAnsi" w:cstheme="minorHAnsi"/>
          <w:color w:val="000000" w:themeColor="text1"/>
        </w:rPr>
        <w:t>’</w:t>
      </w:r>
      <w:r w:rsidR="00832917" w:rsidRPr="000C2C7C">
        <w:rPr>
          <w:rFonts w:asciiTheme="minorHAnsi" w:hAnsiTheme="minorHAnsi" w:cstheme="minorHAnsi"/>
          <w:color w:val="000000" w:themeColor="text1"/>
        </w:rPr>
        <w:t>s</w:t>
      </w:r>
      <w:r w:rsidR="005B4AF4" w:rsidRPr="000C2C7C">
        <w:rPr>
          <w:rFonts w:asciiTheme="minorHAnsi" w:hAnsiTheme="minorHAnsi" w:cstheme="minorHAnsi"/>
          <w:color w:val="000000" w:themeColor="text1"/>
        </w:rPr>
        <w:t xml:space="preserve"> (WG, 2020)</w:t>
      </w:r>
      <w:r w:rsidR="00832917" w:rsidRPr="000C2C7C">
        <w:rPr>
          <w:rFonts w:asciiTheme="minorHAnsi" w:hAnsiTheme="minorHAnsi" w:cstheme="minorHAnsi"/>
          <w:color w:val="000000" w:themeColor="text1"/>
        </w:rPr>
        <w:t xml:space="preserve"> </w:t>
      </w:r>
      <w:r w:rsidR="00584068" w:rsidRPr="000C2C7C">
        <w:rPr>
          <w:rFonts w:asciiTheme="minorHAnsi" w:hAnsiTheme="minorHAnsi" w:cstheme="minorHAnsi"/>
          <w:color w:val="000000" w:themeColor="text1"/>
        </w:rPr>
        <w:t xml:space="preserve">lifelong </w:t>
      </w:r>
      <w:r w:rsidRPr="000C2C7C">
        <w:rPr>
          <w:rFonts w:asciiTheme="minorHAnsi" w:hAnsiTheme="minorHAnsi" w:cstheme="minorHAnsi"/>
          <w:color w:val="000000" w:themeColor="text1"/>
        </w:rPr>
        <w:t xml:space="preserve">learning </w:t>
      </w:r>
      <w:r w:rsidR="00832917" w:rsidRPr="000C2C7C">
        <w:rPr>
          <w:rFonts w:asciiTheme="minorHAnsi" w:hAnsiTheme="minorHAnsi" w:cstheme="minorHAnsi"/>
          <w:color w:val="000000" w:themeColor="text1"/>
        </w:rPr>
        <w:t>purpose. Teacher’s from School A indicated that they believe</w:t>
      </w:r>
      <w:r w:rsidR="00157C36" w:rsidRPr="000C2C7C">
        <w:rPr>
          <w:rFonts w:asciiTheme="minorHAnsi" w:hAnsiTheme="minorHAnsi" w:cstheme="minorHAnsi"/>
          <w:color w:val="000000" w:themeColor="text1"/>
        </w:rPr>
        <w:t xml:space="preserve"> </w:t>
      </w:r>
      <w:r w:rsidR="00832917" w:rsidRPr="000C2C7C">
        <w:rPr>
          <w:rFonts w:asciiTheme="minorHAnsi" w:hAnsiTheme="minorHAnsi" w:cstheme="minorHAnsi"/>
          <w:color w:val="000000" w:themeColor="text1"/>
        </w:rPr>
        <w:t xml:space="preserve">self-efficacy is </w:t>
      </w:r>
      <w:r w:rsidR="00157C36" w:rsidRPr="000C2C7C">
        <w:rPr>
          <w:rFonts w:asciiTheme="minorHAnsi" w:hAnsiTheme="minorHAnsi" w:cstheme="minorHAnsi"/>
          <w:color w:val="000000" w:themeColor="text1"/>
        </w:rPr>
        <w:t>interchangeable with the new curriculum</w:t>
      </w:r>
      <w:r w:rsidR="005B4AF4" w:rsidRPr="000C2C7C">
        <w:rPr>
          <w:rFonts w:asciiTheme="minorHAnsi" w:hAnsiTheme="minorHAnsi" w:cstheme="minorHAnsi"/>
          <w:color w:val="000000" w:themeColor="text1"/>
        </w:rPr>
        <w:t>’</w:t>
      </w:r>
      <w:r w:rsidR="00157C36" w:rsidRPr="000C2C7C">
        <w:rPr>
          <w:rFonts w:asciiTheme="minorHAnsi" w:hAnsiTheme="minorHAnsi" w:cstheme="minorHAnsi"/>
          <w:color w:val="000000" w:themeColor="text1"/>
        </w:rPr>
        <w:t>s self-effectiveness skills</w:t>
      </w:r>
      <w:r w:rsidR="005B4AF4" w:rsidRPr="000C2C7C">
        <w:rPr>
          <w:rFonts w:asciiTheme="minorHAnsi" w:hAnsiTheme="minorHAnsi" w:cstheme="minorHAnsi"/>
          <w:color w:val="000000" w:themeColor="text1"/>
        </w:rPr>
        <w:t xml:space="preserve"> (WG, 2020)</w:t>
      </w:r>
      <w:r w:rsidR="00157C36" w:rsidRPr="000C2C7C">
        <w:rPr>
          <w:rFonts w:asciiTheme="minorHAnsi" w:hAnsiTheme="minorHAnsi" w:cstheme="minorHAnsi"/>
          <w:color w:val="000000" w:themeColor="text1"/>
        </w:rPr>
        <w:t xml:space="preserve">. If learners </w:t>
      </w:r>
      <w:r w:rsidR="00157C36">
        <w:rPr>
          <w:rFonts w:asciiTheme="minorHAnsi" w:hAnsiTheme="minorHAnsi" w:cstheme="minorHAnsi"/>
          <w:color w:val="000000" w:themeColor="text1"/>
        </w:rPr>
        <w:t>acquire these self-effective skills, then they are prepared to be ambitious and capable</w:t>
      </w:r>
      <w:r w:rsidR="00832917">
        <w:rPr>
          <w:rFonts w:asciiTheme="minorHAnsi" w:hAnsiTheme="minorHAnsi" w:cstheme="minorHAnsi"/>
          <w:color w:val="000000" w:themeColor="text1"/>
        </w:rPr>
        <w:t xml:space="preserve">. </w:t>
      </w:r>
    </w:p>
    <w:p w14:paraId="41EC1A55" w14:textId="77777777" w:rsidR="00FE2FA9" w:rsidRDefault="00FE2FA9" w:rsidP="00283A8E">
      <w:pPr>
        <w:spacing w:line="360" w:lineRule="auto"/>
        <w:rPr>
          <w:rFonts w:asciiTheme="minorHAnsi" w:hAnsiTheme="minorHAnsi" w:cstheme="minorHAnsi"/>
          <w:color w:val="000000" w:themeColor="text1"/>
        </w:rPr>
      </w:pPr>
    </w:p>
    <w:p w14:paraId="6AF0FAC8" w14:textId="1E588A8B" w:rsidR="005A5BB3" w:rsidRPr="005B4AF4" w:rsidRDefault="007E344E" w:rsidP="00D81E75">
      <w:pPr>
        <w:spacing w:line="360" w:lineRule="auto"/>
        <w:rPr>
          <w:rFonts w:asciiTheme="minorHAnsi" w:hAnsiTheme="minorHAnsi" w:cstheme="minorHAnsi"/>
          <w:color w:val="C00000"/>
        </w:rPr>
      </w:pPr>
      <w:r w:rsidRPr="00D81E75">
        <w:rPr>
          <w:rFonts w:asciiTheme="minorHAnsi" w:hAnsiTheme="minorHAnsi" w:cstheme="minorHAnsi"/>
          <w:color w:val="000000" w:themeColor="text1"/>
        </w:rPr>
        <w:t xml:space="preserve">The </w:t>
      </w:r>
      <w:r w:rsidR="00BC2859" w:rsidRPr="00D81E75">
        <w:rPr>
          <w:rFonts w:asciiTheme="minorHAnsi" w:hAnsiTheme="minorHAnsi" w:cstheme="minorHAnsi"/>
          <w:color w:val="000000" w:themeColor="text1"/>
        </w:rPr>
        <w:t>results indicate</w:t>
      </w:r>
      <w:r w:rsidRPr="00D81E75">
        <w:rPr>
          <w:rFonts w:asciiTheme="minorHAnsi" w:hAnsiTheme="minorHAnsi" w:cstheme="minorHAnsi"/>
          <w:color w:val="000000" w:themeColor="text1"/>
        </w:rPr>
        <w:t xml:space="preserve"> a gender contrast between </w:t>
      </w:r>
      <w:r w:rsidR="00AE0A3E">
        <w:rPr>
          <w:rFonts w:asciiTheme="minorHAnsi" w:hAnsiTheme="minorHAnsi" w:cstheme="minorHAnsi"/>
          <w:color w:val="000000" w:themeColor="text1"/>
        </w:rPr>
        <w:t>both</w:t>
      </w:r>
      <w:r w:rsidRPr="00D81E75">
        <w:rPr>
          <w:rFonts w:asciiTheme="minorHAnsi" w:hAnsiTheme="minorHAnsi" w:cstheme="minorHAnsi"/>
          <w:color w:val="000000" w:themeColor="text1"/>
        </w:rPr>
        <w:t xml:space="preserve"> schools</w:t>
      </w:r>
      <w:r w:rsidR="002517A5">
        <w:rPr>
          <w:rFonts w:asciiTheme="minorHAnsi" w:hAnsiTheme="minorHAnsi" w:cstheme="minorHAnsi"/>
          <w:color w:val="000000" w:themeColor="text1"/>
        </w:rPr>
        <w:t xml:space="preserve"> (</w:t>
      </w:r>
      <w:r w:rsidR="002517A5" w:rsidRPr="00BC52AE">
        <w:rPr>
          <w:rFonts w:asciiTheme="minorHAnsi" w:hAnsiTheme="minorHAnsi" w:cstheme="minorHAnsi"/>
          <w:color w:val="000000" w:themeColor="text1"/>
        </w:rPr>
        <w:t xml:space="preserve">Figure </w:t>
      </w:r>
      <w:r w:rsidR="002517A5">
        <w:rPr>
          <w:rFonts w:asciiTheme="minorHAnsi" w:hAnsiTheme="minorHAnsi" w:cstheme="minorHAnsi"/>
          <w:color w:val="000000" w:themeColor="text1"/>
        </w:rPr>
        <w:t>7, page 28)</w:t>
      </w:r>
      <w:r w:rsidRPr="00D81E75">
        <w:rPr>
          <w:rFonts w:asciiTheme="minorHAnsi" w:hAnsiTheme="minorHAnsi" w:cstheme="minorHAnsi"/>
          <w:color w:val="000000" w:themeColor="text1"/>
        </w:rPr>
        <w:t>. At School A males consider</w:t>
      </w:r>
      <w:r w:rsidR="00AE0A3E">
        <w:rPr>
          <w:rFonts w:asciiTheme="minorHAnsi" w:hAnsiTheme="minorHAnsi" w:cstheme="minorHAnsi"/>
          <w:color w:val="000000" w:themeColor="text1"/>
        </w:rPr>
        <w:t>ed</w:t>
      </w:r>
      <w:r w:rsidRPr="00D81E75">
        <w:rPr>
          <w:rFonts w:asciiTheme="minorHAnsi" w:hAnsiTheme="minorHAnsi" w:cstheme="minorHAnsi"/>
          <w:color w:val="000000" w:themeColor="text1"/>
        </w:rPr>
        <w:t xml:space="preserve"> themselves more ambitious and capable than the males at School B. This result is reversed for females. Teachers at both schools believe that </w:t>
      </w:r>
      <w:r w:rsidR="0059127B">
        <w:rPr>
          <w:rFonts w:asciiTheme="minorHAnsi" w:hAnsiTheme="minorHAnsi" w:cstheme="minorHAnsi"/>
          <w:color w:val="000000" w:themeColor="text1"/>
        </w:rPr>
        <w:t xml:space="preserve">it is </w:t>
      </w:r>
      <w:r w:rsidRPr="00D81E75">
        <w:rPr>
          <w:rFonts w:asciiTheme="minorHAnsi" w:hAnsiTheme="minorHAnsi" w:cstheme="minorHAnsi"/>
          <w:color w:val="000000" w:themeColor="text1"/>
        </w:rPr>
        <w:t xml:space="preserve">the extra curricula activities carried out in their school </w:t>
      </w:r>
      <w:r w:rsidR="0059127B">
        <w:rPr>
          <w:rFonts w:asciiTheme="minorHAnsi" w:hAnsiTheme="minorHAnsi" w:cstheme="minorHAnsi"/>
          <w:color w:val="000000" w:themeColor="text1"/>
        </w:rPr>
        <w:t>that</w:t>
      </w:r>
      <w:r w:rsidR="00706EC6">
        <w:rPr>
          <w:rFonts w:asciiTheme="minorHAnsi" w:hAnsiTheme="minorHAnsi" w:cstheme="minorHAnsi"/>
          <w:color w:val="000000" w:themeColor="text1"/>
        </w:rPr>
        <w:t xml:space="preserve"> </w:t>
      </w:r>
      <w:r w:rsidR="00AE0A3E">
        <w:rPr>
          <w:rFonts w:asciiTheme="minorHAnsi" w:hAnsiTheme="minorHAnsi" w:cstheme="minorHAnsi"/>
          <w:color w:val="000000" w:themeColor="text1"/>
        </w:rPr>
        <w:t>influences</w:t>
      </w:r>
      <w:r w:rsidRPr="00D81E75">
        <w:rPr>
          <w:rFonts w:asciiTheme="minorHAnsi" w:hAnsiTheme="minorHAnsi" w:cstheme="minorHAnsi"/>
          <w:color w:val="000000" w:themeColor="text1"/>
        </w:rPr>
        <w:t xml:space="preserve"> this result. Teachers at School A advocated that their extra curricula </w:t>
      </w:r>
      <w:r w:rsidR="0059127B">
        <w:rPr>
          <w:rFonts w:asciiTheme="minorHAnsi" w:hAnsiTheme="minorHAnsi" w:cstheme="minorHAnsi"/>
          <w:color w:val="000000" w:themeColor="text1"/>
        </w:rPr>
        <w:t xml:space="preserve">timetable only </w:t>
      </w:r>
      <w:r w:rsidR="00C14FC4">
        <w:rPr>
          <w:rFonts w:asciiTheme="minorHAnsi" w:hAnsiTheme="minorHAnsi" w:cstheme="minorHAnsi"/>
          <w:color w:val="000000" w:themeColor="text1"/>
        </w:rPr>
        <w:t>supports</w:t>
      </w:r>
      <w:r w:rsidR="0059127B">
        <w:rPr>
          <w:rFonts w:asciiTheme="minorHAnsi" w:hAnsiTheme="minorHAnsi" w:cstheme="minorHAnsi"/>
          <w:color w:val="000000" w:themeColor="text1"/>
        </w:rPr>
        <w:t xml:space="preserve"> sporting activities</w:t>
      </w:r>
      <w:r w:rsidRPr="00D81E75">
        <w:rPr>
          <w:rFonts w:asciiTheme="minorHAnsi" w:hAnsiTheme="minorHAnsi" w:cstheme="minorHAnsi"/>
          <w:color w:val="000000" w:themeColor="text1"/>
        </w:rPr>
        <w:t xml:space="preserve">. Whereas, teachers </w:t>
      </w:r>
      <w:r w:rsidR="0044051B">
        <w:rPr>
          <w:rFonts w:asciiTheme="minorHAnsi" w:hAnsiTheme="minorHAnsi" w:cstheme="minorHAnsi"/>
          <w:color w:val="000000" w:themeColor="text1"/>
        </w:rPr>
        <w:t xml:space="preserve">from </w:t>
      </w:r>
      <w:r w:rsidR="0044051B" w:rsidRPr="00D81E75">
        <w:rPr>
          <w:rFonts w:asciiTheme="minorHAnsi" w:hAnsiTheme="minorHAnsi" w:cstheme="minorHAnsi"/>
          <w:color w:val="000000" w:themeColor="text1"/>
        </w:rPr>
        <w:t xml:space="preserve">School B </w:t>
      </w:r>
      <w:r w:rsidRPr="00D81E75">
        <w:rPr>
          <w:rFonts w:asciiTheme="minorHAnsi" w:hAnsiTheme="minorHAnsi" w:cstheme="minorHAnsi"/>
          <w:color w:val="000000" w:themeColor="text1"/>
        </w:rPr>
        <w:t>stated their extra curricula activities in</w:t>
      </w:r>
      <w:r w:rsidR="0044051B">
        <w:rPr>
          <w:rFonts w:asciiTheme="minorHAnsi" w:hAnsiTheme="minorHAnsi" w:cstheme="minorHAnsi"/>
          <w:color w:val="000000" w:themeColor="text1"/>
        </w:rPr>
        <w:t>volve</w:t>
      </w:r>
      <w:r w:rsidRPr="00D81E75">
        <w:rPr>
          <w:rFonts w:asciiTheme="minorHAnsi" w:hAnsiTheme="minorHAnsi" w:cstheme="minorHAnsi"/>
          <w:color w:val="000000" w:themeColor="text1"/>
        </w:rPr>
        <w:t xml:space="preserve"> music</w:t>
      </w:r>
      <w:r w:rsidR="0059127B">
        <w:rPr>
          <w:rFonts w:asciiTheme="minorHAnsi" w:hAnsiTheme="minorHAnsi" w:cstheme="minorHAnsi"/>
          <w:color w:val="000000" w:themeColor="text1"/>
        </w:rPr>
        <w:t>, sports and</w:t>
      </w:r>
      <w:r w:rsidRPr="00D81E75">
        <w:rPr>
          <w:rFonts w:asciiTheme="minorHAnsi" w:hAnsiTheme="minorHAnsi" w:cstheme="minorHAnsi"/>
          <w:color w:val="000000" w:themeColor="text1"/>
        </w:rPr>
        <w:t xml:space="preserve"> drama-based clubs. Biesta (2015) has suggested that extra curricula</w:t>
      </w:r>
      <w:r w:rsidR="0021103E" w:rsidRPr="00D81E75">
        <w:rPr>
          <w:rFonts w:asciiTheme="minorHAnsi" w:hAnsiTheme="minorHAnsi" w:cstheme="minorHAnsi"/>
          <w:color w:val="000000" w:themeColor="text1"/>
        </w:rPr>
        <w:t xml:space="preserve"> activities create new</w:t>
      </w:r>
      <w:r w:rsidRPr="00D81E75">
        <w:rPr>
          <w:rFonts w:asciiTheme="minorHAnsi" w:hAnsiTheme="minorHAnsi" w:cstheme="minorHAnsi"/>
          <w:color w:val="000000" w:themeColor="text1"/>
        </w:rPr>
        <w:t xml:space="preserve"> </w:t>
      </w:r>
      <w:r w:rsidR="0021103E" w:rsidRPr="00D81E75">
        <w:rPr>
          <w:rFonts w:asciiTheme="minorHAnsi" w:hAnsiTheme="minorHAnsi" w:cstheme="minorHAnsi"/>
          <w:color w:val="000000" w:themeColor="text1"/>
        </w:rPr>
        <w:t>opportunities</w:t>
      </w:r>
      <w:r w:rsidR="00975240">
        <w:rPr>
          <w:rFonts w:asciiTheme="minorHAnsi" w:hAnsiTheme="minorHAnsi" w:cstheme="minorHAnsi"/>
          <w:color w:val="000000" w:themeColor="text1"/>
        </w:rPr>
        <w:t xml:space="preserve"> for learners</w:t>
      </w:r>
      <w:r w:rsidR="0021103E" w:rsidRPr="00D81E75">
        <w:rPr>
          <w:rFonts w:asciiTheme="minorHAnsi" w:hAnsiTheme="minorHAnsi" w:cstheme="minorHAnsi"/>
          <w:color w:val="000000" w:themeColor="text1"/>
        </w:rPr>
        <w:t xml:space="preserve"> to experience more</w:t>
      </w:r>
      <w:r w:rsidRPr="00D81E75">
        <w:rPr>
          <w:rFonts w:asciiTheme="minorHAnsi" w:hAnsiTheme="minorHAnsi" w:cstheme="minorHAnsi"/>
          <w:color w:val="000000" w:themeColor="text1"/>
        </w:rPr>
        <w:t xml:space="preserve"> learnification</w:t>
      </w:r>
      <w:r w:rsidR="0033760B">
        <w:rPr>
          <w:rFonts w:asciiTheme="minorHAnsi" w:hAnsiTheme="minorHAnsi" w:cstheme="minorHAnsi"/>
          <w:color w:val="000000" w:themeColor="text1"/>
        </w:rPr>
        <w:t>.</w:t>
      </w:r>
      <w:r w:rsidRPr="00D81E75">
        <w:rPr>
          <w:rFonts w:asciiTheme="minorHAnsi" w:hAnsiTheme="minorHAnsi" w:cstheme="minorHAnsi"/>
          <w:color w:val="000000" w:themeColor="text1"/>
        </w:rPr>
        <w:t xml:space="preserve"> </w:t>
      </w:r>
      <w:r w:rsidR="0021103E" w:rsidRPr="00D81E75">
        <w:rPr>
          <w:rFonts w:asciiTheme="minorHAnsi" w:hAnsiTheme="minorHAnsi" w:cstheme="minorHAnsi"/>
          <w:color w:val="000000" w:themeColor="text1"/>
        </w:rPr>
        <w:t>In line with this hypothesis Claxton and Powell</w:t>
      </w:r>
      <w:r w:rsidR="00970B18" w:rsidRPr="00D81E75">
        <w:rPr>
          <w:rFonts w:asciiTheme="minorHAnsi" w:hAnsiTheme="minorHAnsi" w:cstheme="minorHAnsi"/>
          <w:color w:val="000000" w:themeColor="text1"/>
        </w:rPr>
        <w:t xml:space="preserve"> (201</w:t>
      </w:r>
      <w:r w:rsidR="0021103E" w:rsidRPr="00D81E75">
        <w:rPr>
          <w:rFonts w:asciiTheme="minorHAnsi" w:hAnsiTheme="minorHAnsi" w:cstheme="minorHAnsi"/>
          <w:color w:val="000000" w:themeColor="text1"/>
        </w:rPr>
        <w:t>9</w:t>
      </w:r>
      <w:r w:rsidR="00970B18" w:rsidRPr="00D81E75">
        <w:rPr>
          <w:rFonts w:asciiTheme="minorHAnsi" w:hAnsiTheme="minorHAnsi" w:cstheme="minorHAnsi"/>
          <w:color w:val="000000" w:themeColor="text1"/>
        </w:rPr>
        <w:t>)</w:t>
      </w:r>
      <w:r w:rsidRPr="00D81E75">
        <w:rPr>
          <w:rFonts w:asciiTheme="minorHAnsi" w:hAnsiTheme="minorHAnsi" w:cstheme="minorHAnsi"/>
          <w:color w:val="000000" w:themeColor="text1"/>
        </w:rPr>
        <w:t xml:space="preserve"> </w:t>
      </w:r>
      <w:r w:rsidR="0021103E" w:rsidRPr="00D81E75">
        <w:rPr>
          <w:rFonts w:asciiTheme="minorHAnsi" w:hAnsiTheme="minorHAnsi" w:cstheme="minorHAnsi"/>
          <w:color w:val="000000" w:themeColor="text1"/>
        </w:rPr>
        <w:t xml:space="preserve">have </w:t>
      </w:r>
      <w:r w:rsidR="00AE0A3E">
        <w:rPr>
          <w:rFonts w:asciiTheme="minorHAnsi" w:hAnsiTheme="minorHAnsi" w:cstheme="minorHAnsi"/>
          <w:color w:val="000000" w:themeColor="text1"/>
        </w:rPr>
        <w:t>claimed</w:t>
      </w:r>
      <w:r w:rsidR="0021103E" w:rsidRPr="00D81E75">
        <w:rPr>
          <w:rFonts w:asciiTheme="minorHAnsi" w:hAnsiTheme="minorHAnsi" w:cstheme="minorHAnsi"/>
          <w:color w:val="000000" w:themeColor="text1"/>
        </w:rPr>
        <w:t xml:space="preserve"> that </w:t>
      </w:r>
      <w:r w:rsidR="00975240">
        <w:rPr>
          <w:rFonts w:asciiTheme="minorHAnsi" w:hAnsiTheme="minorHAnsi" w:cstheme="minorHAnsi"/>
          <w:color w:val="000000" w:themeColor="text1"/>
        </w:rPr>
        <w:t>males</w:t>
      </w:r>
      <w:r w:rsidR="0021103E" w:rsidRPr="00D81E75">
        <w:rPr>
          <w:rFonts w:asciiTheme="minorHAnsi" w:hAnsiTheme="minorHAnsi" w:cstheme="minorHAnsi"/>
          <w:color w:val="000000" w:themeColor="text1"/>
        </w:rPr>
        <w:t xml:space="preserve"> are more likely to partake in sporting ac</w:t>
      </w:r>
      <w:r w:rsidR="0044051B">
        <w:rPr>
          <w:rFonts w:asciiTheme="minorHAnsi" w:hAnsiTheme="minorHAnsi" w:cstheme="minorHAnsi"/>
          <w:color w:val="000000" w:themeColor="text1"/>
        </w:rPr>
        <w:t>tivities</w:t>
      </w:r>
      <w:r w:rsidR="00D81E75" w:rsidRPr="00D81E75">
        <w:rPr>
          <w:rFonts w:asciiTheme="minorHAnsi" w:hAnsiTheme="minorHAnsi" w:cstheme="minorHAnsi"/>
          <w:color w:val="000000" w:themeColor="text1"/>
        </w:rPr>
        <w:t>,</w:t>
      </w:r>
      <w:r w:rsidR="0021103E" w:rsidRPr="00D81E75">
        <w:rPr>
          <w:rFonts w:asciiTheme="minorHAnsi" w:hAnsiTheme="minorHAnsi" w:cstheme="minorHAnsi"/>
          <w:color w:val="000000" w:themeColor="text1"/>
        </w:rPr>
        <w:t xml:space="preserve"> whilst </w:t>
      </w:r>
      <w:r w:rsidR="00975240">
        <w:rPr>
          <w:rFonts w:asciiTheme="minorHAnsi" w:hAnsiTheme="minorHAnsi" w:cstheme="minorHAnsi"/>
          <w:color w:val="000000" w:themeColor="text1"/>
        </w:rPr>
        <w:t>female</w:t>
      </w:r>
      <w:r w:rsidR="0021103E" w:rsidRPr="00D81E75">
        <w:rPr>
          <w:rFonts w:asciiTheme="minorHAnsi" w:hAnsiTheme="minorHAnsi" w:cstheme="minorHAnsi"/>
          <w:color w:val="000000" w:themeColor="text1"/>
        </w:rPr>
        <w:t xml:space="preserve">s </w:t>
      </w:r>
      <w:r w:rsidR="00970B18" w:rsidRPr="00D81E75">
        <w:rPr>
          <w:rFonts w:asciiTheme="minorHAnsi" w:hAnsiTheme="minorHAnsi" w:cstheme="minorHAnsi"/>
          <w:color w:val="000000" w:themeColor="text1"/>
        </w:rPr>
        <w:t>partake in</w:t>
      </w:r>
      <w:r w:rsidR="0021103E" w:rsidRPr="00D81E75">
        <w:rPr>
          <w:rFonts w:asciiTheme="minorHAnsi" w:hAnsiTheme="minorHAnsi" w:cstheme="minorHAnsi"/>
          <w:color w:val="000000" w:themeColor="text1"/>
        </w:rPr>
        <w:t xml:space="preserve"> more</w:t>
      </w:r>
      <w:r w:rsidR="00970B18" w:rsidRPr="00D81E75">
        <w:rPr>
          <w:rFonts w:asciiTheme="minorHAnsi" w:hAnsiTheme="minorHAnsi" w:cstheme="minorHAnsi"/>
          <w:color w:val="000000" w:themeColor="text1"/>
        </w:rPr>
        <w:t xml:space="preserve"> </w:t>
      </w:r>
      <w:r w:rsidRPr="00D81E75">
        <w:rPr>
          <w:rFonts w:asciiTheme="minorHAnsi" w:hAnsiTheme="minorHAnsi" w:cstheme="minorHAnsi"/>
          <w:color w:val="000000" w:themeColor="text1"/>
        </w:rPr>
        <w:t>musical activities. Therefore</w:t>
      </w:r>
      <w:r w:rsidR="00D81E75" w:rsidRPr="00D81E75">
        <w:rPr>
          <w:rFonts w:asciiTheme="minorHAnsi" w:hAnsiTheme="minorHAnsi" w:cstheme="minorHAnsi"/>
          <w:color w:val="000000" w:themeColor="text1"/>
        </w:rPr>
        <w:t>, the data contributes a clearer understanding of how</w:t>
      </w:r>
      <w:r w:rsidR="0059127B">
        <w:rPr>
          <w:rFonts w:asciiTheme="minorHAnsi" w:hAnsiTheme="minorHAnsi" w:cstheme="minorHAnsi"/>
          <w:color w:val="000000" w:themeColor="text1"/>
        </w:rPr>
        <w:t xml:space="preserve"> </w:t>
      </w:r>
      <w:r w:rsidR="00D81E75" w:rsidRPr="00D81E75">
        <w:rPr>
          <w:rFonts w:asciiTheme="minorHAnsi" w:hAnsiTheme="minorHAnsi" w:cstheme="minorHAnsi"/>
          <w:color w:val="000000" w:themeColor="text1"/>
        </w:rPr>
        <w:t xml:space="preserve">extra curricula activities </w:t>
      </w:r>
      <w:r w:rsidR="00C14FC4">
        <w:rPr>
          <w:rFonts w:asciiTheme="minorHAnsi" w:hAnsiTheme="minorHAnsi" w:cstheme="minorHAnsi"/>
          <w:color w:val="000000" w:themeColor="text1"/>
        </w:rPr>
        <w:t>creates additional</w:t>
      </w:r>
      <w:r w:rsidR="0059127B">
        <w:rPr>
          <w:rFonts w:asciiTheme="minorHAnsi" w:hAnsiTheme="minorHAnsi" w:cstheme="minorHAnsi"/>
          <w:color w:val="000000" w:themeColor="text1"/>
        </w:rPr>
        <w:t xml:space="preserve"> opportunities for particular cohorts to become </w:t>
      </w:r>
      <w:r w:rsidR="0033760B">
        <w:rPr>
          <w:rFonts w:asciiTheme="minorHAnsi" w:hAnsiTheme="minorHAnsi" w:cstheme="minorHAnsi"/>
          <w:color w:val="000000" w:themeColor="text1"/>
        </w:rPr>
        <w:t xml:space="preserve">more </w:t>
      </w:r>
      <w:r w:rsidR="0059127B">
        <w:rPr>
          <w:rFonts w:asciiTheme="minorHAnsi" w:hAnsiTheme="minorHAnsi" w:cstheme="minorHAnsi"/>
          <w:color w:val="000000" w:themeColor="text1"/>
        </w:rPr>
        <w:t xml:space="preserve">ambitious and capable. School A could be identified as limiting the ambitious and capable characteristics of </w:t>
      </w:r>
      <w:r w:rsidR="00975240">
        <w:rPr>
          <w:rFonts w:asciiTheme="minorHAnsi" w:hAnsiTheme="minorHAnsi" w:cstheme="minorHAnsi"/>
          <w:color w:val="000000" w:themeColor="text1"/>
        </w:rPr>
        <w:t>female</w:t>
      </w:r>
      <w:r w:rsidR="0059127B">
        <w:rPr>
          <w:rFonts w:asciiTheme="minorHAnsi" w:hAnsiTheme="minorHAnsi" w:cstheme="minorHAnsi"/>
          <w:color w:val="000000" w:themeColor="text1"/>
        </w:rPr>
        <w:t xml:space="preserve">s because they </w:t>
      </w:r>
      <w:r w:rsidR="00975240">
        <w:rPr>
          <w:rFonts w:asciiTheme="minorHAnsi" w:hAnsiTheme="minorHAnsi" w:cstheme="minorHAnsi"/>
          <w:color w:val="000000" w:themeColor="text1"/>
        </w:rPr>
        <w:t>carry out</w:t>
      </w:r>
      <w:r w:rsidR="0059127B">
        <w:rPr>
          <w:rFonts w:asciiTheme="minorHAnsi" w:hAnsiTheme="minorHAnsi" w:cstheme="minorHAnsi"/>
          <w:color w:val="000000" w:themeColor="text1"/>
        </w:rPr>
        <w:t xml:space="preserve"> activities </w:t>
      </w:r>
      <w:r w:rsidR="0059127B" w:rsidRPr="000C2C7C">
        <w:rPr>
          <w:rFonts w:asciiTheme="minorHAnsi" w:hAnsiTheme="minorHAnsi" w:cstheme="minorHAnsi"/>
          <w:color w:val="000000" w:themeColor="text1"/>
        </w:rPr>
        <w:t xml:space="preserve">that </w:t>
      </w:r>
      <w:r w:rsidR="00975240">
        <w:rPr>
          <w:rFonts w:asciiTheme="minorHAnsi" w:hAnsiTheme="minorHAnsi" w:cstheme="minorHAnsi"/>
          <w:color w:val="000000" w:themeColor="text1"/>
        </w:rPr>
        <w:t>are more male orientated</w:t>
      </w:r>
      <w:r w:rsidR="0059127B" w:rsidRPr="000C2C7C">
        <w:rPr>
          <w:rFonts w:asciiTheme="minorHAnsi" w:hAnsiTheme="minorHAnsi" w:cstheme="minorHAnsi"/>
          <w:color w:val="000000" w:themeColor="text1"/>
        </w:rPr>
        <w:t xml:space="preserve">. </w:t>
      </w:r>
      <w:r w:rsidR="0033760B" w:rsidRPr="000C2C7C">
        <w:rPr>
          <w:rFonts w:asciiTheme="minorHAnsi" w:hAnsiTheme="minorHAnsi" w:cstheme="minorHAnsi"/>
          <w:color w:val="000000" w:themeColor="text1"/>
        </w:rPr>
        <w:t xml:space="preserve">Ultimately, this demonstrates that all schools need to </w:t>
      </w:r>
      <w:r w:rsidR="00447EE9" w:rsidRPr="000C2C7C">
        <w:rPr>
          <w:rFonts w:asciiTheme="minorHAnsi" w:hAnsiTheme="minorHAnsi" w:cstheme="minorHAnsi"/>
          <w:color w:val="000000" w:themeColor="text1"/>
        </w:rPr>
        <w:t>revise</w:t>
      </w:r>
      <w:r w:rsidR="0033760B" w:rsidRPr="000C2C7C">
        <w:rPr>
          <w:rFonts w:asciiTheme="minorHAnsi" w:hAnsiTheme="minorHAnsi" w:cstheme="minorHAnsi"/>
          <w:color w:val="000000" w:themeColor="text1"/>
        </w:rPr>
        <w:t xml:space="preserve"> their extra curricula programmes and </w:t>
      </w:r>
      <w:r w:rsidR="00C14FC4" w:rsidRPr="000C2C7C">
        <w:rPr>
          <w:rFonts w:asciiTheme="minorHAnsi" w:hAnsiTheme="minorHAnsi" w:cstheme="minorHAnsi"/>
          <w:color w:val="000000" w:themeColor="text1"/>
        </w:rPr>
        <w:t>make sure</w:t>
      </w:r>
      <w:r w:rsidR="0033760B" w:rsidRPr="000C2C7C">
        <w:rPr>
          <w:rFonts w:asciiTheme="minorHAnsi" w:hAnsiTheme="minorHAnsi" w:cstheme="minorHAnsi"/>
          <w:color w:val="000000" w:themeColor="text1"/>
        </w:rPr>
        <w:t xml:space="preserve"> these support the new curriculum</w:t>
      </w:r>
      <w:r w:rsidR="005B4AF4" w:rsidRPr="000C2C7C">
        <w:rPr>
          <w:rFonts w:asciiTheme="minorHAnsi" w:hAnsiTheme="minorHAnsi" w:cstheme="minorHAnsi"/>
          <w:color w:val="000000" w:themeColor="text1"/>
        </w:rPr>
        <w:t>’s (WG, 2020)</w:t>
      </w:r>
      <w:r w:rsidR="00447EE9" w:rsidRPr="000C2C7C">
        <w:rPr>
          <w:rFonts w:asciiTheme="minorHAnsi" w:hAnsiTheme="minorHAnsi" w:cstheme="minorHAnsi"/>
          <w:color w:val="000000" w:themeColor="text1"/>
        </w:rPr>
        <w:t xml:space="preserve"> purposes</w:t>
      </w:r>
      <w:r w:rsidR="0033760B" w:rsidRPr="000C2C7C">
        <w:rPr>
          <w:rFonts w:asciiTheme="minorHAnsi" w:hAnsiTheme="minorHAnsi" w:cstheme="minorHAnsi"/>
          <w:color w:val="000000" w:themeColor="text1"/>
        </w:rPr>
        <w:t xml:space="preserve">. </w:t>
      </w:r>
    </w:p>
    <w:p w14:paraId="3C527A6E" w14:textId="77777777" w:rsidR="005A5BB3" w:rsidRDefault="005A5BB3" w:rsidP="00D81E75">
      <w:pPr>
        <w:spacing w:line="360" w:lineRule="auto"/>
        <w:rPr>
          <w:rFonts w:asciiTheme="minorHAnsi" w:hAnsiTheme="minorHAnsi" w:cstheme="minorHAnsi"/>
          <w:color w:val="000000" w:themeColor="text1"/>
        </w:rPr>
      </w:pPr>
    </w:p>
    <w:p w14:paraId="73B88151" w14:textId="39D1AFCF" w:rsidR="00D81E75" w:rsidRPr="005A5BB3" w:rsidRDefault="00D81E75" w:rsidP="00D81E75">
      <w:pPr>
        <w:spacing w:line="360" w:lineRule="auto"/>
        <w:rPr>
          <w:rFonts w:asciiTheme="minorHAnsi" w:hAnsiTheme="minorHAnsi" w:cstheme="minorHAnsi"/>
          <w:color w:val="000000" w:themeColor="text1"/>
        </w:rPr>
      </w:pPr>
      <w:r>
        <w:rPr>
          <w:rFonts w:asciiTheme="minorHAnsi" w:hAnsiTheme="minorHAnsi" w:cstheme="minorHAnsi"/>
          <w:b/>
          <w:bCs/>
        </w:rPr>
        <w:t xml:space="preserve">4.2 </w:t>
      </w:r>
      <w:r w:rsidRPr="00D81E75">
        <w:rPr>
          <w:rFonts w:asciiTheme="minorHAnsi" w:hAnsiTheme="minorHAnsi" w:cstheme="minorHAnsi"/>
          <w:b/>
          <w:bCs/>
        </w:rPr>
        <w:t xml:space="preserve">Challenge </w:t>
      </w:r>
    </w:p>
    <w:p w14:paraId="775A425A" w14:textId="00BBBE17" w:rsidR="0068459A" w:rsidRDefault="00D81E75" w:rsidP="00D81E75">
      <w:pPr>
        <w:spacing w:line="360" w:lineRule="auto"/>
        <w:rPr>
          <w:rFonts w:asciiTheme="minorHAnsi" w:hAnsiTheme="minorHAnsi" w:cstheme="minorHAnsi"/>
          <w:color w:val="000000" w:themeColor="text1"/>
        </w:rPr>
      </w:pPr>
      <w:r w:rsidRPr="00091C7E">
        <w:rPr>
          <w:rFonts w:asciiTheme="minorHAnsi" w:hAnsiTheme="minorHAnsi" w:cstheme="minorHAnsi"/>
          <w:color w:val="000000" w:themeColor="text1"/>
        </w:rPr>
        <w:t xml:space="preserve">The data suggests that </w:t>
      </w:r>
      <w:r w:rsidR="003F4D09" w:rsidRPr="00091C7E">
        <w:rPr>
          <w:rFonts w:asciiTheme="minorHAnsi" w:hAnsiTheme="minorHAnsi" w:cstheme="minorHAnsi"/>
          <w:color w:val="000000" w:themeColor="text1"/>
        </w:rPr>
        <w:t>more</w:t>
      </w:r>
      <w:r w:rsidRPr="00091C7E">
        <w:rPr>
          <w:rFonts w:asciiTheme="minorHAnsi" w:hAnsiTheme="minorHAnsi" w:cstheme="minorHAnsi"/>
          <w:color w:val="000000" w:themeColor="text1"/>
        </w:rPr>
        <w:t xml:space="preserve"> </w:t>
      </w:r>
      <w:r w:rsidR="00D97FF1" w:rsidRPr="00091C7E">
        <w:rPr>
          <w:rFonts w:asciiTheme="minorHAnsi" w:hAnsiTheme="minorHAnsi" w:cstheme="minorHAnsi"/>
          <w:color w:val="000000" w:themeColor="text1"/>
        </w:rPr>
        <w:t>learners</w:t>
      </w:r>
      <w:r w:rsidRPr="00091C7E">
        <w:rPr>
          <w:rFonts w:asciiTheme="minorHAnsi" w:hAnsiTheme="minorHAnsi" w:cstheme="minorHAnsi"/>
          <w:color w:val="000000" w:themeColor="text1"/>
        </w:rPr>
        <w:t xml:space="preserve"> believe</w:t>
      </w:r>
      <w:r w:rsidR="00D97FF1" w:rsidRPr="00091C7E">
        <w:rPr>
          <w:rFonts w:asciiTheme="minorHAnsi" w:hAnsiTheme="minorHAnsi" w:cstheme="minorHAnsi"/>
          <w:color w:val="000000" w:themeColor="text1"/>
        </w:rPr>
        <w:t xml:space="preserve"> </w:t>
      </w:r>
      <w:r w:rsidR="003F4D09" w:rsidRPr="00091C7E">
        <w:rPr>
          <w:rFonts w:asciiTheme="minorHAnsi" w:hAnsiTheme="minorHAnsi" w:cstheme="minorHAnsi"/>
          <w:color w:val="000000" w:themeColor="text1"/>
        </w:rPr>
        <w:t>‘</w:t>
      </w:r>
      <w:r w:rsidR="00D97FF1" w:rsidRPr="00091C7E">
        <w:rPr>
          <w:rFonts w:asciiTheme="minorHAnsi" w:hAnsiTheme="minorHAnsi" w:cstheme="minorHAnsi"/>
          <w:color w:val="000000" w:themeColor="text1"/>
        </w:rPr>
        <w:t>enquiry, exploration and investigation</w:t>
      </w:r>
      <w:r w:rsidR="00391B76" w:rsidRPr="00091C7E">
        <w:rPr>
          <w:rFonts w:asciiTheme="minorHAnsi" w:hAnsiTheme="minorHAnsi" w:cstheme="minorHAnsi"/>
          <w:color w:val="000000" w:themeColor="text1"/>
        </w:rPr>
        <w:t xml:space="preserve">’ </w:t>
      </w:r>
      <w:r w:rsidR="00D97FF1" w:rsidRPr="00091C7E">
        <w:rPr>
          <w:rFonts w:asciiTheme="minorHAnsi" w:hAnsiTheme="minorHAnsi" w:cstheme="minorHAnsi"/>
          <w:color w:val="000000" w:themeColor="text1"/>
        </w:rPr>
        <w:t xml:space="preserve">makes them ambitious and capable </w:t>
      </w:r>
      <w:r w:rsidR="00B37ECC" w:rsidRPr="00091C7E">
        <w:rPr>
          <w:rFonts w:asciiTheme="minorHAnsi" w:hAnsiTheme="minorHAnsi" w:cstheme="minorHAnsi"/>
          <w:color w:val="000000" w:themeColor="text1"/>
        </w:rPr>
        <w:t>compared to</w:t>
      </w:r>
      <w:r w:rsidR="00D97FF1" w:rsidRPr="00091C7E">
        <w:rPr>
          <w:rFonts w:asciiTheme="minorHAnsi" w:hAnsiTheme="minorHAnsi" w:cstheme="minorHAnsi"/>
          <w:color w:val="000000" w:themeColor="text1"/>
        </w:rPr>
        <w:t xml:space="preserve"> the alternat</w:t>
      </w:r>
      <w:r w:rsidR="00391B76" w:rsidRPr="00091C7E">
        <w:rPr>
          <w:rFonts w:asciiTheme="minorHAnsi" w:hAnsiTheme="minorHAnsi" w:cstheme="minorHAnsi"/>
          <w:color w:val="000000" w:themeColor="text1"/>
        </w:rPr>
        <w:t>e ‘What Matters’</w:t>
      </w:r>
      <w:r w:rsidR="00D97FF1" w:rsidRPr="00091C7E">
        <w:rPr>
          <w:rFonts w:asciiTheme="minorHAnsi" w:hAnsiTheme="minorHAnsi" w:cstheme="minorHAnsi"/>
          <w:color w:val="000000" w:themeColor="text1"/>
        </w:rPr>
        <w:t xml:space="preserve"> statements</w:t>
      </w:r>
      <w:r w:rsidRPr="00091C7E">
        <w:rPr>
          <w:rFonts w:asciiTheme="minorHAnsi" w:hAnsiTheme="minorHAnsi" w:cstheme="minorHAnsi"/>
          <w:color w:val="000000" w:themeColor="text1"/>
        </w:rPr>
        <w:t xml:space="preserve"> (See </w:t>
      </w:r>
      <w:r w:rsidRPr="00BD3783">
        <w:rPr>
          <w:rFonts w:asciiTheme="minorHAnsi" w:hAnsiTheme="minorHAnsi" w:cstheme="minorHAnsi"/>
          <w:color w:val="000000" w:themeColor="text1"/>
        </w:rPr>
        <w:t xml:space="preserve">Figure </w:t>
      </w:r>
      <w:r w:rsidR="00BD3783">
        <w:rPr>
          <w:rFonts w:asciiTheme="minorHAnsi" w:hAnsiTheme="minorHAnsi" w:cstheme="minorHAnsi"/>
          <w:color w:val="000000" w:themeColor="text1"/>
        </w:rPr>
        <w:t>8, page 33</w:t>
      </w:r>
      <w:r w:rsidRPr="00091C7E">
        <w:rPr>
          <w:rFonts w:asciiTheme="minorHAnsi" w:hAnsiTheme="minorHAnsi" w:cstheme="minorHAnsi"/>
          <w:color w:val="000000" w:themeColor="text1"/>
        </w:rPr>
        <w:t>).</w:t>
      </w:r>
      <w:r w:rsidR="00391B76" w:rsidRPr="00091C7E">
        <w:rPr>
          <w:rFonts w:asciiTheme="minorHAnsi" w:hAnsiTheme="minorHAnsi" w:cstheme="minorHAnsi"/>
          <w:color w:val="000000" w:themeColor="text1"/>
        </w:rPr>
        <w:t xml:space="preserve"> The new curriculum </w:t>
      </w:r>
      <w:r w:rsidR="00EA447E" w:rsidRPr="00250F07">
        <w:rPr>
          <w:rFonts w:asciiTheme="minorHAnsi" w:hAnsiTheme="minorHAnsi" w:cstheme="minorHAnsi"/>
          <w:color w:val="000000" w:themeColor="text1"/>
        </w:rPr>
        <w:t>(WG, 2020)</w:t>
      </w:r>
      <w:r w:rsidR="00EA447E">
        <w:rPr>
          <w:rFonts w:asciiTheme="minorHAnsi" w:hAnsiTheme="minorHAnsi" w:cstheme="minorHAnsi"/>
          <w:color w:val="000000" w:themeColor="text1"/>
        </w:rPr>
        <w:t xml:space="preserve"> </w:t>
      </w:r>
      <w:r w:rsidR="00391B76" w:rsidRPr="00091C7E">
        <w:rPr>
          <w:rFonts w:asciiTheme="minorHAnsi" w:hAnsiTheme="minorHAnsi" w:cstheme="minorHAnsi"/>
          <w:color w:val="000000" w:themeColor="text1"/>
        </w:rPr>
        <w:t xml:space="preserve">claims learners can access this ‘What Matters’ statement if they are taught to understand the interconnectedness of subjects. Teachers at School A expressed that they stimulate this ‘What Matters’ statement by getting learners to consider real life ‘what if’ </w:t>
      </w:r>
      <w:r w:rsidR="00391B76" w:rsidRPr="00091C7E">
        <w:rPr>
          <w:rFonts w:asciiTheme="minorHAnsi" w:hAnsiTheme="minorHAnsi" w:cstheme="minorHAnsi"/>
          <w:color w:val="000000" w:themeColor="text1"/>
        </w:rPr>
        <w:lastRenderedPageBreak/>
        <w:t>scenarios. This result demonstrates that when humanities teachers are planning for the new curriculum</w:t>
      </w:r>
      <w:r w:rsidR="00EA447E">
        <w:rPr>
          <w:rFonts w:asciiTheme="minorHAnsi" w:hAnsiTheme="minorHAnsi" w:cstheme="minorHAnsi"/>
          <w:color w:val="000000" w:themeColor="text1"/>
        </w:rPr>
        <w:t xml:space="preserve"> </w:t>
      </w:r>
      <w:r w:rsidR="00EA447E" w:rsidRPr="00250F07">
        <w:rPr>
          <w:rFonts w:asciiTheme="minorHAnsi" w:hAnsiTheme="minorHAnsi" w:cstheme="minorHAnsi"/>
          <w:color w:val="000000" w:themeColor="text1"/>
        </w:rPr>
        <w:t>(WG, 2020)</w:t>
      </w:r>
      <w:r w:rsidR="00391B76" w:rsidRPr="00091C7E">
        <w:rPr>
          <w:rFonts w:asciiTheme="minorHAnsi" w:hAnsiTheme="minorHAnsi" w:cstheme="minorHAnsi"/>
          <w:color w:val="000000" w:themeColor="text1"/>
        </w:rPr>
        <w:t xml:space="preserve">, they need to ensure their schemes of work take into account the fluidity of our world. </w:t>
      </w:r>
    </w:p>
    <w:p w14:paraId="77417925" w14:textId="77777777" w:rsidR="0068459A" w:rsidRPr="00EA447E" w:rsidRDefault="0068459A" w:rsidP="00D81E75">
      <w:pPr>
        <w:spacing w:line="360" w:lineRule="auto"/>
        <w:rPr>
          <w:rFonts w:asciiTheme="minorHAnsi" w:hAnsiTheme="minorHAnsi" w:cstheme="minorHAnsi"/>
          <w:color w:val="000000" w:themeColor="text1"/>
        </w:rPr>
      </w:pPr>
    </w:p>
    <w:p w14:paraId="1EA14362" w14:textId="77777777" w:rsidR="00EA447E" w:rsidRPr="00157C36" w:rsidRDefault="00EA447E" w:rsidP="00D81E75">
      <w:pPr>
        <w:spacing w:line="360" w:lineRule="auto"/>
        <w:rPr>
          <w:rFonts w:asciiTheme="minorHAnsi" w:hAnsiTheme="minorHAnsi" w:cstheme="minorHAnsi"/>
          <w:color w:val="000000" w:themeColor="text1"/>
        </w:rPr>
      </w:pPr>
    </w:p>
    <w:p w14:paraId="6211E8D4" w14:textId="0F03A2BF" w:rsidR="00D81E75" w:rsidRPr="00D81E75" w:rsidRDefault="00391B76" w:rsidP="00D81E75">
      <w:pPr>
        <w:spacing w:line="360" w:lineRule="auto"/>
        <w:rPr>
          <w:rFonts w:asciiTheme="minorHAnsi" w:hAnsiTheme="minorHAnsi" w:cstheme="minorHAnsi"/>
        </w:rPr>
      </w:pPr>
      <w:r w:rsidRPr="00D81E75">
        <w:rPr>
          <w:rFonts w:asciiTheme="minorHAnsi" w:hAnsiTheme="minorHAnsi" w:cstheme="minorHAnsi"/>
          <w:noProof/>
        </w:rPr>
        <w:drawing>
          <wp:anchor distT="0" distB="0" distL="114300" distR="114300" simplePos="0" relativeHeight="252055552" behindDoc="1" locked="0" layoutInCell="1" allowOverlap="1" wp14:anchorId="4415F881" wp14:editId="72C39408">
            <wp:simplePos x="0" y="0"/>
            <wp:positionH relativeFrom="column">
              <wp:posOffset>85384</wp:posOffset>
            </wp:positionH>
            <wp:positionV relativeFrom="paragraph">
              <wp:posOffset>-324761</wp:posOffset>
            </wp:positionV>
            <wp:extent cx="5279010" cy="2564705"/>
            <wp:effectExtent l="0" t="0" r="4445" b="1270"/>
            <wp:wrapNone/>
            <wp:docPr id="284" name="Picture 2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extLst>
                        <a:ext uri="{28A0092B-C50C-407E-A947-70E740481C1C}">
                          <a14:useLocalDpi xmlns:a14="http://schemas.microsoft.com/office/drawing/2010/main" val="0"/>
                        </a:ext>
                      </a:extLst>
                    </a:blip>
                    <a:srcRect l="3920" t="13444" r="875" b="2353"/>
                    <a:stretch/>
                  </pic:blipFill>
                  <pic:spPr bwMode="auto">
                    <a:xfrm>
                      <a:off x="0" y="0"/>
                      <a:ext cx="5279010" cy="25647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57C36" w:rsidRPr="00D81E75">
        <w:rPr>
          <w:rFonts w:asciiTheme="minorHAnsi" w:hAnsiTheme="minorHAnsi" w:cstheme="minorHAnsi"/>
          <w:noProof/>
        </w:rPr>
        <mc:AlternateContent>
          <mc:Choice Requires="wps">
            <w:drawing>
              <wp:anchor distT="0" distB="0" distL="114300" distR="114300" simplePos="0" relativeHeight="252050432" behindDoc="0" locked="0" layoutInCell="1" allowOverlap="1" wp14:anchorId="73490A72" wp14:editId="00FE4026">
                <wp:simplePos x="0" y="0"/>
                <wp:positionH relativeFrom="column">
                  <wp:posOffset>3308809</wp:posOffset>
                </wp:positionH>
                <wp:positionV relativeFrom="paragraph">
                  <wp:posOffset>192405</wp:posOffset>
                </wp:positionV>
                <wp:extent cx="293914" cy="269422"/>
                <wp:effectExtent l="0" t="0" r="0" b="0"/>
                <wp:wrapNone/>
                <wp:docPr id="279" name="Text Box 279"/>
                <wp:cNvGraphicFramePr/>
                <a:graphic xmlns:a="http://schemas.openxmlformats.org/drawingml/2006/main">
                  <a:graphicData uri="http://schemas.microsoft.com/office/word/2010/wordprocessingShape">
                    <wps:wsp>
                      <wps:cNvSpPr txBox="1"/>
                      <wps:spPr>
                        <a:xfrm>
                          <a:off x="0" y="0"/>
                          <a:ext cx="293914" cy="269422"/>
                        </a:xfrm>
                        <a:prstGeom prst="rect">
                          <a:avLst/>
                        </a:prstGeom>
                        <a:noFill/>
                        <a:ln w="6350">
                          <a:noFill/>
                        </a:ln>
                      </wps:spPr>
                      <wps:txbx>
                        <w:txbxContent>
                          <w:p w14:paraId="4E4EA6CC" w14:textId="77777777" w:rsidR="005306AE" w:rsidRPr="00157C36" w:rsidRDefault="005306AE" w:rsidP="00D81E75">
                            <w:pPr>
                              <w:rPr>
                                <w:rFonts w:asciiTheme="minorHAnsi" w:hAnsiTheme="minorHAnsi" w:cstheme="minorHAnsi"/>
                                <w:sz w:val="20"/>
                                <w:szCs w:val="20"/>
                              </w:rPr>
                            </w:pPr>
                            <w:r w:rsidRPr="00157C36">
                              <w:rPr>
                                <w:rFonts w:asciiTheme="minorHAnsi" w:hAnsiTheme="minorHAnsi" w:cstheme="minorHAnsi"/>
                                <w:sz w:val="20"/>
                                <w:szCs w:val="20"/>
                              </w:rP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3490A72" id="Text Box 279" o:spid="_x0000_s1078" type="#_x0000_t202" style="position:absolute;margin-left:260.55pt;margin-top:15.15pt;width:23.15pt;height:21.2pt;z-index:252050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" filled="f" stroked="f" strokeweight=".5pt">
                <v:textbox>
                  <w:txbxContent>
                    <w:p w14:paraId="4E4EA6CC" w14:textId="77777777" w:rsidR="005306AE" w:rsidRPr="00157C36" w:rsidRDefault="005306AE" w:rsidP="00D81E75">
                      <w:pPr>
                        <w:rPr>
                          <w:rFonts w:asciiTheme="minorHAnsi" w:hAnsiTheme="minorHAnsi" w:cstheme="minorHAnsi"/>
                          <w:sz w:val="20"/>
                          <w:szCs w:val="20"/>
                        </w:rPr>
                      </w:pPr>
                      <w:r w:rsidRPr="00157C36">
                        <w:rPr>
                          <w:rFonts w:asciiTheme="minorHAnsi" w:hAnsiTheme="minorHAnsi" w:cstheme="minorHAnsi"/>
                          <w:sz w:val="20"/>
                          <w:szCs w:val="20"/>
                        </w:rPr>
                        <w:t>1</w:t>
                      </w:r>
                    </w:p>
                  </w:txbxContent>
                </v:textbox>
              </v:shape>
            </w:pict>
          </mc:Fallback>
        </mc:AlternateContent>
      </w:r>
    </w:p>
    <w:p w14:paraId="641DE55B" w14:textId="6F90FDD7" w:rsidR="00D81E75" w:rsidRPr="00D81E75" w:rsidRDefault="00157C36" w:rsidP="00D81E75">
      <w:pPr>
        <w:spacing w:line="360" w:lineRule="auto"/>
        <w:rPr>
          <w:rFonts w:asciiTheme="minorHAnsi" w:hAnsiTheme="minorHAnsi" w:cstheme="minorHAnsi"/>
        </w:rPr>
      </w:pPr>
      <w:r w:rsidRPr="00D81E75">
        <w:rPr>
          <w:rFonts w:asciiTheme="minorHAnsi" w:hAnsiTheme="minorHAnsi" w:cstheme="minorHAnsi"/>
          <w:noProof/>
        </w:rPr>
        <mc:AlternateContent>
          <mc:Choice Requires="wps">
            <w:drawing>
              <wp:anchor distT="0" distB="0" distL="114300" distR="114300" simplePos="0" relativeHeight="252051456" behindDoc="0" locked="0" layoutInCell="1" allowOverlap="1" wp14:anchorId="520DA42D" wp14:editId="141F4744">
                <wp:simplePos x="0" y="0"/>
                <wp:positionH relativeFrom="column">
                  <wp:posOffset>3309215</wp:posOffset>
                </wp:positionH>
                <wp:positionV relativeFrom="paragraph">
                  <wp:posOffset>182796</wp:posOffset>
                </wp:positionV>
                <wp:extent cx="293370" cy="269240"/>
                <wp:effectExtent l="0" t="0" r="0" b="0"/>
                <wp:wrapNone/>
                <wp:docPr id="280" name="Text Box 280"/>
                <wp:cNvGraphicFramePr/>
                <a:graphic xmlns:a="http://schemas.openxmlformats.org/drawingml/2006/main">
                  <a:graphicData uri="http://schemas.microsoft.com/office/word/2010/wordprocessingShape">
                    <wps:wsp>
                      <wps:cNvSpPr txBox="1"/>
                      <wps:spPr>
                        <a:xfrm>
                          <a:off x="0" y="0"/>
                          <a:ext cx="293370" cy="269240"/>
                        </a:xfrm>
                        <a:prstGeom prst="rect">
                          <a:avLst/>
                        </a:prstGeom>
                        <a:noFill/>
                        <a:ln w="6350">
                          <a:noFill/>
                        </a:ln>
                      </wps:spPr>
                      <wps:txbx>
                        <w:txbxContent>
                          <w:p w14:paraId="3A61C590" w14:textId="77777777" w:rsidR="005306AE" w:rsidRPr="00157C36" w:rsidRDefault="005306AE" w:rsidP="00D81E75">
                            <w:pPr>
                              <w:rPr>
                                <w:rFonts w:asciiTheme="minorHAnsi" w:hAnsiTheme="minorHAnsi" w:cstheme="minorHAnsi"/>
                                <w:sz w:val="20"/>
                                <w:szCs w:val="20"/>
                              </w:rPr>
                            </w:pPr>
                            <w:r w:rsidRPr="00157C36">
                              <w:rPr>
                                <w:rFonts w:asciiTheme="minorHAnsi" w:hAnsiTheme="minorHAnsi" w:cstheme="minorHAnsi"/>
                                <w:sz w:val="20"/>
                                <w:szCs w:val="20"/>
                              </w:rP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20DA42D" id="Text Box 280" o:spid="_x0000_s1079" type="#_x0000_t202" style="position:absolute;margin-left:260.55pt;margin-top:14.4pt;width:23.1pt;height:21.2pt;z-index:252051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" filled="f" stroked="f" strokeweight=".5pt">
                <v:textbox>
                  <w:txbxContent>
                    <w:p w14:paraId="3A61C590" w14:textId="77777777" w:rsidR="005306AE" w:rsidRPr="00157C36" w:rsidRDefault="005306AE" w:rsidP="00D81E75">
                      <w:pPr>
                        <w:rPr>
                          <w:rFonts w:asciiTheme="minorHAnsi" w:hAnsiTheme="minorHAnsi" w:cstheme="minorHAnsi"/>
                          <w:sz w:val="20"/>
                          <w:szCs w:val="20"/>
                        </w:rPr>
                      </w:pPr>
                      <w:r w:rsidRPr="00157C36">
                        <w:rPr>
                          <w:rFonts w:asciiTheme="minorHAnsi" w:hAnsiTheme="minorHAnsi" w:cstheme="minorHAnsi"/>
                          <w:sz w:val="20"/>
                          <w:szCs w:val="20"/>
                        </w:rPr>
                        <w:t>2</w:t>
                      </w:r>
                    </w:p>
                  </w:txbxContent>
                </v:textbox>
              </v:shape>
            </w:pict>
          </mc:Fallback>
        </mc:AlternateContent>
      </w:r>
    </w:p>
    <w:p w14:paraId="69F4B3D1" w14:textId="34D68F37" w:rsidR="00D81E75" w:rsidRPr="00D81E75" w:rsidRDefault="00157C36" w:rsidP="00D81E75">
      <w:pPr>
        <w:spacing w:line="360" w:lineRule="auto"/>
        <w:rPr>
          <w:rFonts w:asciiTheme="minorHAnsi" w:hAnsiTheme="minorHAnsi" w:cstheme="minorHAnsi"/>
        </w:rPr>
      </w:pPr>
      <w:r w:rsidRPr="00D81E75">
        <w:rPr>
          <w:rFonts w:asciiTheme="minorHAnsi" w:hAnsiTheme="minorHAnsi" w:cstheme="minorHAnsi"/>
          <w:noProof/>
        </w:rPr>
        <mc:AlternateContent>
          <mc:Choice Requires="wps">
            <w:drawing>
              <wp:anchor distT="0" distB="0" distL="114300" distR="114300" simplePos="0" relativeHeight="252052480" behindDoc="0" locked="0" layoutInCell="1" allowOverlap="1" wp14:anchorId="3820F5DB" wp14:editId="3B56FD69">
                <wp:simplePos x="0" y="0"/>
                <wp:positionH relativeFrom="column">
                  <wp:posOffset>3309215</wp:posOffset>
                </wp:positionH>
                <wp:positionV relativeFrom="paragraph">
                  <wp:posOffset>201892</wp:posOffset>
                </wp:positionV>
                <wp:extent cx="293914" cy="269422"/>
                <wp:effectExtent l="0" t="0" r="0" b="0"/>
                <wp:wrapNone/>
                <wp:docPr id="281" name="Text Box 281"/>
                <wp:cNvGraphicFramePr/>
                <a:graphic xmlns:a="http://schemas.openxmlformats.org/drawingml/2006/main">
                  <a:graphicData uri="http://schemas.microsoft.com/office/word/2010/wordprocessingShape">
                    <wps:wsp>
                      <wps:cNvSpPr txBox="1"/>
                      <wps:spPr>
                        <a:xfrm>
                          <a:off x="0" y="0"/>
                          <a:ext cx="293914" cy="269422"/>
                        </a:xfrm>
                        <a:prstGeom prst="rect">
                          <a:avLst/>
                        </a:prstGeom>
                        <a:noFill/>
                        <a:ln w="6350">
                          <a:noFill/>
                        </a:ln>
                      </wps:spPr>
                      <wps:txbx>
                        <w:txbxContent>
                          <w:p w14:paraId="12C710B9" w14:textId="77777777" w:rsidR="005306AE" w:rsidRPr="00157C36" w:rsidRDefault="005306AE" w:rsidP="00D81E75">
                            <w:pPr>
                              <w:rPr>
                                <w:rFonts w:asciiTheme="minorHAnsi" w:hAnsiTheme="minorHAnsi" w:cstheme="minorHAnsi"/>
                                <w:sz w:val="20"/>
                                <w:szCs w:val="20"/>
                              </w:rPr>
                            </w:pPr>
                            <w:r w:rsidRPr="00157C36">
                              <w:rPr>
                                <w:rFonts w:asciiTheme="minorHAnsi" w:hAnsiTheme="minorHAnsi" w:cstheme="minorHAnsi"/>
                                <w:sz w:val="20"/>
                                <w:szCs w:val="20"/>
                              </w:rP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820F5DB" id="Text Box 281" o:spid="_x0000_s1080" type="#_x0000_t202" style="position:absolute;margin-left:260.55pt;margin-top:15.9pt;width:23.15pt;height:21.2pt;z-index:252052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" filled="f" stroked="f" strokeweight=".5pt">
                <v:textbox>
                  <w:txbxContent>
                    <w:p w14:paraId="12C710B9" w14:textId="77777777" w:rsidR="005306AE" w:rsidRPr="00157C36" w:rsidRDefault="005306AE" w:rsidP="00D81E75">
                      <w:pPr>
                        <w:rPr>
                          <w:rFonts w:asciiTheme="minorHAnsi" w:hAnsiTheme="minorHAnsi" w:cstheme="minorHAnsi"/>
                          <w:sz w:val="20"/>
                          <w:szCs w:val="20"/>
                        </w:rPr>
                      </w:pPr>
                      <w:r w:rsidRPr="00157C36">
                        <w:rPr>
                          <w:rFonts w:asciiTheme="minorHAnsi" w:hAnsiTheme="minorHAnsi" w:cstheme="minorHAnsi"/>
                          <w:sz w:val="20"/>
                          <w:szCs w:val="20"/>
                        </w:rPr>
                        <w:t>3</w:t>
                      </w:r>
                    </w:p>
                  </w:txbxContent>
                </v:textbox>
              </v:shape>
            </w:pict>
          </mc:Fallback>
        </mc:AlternateContent>
      </w:r>
    </w:p>
    <w:p w14:paraId="6BA33802" w14:textId="7B1402E9" w:rsidR="00D81E75" w:rsidRPr="00D81E75" w:rsidRDefault="00157C36" w:rsidP="00D81E75">
      <w:pPr>
        <w:spacing w:line="360" w:lineRule="auto"/>
        <w:rPr>
          <w:rFonts w:asciiTheme="minorHAnsi" w:hAnsiTheme="minorHAnsi" w:cstheme="minorHAnsi"/>
        </w:rPr>
      </w:pPr>
      <w:r w:rsidRPr="00D81E75">
        <w:rPr>
          <w:rFonts w:asciiTheme="minorHAnsi" w:hAnsiTheme="minorHAnsi" w:cstheme="minorHAnsi"/>
          <w:noProof/>
        </w:rPr>
        <mc:AlternateContent>
          <mc:Choice Requires="wps">
            <w:drawing>
              <wp:anchor distT="0" distB="0" distL="114300" distR="114300" simplePos="0" relativeHeight="252053504" behindDoc="0" locked="0" layoutInCell="1" allowOverlap="1" wp14:anchorId="723E6917" wp14:editId="6A4C72DC">
                <wp:simplePos x="0" y="0"/>
                <wp:positionH relativeFrom="column">
                  <wp:posOffset>3309850</wp:posOffset>
                </wp:positionH>
                <wp:positionV relativeFrom="paragraph">
                  <wp:posOffset>195075</wp:posOffset>
                </wp:positionV>
                <wp:extent cx="293914" cy="269422"/>
                <wp:effectExtent l="0" t="0" r="0" b="0"/>
                <wp:wrapNone/>
                <wp:docPr id="282" name="Text Box 282"/>
                <wp:cNvGraphicFramePr/>
                <a:graphic xmlns:a="http://schemas.openxmlformats.org/drawingml/2006/main">
                  <a:graphicData uri="http://schemas.microsoft.com/office/word/2010/wordprocessingShape">
                    <wps:wsp>
                      <wps:cNvSpPr txBox="1"/>
                      <wps:spPr>
                        <a:xfrm>
                          <a:off x="0" y="0"/>
                          <a:ext cx="293914" cy="269422"/>
                        </a:xfrm>
                        <a:prstGeom prst="rect">
                          <a:avLst/>
                        </a:prstGeom>
                        <a:noFill/>
                        <a:ln w="6350">
                          <a:noFill/>
                        </a:ln>
                      </wps:spPr>
                      <wps:txbx>
                        <w:txbxContent>
                          <w:p w14:paraId="1F304948" w14:textId="77777777" w:rsidR="005306AE" w:rsidRPr="00157C36" w:rsidRDefault="005306AE" w:rsidP="00D81E75">
                            <w:pPr>
                              <w:rPr>
                                <w:rFonts w:asciiTheme="minorHAnsi" w:hAnsiTheme="minorHAnsi" w:cstheme="minorHAnsi"/>
                                <w:sz w:val="20"/>
                                <w:szCs w:val="20"/>
                              </w:rPr>
                            </w:pPr>
                            <w:r w:rsidRPr="00157C36">
                              <w:rPr>
                                <w:rFonts w:asciiTheme="minorHAnsi" w:hAnsiTheme="minorHAnsi" w:cstheme="minorHAnsi"/>
                                <w:sz w:val="20"/>
                                <w:szCs w:val="20"/>
                              </w:rP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23E6917" id="Text Box 282" o:spid="_x0000_s1081" type="#_x0000_t202" style="position:absolute;margin-left:260.6pt;margin-top:15.35pt;width:23.15pt;height:21.2pt;z-index:252053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" filled="f" stroked="f" strokeweight=".5pt">
                <v:textbox>
                  <w:txbxContent>
                    <w:p w14:paraId="1F304948" w14:textId="77777777" w:rsidR="005306AE" w:rsidRPr="00157C36" w:rsidRDefault="005306AE" w:rsidP="00D81E75">
                      <w:pPr>
                        <w:rPr>
                          <w:rFonts w:asciiTheme="minorHAnsi" w:hAnsiTheme="minorHAnsi" w:cstheme="minorHAnsi"/>
                          <w:sz w:val="20"/>
                          <w:szCs w:val="20"/>
                        </w:rPr>
                      </w:pPr>
                      <w:r w:rsidRPr="00157C36">
                        <w:rPr>
                          <w:rFonts w:asciiTheme="minorHAnsi" w:hAnsiTheme="minorHAnsi" w:cstheme="minorHAnsi"/>
                          <w:sz w:val="20"/>
                          <w:szCs w:val="20"/>
                        </w:rPr>
                        <w:t>4</w:t>
                      </w:r>
                    </w:p>
                  </w:txbxContent>
                </v:textbox>
              </v:shape>
            </w:pict>
          </mc:Fallback>
        </mc:AlternateContent>
      </w:r>
    </w:p>
    <w:p w14:paraId="5C2E99CC" w14:textId="72655764" w:rsidR="00D81E75" w:rsidRPr="00D81E75" w:rsidRDefault="00157C36" w:rsidP="00D81E75">
      <w:pPr>
        <w:spacing w:line="360" w:lineRule="auto"/>
        <w:rPr>
          <w:rFonts w:asciiTheme="minorHAnsi" w:hAnsiTheme="minorHAnsi" w:cstheme="minorHAnsi"/>
        </w:rPr>
      </w:pPr>
      <w:r w:rsidRPr="00D81E75">
        <w:rPr>
          <w:rFonts w:asciiTheme="minorHAnsi" w:hAnsiTheme="minorHAnsi" w:cstheme="minorHAnsi"/>
          <w:noProof/>
        </w:rPr>
        <mc:AlternateContent>
          <mc:Choice Requires="wps">
            <w:drawing>
              <wp:anchor distT="0" distB="0" distL="114300" distR="114300" simplePos="0" relativeHeight="252054528" behindDoc="0" locked="0" layoutInCell="1" allowOverlap="1" wp14:anchorId="7A31CCDF" wp14:editId="0533A9C6">
                <wp:simplePos x="0" y="0"/>
                <wp:positionH relativeFrom="column">
                  <wp:posOffset>3308580</wp:posOffset>
                </wp:positionH>
                <wp:positionV relativeFrom="paragraph">
                  <wp:posOffset>229977</wp:posOffset>
                </wp:positionV>
                <wp:extent cx="293914" cy="269422"/>
                <wp:effectExtent l="0" t="0" r="0" b="0"/>
                <wp:wrapNone/>
                <wp:docPr id="283" name="Text Box 283"/>
                <wp:cNvGraphicFramePr/>
                <a:graphic xmlns:a="http://schemas.openxmlformats.org/drawingml/2006/main">
                  <a:graphicData uri="http://schemas.microsoft.com/office/word/2010/wordprocessingShape">
                    <wps:wsp>
                      <wps:cNvSpPr txBox="1"/>
                      <wps:spPr>
                        <a:xfrm>
                          <a:off x="0" y="0"/>
                          <a:ext cx="293914" cy="269422"/>
                        </a:xfrm>
                        <a:prstGeom prst="rect">
                          <a:avLst/>
                        </a:prstGeom>
                        <a:noFill/>
                        <a:ln w="6350">
                          <a:noFill/>
                        </a:ln>
                      </wps:spPr>
                      <wps:txbx>
                        <w:txbxContent>
                          <w:p w14:paraId="0B48B8A9" w14:textId="77777777" w:rsidR="005306AE" w:rsidRPr="00157C36" w:rsidRDefault="005306AE" w:rsidP="00D81E75">
                            <w:pPr>
                              <w:rPr>
                                <w:rFonts w:asciiTheme="minorHAnsi" w:hAnsiTheme="minorHAnsi" w:cstheme="minorHAnsi"/>
                                <w:sz w:val="20"/>
                                <w:szCs w:val="20"/>
                              </w:rPr>
                            </w:pPr>
                            <w:r w:rsidRPr="00157C36">
                              <w:rPr>
                                <w:rFonts w:asciiTheme="minorHAnsi" w:hAnsiTheme="minorHAnsi" w:cstheme="minorHAnsi"/>
                                <w:sz w:val="20"/>
                                <w:szCs w:val="20"/>
                              </w:rP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A31CCDF" id="Text Box 283" o:spid="_x0000_s1082" type="#_x0000_t202" style="position:absolute;margin-left:260.5pt;margin-top:18.1pt;width:23.15pt;height:21.2pt;z-index:252054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" filled="f" stroked="f" strokeweight=".5pt">
                <v:textbox>
                  <w:txbxContent>
                    <w:p w14:paraId="0B48B8A9" w14:textId="77777777" w:rsidR="005306AE" w:rsidRPr="00157C36" w:rsidRDefault="005306AE" w:rsidP="00D81E75">
                      <w:pPr>
                        <w:rPr>
                          <w:rFonts w:asciiTheme="minorHAnsi" w:hAnsiTheme="minorHAnsi" w:cstheme="minorHAnsi"/>
                          <w:sz w:val="20"/>
                          <w:szCs w:val="20"/>
                        </w:rPr>
                      </w:pPr>
                      <w:r w:rsidRPr="00157C36">
                        <w:rPr>
                          <w:rFonts w:asciiTheme="minorHAnsi" w:hAnsiTheme="minorHAnsi" w:cstheme="minorHAnsi"/>
                          <w:sz w:val="20"/>
                          <w:szCs w:val="20"/>
                        </w:rPr>
                        <w:t>5</w:t>
                      </w:r>
                    </w:p>
                  </w:txbxContent>
                </v:textbox>
              </v:shape>
            </w:pict>
          </mc:Fallback>
        </mc:AlternateContent>
      </w:r>
    </w:p>
    <w:p w14:paraId="02CF1868" w14:textId="41FB19D9" w:rsidR="00D81E75" w:rsidRPr="00D81E75" w:rsidRDefault="00D81E75" w:rsidP="00D81E75">
      <w:pPr>
        <w:spacing w:line="360" w:lineRule="auto"/>
        <w:rPr>
          <w:rFonts w:asciiTheme="minorHAnsi" w:hAnsiTheme="minorHAnsi" w:cstheme="minorHAnsi"/>
        </w:rPr>
      </w:pPr>
    </w:p>
    <w:p w14:paraId="26742A73" w14:textId="711DA986" w:rsidR="00D81E75" w:rsidRDefault="00D81E75" w:rsidP="00D81E75">
      <w:pPr>
        <w:spacing w:line="360" w:lineRule="auto"/>
        <w:rPr>
          <w:rFonts w:asciiTheme="minorHAnsi" w:hAnsiTheme="minorHAnsi" w:cstheme="minorHAnsi"/>
        </w:rPr>
      </w:pPr>
    </w:p>
    <w:p w14:paraId="19FD68CD" w14:textId="77777777" w:rsidR="00157C36" w:rsidRPr="00D81E75" w:rsidRDefault="00157C36" w:rsidP="00D81E75">
      <w:pPr>
        <w:spacing w:line="360" w:lineRule="auto"/>
        <w:rPr>
          <w:rFonts w:asciiTheme="minorHAnsi" w:hAnsiTheme="minorHAnsi" w:cstheme="minorHAnsi"/>
        </w:rPr>
      </w:pPr>
    </w:p>
    <w:p w14:paraId="71AD5FC9" w14:textId="77777777" w:rsidR="00391B76" w:rsidRDefault="00391B76" w:rsidP="00D81E75">
      <w:pPr>
        <w:spacing w:line="360" w:lineRule="auto"/>
        <w:rPr>
          <w:rFonts w:asciiTheme="minorHAnsi" w:hAnsiTheme="minorHAnsi" w:cstheme="minorHAnsi"/>
          <w:b/>
          <w:bCs/>
        </w:rPr>
      </w:pPr>
    </w:p>
    <w:p w14:paraId="7F0CD3F0" w14:textId="01F0A942" w:rsidR="00391B76" w:rsidRDefault="00D81E75" w:rsidP="00D81E75">
      <w:pPr>
        <w:spacing w:line="360" w:lineRule="auto"/>
        <w:rPr>
          <w:rFonts w:asciiTheme="minorHAnsi" w:hAnsiTheme="minorHAnsi" w:cstheme="minorHAnsi"/>
        </w:rPr>
      </w:pPr>
      <w:r w:rsidRPr="001A53A2">
        <w:rPr>
          <w:rFonts w:asciiTheme="minorHAnsi" w:hAnsiTheme="minorHAnsi" w:cstheme="minorHAnsi"/>
          <w:b/>
          <w:bCs/>
        </w:rPr>
        <w:t xml:space="preserve">Figure </w:t>
      </w:r>
      <w:r w:rsidR="00BD3783">
        <w:rPr>
          <w:rFonts w:asciiTheme="minorHAnsi" w:hAnsiTheme="minorHAnsi" w:cstheme="minorHAnsi"/>
          <w:b/>
          <w:bCs/>
        </w:rPr>
        <w:t>8</w:t>
      </w:r>
      <w:r w:rsidRPr="001A53A2">
        <w:rPr>
          <w:rFonts w:asciiTheme="minorHAnsi" w:hAnsiTheme="minorHAnsi" w:cstheme="minorHAnsi"/>
          <w:b/>
          <w:bCs/>
        </w:rPr>
        <w:t>:</w:t>
      </w:r>
      <w:r w:rsidRPr="00D81E75">
        <w:rPr>
          <w:rFonts w:asciiTheme="minorHAnsi" w:hAnsiTheme="minorHAnsi" w:cstheme="minorHAnsi"/>
        </w:rPr>
        <w:t xml:space="preserve"> </w:t>
      </w:r>
      <w:r w:rsidR="00BD3783">
        <w:rPr>
          <w:rFonts w:asciiTheme="minorHAnsi" w:hAnsiTheme="minorHAnsi" w:cstheme="minorHAnsi"/>
        </w:rPr>
        <w:t>The</w:t>
      </w:r>
      <w:r w:rsidRPr="00D81E75">
        <w:rPr>
          <w:rFonts w:asciiTheme="minorHAnsi" w:hAnsiTheme="minorHAnsi" w:cstheme="minorHAnsi"/>
        </w:rPr>
        <w:t xml:space="preserve"> </w:t>
      </w:r>
      <w:r w:rsidR="00157C36">
        <w:rPr>
          <w:rFonts w:asciiTheme="minorHAnsi" w:hAnsiTheme="minorHAnsi" w:cstheme="minorHAnsi"/>
        </w:rPr>
        <w:t>‘W</w:t>
      </w:r>
      <w:r w:rsidRPr="00D81E75">
        <w:rPr>
          <w:rFonts w:asciiTheme="minorHAnsi" w:hAnsiTheme="minorHAnsi" w:cstheme="minorHAnsi"/>
        </w:rPr>
        <w:t xml:space="preserve">hat </w:t>
      </w:r>
      <w:r w:rsidR="00157C36">
        <w:rPr>
          <w:rFonts w:asciiTheme="minorHAnsi" w:hAnsiTheme="minorHAnsi" w:cstheme="minorHAnsi"/>
        </w:rPr>
        <w:t>M</w:t>
      </w:r>
      <w:r w:rsidRPr="00D81E75">
        <w:rPr>
          <w:rFonts w:asciiTheme="minorHAnsi" w:hAnsiTheme="minorHAnsi" w:cstheme="minorHAnsi"/>
        </w:rPr>
        <w:t>atters</w:t>
      </w:r>
      <w:r w:rsidR="00157C36">
        <w:rPr>
          <w:rFonts w:asciiTheme="minorHAnsi" w:hAnsiTheme="minorHAnsi" w:cstheme="minorHAnsi"/>
        </w:rPr>
        <w:t>’</w:t>
      </w:r>
      <w:r w:rsidRPr="00D81E75">
        <w:rPr>
          <w:rFonts w:asciiTheme="minorHAnsi" w:hAnsiTheme="minorHAnsi" w:cstheme="minorHAnsi"/>
        </w:rPr>
        <w:t xml:space="preserve"> statement</w:t>
      </w:r>
      <w:r w:rsidR="00BD3783">
        <w:rPr>
          <w:rFonts w:asciiTheme="minorHAnsi" w:hAnsiTheme="minorHAnsi" w:cstheme="minorHAnsi"/>
        </w:rPr>
        <w:t>s that learners believe</w:t>
      </w:r>
      <w:r w:rsidRPr="00D81E75">
        <w:rPr>
          <w:rFonts w:asciiTheme="minorHAnsi" w:hAnsiTheme="minorHAnsi" w:cstheme="minorHAnsi"/>
        </w:rPr>
        <w:t xml:space="preserve"> </w:t>
      </w:r>
      <w:r w:rsidR="00BD3783">
        <w:rPr>
          <w:rFonts w:asciiTheme="minorHAnsi" w:hAnsiTheme="minorHAnsi" w:cstheme="minorHAnsi"/>
        </w:rPr>
        <w:t>are most likely to make</w:t>
      </w:r>
      <w:r w:rsidRPr="00D81E75">
        <w:rPr>
          <w:rFonts w:asciiTheme="minorHAnsi" w:hAnsiTheme="minorHAnsi" w:cstheme="minorHAnsi"/>
        </w:rPr>
        <w:t xml:space="preserve"> </w:t>
      </w:r>
      <w:r w:rsidR="00BD3783">
        <w:rPr>
          <w:rFonts w:asciiTheme="minorHAnsi" w:hAnsiTheme="minorHAnsi" w:cstheme="minorHAnsi"/>
        </w:rPr>
        <w:t>them</w:t>
      </w:r>
      <w:r w:rsidRPr="00D81E75">
        <w:rPr>
          <w:rFonts w:asciiTheme="minorHAnsi" w:hAnsiTheme="minorHAnsi" w:cstheme="minorHAnsi"/>
        </w:rPr>
        <w:t xml:space="preserve"> ambitious and capable</w:t>
      </w:r>
    </w:p>
    <w:p w14:paraId="3253102F" w14:textId="77777777" w:rsidR="00391B76" w:rsidRPr="00391B76" w:rsidRDefault="00391B76" w:rsidP="00D81E75">
      <w:pPr>
        <w:spacing w:line="360" w:lineRule="auto"/>
        <w:rPr>
          <w:rFonts w:asciiTheme="minorHAnsi" w:hAnsiTheme="minorHAnsi" w:cstheme="minorHAnsi"/>
          <w:sz w:val="12"/>
          <w:szCs w:val="12"/>
        </w:rPr>
      </w:pPr>
    </w:p>
    <w:p w14:paraId="694C11E2" w14:textId="78605E48" w:rsidR="00391B76" w:rsidRPr="00391B76" w:rsidRDefault="00391B76" w:rsidP="00391B76">
      <w:pPr>
        <w:spacing w:line="360" w:lineRule="auto"/>
        <w:rPr>
          <w:rFonts w:asciiTheme="minorHAnsi" w:hAnsiTheme="minorHAnsi" w:cstheme="minorHAnsi"/>
        </w:rPr>
      </w:pPr>
      <w:r>
        <w:rPr>
          <w:rFonts w:asciiTheme="minorHAnsi" w:hAnsiTheme="minorHAnsi" w:cstheme="minorHAnsi"/>
        </w:rPr>
        <w:t>One teacher from School A expressed that</w:t>
      </w:r>
      <w:r w:rsidR="00D35F05">
        <w:rPr>
          <w:rFonts w:asciiTheme="minorHAnsi" w:hAnsiTheme="minorHAnsi" w:cstheme="minorHAnsi"/>
        </w:rPr>
        <w:t>:</w:t>
      </w:r>
    </w:p>
    <w:p w14:paraId="3D191FA0" w14:textId="77777777" w:rsidR="00F8616E" w:rsidRDefault="00391B76" w:rsidP="00391B76">
      <w:pPr>
        <w:pStyle w:val="Quote"/>
        <w:rPr>
          <w:i w:val="0"/>
          <w:iCs w:val="0"/>
          <w:color w:val="000000" w:themeColor="text1"/>
        </w:rPr>
      </w:pPr>
      <w:r w:rsidRPr="003C26FF">
        <w:rPr>
          <w:i w:val="0"/>
          <w:iCs w:val="0"/>
          <w:color w:val="000000" w:themeColor="text1"/>
        </w:rPr>
        <w:t xml:space="preserve"> </w:t>
      </w:r>
      <w:r w:rsidR="0068459A" w:rsidRPr="003C26FF">
        <w:rPr>
          <w:i w:val="0"/>
          <w:iCs w:val="0"/>
          <w:color w:val="000000" w:themeColor="text1"/>
        </w:rPr>
        <w:t>T</w:t>
      </w:r>
      <w:r w:rsidR="00D81E75" w:rsidRPr="003C26FF">
        <w:rPr>
          <w:i w:val="0"/>
          <w:iCs w:val="0"/>
          <w:color w:val="000000" w:themeColor="text1"/>
        </w:rPr>
        <w:t>he humanities AoLE challenges pupils</w:t>
      </w:r>
      <w:r w:rsidR="006F5DE2" w:rsidRPr="003C26FF">
        <w:rPr>
          <w:i w:val="0"/>
          <w:iCs w:val="0"/>
          <w:color w:val="000000" w:themeColor="text1"/>
        </w:rPr>
        <w:t xml:space="preserve"> </w:t>
      </w:r>
      <w:r w:rsidR="00D81E75" w:rsidRPr="003C26FF">
        <w:rPr>
          <w:i w:val="0"/>
          <w:iCs w:val="0"/>
          <w:color w:val="000000" w:themeColor="text1"/>
        </w:rPr>
        <w:t xml:space="preserve">more than alternative AoLE </w:t>
      </w:r>
      <w:r w:rsidRPr="003C26FF">
        <w:rPr>
          <w:i w:val="0"/>
          <w:iCs w:val="0"/>
          <w:color w:val="000000" w:themeColor="text1"/>
        </w:rPr>
        <w:t>because the humanitarian</w:t>
      </w:r>
      <w:r w:rsidR="00B37ECC" w:rsidRPr="003C26FF">
        <w:rPr>
          <w:i w:val="0"/>
          <w:iCs w:val="0"/>
          <w:color w:val="000000" w:themeColor="text1"/>
        </w:rPr>
        <w:t xml:space="preserve"> subjects</w:t>
      </w:r>
      <w:r w:rsidR="00D81E75" w:rsidRPr="003C26FF">
        <w:rPr>
          <w:i w:val="0"/>
          <w:iCs w:val="0"/>
          <w:color w:val="000000" w:themeColor="text1"/>
        </w:rPr>
        <w:t xml:space="preserve"> </w:t>
      </w:r>
      <w:r w:rsidRPr="003C26FF">
        <w:rPr>
          <w:i w:val="0"/>
          <w:iCs w:val="0"/>
          <w:color w:val="000000" w:themeColor="text1"/>
        </w:rPr>
        <w:t>are open to interpretation</w:t>
      </w:r>
      <w:r w:rsidR="00D81E75" w:rsidRPr="003C26FF">
        <w:rPr>
          <w:i w:val="0"/>
          <w:iCs w:val="0"/>
          <w:color w:val="000000" w:themeColor="text1"/>
        </w:rPr>
        <w:t xml:space="preserve"> [...] </w:t>
      </w:r>
      <w:r w:rsidR="00B37ECC" w:rsidRPr="003C26FF">
        <w:rPr>
          <w:i w:val="0"/>
          <w:iCs w:val="0"/>
          <w:color w:val="000000" w:themeColor="text1"/>
        </w:rPr>
        <w:t>this means</w:t>
      </w:r>
      <w:r w:rsidRPr="003C26FF">
        <w:rPr>
          <w:i w:val="0"/>
          <w:iCs w:val="0"/>
          <w:color w:val="000000" w:themeColor="text1"/>
        </w:rPr>
        <w:t xml:space="preserve"> for a</w:t>
      </w:r>
      <w:r w:rsidR="00D81E75" w:rsidRPr="003C26FF">
        <w:rPr>
          <w:i w:val="0"/>
          <w:iCs w:val="0"/>
          <w:color w:val="000000" w:themeColor="text1"/>
        </w:rPr>
        <w:t xml:space="preserve"> learner</w:t>
      </w:r>
      <w:r w:rsidRPr="003C26FF">
        <w:rPr>
          <w:i w:val="0"/>
          <w:iCs w:val="0"/>
          <w:color w:val="000000" w:themeColor="text1"/>
        </w:rPr>
        <w:t xml:space="preserve"> to</w:t>
      </w:r>
      <w:r w:rsidR="00D81E75" w:rsidRPr="003C26FF">
        <w:rPr>
          <w:i w:val="0"/>
          <w:iCs w:val="0"/>
          <w:color w:val="000000" w:themeColor="text1"/>
        </w:rPr>
        <w:t xml:space="preserve"> </w:t>
      </w:r>
      <w:r w:rsidR="006F5DE2" w:rsidRPr="003C26FF">
        <w:rPr>
          <w:i w:val="0"/>
          <w:iCs w:val="0"/>
          <w:color w:val="000000" w:themeColor="text1"/>
        </w:rPr>
        <w:t>become</w:t>
      </w:r>
      <w:r w:rsidR="00D81E75" w:rsidRPr="003C26FF">
        <w:rPr>
          <w:i w:val="0"/>
          <w:iCs w:val="0"/>
          <w:color w:val="000000" w:themeColor="text1"/>
        </w:rPr>
        <w:t xml:space="preserve"> </w:t>
      </w:r>
      <w:r w:rsidR="006F5DE2" w:rsidRPr="003C26FF">
        <w:rPr>
          <w:i w:val="0"/>
          <w:iCs w:val="0"/>
          <w:color w:val="000000" w:themeColor="text1"/>
        </w:rPr>
        <w:t xml:space="preserve">capable </w:t>
      </w:r>
      <w:r w:rsidR="00091C7E" w:rsidRPr="003C26FF">
        <w:rPr>
          <w:i w:val="0"/>
          <w:iCs w:val="0"/>
          <w:color w:val="000000" w:themeColor="text1"/>
        </w:rPr>
        <w:t>in our subjects</w:t>
      </w:r>
      <w:r w:rsidR="00D81E75" w:rsidRPr="003C26FF">
        <w:rPr>
          <w:i w:val="0"/>
          <w:iCs w:val="0"/>
          <w:color w:val="000000" w:themeColor="text1"/>
        </w:rPr>
        <w:t xml:space="preserve"> they have to </w:t>
      </w:r>
      <w:r w:rsidR="00091C7E" w:rsidRPr="003C26FF">
        <w:rPr>
          <w:i w:val="0"/>
          <w:iCs w:val="0"/>
          <w:color w:val="000000" w:themeColor="text1"/>
        </w:rPr>
        <w:t>recognise multiple perspectives</w:t>
      </w:r>
      <w:r w:rsidR="00D81E75" w:rsidRPr="003C26FF">
        <w:rPr>
          <w:i w:val="0"/>
          <w:iCs w:val="0"/>
          <w:color w:val="000000" w:themeColor="text1"/>
        </w:rPr>
        <w:t>.</w:t>
      </w:r>
      <w:r w:rsidR="00F8616E">
        <w:rPr>
          <w:i w:val="0"/>
          <w:iCs w:val="0"/>
          <w:color w:val="000000" w:themeColor="text1"/>
        </w:rPr>
        <w:t xml:space="preserve"> </w:t>
      </w:r>
    </w:p>
    <w:p w14:paraId="38B9983F" w14:textId="42727C58" w:rsidR="00D81E75" w:rsidRPr="003C26FF" w:rsidRDefault="00F8616E" w:rsidP="00F8616E">
      <w:pPr>
        <w:pStyle w:val="Quote"/>
        <w:jc w:val="right"/>
        <w:rPr>
          <w:i w:val="0"/>
          <w:iCs w:val="0"/>
          <w:color w:val="000000" w:themeColor="text1"/>
        </w:rPr>
      </w:pPr>
      <w:r>
        <w:rPr>
          <w:i w:val="0"/>
          <w:iCs w:val="0"/>
          <w:color w:val="000000" w:themeColor="text1"/>
        </w:rPr>
        <w:t>(Participant 1, 2020)</w:t>
      </w:r>
    </w:p>
    <w:p w14:paraId="5D16B955" w14:textId="77777777" w:rsidR="009C4A34" w:rsidRPr="009C4A34" w:rsidRDefault="009C4A34" w:rsidP="00D81E75">
      <w:pPr>
        <w:spacing w:line="360" w:lineRule="auto"/>
        <w:rPr>
          <w:rFonts w:asciiTheme="minorHAnsi" w:hAnsiTheme="minorHAnsi" w:cstheme="minorHAnsi"/>
          <w:sz w:val="20"/>
          <w:szCs w:val="20"/>
        </w:rPr>
      </w:pPr>
    </w:p>
    <w:p w14:paraId="384D89D2" w14:textId="7C838874" w:rsidR="00D81E75" w:rsidRPr="00D81E75" w:rsidRDefault="00D81E75" w:rsidP="00D81E75">
      <w:pPr>
        <w:spacing w:line="360" w:lineRule="auto"/>
        <w:rPr>
          <w:rFonts w:asciiTheme="minorHAnsi" w:hAnsiTheme="minorHAnsi" w:cstheme="minorHAnsi"/>
        </w:rPr>
      </w:pPr>
      <w:r w:rsidRPr="00D81E75">
        <w:rPr>
          <w:rFonts w:asciiTheme="minorHAnsi" w:hAnsiTheme="minorHAnsi" w:cstheme="minorHAnsi"/>
        </w:rPr>
        <w:t xml:space="preserve">This result </w:t>
      </w:r>
      <w:r w:rsidR="006F5DE2">
        <w:rPr>
          <w:rFonts w:asciiTheme="minorHAnsi" w:hAnsiTheme="minorHAnsi" w:cstheme="minorHAnsi"/>
        </w:rPr>
        <w:t>demonstrates</w:t>
      </w:r>
      <w:r w:rsidRPr="00D81E75">
        <w:rPr>
          <w:rFonts w:asciiTheme="minorHAnsi" w:hAnsiTheme="minorHAnsi" w:cstheme="minorHAnsi"/>
        </w:rPr>
        <w:t xml:space="preserve"> that </w:t>
      </w:r>
      <w:r w:rsidR="00F62EF9">
        <w:rPr>
          <w:rFonts w:asciiTheme="minorHAnsi" w:hAnsiTheme="minorHAnsi" w:cstheme="minorHAnsi"/>
        </w:rPr>
        <w:t xml:space="preserve">capability </w:t>
      </w:r>
      <w:r w:rsidR="006F5DE2">
        <w:rPr>
          <w:rFonts w:asciiTheme="minorHAnsi" w:hAnsiTheme="minorHAnsi" w:cstheme="minorHAnsi"/>
        </w:rPr>
        <w:t xml:space="preserve">could </w:t>
      </w:r>
      <w:r w:rsidR="00F62EF9">
        <w:rPr>
          <w:rFonts w:asciiTheme="minorHAnsi" w:hAnsiTheme="minorHAnsi" w:cstheme="minorHAnsi"/>
        </w:rPr>
        <w:t>have</w:t>
      </w:r>
      <w:r w:rsidRPr="00D81E75">
        <w:rPr>
          <w:rFonts w:asciiTheme="minorHAnsi" w:hAnsiTheme="minorHAnsi" w:cstheme="minorHAnsi"/>
        </w:rPr>
        <w:t xml:space="preserve"> different </w:t>
      </w:r>
      <w:r w:rsidR="00F62EF9">
        <w:rPr>
          <w:rFonts w:asciiTheme="minorHAnsi" w:hAnsiTheme="minorHAnsi" w:cstheme="minorHAnsi"/>
        </w:rPr>
        <w:t xml:space="preserve">interpretations </w:t>
      </w:r>
      <w:r w:rsidR="006F5DE2">
        <w:rPr>
          <w:rFonts w:asciiTheme="minorHAnsi" w:hAnsiTheme="minorHAnsi" w:cstheme="minorHAnsi"/>
        </w:rPr>
        <w:t>for</w:t>
      </w:r>
      <w:r w:rsidRPr="00D81E75">
        <w:rPr>
          <w:rFonts w:asciiTheme="minorHAnsi" w:hAnsiTheme="minorHAnsi" w:cstheme="minorHAnsi"/>
        </w:rPr>
        <w:t xml:space="preserve"> different AoLE. While previous research (Claxton and Powell, 2019</w:t>
      </w:r>
      <w:r w:rsidR="00F62EF9">
        <w:rPr>
          <w:rFonts w:asciiTheme="minorHAnsi" w:hAnsiTheme="minorHAnsi" w:cstheme="minorHAnsi"/>
        </w:rPr>
        <w:t>;</w:t>
      </w:r>
      <w:r w:rsidRPr="00D81E75">
        <w:rPr>
          <w:rFonts w:asciiTheme="minorHAnsi" w:hAnsiTheme="minorHAnsi" w:cstheme="minorHAnsi"/>
        </w:rPr>
        <w:t xml:space="preserve"> Sherrington, 2019) has focused on establishing</w:t>
      </w:r>
      <w:r w:rsidR="006F5DE2">
        <w:rPr>
          <w:rFonts w:asciiTheme="minorHAnsi" w:hAnsiTheme="minorHAnsi" w:cstheme="minorHAnsi"/>
        </w:rPr>
        <w:t xml:space="preserve"> why and how</w:t>
      </w:r>
      <w:r w:rsidRPr="00D81E75">
        <w:rPr>
          <w:rFonts w:asciiTheme="minorHAnsi" w:hAnsiTheme="minorHAnsi" w:cstheme="minorHAnsi"/>
        </w:rPr>
        <w:t xml:space="preserve"> challenge </w:t>
      </w:r>
      <w:r w:rsidR="006F5DE2">
        <w:rPr>
          <w:rFonts w:asciiTheme="minorHAnsi" w:hAnsiTheme="minorHAnsi" w:cstheme="minorHAnsi"/>
        </w:rPr>
        <w:t xml:space="preserve">can be stimulated </w:t>
      </w:r>
      <w:r w:rsidRPr="00D81E75">
        <w:rPr>
          <w:rFonts w:asciiTheme="minorHAnsi" w:hAnsiTheme="minorHAnsi" w:cstheme="minorHAnsi"/>
        </w:rPr>
        <w:t>in the classroom, this result suggest</w:t>
      </w:r>
      <w:r w:rsidR="00F62EF9">
        <w:rPr>
          <w:rFonts w:asciiTheme="minorHAnsi" w:hAnsiTheme="minorHAnsi" w:cstheme="minorHAnsi"/>
        </w:rPr>
        <w:t>s</w:t>
      </w:r>
      <w:r w:rsidRPr="00D81E75">
        <w:rPr>
          <w:rFonts w:asciiTheme="minorHAnsi" w:hAnsiTheme="minorHAnsi" w:cstheme="minorHAnsi"/>
        </w:rPr>
        <w:t xml:space="preserve"> that challenge</w:t>
      </w:r>
      <w:r w:rsidR="00F62EF9">
        <w:rPr>
          <w:rFonts w:asciiTheme="minorHAnsi" w:hAnsiTheme="minorHAnsi" w:cstheme="minorHAnsi"/>
        </w:rPr>
        <w:t xml:space="preserve"> is not a uniform principle of teaching. </w:t>
      </w:r>
      <w:r w:rsidR="006F5DE2">
        <w:rPr>
          <w:rFonts w:asciiTheme="minorHAnsi" w:hAnsiTheme="minorHAnsi" w:cstheme="minorHAnsi"/>
        </w:rPr>
        <w:t>Unfortunately, i</w:t>
      </w:r>
      <w:r w:rsidRPr="00D81E75">
        <w:rPr>
          <w:rFonts w:asciiTheme="minorHAnsi" w:hAnsiTheme="minorHAnsi" w:cstheme="minorHAnsi"/>
        </w:rPr>
        <w:t>t is beyond the scope of this study to establish what</w:t>
      </w:r>
      <w:r w:rsidR="00F62EF9">
        <w:rPr>
          <w:rFonts w:asciiTheme="minorHAnsi" w:hAnsiTheme="minorHAnsi" w:cstheme="minorHAnsi"/>
        </w:rPr>
        <w:t xml:space="preserve"> the</w:t>
      </w:r>
      <w:r w:rsidRPr="00D81E75">
        <w:rPr>
          <w:rFonts w:asciiTheme="minorHAnsi" w:hAnsiTheme="minorHAnsi" w:cstheme="minorHAnsi"/>
        </w:rPr>
        <w:t xml:space="preserve"> different AoLE </w:t>
      </w:r>
      <w:r w:rsidR="006F5DE2">
        <w:rPr>
          <w:rFonts w:asciiTheme="minorHAnsi" w:hAnsiTheme="minorHAnsi" w:cstheme="minorHAnsi"/>
        </w:rPr>
        <w:t>consider</w:t>
      </w:r>
      <w:r w:rsidRPr="00D81E75">
        <w:rPr>
          <w:rFonts w:asciiTheme="minorHAnsi" w:hAnsiTheme="minorHAnsi" w:cstheme="minorHAnsi"/>
        </w:rPr>
        <w:t xml:space="preserve"> challenge</w:t>
      </w:r>
      <w:r w:rsidR="006F5DE2">
        <w:rPr>
          <w:rFonts w:asciiTheme="minorHAnsi" w:hAnsiTheme="minorHAnsi" w:cstheme="minorHAnsi"/>
        </w:rPr>
        <w:t>.</w:t>
      </w:r>
      <w:r w:rsidR="00F62EF9">
        <w:rPr>
          <w:rFonts w:asciiTheme="minorHAnsi" w:hAnsiTheme="minorHAnsi" w:cstheme="minorHAnsi"/>
        </w:rPr>
        <w:t xml:space="preserve"> </w:t>
      </w:r>
      <w:r w:rsidRPr="00D81E75">
        <w:rPr>
          <w:rFonts w:asciiTheme="minorHAnsi" w:hAnsiTheme="minorHAnsi" w:cstheme="minorHAnsi"/>
        </w:rPr>
        <w:t>Therefore, further research is needed</w:t>
      </w:r>
      <w:r w:rsidR="006F5DE2">
        <w:rPr>
          <w:rFonts w:asciiTheme="minorHAnsi" w:hAnsiTheme="minorHAnsi" w:cstheme="minorHAnsi"/>
        </w:rPr>
        <w:t xml:space="preserve"> </w:t>
      </w:r>
      <w:r w:rsidRPr="00D81E75">
        <w:rPr>
          <w:rFonts w:asciiTheme="minorHAnsi" w:hAnsiTheme="minorHAnsi" w:cstheme="minorHAnsi"/>
        </w:rPr>
        <w:t xml:space="preserve">to establish how </w:t>
      </w:r>
      <w:r w:rsidR="00F62EF9">
        <w:rPr>
          <w:rFonts w:asciiTheme="minorHAnsi" w:hAnsiTheme="minorHAnsi" w:cstheme="minorHAnsi"/>
        </w:rPr>
        <w:t>the different AoLE approach</w:t>
      </w:r>
      <w:r w:rsidRPr="00D81E75">
        <w:rPr>
          <w:rFonts w:asciiTheme="minorHAnsi" w:hAnsiTheme="minorHAnsi" w:cstheme="minorHAnsi"/>
        </w:rPr>
        <w:t xml:space="preserve"> challenge and if </w:t>
      </w:r>
      <w:r w:rsidR="00F62EF9">
        <w:rPr>
          <w:rFonts w:asciiTheme="minorHAnsi" w:hAnsiTheme="minorHAnsi" w:cstheme="minorHAnsi"/>
        </w:rPr>
        <w:t>particular</w:t>
      </w:r>
      <w:r w:rsidR="006F5DE2">
        <w:rPr>
          <w:rFonts w:asciiTheme="minorHAnsi" w:hAnsiTheme="minorHAnsi" w:cstheme="minorHAnsi"/>
        </w:rPr>
        <w:t xml:space="preserve"> ‘</w:t>
      </w:r>
      <w:r w:rsidR="00F62EF9">
        <w:rPr>
          <w:rFonts w:asciiTheme="minorHAnsi" w:hAnsiTheme="minorHAnsi" w:cstheme="minorHAnsi"/>
        </w:rPr>
        <w:t>W</w:t>
      </w:r>
      <w:r w:rsidR="006F5DE2">
        <w:rPr>
          <w:rFonts w:asciiTheme="minorHAnsi" w:hAnsiTheme="minorHAnsi" w:cstheme="minorHAnsi"/>
        </w:rPr>
        <w:t xml:space="preserve">hat </w:t>
      </w:r>
      <w:r w:rsidR="00F62EF9">
        <w:rPr>
          <w:rFonts w:asciiTheme="minorHAnsi" w:hAnsiTheme="minorHAnsi" w:cstheme="minorHAnsi"/>
        </w:rPr>
        <w:t>M</w:t>
      </w:r>
      <w:r w:rsidR="006F5DE2">
        <w:rPr>
          <w:rFonts w:asciiTheme="minorHAnsi" w:hAnsiTheme="minorHAnsi" w:cstheme="minorHAnsi"/>
        </w:rPr>
        <w:t>atters’ statement</w:t>
      </w:r>
      <w:r w:rsidR="00F62EF9">
        <w:rPr>
          <w:rFonts w:asciiTheme="minorHAnsi" w:hAnsiTheme="minorHAnsi" w:cstheme="minorHAnsi"/>
        </w:rPr>
        <w:t xml:space="preserve"> are important for all learning disciplines</w:t>
      </w:r>
      <w:r w:rsidR="006F5DE2">
        <w:rPr>
          <w:rFonts w:asciiTheme="minorHAnsi" w:hAnsiTheme="minorHAnsi" w:cstheme="minorHAnsi"/>
        </w:rPr>
        <w:t xml:space="preserve"> not just</w:t>
      </w:r>
      <w:r w:rsidR="007C32DB">
        <w:rPr>
          <w:rFonts w:asciiTheme="minorHAnsi" w:hAnsiTheme="minorHAnsi" w:cstheme="minorHAnsi"/>
        </w:rPr>
        <w:t xml:space="preserve"> a</w:t>
      </w:r>
      <w:r w:rsidR="006F5DE2">
        <w:rPr>
          <w:rFonts w:asciiTheme="minorHAnsi" w:hAnsiTheme="minorHAnsi" w:cstheme="minorHAnsi"/>
        </w:rPr>
        <w:t xml:space="preserve"> </w:t>
      </w:r>
      <w:r w:rsidR="00F62EF9">
        <w:rPr>
          <w:rFonts w:asciiTheme="minorHAnsi" w:hAnsiTheme="minorHAnsi" w:cstheme="minorHAnsi"/>
        </w:rPr>
        <w:t>single</w:t>
      </w:r>
      <w:r w:rsidR="006F5DE2">
        <w:rPr>
          <w:rFonts w:asciiTheme="minorHAnsi" w:hAnsiTheme="minorHAnsi" w:cstheme="minorHAnsi"/>
        </w:rPr>
        <w:t xml:space="preserve"> AoLE. </w:t>
      </w:r>
    </w:p>
    <w:p w14:paraId="11AD0FB7" w14:textId="77777777" w:rsidR="00D81E75" w:rsidRPr="00D81E75" w:rsidRDefault="00D81E75" w:rsidP="00D81E75">
      <w:pPr>
        <w:spacing w:line="360" w:lineRule="auto"/>
        <w:rPr>
          <w:rFonts w:asciiTheme="minorHAnsi" w:hAnsiTheme="minorHAnsi" w:cstheme="minorHAnsi"/>
        </w:rPr>
      </w:pPr>
    </w:p>
    <w:p w14:paraId="7E0AAFD3" w14:textId="426D1DA9" w:rsidR="008676B5" w:rsidRDefault="00F62EF9" w:rsidP="00D81E75">
      <w:pPr>
        <w:spacing w:line="360" w:lineRule="auto"/>
        <w:rPr>
          <w:rFonts w:asciiTheme="minorHAnsi" w:hAnsiTheme="minorHAnsi" w:cstheme="minorHAnsi"/>
          <w:color w:val="000000" w:themeColor="text1"/>
        </w:rPr>
      </w:pPr>
      <w:r>
        <w:rPr>
          <w:rFonts w:asciiTheme="minorHAnsi" w:hAnsiTheme="minorHAnsi" w:cstheme="minorHAnsi"/>
          <w:color w:val="000000" w:themeColor="text1"/>
        </w:rPr>
        <w:lastRenderedPageBreak/>
        <w:t>T</w:t>
      </w:r>
      <w:r w:rsidR="00D81E75" w:rsidRPr="005A723A">
        <w:rPr>
          <w:rFonts w:asciiTheme="minorHAnsi" w:hAnsiTheme="minorHAnsi" w:cstheme="minorHAnsi"/>
          <w:color w:val="000000" w:themeColor="text1"/>
        </w:rPr>
        <w:t xml:space="preserve">he results demonstrate that only a small percentage of learners </w:t>
      </w:r>
      <w:r>
        <w:rPr>
          <w:rFonts w:asciiTheme="minorHAnsi" w:hAnsiTheme="minorHAnsi" w:cstheme="minorHAnsi"/>
          <w:color w:val="000000" w:themeColor="text1"/>
        </w:rPr>
        <w:t>believe</w:t>
      </w:r>
      <w:r w:rsidR="007C32DB">
        <w:rPr>
          <w:rFonts w:asciiTheme="minorHAnsi" w:hAnsiTheme="minorHAnsi" w:cstheme="minorHAnsi"/>
          <w:color w:val="000000" w:themeColor="text1"/>
        </w:rPr>
        <w:t xml:space="preserve"> the</w:t>
      </w:r>
      <w:r w:rsidR="00D81E75" w:rsidRPr="005A723A">
        <w:rPr>
          <w:rFonts w:asciiTheme="minorHAnsi" w:hAnsiTheme="minorHAnsi" w:cstheme="minorHAnsi"/>
          <w:color w:val="000000" w:themeColor="text1"/>
        </w:rPr>
        <w:t xml:space="preserve"> ‘</w:t>
      </w:r>
      <w:r w:rsidR="00530B5A">
        <w:rPr>
          <w:rFonts w:asciiTheme="minorHAnsi" w:hAnsiTheme="minorHAnsi" w:cstheme="minorHAnsi"/>
          <w:color w:val="000000" w:themeColor="text1"/>
        </w:rPr>
        <w:t>W</w:t>
      </w:r>
      <w:r w:rsidR="00D81E75" w:rsidRPr="005A723A">
        <w:rPr>
          <w:rFonts w:asciiTheme="minorHAnsi" w:hAnsiTheme="minorHAnsi" w:cstheme="minorHAnsi"/>
          <w:color w:val="000000" w:themeColor="text1"/>
        </w:rPr>
        <w:t xml:space="preserve">hat </w:t>
      </w:r>
      <w:r w:rsidR="00530B5A">
        <w:rPr>
          <w:rFonts w:asciiTheme="minorHAnsi" w:hAnsiTheme="minorHAnsi" w:cstheme="minorHAnsi"/>
          <w:color w:val="000000" w:themeColor="text1"/>
        </w:rPr>
        <w:t>M</w:t>
      </w:r>
      <w:r w:rsidR="00D81E75" w:rsidRPr="005A723A">
        <w:rPr>
          <w:rFonts w:asciiTheme="minorHAnsi" w:hAnsiTheme="minorHAnsi" w:cstheme="minorHAnsi"/>
          <w:color w:val="000000" w:themeColor="text1"/>
        </w:rPr>
        <w:t>atters’ statements two, three and five</w:t>
      </w:r>
      <w:r>
        <w:rPr>
          <w:rFonts w:asciiTheme="minorHAnsi" w:hAnsiTheme="minorHAnsi" w:cstheme="minorHAnsi"/>
          <w:color w:val="000000" w:themeColor="text1"/>
        </w:rPr>
        <w:t xml:space="preserve"> facilitate </w:t>
      </w:r>
      <w:r w:rsidR="00D81E75" w:rsidRPr="005A723A">
        <w:rPr>
          <w:rFonts w:asciiTheme="minorHAnsi" w:hAnsiTheme="minorHAnsi" w:cstheme="minorHAnsi"/>
          <w:color w:val="000000" w:themeColor="text1"/>
        </w:rPr>
        <w:t>ambitious and capable</w:t>
      </w:r>
      <w:r>
        <w:rPr>
          <w:rFonts w:asciiTheme="minorHAnsi" w:hAnsiTheme="minorHAnsi" w:cstheme="minorHAnsi"/>
          <w:color w:val="000000" w:themeColor="text1"/>
        </w:rPr>
        <w:t xml:space="preserve"> characteristics</w:t>
      </w:r>
      <w:r w:rsidR="00D81E75" w:rsidRPr="005A723A">
        <w:rPr>
          <w:rFonts w:asciiTheme="minorHAnsi" w:hAnsiTheme="minorHAnsi" w:cstheme="minorHAnsi"/>
          <w:color w:val="000000" w:themeColor="text1"/>
        </w:rPr>
        <w:t xml:space="preserve">. Teachers expressed that this outcome could </w:t>
      </w:r>
      <w:r>
        <w:rPr>
          <w:rFonts w:asciiTheme="minorHAnsi" w:hAnsiTheme="minorHAnsi" w:cstheme="minorHAnsi"/>
          <w:color w:val="000000" w:themeColor="text1"/>
        </w:rPr>
        <w:t xml:space="preserve">have occurred because </w:t>
      </w:r>
      <w:r w:rsidR="00D81E75" w:rsidRPr="005A723A">
        <w:rPr>
          <w:rFonts w:asciiTheme="minorHAnsi" w:hAnsiTheme="minorHAnsi" w:cstheme="minorHAnsi"/>
          <w:color w:val="000000" w:themeColor="text1"/>
        </w:rPr>
        <w:t>all</w:t>
      </w:r>
      <w:r>
        <w:rPr>
          <w:rFonts w:asciiTheme="minorHAnsi" w:hAnsiTheme="minorHAnsi" w:cstheme="minorHAnsi"/>
          <w:color w:val="000000" w:themeColor="text1"/>
        </w:rPr>
        <w:t xml:space="preserve"> of the</w:t>
      </w:r>
      <w:r w:rsidR="00D81E75" w:rsidRPr="005A723A">
        <w:rPr>
          <w:rFonts w:asciiTheme="minorHAnsi" w:hAnsiTheme="minorHAnsi" w:cstheme="minorHAnsi"/>
          <w:color w:val="000000" w:themeColor="text1"/>
        </w:rPr>
        <w:t xml:space="preserve"> humanities ‘</w:t>
      </w:r>
      <w:r>
        <w:rPr>
          <w:rFonts w:asciiTheme="minorHAnsi" w:hAnsiTheme="minorHAnsi" w:cstheme="minorHAnsi"/>
          <w:color w:val="000000" w:themeColor="text1"/>
        </w:rPr>
        <w:t>W</w:t>
      </w:r>
      <w:r w:rsidR="00D81E75" w:rsidRPr="005A723A">
        <w:rPr>
          <w:rFonts w:asciiTheme="minorHAnsi" w:hAnsiTheme="minorHAnsi" w:cstheme="minorHAnsi"/>
          <w:color w:val="000000" w:themeColor="text1"/>
        </w:rPr>
        <w:t xml:space="preserve">hat </w:t>
      </w:r>
      <w:r>
        <w:rPr>
          <w:rFonts w:asciiTheme="minorHAnsi" w:hAnsiTheme="minorHAnsi" w:cstheme="minorHAnsi"/>
          <w:color w:val="000000" w:themeColor="text1"/>
        </w:rPr>
        <w:t>M</w:t>
      </w:r>
      <w:r w:rsidR="00D81E75" w:rsidRPr="005A723A">
        <w:rPr>
          <w:rFonts w:asciiTheme="minorHAnsi" w:hAnsiTheme="minorHAnsi" w:cstheme="minorHAnsi"/>
          <w:color w:val="000000" w:themeColor="text1"/>
        </w:rPr>
        <w:t xml:space="preserve">atters’ statements </w:t>
      </w:r>
      <w:r w:rsidR="00215440">
        <w:rPr>
          <w:rFonts w:asciiTheme="minorHAnsi" w:hAnsiTheme="minorHAnsi" w:cstheme="minorHAnsi"/>
          <w:color w:val="000000" w:themeColor="text1"/>
        </w:rPr>
        <w:t>are summarised by</w:t>
      </w:r>
      <w:r w:rsidR="00D81E75" w:rsidRPr="005A723A">
        <w:rPr>
          <w:rFonts w:asciiTheme="minorHAnsi" w:hAnsiTheme="minorHAnsi" w:cstheme="minorHAnsi"/>
          <w:color w:val="000000" w:themeColor="text1"/>
        </w:rPr>
        <w:t xml:space="preserve"> the first statement. This result </w:t>
      </w:r>
      <w:r w:rsidR="00215440">
        <w:rPr>
          <w:rFonts w:asciiTheme="minorHAnsi" w:hAnsiTheme="minorHAnsi" w:cstheme="minorHAnsi"/>
          <w:color w:val="000000" w:themeColor="text1"/>
        </w:rPr>
        <w:t>must acknowledge</w:t>
      </w:r>
      <w:r w:rsidR="00D81E75" w:rsidRPr="005A723A">
        <w:rPr>
          <w:rFonts w:asciiTheme="minorHAnsi" w:hAnsiTheme="minorHAnsi" w:cstheme="minorHAnsi"/>
          <w:color w:val="000000" w:themeColor="text1"/>
        </w:rPr>
        <w:t xml:space="preserve"> the claims of </w:t>
      </w:r>
      <w:r w:rsidR="005A723A" w:rsidRPr="005A723A">
        <w:rPr>
          <w:rFonts w:asciiTheme="minorHAnsi" w:hAnsiTheme="minorHAnsi" w:cstheme="minorHAnsi"/>
          <w:color w:val="000000" w:themeColor="text1"/>
        </w:rPr>
        <w:t xml:space="preserve">Ghanizadeh and Jahedizadeh </w:t>
      </w:r>
      <w:r w:rsidR="005A723A">
        <w:rPr>
          <w:rFonts w:asciiTheme="minorHAnsi" w:hAnsiTheme="minorHAnsi" w:cstheme="minorHAnsi"/>
          <w:color w:val="000000" w:themeColor="text1"/>
        </w:rPr>
        <w:t>(</w:t>
      </w:r>
      <w:r w:rsidR="005A723A" w:rsidRPr="005A723A">
        <w:rPr>
          <w:rFonts w:asciiTheme="minorHAnsi" w:hAnsiTheme="minorHAnsi" w:cstheme="minorHAnsi"/>
          <w:color w:val="000000" w:themeColor="text1"/>
        </w:rPr>
        <w:t>2015</w:t>
      </w:r>
      <w:r w:rsidR="00D81E75" w:rsidRPr="005A723A">
        <w:rPr>
          <w:rFonts w:asciiTheme="minorHAnsi" w:hAnsiTheme="minorHAnsi" w:cstheme="minorHAnsi"/>
          <w:color w:val="000000" w:themeColor="text1"/>
        </w:rPr>
        <w:t xml:space="preserve">) </w:t>
      </w:r>
      <w:r w:rsidR="00215440">
        <w:rPr>
          <w:rFonts w:asciiTheme="minorHAnsi" w:hAnsiTheme="minorHAnsi" w:cstheme="minorHAnsi"/>
          <w:color w:val="000000" w:themeColor="text1"/>
        </w:rPr>
        <w:t>because they</w:t>
      </w:r>
      <w:r w:rsidR="005A723A">
        <w:rPr>
          <w:rFonts w:asciiTheme="minorHAnsi" w:hAnsiTheme="minorHAnsi" w:cstheme="minorHAnsi"/>
          <w:color w:val="000000" w:themeColor="text1"/>
        </w:rPr>
        <w:t xml:space="preserve"> suggest</w:t>
      </w:r>
      <w:r w:rsidR="00D81E75" w:rsidRPr="005A723A">
        <w:rPr>
          <w:rFonts w:asciiTheme="minorHAnsi" w:hAnsiTheme="minorHAnsi" w:cstheme="minorHAnsi"/>
          <w:color w:val="000000" w:themeColor="text1"/>
        </w:rPr>
        <w:t xml:space="preserve"> curriculums are</w:t>
      </w:r>
      <w:r w:rsidR="00215440">
        <w:rPr>
          <w:rFonts w:asciiTheme="minorHAnsi" w:hAnsiTheme="minorHAnsi" w:cstheme="minorHAnsi"/>
          <w:color w:val="000000" w:themeColor="text1"/>
        </w:rPr>
        <w:t xml:space="preserve"> designed in a way that deliberately leave them open to interpretation. In doing so, if a curriculum fails it can be blamed on miscommunication. In regard to clarity this result demonstrates that whilst the new curriculum</w:t>
      </w:r>
      <w:r w:rsidR="004772CF">
        <w:rPr>
          <w:rFonts w:asciiTheme="minorHAnsi" w:hAnsiTheme="minorHAnsi" w:cstheme="minorHAnsi"/>
          <w:color w:val="000000" w:themeColor="text1"/>
        </w:rPr>
        <w:t xml:space="preserve"> </w:t>
      </w:r>
      <w:r w:rsidR="004772CF" w:rsidRPr="00250F07">
        <w:rPr>
          <w:rFonts w:asciiTheme="minorHAnsi" w:hAnsiTheme="minorHAnsi" w:cstheme="minorHAnsi"/>
          <w:color w:val="000000" w:themeColor="text1"/>
        </w:rPr>
        <w:t>(WG, 2020)</w:t>
      </w:r>
      <w:r w:rsidR="00215440">
        <w:rPr>
          <w:rFonts w:asciiTheme="minorHAnsi" w:hAnsiTheme="minorHAnsi" w:cstheme="minorHAnsi"/>
          <w:color w:val="000000" w:themeColor="text1"/>
        </w:rPr>
        <w:t xml:space="preserve"> has outlined ‘What Matters’, it has not acknowledged how these statements relate to making learners ambitious and capable. </w:t>
      </w:r>
    </w:p>
    <w:p w14:paraId="040E94A7" w14:textId="77777777" w:rsidR="008676B5" w:rsidRDefault="008676B5" w:rsidP="00D81E75">
      <w:pPr>
        <w:spacing w:line="360" w:lineRule="auto"/>
        <w:rPr>
          <w:rFonts w:asciiTheme="minorHAnsi" w:hAnsiTheme="minorHAnsi" w:cstheme="minorHAnsi"/>
          <w:color w:val="000000" w:themeColor="text1"/>
        </w:rPr>
      </w:pPr>
    </w:p>
    <w:p w14:paraId="2F5F2E1C" w14:textId="7B082F61" w:rsidR="00D81E75" w:rsidRPr="008676B5" w:rsidRDefault="00D81E75" w:rsidP="00D81E75">
      <w:pPr>
        <w:spacing w:line="360" w:lineRule="auto"/>
        <w:rPr>
          <w:rFonts w:asciiTheme="minorHAnsi" w:hAnsiTheme="minorHAnsi" w:cstheme="minorHAnsi"/>
          <w:color w:val="000000" w:themeColor="text1"/>
        </w:rPr>
      </w:pPr>
      <w:r w:rsidRPr="00D81E75">
        <w:rPr>
          <w:rFonts w:asciiTheme="minorHAnsi" w:hAnsiTheme="minorHAnsi" w:cstheme="minorHAnsi"/>
        </w:rPr>
        <w:t xml:space="preserve">The results demonstrate that the Humanities AoLE creates ambitious </w:t>
      </w:r>
      <w:r w:rsidR="00316DDC">
        <w:rPr>
          <w:rFonts w:asciiTheme="minorHAnsi" w:hAnsiTheme="minorHAnsi" w:cstheme="minorHAnsi"/>
        </w:rPr>
        <w:t xml:space="preserve">and </w:t>
      </w:r>
      <w:r w:rsidRPr="00D81E75">
        <w:rPr>
          <w:rFonts w:asciiTheme="minorHAnsi" w:hAnsiTheme="minorHAnsi" w:cstheme="minorHAnsi"/>
        </w:rPr>
        <w:t xml:space="preserve">capable learners by expecting </w:t>
      </w:r>
      <w:r w:rsidR="00316DDC">
        <w:rPr>
          <w:rFonts w:asciiTheme="minorHAnsi" w:hAnsiTheme="minorHAnsi" w:cstheme="minorHAnsi"/>
        </w:rPr>
        <w:t>them</w:t>
      </w:r>
      <w:r w:rsidRPr="00D81E75">
        <w:rPr>
          <w:rFonts w:asciiTheme="minorHAnsi" w:hAnsiTheme="minorHAnsi" w:cstheme="minorHAnsi"/>
        </w:rPr>
        <w:t xml:space="preserve"> to</w:t>
      </w:r>
      <w:r w:rsidR="00316DDC">
        <w:rPr>
          <w:rFonts w:asciiTheme="minorHAnsi" w:hAnsiTheme="minorHAnsi" w:cstheme="minorHAnsi"/>
        </w:rPr>
        <w:t xml:space="preserve"> challenge themselves. </w:t>
      </w:r>
      <w:r w:rsidRPr="00D81E75">
        <w:rPr>
          <w:rFonts w:asciiTheme="minorHAnsi" w:hAnsiTheme="minorHAnsi" w:cstheme="minorHAnsi"/>
        </w:rPr>
        <w:t>Teachers</w:t>
      </w:r>
      <w:r w:rsidR="00316DDC">
        <w:rPr>
          <w:rFonts w:asciiTheme="minorHAnsi" w:hAnsiTheme="minorHAnsi" w:cstheme="minorHAnsi"/>
        </w:rPr>
        <w:t xml:space="preserve"> at School A</w:t>
      </w:r>
      <w:r w:rsidRPr="00D81E75">
        <w:rPr>
          <w:rFonts w:asciiTheme="minorHAnsi" w:hAnsiTheme="minorHAnsi" w:cstheme="minorHAnsi"/>
        </w:rPr>
        <w:t xml:space="preserve"> expressed that </w:t>
      </w:r>
      <w:r w:rsidR="00316DDC">
        <w:rPr>
          <w:rFonts w:asciiTheme="minorHAnsi" w:hAnsiTheme="minorHAnsi" w:cstheme="minorHAnsi"/>
        </w:rPr>
        <w:t xml:space="preserve">learners can only partake in appropriate level challenges if they understand their mindset. </w:t>
      </w:r>
      <w:r w:rsidRPr="00D81E75">
        <w:rPr>
          <w:rFonts w:asciiTheme="minorHAnsi" w:hAnsiTheme="minorHAnsi" w:cstheme="minorHAnsi"/>
        </w:rPr>
        <w:t>Th</w:t>
      </w:r>
      <w:r w:rsidR="00316DDC">
        <w:rPr>
          <w:rFonts w:asciiTheme="minorHAnsi" w:hAnsiTheme="minorHAnsi" w:cstheme="minorHAnsi"/>
        </w:rPr>
        <w:t>is</w:t>
      </w:r>
      <w:r w:rsidRPr="00D81E75">
        <w:rPr>
          <w:rFonts w:asciiTheme="minorHAnsi" w:hAnsiTheme="minorHAnsi" w:cstheme="minorHAnsi"/>
        </w:rPr>
        <w:t xml:space="preserve"> result </w:t>
      </w:r>
      <w:r w:rsidR="00316DDC">
        <w:rPr>
          <w:rFonts w:asciiTheme="minorHAnsi" w:hAnsiTheme="minorHAnsi" w:cstheme="minorHAnsi"/>
        </w:rPr>
        <w:t>demonstrates that if</w:t>
      </w:r>
      <w:r w:rsidRPr="00D81E75">
        <w:rPr>
          <w:rFonts w:asciiTheme="minorHAnsi" w:hAnsiTheme="minorHAnsi" w:cstheme="minorHAnsi"/>
        </w:rPr>
        <w:t xml:space="preserve"> Bloom’s (1981) </w:t>
      </w:r>
      <w:r w:rsidR="005B09CB">
        <w:rPr>
          <w:rFonts w:asciiTheme="minorHAnsi" w:hAnsiTheme="minorHAnsi" w:cstheme="minorHAnsi"/>
        </w:rPr>
        <w:t>psychomotor</w:t>
      </w:r>
      <w:r w:rsidR="00316DDC">
        <w:rPr>
          <w:rFonts w:asciiTheme="minorHAnsi" w:hAnsiTheme="minorHAnsi" w:cstheme="minorHAnsi"/>
        </w:rPr>
        <w:t xml:space="preserve"> </w:t>
      </w:r>
      <w:r w:rsidR="005B09CB">
        <w:rPr>
          <w:rFonts w:asciiTheme="minorHAnsi" w:hAnsiTheme="minorHAnsi" w:cstheme="minorHAnsi"/>
        </w:rPr>
        <w:t xml:space="preserve">and affective tendencies </w:t>
      </w:r>
      <w:r w:rsidR="00316DDC">
        <w:rPr>
          <w:rFonts w:asciiTheme="minorHAnsi" w:hAnsiTheme="minorHAnsi" w:cstheme="minorHAnsi"/>
        </w:rPr>
        <w:t xml:space="preserve">are not developed some cognitive skills might be inaccessible. </w:t>
      </w:r>
      <w:r w:rsidR="00775053">
        <w:rPr>
          <w:rFonts w:asciiTheme="minorHAnsi" w:hAnsiTheme="minorHAnsi" w:cstheme="minorHAnsi"/>
        </w:rPr>
        <w:t>A School B</w:t>
      </w:r>
      <w:r w:rsidRPr="00D81E75">
        <w:rPr>
          <w:rFonts w:asciiTheme="minorHAnsi" w:hAnsiTheme="minorHAnsi" w:cstheme="minorHAnsi"/>
        </w:rPr>
        <w:t xml:space="preserve"> respondent provided a new insight into the relationship between Bloom’s (1981) taxonomies and the humanities AoLE:</w:t>
      </w:r>
    </w:p>
    <w:p w14:paraId="7B6DA4AF" w14:textId="77777777" w:rsidR="00605905" w:rsidRDefault="00D81E75" w:rsidP="002742F6">
      <w:pPr>
        <w:pStyle w:val="Quote"/>
        <w:rPr>
          <w:i w:val="0"/>
          <w:iCs w:val="0"/>
          <w:color w:val="000000" w:themeColor="text1"/>
        </w:rPr>
      </w:pPr>
      <w:r w:rsidRPr="003C26FF">
        <w:rPr>
          <w:i w:val="0"/>
          <w:iCs w:val="0"/>
          <w:color w:val="000000" w:themeColor="text1"/>
        </w:rPr>
        <w:t xml:space="preserve">I think the humanities AoLE allows learners </w:t>
      </w:r>
      <w:r w:rsidR="002742F6" w:rsidRPr="003C26FF">
        <w:rPr>
          <w:i w:val="0"/>
          <w:iCs w:val="0"/>
          <w:color w:val="000000" w:themeColor="text1"/>
        </w:rPr>
        <w:t>to question</w:t>
      </w:r>
      <w:r w:rsidRPr="003C26FF">
        <w:rPr>
          <w:i w:val="0"/>
          <w:iCs w:val="0"/>
          <w:color w:val="000000" w:themeColor="text1"/>
        </w:rPr>
        <w:t xml:space="preserve"> the world around them [...] through </w:t>
      </w:r>
      <w:r w:rsidR="00127D55" w:rsidRPr="003C26FF">
        <w:rPr>
          <w:i w:val="0"/>
          <w:iCs w:val="0"/>
          <w:color w:val="000000" w:themeColor="text1"/>
        </w:rPr>
        <w:t>questioning of this so</w:t>
      </w:r>
      <w:r w:rsidR="007C32DB" w:rsidRPr="003C26FF">
        <w:rPr>
          <w:i w:val="0"/>
          <w:iCs w:val="0"/>
          <w:color w:val="000000" w:themeColor="text1"/>
        </w:rPr>
        <w:t>rt</w:t>
      </w:r>
      <w:r w:rsidR="00127D55" w:rsidRPr="003C26FF">
        <w:rPr>
          <w:i w:val="0"/>
          <w:iCs w:val="0"/>
          <w:color w:val="000000" w:themeColor="text1"/>
        </w:rPr>
        <w:t xml:space="preserve"> </w:t>
      </w:r>
      <w:r w:rsidRPr="003C26FF">
        <w:rPr>
          <w:i w:val="0"/>
          <w:iCs w:val="0"/>
          <w:color w:val="000000" w:themeColor="text1"/>
        </w:rPr>
        <w:t xml:space="preserve">learners </w:t>
      </w:r>
      <w:r w:rsidR="00127D55" w:rsidRPr="003C26FF">
        <w:rPr>
          <w:i w:val="0"/>
          <w:iCs w:val="0"/>
          <w:color w:val="000000" w:themeColor="text1"/>
        </w:rPr>
        <w:t xml:space="preserve">can </w:t>
      </w:r>
      <w:r w:rsidRPr="003C26FF">
        <w:rPr>
          <w:i w:val="0"/>
          <w:iCs w:val="0"/>
          <w:color w:val="000000" w:themeColor="text1"/>
        </w:rPr>
        <w:t>develop their emotional and empathetic capacities.</w:t>
      </w:r>
      <w:r w:rsidR="00605905">
        <w:rPr>
          <w:i w:val="0"/>
          <w:iCs w:val="0"/>
          <w:color w:val="000000" w:themeColor="text1"/>
        </w:rPr>
        <w:t xml:space="preserve"> </w:t>
      </w:r>
    </w:p>
    <w:p w14:paraId="3FA3CB2D" w14:textId="0ADF4372" w:rsidR="00D81E75" w:rsidRDefault="00605905" w:rsidP="009C4A34">
      <w:pPr>
        <w:pStyle w:val="Quote"/>
        <w:jc w:val="right"/>
        <w:rPr>
          <w:i w:val="0"/>
          <w:iCs w:val="0"/>
          <w:color w:val="000000" w:themeColor="text1"/>
        </w:rPr>
      </w:pPr>
      <w:r>
        <w:rPr>
          <w:i w:val="0"/>
          <w:iCs w:val="0"/>
          <w:color w:val="000000" w:themeColor="text1"/>
        </w:rPr>
        <w:t>(Participant 9, 2020)</w:t>
      </w:r>
    </w:p>
    <w:p w14:paraId="322B1A0C" w14:textId="77777777" w:rsidR="009C4A34" w:rsidRPr="009C4A34" w:rsidRDefault="009C4A34" w:rsidP="009C4A34">
      <w:pPr>
        <w:rPr>
          <w:lang w:eastAsia="en-US"/>
        </w:rPr>
      </w:pPr>
    </w:p>
    <w:p w14:paraId="7E7A238A" w14:textId="309A3D3C" w:rsidR="00CA6627" w:rsidRPr="000F51A1" w:rsidRDefault="00D81E75" w:rsidP="00283A8E">
      <w:pPr>
        <w:spacing w:line="360" w:lineRule="auto"/>
        <w:rPr>
          <w:rFonts w:asciiTheme="minorHAnsi" w:hAnsiTheme="minorHAnsi" w:cstheme="minorHAnsi"/>
          <w:color w:val="000000" w:themeColor="text1"/>
        </w:rPr>
      </w:pPr>
      <w:r w:rsidRPr="000F51A1">
        <w:rPr>
          <w:rFonts w:asciiTheme="minorHAnsi" w:hAnsiTheme="minorHAnsi" w:cstheme="minorHAnsi"/>
          <w:color w:val="000000" w:themeColor="text1"/>
        </w:rPr>
        <w:t>While previous research (Bloom, 1981; Claxton, 2017; Dweck, 20</w:t>
      </w:r>
      <w:r w:rsidR="00ED346E">
        <w:rPr>
          <w:rFonts w:asciiTheme="minorHAnsi" w:hAnsiTheme="minorHAnsi" w:cstheme="minorHAnsi"/>
          <w:color w:val="000000" w:themeColor="text1"/>
        </w:rPr>
        <w:t>07</w:t>
      </w:r>
      <w:r w:rsidRPr="000F51A1">
        <w:rPr>
          <w:rFonts w:asciiTheme="minorHAnsi" w:hAnsiTheme="minorHAnsi" w:cstheme="minorHAnsi"/>
          <w:color w:val="000000" w:themeColor="text1"/>
        </w:rPr>
        <w:t xml:space="preserve">) has emphasised that cognitive learning cannot be facilitated if learners have not </w:t>
      </w:r>
      <w:r w:rsidR="00363934" w:rsidRPr="000F51A1">
        <w:rPr>
          <w:rFonts w:asciiTheme="minorHAnsi" w:hAnsiTheme="minorHAnsi" w:cstheme="minorHAnsi"/>
          <w:color w:val="000000" w:themeColor="text1"/>
        </w:rPr>
        <w:t xml:space="preserve">experienced </w:t>
      </w:r>
      <w:r w:rsidRPr="000F51A1">
        <w:rPr>
          <w:rFonts w:asciiTheme="minorHAnsi" w:hAnsiTheme="minorHAnsi" w:cstheme="minorHAnsi"/>
          <w:color w:val="000000" w:themeColor="text1"/>
        </w:rPr>
        <w:t>social</w:t>
      </w:r>
      <w:r w:rsidR="00D35351" w:rsidRPr="000F51A1">
        <w:rPr>
          <w:rFonts w:asciiTheme="minorHAnsi" w:hAnsiTheme="minorHAnsi" w:cstheme="minorHAnsi"/>
          <w:color w:val="000000" w:themeColor="text1"/>
        </w:rPr>
        <w:t xml:space="preserve"> or</w:t>
      </w:r>
      <w:r w:rsidRPr="000F51A1">
        <w:rPr>
          <w:rFonts w:asciiTheme="minorHAnsi" w:hAnsiTheme="minorHAnsi" w:cstheme="minorHAnsi"/>
          <w:color w:val="000000" w:themeColor="text1"/>
        </w:rPr>
        <w:t xml:space="preserve"> emotional</w:t>
      </w:r>
      <w:r w:rsidR="00D35351" w:rsidRPr="000F51A1">
        <w:rPr>
          <w:rFonts w:asciiTheme="minorHAnsi" w:hAnsiTheme="minorHAnsi" w:cstheme="minorHAnsi"/>
          <w:color w:val="000000" w:themeColor="text1"/>
        </w:rPr>
        <w:t xml:space="preserve"> </w:t>
      </w:r>
      <w:r w:rsidR="00363934" w:rsidRPr="000F51A1">
        <w:rPr>
          <w:rFonts w:asciiTheme="minorHAnsi" w:hAnsiTheme="minorHAnsi" w:cstheme="minorHAnsi"/>
          <w:color w:val="000000" w:themeColor="text1"/>
        </w:rPr>
        <w:t>development</w:t>
      </w:r>
      <w:r w:rsidRPr="000F51A1">
        <w:rPr>
          <w:rFonts w:asciiTheme="minorHAnsi" w:hAnsiTheme="minorHAnsi" w:cstheme="minorHAnsi"/>
          <w:color w:val="000000" w:themeColor="text1"/>
        </w:rPr>
        <w:t xml:space="preserve">, these results demonstrate that this process </w:t>
      </w:r>
      <w:r w:rsidR="00127D55" w:rsidRPr="000F51A1">
        <w:rPr>
          <w:rFonts w:asciiTheme="minorHAnsi" w:hAnsiTheme="minorHAnsi" w:cstheme="minorHAnsi"/>
          <w:color w:val="000000" w:themeColor="text1"/>
        </w:rPr>
        <w:t>could be</w:t>
      </w:r>
      <w:r w:rsidRPr="000F51A1">
        <w:rPr>
          <w:rFonts w:asciiTheme="minorHAnsi" w:hAnsiTheme="minorHAnsi" w:cstheme="minorHAnsi"/>
          <w:color w:val="000000" w:themeColor="text1"/>
        </w:rPr>
        <w:t xml:space="preserve"> reversed. </w:t>
      </w:r>
      <w:r w:rsidR="00D35351" w:rsidRPr="000F51A1">
        <w:rPr>
          <w:rFonts w:asciiTheme="minorHAnsi" w:hAnsiTheme="minorHAnsi" w:cstheme="minorHAnsi"/>
          <w:color w:val="000000" w:themeColor="text1"/>
        </w:rPr>
        <w:t>T</w:t>
      </w:r>
      <w:r w:rsidRPr="000F51A1">
        <w:rPr>
          <w:rFonts w:asciiTheme="minorHAnsi" w:hAnsiTheme="minorHAnsi" w:cstheme="minorHAnsi"/>
          <w:color w:val="000000" w:themeColor="text1"/>
        </w:rPr>
        <w:t xml:space="preserve">eachers agreed that the </w:t>
      </w:r>
      <w:r w:rsidR="00390FF9" w:rsidRPr="000F51A1">
        <w:rPr>
          <w:rFonts w:asciiTheme="minorHAnsi" w:hAnsiTheme="minorHAnsi" w:cstheme="minorHAnsi"/>
          <w:color w:val="000000" w:themeColor="text1"/>
        </w:rPr>
        <w:t>term</w:t>
      </w:r>
      <w:r w:rsidRPr="000F51A1">
        <w:rPr>
          <w:rFonts w:asciiTheme="minorHAnsi" w:hAnsiTheme="minorHAnsi" w:cstheme="minorHAnsi"/>
          <w:color w:val="000000" w:themeColor="text1"/>
        </w:rPr>
        <w:t xml:space="preserve">s ambitious and challenge are interchangeable. In particular, teachers </w:t>
      </w:r>
      <w:r w:rsidR="00D35351" w:rsidRPr="000F51A1">
        <w:rPr>
          <w:rFonts w:asciiTheme="minorHAnsi" w:hAnsiTheme="minorHAnsi" w:cstheme="minorHAnsi"/>
          <w:color w:val="000000" w:themeColor="text1"/>
        </w:rPr>
        <w:t>expressed that to become</w:t>
      </w:r>
      <w:r w:rsidR="007C32DB" w:rsidRPr="000F51A1">
        <w:rPr>
          <w:rFonts w:asciiTheme="minorHAnsi" w:hAnsiTheme="minorHAnsi" w:cstheme="minorHAnsi"/>
          <w:color w:val="000000" w:themeColor="text1"/>
        </w:rPr>
        <w:t xml:space="preserve"> </w:t>
      </w:r>
      <w:r w:rsidR="00D35351" w:rsidRPr="000F51A1">
        <w:rPr>
          <w:rFonts w:asciiTheme="minorHAnsi" w:hAnsiTheme="minorHAnsi" w:cstheme="minorHAnsi"/>
          <w:color w:val="000000" w:themeColor="text1"/>
        </w:rPr>
        <w:t>ambitious</w:t>
      </w:r>
      <w:r w:rsidR="007C32DB" w:rsidRPr="000F51A1">
        <w:rPr>
          <w:rFonts w:asciiTheme="minorHAnsi" w:hAnsiTheme="minorHAnsi" w:cstheme="minorHAnsi"/>
          <w:color w:val="000000" w:themeColor="text1"/>
        </w:rPr>
        <w:t>,</w:t>
      </w:r>
      <w:r w:rsidR="00D35351" w:rsidRPr="000F51A1">
        <w:rPr>
          <w:rFonts w:asciiTheme="minorHAnsi" w:hAnsiTheme="minorHAnsi" w:cstheme="minorHAnsi"/>
          <w:color w:val="000000" w:themeColor="text1"/>
        </w:rPr>
        <w:t xml:space="preserve"> learner</w:t>
      </w:r>
      <w:r w:rsidR="007C32DB" w:rsidRPr="000F51A1">
        <w:rPr>
          <w:rFonts w:asciiTheme="minorHAnsi" w:hAnsiTheme="minorHAnsi" w:cstheme="minorHAnsi"/>
          <w:color w:val="000000" w:themeColor="text1"/>
        </w:rPr>
        <w:t>s</w:t>
      </w:r>
      <w:r w:rsidR="00D35351" w:rsidRPr="000F51A1">
        <w:rPr>
          <w:rFonts w:asciiTheme="minorHAnsi" w:hAnsiTheme="minorHAnsi" w:cstheme="minorHAnsi"/>
          <w:color w:val="000000" w:themeColor="text1"/>
        </w:rPr>
        <w:t xml:space="preserve"> </w:t>
      </w:r>
      <w:r w:rsidR="007C32DB" w:rsidRPr="000F51A1">
        <w:rPr>
          <w:rFonts w:asciiTheme="minorHAnsi" w:hAnsiTheme="minorHAnsi" w:cstheme="minorHAnsi"/>
          <w:color w:val="000000" w:themeColor="text1"/>
        </w:rPr>
        <w:t>have to</w:t>
      </w:r>
      <w:r w:rsidR="00D35351" w:rsidRPr="000F51A1">
        <w:rPr>
          <w:rFonts w:asciiTheme="minorHAnsi" w:hAnsiTheme="minorHAnsi" w:cstheme="minorHAnsi"/>
          <w:color w:val="000000" w:themeColor="text1"/>
        </w:rPr>
        <w:t xml:space="preserve"> challenge themselves. Furthermore, </w:t>
      </w:r>
      <w:r w:rsidR="006B3212" w:rsidRPr="000F51A1">
        <w:rPr>
          <w:rFonts w:asciiTheme="minorHAnsi" w:hAnsiTheme="minorHAnsi" w:cstheme="minorHAnsi"/>
          <w:color w:val="000000" w:themeColor="text1"/>
        </w:rPr>
        <w:t xml:space="preserve">teachers voiced that </w:t>
      </w:r>
      <w:r w:rsidR="00D35351" w:rsidRPr="000F51A1">
        <w:rPr>
          <w:rFonts w:asciiTheme="minorHAnsi" w:hAnsiTheme="minorHAnsi" w:cstheme="minorHAnsi"/>
          <w:color w:val="000000" w:themeColor="text1"/>
        </w:rPr>
        <w:t>ambitio</w:t>
      </w:r>
      <w:r w:rsidR="00E30E6A" w:rsidRPr="000F51A1">
        <w:rPr>
          <w:rFonts w:asciiTheme="minorHAnsi" w:hAnsiTheme="minorHAnsi" w:cstheme="minorHAnsi"/>
          <w:color w:val="000000" w:themeColor="text1"/>
        </w:rPr>
        <w:t>n</w:t>
      </w:r>
      <w:r w:rsidR="00D35351" w:rsidRPr="000F51A1">
        <w:rPr>
          <w:rFonts w:asciiTheme="minorHAnsi" w:hAnsiTheme="minorHAnsi" w:cstheme="minorHAnsi"/>
          <w:color w:val="000000" w:themeColor="text1"/>
        </w:rPr>
        <w:t xml:space="preserve"> is</w:t>
      </w:r>
      <w:r w:rsidR="000F51A1" w:rsidRPr="000F51A1">
        <w:rPr>
          <w:rFonts w:asciiTheme="minorHAnsi" w:hAnsiTheme="minorHAnsi" w:cstheme="minorHAnsi"/>
          <w:color w:val="000000" w:themeColor="text1"/>
        </w:rPr>
        <w:t xml:space="preserve"> simply</w:t>
      </w:r>
      <w:r w:rsidR="00D35351" w:rsidRPr="000F51A1">
        <w:rPr>
          <w:rFonts w:asciiTheme="minorHAnsi" w:hAnsiTheme="minorHAnsi" w:cstheme="minorHAnsi"/>
          <w:color w:val="000000" w:themeColor="text1"/>
        </w:rPr>
        <w:t xml:space="preserve"> the </w:t>
      </w:r>
      <w:r w:rsidR="000F51A1" w:rsidRPr="000F51A1">
        <w:rPr>
          <w:rFonts w:asciiTheme="minorHAnsi" w:hAnsiTheme="minorHAnsi" w:cstheme="minorHAnsi"/>
          <w:color w:val="000000" w:themeColor="text1"/>
        </w:rPr>
        <w:t>motivation</w:t>
      </w:r>
      <w:r w:rsidR="00D35351" w:rsidRPr="000F51A1">
        <w:rPr>
          <w:rFonts w:asciiTheme="minorHAnsi" w:hAnsiTheme="minorHAnsi" w:cstheme="minorHAnsi"/>
          <w:color w:val="000000" w:themeColor="text1"/>
        </w:rPr>
        <w:t xml:space="preserve"> to enjoy challenge</w:t>
      </w:r>
      <w:r w:rsidR="006B3212" w:rsidRPr="000F51A1">
        <w:rPr>
          <w:rFonts w:asciiTheme="minorHAnsi" w:hAnsiTheme="minorHAnsi" w:cstheme="minorHAnsi"/>
          <w:color w:val="000000" w:themeColor="text1"/>
        </w:rPr>
        <w:t xml:space="preserve"> and that they stimulate challenge </w:t>
      </w:r>
      <w:r w:rsidR="00E30E6A" w:rsidRPr="000F51A1">
        <w:rPr>
          <w:rFonts w:asciiTheme="minorHAnsi" w:hAnsiTheme="minorHAnsi" w:cstheme="minorHAnsi"/>
          <w:color w:val="000000" w:themeColor="text1"/>
        </w:rPr>
        <w:t>by following</w:t>
      </w:r>
      <w:r w:rsidR="006B3212" w:rsidRPr="000F51A1">
        <w:rPr>
          <w:rFonts w:asciiTheme="minorHAnsi" w:hAnsiTheme="minorHAnsi" w:cstheme="minorHAnsi"/>
          <w:color w:val="000000" w:themeColor="text1"/>
        </w:rPr>
        <w:t xml:space="preserve"> </w:t>
      </w:r>
      <w:r w:rsidR="003C0710" w:rsidRPr="000F51A1">
        <w:rPr>
          <w:rFonts w:asciiTheme="minorHAnsi" w:hAnsiTheme="minorHAnsi" w:cstheme="minorHAnsi"/>
          <w:color w:val="000000" w:themeColor="text1"/>
        </w:rPr>
        <w:t>Dweck’s (20</w:t>
      </w:r>
      <w:r w:rsidR="00ED346E">
        <w:rPr>
          <w:rFonts w:asciiTheme="minorHAnsi" w:hAnsiTheme="minorHAnsi" w:cstheme="minorHAnsi"/>
          <w:color w:val="000000" w:themeColor="text1"/>
        </w:rPr>
        <w:t>0</w:t>
      </w:r>
      <w:r w:rsidR="003C0710" w:rsidRPr="000F51A1">
        <w:rPr>
          <w:rFonts w:asciiTheme="minorHAnsi" w:hAnsiTheme="minorHAnsi" w:cstheme="minorHAnsi"/>
          <w:color w:val="000000" w:themeColor="text1"/>
        </w:rPr>
        <w:t>7) growth mindset</w:t>
      </w:r>
      <w:r w:rsidR="00E30E6A" w:rsidRPr="000F51A1">
        <w:rPr>
          <w:rFonts w:asciiTheme="minorHAnsi" w:hAnsiTheme="minorHAnsi" w:cstheme="minorHAnsi"/>
          <w:color w:val="000000" w:themeColor="text1"/>
        </w:rPr>
        <w:t xml:space="preserve"> ideology</w:t>
      </w:r>
      <w:r w:rsidR="003C0710" w:rsidRPr="000F51A1">
        <w:rPr>
          <w:rFonts w:asciiTheme="minorHAnsi" w:hAnsiTheme="minorHAnsi" w:cstheme="minorHAnsi"/>
          <w:color w:val="000000" w:themeColor="text1"/>
        </w:rPr>
        <w:t xml:space="preserve">. These results </w:t>
      </w:r>
      <w:r w:rsidR="00770FB2" w:rsidRPr="000F51A1">
        <w:rPr>
          <w:rFonts w:asciiTheme="minorHAnsi" w:hAnsiTheme="minorHAnsi" w:cstheme="minorHAnsi"/>
          <w:color w:val="000000" w:themeColor="text1"/>
        </w:rPr>
        <w:t xml:space="preserve">are </w:t>
      </w:r>
      <w:r w:rsidR="00E30E6A" w:rsidRPr="000F51A1">
        <w:rPr>
          <w:rFonts w:asciiTheme="minorHAnsi" w:hAnsiTheme="minorHAnsi" w:cstheme="minorHAnsi"/>
          <w:color w:val="000000" w:themeColor="text1"/>
        </w:rPr>
        <w:t>strengthened by</w:t>
      </w:r>
      <w:r w:rsidR="003C0710" w:rsidRPr="000F51A1">
        <w:rPr>
          <w:rFonts w:asciiTheme="minorHAnsi" w:hAnsiTheme="minorHAnsi" w:cstheme="minorHAnsi"/>
          <w:color w:val="000000" w:themeColor="text1"/>
        </w:rPr>
        <w:t xml:space="preserve"> the strong positive correlation</w:t>
      </w:r>
      <w:r w:rsidR="00E30E6A" w:rsidRPr="000F51A1">
        <w:rPr>
          <w:rFonts w:asciiTheme="minorHAnsi" w:hAnsiTheme="minorHAnsi" w:cstheme="minorHAnsi"/>
          <w:color w:val="000000" w:themeColor="text1"/>
        </w:rPr>
        <w:t xml:space="preserve"> between Dweck’s (20</w:t>
      </w:r>
      <w:r w:rsidR="00ED346E">
        <w:rPr>
          <w:rFonts w:asciiTheme="minorHAnsi" w:hAnsiTheme="minorHAnsi" w:cstheme="minorHAnsi"/>
          <w:color w:val="000000" w:themeColor="text1"/>
        </w:rPr>
        <w:t>0</w:t>
      </w:r>
      <w:r w:rsidR="00605905">
        <w:rPr>
          <w:rFonts w:asciiTheme="minorHAnsi" w:hAnsiTheme="minorHAnsi" w:cstheme="minorHAnsi"/>
          <w:color w:val="000000" w:themeColor="text1"/>
        </w:rPr>
        <w:t>7</w:t>
      </w:r>
      <w:r w:rsidR="00E30E6A" w:rsidRPr="000F51A1">
        <w:rPr>
          <w:rFonts w:asciiTheme="minorHAnsi" w:hAnsiTheme="minorHAnsi" w:cstheme="minorHAnsi"/>
          <w:color w:val="000000" w:themeColor="text1"/>
        </w:rPr>
        <w:t xml:space="preserve">) growth mindset and Claxton’s (2017) </w:t>
      </w:r>
      <w:r w:rsidR="00770FB2" w:rsidRPr="000F51A1">
        <w:rPr>
          <w:rFonts w:asciiTheme="minorHAnsi" w:hAnsiTheme="minorHAnsi" w:cstheme="minorHAnsi"/>
          <w:color w:val="000000" w:themeColor="text1"/>
        </w:rPr>
        <w:lastRenderedPageBreak/>
        <w:t xml:space="preserve">skills that make you </w:t>
      </w:r>
      <w:r w:rsidR="00E30E6A" w:rsidRPr="000F51A1">
        <w:rPr>
          <w:rFonts w:asciiTheme="minorHAnsi" w:hAnsiTheme="minorHAnsi" w:cstheme="minorHAnsi"/>
          <w:color w:val="000000" w:themeColor="text1"/>
        </w:rPr>
        <w:t>ambitious and</w:t>
      </w:r>
      <w:r w:rsidR="003C0710" w:rsidRPr="000F51A1">
        <w:rPr>
          <w:rFonts w:asciiTheme="minorHAnsi" w:hAnsiTheme="minorHAnsi" w:cstheme="minorHAnsi"/>
          <w:color w:val="000000" w:themeColor="text1"/>
        </w:rPr>
        <w:t xml:space="preserve"> capable</w:t>
      </w:r>
      <w:r w:rsidR="00E30E6A" w:rsidRPr="000F51A1">
        <w:rPr>
          <w:rFonts w:asciiTheme="minorHAnsi" w:hAnsiTheme="minorHAnsi" w:cstheme="minorHAnsi"/>
          <w:color w:val="000000" w:themeColor="text1"/>
        </w:rPr>
        <w:t xml:space="preserve"> (see Figure</w:t>
      </w:r>
      <w:r w:rsidR="000D2582" w:rsidRPr="000F51A1">
        <w:rPr>
          <w:rFonts w:asciiTheme="minorHAnsi" w:hAnsiTheme="minorHAnsi" w:cstheme="minorHAnsi"/>
          <w:color w:val="000000" w:themeColor="text1"/>
        </w:rPr>
        <w:t xml:space="preserve"> 9</w:t>
      </w:r>
      <w:r w:rsidR="00E30E6A" w:rsidRPr="000F51A1">
        <w:rPr>
          <w:rFonts w:asciiTheme="minorHAnsi" w:hAnsiTheme="minorHAnsi" w:cstheme="minorHAnsi"/>
          <w:color w:val="000000" w:themeColor="text1"/>
        </w:rPr>
        <w:t xml:space="preserve">, </w:t>
      </w:r>
      <w:r w:rsidR="00605905">
        <w:rPr>
          <w:rFonts w:asciiTheme="minorHAnsi" w:hAnsiTheme="minorHAnsi" w:cstheme="minorHAnsi"/>
          <w:color w:val="000000" w:themeColor="text1"/>
        </w:rPr>
        <w:t>below</w:t>
      </w:r>
      <w:r w:rsidR="00E30E6A" w:rsidRPr="000F51A1">
        <w:rPr>
          <w:rFonts w:asciiTheme="minorHAnsi" w:hAnsiTheme="minorHAnsi" w:cstheme="minorHAnsi"/>
          <w:color w:val="000000" w:themeColor="text1"/>
        </w:rPr>
        <w:t>)</w:t>
      </w:r>
      <w:r w:rsidR="003C0710" w:rsidRPr="000F51A1">
        <w:rPr>
          <w:rFonts w:asciiTheme="minorHAnsi" w:hAnsiTheme="minorHAnsi" w:cstheme="minorHAnsi"/>
          <w:color w:val="000000" w:themeColor="text1"/>
        </w:rPr>
        <w:t xml:space="preserve">. This result is </w:t>
      </w:r>
      <w:r w:rsidR="0071674A" w:rsidRPr="000F51A1">
        <w:rPr>
          <w:rFonts w:asciiTheme="minorHAnsi" w:hAnsiTheme="minorHAnsi" w:cstheme="minorHAnsi"/>
          <w:color w:val="000000" w:themeColor="text1"/>
        </w:rPr>
        <w:t xml:space="preserve">further </w:t>
      </w:r>
      <w:r w:rsidR="003C0710" w:rsidRPr="000F51A1">
        <w:rPr>
          <w:rFonts w:asciiTheme="minorHAnsi" w:hAnsiTheme="minorHAnsi" w:cstheme="minorHAnsi"/>
          <w:color w:val="000000" w:themeColor="text1"/>
        </w:rPr>
        <w:t>reinforced by correlation analysis, it suggests that there is a significant association between the two donations (</w:t>
      </w:r>
      <w:proofErr w:type="gramStart"/>
      <w:r w:rsidR="003C0710" w:rsidRPr="000F51A1">
        <w:rPr>
          <w:rFonts w:asciiTheme="minorHAnsi" w:hAnsiTheme="minorHAnsi" w:cstheme="minorHAnsi"/>
          <w:i/>
          <w:iCs/>
          <w:color w:val="000000" w:themeColor="text1"/>
        </w:rPr>
        <w:t>r</w:t>
      </w:r>
      <w:r w:rsidR="003C0710" w:rsidRPr="000F51A1">
        <w:rPr>
          <w:rFonts w:asciiTheme="minorHAnsi" w:hAnsiTheme="minorHAnsi" w:cstheme="minorHAnsi"/>
          <w:i/>
          <w:iCs/>
          <w:color w:val="000000" w:themeColor="text1"/>
          <w:vertAlign w:val="subscript"/>
        </w:rPr>
        <w:t>(</w:t>
      </w:r>
      <w:proofErr w:type="gramEnd"/>
      <w:r w:rsidR="003C0710" w:rsidRPr="000F51A1">
        <w:rPr>
          <w:rFonts w:asciiTheme="minorHAnsi" w:hAnsiTheme="minorHAnsi" w:cstheme="minorHAnsi"/>
          <w:color w:val="000000" w:themeColor="text1"/>
        </w:rPr>
        <w:t xml:space="preserve">0.96 = 17, p&lt; .001). </w:t>
      </w:r>
      <w:r w:rsidR="0071674A" w:rsidRPr="000F51A1">
        <w:rPr>
          <w:rFonts w:asciiTheme="minorHAnsi" w:hAnsiTheme="minorHAnsi" w:cstheme="minorHAnsi"/>
          <w:color w:val="000000" w:themeColor="text1"/>
        </w:rPr>
        <w:t xml:space="preserve">Therefore, teaching practitioners need to consider </w:t>
      </w:r>
      <w:r w:rsidR="00924BCB" w:rsidRPr="000F51A1">
        <w:rPr>
          <w:rFonts w:asciiTheme="minorHAnsi" w:hAnsiTheme="minorHAnsi" w:cstheme="minorHAnsi"/>
          <w:color w:val="000000" w:themeColor="text1"/>
        </w:rPr>
        <w:t>that Dweck’s (20</w:t>
      </w:r>
      <w:r w:rsidR="00ED346E">
        <w:rPr>
          <w:rFonts w:asciiTheme="minorHAnsi" w:hAnsiTheme="minorHAnsi" w:cstheme="minorHAnsi"/>
          <w:color w:val="000000" w:themeColor="text1"/>
        </w:rPr>
        <w:t>0</w:t>
      </w:r>
      <w:r w:rsidR="00924BCB" w:rsidRPr="000F51A1">
        <w:rPr>
          <w:rFonts w:asciiTheme="minorHAnsi" w:hAnsiTheme="minorHAnsi" w:cstheme="minorHAnsi"/>
          <w:color w:val="000000" w:themeColor="text1"/>
        </w:rPr>
        <w:t xml:space="preserve">7) growth mindset could influence learners in ways that are not yet fully developed. </w:t>
      </w:r>
      <w:r w:rsidR="006D776D" w:rsidRPr="000F51A1">
        <w:rPr>
          <w:rFonts w:asciiTheme="minorHAnsi" w:hAnsiTheme="minorHAnsi" w:cstheme="minorHAnsi"/>
          <w:color w:val="000000" w:themeColor="text1"/>
        </w:rPr>
        <w:t xml:space="preserve">Due to the lack of available data, this result cannot confirm if it represents a national trend. </w:t>
      </w:r>
      <w:r w:rsidR="00924BCB" w:rsidRPr="000F51A1">
        <w:rPr>
          <w:rFonts w:asciiTheme="minorHAnsi" w:hAnsiTheme="minorHAnsi" w:cstheme="minorHAnsi"/>
          <w:color w:val="000000" w:themeColor="text1"/>
        </w:rPr>
        <w:t xml:space="preserve">In addition, the correlation does not indicate </w:t>
      </w:r>
      <w:r w:rsidR="00770FB2" w:rsidRPr="000F51A1">
        <w:rPr>
          <w:rFonts w:asciiTheme="minorHAnsi" w:hAnsiTheme="minorHAnsi" w:cstheme="minorHAnsi"/>
          <w:color w:val="000000" w:themeColor="text1"/>
        </w:rPr>
        <w:t>if</w:t>
      </w:r>
      <w:r w:rsidR="00924BCB" w:rsidRPr="000F51A1">
        <w:rPr>
          <w:rFonts w:asciiTheme="minorHAnsi" w:hAnsiTheme="minorHAnsi" w:cstheme="minorHAnsi"/>
          <w:color w:val="000000" w:themeColor="text1"/>
        </w:rPr>
        <w:t xml:space="preserve"> mindset has </w:t>
      </w:r>
      <w:r w:rsidR="00770FB2" w:rsidRPr="000F51A1">
        <w:rPr>
          <w:rFonts w:asciiTheme="minorHAnsi" w:hAnsiTheme="minorHAnsi" w:cstheme="minorHAnsi"/>
          <w:color w:val="000000" w:themeColor="text1"/>
        </w:rPr>
        <w:t xml:space="preserve">a large influence </w:t>
      </w:r>
      <w:r w:rsidR="00924BCB" w:rsidRPr="000F51A1">
        <w:rPr>
          <w:rFonts w:asciiTheme="minorHAnsi" w:hAnsiTheme="minorHAnsi" w:cstheme="minorHAnsi"/>
          <w:color w:val="000000" w:themeColor="text1"/>
        </w:rPr>
        <w:t xml:space="preserve">on ambitious and capable when they are valued as separate entities. </w:t>
      </w:r>
      <w:r w:rsidR="006D776D" w:rsidRPr="000F51A1">
        <w:rPr>
          <w:rFonts w:asciiTheme="minorHAnsi" w:hAnsiTheme="minorHAnsi" w:cstheme="minorHAnsi"/>
          <w:color w:val="000000" w:themeColor="text1"/>
        </w:rPr>
        <w:t xml:space="preserve">Therefore, future studies should take into account the scale of this correlation and that it </w:t>
      </w:r>
      <w:r w:rsidR="006B3212" w:rsidRPr="000F51A1">
        <w:rPr>
          <w:rFonts w:asciiTheme="minorHAnsi" w:hAnsiTheme="minorHAnsi" w:cstheme="minorHAnsi"/>
          <w:color w:val="000000" w:themeColor="text1"/>
        </w:rPr>
        <w:t>is</w:t>
      </w:r>
      <w:r w:rsidR="006D776D" w:rsidRPr="000F51A1">
        <w:rPr>
          <w:rFonts w:asciiTheme="minorHAnsi" w:hAnsiTheme="minorHAnsi" w:cstheme="minorHAnsi"/>
          <w:color w:val="000000" w:themeColor="text1"/>
        </w:rPr>
        <w:t xml:space="preserve"> not a national generalisation.</w:t>
      </w:r>
    </w:p>
    <w:p w14:paraId="0DAF9CF1" w14:textId="1B3A8A66" w:rsidR="00CA6627" w:rsidRDefault="00924BCB" w:rsidP="00283A8E">
      <w:pPr>
        <w:spacing w:line="360" w:lineRule="auto"/>
        <w:rPr>
          <w:rFonts w:asciiTheme="minorHAnsi" w:hAnsiTheme="minorHAnsi" w:cstheme="minorHAnsi"/>
        </w:rPr>
      </w:pPr>
      <w:r>
        <w:rPr>
          <w:noProof/>
        </w:rPr>
        <w:drawing>
          <wp:anchor distT="0" distB="0" distL="114300" distR="114300" simplePos="0" relativeHeight="252056576" behindDoc="0" locked="0" layoutInCell="1" allowOverlap="1" wp14:anchorId="643B1872" wp14:editId="0A09831A">
            <wp:simplePos x="0" y="0"/>
            <wp:positionH relativeFrom="column">
              <wp:posOffset>4156</wp:posOffset>
            </wp:positionH>
            <wp:positionV relativeFrom="paragraph">
              <wp:posOffset>45893</wp:posOffset>
            </wp:positionV>
            <wp:extent cx="5717540" cy="3221182"/>
            <wp:effectExtent l="0" t="0" r="0" b="5080"/>
            <wp:wrapNone/>
            <wp:docPr id="285" name="Picture 2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extLst>
                        <a:ext uri="{28A0092B-C50C-407E-A947-70E740481C1C}">
                          <a14:useLocalDpi xmlns:a14="http://schemas.microsoft.com/office/drawing/2010/main" val="0"/>
                        </a:ext>
                      </a:extLst>
                    </a:blip>
                    <a:srcRect l="1330" t="9470" r="1685" b="2864"/>
                    <a:stretch/>
                  </pic:blipFill>
                  <pic:spPr bwMode="auto">
                    <a:xfrm>
                      <a:off x="0" y="0"/>
                      <a:ext cx="5721177" cy="322323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1DABE5E" w14:textId="0C055049" w:rsidR="00CA6627" w:rsidRDefault="00CA6627" w:rsidP="00283A8E">
      <w:pPr>
        <w:spacing w:line="360" w:lineRule="auto"/>
        <w:rPr>
          <w:rFonts w:asciiTheme="minorHAnsi" w:hAnsiTheme="minorHAnsi" w:cstheme="minorHAnsi"/>
        </w:rPr>
      </w:pPr>
    </w:p>
    <w:p w14:paraId="0A6EDFE0" w14:textId="1AD384FA" w:rsidR="00D27DA2" w:rsidRDefault="00D27DA2" w:rsidP="00283A8E">
      <w:pPr>
        <w:spacing w:line="360" w:lineRule="auto"/>
        <w:rPr>
          <w:rFonts w:asciiTheme="minorHAnsi" w:hAnsiTheme="minorHAnsi" w:cstheme="minorHAnsi"/>
        </w:rPr>
      </w:pPr>
    </w:p>
    <w:p w14:paraId="487628D4" w14:textId="5BEF32EA" w:rsidR="00D27DA2" w:rsidRDefault="00D27DA2" w:rsidP="00283A8E">
      <w:pPr>
        <w:spacing w:line="360" w:lineRule="auto"/>
        <w:rPr>
          <w:rFonts w:asciiTheme="minorHAnsi" w:hAnsiTheme="minorHAnsi" w:cstheme="minorHAnsi"/>
        </w:rPr>
      </w:pPr>
    </w:p>
    <w:p w14:paraId="13552386" w14:textId="4440963C" w:rsidR="00D27DA2" w:rsidRDefault="00D27DA2" w:rsidP="00283A8E">
      <w:pPr>
        <w:spacing w:line="360" w:lineRule="auto"/>
        <w:rPr>
          <w:rFonts w:asciiTheme="minorHAnsi" w:hAnsiTheme="minorHAnsi" w:cstheme="minorHAnsi"/>
        </w:rPr>
      </w:pPr>
    </w:p>
    <w:p w14:paraId="7CD04B5E" w14:textId="5DE8519A" w:rsidR="00D27DA2" w:rsidRDefault="00D27DA2" w:rsidP="00283A8E">
      <w:pPr>
        <w:spacing w:line="360" w:lineRule="auto"/>
        <w:rPr>
          <w:rFonts w:asciiTheme="minorHAnsi" w:hAnsiTheme="minorHAnsi" w:cstheme="minorHAnsi"/>
        </w:rPr>
      </w:pPr>
    </w:p>
    <w:p w14:paraId="348F75E9" w14:textId="7EAB33DF" w:rsidR="00D27DA2" w:rsidRDefault="00D27DA2" w:rsidP="00283A8E">
      <w:pPr>
        <w:spacing w:line="360" w:lineRule="auto"/>
        <w:rPr>
          <w:rFonts w:asciiTheme="minorHAnsi" w:hAnsiTheme="minorHAnsi" w:cstheme="minorHAnsi"/>
        </w:rPr>
      </w:pPr>
    </w:p>
    <w:p w14:paraId="08F1F61D" w14:textId="457B7301" w:rsidR="00D27DA2" w:rsidRDefault="00D27DA2" w:rsidP="00283A8E">
      <w:pPr>
        <w:spacing w:line="360" w:lineRule="auto"/>
        <w:rPr>
          <w:rFonts w:asciiTheme="minorHAnsi" w:hAnsiTheme="minorHAnsi" w:cstheme="minorHAnsi"/>
        </w:rPr>
      </w:pPr>
    </w:p>
    <w:p w14:paraId="2BF7B73E" w14:textId="593DA31C" w:rsidR="00D27DA2" w:rsidRDefault="00D27DA2" w:rsidP="00283A8E">
      <w:pPr>
        <w:spacing w:line="360" w:lineRule="auto"/>
        <w:rPr>
          <w:rFonts w:asciiTheme="minorHAnsi" w:hAnsiTheme="minorHAnsi" w:cstheme="minorHAnsi"/>
        </w:rPr>
      </w:pPr>
    </w:p>
    <w:p w14:paraId="2CA73DFE" w14:textId="2702046E" w:rsidR="00D27DA2" w:rsidRDefault="00D27DA2" w:rsidP="00283A8E">
      <w:pPr>
        <w:spacing w:line="360" w:lineRule="auto"/>
        <w:rPr>
          <w:rFonts w:asciiTheme="minorHAnsi" w:hAnsiTheme="minorHAnsi" w:cstheme="minorHAnsi"/>
        </w:rPr>
      </w:pPr>
    </w:p>
    <w:p w14:paraId="1370AA8F" w14:textId="644BE512" w:rsidR="00D27DA2" w:rsidRDefault="00D27DA2" w:rsidP="00283A8E">
      <w:pPr>
        <w:spacing w:line="360" w:lineRule="auto"/>
        <w:rPr>
          <w:rFonts w:asciiTheme="minorHAnsi" w:hAnsiTheme="minorHAnsi" w:cstheme="minorHAnsi"/>
        </w:rPr>
      </w:pPr>
    </w:p>
    <w:p w14:paraId="366B79C2" w14:textId="2E9D0E8D" w:rsidR="00D27DA2" w:rsidRDefault="00D27DA2" w:rsidP="00283A8E">
      <w:pPr>
        <w:spacing w:line="360" w:lineRule="auto"/>
        <w:rPr>
          <w:rFonts w:asciiTheme="minorHAnsi" w:hAnsiTheme="minorHAnsi" w:cstheme="minorHAnsi"/>
        </w:rPr>
      </w:pPr>
    </w:p>
    <w:p w14:paraId="45E8DD92" w14:textId="77777777" w:rsidR="009C4A34" w:rsidRDefault="00D27DA2" w:rsidP="00283A8E">
      <w:pPr>
        <w:spacing w:line="360" w:lineRule="auto"/>
        <w:rPr>
          <w:rFonts w:asciiTheme="minorHAnsi" w:hAnsiTheme="minorHAnsi" w:cstheme="minorHAnsi"/>
          <w:color w:val="000000" w:themeColor="text1"/>
        </w:rPr>
      </w:pPr>
      <w:r w:rsidRPr="001A53A2">
        <w:rPr>
          <w:rFonts w:asciiTheme="minorHAnsi" w:hAnsiTheme="minorHAnsi" w:cstheme="minorHAnsi"/>
          <w:b/>
          <w:bCs/>
          <w:color w:val="000000" w:themeColor="text1"/>
        </w:rPr>
        <w:t xml:space="preserve">Figure </w:t>
      </w:r>
      <w:r w:rsidR="000D2582">
        <w:rPr>
          <w:rFonts w:asciiTheme="minorHAnsi" w:hAnsiTheme="minorHAnsi" w:cstheme="minorHAnsi"/>
          <w:b/>
          <w:bCs/>
          <w:color w:val="000000" w:themeColor="text1"/>
        </w:rPr>
        <w:t>9</w:t>
      </w:r>
      <w:r w:rsidRPr="001A53A2">
        <w:rPr>
          <w:rFonts w:asciiTheme="minorHAnsi" w:hAnsiTheme="minorHAnsi" w:cstheme="minorHAnsi"/>
          <w:color w:val="000000" w:themeColor="text1"/>
        </w:rPr>
        <w:t>:</w:t>
      </w:r>
      <w:r w:rsidRPr="00D27DA2">
        <w:rPr>
          <w:rFonts w:asciiTheme="minorHAnsi" w:hAnsiTheme="minorHAnsi" w:cstheme="minorHAnsi"/>
          <w:color w:val="000000" w:themeColor="text1"/>
        </w:rPr>
        <w:t xml:space="preserve"> Mindset </w:t>
      </w:r>
      <w:r w:rsidR="00C32D77">
        <w:rPr>
          <w:rFonts w:asciiTheme="minorHAnsi" w:hAnsiTheme="minorHAnsi" w:cstheme="minorHAnsi"/>
          <w:color w:val="000000" w:themeColor="text1"/>
        </w:rPr>
        <w:t>s</w:t>
      </w:r>
      <w:r w:rsidRPr="00D27DA2">
        <w:rPr>
          <w:rFonts w:asciiTheme="minorHAnsi" w:hAnsiTheme="minorHAnsi" w:cstheme="minorHAnsi"/>
          <w:color w:val="000000" w:themeColor="text1"/>
        </w:rPr>
        <w:t xml:space="preserve">core </w:t>
      </w:r>
      <w:r w:rsidR="00C32D77">
        <w:rPr>
          <w:rFonts w:asciiTheme="minorHAnsi" w:hAnsiTheme="minorHAnsi" w:cstheme="minorHAnsi"/>
          <w:color w:val="000000" w:themeColor="text1"/>
        </w:rPr>
        <w:t>versus</w:t>
      </w:r>
      <w:r w:rsidRPr="00D27DA2">
        <w:rPr>
          <w:rFonts w:asciiTheme="minorHAnsi" w:hAnsiTheme="minorHAnsi" w:cstheme="minorHAnsi"/>
          <w:color w:val="000000" w:themeColor="text1"/>
        </w:rPr>
        <w:t xml:space="preserve"> </w:t>
      </w:r>
      <w:r w:rsidR="00C32D77">
        <w:rPr>
          <w:rFonts w:asciiTheme="minorHAnsi" w:hAnsiTheme="minorHAnsi" w:cstheme="minorHAnsi"/>
          <w:color w:val="000000" w:themeColor="text1"/>
        </w:rPr>
        <w:t>a</w:t>
      </w:r>
      <w:r w:rsidRPr="00D27DA2">
        <w:rPr>
          <w:rFonts w:asciiTheme="minorHAnsi" w:hAnsiTheme="minorHAnsi" w:cstheme="minorHAnsi"/>
          <w:color w:val="000000" w:themeColor="text1"/>
        </w:rPr>
        <w:t xml:space="preserve">mbitious </w:t>
      </w:r>
      <w:r w:rsidR="00C32D77">
        <w:rPr>
          <w:rFonts w:asciiTheme="minorHAnsi" w:hAnsiTheme="minorHAnsi" w:cstheme="minorHAnsi"/>
          <w:color w:val="000000" w:themeColor="text1"/>
        </w:rPr>
        <w:t>c</w:t>
      </w:r>
      <w:r w:rsidRPr="00D27DA2">
        <w:rPr>
          <w:rFonts w:asciiTheme="minorHAnsi" w:hAnsiTheme="minorHAnsi" w:cstheme="minorHAnsi"/>
          <w:color w:val="000000" w:themeColor="text1"/>
        </w:rPr>
        <w:t xml:space="preserve">apable </w:t>
      </w:r>
      <w:r w:rsidR="00C32D77">
        <w:rPr>
          <w:rFonts w:asciiTheme="minorHAnsi" w:hAnsiTheme="minorHAnsi" w:cstheme="minorHAnsi"/>
          <w:color w:val="000000" w:themeColor="text1"/>
        </w:rPr>
        <w:t>l</w:t>
      </w:r>
      <w:r w:rsidRPr="00D27DA2">
        <w:rPr>
          <w:rFonts w:asciiTheme="minorHAnsi" w:hAnsiTheme="minorHAnsi" w:cstheme="minorHAnsi"/>
          <w:color w:val="000000" w:themeColor="text1"/>
        </w:rPr>
        <w:t xml:space="preserve">earner </w:t>
      </w:r>
      <w:r w:rsidR="00C32D77">
        <w:rPr>
          <w:rFonts w:asciiTheme="minorHAnsi" w:hAnsiTheme="minorHAnsi" w:cstheme="minorHAnsi"/>
          <w:color w:val="000000" w:themeColor="text1"/>
        </w:rPr>
        <w:t>s</w:t>
      </w:r>
      <w:r w:rsidRPr="00D27DA2">
        <w:rPr>
          <w:rFonts w:asciiTheme="minorHAnsi" w:hAnsiTheme="minorHAnsi" w:cstheme="minorHAnsi"/>
          <w:color w:val="000000" w:themeColor="text1"/>
        </w:rPr>
        <w:t xml:space="preserve">kills </w:t>
      </w:r>
      <w:r w:rsidR="00C32D77">
        <w:rPr>
          <w:rFonts w:asciiTheme="minorHAnsi" w:hAnsiTheme="minorHAnsi" w:cstheme="minorHAnsi"/>
          <w:color w:val="000000" w:themeColor="text1"/>
        </w:rPr>
        <w:t>s</w:t>
      </w:r>
      <w:r w:rsidRPr="00D27DA2">
        <w:rPr>
          <w:rFonts w:asciiTheme="minorHAnsi" w:hAnsiTheme="minorHAnsi" w:cstheme="minorHAnsi"/>
          <w:color w:val="000000" w:themeColor="text1"/>
        </w:rPr>
        <w:t xml:space="preserve">core </w:t>
      </w:r>
    </w:p>
    <w:p w14:paraId="511E9822" w14:textId="77777777" w:rsidR="009C4A34" w:rsidRDefault="009C4A34" w:rsidP="00283A8E">
      <w:pPr>
        <w:spacing w:line="360" w:lineRule="auto"/>
        <w:rPr>
          <w:rFonts w:asciiTheme="minorHAnsi" w:hAnsiTheme="minorHAnsi" w:cstheme="minorHAnsi"/>
          <w:color w:val="000000" w:themeColor="text1"/>
        </w:rPr>
      </w:pPr>
    </w:p>
    <w:p w14:paraId="62734899" w14:textId="118908AD" w:rsidR="008676B5" w:rsidRPr="009C4A34" w:rsidRDefault="00D27DA2" w:rsidP="00283A8E">
      <w:pPr>
        <w:spacing w:line="360" w:lineRule="auto"/>
        <w:rPr>
          <w:rFonts w:asciiTheme="minorHAnsi" w:hAnsiTheme="minorHAnsi" w:cstheme="minorHAnsi"/>
          <w:color w:val="000000" w:themeColor="text1"/>
        </w:rPr>
      </w:pPr>
      <w:r w:rsidRPr="00D27DA2">
        <w:rPr>
          <w:rFonts w:asciiTheme="minorHAnsi" w:hAnsiTheme="minorHAnsi" w:cstheme="minorHAnsi"/>
          <w:b/>
          <w:bCs/>
        </w:rPr>
        <w:t>4.</w:t>
      </w:r>
      <w:r w:rsidR="00FD6E91">
        <w:rPr>
          <w:rFonts w:asciiTheme="minorHAnsi" w:hAnsiTheme="minorHAnsi" w:cstheme="minorHAnsi"/>
          <w:b/>
          <w:bCs/>
        </w:rPr>
        <w:t>3</w:t>
      </w:r>
      <w:r w:rsidRPr="00D27DA2">
        <w:rPr>
          <w:rFonts w:asciiTheme="minorHAnsi" w:hAnsiTheme="minorHAnsi" w:cstheme="minorHAnsi"/>
          <w:b/>
          <w:bCs/>
        </w:rPr>
        <w:t xml:space="preserve"> </w:t>
      </w:r>
      <w:r w:rsidR="00066B9C">
        <w:rPr>
          <w:rFonts w:asciiTheme="minorHAnsi" w:hAnsiTheme="minorHAnsi" w:cstheme="minorHAnsi"/>
          <w:b/>
          <w:bCs/>
        </w:rPr>
        <w:t xml:space="preserve">Target Grades </w:t>
      </w:r>
    </w:p>
    <w:p w14:paraId="6FDCE38A" w14:textId="5977C2A6" w:rsidR="00173BD2" w:rsidRPr="008676B5" w:rsidRDefault="00270E90" w:rsidP="00283A8E">
      <w:pPr>
        <w:spacing w:line="360" w:lineRule="auto"/>
        <w:rPr>
          <w:rFonts w:asciiTheme="minorHAnsi" w:hAnsiTheme="minorHAnsi" w:cstheme="minorHAnsi"/>
          <w:b/>
          <w:bCs/>
        </w:rPr>
      </w:pPr>
      <w:r w:rsidRPr="00925460">
        <w:rPr>
          <w:rFonts w:asciiTheme="minorHAnsi" w:hAnsiTheme="minorHAnsi" w:cstheme="minorHAnsi"/>
          <w:color w:val="000000" w:themeColor="text1"/>
        </w:rPr>
        <w:t xml:space="preserve">The results indicate that </w:t>
      </w:r>
      <w:r w:rsidR="00742B47" w:rsidRPr="00925460">
        <w:rPr>
          <w:rFonts w:asciiTheme="minorHAnsi" w:hAnsiTheme="minorHAnsi" w:cstheme="minorHAnsi"/>
          <w:color w:val="000000" w:themeColor="text1"/>
        </w:rPr>
        <w:t xml:space="preserve">KS3 target grades could have an influence on how </w:t>
      </w:r>
      <w:r w:rsidRPr="00925460">
        <w:rPr>
          <w:rFonts w:asciiTheme="minorHAnsi" w:hAnsiTheme="minorHAnsi" w:cstheme="minorHAnsi"/>
          <w:color w:val="000000" w:themeColor="text1"/>
        </w:rPr>
        <w:t>ambitio</w:t>
      </w:r>
      <w:r w:rsidR="00742B47" w:rsidRPr="00925460">
        <w:rPr>
          <w:rFonts w:asciiTheme="minorHAnsi" w:hAnsiTheme="minorHAnsi" w:cstheme="minorHAnsi"/>
          <w:color w:val="000000" w:themeColor="text1"/>
        </w:rPr>
        <w:t>us</w:t>
      </w:r>
      <w:r w:rsidRPr="00925460">
        <w:rPr>
          <w:rFonts w:asciiTheme="minorHAnsi" w:hAnsiTheme="minorHAnsi" w:cstheme="minorHAnsi"/>
          <w:color w:val="000000" w:themeColor="text1"/>
        </w:rPr>
        <w:t xml:space="preserve"> and capab</w:t>
      </w:r>
      <w:r w:rsidR="00742B47" w:rsidRPr="00925460">
        <w:rPr>
          <w:rFonts w:asciiTheme="minorHAnsi" w:hAnsiTheme="minorHAnsi" w:cstheme="minorHAnsi"/>
          <w:color w:val="000000" w:themeColor="text1"/>
        </w:rPr>
        <w:t>le characteristics are perceived</w:t>
      </w:r>
      <w:r w:rsidRPr="00925460">
        <w:rPr>
          <w:rFonts w:asciiTheme="minorHAnsi" w:hAnsiTheme="minorHAnsi" w:cstheme="minorHAnsi"/>
          <w:color w:val="000000" w:themeColor="text1"/>
        </w:rPr>
        <w:t xml:space="preserve"> </w:t>
      </w:r>
      <w:r w:rsidR="00173BD2" w:rsidRPr="00925460">
        <w:rPr>
          <w:rFonts w:asciiTheme="minorHAnsi" w:hAnsiTheme="minorHAnsi" w:cstheme="minorHAnsi"/>
          <w:color w:val="000000" w:themeColor="text1"/>
        </w:rPr>
        <w:t xml:space="preserve">(see Figure </w:t>
      </w:r>
      <w:r w:rsidR="00AF7B0B">
        <w:rPr>
          <w:rFonts w:asciiTheme="minorHAnsi" w:hAnsiTheme="minorHAnsi" w:cstheme="minorHAnsi"/>
          <w:color w:val="000000" w:themeColor="text1"/>
        </w:rPr>
        <w:t>10</w:t>
      </w:r>
      <w:r w:rsidR="00173BD2" w:rsidRPr="00925460">
        <w:rPr>
          <w:rFonts w:asciiTheme="minorHAnsi" w:hAnsiTheme="minorHAnsi" w:cstheme="minorHAnsi"/>
          <w:color w:val="000000" w:themeColor="text1"/>
        </w:rPr>
        <w:t xml:space="preserve"> and Figure </w:t>
      </w:r>
      <w:r w:rsidR="00AF7B0B">
        <w:rPr>
          <w:rFonts w:asciiTheme="minorHAnsi" w:hAnsiTheme="minorHAnsi" w:cstheme="minorHAnsi"/>
          <w:color w:val="000000" w:themeColor="text1"/>
        </w:rPr>
        <w:t>11</w:t>
      </w:r>
      <w:r w:rsidR="00173BD2" w:rsidRPr="00925460">
        <w:rPr>
          <w:rFonts w:asciiTheme="minorHAnsi" w:hAnsiTheme="minorHAnsi" w:cstheme="minorHAnsi"/>
          <w:color w:val="000000" w:themeColor="text1"/>
        </w:rPr>
        <w:t>)</w:t>
      </w:r>
      <w:r w:rsidRPr="00925460">
        <w:rPr>
          <w:rFonts w:asciiTheme="minorHAnsi" w:hAnsiTheme="minorHAnsi" w:cstheme="minorHAnsi"/>
          <w:color w:val="000000" w:themeColor="text1"/>
        </w:rPr>
        <w:t xml:space="preserve">. Focus group participants speculated that this </w:t>
      </w:r>
      <w:r w:rsidR="00742B47" w:rsidRPr="00925460">
        <w:rPr>
          <w:rFonts w:asciiTheme="minorHAnsi" w:hAnsiTheme="minorHAnsi" w:cstheme="minorHAnsi"/>
          <w:color w:val="000000" w:themeColor="text1"/>
        </w:rPr>
        <w:t xml:space="preserve">outcome is a consequence of higher ability learners falsely answering the questionnaire because they believe their teachers wanted them to select particular answers. This result demonstrates that learners of different abilities experience different relationships with their teachers. </w:t>
      </w:r>
      <w:r w:rsidR="00173BD2" w:rsidRPr="00925460">
        <w:rPr>
          <w:rFonts w:asciiTheme="minorHAnsi" w:hAnsiTheme="minorHAnsi" w:cstheme="minorHAnsi"/>
          <w:color w:val="000000" w:themeColor="text1"/>
        </w:rPr>
        <w:t>One respondent claimed that</w:t>
      </w:r>
      <w:r w:rsidR="00AB0897">
        <w:rPr>
          <w:rFonts w:asciiTheme="minorHAnsi" w:hAnsiTheme="minorHAnsi" w:cstheme="minorHAnsi"/>
          <w:color w:val="000000" w:themeColor="text1"/>
        </w:rPr>
        <w:t>:</w:t>
      </w:r>
    </w:p>
    <w:p w14:paraId="11ABD75D" w14:textId="77777777" w:rsidR="00605905" w:rsidRDefault="00173BD2" w:rsidP="00C67C77">
      <w:pPr>
        <w:pStyle w:val="Quote"/>
        <w:rPr>
          <w:i w:val="0"/>
          <w:iCs w:val="0"/>
          <w:color w:val="000000" w:themeColor="text1"/>
        </w:rPr>
      </w:pPr>
      <w:r w:rsidRPr="003C26FF">
        <w:rPr>
          <w:i w:val="0"/>
          <w:iCs w:val="0"/>
          <w:color w:val="000000" w:themeColor="text1"/>
        </w:rPr>
        <w:lastRenderedPageBreak/>
        <w:t>Lower ability pupils</w:t>
      </w:r>
      <w:r w:rsidR="00BE4E78" w:rsidRPr="003C26FF">
        <w:rPr>
          <w:i w:val="0"/>
          <w:iCs w:val="0"/>
          <w:color w:val="000000" w:themeColor="text1"/>
        </w:rPr>
        <w:t xml:space="preserve"> and more able pupils</w:t>
      </w:r>
      <w:r w:rsidRPr="003C26FF">
        <w:rPr>
          <w:i w:val="0"/>
          <w:iCs w:val="0"/>
          <w:color w:val="000000" w:themeColor="text1"/>
        </w:rPr>
        <w:t xml:space="preserve"> will always </w:t>
      </w:r>
      <w:r w:rsidR="00B677E4" w:rsidRPr="003C26FF">
        <w:rPr>
          <w:i w:val="0"/>
          <w:iCs w:val="0"/>
          <w:color w:val="000000" w:themeColor="text1"/>
        </w:rPr>
        <w:t>believe</w:t>
      </w:r>
      <w:r w:rsidRPr="003C26FF">
        <w:rPr>
          <w:i w:val="0"/>
          <w:iCs w:val="0"/>
          <w:color w:val="000000" w:themeColor="text1"/>
        </w:rPr>
        <w:t xml:space="preserve"> t</w:t>
      </w:r>
      <w:r w:rsidR="00BE4E78" w:rsidRPr="003C26FF">
        <w:rPr>
          <w:i w:val="0"/>
          <w:iCs w:val="0"/>
          <w:color w:val="000000" w:themeColor="text1"/>
        </w:rPr>
        <w:t>hat</w:t>
      </w:r>
      <w:r w:rsidRPr="003C26FF">
        <w:rPr>
          <w:i w:val="0"/>
          <w:iCs w:val="0"/>
          <w:color w:val="000000" w:themeColor="text1"/>
        </w:rPr>
        <w:t xml:space="preserve"> different</w:t>
      </w:r>
      <w:r w:rsidR="00BE4E78" w:rsidRPr="003C26FF">
        <w:rPr>
          <w:i w:val="0"/>
          <w:iCs w:val="0"/>
          <w:color w:val="000000" w:themeColor="text1"/>
        </w:rPr>
        <w:t xml:space="preserve"> </w:t>
      </w:r>
      <w:r w:rsidRPr="003C26FF">
        <w:rPr>
          <w:i w:val="0"/>
          <w:iCs w:val="0"/>
          <w:color w:val="000000" w:themeColor="text1"/>
        </w:rPr>
        <w:t>skills are important</w:t>
      </w:r>
      <w:r w:rsidR="00124B46" w:rsidRPr="003C26FF">
        <w:rPr>
          <w:i w:val="0"/>
          <w:iCs w:val="0"/>
          <w:color w:val="000000" w:themeColor="text1"/>
        </w:rPr>
        <w:t xml:space="preserve"> for progress</w:t>
      </w:r>
      <w:r w:rsidRPr="003C26FF">
        <w:rPr>
          <w:i w:val="0"/>
          <w:iCs w:val="0"/>
          <w:color w:val="000000" w:themeColor="text1"/>
        </w:rPr>
        <w:t xml:space="preserve"> [...] This </w:t>
      </w:r>
      <w:r w:rsidR="00C67C77" w:rsidRPr="003C26FF">
        <w:rPr>
          <w:i w:val="0"/>
          <w:iCs w:val="0"/>
          <w:color w:val="000000" w:themeColor="text1"/>
        </w:rPr>
        <w:t>happens</w:t>
      </w:r>
      <w:r w:rsidRPr="003C26FF">
        <w:rPr>
          <w:i w:val="0"/>
          <w:iCs w:val="0"/>
          <w:color w:val="000000" w:themeColor="text1"/>
        </w:rPr>
        <w:t xml:space="preserve"> because</w:t>
      </w:r>
      <w:r w:rsidR="00C67C77" w:rsidRPr="003C26FF">
        <w:rPr>
          <w:i w:val="0"/>
          <w:iCs w:val="0"/>
          <w:color w:val="000000" w:themeColor="text1"/>
        </w:rPr>
        <w:t xml:space="preserve"> teachers emphasise the importance of different skills for different learners [...] learners have a different</w:t>
      </w:r>
      <w:r w:rsidR="00CF0B53" w:rsidRPr="003C26FF">
        <w:rPr>
          <w:i w:val="0"/>
          <w:iCs w:val="0"/>
          <w:color w:val="000000" w:themeColor="text1"/>
        </w:rPr>
        <w:t xml:space="preserve"> </w:t>
      </w:r>
      <w:r w:rsidRPr="003C26FF">
        <w:rPr>
          <w:i w:val="0"/>
          <w:iCs w:val="0"/>
          <w:color w:val="000000" w:themeColor="text1"/>
        </w:rPr>
        <w:t>understanding of wh</w:t>
      </w:r>
      <w:r w:rsidR="00C67C77" w:rsidRPr="003C26FF">
        <w:rPr>
          <w:i w:val="0"/>
          <w:iCs w:val="0"/>
          <w:color w:val="000000" w:themeColor="text1"/>
        </w:rPr>
        <w:t>at</w:t>
      </w:r>
      <w:r w:rsidRPr="003C26FF">
        <w:rPr>
          <w:i w:val="0"/>
          <w:iCs w:val="0"/>
          <w:color w:val="000000" w:themeColor="text1"/>
        </w:rPr>
        <w:t xml:space="preserve"> skills </w:t>
      </w:r>
      <w:r w:rsidR="00CF0B53" w:rsidRPr="003C26FF">
        <w:rPr>
          <w:i w:val="0"/>
          <w:iCs w:val="0"/>
          <w:color w:val="000000" w:themeColor="text1"/>
        </w:rPr>
        <w:t>are important</w:t>
      </w:r>
      <w:r w:rsidR="00C67C77" w:rsidRPr="003C26FF">
        <w:rPr>
          <w:i w:val="0"/>
          <w:iCs w:val="0"/>
          <w:color w:val="000000" w:themeColor="text1"/>
        </w:rPr>
        <w:t xml:space="preserve"> for life.</w:t>
      </w:r>
      <w:r w:rsidR="00270E90" w:rsidRPr="003C26FF">
        <w:rPr>
          <w:i w:val="0"/>
          <w:iCs w:val="0"/>
          <w:color w:val="000000" w:themeColor="text1"/>
        </w:rPr>
        <w:t xml:space="preserve"> </w:t>
      </w:r>
    </w:p>
    <w:p w14:paraId="36230238" w14:textId="21388DFD" w:rsidR="00124B46" w:rsidRPr="003C26FF" w:rsidRDefault="00605905" w:rsidP="00605905">
      <w:pPr>
        <w:pStyle w:val="Quote"/>
        <w:jc w:val="right"/>
        <w:rPr>
          <w:i w:val="0"/>
          <w:iCs w:val="0"/>
          <w:color w:val="000000" w:themeColor="text1"/>
        </w:rPr>
      </w:pPr>
      <w:r>
        <w:rPr>
          <w:i w:val="0"/>
          <w:iCs w:val="0"/>
          <w:color w:val="000000" w:themeColor="text1"/>
        </w:rPr>
        <w:t>(Participant 2, 2020)</w:t>
      </w:r>
    </w:p>
    <w:p w14:paraId="3B9AE55D" w14:textId="77777777" w:rsidR="00B13FC5" w:rsidRDefault="00B13FC5" w:rsidP="00283A8E">
      <w:pPr>
        <w:spacing w:line="360" w:lineRule="auto"/>
        <w:rPr>
          <w:rFonts w:asciiTheme="minorHAnsi" w:hAnsiTheme="minorHAnsi" w:cstheme="minorHAnsi"/>
          <w:color w:val="000000" w:themeColor="text1"/>
        </w:rPr>
      </w:pPr>
    </w:p>
    <w:p w14:paraId="709D1847" w14:textId="646CC3A8" w:rsidR="00C35635" w:rsidRPr="00C35635" w:rsidRDefault="00B160C1" w:rsidP="00283A8E">
      <w:pPr>
        <w:spacing w:line="360" w:lineRule="auto"/>
        <w:rPr>
          <w:rFonts w:asciiTheme="minorHAnsi" w:hAnsiTheme="minorHAnsi" w:cstheme="minorHAnsi"/>
          <w:color w:val="000000" w:themeColor="text1"/>
        </w:rPr>
      </w:pPr>
      <w:r w:rsidRPr="00C35635">
        <w:rPr>
          <w:rFonts w:asciiTheme="minorHAnsi" w:hAnsiTheme="minorHAnsi" w:cstheme="minorHAnsi"/>
          <w:color w:val="000000" w:themeColor="text1"/>
        </w:rPr>
        <w:t xml:space="preserve">These results </w:t>
      </w:r>
      <w:r w:rsidR="00583977" w:rsidRPr="00C35635">
        <w:rPr>
          <w:rFonts w:asciiTheme="minorHAnsi" w:hAnsiTheme="minorHAnsi" w:cstheme="minorHAnsi"/>
          <w:color w:val="000000" w:themeColor="text1"/>
        </w:rPr>
        <w:t>indicate</w:t>
      </w:r>
      <w:r w:rsidRPr="00C35635">
        <w:rPr>
          <w:rFonts w:asciiTheme="minorHAnsi" w:hAnsiTheme="minorHAnsi" w:cstheme="minorHAnsi"/>
          <w:color w:val="000000" w:themeColor="text1"/>
        </w:rPr>
        <w:t xml:space="preserve"> that there </w:t>
      </w:r>
      <w:r w:rsidR="005774B8" w:rsidRPr="00C35635">
        <w:rPr>
          <w:rFonts w:asciiTheme="minorHAnsi" w:hAnsiTheme="minorHAnsi" w:cstheme="minorHAnsi"/>
          <w:color w:val="000000" w:themeColor="text1"/>
        </w:rPr>
        <w:t>could be</w:t>
      </w:r>
      <w:r w:rsidRPr="00C35635">
        <w:rPr>
          <w:rFonts w:asciiTheme="minorHAnsi" w:hAnsiTheme="minorHAnsi" w:cstheme="minorHAnsi"/>
          <w:color w:val="000000" w:themeColor="text1"/>
        </w:rPr>
        <w:t xml:space="preserve"> a link between Pekrun’s (2017) emotive progress and why</w:t>
      </w:r>
      <w:r w:rsidR="00583977" w:rsidRPr="00C35635">
        <w:rPr>
          <w:rFonts w:asciiTheme="minorHAnsi" w:hAnsiTheme="minorHAnsi" w:cstheme="minorHAnsi"/>
          <w:color w:val="000000" w:themeColor="text1"/>
        </w:rPr>
        <w:t xml:space="preserve"> learners</w:t>
      </w:r>
      <w:r w:rsidRPr="00C35635">
        <w:rPr>
          <w:rFonts w:asciiTheme="minorHAnsi" w:hAnsiTheme="minorHAnsi" w:cstheme="minorHAnsi"/>
          <w:color w:val="000000" w:themeColor="text1"/>
        </w:rPr>
        <w:t xml:space="preserve"> </w:t>
      </w:r>
      <w:r w:rsidR="00583977" w:rsidRPr="00C35635">
        <w:rPr>
          <w:rFonts w:asciiTheme="minorHAnsi" w:hAnsiTheme="minorHAnsi" w:cstheme="minorHAnsi"/>
          <w:color w:val="000000" w:themeColor="text1"/>
        </w:rPr>
        <w:t xml:space="preserve">disagree on what </w:t>
      </w:r>
      <w:r w:rsidRPr="00C35635">
        <w:rPr>
          <w:rFonts w:asciiTheme="minorHAnsi" w:hAnsiTheme="minorHAnsi" w:cstheme="minorHAnsi"/>
          <w:color w:val="000000" w:themeColor="text1"/>
        </w:rPr>
        <w:t xml:space="preserve">skills </w:t>
      </w:r>
      <w:r w:rsidR="00B677E4" w:rsidRPr="00C35635">
        <w:rPr>
          <w:rFonts w:asciiTheme="minorHAnsi" w:hAnsiTheme="minorHAnsi" w:cstheme="minorHAnsi"/>
          <w:color w:val="000000" w:themeColor="text1"/>
        </w:rPr>
        <w:t>m</w:t>
      </w:r>
      <w:r w:rsidR="005774B8" w:rsidRPr="00C35635">
        <w:rPr>
          <w:rFonts w:asciiTheme="minorHAnsi" w:hAnsiTheme="minorHAnsi" w:cstheme="minorHAnsi"/>
          <w:color w:val="000000" w:themeColor="text1"/>
        </w:rPr>
        <w:t>ake them</w:t>
      </w:r>
      <w:r w:rsidRPr="00C35635">
        <w:rPr>
          <w:rFonts w:asciiTheme="minorHAnsi" w:hAnsiTheme="minorHAnsi" w:cstheme="minorHAnsi"/>
          <w:color w:val="000000" w:themeColor="text1"/>
        </w:rPr>
        <w:t xml:space="preserve"> ambitious. In particular, </w:t>
      </w:r>
      <w:r w:rsidR="005774B8" w:rsidRPr="00C35635">
        <w:rPr>
          <w:rFonts w:asciiTheme="minorHAnsi" w:hAnsiTheme="minorHAnsi" w:cstheme="minorHAnsi"/>
          <w:color w:val="000000" w:themeColor="text1"/>
        </w:rPr>
        <w:t>low</w:t>
      </w:r>
      <w:r w:rsidRPr="00C35635">
        <w:rPr>
          <w:rFonts w:asciiTheme="minorHAnsi" w:hAnsiTheme="minorHAnsi" w:cstheme="minorHAnsi"/>
          <w:color w:val="000000" w:themeColor="text1"/>
        </w:rPr>
        <w:t xml:space="preserve"> ability </w:t>
      </w:r>
      <w:r w:rsidR="005774B8" w:rsidRPr="00C35635">
        <w:rPr>
          <w:rFonts w:asciiTheme="minorHAnsi" w:hAnsiTheme="minorHAnsi" w:cstheme="minorHAnsi"/>
          <w:color w:val="000000" w:themeColor="text1"/>
        </w:rPr>
        <w:t xml:space="preserve">learners </w:t>
      </w:r>
      <w:r w:rsidR="009618CC" w:rsidRPr="00C35635">
        <w:rPr>
          <w:rFonts w:asciiTheme="minorHAnsi" w:hAnsiTheme="minorHAnsi" w:cstheme="minorHAnsi"/>
          <w:color w:val="000000" w:themeColor="text1"/>
        </w:rPr>
        <w:t xml:space="preserve">believe </w:t>
      </w:r>
      <w:r w:rsidR="005774B8" w:rsidRPr="00C35635">
        <w:rPr>
          <w:rFonts w:asciiTheme="minorHAnsi" w:hAnsiTheme="minorHAnsi" w:cstheme="minorHAnsi"/>
          <w:color w:val="000000" w:themeColor="text1"/>
        </w:rPr>
        <w:t xml:space="preserve">responsibility </w:t>
      </w:r>
      <w:r w:rsidR="00583977" w:rsidRPr="00C35635">
        <w:rPr>
          <w:rFonts w:asciiTheme="minorHAnsi" w:hAnsiTheme="minorHAnsi" w:cstheme="minorHAnsi"/>
          <w:color w:val="000000" w:themeColor="text1"/>
        </w:rPr>
        <w:t>is the characteristic that</w:t>
      </w:r>
      <w:r w:rsidR="005774B8" w:rsidRPr="00C35635">
        <w:rPr>
          <w:rFonts w:asciiTheme="minorHAnsi" w:hAnsiTheme="minorHAnsi" w:cstheme="minorHAnsi"/>
          <w:color w:val="000000" w:themeColor="text1"/>
        </w:rPr>
        <w:t xml:space="preserve"> makes them </w:t>
      </w:r>
      <w:r w:rsidR="00583977" w:rsidRPr="00C35635">
        <w:rPr>
          <w:rFonts w:asciiTheme="minorHAnsi" w:hAnsiTheme="minorHAnsi" w:cstheme="minorHAnsi"/>
          <w:color w:val="000000" w:themeColor="text1"/>
        </w:rPr>
        <w:t xml:space="preserve">most </w:t>
      </w:r>
      <w:r w:rsidR="005774B8" w:rsidRPr="00C35635">
        <w:rPr>
          <w:rFonts w:asciiTheme="minorHAnsi" w:hAnsiTheme="minorHAnsi" w:cstheme="minorHAnsi"/>
          <w:color w:val="000000" w:themeColor="text1"/>
        </w:rPr>
        <w:t>ambitious</w:t>
      </w:r>
      <w:r w:rsidR="009618CC" w:rsidRPr="00C35635">
        <w:rPr>
          <w:rFonts w:asciiTheme="minorHAnsi" w:hAnsiTheme="minorHAnsi" w:cstheme="minorHAnsi"/>
          <w:color w:val="000000" w:themeColor="text1"/>
        </w:rPr>
        <w:t xml:space="preserve"> (82% at level 3)</w:t>
      </w:r>
      <w:r w:rsidRPr="00C35635">
        <w:rPr>
          <w:rFonts w:asciiTheme="minorHAnsi" w:hAnsiTheme="minorHAnsi" w:cstheme="minorHAnsi"/>
          <w:color w:val="000000" w:themeColor="text1"/>
        </w:rPr>
        <w:t xml:space="preserve">. </w:t>
      </w:r>
      <w:r w:rsidR="008B6845" w:rsidRPr="00C35635">
        <w:rPr>
          <w:rFonts w:asciiTheme="minorHAnsi" w:hAnsiTheme="minorHAnsi" w:cstheme="minorHAnsi"/>
          <w:color w:val="000000" w:themeColor="text1"/>
        </w:rPr>
        <w:t>Th</w:t>
      </w:r>
      <w:r w:rsidR="009618CC" w:rsidRPr="00C35635">
        <w:rPr>
          <w:rFonts w:asciiTheme="minorHAnsi" w:hAnsiTheme="minorHAnsi" w:cstheme="minorHAnsi"/>
          <w:color w:val="000000" w:themeColor="text1"/>
        </w:rPr>
        <w:t>ese</w:t>
      </w:r>
      <w:r w:rsidR="008B6845" w:rsidRPr="00C35635">
        <w:rPr>
          <w:rFonts w:asciiTheme="minorHAnsi" w:hAnsiTheme="minorHAnsi" w:cstheme="minorHAnsi"/>
          <w:color w:val="000000" w:themeColor="text1"/>
        </w:rPr>
        <w:t xml:space="preserve"> results </w:t>
      </w:r>
      <w:r w:rsidR="00583977" w:rsidRPr="00C35635">
        <w:rPr>
          <w:rFonts w:asciiTheme="minorHAnsi" w:hAnsiTheme="minorHAnsi" w:cstheme="minorHAnsi"/>
          <w:color w:val="000000" w:themeColor="text1"/>
        </w:rPr>
        <w:t>build on</w:t>
      </w:r>
      <w:r w:rsidRPr="00C35635">
        <w:rPr>
          <w:rFonts w:asciiTheme="minorHAnsi" w:hAnsiTheme="minorHAnsi" w:cstheme="minorHAnsi"/>
          <w:color w:val="000000" w:themeColor="text1"/>
        </w:rPr>
        <w:t xml:space="preserve"> Biesta</w:t>
      </w:r>
      <w:r w:rsidR="00583977" w:rsidRPr="00C35635">
        <w:rPr>
          <w:rFonts w:asciiTheme="minorHAnsi" w:hAnsiTheme="minorHAnsi" w:cstheme="minorHAnsi"/>
          <w:color w:val="000000" w:themeColor="text1"/>
        </w:rPr>
        <w:t>’s</w:t>
      </w:r>
      <w:r w:rsidRPr="00C35635">
        <w:rPr>
          <w:rFonts w:asciiTheme="minorHAnsi" w:hAnsiTheme="minorHAnsi" w:cstheme="minorHAnsi"/>
          <w:color w:val="000000" w:themeColor="text1"/>
        </w:rPr>
        <w:t xml:space="preserve"> </w:t>
      </w:r>
      <w:r w:rsidR="00583977" w:rsidRPr="00C35635">
        <w:rPr>
          <w:rFonts w:asciiTheme="minorHAnsi" w:hAnsiTheme="minorHAnsi" w:cstheme="minorHAnsi"/>
          <w:color w:val="000000" w:themeColor="text1"/>
        </w:rPr>
        <w:t>(</w:t>
      </w:r>
      <w:r w:rsidRPr="00C35635">
        <w:rPr>
          <w:rFonts w:asciiTheme="minorHAnsi" w:hAnsiTheme="minorHAnsi" w:cstheme="minorHAnsi"/>
          <w:color w:val="000000" w:themeColor="text1"/>
        </w:rPr>
        <w:t xml:space="preserve">2010) </w:t>
      </w:r>
      <w:r w:rsidR="00583977" w:rsidRPr="00C35635">
        <w:rPr>
          <w:rFonts w:asciiTheme="minorHAnsi" w:hAnsiTheme="minorHAnsi" w:cstheme="minorHAnsi"/>
          <w:color w:val="000000" w:themeColor="text1"/>
        </w:rPr>
        <w:t xml:space="preserve">belief that low ability learners consider their progress with regards to success. Ultimately, this demonstrates that low ability learners do take personal responsibility for their, or lack of, success. </w:t>
      </w:r>
      <w:r w:rsidR="008B6845" w:rsidRPr="00C35635">
        <w:rPr>
          <w:rFonts w:asciiTheme="minorHAnsi" w:hAnsiTheme="minorHAnsi" w:cstheme="minorHAnsi"/>
          <w:color w:val="000000" w:themeColor="text1"/>
        </w:rPr>
        <w:t xml:space="preserve">However, based on findings of Walker and Van der Helm </w:t>
      </w:r>
      <w:r w:rsidR="004F4181" w:rsidRPr="00C35635">
        <w:rPr>
          <w:rFonts w:asciiTheme="minorHAnsi" w:hAnsiTheme="minorHAnsi" w:cstheme="minorHAnsi"/>
          <w:color w:val="000000" w:themeColor="text1"/>
        </w:rPr>
        <w:t>(</w:t>
      </w:r>
      <w:r w:rsidR="008B6845" w:rsidRPr="00C35635">
        <w:rPr>
          <w:rFonts w:asciiTheme="minorHAnsi" w:hAnsiTheme="minorHAnsi" w:cstheme="minorHAnsi"/>
          <w:color w:val="000000" w:themeColor="text1"/>
        </w:rPr>
        <w:t>2009</w:t>
      </w:r>
      <w:r w:rsidR="004F4181" w:rsidRPr="00C35635">
        <w:rPr>
          <w:rFonts w:asciiTheme="minorHAnsi" w:hAnsiTheme="minorHAnsi" w:cstheme="minorHAnsi"/>
          <w:color w:val="000000" w:themeColor="text1"/>
        </w:rPr>
        <w:t>)</w:t>
      </w:r>
      <w:r w:rsidR="008B6845" w:rsidRPr="00C35635">
        <w:rPr>
          <w:rFonts w:asciiTheme="minorHAnsi" w:hAnsiTheme="minorHAnsi" w:cstheme="minorHAnsi"/>
          <w:color w:val="000000" w:themeColor="text1"/>
        </w:rPr>
        <w:t>, a more plausible explanation is that learner</w:t>
      </w:r>
      <w:r w:rsidR="00616B1F" w:rsidRPr="00C35635">
        <w:rPr>
          <w:rFonts w:asciiTheme="minorHAnsi" w:hAnsiTheme="minorHAnsi" w:cstheme="minorHAnsi"/>
          <w:color w:val="000000" w:themeColor="text1"/>
        </w:rPr>
        <w:t>’</w:t>
      </w:r>
      <w:r w:rsidR="008B6845" w:rsidRPr="00C35635">
        <w:rPr>
          <w:rFonts w:asciiTheme="minorHAnsi" w:hAnsiTheme="minorHAnsi" w:cstheme="minorHAnsi"/>
          <w:color w:val="000000" w:themeColor="text1"/>
        </w:rPr>
        <w:t xml:space="preserve">s </w:t>
      </w:r>
      <w:r w:rsidR="004F4181" w:rsidRPr="00C35635">
        <w:rPr>
          <w:rFonts w:asciiTheme="minorHAnsi" w:hAnsiTheme="minorHAnsi" w:cstheme="minorHAnsi"/>
          <w:color w:val="000000" w:themeColor="text1"/>
        </w:rPr>
        <w:t>understanding</w:t>
      </w:r>
      <w:r w:rsidR="008B6845" w:rsidRPr="00C35635">
        <w:rPr>
          <w:rFonts w:asciiTheme="minorHAnsi" w:hAnsiTheme="minorHAnsi" w:cstheme="minorHAnsi"/>
          <w:color w:val="000000" w:themeColor="text1"/>
        </w:rPr>
        <w:t xml:space="preserve"> of ambitio</w:t>
      </w:r>
      <w:r w:rsidR="00583977" w:rsidRPr="00C35635">
        <w:rPr>
          <w:rFonts w:asciiTheme="minorHAnsi" w:hAnsiTheme="minorHAnsi" w:cstheme="minorHAnsi"/>
          <w:color w:val="000000" w:themeColor="text1"/>
        </w:rPr>
        <w:t>us characteristics</w:t>
      </w:r>
      <w:r w:rsidR="008B6845" w:rsidRPr="00C35635">
        <w:rPr>
          <w:rFonts w:asciiTheme="minorHAnsi" w:hAnsiTheme="minorHAnsi" w:cstheme="minorHAnsi"/>
          <w:color w:val="000000" w:themeColor="text1"/>
        </w:rPr>
        <w:t xml:space="preserve"> is</w:t>
      </w:r>
      <w:r w:rsidR="004F4181" w:rsidRPr="00C35635">
        <w:rPr>
          <w:rFonts w:asciiTheme="minorHAnsi" w:hAnsiTheme="minorHAnsi" w:cstheme="minorHAnsi"/>
          <w:color w:val="000000" w:themeColor="text1"/>
        </w:rPr>
        <w:t xml:space="preserve"> </w:t>
      </w:r>
      <w:r w:rsidR="00616B1F" w:rsidRPr="00C35635">
        <w:rPr>
          <w:rFonts w:asciiTheme="minorHAnsi" w:hAnsiTheme="minorHAnsi" w:cstheme="minorHAnsi"/>
          <w:color w:val="000000" w:themeColor="text1"/>
        </w:rPr>
        <w:t xml:space="preserve">largely </w:t>
      </w:r>
      <w:r w:rsidR="004F4181" w:rsidRPr="00C35635">
        <w:rPr>
          <w:rFonts w:asciiTheme="minorHAnsi" w:hAnsiTheme="minorHAnsi" w:cstheme="minorHAnsi"/>
          <w:color w:val="000000" w:themeColor="text1"/>
        </w:rPr>
        <w:t xml:space="preserve">influenced </w:t>
      </w:r>
      <w:r w:rsidR="008B6845" w:rsidRPr="00C35635">
        <w:rPr>
          <w:rFonts w:asciiTheme="minorHAnsi" w:hAnsiTheme="minorHAnsi" w:cstheme="minorHAnsi"/>
          <w:color w:val="000000" w:themeColor="text1"/>
        </w:rPr>
        <w:t xml:space="preserve">by </w:t>
      </w:r>
      <w:r w:rsidR="00616B1F" w:rsidRPr="00C35635">
        <w:rPr>
          <w:rFonts w:asciiTheme="minorHAnsi" w:hAnsiTheme="minorHAnsi" w:cstheme="minorHAnsi"/>
          <w:color w:val="000000" w:themeColor="text1"/>
        </w:rPr>
        <w:t>their</w:t>
      </w:r>
      <w:r w:rsidR="008B6845" w:rsidRPr="00C35635">
        <w:rPr>
          <w:rFonts w:asciiTheme="minorHAnsi" w:hAnsiTheme="minorHAnsi" w:cstheme="minorHAnsi"/>
          <w:color w:val="000000" w:themeColor="text1"/>
        </w:rPr>
        <w:t xml:space="preserve"> </w:t>
      </w:r>
      <w:r w:rsidR="00A971B6" w:rsidRPr="00C35635">
        <w:rPr>
          <w:rFonts w:asciiTheme="minorHAnsi" w:hAnsiTheme="minorHAnsi" w:cstheme="minorHAnsi"/>
          <w:color w:val="000000" w:themeColor="text1"/>
        </w:rPr>
        <w:t>guardian</w:t>
      </w:r>
      <w:r w:rsidR="00616B1F" w:rsidRPr="00C35635">
        <w:rPr>
          <w:rFonts w:asciiTheme="minorHAnsi" w:hAnsiTheme="minorHAnsi" w:cstheme="minorHAnsi"/>
          <w:color w:val="000000" w:themeColor="text1"/>
        </w:rPr>
        <w:t>s</w:t>
      </w:r>
      <w:r w:rsidR="008B6845" w:rsidRPr="00C35635">
        <w:rPr>
          <w:rFonts w:asciiTheme="minorHAnsi" w:hAnsiTheme="minorHAnsi" w:cstheme="minorHAnsi"/>
          <w:color w:val="000000" w:themeColor="text1"/>
        </w:rPr>
        <w:t xml:space="preserve">. </w:t>
      </w:r>
      <w:r w:rsidR="0092211F" w:rsidRPr="00C35635">
        <w:rPr>
          <w:rFonts w:asciiTheme="minorHAnsi" w:hAnsiTheme="minorHAnsi" w:cstheme="minorHAnsi"/>
          <w:color w:val="000000" w:themeColor="text1"/>
        </w:rPr>
        <w:t>I</w:t>
      </w:r>
      <w:r w:rsidR="004F4181" w:rsidRPr="00C35635">
        <w:rPr>
          <w:rFonts w:asciiTheme="minorHAnsi" w:hAnsiTheme="minorHAnsi" w:cstheme="minorHAnsi"/>
          <w:color w:val="000000" w:themeColor="text1"/>
        </w:rPr>
        <w:t xml:space="preserve">f this is the </w:t>
      </w:r>
      <w:r w:rsidR="00825DE0" w:rsidRPr="00C35635">
        <w:rPr>
          <w:rFonts w:asciiTheme="minorHAnsi" w:hAnsiTheme="minorHAnsi" w:cstheme="minorHAnsi"/>
          <w:color w:val="000000" w:themeColor="text1"/>
        </w:rPr>
        <w:t>case,</w:t>
      </w:r>
      <w:r w:rsidR="004F4181" w:rsidRPr="00C35635">
        <w:rPr>
          <w:rFonts w:asciiTheme="minorHAnsi" w:hAnsiTheme="minorHAnsi" w:cstheme="minorHAnsi"/>
          <w:color w:val="000000" w:themeColor="text1"/>
        </w:rPr>
        <w:t xml:space="preserve"> then </w:t>
      </w:r>
      <w:r w:rsidR="00C35635" w:rsidRPr="00C35635">
        <w:rPr>
          <w:rFonts w:asciiTheme="minorHAnsi" w:hAnsiTheme="minorHAnsi" w:cstheme="minorHAnsi"/>
          <w:color w:val="000000" w:themeColor="text1"/>
        </w:rPr>
        <w:t xml:space="preserve">school catchments can be disregarded as having an influence on how learners interpret ambitious characteristics. </w:t>
      </w:r>
      <w:r w:rsidR="004F4181" w:rsidRPr="00C35635">
        <w:rPr>
          <w:rFonts w:asciiTheme="minorHAnsi" w:hAnsiTheme="minorHAnsi" w:cstheme="minorHAnsi"/>
          <w:color w:val="000000" w:themeColor="text1"/>
        </w:rPr>
        <w:t xml:space="preserve">This result was </w:t>
      </w:r>
      <w:r w:rsidR="00616B1F" w:rsidRPr="00C35635">
        <w:rPr>
          <w:rFonts w:asciiTheme="minorHAnsi" w:hAnsiTheme="minorHAnsi" w:cstheme="minorHAnsi"/>
          <w:color w:val="000000" w:themeColor="text1"/>
        </w:rPr>
        <w:t>verified</w:t>
      </w:r>
      <w:r w:rsidR="004F4181" w:rsidRPr="00C35635">
        <w:rPr>
          <w:rFonts w:asciiTheme="minorHAnsi" w:hAnsiTheme="minorHAnsi" w:cstheme="minorHAnsi"/>
          <w:color w:val="000000" w:themeColor="text1"/>
        </w:rPr>
        <w:t xml:space="preserve"> </w:t>
      </w:r>
      <w:r w:rsidR="00C35635" w:rsidRPr="00C35635">
        <w:rPr>
          <w:rFonts w:asciiTheme="minorHAnsi" w:hAnsiTheme="minorHAnsi" w:cstheme="minorHAnsi"/>
          <w:color w:val="000000" w:themeColor="text1"/>
        </w:rPr>
        <w:t xml:space="preserve">by </w:t>
      </w:r>
      <w:r w:rsidR="00355792">
        <w:rPr>
          <w:rFonts w:asciiTheme="minorHAnsi" w:hAnsiTheme="minorHAnsi" w:cstheme="minorHAnsi"/>
          <w:color w:val="000000" w:themeColor="text1"/>
        </w:rPr>
        <w:t xml:space="preserve">the </w:t>
      </w:r>
      <w:r w:rsidR="00C35635" w:rsidRPr="00C35635">
        <w:rPr>
          <w:rFonts w:asciiTheme="minorHAnsi" w:hAnsiTheme="minorHAnsi" w:cstheme="minorHAnsi"/>
          <w:color w:val="000000" w:themeColor="text1"/>
        </w:rPr>
        <w:t>learners at School A and School B showing no significant difference in their perception of ambitious. Therefore, if learners understanding of ambition is influenced by their parents, further research is required to acknowledge parental perceptions</w:t>
      </w:r>
      <w:r w:rsidR="00355792">
        <w:rPr>
          <w:rFonts w:asciiTheme="minorHAnsi" w:hAnsiTheme="minorHAnsi" w:cstheme="minorHAnsi"/>
          <w:color w:val="000000" w:themeColor="text1"/>
        </w:rPr>
        <w:t>.</w:t>
      </w:r>
    </w:p>
    <w:p w14:paraId="31FD1BD4" w14:textId="670E2735" w:rsidR="002751AB" w:rsidRPr="00825DE0" w:rsidRDefault="00113F17" w:rsidP="00283A8E">
      <w:pPr>
        <w:spacing w:line="360" w:lineRule="auto"/>
        <w:rPr>
          <w:rFonts w:asciiTheme="minorHAnsi" w:hAnsiTheme="minorHAnsi" w:cstheme="minorHAnsi"/>
          <w:color w:val="000000" w:themeColor="text1"/>
        </w:rPr>
      </w:pPr>
      <w:r>
        <w:rPr>
          <w:noProof/>
        </w:rPr>
        <w:drawing>
          <wp:anchor distT="0" distB="0" distL="114300" distR="114300" simplePos="0" relativeHeight="252061696" behindDoc="0" locked="0" layoutInCell="1" allowOverlap="1" wp14:anchorId="1D6D4D17" wp14:editId="4357EC3F">
            <wp:simplePos x="0" y="0"/>
            <wp:positionH relativeFrom="column">
              <wp:posOffset>87033</wp:posOffset>
            </wp:positionH>
            <wp:positionV relativeFrom="paragraph">
              <wp:posOffset>82640</wp:posOffset>
            </wp:positionV>
            <wp:extent cx="5485933" cy="2968625"/>
            <wp:effectExtent l="0" t="0" r="635" b="3175"/>
            <wp:wrapNone/>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cstate="print">
                      <a:extLst>
                        <a:ext uri="{28A0092B-C50C-407E-A947-70E740481C1C}">
                          <a14:useLocalDpi xmlns:a14="http://schemas.microsoft.com/office/drawing/2010/main" val="0"/>
                        </a:ext>
                      </a:extLst>
                    </a:blip>
                    <a:srcRect l="1078" t="5491" r="20965" b="1409"/>
                    <a:stretch/>
                  </pic:blipFill>
                  <pic:spPr bwMode="auto">
                    <a:xfrm>
                      <a:off x="0" y="0"/>
                      <a:ext cx="5485933" cy="29686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1688C10" w14:textId="7C1259DB" w:rsidR="00D81E75" w:rsidRDefault="00D81E75" w:rsidP="00283A8E">
      <w:pPr>
        <w:spacing w:line="360" w:lineRule="auto"/>
        <w:rPr>
          <w:rFonts w:asciiTheme="minorHAnsi" w:hAnsiTheme="minorHAnsi" w:cstheme="minorHAnsi"/>
          <w:color w:val="000000" w:themeColor="text1"/>
        </w:rPr>
      </w:pPr>
    </w:p>
    <w:p w14:paraId="628F9AFF" w14:textId="434A7C82" w:rsidR="00D81E75" w:rsidRDefault="00D81E75" w:rsidP="00283A8E">
      <w:pPr>
        <w:spacing w:line="360" w:lineRule="auto"/>
        <w:rPr>
          <w:rFonts w:asciiTheme="minorHAnsi" w:hAnsiTheme="minorHAnsi" w:cstheme="minorHAnsi"/>
          <w:color w:val="000000" w:themeColor="text1"/>
        </w:rPr>
      </w:pPr>
    </w:p>
    <w:p w14:paraId="4ADCACB3" w14:textId="37A54A23" w:rsidR="007D2262" w:rsidRDefault="007D2262" w:rsidP="00A56D81">
      <w:pPr>
        <w:spacing w:line="360" w:lineRule="auto"/>
        <w:rPr>
          <w:rFonts w:asciiTheme="minorHAnsi" w:hAnsiTheme="minorHAnsi" w:cstheme="minorHAnsi"/>
          <w:b/>
          <w:bCs/>
        </w:rPr>
      </w:pPr>
    </w:p>
    <w:p w14:paraId="658EF997" w14:textId="03A3F361" w:rsidR="007D2262" w:rsidRDefault="007D2262" w:rsidP="00A56D81">
      <w:pPr>
        <w:spacing w:line="360" w:lineRule="auto"/>
        <w:rPr>
          <w:rFonts w:asciiTheme="minorHAnsi" w:hAnsiTheme="minorHAnsi" w:cstheme="minorHAnsi"/>
          <w:b/>
          <w:bCs/>
        </w:rPr>
      </w:pPr>
    </w:p>
    <w:p w14:paraId="43BC7B79" w14:textId="30D9A361" w:rsidR="00173BD2" w:rsidRDefault="00173BD2" w:rsidP="00A56D81">
      <w:pPr>
        <w:spacing w:line="360" w:lineRule="auto"/>
        <w:rPr>
          <w:rFonts w:asciiTheme="minorHAnsi" w:hAnsiTheme="minorHAnsi" w:cstheme="minorHAnsi"/>
          <w:b/>
          <w:bCs/>
        </w:rPr>
      </w:pPr>
    </w:p>
    <w:p w14:paraId="285D9296" w14:textId="28CD4FDF" w:rsidR="00173BD2" w:rsidRDefault="00173BD2" w:rsidP="00A56D81">
      <w:pPr>
        <w:spacing w:line="360" w:lineRule="auto"/>
        <w:rPr>
          <w:rFonts w:asciiTheme="minorHAnsi" w:hAnsiTheme="minorHAnsi" w:cstheme="minorHAnsi"/>
          <w:b/>
          <w:bCs/>
        </w:rPr>
      </w:pPr>
    </w:p>
    <w:p w14:paraId="3F6604A1" w14:textId="47CC67E2" w:rsidR="00173BD2" w:rsidRDefault="00173BD2" w:rsidP="00A56D81">
      <w:pPr>
        <w:spacing w:line="360" w:lineRule="auto"/>
        <w:rPr>
          <w:rFonts w:asciiTheme="minorHAnsi" w:hAnsiTheme="minorHAnsi" w:cstheme="minorHAnsi"/>
          <w:b/>
          <w:bCs/>
        </w:rPr>
      </w:pPr>
    </w:p>
    <w:p w14:paraId="07BA2950" w14:textId="0BCF9E3C" w:rsidR="00173BD2" w:rsidRDefault="00173BD2" w:rsidP="00A56D81">
      <w:pPr>
        <w:spacing w:line="360" w:lineRule="auto"/>
        <w:rPr>
          <w:rFonts w:asciiTheme="minorHAnsi" w:hAnsiTheme="minorHAnsi" w:cstheme="minorHAnsi"/>
          <w:b/>
          <w:bCs/>
        </w:rPr>
      </w:pPr>
    </w:p>
    <w:p w14:paraId="36F611CE" w14:textId="1915D38C" w:rsidR="00173BD2" w:rsidRDefault="00173BD2" w:rsidP="00A56D81">
      <w:pPr>
        <w:spacing w:line="360" w:lineRule="auto"/>
        <w:rPr>
          <w:rFonts w:asciiTheme="minorHAnsi" w:hAnsiTheme="minorHAnsi" w:cstheme="minorHAnsi"/>
          <w:b/>
          <w:bCs/>
        </w:rPr>
      </w:pPr>
    </w:p>
    <w:p w14:paraId="75614ED0" w14:textId="3119812B" w:rsidR="00173BD2" w:rsidRDefault="00173BD2" w:rsidP="00A56D81">
      <w:pPr>
        <w:spacing w:line="360" w:lineRule="auto"/>
        <w:rPr>
          <w:rFonts w:asciiTheme="minorHAnsi" w:hAnsiTheme="minorHAnsi" w:cstheme="minorHAnsi"/>
          <w:b/>
          <w:bCs/>
        </w:rPr>
      </w:pPr>
    </w:p>
    <w:p w14:paraId="2CF33EA9" w14:textId="6BAC2CC9" w:rsidR="008676B5" w:rsidRDefault="00173BD2" w:rsidP="00A56D81">
      <w:pPr>
        <w:spacing w:line="360" w:lineRule="auto"/>
        <w:rPr>
          <w:rFonts w:asciiTheme="minorHAnsi" w:hAnsiTheme="minorHAnsi" w:cstheme="minorHAnsi"/>
          <w:b/>
          <w:bCs/>
        </w:rPr>
      </w:pPr>
      <w:r>
        <w:rPr>
          <w:rFonts w:asciiTheme="minorHAnsi" w:hAnsiTheme="minorHAnsi" w:cstheme="minorHAnsi"/>
          <w:b/>
          <w:bCs/>
        </w:rPr>
        <w:t xml:space="preserve">Figure </w:t>
      </w:r>
      <w:r w:rsidR="00AB0897">
        <w:rPr>
          <w:rFonts w:asciiTheme="minorHAnsi" w:hAnsiTheme="minorHAnsi" w:cstheme="minorHAnsi"/>
          <w:b/>
          <w:bCs/>
        </w:rPr>
        <w:t>10</w:t>
      </w:r>
      <w:r>
        <w:rPr>
          <w:rFonts w:asciiTheme="minorHAnsi" w:hAnsiTheme="minorHAnsi" w:cstheme="minorHAnsi"/>
          <w:b/>
          <w:bCs/>
        </w:rPr>
        <w:t xml:space="preserve">: </w:t>
      </w:r>
      <w:r w:rsidR="004C42B0">
        <w:rPr>
          <w:rFonts w:asciiTheme="minorHAnsi" w:hAnsiTheme="minorHAnsi" w:cstheme="minorHAnsi"/>
        </w:rPr>
        <w:t>KS3 ambitious</w:t>
      </w:r>
      <w:r w:rsidR="00C35635">
        <w:rPr>
          <w:rFonts w:asciiTheme="minorHAnsi" w:hAnsiTheme="minorHAnsi" w:cstheme="minorHAnsi"/>
        </w:rPr>
        <w:t xml:space="preserve"> perceptions</w:t>
      </w:r>
    </w:p>
    <w:p w14:paraId="199AEB03" w14:textId="0E0CC98E" w:rsidR="00FC03D0" w:rsidRPr="008676B5" w:rsidRDefault="00864552" w:rsidP="00A56D81">
      <w:pPr>
        <w:spacing w:line="360" w:lineRule="auto"/>
        <w:rPr>
          <w:rFonts w:asciiTheme="minorHAnsi" w:hAnsiTheme="minorHAnsi" w:cstheme="minorHAnsi"/>
          <w:b/>
          <w:bCs/>
        </w:rPr>
      </w:pPr>
      <w:r w:rsidRPr="00D50537">
        <w:rPr>
          <w:rFonts w:asciiTheme="minorHAnsi" w:hAnsiTheme="minorHAnsi" w:cstheme="minorHAnsi"/>
          <w:color w:val="000000" w:themeColor="text1"/>
        </w:rPr>
        <w:lastRenderedPageBreak/>
        <w:t>Th</w:t>
      </w:r>
      <w:r w:rsidR="001B1747" w:rsidRPr="00D50537">
        <w:rPr>
          <w:rFonts w:asciiTheme="minorHAnsi" w:hAnsiTheme="minorHAnsi" w:cstheme="minorHAnsi"/>
          <w:color w:val="000000" w:themeColor="text1"/>
        </w:rPr>
        <w:t>is investigation</w:t>
      </w:r>
      <w:r w:rsidRPr="00D50537">
        <w:rPr>
          <w:rFonts w:asciiTheme="minorHAnsi" w:hAnsiTheme="minorHAnsi" w:cstheme="minorHAnsi"/>
          <w:color w:val="000000" w:themeColor="text1"/>
        </w:rPr>
        <w:t xml:space="preserve"> demonstrate</w:t>
      </w:r>
      <w:r w:rsidR="001B1747" w:rsidRPr="00D50537">
        <w:rPr>
          <w:rFonts w:asciiTheme="minorHAnsi" w:hAnsiTheme="minorHAnsi" w:cstheme="minorHAnsi"/>
          <w:color w:val="000000" w:themeColor="text1"/>
        </w:rPr>
        <w:t>d</w:t>
      </w:r>
      <w:r w:rsidRPr="00D50537">
        <w:rPr>
          <w:rFonts w:asciiTheme="minorHAnsi" w:hAnsiTheme="minorHAnsi" w:cstheme="minorHAnsi"/>
          <w:color w:val="000000" w:themeColor="text1"/>
        </w:rPr>
        <w:t xml:space="preserve"> a positive correlation between target level and number of </w:t>
      </w:r>
      <w:r w:rsidR="00A22E4D" w:rsidRPr="00D50537">
        <w:rPr>
          <w:rFonts w:asciiTheme="minorHAnsi" w:hAnsiTheme="minorHAnsi" w:cstheme="minorHAnsi"/>
          <w:color w:val="000000" w:themeColor="text1"/>
        </w:rPr>
        <w:t>learner</w:t>
      </w:r>
      <w:r w:rsidRPr="00D50537">
        <w:rPr>
          <w:rFonts w:asciiTheme="minorHAnsi" w:hAnsiTheme="minorHAnsi" w:cstheme="minorHAnsi"/>
          <w:color w:val="000000" w:themeColor="text1"/>
        </w:rPr>
        <w:t xml:space="preserve">s who </w:t>
      </w:r>
      <w:r w:rsidR="00A22E4D" w:rsidRPr="00D50537">
        <w:rPr>
          <w:rFonts w:asciiTheme="minorHAnsi" w:hAnsiTheme="minorHAnsi" w:cstheme="minorHAnsi"/>
          <w:color w:val="000000" w:themeColor="text1"/>
        </w:rPr>
        <w:t>think</w:t>
      </w:r>
      <w:r w:rsidRPr="00D50537">
        <w:rPr>
          <w:rFonts w:asciiTheme="minorHAnsi" w:hAnsiTheme="minorHAnsi" w:cstheme="minorHAnsi"/>
          <w:color w:val="000000" w:themeColor="text1"/>
        </w:rPr>
        <w:t xml:space="preserve"> enthusiasm </w:t>
      </w:r>
      <w:r w:rsidR="00A22E4D" w:rsidRPr="00D50537">
        <w:rPr>
          <w:rFonts w:asciiTheme="minorHAnsi" w:hAnsiTheme="minorHAnsi" w:cstheme="minorHAnsi"/>
          <w:color w:val="000000" w:themeColor="text1"/>
        </w:rPr>
        <w:t>is linked to</w:t>
      </w:r>
      <w:r w:rsidRPr="00D50537">
        <w:rPr>
          <w:rFonts w:asciiTheme="minorHAnsi" w:hAnsiTheme="minorHAnsi" w:cstheme="minorHAnsi"/>
          <w:color w:val="000000" w:themeColor="text1"/>
        </w:rPr>
        <w:t xml:space="preserve"> ambitio</w:t>
      </w:r>
      <w:r w:rsidR="00A22E4D" w:rsidRPr="00D50537">
        <w:rPr>
          <w:rFonts w:asciiTheme="minorHAnsi" w:hAnsiTheme="minorHAnsi" w:cstheme="minorHAnsi"/>
          <w:color w:val="000000" w:themeColor="text1"/>
        </w:rPr>
        <w:t>n</w:t>
      </w:r>
      <w:r w:rsidRPr="00D50537">
        <w:rPr>
          <w:rFonts w:asciiTheme="minorHAnsi" w:hAnsiTheme="minorHAnsi" w:cstheme="minorHAnsi"/>
          <w:color w:val="000000" w:themeColor="text1"/>
        </w:rPr>
        <w:t>. At level 3</w:t>
      </w:r>
      <w:r w:rsidR="005D3770" w:rsidRPr="00D50537">
        <w:rPr>
          <w:rFonts w:asciiTheme="minorHAnsi" w:hAnsiTheme="minorHAnsi" w:cstheme="minorHAnsi"/>
          <w:color w:val="000000" w:themeColor="text1"/>
        </w:rPr>
        <w:t>,</w:t>
      </w:r>
      <w:r w:rsidRPr="00D50537">
        <w:rPr>
          <w:rFonts w:asciiTheme="minorHAnsi" w:hAnsiTheme="minorHAnsi" w:cstheme="minorHAnsi"/>
          <w:color w:val="000000" w:themeColor="text1"/>
        </w:rPr>
        <w:t xml:space="preserve"> 0% of participant</w:t>
      </w:r>
      <w:r w:rsidR="0006695B" w:rsidRPr="00D50537">
        <w:rPr>
          <w:rFonts w:asciiTheme="minorHAnsi" w:hAnsiTheme="minorHAnsi" w:cstheme="minorHAnsi"/>
          <w:color w:val="000000" w:themeColor="text1"/>
        </w:rPr>
        <w:t xml:space="preserve">s believed </w:t>
      </w:r>
      <w:r w:rsidRPr="00D50537">
        <w:rPr>
          <w:rFonts w:asciiTheme="minorHAnsi" w:hAnsiTheme="minorHAnsi" w:cstheme="minorHAnsi"/>
          <w:color w:val="000000" w:themeColor="text1"/>
        </w:rPr>
        <w:t xml:space="preserve">enthusiasm </w:t>
      </w:r>
      <w:r w:rsidR="0006695B" w:rsidRPr="00D50537">
        <w:rPr>
          <w:rFonts w:asciiTheme="minorHAnsi" w:hAnsiTheme="minorHAnsi" w:cstheme="minorHAnsi"/>
          <w:color w:val="000000" w:themeColor="text1"/>
        </w:rPr>
        <w:t>is a</w:t>
      </w:r>
      <w:r w:rsidR="00A22E4D" w:rsidRPr="00D50537">
        <w:rPr>
          <w:rFonts w:asciiTheme="minorHAnsi" w:hAnsiTheme="minorHAnsi" w:cstheme="minorHAnsi"/>
          <w:color w:val="000000" w:themeColor="text1"/>
        </w:rPr>
        <w:t>ssociated with</w:t>
      </w:r>
      <w:r w:rsidRPr="00D50537">
        <w:rPr>
          <w:rFonts w:asciiTheme="minorHAnsi" w:hAnsiTheme="minorHAnsi" w:cstheme="minorHAnsi"/>
          <w:color w:val="000000" w:themeColor="text1"/>
        </w:rPr>
        <w:t xml:space="preserve"> ambitio</w:t>
      </w:r>
      <w:r w:rsidR="00A22E4D" w:rsidRPr="00D50537">
        <w:rPr>
          <w:rFonts w:asciiTheme="minorHAnsi" w:hAnsiTheme="minorHAnsi" w:cstheme="minorHAnsi"/>
          <w:color w:val="000000" w:themeColor="text1"/>
        </w:rPr>
        <w:t>n</w:t>
      </w:r>
      <w:r w:rsidR="005D3770" w:rsidRPr="00D50537">
        <w:rPr>
          <w:rFonts w:asciiTheme="minorHAnsi" w:hAnsiTheme="minorHAnsi" w:cstheme="minorHAnsi"/>
          <w:color w:val="000000" w:themeColor="text1"/>
        </w:rPr>
        <w:t>,</w:t>
      </w:r>
      <w:r w:rsidRPr="00D50537">
        <w:rPr>
          <w:rFonts w:asciiTheme="minorHAnsi" w:hAnsiTheme="minorHAnsi" w:cstheme="minorHAnsi"/>
          <w:color w:val="000000" w:themeColor="text1"/>
        </w:rPr>
        <w:t xml:space="preserve"> but by </w:t>
      </w:r>
      <w:r w:rsidR="00362F40" w:rsidRPr="00D50537">
        <w:rPr>
          <w:rFonts w:asciiTheme="minorHAnsi" w:hAnsiTheme="minorHAnsi" w:cstheme="minorHAnsi"/>
          <w:color w:val="000000" w:themeColor="text1"/>
        </w:rPr>
        <w:t>level 7</w:t>
      </w:r>
      <w:r w:rsidR="005D3770" w:rsidRPr="00D50537">
        <w:rPr>
          <w:rFonts w:asciiTheme="minorHAnsi" w:hAnsiTheme="minorHAnsi" w:cstheme="minorHAnsi"/>
          <w:color w:val="000000" w:themeColor="text1"/>
        </w:rPr>
        <w:t>,</w:t>
      </w:r>
      <w:r w:rsidR="00362F40" w:rsidRPr="00D50537">
        <w:rPr>
          <w:rFonts w:asciiTheme="minorHAnsi" w:hAnsiTheme="minorHAnsi" w:cstheme="minorHAnsi"/>
          <w:color w:val="000000" w:themeColor="text1"/>
        </w:rPr>
        <w:t xml:space="preserve"> 68%</w:t>
      </w:r>
      <w:r w:rsidRPr="00D50537">
        <w:rPr>
          <w:rFonts w:asciiTheme="minorHAnsi" w:hAnsiTheme="minorHAnsi" w:cstheme="minorHAnsi"/>
          <w:color w:val="000000" w:themeColor="text1"/>
        </w:rPr>
        <w:t xml:space="preserve"> recognized it </w:t>
      </w:r>
      <w:r w:rsidR="00190B04">
        <w:rPr>
          <w:rFonts w:asciiTheme="minorHAnsi" w:hAnsiTheme="minorHAnsi" w:cstheme="minorHAnsi"/>
          <w:color w:val="000000" w:themeColor="text1"/>
        </w:rPr>
        <w:t>as</w:t>
      </w:r>
      <w:r w:rsidRPr="00D50537">
        <w:rPr>
          <w:rFonts w:asciiTheme="minorHAnsi" w:hAnsiTheme="minorHAnsi" w:cstheme="minorHAnsi"/>
          <w:color w:val="000000" w:themeColor="text1"/>
        </w:rPr>
        <w:t xml:space="preserve"> ambitious</w:t>
      </w:r>
      <w:r w:rsidR="00A22E4D" w:rsidRPr="00D50537">
        <w:rPr>
          <w:rFonts w:asciiTheme="minorHAnsi" w:hAnsiTheme="minorHAnsi" w:cstheme="minorHAnsi"/>
          <w:color w:val="000000" w:themeColor="text1"/>
        </w:rPr>
        <w:t xml:space="preserve"> characteristic</w:t>
      </w:r>
      <w:r w:rsidR="00362F40" w:rsidRPr="00D50537">
        <w:rPr>
          <w:rFonts w:asciiTheme="minorHAnsi" w:hAnsiTheme="minorHAnsi" w:cstheme="minorHAnsi"/>
          <w:color w:val="000000" w:themeColor="text1"/>
        </w:rPr>
        <w:t xml:space="preserve">. </w:t>
      </w:r>
      <w:r w:rsidRPr="00D50537">
        <w:rPr>
          <w:rFonts w:asciiTheme="minorHAnsi" w:hAnsiTheme="minorHAnsi" w:cstheme="minorHAnsi"/>
          <w:color w:val="000000" w:themeColor="text1"/>
        </w:rPr>
        <w:t xml:space="preserve">Teachers explained that </w:t>
      </w:r>
      <w:r w:rsidR="0006695B" w:rsidRPr="00D50537">
        <w:rPr>
          <w:rFonts w:asciiTheme="minorHAnsi" w:hAnsiTheme="minorHAnsi" w:cstheme="minorHAnsi"/>
          <w:color w:val="000000" w:themeColor="text1"/>
        </w:rPr>
        <w:t xml:space="preserve">the </w:t>
      </w:r>
      <w:r w:rsidRPr="00D50537">
        <w:rPr>
          <w:rFonts w:asciiTheme="minorHAnsi" w:hAnsiTheme="minorHAnsi" w:cstheme="minorHAnsi"/>
          <w:color w:val="000000" w:themeColor="text1"/>
        </w:rPr>
        <w:t xml:space="preserve">MAT </w:t>
      </w:r>
      <w:r w:rsidR="00A22E4D" w:rsidRPr="00D50537">
        <w:rPr>
          <w:rFonts w:asciiTheme="minorHAnsi" w:hAnsiTheme="minorHAnsi" w:cstheme="minorHAnsi"/>
          <w:color w:val="000000" w:themeColor="text1"/>
        </w:rPr>
        <w:t>learners</w:t>
      </w:r>
      <w:r w:rsidRPr="00D50537">
        <w:rPr>
          <w:rFonts w:asciiTheme="minorHAnsi" w:hAnsiTheme="minorHAnsi" w:cstheme="minorHAnsi"/>
          <w:color w:val="000000" w:themeColor="text1"/>
        </w:rPr>
        <w:t xml:space="preserve"> </w:t>
      </w:r>
      <w:r w:rsidR="00A22E4D" w:rsidRPr="00D50537">
        <w:rPr>
          <w:rFonts w:asciiTheme="minorHAnsi" w:hAnsiTheme="minorHAnsi" w:cstheme="minorHAnsi"/>
          <w:color w:val="000000" w:themeColor="text1"/>
        </w:rPr>
        <w:t>link</w:t>
      </w:r>
      <w:r w:rsidRPr="00D50537">
        <w:rPr>
          <w:rFonts w:asciiTheme="minorHAnsi" w:hAnsiTheme="minorHAnsi" w:cstheme="minorHAnsi"/>
          <w:color w:val="000000" w:themeColor="text1"/>
        </w:rPr>
        <w:t xml:space="preserve"> enthusias</w:t>
      </w:r>
      <w:r w:rsidR="005D3770" w:rsidRPr="00D50537">
        <w:rPr>
          <w:rFonts w:asciiTheme="minorHAnsi" w:hAnsiTheme="minorHAnsi" w:cstheme="minorHAnsi"/>
          <w:color w:val="000000" w:themeColor="text1"/>
        </w:rPr>
        <w:t>m</w:t>
      </w:r>
      <w:r w:rsidRPr="00D50537">
        <w:rPr>
          <w:rFonts w:asciiTheme="minorHAnsi" w:hAnsiTheme="minorHAnsi" w:cstheme="minorHAnsi"/>
          <w:color w:val="000000" w:themeColor="text1"/>
        </w:rPr>
        <w:t xml:space="preserve"> </w:t>
      </w:r>
      <w:r w:rsidR="00D50537" w:rsidRPr="00D50537">
        <w:rPr>
          <w:rFonts w:asciiTheme="minorHAnsi" w:hAnsiTheme="minorHAnsi" w:cstheme="minorHAnsi"/>
          <w:color w:val="000000" w:themeColor="text1"/>
        </w:rPr>
        <w:t>to</w:t>
      </w:r>
      <w:r w:rsidRPr="00D50537">
        <w:rPr>
          <w:rFonts w:asciiTheme="minorHAnsi" w:hAnsiTheme="minorHAnsi" w:cstheme="minorHAnsi"/>
          <w:color w:val="000000" w:themeColor="text1"/>
        </w:rPr>
        <w:t xml:space="preserve"> ambitio</w:t>
      </w:r>
      <w:r w:rsidR="00A22E4D" w:rsidRPr="00D50537">
        <w:rPr>
          <w:rFonts w:asciiTheme="minorHAnsi" w:hAnsiTheme="minorHAnsi" w:cstheme="minorHAnsi"/>
          <w:color w:val="000000" w:themeColor="text1"/>
        </w:rPr>
        <w:t>n</w:t>
      </w:r>
      <w:r w:rsidRPr="00D50537">
        <w:rPr>
          <w:rFonts w:asciiTheme="minorHAnsi" w:hAnsiTheme="minorHAnsi" w:cstheme="minorHAnsi"/>
          <w:color w:val="000000" w:themeColor="text1"/>
        </w:rPr>
        <w:t xml:space="preserve"> because </w:t>
      </w:r>
      <w:r w:rsidR="00D50537" w:rsidRPr="00D50537">
        <w:rPr>
          <w:rFonts w:asciiTheme="minorHAnsi" w:hAnsiTheme="minorHAnsi" w:cstheme="minorHAnsi"/>
          <w:color w:val="000000" w:themeColor="text1"/>
        </w:rPr>
        <w:t xml:space="preserve">they believe </w:t>
      </w:r>
      <w:r w:rsidR="00A22E4D" w:rsidRPr="00D50537">
        <w:rPr>
          <w:rFonts w:asciiTheme="minorHAnsi" w:hAnsiTheme="minorHAnsi" w:cstheme="minorHAnsi"/>
          <w:color w:val="000000" w:themeColor="text1"/>
        </w:rPr>
        <w:t xml:space="preserve">if you are not enthusiastic you cannot acquire the </w:t>
      </w:r>
      <w:r w:rsidR="00D50537" w:rsidRPr="00D50537">
        <w:rPr>
          <w:rFonts w:asciiTheme="minorHAnsi" w:hAnsiTheme="minorHAnsi" w:cstheme="minorHAnsi"/>
          <w:color w:val="000000" w:themeColor="text1"/>
        </w:rPr>
        <w:t xml:space="preserve">other </w:t>
      </w:r>
      <w:r w:rsidR="00A22E4D" w:rsidRPr="00D50537">
        <w:rPr>
          <w:rFonts w:asciiTheme="minorHAnsi" w:hAnsiTheme="minorHAnsi" w:cstheme="minorHAnsi"/>
          <w:color w:val="000000" w:themeColor="text1"/>
        </w:rPr>
        <w:t xml:space="preserve">skills presented </w:t>
      </w:r>
      <w:r w:rsidR="00D50537" w:rsidRPr="00D50537">
        <w:rPr>
          <w:rFonts w:asciiTheme="minorHAnsi" w:hAnsiTheme="minorHAnsi" w:cstheme="minorHAnsi"/>
          <w:color w:val="000000" w:themeColor="text1"/>
        </w:rPr>
        <w:t>in</w:t>
      </w:r>
      <w:r w:rsidR="00A22E4D" w:rsidRPr="00D50537">
        <w:rPr>
          <w:rFonts w:asciiTheme="minorHAnsi" w:hAnsiTheme="minorHAnsi" w:cstheme="minorHAnsi"/>
          <w:color w:val="000000" w:themeColor="text1"/>
        </w:rPr>
        <w:t xml:space="preserve"> Figure </w:t>
      </w:r>
      <w:r w:rsidR="0016654B">
        <w:rPr>
          <w:rFonts w:asciiTheme="minorHAnsi" w:hAnsiTheme="minorHAnsi" w:cstheme="minorHAnsi"/>
          <w:color w:val="000000" w:themeColor="text1"/>
        </w:rPr>
        <w:t>10</w:t>
      </w:r>
      <w:r w:rsidR="00A22E4D" w:rsidRPr="00D50537">
        <w:rPr>
          <w:rFonts w:asciiTheme="minorHAnsi" w:hAnsiTheme="minorHAnsi" w:cstheme="minorHAnsi"/>
          <w:color w:val="000000" w:themeColor="text1"/>
        </w:rPr>
        <w:t xml:space="preserve">. </w:t>
      </w:r>
      <w:r w:rsidR="006A7EA8" w:rsidRPr="00D50537">
        <w:rPr>
          <w:rFonts w:asciiTheme="minorHAnsi" w:hAnsiTheme="minorHAnsi" w:cstheme="minorHAnsi"/>
          <w:color w:val="000000" w:themeColor="text1"/>
        </w:rPr>
        <w:t xml:space="preserve">Therefore, </w:t>
      </w:r>
      <w:r w:rsidR="00042BEE" w:rsidRPr="00D50537">
        <w:rPr>
          <w:rFonts w:asciiTheme="minorHAnsi" w:hAnsiTheme="minorHAnsi" w:cstheme="minorHAnsi"/>
          <w:color w:val="000000" w:themeColor="text1"/>
        </w:rPr>
        <w:t xml:space="preserve">if </w:t>
      </w:r>
      <w:r w:rsidR="00FC03D0" w:rsidRPr="00D50537">
        <w:rPr>
          <w:rFonts w:asciiTheme="minorHAnsi" w:hAnsiTheme="minorHAnsi" w:cstheme="minorHAnsi"/>
          <w:color w:val="000000" w:themeColor="text1"/>
        </w:rPr>
        <w:t>learners’</w:t>
      </w:r>
      <w:r w:rsidR="00042BEE" w:rsidRPr="00D50537">
        <w:rPr>
          <w:rFonts w:asciiTheme="minorHAnsi" w:hAnsiTheme="minorHAnsi" w:cstheme="minorHAnsi"/>
          <w:color w:val="000000" w:themeColor="text1"/>
        </w:rPr>
        <w:t xml:space="preserve"> </w:t>
      </w:r>
      <w:r w:rsidR="00FC03D0" w:rsidRPr="00D50537">
        <w:rPr>
          <w:rFonts w:asciiTheme="minorHAnsi" w:hAnsiTheme="minorHAnsi" w:cstheme="minorHAnsi"/>
          <w:color w:val="000000" w:themeColor="text1"/>
        </w:rPr>
        <w:t xml:space="preserve">ambitious </w:t>
      </w:r>
      <w:r w:rsidR="00042BEE" w:rsidRPr="00D50537">
        <w:rPr>
          <w:rFonts w:asciiTheme="minorHAnsi" w:hAnsiTheme="minorHAnsi" w:cstheme="minorHAnsi"/>
          <w:color w:val="000000" w:themeColor="text1"/>
        </w:rPr>
        <w:t xml:space="preserve">perceptions </w:t>
      </w:r>
      <w:r w:rsidR="00FC03D0" w:rsidRPr="00D50537">
        <w:rPr>
          <w:rFonts w:asciiTheme="minorHAnsi" w:hAnsiTheme="minorHAnsi" w:cstheme="minorHAnsi"/>
          <w:color w:val="000000" w:themeColor="text1"/>
        </w:rPr>
        <w:t>are influenced by</w:t>
      </w:r>
      <w:r w:rsidR="00042BEE" w:rsidRPr="00D50537">
        <w:rPr>
          <w:rFonts w:asciiTheme="minorHAnsi" w:hAnsiTheme="minorHAnsi" w:cstheme="minorHAnsi"/>
          <w:color w:val="000000" w:themeColor="text1"/>
        </w:rPr>
        <w:t xml:space="preserve"> their KS3 target</w:t>
      </w:r>
      <w:r w:rsidR="00190B04">
        <w:rPr>
          <w:rFonts w:asciiTheme="minorHAnsi" w:hAnsiTheme="minorHAnsi" w:cstheme="minorHAnsi"/>
          <w:color w:val="000000" w:themeColor="text1"/>
        </w:rPr>
        <w:t>,</w:t>
      </w:r>
      <w:r w:rsidR="00042BEE" w:rsidRPr="00D50537">
        <w:rPr>
          <w:rFonts w:asciiTheme="minorHAnsi" w:hAnsiTheme="minorHAnsi" w:cstheme="minorHAnsi"/>
          <w:color w:val="000000" w:themeColor="text1"/>
        </w:rPr>
        <w:t xml:space="preserve"> then teachers need to</w:t>
      </w:r>
      <w:r w:rsidR="00FC03D0" w:rsidRPr="00D50537">
        <w:rPr>
          <w:rFonts w:asciiTheme="minorHAnsi" w:hAnsiTheme="minorHAnsi" w:cstheme="minorHAnsi"/>
          <w:color w:val="000000" w:themeColor="text1"/>
        </w:rPr>
        <w:t xml:space="preserve"> deliver the new curriculum </w:t>
      </w:r>
      <w:r w:rsidR="004772CF" w:rsidRPr="00250F07">
        <w:rPr>
          <w:rFonts w:asciiTheme="minorHAnsi" w:hAnsiTheme="minorHAnsi" w:cstheme="minorHAnsi"/>
          <w:color w:val="000000" w:themeColor="text1"/>
        </w:rPr>
        <w:t>(WG, 2020)</w:t>
      </w:r>
      <w:r w:rsidR="004772CF">
        <w:rPr>
          <w:rFonts w:asciiTheme="minorHAnsi" w:hAnsiTheme="minorHAnsi" w:cstheme="minorHAnsi"/>
          <w:color w:val="000000" w:themeColor="text1"/>
        </w:rPr>
        <w:t xml:space="preserve"> </w:t>
      </w:r>
      <w:r w:rsidR="00FC03D0" w:rsidRPr="00D50537">
        <w:rPr>
          <w:rFonts w:asciiTheme="minorHAnsi" w:hAnsiTheme="minorHAnsi" w:cstheme="minorHAnsi"/>
          <w:color w:val="000000" w:themeColor="text1"/>
        </w:rPr>
        <w:t xml:space="preserve">whilst acknowledging the perception gap. This could be </w:t>
      </w:r>
      <w:r w:rsidR="00D50537" w:rsidRPr="00D50537">
        <w:rPr>
          <w:rFonts w:asciiTheme="minorHAnsi" w:hAnsiTheme="minorHAnsi" w:cstheme="minorHAnsi"/>
          <w:color w:val="000000" w:themeColor="text1"/>
        </w:rPr>
        <w:t>achieved</w:t>
      </w:r>
      <w:r w:rsidR="00FC03D0" w:rsidRPr="00D50537">
        <w:rPr>
          <w:rFonts w:asciiTheme="minorHAnsi" w:hAnsiTheme="minorHAnsi" w:cstheme="minorHAnsi"/>
          <w:color w:val="000000" w:themeColor="text1"/>
        </w:rPr>
        <w:t xml:space="preserve"> by teaching learners through mixed ability, this would mean all perceptions, including that of ambition, can be shared and debated inside the classroom. </w:t>
      </w:r>
      <w:r w:rsidR="009D5B6D" w:rsidRPr="00D50537">
        <w:rPr>
          <w:rFonts w:asciiTheme="minorHAnsi" w:hAnsiTheme="minorHAnsi" w:cstheme="minorHAnsi"/>
          <w:color w:val="000000" w:themeColor="text1"/>
        </w:rPr>
        <w:t xml:space="preserve">Alternatively, if </w:t>
      </w:r>
      <w:r w:rsidR="00FC03D0" w:rsidRPr="00D50537">
        <w:rPr>
          <w:rFonts w:asciiTheme="minorHAnsi" w:hAnsiTheme="minorHAnsi" w:cstheme="minorHAnsi"/>
          <w:color w:val="000000" w:themeColor="text1"/>
        </w:rPr>
        <w:t>the new curriculum</w:t>
      </w:r>
      <w:r w:rsidR="004772CF">
        <w:rPr>
          <w:rFonts w:asciiTheme="minorHAnsi" w:hAnsiTheme="minorHAnsi" w:cstheme="minorHAnsi"/>
          <w:color w:val="000000" w:themeColor="text1"/>
        </w:rPr>
        <w:t xml:space="preserve"> </w:t>
      </w:r>
      <w:r w:rsidR="004772CF" w:rsidRPr="00250F07">
        <w:rPr>
          <w:rFonts w:asciiTheme="minorHAnsi" w:hAnsiTheme="minorHAnsi" w:cstheme="minorHAnsi"/>
          <w:color w:val="000000" w:themeColor="text1"/>
        </w:rPr>
        <w:t>(WG, 2020)</w:t>
      </w:r>
      <w:r w:rsidR="004772CF">
        <w:rPr>
          <w:rFonts w:asciiTheme="minorHAnsi" w:hAnsiTheme="minorHAnsi" w:cstheme="minorHAnsi"/>
          <w:color w:val="000000" w:themeColor="text1"/>
        </w:rPr>
        <w:t xml:space="preserve"> is</w:t>
      </w:r>
      <w:r w:rsidR="00FC03D0" w:rsidRPr="00D50537">
        <w:rPr>
          <w:rFonts w:asciiTheme="minorHAnsi" w:hAnsiTheme="minorHAnsi" w:cstheme="minorHAnsi"/>
          <w:color w:val="000000" w:themeColor="text1"/>
        </w:rPr>
        <w:t xml:space="preserve"> </w:t>
      </w:r>
      <w:r w:rsidR="009D5B6D" w:rsidRPr="00D50537">
        <w:rPr>
          <w:rFonts w:asciiTheme="minorHAnsi" w:hAnsiTheme="minorHAnsi" w:cstheme="minorHAnsi"/>
          <w:color w:val="000000" w:themeColor="text1"/>
        </w:rPr>
        <w:t>taught through</w:t>
      </w:r>
      <w:r w:rsidR="00FC03D0" w:rsidRPr="00D50537">
        <w:rPr>
          <w:rFonts w:asciiTheme="minorHAnsi" w:hAnsiTheme="minorHAnsi" w:cstheme="minorHAnsi"/>
          <w:color w:val="000000" w:themeColor="text1"/>
        </w:rPr>
        <w:t xml:space="preserve"> set</w:t>
      </w:r>
      <w:r w:rsidR="009D5B6D" w:rsidRPr="00D50537">
        <w:rPr>
          <w:rFonts w:asciiTheme="minorHAnsi" w:hAnsiTheme="minorHAnsi" w:cstheme="minorHAnsi"/>
          <w:color w:val="000000" w:themeColor="text1"/>
        </w:rPr>
        <w:t xml:space="preserve"> abilities then teachers </w:t>
      </w:r>
      <w:r w:rsidR="00FC03D0" w:rsidRPr="00D50537">
        <w:rPr>
          <w:rFonts w:asciiTheme="minorHAnsi" w:hAnsiTheme="minorHAnsi" w:cstheme="minorHAnsi"/>
          <w:color w:val="000000" w:themeColor="text1"/>
        </w:rPr>
        <w:t xml:space="preserve">might have to emphasise how ambitious characteristics vary. </w:t>
      </w:r>
      <w:r w:rsidR="009D5B6D" w:rsidRPr="00D50537">
        <w:rPr>
          <w:rFonts w:asciiTheme="minorHAnsi" w:hAnsiTheme="minorHAnsi" w:cstheme="minorHAnsi"/>
          <w:color w:val="000000" w:themeColor="text1"/>
        </w:rPr>
        <w:t xml:space="preserve">This result confirms </w:t>
      </w:r>
      <w:r w:rsidR="005D3770" w:rsidRPr="00D50537">
        <w:rPr>
          <w:rFonts w:asciiTheme="minorHAnsi" w:hAnsiTheme="minorHAnsi" w:cstheme="minorHAnsi"/>
          <w:color w:val="000000" w:themeColor="text1"/>
        </w:rPr>
        <w:t>Biesta</w:t>
      </w:r>
      <w:r w:rsidR="009D5B6D" w:rsidRPr="00D50537">
        <w:rPr>
          <w:rFonts w:asciiTheme="minorHAnsi" w:hAnsiTheme="minorHAnsi" w:cstheme="minorHAnsi"/>
          <w:color w:val="000000" w:themeColor="text1"/>
        </w:rPr>
        <w:t>’s</w:t>
      </w:r>
      <w:r w:rsidR="005D3770" w:rsidRPr="00D50537">
        <w:rPr>
          <w:rFonts w:asciiTheme="minorHAnsi" w:hAnsiTheme="minorHAnsi" w:cstheme="minorHAnsi"/>
          <w:color w:val="000000" w:themeColor="text1"/>
        </w:rPr>
        <w:t xml:space="preserve"> (2015) </w:t>
      </w:r>
      <w:r w:rsidR="009D5B6D" w:rsidRPr="00D50537">
        <w:rPr>
          <w:rFonts w:asciiTheme="minorHAnsi" w:hAnsiTheme="minorHAnsi" w:cstheme="minorHAnsi"/>
          <w:color w:val="000000" w:themeColor="text1"/>
        </w:rPr>
        <w:t>ideology that</w:t>
      </w:r>
      <w:r w:rsidR="005D3770" w:rsidRPr="00D50537">
        <w:rPr>
          <w:rFonts w:asciiTheme="minorHAnsi" w:hAnsiTheme="minorHAnsi" w:cstheme="minorHAnsi"/>
          <w:color w:val="000000" w:themeColor="text1"/>
        </w:rPr>
        <w:t xml:space="preserve"> learners </w:t>
      </w:r>
      <w:r w:rsidR="00FC03D0" w:rsidRPr="00D50537">
        <w:rPr>
          <w:rFonts w:asciiTheme="minorHAnsi" w:hAnsiTheme="minorHAnsi" w:cstheme="minorHAnsi"/>
          <w:color w:val="000000" w:themeColor="text1"/>
        </w:rPr>
        <w:t xml:space="preserve">often learn better through mixed ability because they experience a broader </w:t>
      </w:r>
      <w:r w:rsidR="005D3770" w:rsidRPr="00D50537">
        <w:rPr>
          <w:rFonts w:asciiTheme="minorHAnsi" w:hAnsiTheme="minorHAnsi" w:cstheme="minorHAnsi"/>
          <w:color w:val="000000" w:themeColor="text1"/>
        </w:rPr>
        <w:t>learnification</w:t>
      </w:r>
      <w:r w:rsidR="00FC03D0" w:rsidRPr="00D50537">
        <w:rPr>
          <w:rFonts w:asciiTheme="minorHAnsi" w:hAnsiTheme="minorHAnsi" w:cstheme="minorHAnsi"/>
          <w:color w:val="000000" w:themeColor="text1"/>
        </w:rPr>
        <w:t>.</w:t>
      </w:r>
      <w:r w:rsidR="005D3770" w:rsidRPr="00D50537">
        <w:rPr>
          <w:rFonts w:asciiTheme="minorHAnsi" w:hAnsiTheme="minorHAnsi" w:cstheme="minorHAnsi"/>
          <w:color w:val="000000" w:themeColor="text1"/>
        </w:rPr>
        <w:t xml:space="preserve"> </w:t>
      </w:r>
      <w:r w:rsidR="00FC03D0" w:rsidRPr="00D50537">
        <w:rPr>
          <w:rFonts w:asciiTheme="minorHAnsi" w:hAnsiTheme="minorHAnsi" w:cstheme="minorHAnsi"/>
          <w:color w:val="000000" w:themeColor="text1"/>
        </w:rPr>
        <w:t xml:space="preserve">Consequently, this means </w:t>
      </w:r>
      <w:r w:rsidR="00875804" w:rsidRPr="00D50537">
        <w:rPr>
          <w:rFonts w:asciiTheme="minorHAnsi" w:hAnsiTheme="minorHAnsi" w:cstheme="minorHAnsi"/>
          <w:color w:val="000000" w:themeColor="text1"/>
        </w:rPr>
        <w:t xml:space="preserve">if </w:t>
      </w:r>
      <w:r w:rsidR="00FC03D0" w:rsidRPr="00D50537">
        <w:rPr>
          <w:rFonts w:asciiTheme="minorHAnsi" w:hAnsiTheme="minorHAnsi" w:cstheme="minorHAnsi"/>
          <w:color w:val="000000" w:themeColor="text1"/>
        </w:rPr>
        <w:t>the new curriculum</w:t>
      </w:r>
      <w:r w:rsidR="004772CF">
        <w:rPr>
          <w:rFonts w:asciiTheme="minorHAnsi" w:hAnsiTheme="minorHAnsi" w:cstheme="minorHAnsi"/>
          <w:color w:val="000000" w:themeColor="text1"/>
        </w:rPr>
        <w:t xml:space="preserve"> </w:t>
      </w:r>
      <w:r w:rsidR="004772CF" w:rsidRPr="00250F07">
        <w:rPr>
          <w:rFonts w:asciiTheme="minorHAnsi" w:hAnsiTheme="minorHAnsi" w:cstheme="minorHAnsi"/>
          <w:color w:val="000000" w:themeColor="text1"/>
        </w:rPr>
        <w:t>(WG, 2020)</w:t>
      </w:r>
      <w:r w:rsidR="00FC03D0" w:rsidRPr="00D50537">
        <w:rPr>
          <w:rFonts w:asciiTheme="minorHAnsi" w:hAnsiTheme="minorHAnsi" w:cstheme="minorHAnsi"/>
          <w:color w:val="000000" w:themeColor="text1"/>
        </w:rPr>
        <w:t xml:space="preserve"> </w:t>
      </w:r>
      <w:r w:rsidR="00875804" w:rsidRPr="00D50537">
        <w:rPr>
          <w:rFonts w:asciiTheme="minorHAnsi" w:hAnsiTheme="minorHAnsi" w:cstheme="minorHAnsi"/>
          <w:color w:val="000000" w:themeColor="text1"/>
        </w:rPr>
        <w:t xml:space="preserve">does not clarify the ambitious learnification used then essential skills (see Figure </w:t>
      </w:r>
      <w:r w:rsidR="0016654B">
        <w:rPr>
          <w:rFonts w:asciiTheme="minorHAnsi" w:hAnsiTheme="minorHAnsi" w:cstheme="minorHAnsi"/>
          <w:color w:val="000000" w:themeColor="text1"/>
        </w:rPr>
        <w:t>10</w:t>
      </w:r>
      <w:r w:rsidR="00875804" w:rsidRPr="00D50537">
        <w:rPr>
          <w:rFonts w:asciiTheme="minorHAnsi" w:hAnsiTheme="minorHAnsi" w:cstheme="minorHAnsi"/>
          <w:color w:val="000000" w:themeColor="text1"/>
        </w:rPr>
        <w:t xml:space="preserve">) might not be facilitated. </w:t>
      </w:r>
    </w:p>
    <w:p w14:paraId="28AAA741" w14:textId="35DF3F3B" w:rsidR="00173BD2" w:rsidRDefault="00173BD2" w:rsidP="00A56D81">
      <w:pPr>
        <w:spacing w:line="360" w:lineRule="auto"/>
        <w:rPr>
          <w:rFonts w:asciiTheme="minorHAnsi" w:hAnsiTheme="minorHAnsi" w:cstheme="minorHAnsi"/>
          <w:b/>
          <w:bCs/>
        </w:rPr>
      </w:pPr>
    </w:p>
    <w:p w14:paraId="22D950CF" w14:textId="77777777" w:rsidR="00BE4E78" w:rsidRDefault="00BE4E78" w:rsidP="00A56D81">
      <w:pPr>
        <w:spacing w:line="360" w:lineRule="auto"/>
        <w:rPr>
          <w:rFonts w:asciiTheme="minorHAnsi" w:hAnsiTheme="minorHAnsi" w:cstheme="minorHAnsi"/>
          <w:b/>
          <w:bCs/>
        </w:rPr>
      </w:pPr>
    </w:p>
    <w:p w14:paraId="06BEF4CD" w14:textId="26000919" w:rsidR="00FF34D6" w:rsidRDefault="00A928D1" w:rsidP="00A56D81">
      <w:pPr>
        <w:spacing w:line="360" w:lineRule="auto"/>
        <w:rPr>
          <w:rFonts w:asciiTheme="minorHAnsi" w:hAnsiTheme="minorHAnsi" w:cstheme="minorHAnsi"/>
        </w:rPr>
      </w:pPr>
      <w:r>
        <w:rPr>
          <w:noProof/>
        </w:rPr>
        <w:drawing>
          <wp:anchor distT="0" distB="0" distL="114300" distR="114300" simplePos="0" relativeHeight="252062720" behindDoc="0" locked="0" layoutInCell="1" allowOverlap="1" wp14:anchorId="3163E6ED" wp14:editId="3242DC0D">
            <wp:simplePos x="0" y="0"/>
            <wp:positionH relativeFrom="column">
              <wp:posOffset>0</wp:posOffset>
            </wp:positionH>
            <wp:positionV relativeFrom="paragraph">
              <wp:posOffset>-379961</wp:posOffset>
            </wp:positionV>
            <wp:extent cx="5286894" cy="3249930"/>
            <wp:effectExtent l="0" t="0" r="0" b="1270"/>
            <wp:wrapNone/>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extLst>
                        <a:ext uri="{28A0092B-C50C-407E-A947-70E740481C1C}">
                          <a14:useLocalDpi xmlns:a14="http://schemas.microsoft.com/office/drawing/2010/main" val="0"/>
                        </a:ext>
                      </a:extLst>
                    </a:blip>
                    <a:srcRect l="1387" t="1241" r="617" b="1730"/>
                    <a:stretch/>
                  </pic:blipFill>
                  <pic:spPr bwMode="auto">
                    <a:xfrm>
                      <a:off x="0" y="0"/>
                      <a:ext cx="5286894" cy="32499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F889C54" w14:textId="6B1112D5" w:rsidR="00FF34D6" w:rsidRDefault="00FF34D6" w:rsidP="00A56D81">
      <w:pPr>
        <w:spacing w:line="360" w:lineRule="auto"/>
        <w:rPr>
          <w:rFonts w:asciiTheme="minorHAnsi" w:hAnsiTheme="minorHAnsi" w:cstheme="minorHAnsi"/>
        </w:rPr>
      </w:pPr>
    </w:p>
    <w:p w14:paraId="58A3808B" w14:textId="65EBB600" w:rsidR="00FF34D6" w:rsidRDefault="00FF34D6" w:rsidP="00A56D81">
      <w:pPr>
        <w:spacing w:line="360" w:lineRule="auto"/>
        <w:rPr>
          <w:rFonts w:asciiTheme="minorHAnsi" w:hAnsiTheme="minorHAnsi" w:cstheme="minorHAnsi"/>
        </w:rPr>
      </w:pPr>
    </w:p>
    <w:p w14:paraId="466ACF7F" w14:textId="264DE7A5" w:rsidR="00FF34D6" w:rsidRDefault="00FF34D6" w:rsidP="00A56D81">
      <w:pPr>
        <w:spacing w:line="360" w:lineRule="auto"/>
        <w:rPr>
          <w:rFonts w:asciiTheme="minorHAnsi" w:hAnsiTheme="minorHAnsi" w:cstheme="minorHAnsi"/>
        </w:rPr>
      </w:pPr>
    </w:p>
    <w:p w14:paraId="4818BE44" w14:textId="1EB1CC87" w:rsidR="00FF34D6" w:rsidRDefault="00FF34D6" w:rsidP="00A56D81">
      <w:pPr>
        <w:spacing w:line="360" w:lineRule="auto"/>
        <w:rPr>
          <w:rFonts w:asciiTheme="minorHAnsi" w:hAnsiTheme="minorHAnsi" w:cstheme="minorHAnsi"/>
        </w:rPr>
      </w:pPr>
    </w:p>
    <w:p w14:paraId="00AC6ACB" w14:textId="77777777" w:rsidR="00FF34D6" w:rsidRDefault="00FF34D6" w:rsidP="00A56D81">
      <w:pPr>
        <w:spacing w:line="360" w:lineRule="auto"/>
        <w:rPr>
          <w:rFonts w:asciiTheme="minorHAnsi" w:hAnsiTheme="minorHAnsi" w:cstheme="minorHAnsi"/>
        </w:rPr>
      </w:pPr>
    </w:p>
    <w:p w14:paraId="455477E7" w14:textId="77777777" w:rsidR="00FF34D6" w:rsidRDefault="00FF34D6" w:rsidP="00A56D81">
      <w:pPr>
        <w:spacing w:line="360" w:lineRule="auto"/>
        <w:rPr>
          <w:rFonts w:asciiTheme="minorHAnsi" w:hAnsiTheme="minorHAnsi" w:cstheme="minorHAnsi"/>
        </w:rPr>
      </w:pPr>
    </w:p>
    <w:p w14:paraId="192DA5F2" w14:textId="77777777" w:rsidR="00FF34D6" w:rsidRDefault="00FF34D6" w:rsidP="00A56D81">
      <w:pPr>
        <w:spacing w:line="360" w:lineRule="auto"/>
        <w:rPr>
          <w:rFonts w:asciiTheme="minorHAnsi" w:hAnsiTheme="minorHAnsi" w:cstheme="minorHAnsi"/>
        </w:rPr>
      </w:pPr>
    </w:p>
    <w:p w14:paraId="578CA414" w14:textId="77777777" w:rsidR="00FF34D6" w:rsidRDefault="00FF34D6" w:rsidP="00A56D81">
      <w:pPr>
        <w:spacing w:line="360" w:lineRule="auto"/>
        <w:rPr>
          <w:rFonts w:asciiTheme="minorHAnsi" w:hAnsiTheme="minorHAnsi" w:cstheme="minorHAnsi"/>
        </w:rPr>
      </w:pPr>
    </w:p>
    <w:p w14:paraId="3B8BD3D2" w14:textId="77777777" w:rsidR="00FF34D6" w:rsidRDefault="00FF34D6" w:rsidP="00A56D81">
      <w:pPr>
        <w:spacing w:line="360" w:lineRule="auto"/>
        <w:rPr>
          <w:rFonts w:asciiTheme="minorHAnsi" w:hAnsiTheme="minorHAnsi" w:cstheme="minorHAnsi"/>
        </w:rPr>
      </w:pPr>
    </w:p>
    <w:p w14:paraId="780C6B77" w14:textId="77777777" w:rsidR="00FF34D6" w:rsidRDefault="00FF34D6" w:rsidP="00A56D81">
      <w:pPr>
        <w:spacing w:line="360" w:lineRule="auto"/>
        <w:rPr>
          <w:rFonts w:asciiTheme="minorHAnsi" w:hAnsiTheme="minorHAnsi" w:cstheme="minorHAnsi"/>
        </w:rPr>
      </w:pPr>
    </w:p>
    <w:p w14:paraId="71101B34" w14:textId="77777777" w:rsidR="008676B5" w:rsidRDefault="00523BBB" w:rsidP="002B6BE3">
      <w:pPr>
        <w:spacing w:line="360" w:lineRule="auto"/>
        <w:rPr>
          <w:rFonts w:asciiTheme="minorHAnsi" w:hAnsiTheme="minorHAnsi" w:cstheme="minorHAnsi"/>
          <w:b/>
          <w:bCs/>
        </w:rPr>
      </w:pPr>
      <w:r>
        <w:rPr>
          <w:rFonts w:asciiTheme="minorHAnsi" w:hAnsiTheme="minorHAnsi" w:cstheme="minorHAnsi"/>
          <w:b/>
          <w:bCs/>
        </w:rPr>
        <w:t xml:space="preserve">Figure </w:t>
      </w:r>
      <w:r w:rsidR="001A53A2">
        <w:rPr>
          <w:rFonts w:asciiTheme="minorHAnsi" w:hAnsiTheme="minorHAnsi" w:cstheme="minorHAnsi"/>
          <w:b/>
          <w:bCs/>
        </w:rPr>
        <w:t>1</w:t>
      </w:r>
      <w:r w:rsidR="00AB0897">
        <w:rPr>
          <w:rFonts w:asciiTheme="minorHAnsi" w:hAnsiTheme="minorHAnsi" w:cstheme="minorHAnsi"/>
          <w:b/>
          <w:bCs/>
        </w:rPr>
        <w:t>1</w:t>
      </w:r>
      <w:r>
        <w:rPr>
          <w:rFonts w:asciiTheme="minorHAnsi" w:hAnsiTheme="minorHAnsi" w:cstheme="minorHAnsi"/>
          <w:b/>
          <w:bCs/>
        </w:rPr>
        <w:t xml:space="preserve">: </w:t>
      </w:r>
      <w:r w:rsidR="00171244">
        <w:rPr>
          <w:rFonts w:asciiTheme="minorHAnsi" w:hAnsiTheme="minorHAnsi" w:cstheme="minorHAnsi"/>
        </w:rPr>
        <w:t>KS3 capable perceptions</w:t>
      </w:r>
    </w:p>
    <w:p w14:paraId="54437443" w14:textId="77777777" w:rsidR="008676B5" w:rsidRDefault="008676B5" w:rsidP="002B6BE3">
      <w:pPr>
        <w:spacing w:line="360" w:lineRule="auto"/>
        <w:rPr>
          <w:rFonts w:asciiTheme="minorHAnsi" w:hAnsiTheme="minorHAnsi" w:cstheme="minorHAnsi"/>
          <w:b/>
          <w:bCs/>
        </w:rPr>
      </w:pPr>
    </w:p>
    <w:p w14:paraId="4367A7CE" w14:textId="11F08C4F" w:rsidR="001D4BE4" w:rsidRPr="008676B5" w:rsidRDefault="00774A9E" w:rsidP="002B6BE3">
      <w:pPr>
        <w:spacing w:line="360" w:lineRule="auto"/>
        <w:rPr>
          <w:rFonts w:asciiTheme="minorHAnsi" w:hAnsiTheme="minorHAnsi" w:cstheme="minorHAnsi"/>
          <w:b/>
          <w:bCs/>
        </w:rPr>
      </w:pPr>
      <w:r>
        <w:rPr>
          <w:rFonts w:asciiTheme="minorHAnsi" w:hAnsiTheme="minorHAnsi" w:cstheme="minorHAnsi"/>
        </w:rPr>
        <w:lastRenderedPageBreak/>
        <w:t xml:space="preserve">Figure </w:t>
      </w:r>
      <w:r w:rsidR="001A53A2">
        <w:rPr>
          <w:rFonts w:asciiTheme="minorHAnsi" w:hAnsiTheme="minorHAnsi" w:cstheme="minorHAnsi"/>
        </w:rPr>
        <w:t>1</w:t>
      </w:r>
      <w:r w:rsidR="00015910">
        <w:rPr>
          <w:rFonts w:asciiTheme="minorHAnsi" w:hAnsiTheme="minorHAnsi" w:cstheme="minorHAnsi"/>
        </w:rPr>
        <w:t>1</w:t>
      </w:r>
      <w:r>
        <w:rPr>
          <w:rFonts w:asciiTheme="minorHAnsi" w:hAnsiTheme="minorHAnsi" w:cstheme="minorHAnsi"/>
        </w:rPr>
        <w:t xml:space="preserve">, similar to Figure </w:t>
      </w:r>
      <w:r w:rsidR="00015910">
        <w:rPr>
          <w:rFonts w:asciiTheme="minorHAnsi" w:hAnsiTheme="minorHAnsi" w:cstheme="minorHAnsi"/>
        </w:rPr>
        <w:t>10</w:t>
      </w:r>
      <w:r>
        <w:rPr>
          <w:rFonts w:asciiTheme="minorHAnsi" w:hAnsiTheme="minorHAnsi" w:cstheme="minorHAnsi"/>
        </w:rPr>
        <w:t>, demonstrates that</w:t>
      </w:r>
      <w:r w:rsidR="00D50537">
        <w:rPr>
          <w:rFonts w:asciiTheme="minorHAnsi" w:hAnsiTheme="minorHAnsi" w:cstheme="minorHAnsi"/>
        </w:rPr>
        <w:t xml:space="preserve"> interpretations of capability are dependent</w:t>
      </w:r>
      <w:r>
        <w:rPr>
          <w:rFonts w:asciiTheme="minorHAnsi" w:hAnsiTheme="minorHAnsi" w:cstheme="minorHAnsi"/>
        </w:rPr>
        <w:t xml:space="preserve"> on </w:t>
      </w:r>
      <w:r w:rsidR="00D50537">
        <w:rPr>
          <w:rFonts w:asciiTheme="minorHAnsi" w:hAnsiTheme="minorHAnsi" w:cstheme="minorHAnsi"/>
        </w:rPr>
        <w:t xml:space="preserve">learner’s </w:t>
      </w:r>
      <w:r>
        <w:rPr>
          <w:rFonts w:asciiTheme="minorHAnsi" w:hAnsiTheme="minorHAnsi" w:cstheme="minorHAnsi"/>
        </w:rPr>
        <w:t>target level</w:t>
      </w:r>
      <w:r w:rsidR="00D50537">
        <w:rPr>
          <w:rFonts w:asciiTheme="minorHAnsi" w:hAnsiTheme="minorHAnsi" w:cstheme="minorHAnsi"/>
        </w:rPr>
        <w:t>s</w:t>
      </w:r>
      <w:r>
        <w:rPr>
          <w:rFonts w:asciiTheme="minorHAnsi" w:hAnsiTheme="minorHAnsi" w:cstheme="minorHAnsi"/>
        </w:rPr>
        <w:t xml:space="preserve">. </w:t>
      </w:r>
      <w:r w:rsidR="00D50537">
        <w:rPr>
          <w:rFonts w:asciiTheme="minorHAnsi" w:hAnsiTheme="minorHAnsi" w:cstheme="minorHAnsi"/>
        </w:rPr>
        <w:t>A significant outcome</w:t>
      </w:r>
      <w:r w:rsidR="00A928D1">
        <w:rPr>
          <w:rFonts w:asciiTheme="minorHAnsi" w:hAnsiTheme="minorHAnsi" w:cstheme="minorHAnsi"/>
        </w:rPr>
        <w:t xml:space="preserve"> is </w:t>
      </w:r>
      <w:r w:rsidR="00716147">
        <w:rPr>
          <w:rFonts w:asciiTheme="minorHAnsi" w:hAnsiTheme="minorHAnsi" w:cstheme="minorHAnsi"/>
        </w:rPr>
        <w:t xml:space="preserve">that 70% of level 3 </w:t>
      </w:r>
      <w:r w:rsidR="00D50537">
        <w:rPr>
          <w:rFonts w:asciiTheme="minorHAnsi" w:hAnsiTheme="minorHAnsi" w:cstheme="minorHAnsi"/>
        </w:rPr>
        <w:t>learners</w:t>
      </w:r>
      <w:r>
        <w:rPr>
          <w:rFonts w:asciiTheme="minorHAnsi" w:hAnsiTheme="minorHAnsi" w:cstheme="minorHAnsi"/>
        </w:rPr>
        <w:t xml:space="preserve"> </w:t>
      </w:r>
      <w:r w:rsidR="00716147">
        <w:rPr>
          <w:rFonts w:asciiTheme="minorHAnsi" w:hAnsiTheme="minorHAnsi" w:cstheme="minorHAnsi"/>
        </w:rPr>
        <w:t xml:space="preserve">believe </w:t>
      </w:r>
      <w:r w:rsidR="00D50537">
        <w:rPr>
          <w:rFonts w:asciiTheme="minorHAnsi" w:hAnsiTheme="minorHAnsi" w:cstheme="minorHAnsi"/>
        </w:rPr>
        <w:t xml:space="preserve">capability means </w:t>
      </w:r>
      <w:r>
        <w:rPr>
          <w:rFonts w:asciiTheme="minorHAnsi" w:hAnsiTheme="minorHAnsi" w:cstheme="minorHAnsi"/>
        </w:rPr>
        <w:t>know</w:t>
      </w:r>
      <w:r w:rsidR="00D50537">
        <w:rPr>
          <w:rFonts w:asciiTheme="minorHAnsi" w:hAnsiTheme="minorHAnsi" w:cstheme="minorHAnsi"/>
        </w:rPr>
        <w:t>ing</w:t>
      </w:r>
      <w:r>
        <w:rPr>
          <w:rFonts w:asciiTheme="minorHAnsi" w:hAnsiTheme="minorHAnsi" w:cstheme="minorHAnsi"/>
        </w:rPr>
        <w:t xml:space="preserve"> every answer</w:t>
      </w:r>
      <w:r w:rsidR="00716147">
        <w:rPr>
          <w:rFonts w:asciiTheme="minorHAnsi" w:hAnsiTheme="minorHAnsi" w:cstheme="minorHAnsi"/>
        </w:rPr>
        <w:t>. T</w:t>
      </w:r>
      <w:r w:rsidR="00A928D1">
        <w:rPr>
          <w:rFonts w:asciiTheme="minorHAnsi" w:hAnsiTheme="minorHAnsi" w:cstheme="minorHAnsi"/>
        </w:rPr>
        <w:t xml:space="preserve">his </w:t>
      </w:r>
      <w:r w:rsidR="00D50537">
        <w:rPr>
          <w:rFonts w:asciiTheme="minorHAnsi" w:hAnsiTheme="minorHAnsi" w:cstheme="minorHAnsi"/>
        </w:rPr>
        <w:t>belief</w:t>
      </w:r>
      <w:r>
        <w:rPr>
          <w:rFonts w:asciiTheme="minorHAnsi" w:hAnsiTheme="minorHAnsi" w:cstheme="minorHAnsi"/>
        </w:rPr>
        <w:t xml:space="preserve"> decreases as target level</w:t>
      </w:r>
      <w:r w:rsidR="00190B04">
        <w:rPr>
          <w:rFonts w:asciiTheme="minorHAnsi" w:hAnsiTheme="minorHAnsi" w:cstheme="minorHAnsi"/>
        </w:rPr>
        <w:t>s</w:t>
      </w:r>
      <w:r>
        <w:rPr>
          <w:rFonts w:asciiTheme="minorHAnsi" w:hAnsiTheme="minorHAnsi" w:cstheme="minorHAnsi"/>
        </w:rPr>
        <w:t xml:space="preserve"> increase</w:t>
      </w:r>
      <w:r w:rsidR="00716147">
        <w:rPr>
          <w:rFonts w:asciiTheme="minorHAnsi" w:hAnsiTheme="minorHAnsi" w:cstheme="minorHAnsi"/>
        </w:rPr>
        <w:t>, with only</w:t>
      </w:r>
      <w:r>
        <w:rPr>
          <w:rFonts w:asciiTheme="minorHAnsi" w:hAnsiTheme="minorHAnsi" w:cstheme="minorHAnsi"/>
        </w:rPr>
        <w:t xml:space="preserve"> </w:t>
      </w:r>
      <w:r w:rsidR="00132554">
        <w:rPr>
          <w:rFonts w:asciiTheme="minorHAnsi" w:hAnsiTheme="minorHAnsi" w:cstheme="minorHAnsi"/>
        </w:rPr>
        <w:t>7</w:t>
      </w:r>
      <w:r>
        <w:rPr>
          <w:rFonts w:asciiTheme="minorHAnsi" w:hAnsiTheme="minorHAnsi" w:cstheme="minorHAnsi"/>
        </w:rPr>
        <w:t>% at level 7+</w:t>
      </w:r>
      <w:r w:rsidR="00716147">
        <w:rPr>
          <w:rFonts w:asciiTheme="minorHAnsi" w:hAnsiTheme="minorHAnsi" w:cstheme="minorHAnsi"/>
        </w:rPr>
        <w:t xml:space="preserve"> believing </w:t>
      </w:r>
      <w:r w:rsidR="00D50537">
        <w:rPr>
          <w:rFonts w:asciiTheme="minorHAnsi" w:hAnsiTheme="minorHAnsi" w:cstheme="minorHAnsi"/>
        </w:rPr>
        <w:t>capability means know</w:t>
      </w:r>
      <w:r w:rsidR="00190B04">
        <w:rPr>
          <w:rFonts w:asciiTheme="minorHAnsi" w:hAnsiTheme="minorHAnsi" w:cstheme="minorHAnsi"/>
        </w:rPr>
        <w:t>ing</w:t>
      </w:r>
      <w:r w:rsidR="00D50537">
        <w:rPr>
          <w:rFonts w:asciiTheme="minorHAnsi" w:hAnsiTheme="minorHAnsi" w:cstheme="minorHAnsi"/>
        </w:rPr>
        <w:t xml:space="preserve"> every answer</w:t>
      </w:r>
      <w:r>
        <w:rPr>
          <w:rFonts w:asciiTheme="minorHAnsi" w:hAnsiTheme="minorHAnsi" w:cstheme="minorHAnsi"/>
        </w:rPr>
        <w:t xml:space="preserve">. </w:t>
      </w:r>
      <w:r w:rsidR="00716147">
        <w:rPr>
          <w:rFonts w:asciiTheme="minorHAnsi" w:hAnsiTheme="minorHAnsi" w:cstheme="minorHAnsi"/>
        </w:rPr>
        <w:t>F</w:t>
      </w:r>
      <w:r w:rsidR="001D4BE4">
        <w:rPr>
          <w:rFonts w:asciiTheme="minorHAnsi" w:hAnsiTheme="minorHAnsi" w:cstheme="minorHAnsi"/>
        </w:rPr>
        <w:t xml:space="preserve">ocus group participants </w:t>
      </w:r>
      <w:r w:rsidR="004C42B0">
        <w:rPr>
          <w:rFonts w:asciiTheme="minorHAnsi" w:hAnsiTheme="minorHAnsi" w:cstheme="minorHAnsi"/>
        </w:rPr>
        <w:t>s</w:t>
      </w:r>
      <w:r w:rsidR="00D50537">
        <w:rPr>
          <w:rFonts w:asciiTheme="minorHAnsi" w:hAnsiTheme="minorHAnsi" w:cstheme="minorHAnsi"/>
        </w:rPr>
        <w:t>uggested</w:t>
      </w:r>
      <w:r w:rsidR="001D4BE4">
        <w:rPr>
          <w:rFonts w:asciiTheme="minorHAnsi" w:hAnsiTheme="minorHAnsi" w:cstheme="minorHAnsi"/>
        </w:rPr>
        <w:t xml:space="preserve"> that </w:t>
      </w:r>
      <w:r w:rsidR="00716147">
        <w:rPr>
          <w:rFonts w:asciiTheme="minorHAnsi" w:hAnsiTheme="minorHAnsi" w:cstheme="minorHAnsi"/>
        </w:rPr>
        <w:t>this</w:t>
      </w:r>
      <w:r w:rsidR="001D4BE4">
        <w:rPr>
          <w:rFonts w:asciiTheme="minorHAnsi" w:hAnsiTheme="minorHAnsi" w:cstheme="minorHAnsi"/>
        </w:rPr>
        <w:t xml:space="preserve"> outcome </w:t>
      </w:r>
      <w:r w:rsidR="00D50537">
        <w:rPr>
          <w:rFonts w:asciiTheme="minorHAnsi" w:hAnsiTheme="minorHAnsi" w:cstheme="minorHAnsi"/>
        </w:rPr>
        <w:t xml:space="preserve">is a consequence of </w:t>
      </w:r>
      <w:r w:rsidR="001D4BE4">
        <w:rPr>
          <w:rFonts w:asciiTheme="minorHAnsi" w:hAnsiTheme="minorHAnsi" w:cstheme="minorHAnsi"/>
        </w:rPr>
        <w:t xml:space="preserve">lower ability pupils </w:t>
      </w:r>
      <w:r w:rsidR="00D50537">
        <w:rPr>
          <w:rFonts w:asciiTheme="minorHAnsi" w:hAnsiTheme="minorHAnsi" w:cstheme="minorHAnsi"/>
        </w:rPr>
        <w:t xml:space="preserve">understanding that capability is only </w:t>
      </w:r>
      <w:r w:rsidR="004C42B0">
        <w:rPr>
          <w:rFonts w:asciiTheme="minorHAnsi" w:hAnsiTheme="minorHAnsi" w:cstheme="minorHAnsi"/>
        </w:rPr>
        <w:t xml:space="preserve">associated with </w:t>
      </w:r>
      <w:r w:rsidR="00D50537">
        <w:rPr>
          <w:rFonts w:asciiTheme="minorHAnsi" w:hAnsiTheme="minorHAnsi" w:cstheme="minorHAnsi"/>
        </w:rPr>
        <w:t xml:space="preserve">success and </w:t>
      </w:r>
      <w:r w:rsidR="004C42B0">
        <w:rPr>
          <w:rFonts w:asciiTheme="minorHAnsi" w:hAnsiTheme="minorHAnsi" w:cstheme="minorHAnsi"/>
        </w:rPr>
        <w:t xml:space="preserve">academic </w:t>
      </w:r>
      <w:r w:rsidR="00D50537">
        <w:rPr>
          <w:rFonts w:asciiTheme="minorHAnsi" w:hAnsiTheme="minorHAnsi" w:cstheme="minorHAnsi"/>
        </w:rPr>
        <w:t>attainment</w:t>
      </w:r>
      <w:r w:rsidR="001D4BE4">
        <w:rPr>
          <w:rFonts w:asciiTheme="minorHAnsi" w:hAnsiTheme="minorHAnsi" w:cstheme="minorHAnsi"/>
        </w:rPr>
        <w:t xml:space="preserve">. One teacher </w:t>
      </w:r>
      <w:r w:rsidR="003836B0">
        <w:rPr>
          <w:rFonts w:asciiTheme="minorHAnsi" w:hAnsiTheme="minorHAnsi" w:cstheme="minorHAnsi"/>
        </w:rPr>
        <w:t>reiterated</w:t>
      </w:r>
      <w:r w:rsidR="009E550D">
        <w:rPr>
          <w:rFonts w:asciiTheme="minorHAnsi" w:hAnsiTheme="minorHAnsi" w:cstheme="minorHAnsi"/>
        </w:rPr>
        <w:t xml:space="preserve"> that</w:t>
      </w:r>
      <w:r w:rsidR="00015910">
        <w:rPr>
          <w:rFonts w:asciiTheme="minorHAnsi" w:hAnsiTheme="minorHAnsi" w:cstheme="minorHAnsi"/>
        </w:rPr>
        <w:t>:</w:t>
      </w:r>
    </w:p>
    <w:p w14:paraId="56991FD0" w14:textId="77777777" w:rsidR="00993018" w:rsidRDefault="0068459A" w:rsidP="002751AB">
      <w:pPr>
        <w:pStyle w:val="Quote"/>
        <w:rPr>
          <w:i w:val="0"/>
          <w:iCs w:val="0"/>
          <w:color w:val="000000" w:themeColor="text1"/>
        </w:rPr>
      </w:pPr>
      <w:r w:rsidRPr="003C26FF">
        <w:rPr>
          <w:i w:val="0"/>
          <w:iCs w:val="0"/>
          <w:color w:val="000000" w:themeColor="text1"/>
        </w:rPr>
        <w:t>A</w:t>
      </w:r>
      <w:r w:rsidR="001D4BE4" w:rsidRPr="003C26FF">
        <w:rPr>
          <w:i w:val="0"/>
          <w:iCs w:val="0"/>
          <w:color w:val="000000" w:themeColor="text1"/>
        </w:rPr>
        <w:t>cademic tests are the only measure of how capable learners</w:t>
      </w:r>
      <w:r w:rsidR="00AF302A" w:rsidRPr="003C26FF">
        <w:rPr>
          <w:i w:val="0"/>
          <w:iCs w:val="0"/>
          <w:color w:val="000000" w:themeColor="text1"/>
        </w:rPr>
        <w:t xml:space="preserve"> truly</w:t>
      </w:r>
      <w:r w:rsidR="001D4BE4" w:rsidRPr="003C26FF">
        <w:rPr>
          <w:i w:val="0"/>
          <w:iCs w:val="0"/>
          <w:color w:val="000000" w:themeColor="text1"/>
        </w:rPr>
        <w:t xml:space="preserve"> are </w:t>
      </w:r>
      <w:r w:rsidR="006A0B4F" w:rsidRPr="003C26FF">
        <w:rPr>
          <w:i w:val="0"/>
          <w:iCs w:val="0"/>
          <w:color w:val="000000" w:themeColor="text1"/>
        </w:rPr>
        <w:t>[...]</w:t>
      </w:r>
      <w:r w:rsidR="001D4BE4" w:rsidRPr="003C26FF">
        <w:rPr>
          <w:i w:val="0"/>
          <w:iCs w:val="0"/>
          <w:color w:val="000000" w:themeColor="text1"/>
        </w:rPr>
        <w:t xml:space="preserve"> although some pupils think</w:t>
      </w:r>
      <w:r w:rsidR="00AF302A" w:rsidRPr="003C26FF">
        <w:rPr>
          <w:i w:val="0"/>
          <w:iCs w:val="0"/>
          <w:color w:val="000000" w:themeColor="text1"/>
        </w:rPr>
        <w:t xml:space="preserve"> making</w:t>
      </w:r>
      <w:r w:rsidR="001D4BE4" w:rsidRPr="003C26FF">
        <w:rPr>
          <w:i w:val="0"/>
          <w:iCs w:val="0"/>
          <w:color w:val="000000" w:themeColor="text1"/>
        </w:rPr>
        <w:t xml:space="preserve"> improvement</w:t>
      </w:r>
      <w:r w:rsidR="00AF302A" w:rsidRPr="003C26FF">
        <w:rPr>
          <w:i w:val="0"/>
          <w:iCs w:val="0"/>
          <w:color w:val="000000" w:themeColor="text1"/>
        </w:rPr>
        <w:t>s</w:t>
      </w:r>
      <w:r w:rsidR="001D4BE4" w:rsidRPr="003C26FF">
        <w:rPr>
          <w:i w:val="0"/>
          <w:iCs w:val="0"/>
          <w:color w:val="000000" w:themeColor="text1"/>
        </w:rPr>
        <w:t xml:space="preserve"> and well rounded</w:t>
      </w:r>
      <w:r w:rsidR="003836B0" w:rsidRPr="003C26FF">
        <w:rPr>
          <w:i w:val="0"/>
          <w:iCs w:val="0"/>
          <w:color w:val="000000" w:themeColor="text1"/>
        </w:rPr>
        <w:t>ness</w:t>
      </w:r>
      <w:r w:rsidR="00AF302A" w:rsidRPr="003C26FF">
        <w:rPr>
          <w:i w:val="0"/>
          <w:iCs w:val="0"/>
          <w:color w:val="000000" w:themeColor="text1"/>
        </w:rPr>
        <w:t xml:space="preserve"> is what </w:t>
      </w:r>
      <w:r w:rsidR="00190B04" w:rsidRPr="003C26FF">
        <w:rPr>
          <w:i w:val="0"/>
          <w:iCs w:val="0"/>
          <w:color w:val="000000" w:themeColor="text1"/>
        </w:rPr>
        <w:t xml:space="preserve">makes </w:t>
      </w:r>
      <w:r w:rsidR="006A0B4F" w:rsidRPr="003C26FF">
        <w:rPr>
          <w:i w:val="0"/>
          <w:iCs w:val="0"/>
          <w:color w:val="000000" w:themeColor="text1"/>
        </w:rPr>
        <w:t>them</w:t>
      </w:r>
      <w:r w:rsidR="001D4BE4" w:rsidRPr="003C26FF">
        <w:rPr>
          <w:i w:val="0"/>
          <w:iCs w:val="0"/>
          <w:color w:val="000000" w:themeColor="text1"/>
        </w:rPr>
        <w:t xml:space="preserve"> capable </w:t>
      </w:r>
      <w:r w:rsidR="006A0B4F" w:rsidRPr="003C26FF">
        <w:rPr>
          <w:i w:val="0"/>
          <w:iCs w:val="0"/>
          <w:color w:val="000000" w:themeColor="text1"/>
        </w:rPr>
        <w:t xml:space="preserve">these two concepts are not assessable </w:t>
      </w:r>
      <w:r w:rsidR="003836B0" w:rsidRPr="003C26FF">
        <w:rPr>
          <w:i w:val="0"/>
          <w:iCs w:val="0"/>
          <w:color w:val="000000" w:themeColor="text1"/>
        </w:rPr>
        <w:t xml:space="preserve">[..] this </w:t>
      </w:r>
      <w:r w:rsidR="006A0B4F" w:rsidRPr="003C26FF">
        <w:rPr>
          <w:i w:val="0"/>
          <w:iCs w:val="0"/>
          <w:color w:val="000000" w:themeColor="text1"/>
        </w:rPr>
        <w:t>m</w:t>
      </w:r>
      <w:r w:rsidR="00AF302A" w:rsidRPr="003C26FF">
        <w:rPr>
          <w:i w:val="0"/>
          <w:iCs w:val="0"/>
          <w:color w:val="000000" w:themeColor="text1"/>
        </w:rPr>
        <w:t>ean</w:t>
      </w:r>
      <w:r w:rsidR="003836B0" w:rsidRPr="003C26FF">
        <w:rPr>
          <w:i w:val="0"/>
          <w:iCs w:val="0"/>
          <w:color w:val="000000" w:themeColor="text1"/>
        </w:rPr>
        <w:t>s</w:t>
      </w:r>
      <w:r w:rsidR="00AF302A" w:rsidRPr="003C26FF">
        <w:rPr>
          <w:i w:val="0"/>
          <w:iCs w:val="0"/>
          <w:color w:val="000000" w:themeColor="text1"/>
        </w:rPr>
        <w:t xml:space="preserve"> they</w:t>
      </w:r>
      <w:r w:rsidR="006A0B4F" w:rsidRPr="003C26FF">
        <w:rPr>
          <w:i w:val="0"/>
          <w:iCs w:val="0"/>
          <w:color w:val="000000" w:themeColor="text1"/>
        </w:rPr>
        <w:t xml:space="preserve"> cannot be used to judge </w:t>
      </w:r>
      <w:r w:rsidR="00C1500C" w:rsidRPr="003C26FF">
        <w:rPr>
          <w:i w:val="0"/>
          <w:iCs w:val="0"/>
          <w:color w:val="000000" w:themeColor="text1"/>
        </w:rPr>
        <w:t>learners’</w:t>
      </w:r>
      <w:r w:rsidR="003836B0" w:rsidRPr="003C26FF">
        <w:rPr>
          <w:i w:val="0"/>
          <w:iCs w:val="0"/>
          <w:color w:val="000000" w:themeColor="text1"/>
        </w:rPr>
        <w:t xml:space="preserve"> capabilities.</w:t>
      </w:r>
      <w:r w:rsidR="00993018">
        <w:rPr>
          <w:i w:val="0"/>
          <w:iCs w:val="0"/>
          <w:color w:val="000000" w:themeColor="text1"/>
        </w:rPr>
        <w:t xml:space="preserve"> </w:t>
      </w:r>
    </w:p>
    <w:p w14:paraId="571FE82A" w14:textId="5F979E19" w:rsidR="006A0B4F" w:rsidRPr="003C26FF" w:rsidRDefault="00993018" w:rsidP="00993018">
      <w:pPr>
        <w:pStyle w:val="Quote"/>
        <w:jc w:val="right"/>
        <w:rPr>
          <w:i w:val="0"/>
          <w:iCs w:val="0"/>
          <w:color w:val="000000" w:themeColor="text1"/>
        </w:rPr>
      </w:pPr>
      <w:r>
        <w:rPr>
          <w:i w:val="0"/>
          <w:iCs w:val="0"/>
          <w:color w:val="000000" w:themeColor="text1"/>
        </w:rPr>
        <w:t>(Participant 7, 2020)</w:t>
      </w:r>
    </w:p>
    <w:p w14:paraId="7E92E51F" w14:textId="77777777" w:rsidR="00B13FC5" w:rsidRDefault="00B13FC5" w:rsidP="00A56D81">
      <w:pPr>
        <w:spacing w:line="360" w:lineRule="auto"/>
        <w:rPr>
          <w:rFonts w:asciiTheme="minorHAnsi" w:hAnsiTheme="minorHAnsi" w:cstheme="minorHAnsi"/>
          <w:color w:val="000000" w:themeColor="text1"/>
        </w:rPr>
      </w:pPr>
    </w:p>
    <w:p w14:paraId="5CD53C50" w14:textId="0BEC2D4F" w:rsidR="008676B5" w:rsidRDefault="00B72E9A" w:rsidP="00A56D81">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Due to learners’ capabilities only</w:t>
      </w:r>
      <w:r w:rsidR="00190B04">
        <w:rPr>
          <w:rFonts w:asciiTheme="minorHAnsi" w:hAnsiTheme="minorHAnsi" w:cstheme="minorHAnsi"/>
          <w:color w:val="000000" w:themeColor="text1"/>
        </w:rPr>
        <w:t xml:space="preserve"> being</w:t>
      </w:r>
      <w:r>
        <w:rPr>
          <w:rFonts w:asciiTheme="minorHAnsi" w:hAnsiTheme="minorHAnsi" w:cstheme="minorHAnsi"/>
          <w:color w:val="000000" w:themeColor="text1"/>
        </w:rPr>
        <w:t xml:space="preserve"> acknowledged through academic tests and how much they know, based on these measures some learners might never become capable. </w:t>
      </w:r>
      <w:r w:rsidR="00081730">
        <w:rPr>
          <w:rFonts w:asciiTheme="minorHAnsi" w:hAnsiTheme="minorHAnsi" w:cstheme="minorHAnsi"/>
          <w:color w:val="000000" w:themeColor="text1"/>
        </w:rPr>
        <w:t>Therefore,</w:t>
      </w:r>
      <w:r w:rsidR="00D47642" w:rsidRPr="00D47642">
        <w:rPr>
          <w:rFonts w:asciiTheme="minorHAnsi" w:hAnsiTheme="minorHAnsi" w:cstheme="minorHAnsi"/>
          <w:color w:val="000000" w:themeColor="text1"/>
        </w:rPr>
        <w:t xml:space="preserve"> the new curriculum</w:t>
      </w:r>
      <w:r w:rsidR="004772CF">
        <w:rPr>
          <w:rFonts w:asciiTheme="minorHAnsi" w:hAnsiTheme="minorHAnsi" w:cstheme="minorHAnsi"/>
          <w:color w:val="000000" w:themeColor="text1"/>
        </w:rPr>
        <w:t xml:space="preserve"> </w:t>
      </w:r>
      <w:r w:rsidR="004772CF" w:rsidRPr="00250F07">
        <w:rPr>
          <w:rFonts w:asciiTheme="minorHAnsi" w:hAnsiTheme="minorHAnsi" w:cstheme="minorHAnsi"/>
          <w:color w:val="000000" w:themeColor="text1"/>
        </w:rPr>
        <w:t>(WG, 2020)</w:t>
      </w:r>
      <w:r w:rsidR="00D47642" w:rsidRPr="00D47642">
        <w:rPr>
          <w:rFonts w:asciiTheme="minorHAnsi" w:hAnsiTheme="minorHAnsi" w:cstheme="minorHAnsi"/>
          <w:color w:val="000000" w:themeColor="text1"/>
        </w:rPr>
        <w:t xml:space="preserve"> imposes a </w:t>
      </w:r>
      <w:r w:rsidR="002063F8">
        <w:rPr>
          <w:rFonts w:asciiTheme="minorHAnsi" w:hAnsiTheme="minorHAnsi" w:cstheme="minorHAnsi"/>
          <w:color w:val="000000" w:themeColor="text1"/>
        </w:rPr>
        <w:t>‘</w:t>
      </w:r>
      <w:r w:rsidR="00D47642" w:rsidRPr="00D47642">
        <w:rPr>
          <w:rFonts w:asciiTheme="minorHAnsi" w:hAnsiTheme="minorHAnsi" w:cstheme="minorHAnsi"/>
          <w:color w:val="000000" w:themeColor="text1"/>
        </w:rPr>
        <w:t>glass ceiling</w:t>
      </w:r>
      <w:r w:rsidR="002063F8">
        <w:rPr>
          <w:rFonts w:asciiTheme="minorHAnsi" w:hAnsiTheme="minorHAnsi" w:cstheme="minorHAnsi"/>
          <w:color w:val="000000" w:themeColor="text1"/>
        </w:rPr>
        <w:t>’</w:t>
      </w:r>
      <w:r w:rsidR="00D47642" w:rsidRPr="00D47642">
        <w:rPr>
          <w:rFonts w:asciiTheme="minorHAnsi" w:hAnsiTheme="minorHAnsi" w:cstheme="minorHAnsi"/>
          <w:color w:val="000000" w:themeColor="text1"/>
        </w:rPr>
        <w:t xml:space="preserve"> (Hagenauer and Volet, 2014;</w:t>
      </w:r>
      <w:r w:rsidR="00993018">
        <w:rPr>
          <w:rFonts w:asciiTheme="minorHAnsi" w:hAnsiTheme="minorHAnsi" w:cstheme="minorHAnsi"/>
          <w:color w:val="000000" w:themeColor="text1"/>
        </w:rPr>
        <w:t xml:space="preserve"> </w:t>
      </w:r>
      <w:r w:rsidR="00993018" w:rsidRPr="0017568E">
        <w:rPr>
          <w:rFonts w:asciiTheme="minorHAnsi" w:hAnsiTheme="minorHAnsi" w:cstheme="minorHAnsi"/>
          <w:color w:val="000000" w:themeColor="text1"/>
        </w:rPr>
        <w:t>Klassen, Perry and Frenzel, 2012</w:t>
      </w:r>
      <w:r w:rsidR="00993018">
        <w:rPr>
          <w:rFonts w:asciiTheme="minorHAnsi" w:hAnsiTheme="minorHAnsi" w:cstheme="minorHAnsi"/>
          <w:color w:val="000000" w:themeColor="text1"/>
        </w:rPr>
        <w:t>;</w:t>
      </w:r>
      <w:r w:rsidR="00015910">
        <w:rPr>
          <w:rFonts w:asciiTheme="minorHAnsi" w:hAnsiTheme="minorHAnsi" w:cstheme="minorHAnsi"/>
          <w:color w:val="000000" w:themeColor="text1"/>
        </w:rPr>
        <w:t xml:space="preserve"> </w:t>
      </w:r>
      <w:r w:rsidR="00015910" w:rsidRPr="00D47642">
        <w:rPr>
          <w:rFonts w:asciiTheme="minorHAnsi" w:hAnsiTheme="minorHAnsi" w:cstheme="minorHAnsi"/>
          <w:color w:val="000000" w:themeColor="text1"/>
        </w:rPr>
        <w:t>Pekrun, 2017</w:t>
      </w:r>
      <w:r w:rsidR="00D47642" w:rsidRPr="00D47642">
        <w:rPr>
          <w:rFonts w:asciiTheme="minorHAnsi" w:hAnsiTheme="minorHAnsi" w:cstheme="minorHAnsi"/>
          <w:color w:val="000000" w:themeColor="text1"/>
        </w:rPr>
        <w:t>).</w:t>
      </w:r>
      <w:r w:rsidR="00D47642">
        <w:rPr>
          <w:rFonts w:asciiTheme="minorHAnsi" w:hAnsiTheme="minorHAnsi" w:cstheme="minorHAnsi"/>
          <w:color w:val="000000" w:themeColor="text1"/>
        </w:rPr>
        <w:t xml:space="preserve"> The new curriculum</w:t>
      </w:r>
      <w:r w:rsidR="004772CF">
        <w:rPr>
          <w:rFonts w:asciiTheme="minorHAnsi" w:hAnsiTheme="minorHAnsi" w:cstheme="minorHAnsi"/>
          <w:color w:val="000000" w:themeColor="text1"/>
        </w:rPr>
        <w:t xml:space="preserve"> </w:t>
      </w:r>
      <w:r w:rsidR="004772CF" w:rsidRPr="00250F07">
        <w:rPr>
          <w:rFonts w:asciiTheme="minorHAnsi" w:hAnsiTheme="minorHAnsi" w:cstheme="minorHAnsi"/>
          <w:color w:val="000000" w:themeColor="text1"/>
        </w:rPr>
        <w:t>(WG, 2020)</w:t>
      </w:r>
      <w:r w:rsidR="00D47642">
        <w:rPr>
          <w:rFonts w:asciiTheme="minorHAnsi" w:hAnsiTheme="minorHAnsi" w:cstheme="minorHAnsi"/>
          <w:color w:val="000000" w:themeColor="text1"/>
        </w:rPr>
        <w:t xml:space="preserve"> suggests that to become capable</w:t>
      </w:r>
      <w:r w:rsidR="00190B04">
        <w:rPr>
          <w:rFonts w:asciiTheme="minorHAnsi" w:hAnsiTheme="minorHAnsi" w:cstheme="minorHAnsi"/>
          <w:color w:val="000000" w:themeColor="text1"/>
        </w:rPr>
        <w:t xml:space="preserve">, </w:t>
      </w:r>
      <w:r w:rsidR="00D47642">
        <w:rPr>
          <w:rFonts w:asciiTheme="minorHAnsi" w:hAnsiTheme="minorHAnsi" w:cstheme="minorHAnsi"/>
          <w:color w:val="000000" w:themeColor="text1"/>
        </w:rPr>
        <w:t xml:space="preserve">learners </w:t>
      </w:r>
      <w:r>
        <w:rPr>
          <w:rFonts w:asciiTheme="minorHAnsi" w:hAnsiTheme="minorHAnsi" w:cstheme="minorHAnsi"/>
          <w:color w:val="000000" w:themeColor="text1"/>
        </w:rPr>
        <w:t>should</w:t>
      </w:r>
      <w:r w:rsidR="00D47642">
        <w:rPr>
          <w:rFonts w:asciiTheme="minorHAnsi" w:hAnsiTheme="minorHAnsi" w:cstheme="minorHAnsi"/>
          <w:color w:val="000000" w:themeColor="text1"/>
        </w:rPr>
        <w:t xml:space="preserve"> show signs of improvement and well roundedness.</w:t>
      </w:r>
      <w:r>
        <w:rPr>
          <w:rFonts w:asciiTheme="minorHAnsi" w:hAnsiTheme="minorHAnsi" w:cstheme="minorHAnsi"/>
          <w:color w:val="000000" w:themeColor="text1"/>
        </w:rPr>
        <w:t xml:space="preserve"> However, these capable characteristics are not assessed through the curriculum’s key assessment principles. Therefore, the new curriculum</w:t>
      </w:r>
      <w:r w:rsidR="004772CF">
        <w:rPr>
          <w:rFonts w:asciiTheme="minorHAnsi" w:hAnsiTheme="minorHAnsi" w:cstheme="minorHAnsi"/>
          <w:color w:val="000000" w:themeColor="text1"/>
        </w:rPr>
        <w:t xml:space="preserve"> </w:t>
      </w:r>
      <w:r w:rsidR="004772CF" w:rsidRPr="00250F07">
        <w:rPr>
          <w:rFonts w:asciiTheme="minorHAnsi" w:hAnsiTheme="minorHAnsi" w:cstheme="minorHAnsi"/>
          <w:color w:val="000000" w:themeColor="text1"/>
        </w:rPr>
        <w:t>(WG, 2020)</w:t>
      </w:r>
      <w:r>
        <w:rPr>
          <w:rFonts w:asciiTheme="minorHAnsi" w:hAnsiTheme="minorHAnsi" w:cstheme="minorHAnsi"/>
          <w:color w:val="000000" w:themeColor="text1"/>
        </w:rPr>
        <w:t xml:space="preserve"> could revise its assessment principles to ensure teachers are facilitating all components of the curriculum rather than just those that are put to the test.  </w:t>
      </w:r>
    </w:p>
    <w:p w14:paraId="39AB32D4" w14:textId="77777777" w:rsidR="008676B5" w:rsidRDefault="008676B5" w:rsidP="00A56D81">
      <w:pPr>
        <w:spacing w:line="360" w:lineRule="auto"/>
        <w:rPr>
          <w:rFonts w:asciiTheme="minorHAnsi" w:hAnsiTheme="minorHAnsi" w:cstheme="minorHAnsi"/>
          <w:color w:val="000000" w:themeColor="text1"/>
        </w:rPr>
      </w:pPr>
    </w:p>
    <w:p w14:paraId="51049428" w14:textId="77777777" w:rsidR="009C4A34" w:rsidRDefault="004B18B7" w:rsidP="00F4580A">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 xml:space="preserve">Improvement and well roundedness are two </w:t>
      </w:r>
      <w:r w:rsidR="00D47642">
        <w:rPr>
          <w:rFonts w:asciiTheme="minorHAnsi" w:hAnsiTheme="minorHAnsi" w:cstheme="minorHAnsi"/>
          <w:color w:val="000000" w:themeColor="text1"/>
        </w:rPr>
        <w:t>c</w:t>
      </w:r>
      <w:r>
        <w:rPr>
          <w:rFonts w:asciiTheme="minorHAnsi" w:hAnsiTheme="minorHAnsi" w:cstheme="minorHAnsi"/>
          <w:color w:val="000000" w:themeColor="text1"/>
        </w:rPr>
        <w:t xml:space="preserve">omponents that </w:t>
      </w:r>
      <w:r w:rsidR="00D47642">
        <w:rPr>
          <w:rFonts w:asciiTheme="minorHAnsi" w:hAnsiTheme="minorHAnsi" w:cstheme="minorHAnsi"/>
          <w:color w:val="000000" w:themeColor="text1"/>
        </w:rPr>
        <w:t>are recognised consistently</w:t>
      </w:r>
      <w:r>
        <w:rPr>
          <w:rFonts w:asciiTheme="minorHAnsi" w:hAnsiTheme="minorHAnsi" w:cstheme="minorHAnsi"/>
          <w:color w:val="000000" w:themeColor="text1"/>
        </w:rPr>
        <w:t>,</w:t>
      </w:r>
      <w:r w:rsidR="00D47642">
        <w:rPr>
          <w:rFonts w:asciiTheme="minorHAnsi" w:hAnsiTheme="minorHAnsi" w:cstheme="minorHAnsi"/>
          <w:color w:val="000000" w:themeColor="text1"/>
        </w:rPr>
        <w:t xml:space="preserve"> </w:t>
      </w:r>
      <w:r>
        <w:rPr>
          <w:rFonts w:asciiTheme="minorHAnsi" w:hAnsiTheme="minorHAnsi" w:cstheme="minorHAnsi"/>
          <w:color w:val="000000" w:themeColor="text1"/>
        </w:rPr>
        <w:t>across</w:t>
      </w:r>
      <w:r w:rsidR="00D47642">
        <w:rPr>
          <w:rFonts w:asciiTheme="minorHAnsi" w:hAnsiTheme="minorHAnsi" w:cstheme="minorHAnsi"/>
          <w:color w:val="000000" w:themeColor="text1"/>
        </w:rPr>
        <w:t xml:space="preserve"> </w:t>
      </w:r>
      <w:r w:rsidR="002B66E0">
        <w:rPr>
          <w:rFonts w:asciiTheme="minorHAnsi" w:hAnsiTheme="minorHAnsi" w:cstheme="minorHAnsi"/>
          <w:color w:val="000000" w:themeColor="text1"/>
        </w:rPr>
        <w:t xml:space="preserve">KS3 </w:t>
      </w:r>
      <w:r w:rsidR="00D47642">
        <w:rPr>
          <w:rFonts w:asciiTheme="minorHAnsi" w:hAnsiTheme="minorHAnsi" w:cstheme="minorHAnsi"/>
          <w:color w:val="000000" w:themeColor="text1"/>
        </w:rPr>
        <w:t>target grades</w:t>
      </w:r>
      <w:r w:rsidR="002B66E0">
        <w:rPr>
          <w:rFonts w:asciiTheme="minorHAnsi" w:hAnsiTheme="minorHAnsi" w:cstheme="minorHAnsi"/>
          <w:color w:val="000000" w:themeColor="text1"/>
        </w:rPr>
        <w:t xml:space="preserve"> 3-6</w:t>
      </w:r>
      <w:r>
        <w:rPr>
          <w:rFonts w:asciiTheme="minorHAnsi" w:hAnsiTheme="minorHAnsi" w:cstheme="minorHAnsi"/>
          <w:color w:val="000000" w:themeColor="text1"/>
        </w:rPr>
        <w:t>, for having an impact on capability</w:t>
      </w:r>
      <w:r w:rsidR="002B66E0">
        <w:rPr>
          <w:rFonts w:asciiTheme="minorHAnsi" w:hAnsiTheme="minorHAnsi" w:cstheme="minorHAnsi"/>
          <w:color w:val="000000" w:themeColor="text1"/>
        </w:rPr>
        <w:t xml:space="preserve"> (ranging between 0-26%). However</w:t>
      </w:r>
      <w:r>
        <w:rPr>
          <w:rFonts w:asciiTheme="minorHAnsi" w:hAnsiTheme="minorHAnsi" w:cstheme="minorHAnsi"/>
          <w:color w:val="000000" w:themeColor="text1"/>
        </w:rPr>
        <w:t>, the number of learners that considered improvement (45%) and well roundedness (37%) essential to become capable significantly increased at level 7+. This result</w:t>
      </w:r>
      <w:r w:rsidR="002B66E0">
        <w:rPr>
          <w:rFonts w:asciiTheme="minorHAnsi" w:hAnsiTheme="minorHAnsi" w:cstheme="minorHAnsi"/>
          <w:color w:val="000000" w:themeColor="text1"/>
        </w:rPr>
        <w:t xml:space="preserve"> </w:t>
      </w:r>
      <w:r>
        <w:rPr>
          <w:rFonts w:asciiTheme="minorHAnsi" w:hAnsiTheme="minorHAnsi" w:cstheme="minorHAnsi"/>
          <w:color w:val="000000" w:themeColor="text1"/>
        </w:rPr>
        <w:t>shows</w:t>
      </w:r>
      <w:r w:rsidR="002B66E0">
        <w:rPr>
          <w:rFonts w:asciiTheme="minorHAnsi" w:hAnsiTheme="minorHAnsi" w:cstheme="minorHAnsi"/>
          <w:color w:val="000000" w:themeColor="text1"/>
        </w:rPr>
        <w:t xml:space="preserve"> a shift in understanding of </w:t>
      </w:r>
      <w:r>
        <w:rPr>
          <w:rFonts w:asciiTheme="minorHAnsi" w:hAnsiTheme="minorHAnsi" w:cstheme="minorHAnsi"/>
          <w:color w:val="000000" w:themeColor="text1"/>
        </w:rPr>
        <w:t>capability</w:t>
      </w:r>
      <w:r w:rsidR="002B66E0">
        <w:rPr>
          <w:rFonts w:asciiTheme="minorHAnsi" w:hAnsiTheme="minorHAnsi" w:cstheme="minorHAnsi"/>
          <w:color w:val="000000" w:themeColor="text1"/>
        </w:rPr>
        <w:t xml:space="preserve"> and that </w:t>
      </w:r>
      <w:r>
        <w:rPr>
          <w:rFonts w:asciiTheme="minorHAnsi" w:hAnsiTheme="minorHAnsi" w:cstheme="minorHAnsi"/>
          <w:color w:val="000000" w:themeColor="text1"/>
        </w:rPr>
        <w:t xml:space="preserve">target grades do largely influence learners’ perceptions. </w:t>
      </w:r>
      <w:r w:rsidR="005F098A">
        <w:rPr>
          <w:rFonts w:asciiTheme="minorHAnsi" w:hAnsiTheme="minorHAnsi" w:cstheme="minorHAnsi"/>
          <w:color w:val="000000" w:themeColor="text1"/>
        </w:rPr>
        <w:t>Teachers at School B built on this result</w:t>
      </w:r>
      <w:r w:rsidR="00190B04">
        <w:rPr>
          <w:rFonts w:asciiTheme="minorHAnsi" w:hAnsiTheme="minorHAnsi" w:cstheme="minorHAnsi"/>
          <w:color w:val="000000" w:themeColor="text1"/>
        </w:rPr>
        <w:t>,</w:t>
      </w:r>
      <w:r w:rsidR="005F098A">
        <w:rPr>
          <w:rFonts w:asciiTheme="minorHAnsi" w:hAnsiTheme="minorHAnsi" w:cstheme="minorHAnsi"/>
          <w:color w:val="000000" w:themeColor="text1"/>
        </w:rPr>
        <w:t xml:space="preserve"> arguing that those with higher </w:t>
      </w:r>
      <w:r>
        <w:rPr>
          <w:rFonts w:asciiTheme="minorHAnsi" w:hAnsiTheme="minorHAnsi" w:cstheme="minorHAnsi"/>
          <w:color w:val="000000" w:themeColor="text1"/>
        </w:rPr>
        <w:t xml:space="preserve">target </w:t>
      </w:r>
      <w:r w:rsidR="005F098A">
        <w:rPr>
          <w:rFonts w:asciiTheme="minorHAnsi" w:hAnsiTheme="minorHAnsi" w:cstheme="minorHAnsi"/>
          <w:color w:val="000000" w:themeColor="text1"/>
        </w:rPr>
        <w:t>level</w:t>
      </w:r>
      <w:r>
        <w:rPr>
          <w:rFonts w:asciiTheme="minorHAnsi" w:hAnsiTheme="minorHAnsi" w:cstheme="minorHAnsi"/>
          <w:color w:val="000000" w:themeColor="text1"/>
        </w:rPr>
        <w:t>s</w:t>
      </w:r>
      <w:r w:rsidR="005F098A">
        <w:rPr>
          <w:rFonts w:asciiTheme="minorHAnsi" w:hAnsiTheme="minorHAnsi" w:cstheme="minorHAnsi"/>
          <w:color w:val="000000" w:themeColor="text1"/>
        </w:rPr>
        <w:t xml:space="preserve"> </w:t>
      </w:r>
      <w:r>
        <w:rPr>
          <w:rFonts w:asciiTheme="minorHAnsi" w:hAnsiTheme="minorHAnsi" w:cstheme="minorHAnsi"/>
          <w:color w:val="000000" w:themeColor="text1"/>
        </w:rPr>
        <w:t>understand that</w:t>
      </w:r>
      <w:r w:rsidR="005F098A">
        <w:rPr>
          <w:rFonts w:asciiTheme="minorHAnsi" w:hAnsiTheme="minorHAnsi" w:cstheme="minorHAnsi"/>
          <w:color w:val="000000" w:themeColor="text1"/>
        </w:rPr>
        <w:t xml:space="preserve"> capability </w:t>
      </w:r>
      <w:r>
        <w:rPr>
          <w:rFonts w:asciiTheme="minorHAnsi" w:hAnsiTheme="minorHAnsi" w:cstheme="minorHAnsi"/>
          <w:color w:val="000000" w:themeColor="text1"/>
        </w:rPr>
        <w:t xml:space="preserve">is a </w:t>
      </w:r>
      <w:r>
        <w:rPr>
          <w:rFonts w:asciiTheme="minorHAnsi" w:hAnsiTheme="minorHAnsi" w:cstheme="minorHAnsi"/>
          <w:color w:val="000000" w:themeColor="text1"/>
        </w:rPr>
        <w:lastRenderedPageBreak/>
        <w:t xml:space="preserve">characteristic that is formed over a long period of time, </w:t>
      </w:r>
      <w:r w:rsidR="00CD7335">
        <w:rPr>
          <w:rFonts w:asciiTheme="minorHAnsi" w:hAnsiTheme="minorHAnsi" w:cstheme="minorHAnsi"/>
          <w:color w:val="000000" w:themeColor="text1"/>
        </w:rPr>
        <w:t xml:space="preserve">not just in school. </w:t>
      </w:r>
      <w:r w:rsidR="005F098A">
        <w:rPr>
          <w:rFonts w:asciiTheme="minorHAnsi" w:hAnsiTheme="minorHAnsi" w:cstheme="minorHAnsi"/>
          <w:color w:val="000000" w:themeColor="text1"/>
        </w:rPr>
        <w:t>While previous research (</w:t>
      </w:r>
      <w:r w:rsidR="00F529D4">
        <w:rPr>
          <w:rFonts w:asciiTheme="minorHAnsi" w:hAnsiTheme="minorHAnsi" w:cstheme="minorHAnsi"/>
          <w:color w:val="000000" w:themeColor="text1"/>
        </w:rPr>
        <w:t xml:space="preserve">Bruner, 1996; </w:t>
      </w:r>
      <w:r w:rsidR="002C6FBD">
        <w:rPr>
          <w:rFonts w:asciiTheme="minorHAnsi" w:hAnsiTheme="minorHAnsi" w:cstheme="minorHAnsi"/>
          <w:color w:val="000000" w:themeColor="text1"/>
        </w:rPr>
        <w:t>Donaldson, 2015; Montessori, 1967</w:t>
      </w:r>
      <w:r w:rsidR="005F098A">
        <w:rPr>
          <w:rFonts w:asciiTheme="minorHAnsi" w:hAnsiTheme="minorHAnsi" w:cstheme="minorHAnsi"/>
          <w:color w:val="000000" w:themeColor="text1"/>
        </w:rPr>
        <w:t>) has focused on</w:t>
      </w:r>
      <w:r w:rsidR="00CD7335">
        <w:rPr>
          <w:rFonts w:asciiTheme="minorHAnsi" w:hAnsiTheme="minorHAnsi" w:cstheme="minorHAnsi"/>
          <w:color w:val="000000" w:themeColor="text1"/>
        </w:rPr>
        <w:t xml:space="preserve"> what success looks like, these results indicate that success and capability are part of a continuum. When considering capability on a continuum it becomes evident why the new curriculum</w:t>
      </w:r>
      <w:r w:rsidR="004772CF">
        <w:rPr>
          <w:rFonts w:asciiTheme="minorHAnsi" w:hAnsiTheme="minorHAnsi" w:cstheme="minorHAnsi"/>
          <w:color w:val="000000" w:themeColor="text1"/>
        </w:rPr>
        <w:t xml:space="preserve"> </w:t>
      </w:r>
      <w:r w:rsidR="004772CF" w:rsidRPr="00250F07">
        <w:rPr>
          <w:rFonts w:asciiTheme="minorHAnsi" w:hAnsiTheme="minorHAnsi" w:cstheme="minorHAnsi"/>
          <w:color w:val="000000" w:themeColor="text1"/>
        </w:rPr>
        <w:t>(WG, 2020)</w:t>
      </w:r>
      <w:r w:rsidR="00CD7335">
        <w:rPr>
          <w:rFonts w:asciiTheme="minorHAnsi" w:hAnsiTheme="minorHAnsi" w:cstheme="minorHAnsi"/>
          <w:color w:val="000000" w:themeColor="text1"/>
        </w:rPr>
        <w:t xml:space="preserve"> suggests learners are only capable if they partake in lifelong learning. Ultimately, this demonstrates that teachers need to approach learner’s capability on an individual basis, appreciating what their learners actually want to achieve.</w:t>
      </w:r>
    </w:p>
    <w:p w14:paraId="2A4F529D" w14:textId="77777777" w:rsidR="009C4A34" w:rsidRDefault="009C4A34" w:rsidP="00F4580A">
      <w:pPr>
        <w:spacing w:line="360" w:lineRule="auto"/>
        <w:rPr>
          <w:rFonts w:asciiTheme="minorHAnsi" w:hAnsiTheme="minorHAnsi" w:cstheme="minorHAnsi"/>
          <w:shd w:val="clear" w:color="auto" w:fill="FFFFFF"/>
        </w:rPr>
      </w:pPr>
    </w:p>
    <w:p w14:paraId="77CEA5B1" w14:textId="37B4B34D" w:rsidR="00825DE0" w:rsidRPr="009C4A34" w:rsidRDefault="009310A5" w:rsidP="00F4580A">
      <w:pPr>
        <w:spacing w:line="360" w:lineRule="auto"/>
        <w:rPr>
          <w:rFonts w:asciiTheme="minorHAnsi" w:hAnsiTheme="minorHAnsi" w:cstheme="minorHAnsi"/>
          <w:color w:val="000000" w:themeColor="text1"/>
        </w:rPr>
      </w:pPr>
      <w:r w:rsidRPr="009310A5">
        <w:rPr>
          <w:rFonts w:asciiTheme="minorHAnsi" w:hAnsiTheme="minorHAnsi" w:cstheme="minorHAnsi"/>
          <w:shd w:val="clear" w:color="auto" w:fill="FFFFFF"/>
        </w:rPr>
        <w:t>The generalisability of the results</w:t>
      </w:r>
      <w:r w:rsidRPr="009310A5">
        <w:rPr>
          <w:rFonts w:asciiTheme="minorHAnsi" w:hAnsiTheme="minorHAnsi" w:cstheme="minorHAnsi"/>
        </w:rPr>
        <w:t xml:space="preserve"> discussed in </w:t>
      </w:r>
      <w:r w:rsidR="00496D6A">
        <w:rPr>
          <w:rFonts w:asciiTheme="minorHAnsi" w:hAnsiTheme="minorHAnsi" w:cstheme="minorHAnsi"/>
        </w:rPr>
        <w:t xml:space="preserve">this </w:t>
      </w:r>
      <w:r w:rsidR="00B72E9A">
        <w:rPr>
          <w:rFonts w:asciiTheme="minorHAnsi" w:hAnsiTheme="minorHAnsi" w:cstheme="minorHAnsi"/>
        </w:rPr>
        <w:t xml:space="preserve">sub </w:t>
      </w:r>
      <w:r w:rsidRPr="009310A5">
        <w:rPr>
          <w:rFonts w:asciiTheme="minorHAnsi" w:hAnsiTheme="minorHAnsi" w:cstheme="minorHAnsi"/>
          <w:color w:val="000000" w:themeColor="text1"/>
        </w:rPr>
        <w:t xml:space="preserve">chapter </w:t>
      </w:r>
      <w:r w:rsidR="00362F40" w:rsidRPr="009310A5">
        <w:rPr>
          <w:rFonts w:asciiTheme="minorHAnsi" w:hAnsiTheme="minorHAnsi" w:cstheme="minorHAnsi"/>
        </w:rPr>
        <w:t xml:space="preserve">is limited by </w:t>
      </w:r>
      <w:r>
        <w:rPr>
          <w:rFonts w:asciiTheme="minorHAnsi" w:hAnsiTheme="minorHAnsi" w:cstheme="minorHAnsi"/>
        </w:rPr>
        <w:t>the</w:t>
      </w:r>
      <w:r w:rsidR="00362F40" w:rsidRPr="009310A5">
        <w:rPr>
          <w:rFonts w:asciiTheme="minorHAnsi" w:hAnsiTheme="minorHAnsi" w:cstheme="minorHAnsi"/>
        </w:rPr>
        <w:t xml:space="preserve"> uneven distribution </w:t>
      </w:r>
      <w:r w:rsidR="00190B04">
        <w:rPr>
          <w:rFonts w:asciiTheme="minorHAnsi" w:hAnsiTheme="minorHAnsi" w:cstheme="minorHAnsi"/>
        </w:rPr>
        <w:t xml:space="preserve">in </w:t>
      </w:r>
      <w:r w:rsidR="00496D6A">
        <w:rPr>
          <w:rFonts w:asciiTheme="minorHAnsi" w:hAnsiTheme="minorHAnsi" w:cstheme="minorHAnsi"/>
        </w:rPr>
        <w:t>participants</w:t>
      </w:r>
      <w:r w:rsidR="00362F40" w:rsidRPr="009310A5">
        <w:rPr>
          <w:rFonts w:asciiTheme="minorHAnsi" w:hAnsiTheme="minorHAnsi" w:cstheme="minorHAnsi"/>
        </w:rPr>
        <w:t xml:space="preserve"> target grades. Simply meaning</w:t>
      </w:r>
      <w:r>
        <w:rPr>
          <w:rFonts w:asciiTheme="minorHAnsi" w:hAnsiTheme="minorHAnsi" w:cstheme="minorHAnsi"/>
        </w:rPr>
        <w:t xml:space="preserve"> the data could be skewed because</w:t>
      </w:r>
      <w:r w:rsidR="00362F40" w:rsidRPr="009310A5">
        <w:rPr>
          <w:rFonts w:asciiTheme="minorHAnsi" w:hAnsiTheme="minorHAnsi" w:cstheme="minorHAnsi"/>
        </w:rPr>
        <w:t xml:space="preserve"> </w:t>
      </w:r>
      <w:r w:rsidR="00496D6A">
        <w:rPr>
          <w:rFonts w:asciiTheme="minorHAnsi" w:hAnsiTheme="minorHAnsi" w:cstheme="minorHAnsi"/>
        </w:rPr>
        <w:t>the number of participants</w:t>
      </w:r>
      <w:r w:rsidR="00BE4E78" w:rsidRPr="009310A5">
        <w:rPr>
          <w:rFonts w:asciiTheme="minorHAnsi" w:hAnsiTheme="minorHAnsi" w:cstheme="minorHAnsi"/>
        </w:rPr>
        <w:t xml:space="preserve"> who had target grades 3 and 4 </w:t>
      </w:r>
      <w:r w:rsidR="00496D6A">
        <w:rPr>
          <w:rFonts w:asciiTheme="minorHAnsi" w:hAnsiTheme="minorHAnsi" w:cstheme="minorHAnsi"/>
        </w:rPr>
        <w:t>only represented a small percentage of the sample</w:t>
      </w:r>
      <w:r w:rsidR="00BE4E78" w:rsidRPr="009310A5">
        <w:rPr>
          <w:rFonts w:asciiTheme="minorHAnsi" w:hAnsiTheme="minorHAnsi" w:cstheme="minorHAnsi"/>
        </w:rPr>
        <w:t xml:space="preserve"> (</w:t>
      </w:r>
      <w:r w:rsidR="00496D6A">
        <w:rPr>
          <w:rFonts w:asciiTheme="minorHAnsi" w:hAnsiTheme="minorHAnsi" w:cstheme="minorHAnsi"/>
        </w:rPr>
        <w:t xml:space="preserve">see </w:t>
      </w:r>
      <w:r w:rsidR="00BE4E78" w:rsidRPr="009310A5">
        <w:rPr>
          <w:rFonts w:asciiTheme="minorHAnsi" w:hAnsiTheme="minorHAnsi" w:cstheme="minorHAnsi"/>
        </w:rPr>
        <w:t xml:space="preserve">Table </w:t>
      </w:r>
      <w:r w:rsidR="001A53A2">
        <w:rPr>
          <w:rFonts w:asciiTheme="minorHAnsi" w:hAnsiTheme="minorHAnsi" w:cstheme="minorHAnsi"/>
        </w:rPr>
        <w:t>3</w:t>
      </w:r>
      <w:r w:rsidR="00A6633F">
        <w:rPr>
          <w:rFonts w:asciiTheme="minorHAnsi" w:hAnsiTheme="minorHAnsi" w:cstheme="minorHAnsi"/>
        </w:rPr>
        <w:t>, below</w:t>
      </w:r>
      <w:r w:rsidR="00BE4E78" w:rsidRPr="009310A5">
        <w:rPr>
          <w:rFonts w:asciiTheme="minorHAnsi" w:hAnsiTheme="minorHAnsi" w:cstheme="minorHAnsi"/>
        </w:rPr>
        <w:t>)</w:t>
      </w:r>
      <w:r>
        <w:rPr>
          <w:rFonts w:asciiTheme="minorHAnsi" w:hAnsiTheme="minorHAnsi" w:cstheme="minorHAnsi"/>
        </w:rPr>
        <w:t xml:space="preserve">. </w:t>
      </w:r>
    </w:p>
    <w:tbl>
      <w:tblPr>
        <w:tblStyle w:val="PlainTable1"/>
        <w:tblpPr w:leftFromText="180" w:rightFromText="180" w:vertAnchor="text" w:horzAnchor="margin" w:tblpY="288"/>
        <w:tblW w:w="0" w:type="auto"/>
        <w:tblLook w:val="04A0" w:firstRow="1" w:lastRow="0" w:firstColumn="1" w:lastColumn="0" w:noHBand="0" w:noVBand="1"/>
      </w:tblPr>
      <w:tblGrid>
        <w:gridCol w:w="2240"/>
        <w:gridCol w:w="2165"/>
        <w:gridCol w:w="2166"/>
        <w:gridCol w:w="1917"/>
      </w:tblGrid>
      <w:tr w:rsidR="00F4580A" w:rsidRPr="00911D2F" w14:paraId="1EAC84D6" w14:textId="77777777" w:rsidTr="00706EC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40" w:type="dxa"/>
          </w:tcPr>
          <w:p w14:paraId="63C959A2" w14:textId="77777777" w:rsidR="00F4580A" w:rsidRPr="00911D2F" w:rsidRDefault="00F4580A" w:rsidP="00706EC6">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 xml:space="preserve">Target grade </w:t>
            </w:r>
          </w:p>
        </w:tc>
        <w:tc>
          <w:tcPr>
            <w:tcW w:w="2165" w:type="dxa"/>
          </w:tcPr>
          <w:p w14:paraId="3E809AEE" w14:textId="77777777" w:rsidR="00F4580A" w:rsidRPr="00911D2F" w:rsidRDefault="00F4580A" w:rsidP="00706EC6">
            <w:pPr>
              <w:spacing w:line="360" w:lineRule="auto"/>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color w:val="000000" w:themeColor="text1"/>
              </w:rPr>
            </w:pPr>
            <w:r w:rsidRPr="00911D2F">
              <w:rPr>
                <w:rFonts w:asciiTheme="minorHAnsi" w:hAnsiTheme="minorHAnsi" w:cstheme="minorHAnsi"/>
                <w:color w:val="000000" w:themeColor="text1"/>
              </w:rPr>
              <w:t xml:space="preserve">School A sample </w:t>
            </w:r>
          </w:p>
        </w:tc>
        <w:tc>
          <w:tcPr>
            <w:tcW w:w="2166" w:type="dxa"/>
          </w:tcPr>
          <w:p w14:paraId="66C478B2" w14:textId="77777777" w:rsidR="00F4580A" w:rsidRPr="00911D2F" w:rsidRDefault="00F4580A" w:rsidP="00706EC6">
            <w:pPr>
              <w:spacing w:line="360" w:lineRule="auto"/>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color w:val="000000" w:themeColor="text1"/>
              </w:rPr>
            </w:pPr>
            <w:r w:rsidRPr="00911D2F">
              <w:rPr>
                <w:rFonts w:asciiTheme="minorHAnsi" w:hAnsiTheme="minorHAnsi" w:cstheme="minorHAnsi"/>
                <w:color w:val="000000" w:themeColor="text1"/>
              </w:rPr>
              <w:t>School B sample</w:t>
            </w:r>
          </w:p>
        </w:tc>
        <w:tc>
          <w:tcPr>
            <w:tcW w:w="1917" w:type="dxa"/>
          </w:tcPr>
          <w:p w14:paraId="1A573582" w14:textId="77777777" w:rsidR="00F4580A" w:rsidRPr="00911D2F" w:rsidRDefault="00F4580A" w:rsidP="00706EC6">
            <w:pPr>
              <w:spacing w:line="360" w:lineRule="auto"/>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color w:val="000000" w:themeColor="text1"/>
              </w:rPr>
            </w:pPr>
            <w:r>
              <w:rPr>
                <w:rFonts w:asciiTheme="minorHAnsi" w:hAnsiTheme="minorHAnsi" w:cstheme="minorHAnsi"/>
                <w:color w:val="000000" w:themeColor="text1"/>
              </w:rPr>
              <w:t xml:space="preserve">Percentage </w:t>
            </w:r>
          </w:p>
        </w:tc>
      </w:tr>
      <w:tr w:rsidR="00F4580A" w:rsidRPr="00911D2F" w14:paraId="46054243" w14:textId="77777777" w:rsidTr="00706EC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40" w:type="dxa"/>
          </w:tcPr>
          <w:p w14:paraId="5B70B997" w14:textId="77777777" w:rsidR="00F4580A" w:rsidRPr="00911D2F" w:rsidRDefault="00F4580A" w:rsidP="00706EC6">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3</w:t>
            </w:r>
          </w:p>
        </w:tc>
        <w:tc>
          <w:tcPr>
            <w:tcW w:w="2165" w:type="dxa"/>
          </w:tcPr>
          <w:p w14:paraId="0E8CCA5F" w14:textId="77777777" w:rsidR="00F4580A" w:rsidRPr="00911D2F" w:rsidRDefault="00F4580A" w:rsidP="00706EC6">
            <w:pPr>
              <w:spacing w:line="360"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000000" w:themeColor="text1"/>
              </w:rPr>
            </w:pPr>
            <w:r>
              <w:rPr>
                <w:rFonts w:asciiTheme="minorHAnsi" w:hAnsiTheme="minorHAnsi" w:cstheme="minorHAnsi"/>
                <w:color w:val="000000" w:themeColor="text1"/>
              </w:rPr>
              <w:t>12</w:t>
            </w:r>
          </w:p>
        </w:tc>
        <w:tc>
          <w:tcPr>
            <w:tcW w:w="2166" w:type="dxa"/>
          </w:tcPr>
          <w:p w14:paraId="4A3C634C" w14:textId="77777777" w:rsidR="00F4580A" w:rsidRPr="00911D2F" w:rsidRDefault="00F4580A" w:rsidP="00706EC6">
            <w:pPr>
              <w:spacing w:line="360"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000000" w:themeColor="text1"/>
              </w:rPr>
            </w:pPr>
            <w:r>
              <w:rPr>
                <w:rFonts w:asciiTheme="minorHAnsi" w:hAnsiTheme="minorHAnsi" w:cstheme="minorHAnsi"/>
                <w:color w:val="000000" w:themeColor="text1"/>
              </w:rPr>
              <w:t>2</w:t>
            </w:r>
          </w:p>
        </w:tc>
        <w:tc>
          <w:tcPr>
            <w:tcW w:w="1917" w:type="dxa"/>
          </w:tcPr>
          <w:p w14:paraId="09BA2AB6" w14:textId="77777777" w:rsidR="00F4580A" w:rsidRDefault="00F4580A" w:rsidP="00706EC6">
            <w:pPr>
              <w:spacing w:line="360"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000000" w:themeColor="text1"/>
              </w:rPr>
            </w:pPr>
            <w:r>
              <w:rPr>
                <w:rFonts w:asciiTheme="minorHAnsi" w:hAnsiTheme="minorHAnsi" w:cstheme="minorHAnsi"/>
                <w:color w:val="000000" w:themeColor="text1"/>
              </w:rPr>
              <w:t>1%</w:t>
            </w:r>
          </w:p>
        </w:tc>
      </w:tr>
      <w:tr w:rsidR="00F4580A" w:rsidRPr="00911D2F" w14:paraId="4CD7E344" w14:textId="77777777" w:rsidTr="00706EC6">
        <w:tc>
          <w:tcPr>
            <w:cnfStyle w:val="001000000000" w:firstRow="0" w:lastRow="0" w:firstColumn="1" w:lastColumn="0" w:oddVBand="0" w:evenVBand="0" w:oddHBand="0" w:evenHBand="0" w:firstRowFirstColumn="0" w:firstRowLastColumn="0" w:lastRowFirstColumn="0" w:lastRowLastColumn="0"/>
            <w:tcW w:w="2240" w:type="dxa"/>
          </w:tcPr>
          <w:p w14:paraId="52CBDC61" w14:textId="77777777" w:rsidR="00F4580A" w:rsidRPr="00911D2F" w:rsidRDefault="00F4580A" w:rsidP="00706EC6">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4</w:t>
            </w:r>
          </w:p>
        </w:tc>
        <w:tc>
          <w:tcPr>
            <w:tcW w:w="2165" w:type="dxa"/>
          </w:tcPr>
          <w:p w14:paraId="71D25F7C" w14:textId="77777777" w:rsidR="00F4580A" w:rsidRPr="00911D2F" w:rsidRDefault="00F4580A" w:rsidP="00706EC6">
            <w:pPr>
              <w:spacing w:line="360" w:lineRule="auto"/>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000000" w:themeColor="text1"/>
              </w:rPr>
            </w:pPr>
            <w:r>
              <w:rPr>
                <w:rFonts w:asciiTheme="minorHAnsi" w:hAnsiTheme="minorHAnsi" w:cstheme="minorHAnsi"/>
                <w:color w:val="000000" w:themeColor="text1"/>
              </w:rPr>
              <w:t>186</w:t>
            </w:r>
          </w:p>
        </w:tc>
        <w:tc>
          <w:tcPr>
            <w:tcW w:w="2166" w:type="dxa"/>
          </w:tcPr>
          <w:p w14:paraId="2EA6079E" w14:textId="77777777" w:rsidR="00F4580A" w:rsidRPr="00911D2F" w:rsidRDefault="00F4580A" w:rsidP="00706EC6">
            <w:pPr>
              <w:spacing w:line="360" w:lineRule="auto"/>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000000" w:themeColor="text1"/>
              </w:rPr>
            </w:pPr>
            <w:r>
              <w:rPr>
                <w:rFonts w:asciiTheme="minorHAnsi" w:hAnsiTheme="minorHAnsi" w:cstheme="minorHAnsi"/>
                <w:color w:val="000000" w:themeColor="text1"/>
              </w:rPr>
              <w:t>31</w:t>
            </w:r>
          </w:p>
        </w:tc>
        <w:tc>
          <w:tcPr>
            <w:tcW w:w="1917" w:type="dxa"/>
          </w:tcPr>
          <w:p w14:paraId="327EFDB5" w14:textId="77777777" w:rsidR="00F4580A" w:rsidRDefault="00F4580A" w:rsidP="00706EC6">
            <w:pPr>
              <w:spacing w:line="360" w:lineRule="auto"/>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000000" w:themeColor="text1"/>
              </w:rPr>
            </w:pPr>
            <w:r>
              <w:rPr>
                <w:rFonts w:asciiTheme="minorHAnsi" w:hAnsiTheme="minorHAnsi" w:cstheme="minorHAnsi"/>
                <w:color w:val="000000" w:themeColor="text1"/>
              </w:rPr>
              <w:t>16%</w:t>
            </w:r>
          </w:p>
        </w:tc>
      </w:tr>
      <w:tr w:rsidR="00F4580A" w:rsidRPr="00911D2F" w14:paraId="328B95C1" w14:textId="77777777" w:rsidTr="00706EC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40" w:type="dxa"/>
          </w:tcPr>
          <w:p w14:paraId="113691BB" w14:textId="77777777" w:rsidR="00F4580A" w:rsidRPr="00911D2F" w:rsidRDefault="00F4580A" w:rsidP="00706EC6">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5</w:t>
            </w:r>
          </w:p>
        </w:tc>
        <w:tc>
          <w:tcPr>
            <w:tcW w:w="2165" w:type="dxa"/>
          </w:tcPr>
          <w:p w14:paraId="7581673B" w14:textId="77777777" w:rsidR="00F4580A" w:rsidRPr="00911D2F" w:rsidRDefault="00F4580A" w:rsidP="00706EC6">
            <w:pPr>
              <w:spacing w:line="360"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000000" w:themeColor="text1"/>
              </w:rPr>
            </w:pPr>
            <w:r>
              <w:rPr>
                <w:rFonts w:asciiTheme="minorHAnsi" w:hAnsiTheme="minorHAnsi" w:cstheme="minorHAnsi"/>
                <w:color w:val="000000" w:themeColor="text1"/>
              </w:rPr>
              <w:t>286</w:t>
            </w:r>
          </w:p>
        </w:tc>
        <w:tc>
          <w:tcPr>
            <w:tcW w:w="2166" w:type="dxa"/>
          </w:tcPr>
          <w:p w14:paraId="00623A66" w14:textId="77777777" w:rsidR="00F4580A" w:rsidRPr="00911D2F" w:rsidRDefault="00F4580A" w:rsidP="00706EC6">
            <w:pPr>
              <w:spacing w:line="360"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000000" w:themeColor="text1"/>
              </w:rPr>
            </w:pPr>
            <w:r>
              <w:rPr>
                <w:rFonts w:asciiTheme="minorHAnsi" w:hAnsiTheme="minorHAnsi" w:cstheme="minorHAnsi"/>
                <w:color w:val="000000" w:themeColor="text1"/>
              </w:rPr>
              <w:t>103</w:t>
            </w:r>
          </w:p>
        </w:tc>
        <w:tc>
          <w:tcPr>
            <w:tcW w:w="1917" w:type="dxa"/>
          </w:tcPr>
          <w:p w14:paraId="53670730" w14:textId="77777777" w:rsidR="00F4580A" w:rsidRDefault="00F4580A" w:rsidP="00706EC6">
            <w:pPr>
              <w:spacing w:line="360"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000000" w:themeColor="text1"/>
              </w:rPr>
            </w:pPr>
            <w:r>
              <w:rPr>
                <w:rFonts w:asciiTheme="minorHAnsi" w:hAnsiTheme="minorHAnsi" w:cstheme="minorHAnsi"/>
                <w:color w:val="000000" w:themeColor="text1"/>
              </w:rPr>
              <w:t>29%</w:t>
            </w:r>
          </w:p>
        </w:tc>
      </w:tr>
      <w:tr w:rsidR="00F4580A" w:rsidRPr="00911D2F" w14:paraId="5409EB3C" w14:textId="77777777" w:rsidTr="00706EC6">
        <w:tc>
          <w:tcPr>
            <w:cnfStyle w:val="001000000000" w:firstRow="0" w:lastRow="0" w:firstColumn="1" w:lastColumn="0" w:oddVBand="0" w:evenVBand="0" w:oddHBand="0" w:evenHBand="0" w:firstRowFirstColumn="0" w:firstRowLastColumn="0" w:lastRowFirstColumn="0" w:lastRowLastColumn="0"/>
            <w:tcW w:w="2240" w:type="dxa"/>
          </w:tcPr>
          <w:p w14:paraId="2FFCE2C2" w14:textId="77777777" w:rsidR="00F4580A" w:rsidRPr="00911D2F" w:rsidRDefault="00F4580A" w:rsidP="00706EC6">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6</w:t>
            </w:r>
          </w:p>
        </w:tc>
        <w:tc>
          <w:tcPr>
            <w:tcW w:w="2165" w:type="dxa"/>
          </w:tcPr>
          <w:p w14:paraId="1393F78F" w14:textId="77777777" w:rsidR="00F4580A" w:rsidRPr="00911D2F" w:rsidRDefault="00F4580A" w:rsidP="00706EC6">
            <w:pPr>
              <w:spacing w:line="360" w:lineRule="auto"/>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000000" w:themeColor="text1"/>
              </w:rPr>
            </w:pPr>
            <w:r>
              <w:rPr>
                <w:rFonts w:asciiTheme="minorHAnsi" w:hAnsiTheme="minorHAnsi" w:cstheme="minorHAnsi"/>
                <w:color w:val="000000" w:themeColor="text1"/>
              </w:rPr>
              <w:t>122</w:t>
            </w:r>
          </w:p>
        </w:tc>
        <w:tc>
          <w:tcPr>
            <w:tcW w:w="2166" w:type="dxa"/>
          </w:tcPr>
          <w:p w14:paraId="2E8CDC94" w14:textId="77777777" w:rsidR="00F4580A" w:rsidRPr="00911D2F" w:rsidRDefault="00F4580A" w:rsidP="00706EC6">
            <w:pPr>
              <w:spacing w:line="360" w:lineRule="auto"/>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000000" w:themeColor="text1"/>
              </w:rPr>
            </w:pPr>
            <w:r>
              <w:rPr>
                <w:rFonts w:asciiTheme="minorHAnsi" w:hAnsiTheme="minorHAnsi" w:cstheme="minorHAnsi"/>
                <w:color w:val="000000" w:themeColor="text1"/>
              </w:rPr>
              <w:t>218</w:t>
            </w:r>
          </w:p>
        </w:tc>
        <w:tc>
          <w:tcPr>
            <w:tcW w:w="1917" w:type="dxa"/>
          </w:tcPr>
          <w:p w14:paraId="6CF6D302" w14:textId="77777777" w:rsidR="00F4580A" w:rsidRDefault="00F4580A" w:rsidP="00706EC6">
            <w:pPr>
              <w:spacing w:line="360" w:lineRule="auto"/>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000000" w:themeColor="text1"/>
              </w:rPr>
            </w:pPr>
            <w:r>
              <w:rPr>
                <w:rFonts w:asciiTheme="minorHAnsi" w:hAnsiTheme="minorHAnsi" w:cstheme="minorHAnsi"/>
                <w:color w:val="000000" w:themeColor="text1"/>
              </w:rPr>
              <w:t>26%</w:t>
            </w:r>
          </w:p>
        </w:tc>
      </w:tr>
      <w:tr w:rsidR="00F4580A" w:rsidRPr="00911D2F" w14:paraId="6BC4168F" w14:textId="77777777" w:rsidTr="00706EC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40" w:type="dxa"/>
          </w:tcPr>
          <w:p w14:paraId="1B925236" w14:textId="77777777" w:rsidR="00F4580A" w:rsidRPr="00911D2F" w:rsidRDefault="00F4580A" w:rsidP="00706EC6">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7</w:t>
            </w:r>
          </w:p>
        </w:tc>
        <w:tc>
          <w:tcPr>
            <w:tcW w:w="2165" w:type="dxa"/>
          </w:tcPr>
          <w:p w14:paraId="5768AD4B" w14:textId="77777777" w:rsidR="00F4580A" w:rsidRPr="00911D2F" w:rsidRDefault="00F4580A" w:rsidP="00706EC6">
            <w:pPr>
              <w:spacing w:line="360"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000000" w:themeColor="text1"/>
              </w:rPr>
            </w:pPr>
            <w:r>
              <w:rPr>
                <w:rFonts w:asciiTheme="minorHAnsi" w:hAnsiTheme="minorHAnsi" w:cstheme="minorHAnsi"/>
                <w:color w:val="000000" w:themeColor="text1"/>
              </w:rPr>
              <w:t>67</w:t>
            </w:r>
          </w:p>
        </w:tc>
        <w:tc>
          <w:tcPr>
            <w:tcW w:w="2166" w:type="dxa"/>
          </w:tcPr>
          <w:p w14:paraId="65CD019E" w14:textId="77777777" w:rsidR="00F4580A" w:rsidRPr="00911D2F" w:rsidRDefault="00F4580A" w:rsidP="00706EC6">
            <w:pPr>
              <w:spacing w:line="360"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000000" w:themeColor="text1"/>
              </w:rPr>
            </w:pPr>
            <w:r>
              <w:rPr>
                <w:rFonts w:asciiTheme="minorHAnsi" w:hAnsiTheme="minorHAnsi" w:cstheme="minorHAnsi"/>
                <w:color w:val="000000" w:themeColor="text1"/>
              </w:rPr>
              <w:t>298</w:t>
            </w:r>
          </w:p>
        </w:tc>
        <w:tc>
          <w:tcPr>
            <w:tcW w:w="1917" w:type="dxa"/>
          </w:tcPr>
          <w:p w14:paraId="04C3EF68" w14:textId="77777777" w:rsidR="00F4580A" w:rsidRDefault="00F4580A" w:rsidP="00706EC6">
            <w:pPr>
              <w:spacing w:line="360"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000000" w:themeColor="text1"/>
              </w:rPr>
            </w:pPr>
            <w:r>
              <w:rPr>
                <w:rFonts w:asciiTheme="minorHAnsi" w:hAnsiTheme="minorHAnsi" w:cstheme="minorHAnsi"/>
                <w:color w:val="000000" w:themeColor="text1"/>
              </w:rPr>
              <w:t>28%</w:t>
            </w:r>
          </w:p>
        </w:tc>
      </w:tr>
      <w:tr w:rsidR="00F4580A" w:rsidRPr="00911D2F" w14:paraId="25C359A0" w14:textId="77777777" w:rsidTr="00706EC6">
        <w:tc>
          <w:tcPr>
            <w:cnfStyle w:val="001000000000" w:firstRow="0" w:lastRow="0" w:firstColumn="1" w:lastColumn="0" w:oddVBand="0" w:evenVBand="0" w:oddHBand="0" w:evenHBand="0" w:firstRowFirstColumn="0" w:firstRowLastColumn="0" w:lastRowFirstColumn="0" w:lastRowLastColumn="0"/>
            <w:tcW w:w="2240" w:type="dxa"/>
          </w:tcPr>
          <w:p w14:paraId="5CA26B7A" w14:textId="77777777" w:rsidR="00F4580A" w:rsidRPr="00911D2F" w:rsidRDefault="00F4580A" w:rsidP="00706EC6">
            <w:pPr>
              <w:spacing w:line="360" w:lineRule="auto"/>
              <w:rPr>
                <w:rFonts w:asciiTheme="minorHAnsi" w:hAnsiTheme="minorHAnsi" w:cstheme="minorHAnsi"/>
                <w:color w:val="000000" w:themeColor="text1"/>
              </w:rPr>
            </w:pPr>
            <w:r w:rsidRPr="00911D2F">
              <w:rPr>
                <w:rFonts w:asciiTheme="minorHAnsi" w:hAnsiTheme="minorHAnsi" w:cstheme="minorHAnsi"/>
                <w:color w:val="000000" w:themeColor="text1"/>
              </w:rPr>
              <w:t xml:space="preserve">Total response </w:t>
            </w:r>
          </w:p>
        </w:tc>
        <w:tc>
          <w:tcPr>
            <w:tcW w:w="2165" w:type="dxa"/>
          </w:tcPr>
          <w:p w14:paraId="5E020727" w14:textId="77777777" w:rsidR="00F4580A" w:rsidRPr="00911D2F" w:rsidRDefault="00F4580A" w:rsidP="00706EC6">
            <w:pPr>
              <w:spacing w:line="360" w:lineRule="auto"/>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000000" w:themeColor="text1"/>
              </w:rPr>
            </w:pPr>
            <w:r w:rsidRPr="00911D2F">
              <w:rPr>
                <w:rFonts w:asciiTheme="minorHAnsi" w:hAnsiTheme="minorHAnsi" w:cstheme="minorHAnsi"/>
                <w:color w:val="000000" w:themeColor="text1"/>
              </w:rPr>
              <w:t>673 (94%)</w:t>
            </w:r>
          </w:p>
        </w:tc>
        <w:tc>
          <w:tcPr>
            <w:tcW w:w="2166" w:type="dxa"/>
          </w:tcPr>
          <w:p w14:paraId="0ED94939" w14:textId="77777777" w:rsidR="00F4580A" w:rsidRPr="00911D2F" w:rsidRDefault="00F4580A" w:rsidP="00706EC6">
            <w:pPr>
              <w:spacing w:line="360" w:lineRule="auto"/>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000000" w:themeColor="text1"/>
              </w:rPr>
            </w:pPr>
            <w:r w:rsidRPr="00911D2F">
              <w:rPr>
                <w:rFonts w:asciiTheme="minorHAnsi" w:hAnsiTheme="minorHAnsi" w:cstheme="minorHAnsi"/>
                <w:color w:val="000000" w:themeColor="text1"/>
              </w:rPr>
              <w:t>652 (90%)</w:t>
            </w:r>
          </w:p>
        </w:tc>
        <w:tc>
          <w:tcPr>
            <w:tcW w:w="1917" w:type="dxa"/>
          </w:tcPr>
          <w:p w14:paraId="40DAD252" w14:textId="77777777" w:rsidR="00F4580A" w:rsidRPr="00911D2F" w:rsidRDefault="00F4580A" w:rsidP="00706EC6">
            <w:pPr>
              <w:spacing w:line="360" w:lineRule="auto"/>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000000" w:themeColor="text1"/>
              </w:rPr>
            </w:pPr>
          </w:p>
        </w:tc>
      </w:tr>
    </w:tbl>
    <w:p w14:paraId="52520DB0" w14:textId="77777777" w:rsidR="00F4580A" w:rsidRDefault="00F4580A" w:rsidP="00F4580A">
      <w:pPr>
        <w:spacing w:line="360" w:lineRule="auto"/>
        <w:rPr>
          <w:b/>
          <w:bCs/>
        </w:rPr>
      </w:pPr>
    </w:p>
    <w:p w14:paraId="30E40C7A" w14:textId="77777777" w:rsidR="00F4580A" w:rsidRPr="009C4A34" w:rsidRDefault="00F4580A" w:rsidP="00F4580A">
      <w:pPr>
        <w:spacing w:line="360" w:lineRule="auto"/>
        <w:rPr>
          <w:b/>
          <w:bCs/>
          <w:sz w:val="12"/>
          <w:szCs w:val="12"/>
        </w:rPr>
      </w:pPr>
    </w:p>
    <w:p w14:paraId="30584E7D" w14:textId="77777777" w:rsidR="009C4A34" w:rsidRDefault="00F4580A" w:rsidP="00A56D81">
      <w:pPr>
        <w:spacing w:line="360" w:lineRule="auto"/>
        <w:rPr>
          <w:rFonts w:asciiTheme="minorHAnsi" w:hAnsiTheme="minorHAnsi" w:cstheme="minorHAnsi"/>
          <w:color w:val="000000" w:themeColor="text1"/>
        </w:rPr>
      </w:pPr>
      <w:r w:rsidRPr="00AB46F8">
        <w:rPr>
          <w:rFonts w:asciiTheme="minorHAnsi" w:hAnsiTheme="minorHAnsi" w:cstheme="minorHAnsi"/>
          <w:b/>
          <w:bCs/>
          <w:color w:val="000000" w:themeColor="text1"/>
        </w:rPr>
        <w:t xml:space="preserve">Table </w:t>
      </w:r>
      <w:r w:rsidR="001A53A2" w:rsidRPr="00AB46F8">
        <w:rPr>
          <w:rFonts w:asciiTheme="minorHAnsi" w:hAnsiTheme="minorHAnsi" w:cstheme="minorHAnsi"/>
          <w:b/>
          <w:bCs/>
          <w:color w:val="000000" w:themeColor="text1"/>
        </w:rPr>
        <w:t>3</w:t>
      </w:r>
      <w:r w:rsidRPr="00AB46F8">
        <w:rPr>
          <w:rFonts w:asciiTheme="minorHAnsi" w:hAnsiTheme="minorHAnsi" w:cstheme="minorHAnsi"/>
          <w:b/>
          <w:bCs/>
          <w:color w:val="000000" w:themeColor="text1"/>
        </w:rPr>
        <w:t>:</w:t>
      </w:r>
      <w:r w:rsidRPr="00AB46F8">
        <w:rPr>
          <w:rFonts w:asciiTheme="minorHAnsi" w:hAnsiTheme="minorHAnsi" w:cstheme="minorHAnsi"/>
          <w:color w:val="000000" w:themeColor="text1"/>
        </w:rPr>
        <w:t xml:space="preserve"> </w:t>
      </w:r>
      <w:r w:rsidR="00496D6A" w:rsidRPr="00AB46F8">
        <w:rPr>
          <w:rFonts w:asciiTheme="minorHAnsi" w:hAnsiTheme="minorHAnsi" w:cstheme="minorHAnsi"/>
          <w:color w:val="000000" w:themeColor="text1"/>
        </w:rPr>
        <w:t>P</w:t>
      </w:r>
      <w:r w:rsidRPr="00AB46F8">
        <w:rPr>
          <w:rFonts w:asciiTheme="minorHAnsi" w:hAnsiTheme="minorHAnsi" w:cstheme="minorHAnsi"/>
          <w:color w:val="000000" w:themeColor="text1"/>
        </w:rPr>
        <w:t>articipant</w:t>
      </w:r>
      <w:r w:rsidR="00D956B0">
        <w:rPr>
          <w:rFonts w:asciiTheme="minorHAnsi" w:hAnsiTheme="minorHAnsi" w:cstheme="minorHAnsi"/>
          <w:color w:val="000000" w:themeColor="text1"/>
        </w:rPr>
        <w:t>’</w:t>
      </w:r>
      <w:r w:rsidR="00AB46F8" w:rsidRPr="00AB46F8">
        <w:rPr>
          <w:rFonts w:asciiTheme="minorHAnsi" w:hAnsiTheme="minorHAnsi" w:cstheme="minorHAnsi"/>
          <w:color w:val="000000" w:themeColor="text1"/>
        </w:rPr>
        <w:t>s</w:t>
      </w:r>
      <w:r w:rsidRPr="00AB46F8">
        <w:rPr>
          <w:rFonts w:asciiTheme="minorHAnsi" w:hAnsiTheme="minorHAnsi" w:cstheme="minorHAnsi"/>
          <w:color w:val="000000" w:themeColor="text1"/>
        </w:rPr>
        <w:t xml:space="preserve"> target grade</w:t>
      </w:r>
      <w:r w:rsidR="00496D6A" w:rsidRPr="00AB46F8">
        <w:rPr>
          <w:rFonts w:asciiTheme="minorHAnsi" w:hAnsiTheme="minorHAnsi" w:cstheme="minorHAnsi"/>
          <w:color w:val="000000" w:themeColor="text1"/>
        </w:rPr>
        <w:t>s</w:t>
      </w:r>
      <w:r w:rsidRPr="00AB46F8">
        <w:rPr>
          <w:rFonts w:asciiTheme="minorHAnsi" w:hAnsiTheme="minorHAnsi" w:cstheme="minorHAnsi"/>
          <w:color w:val="000000" w:themeColor="text1"/>
        </w:rPr>
        <w:t xml:space="preserve"> </w:t>
      </w:r>
    </w:p>
    <w:p w14:paraId="7D7C34B9" w14:textId="77777777" w:rsidR="009C4A34" w:rsidRDefault="009C4A34" w:rsidP="00A56D81">
      <w:pPr>
        <w:spacing w:line="360" w:lineRule="auto"/>
        <w:rPr>
          <w:rFonts w:asciiTheme="minorHAnsi" w:hAnsiTheme="minorHAnsi" w:cstheme="minorHAnsi"/>
          <w:color w:val="000000" w:themeColor="text1"/>
        </w:rPr>
      </w:pPr>
    </w:p>
    <w:p w14:paraId="15278908" w14:textId="46C7E3D5" w:rsidR="00173BD2" w:rsidRPr="00F0781D" w:rsidRDefault="00876C07" w:rsidP="00A56D81">
      <w:pPr>
        <w:spacing w:line="360" w:lineRule="auto"/>
        <w:rPr>
          <w:rFonts w:asciiTheme="minorHAnsi" w:hAnsiTheme="minorHAnsi" w:cstheme="minorHAnsi"/>
          <w:color w:val="000000" w:themeColor="text1"/>
        </w:rPr>
      </w:pPr>
      <w:r w:rsidRPr="00F0781D">
        <w:rPr>
          <w:rFonts w:asciiTheme="minorHAnsi" w:hAnsiTheme="minorHAnsi" w:cstheme="minorHAnsi"/>
          <w:b/>
          <w:bCs/>
          <w:color w:val="000000" w:themeColor="text1"/>
        </w:rPr>
        <w:t xml:space="preserve">4.4 </w:t>
      </w:r>
      <w:r w:rsidR="007F4E09" w:rsidRPr="00F0781D">
        <w:rPr>
          <w:rFonts w:asciiTheme="minorHAnsi" w:hAnsiTheme="minorHAnsi" w:cstheme="minorHAnsi"/>
          <w:b/>
          <w:bCs/>
          <w:color w:val="000000" w:themeColor="text1"/>
        </w:rPr>
        <w:t>Learning Skills</w:t>
      </w:r>
      <w:r w:rsidRPr="00F0781D">
        <w:rPr>
          <w:rFonts w:asciiTheme="minorHAnsi" w:hAnsiTheme="minorHAnsi" w:cstheme="minorHAnsi"/>
          <w:color w:val="000000" w:themeColor="text1"/>
        </w:rPr>
        <w:t xml:space="preserve"> </w:t>
      </w:r>
    </w:p>
    <w:p w14:paraId="0C5108B6" w14:textId="322ED8FD" w:rsidR="00876C07" w:rsidRPr="00E37634" w:rsidRDefault="00876C07" w:rsidP="00876C07">
      <w:pPr>
        <w:spacing w:line="360" w:lineRule="auto"/>
        <w:rPr>
          <w:rFonts w:asciiTheme="minorHAnsi" w:hAnsiTheme="minorHAnsi" w:cstheme="minorHAnsi"/>
          <w:color w:val="000000" w:themeColor="text1"/>
        </w:rPr>
      </w:pPr>
      <w:r w:rsidRPr="00E37634">
        <w:rPr>
          <w:rFonts w:asciiTheme="minorHAnsi" w:hAnsiTheme="minorHAnsi" w:cstheme="minorHAnsi"/>
          <w:color w:val="000000" w:themeColor="text1"/>
        </w:rPr>
        <w:t>Overall the teachers</w:t>
      </w:r>
      <w:r w:rsidR="00792D7B" w:rsidRPr="00E37634">
        <w:rPr>
          <w:rFonts w:asciiTheme="minorHAnsi" w:hAnsiTheme="minorHAnsi" w:cstheme="minorHAnsi"/>
          <w:color w:val="000000" w:themeColor="text1"/>
        </w:rPr>
        <w:t xml:space="preserve"> interviewed</w:t>
      </w:r>
      <w:r w:rsidRPr="00E37634">
        <w:rPr>
          <w:rFonts w:asciiTheme="minorHAnsi" w:hAnsiTheme="minorHAnsi" w:cstheme="minorHAnsi"/>
          <w:color w:val="000000" w:themeColor="text1"/>
        </w:rPr>
        <w:t xml:space="preserve"> </w:t>
      </w:r>
      <w:r w:rsidR="00EB379F" w:rsidRPr="00E37634">
        <w:rPr>
          <w:rFonts w:asciiTheme="minorHAnsi" w:hAnsiTheme="minorHAnsi" w:cstheme="minorHAnsi"/>
          <w:color w:val="000000" w:themeColor="text1"/>
        </w:rPr>
        <w:t xml:space="preserve">indicated that they </w:t>
      </w:r>
      <w:r w:rsidRPr="00E37634">
        <w:rPr>
          <w:rFonts w:asciiTheme="minorHAnsi" w:hAnsiTheme="minorHAnsi" w:cstheme="minorHAnsi"/>
          <w:color w:val="000000" w:themeColor="text1"/>
        </w:rPr>
        <w:t xml:space="preserve">believe there is no set </w:t>
      </w:r>
      <w:r w:rsidR="005E6E5C" w:rsidRPr="00E37634">
        <w:rPr>
          <w:rFonts w:asciiTheme="minorHAnsi" w:hAnsiTheme="minorHAnsi" w:cstheme="minorHAnsi"/>
          <w:color w:val="000000" w:themeColor="text1"/>
        </w:rPr>
        <w:t>psychological</w:t>
      </w:r>
      <w:r w:rsidRPr="00E37634">
        <w:rPr>
          <w:rFonts w:asciiTheme="minorHAnsi" w:hAnsiTheme="minorHAnsi" w:cstheme="minorHAnsi"/>
          <w:color w:val="000000" w:themeColor="text1"/>
        </w:rPr>
        <w:t xml:space="preserve"> approach to creating ambitious capable learners. However, teachers did indicate that there are particular skills that </w:t>
      </w:r>
      <w:r w:rsidR="00EB379F" w:rsidRPr="00E37634">
        <w:rPr>
          <w:rFonts w:asciiTheme="minorHAnsi" w:hAnsiTheme="minorHAnsi" w:cstheme="minorHAnsi"/>
          <w:color w:val="000000" w:themeColor="text1"/>
        </w:rPr>
        <w:t>learners</w:t>
      </w:r>
      <w:r w:rsidR="004D44A1" w:rsidRPr="00E37634">
        <w:rPr>
          <w:rFonts w:asciiTheme="minorHAnsi" w:hAnsiTheme="minorHAnsi" w:cstheme="minorHAnsi"/>
          <w:color w:val="000000" w:themeColor="text1"/>
        </w:rPr>
        <w:t xml:space="preserve"> need</w:t>
      </w:r>
      <w:r w:rsidR="00EB379F" w:rsidRPr="00E37634">
        <w:rPr>
          <w:rFonts w:asciiTheme="minorHAnsi" w:hAnsiTheme="minorHAnsi" w:cstheme="minorHAnsi"/>
          <w:color w:val="000000" w:themeColor="text1"/>
        </w:rPr>
        <w:t xml:space="preserve"> to</w:t>
      </w:r>
      <w:r w:rsidRPr="00E37634">
        <w:rPr>
          <w:rFonts w:asciiTheme="minorHAnsi" w:hAnsiTheme="minorHAnsi" w:cstheme="minorHAnsi"/>
          <w:color w:val="000000" w:themeColor="text1"/>
        </w:rPr>
        <w:t xml:space="preserve"> become ambitious and capable. At school A teachers </w:t>
      </w:r>
      <w:r w:rsidR="00792D7B" w:rsidRPr="00E37634">
        <w:rPr>
          <w:rFonts w:asciiTheme="minorHAnsi" w:hAnsiTheme="minorHAnsi" w:cstheme="minorHAnsi"/>
          <w:color w:val="000000" w:themeColor="text1"/>
        </w:rPr>
        <w:t xml:space="preserve">claimed </w:t>
      </w:r>
      <w:r w:rsidR="004D44A1" w:rsidRPr="00E37634">
        <w:rPr>
          <w:rFonts w:asciiTheme="minorHAnsi" w:hAnsiTheme="minorHAnsi" w:cstheme="minorHAnsi"/>
          <w:color w:val="000000" w:themeColor="text1"/>
        </w:rPr>
        <w:t>they facilitate</w:t>
      </w:r>
      <w:r w:rsidRPr="00E37634">
        <w:rPr>
          <w:rFonts w:asciiTheme="minorHAnsi" w:hAnsiTheme="minorHAnsi" w:cstheme="minorHAnsi"/>
          <w:color w:val="000000" w:themeColor="text1"/>
        </w:rPr>
        <w:t xml:space="preserve"> ambitious and capable</w:t>
      </w:r>
      <w:r w:rsidR="008201ED" w:rsidRPr="00E37634">
        <w:rPr>
          <w:rFonts w:asciiTheme="minorHAnsi" w:hAnsiTheme="minorHAnsi" w:cstheme="minorHAnsi"/>
          <w:color w:val="000000" w:themeColor="text1"/>
        </w:rPr>
        <w:t xml:space="preserve"> </w:t>
      </w:r>
      <w:r w:rsidR="00E37634">
        <w:rPr>
          <w:rFonts w:asciiTheme="minorHAnsi" w:hAnsiTheme="minorHAnsi" w:cstheme="minorHAnsi"/>
          <w:color w:val="000000" w:themeColor="text1"/>
        </w:rPr>
        <w:t>characteristics</w:t>
      </w:r>
      <w:r w:rsidR="008201ED" w:rsidRPr="00E37634">
        <w:rPr>
          <w:rFonts w:asciiTheme="minorHAnsi" w:hAnsiTheme="minorHAnsi" w:cstheme="minorHAnsi"/>
          <w:color w:val="000000" w:themeColor="text1"/>
        </w:rPr>
        <w:t xml:space="preserve"> by</w:t>
      </w:r>
      <w:r w:rsidRPr="00E37634">
        <w:rPr>
          <w:rFonts w:asciiTheme="minorHAnsi" w:hAnsiTheme="minorHAnsi" w:cstheme="minorHAnsi"/>
          <w:color w:val="000000" w:themeColor="text1"/>
        </w:rPr>
        <w:t xml:space="preserve"> </w:t>
      </w:r>
      <w:r w:rsidR="008201ED" w:rsidRPr="00E37634">
        <w:rPr>
          <w:rFonts w:asciiTheme="minorHAnsi" w:hAnsiTheme="minorHAnsi" w:cstheme="minorHAnsi"/>
          <w:color w:val="000000" w:themeColor="text1"/>
        </w:rPr>
        <w:t>getting learners to</w:t>
      </w:r>
      <w:r w:rsidRPr="00E37634">
        <w:rPr>
          <w:rFonts w:asciiTheme="minorHAnsi" w:hAnsiTheme="minorHAnsi" w:cstheme="minorHAnsi"/>
          <w:color w:val="000000" w:themeColor="text1"/>
        </w:rPr>
        <w:t xml:space="preserve"> lead learning. This facet is coherent with a wealth of previous research (</w:t>
      </w:r>
      <w:r w:rsidR="00E37634" w:rsidRPr="00E37634">
        <w:rPr>
          <w:rFonts w:asciiTheme="minorHAnsi" w:hAnsiTheme="minorHAnsi" w:cstheme="minorHAnsi"/>
          <w:color w:val="000000" w:themeColor="text1"/>
        </w:rPr>
        <w:t>Claxton and Powell, 2019</w:t>
      </w:r>
      <w:r w:rsidR="00E37634">
        <w:rPr>
          <w:rFonts w:asciiTheme="minorHAnsi" w:hAnsiTheme="minorHAnsi" w:cstheme="minorHAnsi"/>
          <w:color w:val="000000" w:themeColor="text1"/>
        </w:rPr>
        <w:t xml:space="preserve">; </w:t>
      </w:r>
      <w:r w:rsidR="00E37634" w:rsidRPr="00E37634">
        <w:rPr>
          <w:rFonts w:asciiTheme="minorHAnsi" w:hAnsiTheme="minorHAnsi" w:cstheme="minorHAnsi"/>
          <w:color w:val="000000" w:themeColor="text1"/>
        </w:rPr>
        <w:t xml:space="preserve">Khattab, 2015; </w:t>
      </w:r>
      <w:r w:rsidR="00D25CCC" w:rsidRPr="00E37634">
        <w:rPr>
          <w:rFonts w:asciiTheme="minorHAnsi" w:hAnsiTheme="minorHAnsi" w:cstheme="minorHAnsi"/>
          <w:color w:val="000000" w:themeColor="text1"/>
        </w:rPr>
        <w:t>Kolb, 2014; Pekrun, 2017</w:t>
      </w:r>
      <w:r w:rsidRPr="00E37634">
        <w:rPr>
          <w:rFonts w:asciiTheme="minorHAnsi" w:hAnsiTheme="minorHAnsi" w:cstheme="minorHAnsi"/>
          <w:color w:val="000000" w:themeColor="text1"/>
        </w:rPr>
        <w:t>). One respondent from School A explained</w:t>
      </w:r>
      <w:r w:rsidR="00D42575" w:rsidRPr="00E37634">
        <w:rPr>
          <w:rFonts w:asciiTheme="minorHAnsi" w:hAnsiTheme="minorHAnsi" w:cstheme="minorHAnsi"/>
          <w:color w:val="000000" w:themeColor="text1"/>
        </w:rPr>
        <w:t>:</w:t>
      </w:r>
    </w:p>
    <w:p w14:paraId="4B182F56" w14:textId="77777777" w:rsidR="00F36A5A" w:rsidRDefault="0068459A" w:rsidP="008201ED">
      <w:pPr>
        <w:pStyle w:val="Quote"/>
        <w:rPr>
          <w:i w:val="0"/>
          <w:iCs w:val="0"/>
          <w:color w:val="000000" w:themeColor="text1"/>
        </w:rPr>
      </w:pPr>
      <w:r w:rsidRPr="003C26FF">
        <w:rPr>
          <w:i w:val="0"/>
          <w:iCs w:val="0"/>
          <w:color w:val="000000" w:themeColor="text1"/>
        </w:rPr>
        <w:lastRenderedPageBreak/>
        <w:t>F</w:t>
      </w:r>
      <w:r w:rsidR="00876C07" w:rsidRPr="003C26FF">
        <w:rPr>
          <w:i w:val="0"/>
          <w:iCs w:val="0"/>
          <w:color w:val="000000" w:themeColor="text1"/>
        </w:rPr>
        <w:t xml:space="preserve">or learners to become </w:t>
      </w:r>
      <w:r w:rsidR="008201ED" w:rsidRPr="003C26FF">
        <w:rPr>
          <w:i w:val="0"/>
          <w:iCs w:val="0"/>
          <w:color w:val="000000" w:themeColor="text1"/>
        </w:rPr>
        <w:t>ambitious</w:t>
      </w:r>
      <w:r w:rsidR="00876C07" w:rsidRPr="003C26FF">
        <w:rPr>
          <w:i w:val="0"/>
          <w:iCs w:val="0"/>
          <w:color w:val="000000" w:themeColor="text1"/>
        </w:rPr>
        <w:t xml:space="preserve"> they </w:t>
      </w:r>
      <w:r w:rsidR="007F4E09" w:rsidRPr="003C26FF">
        <w:rPr>
          <w:i w:val="0"/>
          <w:iCs w:val="0"/>
          <w:color w:val="000000" w:themeColor="text1"/>
        </w:rPr>
        <w:t>need</w:t>
      </w:r>
      <w:r w:rsidR="00876C07" w:rsidRPr="003C26FF">
        <w:rPr>
          <w:i w:val="0"/>
          <w:iCs w:val="0"/>
          <w:color w:val="000000" w:themeColor="text1"/>
        </w:rPr>
        <w:t xml:space="preserve"> </w:t>
      </w:r>
      <w:r w:rsidR="007F4E09" w:rsidRPr="003C26FF">
        <w:rPr>
          <w:i w:val="0"/>
          <w:iCs w:val="0"/>
          <w:color w:val="000000" w:themeColor="text1"/>
        </w:rPr>
        <w:t xml:space="preserve">self-belief [...] self-belief is only accessible when learners </w:t>
      </w:r>
      <w:r w:rsidR="008201ED" w:rsidRPr="003C26FF">
        <w:rPr>
          <w:i w:val="0"/>
          <w:iCs w:val="0"/>
          <w:color w:val="000000" w:themeColor="text1"/>
        </w:rPr>
        <w:t>can see their own progress</w:t>
      </w:r>
      <w:r w:rsidR="007F4E09" w:rsidRPr="003C26FF">
        <w:rPr>
          <w:i w:val="0"/>
          <w:iCs w:val="0"/>
          <w:color w:val="000000" w:themeColor="text1"/>
        </w:rPr>
        <w:t>.</w:t>
      </w:r>
      <w:r w:rsidR="008201ED" w:rsidRPr="003C26FF">
        <w:rPr>
          <w:i w:val="0"/>
          <w:iCs w:val="0"/>
          <w:color w:val="000000" w:themeColor="text1"/>
        </w:rPr>
        <w:t xml:space="preserve"> When a learner can see their progress</w:t>
      </w:r>
      <w:r w:rsidR="00190B04" w:rsidRPr="003C26FF">
        <w:rPr>
          <w:i w:val="0"/>
          <w:iCs w:val="0"/>
          <w:color w:val="000000" w:themeColor="text1"/>
        </w:rPr>
        <w:t>,</w:t>
      </w:r>
      <w:r w:rsidR="008201ED" w:rsidRPr="003C26FF">
        <w:rPr>
          <w:i w:val="0"/>
          <w:iCs w:val="0"/>
          <w:color w:val="000000" w:themeColor="text1"/>
        </w:rPr>
        <w:t xml:space="preserve"> they get more ambitious because they desire more progress</w:t>
      </w:r>
      <w:r w:rsidR="00F36A5A">
        <w:rPr>
          <w:i w:val="0"/>
          <w:iCs w:val="0"/>
          <w:color w:val="000000" w:themeColor="text1"/>
        </w:rPr>
        <w:t xml:space="preserve">. </w:t>
      </w:r>
    </w:p>
    <w:p w14:paraId="04DA24FD" w14:textId="1AC9CF08" w:rsidR="00173BD2" w:rsidRPr="003C26FF" w:rsidRDefault="00F36A5A" w:rsidP="00F36A5A">
      <w:pPr>
        <w:pStyle w:val="Quote"/>
        <w:jc w:val="right"/>
        <w:rPr>
          <w:i w:val="0"/>
          <w:iCs w:val="0"/>
          <w:color w:val="000000" w:themeColor="text1"/>
        </w:rPr>
      </w:pPr>
      <w:r>
        <w:rPr>
          <w:i w:val="0"/>
          <w:iCs w:val="0"/>
          <w:color w:val="000000" w:themeColor="text1"/>
        </w:rPr>
        <w:t>(Participant 3, 2020)</w:t>
      </w:r>
    </w:p>
    <w:p w14:paraId="4C7DA9E9" w14:textId="77777777" w:rsidR="00B13FC5" w:rsidRDefault="00B13FC5" w:rsidP="00A56D81">
      <w:pPr>
        <w:spacing w:line="360" w:lineRule="auto"/>
        <w:rPr>
          <w:rFonts w:asciiTheme="minorHAnsi" w:hAnsiTheme="minorHAnsi" w:cstheme="minorHAnsi"/>
        </w:rPr>
      </w:pPr>
    </w:p>
    <w:p w14:paraId="3D994E6F" w14:textId="649F4096" w:rsidR="00F70E9C" w:rsidRDefault="007F4E09" w:rsidP="00A56D81">
      <w:pPr>
        <w:spacing w:line="360" w:lineRule="auto"/>
        <w:rPr>
          <w:rFonts w:asciiTheme="minorHAnsi" w:hAnsiTheme="minorHAnsi" w:cstheme="minorHAnsi"/>
        </w:rPr>
      </w:pPr>
      <w:r w:rsidRPr="00C32648">
        <w:rPr>
          <w:rFonts w:asciiTheme="minorHAnsi" w:hAnsiTheme="minorHAnsi" w:cstheme="minorHAnsi"/>
        </w:rPr>
        <w:t>This</w:t>
      </w:r>
      <w:r w:rsidR="00325A78">
        <w:rPr>
          <w:rFonts w:asciiTheme="minorHAnsi" w:hAnsiTheme="minorHAnsi" w:cstheme="minorHAnsi"/>
        </w:rPr>
        <w:t xml:space="preserve"> dialogue suggests </w:t>
      </w:r>
      <w:r w:rsidRPr="000C2C7C">
        <w:rPr>
          <w:rFonts w:asciiTheme="minorHAnsi" w:hAnsiTheme="minorHAnsi" w:cstheme="minorHAnsi"/>
          <w:color w:val="000000" w:themeColor="text1"/>
        </w:rPr>
        <w:t>that the</w:t>
      </w:r>
      <w:r w:rsidR="00C32648" w:rsidRPr="000C2C7C">
        <w:rPr>
          <w:rFonts w:asciiTheme="minorHAnsi" w:hAnsiTheme="minorHAnsi" w:cstheme="minorHAnsi"/>
          <w:color w:val="000000" w:themeColor="text1"/>
        </w:rPr>
        <w:t xml:space="preserve"> new curriculum</w:t>
      </w:r>
      <w:r w:rsidR="004772CF" w:rsidRPr="000C2C7C">
        <w:rPr>
          <w:rFonts w:asciiTheme="minorHAnsi" w:hAnsiTheme="minorHAnsi" w:cstheme="minorHAnsi"/>
          <w:color w:val="000000" w:themeColor="text1"/>
        </w:rPr>
        <w:t>’</w:t>
      </w:r>
      <w:r w:rsidR="00C32648" w:rsidRPr="000C2C7C">
        <w:rPr>
          <w:rFonts w:asciiTheme="minorHAnsi" w:hAnsiTheme="minorHAnsi" w:cstheme="minorHAnsi"/>
          <w:color w:val="000000" w:themeColor="text1"/>
        </w:rPr>
        <w:t>s</w:t>
      </w:r>
      <w:r w:rsidR="004772CF" w:rsidRPr="000C2C7C">
        <w:rPr>
          <w:rFonts w:asciiTheme="minorHAnsi" w:hAnsiTheme="minorHAnsi" w:cstheme="minorHAnsi"/>
          <w:color w:val="000000" w:themeColor="text1"/>
        </w:rPr>
        <w:t xml:space="preserve"> (WG, 2020)</w:t>
      </w:r>
      <w:r w:rsidRPr="000C2C7C">
        <w:rPr>
          <w:rFonts w:asciiTheme="minorHAnsi" w:hAnsiTheme="minorHAnsi" w:cstheme="minorHAnsi"/>
          <w:color w:val="000000" w:themeColor="text1"/>
        </w:rPr>
        <w:t xml:space="preserve"> self-effectiveness skill </w:t>
      </w:r>
      <w:r w:rsidR="004508EB">
        <w:rPr>
          <w:rFonts w:asciiTheme="minorHAnsi" w:hAnsiTheme="minorHAnsi" w:cstheme="minorHAnsi"/>
        </w:rPr>
        <w:t>is</w:t>
      </w:r>
      <w:r w:rsidR="00F70E9C">
        <w:rPr>
          <w:rFonts w:asciiTheme="minorHAnsi" w:hAnsiTheme="minorHAnsi" w:cstheme="minorHAnsi"/>
        </w:rPr>
        <w:t xml:space="preserve"> fundamental for learners to progress. </w:t>
      </w:r>
      <w:r w:rsidR="00C32648">
        <w:rPr>
          <w:rFonts w:asciiTheme="minorHAnsi" w:hAnsiTheme="minorHAnsi" w:cstheme="minorHAnsi"/>
        </w:rPr>
        <w:t>This result builds on the new curriculum</w:t>
      </w:r>
      <w:r w:rsidR="004772CF">
        <w:rPr>
          <w:rFonts w:asciiTheme="minorHAnsi" w:hAnsiTheme="minorHAnsi" w:cstheme="minorHAnsi"/>
        </w:rPr>
        <w:t xml:space="preserve"> </w:t>
      </w:r>
      <w:r w:rsidR="004772CF" w:rsidRPr="00250F07">
        <w:rPr>
          <w:rFonts w:asciiTheme="minorHAnsi" w:hAnsiTheme="minorHAnsi" w:cstheme="minorHAnsi"/>
          <w:color w:val="000000" w:themeColor="text1"/>
        </w:rPr>
        <w:t>(WG, 2020)</w:t>
      </w:r>
      <w:r w:rsidR="00F70E9C">
        <w:rPr>
          <w:rFonts w:asciiTheme="minorHAnsi" w:hAnsiTheme="minorHAnsi" w:cstheme="minorHAnsi"/>
        </w:rPr>
        <w:t xml:space="preserve"> suggestion that</w:t>
      </w:r>
      <w:r w:rsidR="00F908D3">
        <w:rPr>
          <w:rFonts w:asciiTheme="minorHAnsi" w:hAnsiTheme="minorHAnsi" w:cstheme="minorHAnsi"/>
        </w:rPr>
        <w:t xml:space="preserve"> </w:t>
      </w:r>
      <w:r w:rsidR="00F70E9C">
        <w:rPr>
          <w:rFonts w:asciiTheme="minorHAnsi" w:hAnsiTheme="minorHAnsi" w:cstheme="minorHAnsi"/>
        </w:rPr>
        <w:t>its</w:t>
      </w:r>
      <w:r w:rsidR="00F4580A">
        <w:rPr>
          <w:rFonts w:asciiTheme="minorHAnsi" w:hAnsiTheme="minorHAnsi" w:cstheme="minorHAnsi"/>
        </w:rPr>
        <w:t xml:space="preserve"> wilder skills</w:t>
      </w:r>
      <w:r w:rsidR="00C32648">
        <w:rPr>
          <w:rFonts w:asciiTheme="minorHAnsi" w:hAnsiTheme="minorHAnsi" w:cstheme="minorHAnsi"/>
        </w:rPr>
        <w:t xml:space="preserve"> </w:t>
      </w:r>
      <w:r w:rsidR="00F70E9C">
        <w:rPr>
          <w:rFonts w:asciiTheme="minorHAnsi" w:hAnsiTheme="minorHAnsi" w:cstheme="minorHAnsi"/>
        </w:rPr>
        <w:t xml:space="preserve">are essential components for all learners, and they can be facilitated through any </w:t>
      </w:r>
      <w:r w:rsidR="005E6E5C">
        <w:rPr>
          <w:rFonts w:asciiTheme="minorHAnsi" w:hAnsiTheme="minorHAnsi" w:cstheme="minorHAnsi"/>
          <w:color w:val="000000" w:themeColor="text1"/>
        </w:rPr>
        <w:t>psychological</w:t>
      </w:r>
      <w:r w:rsidR="00F4580A">
        <w:rPr>
          <w:rFonts w:asciiTheme="minorHAnsi" w:hAnsiTheme="minorHAnsi" w:cstheme="minorHAnsi"/>
        </w:rPr>
        <w:t xml:space="preserve"> </w:t>
      </w:r>
      <w:r w:rsidR="00C32648">
        <w:rPr>
          <w:rFonts w:asciiTheme="minorHAnsi" w:hAnsiTheme="minorHAnsi" w:cstheme="minorHAnsi"/>
        </w:rPr>
        <w:t xml:space="preserve">approach. </w:t>
      </w:r>
    </w:p>
    <w:p w14:paraId="041619EB" w14:textId="77777777" w:rsidR="00F70E9C" w:rsidRDefault="00F70E9C" w:rsidP="00A56D81">
      <w:pPr>
        <w:spacing w:line="360" w:lineRule="auto"/>
        <w:rPr>
          <w:rFonts w:asciiTheme="minorHAnsi" w:hAnsiTheme="minorHAnsi" w:cstheme="minorHAnsi"/>
        </w:rPr>
      </w:pPr>
    </w:p>
    <w:p w14:paraId="07F6079E" w14:textId="28778E73" w:rsidR="009C4A34" w:rsidRDefault="00F70E9C" w:rsidP="00A56D81">
      <w:pPr>
        <w:spacing w:line="360" w:lineRule="auto"/>
        <w:rPr>
          <w:rFonts w:asciiTheme="minorHAnsi" w:hAnsiTheme="minorHAnsi" w:cstheme="minorHAnsi"/>
          <w:color w:val="000000" w:themeColor="text1"/>
        </w:rPr>
      </w:pPr>
      <w:r w:rsidRPr="006545FA">
        <w:rPr>
          <w:rFonts w:asciiTheme="minorHAnsi" w:hAnsiTheme="minorHAnsi" w:cstheme="minorHAnsi"/>
          <w:color w:val="000000" w:themeColor="text1"/>
        </w:rPr>
        <w:t>P</w:t>
      </w:r>
      <w:r w:rsidR="00F908D3" w:rsidRPr="006545FA">
        <w:rPr>
          <w:rFonts w:asciiTheme="minorHAnsi" w:hAnsiTheme="minorHAnsi" w:cstheme="minorHAnsi"/>
          <w:color w:val="000000" w:themeColor="text1"/>
        </w:rPr>
        <w:t xml:space="preserve">revious research has </w:t>
      </w:r>
      <w:r w:rsidR="00F4580A" w:rsidRPr="006545FA">
        <w:rPr>
          <w:rFonts w:asciiTheme="minorHAnsi" w:hAnsiTheme="minorHAnsi" w:cstheme="minorHAnsi"/>
          <w:color w:val="000000" w:themeColor="text1"/>
        </w:rPr>
        <w:t>suggested that</w:t>
      </w:r>
      <w:r w:rsidR="00F908D3" w:rsidRPr="006545FA">
        <w:rPr>
          <w:rFonts w:asciiTheme="minorHAnsi" w:hAnsiTheme="minorHAnsi" w:cstheme="minorHAnsi"/>
          <w:color w:val="000000" w:themeColor="text1"/>
        </w:rPr>
        <w:t xml:space="preserve"> </w:t>
      </w:r>
      <w:r w:rsidR="00F4580A" w:rsidRPr="006545FA">
        <w:rPr>
          <w:rFonts w:asciiTheme="minorHAnsi" w:hAnsiTheme="minorHAnsi" w:cstheme="minorHAnsi"/>
          <w:color w:val="000000" w:themeColor="text1"/>
        </w:rPr>
        <w:t xml:space="preserve">learning </w:t>
      </w:r>
      <w:r w:rsidR="00F908D3" w:rsidRPr="006545FA">
        <w:rPr>
          <w:rFonts w:asciiTheme="minorHAnsi" w:hAnsiTheme="minorHAnsi" w:cstheme="minorHAnsi"/>
          <w:color w:val="000000" w:themeColor="text1"/>
        </w:rPr>
        <w:t>skills need to be consistently embedded (</w:t>
      </w:r>
      <w:r w:rsidR="004508EB" w:rsidRPr="006545FA">
        <w:rPr>
          <w:rFonts w:asciiTheme="minorHAnsi" w:hAnsiTheme="minorHAnsi" w:cstheme="minorHAnsi"/>
          <w:color w:val="000000" w:themeColor="text1"/>
        </w:rPr>
        <w:t>Claxton, 2017</w:t>
      </w:r>
      <w:r w:rsidR="004508EB">
        <w:rPr>
          <w:rFonts w:asciiTheme="minorHAnsi" w:hAnsiTheme="minorHAnsi" w:cstheme="minorHAnsi"/>
          <w:color w:val="000000" w:themeColor="text1"/>
        </w:rPr>
        <w:t xml:space="preserve">; </w:t>
      </w:r>
      <w:r w:rsidR="00F908D3" w:rsidRPr="006545FA">
        <w:rPr>
          <w:rFonts w:asciiTheme="minorHAnsi" w:hAnsiTheme="minorHAnsi" w:cstheme="minorHAnsi"/>
          <w:color w:val="000000" w:themeColor="text1"/>
        </w:rPr>
        <w:t>Lave and Wenger, 1991)</w:t>
      </w:r>
      <w:r w:rsidRPr="006545FA">
        <w:rPr>
          <w:rFonts w:asciiTheme="minorHAnsi" w:hAnsiTheme="minorHAnsi" w:cstheme="minorHAnsi"/>
          <w:color w:val="000000" w:themeColor="text1"/>
        </w:rPr>
        <w:t xml:space="preserve">. However, this result indicates that there is no </w:t>
      </w:r>
      <w:r w:rsidR="00190B04" w:rsidRPr="006545FA">
        <w:rPr>
          <w:rFonts w:asciiTheme="minorHAnsi" w:hAnsiTheme="minorHAnsi" w:cstheme="minorHAnsi"/>
          <w:color w:val="000000" w:themeColor="text1"/>
        </w:rPr>
        <w:t>‘</w:t>
      </w:r>
      <w:r w:rsidRPr="006545FA">
        <w:rPr>
          <w:rFonts w:asciiTheme="minorHAnsi" w:hAnsiTheme="minorHAnsi" w:cstheme="minorHAnsi"/>
          <w:color w:val="000000" w:themeColor="text1"/>
        </w:rPr>
        <w:t>one size fits all</w:t>
      </w:r>
      <w:r w:rsidR="00190B04" w:rsidRPr="006545FA">
        <w:rPr>
          <w:rFonts w:asciiTheme="minorHAnsi" w:hAnsiTheme="minorHAnsi" w:cstheme="minorHAnsi"/>
          <w:color w:val="000000" w:themeColor="text1"/>
        </w:rPr>
        <w:t>’</w:t>
      </w:r>
      <w:r w:rsidRPr="006545FA">
        <w:rPr>
          <w:rFonts w:asciiTheme="minorHAnsi" w:hAnsiTheme="minorHAnsi" w:cstheme="minorHAnsi"/>
          <w:color w:val="000000" w:themeColor="text1"/>
        </w:rPr>
        <w:t xml:space="preserve"> approach to facilitating learning skills.</w:t>
      </w:r>
      <w:r w:rsidR="00190B04" w:rsidRPr="006545FA">
        <w:rPr>
          <w:rFonts w:asciiTheme="minorHAnsi" w:hAnsiTheme="minorHAnsi" w:cstheme="minorHAnsi"/>
          <w:color w:val="000000" w:themeColor="text1"/>
        </w:rPr>
        <w:t xml:space="preserve"> </w:t>
      </w:r>
      <w:r w:rsidRPr="006545FA">
        <w:rPr>
          <w:rFonts w:asciiTheme="minorHAnsi" w:hAnsiTheme="minorHAnsi" w:cstheme="minorHAnsi"/>
          <w:color w:val="000000" w:themeColor="text1"/>
        </w:rPr>
        <w:t xml:space="preserve">Moreover, teachers from School B explained that they believe learners benefit from having teachers who use different </w:t>
      </w:r>
      <w:r w:rsidR="005E6E5C" w:rsidRPr="006545FA">
        <w:rPr>
          <w:rFonts w:asciiTheme="minorHAnsi" w:hAnsiTheme="minorHAnsi" w:cstheme="minorHAnsi"/>
          <w:color w:val="000000" w:themeColor="text1"/>
        </w:rPr>
        <w:t>psychological</w:t>
      </w:r>
      <w:r w:rsidRPr="006545FA">
        <w:rPr>
          <w:rFonts w:asciiTheme="minorHAnsi" w:hAnsiTheme="minorHAnsi" w:cstheme="minorHAnsi"/>
          <w:color w:val="000000" w:themeColor="text1"/>
        </w:rPr>
        <w:t xml:space="preserve"> approaches. They explained that learners who experience varied </w:t>
      </w:r>
      <w:r w:rsidR="006545FA" w:rsidRPr="006545FA">
        <w:rPr>
          <w:rFonts w:asciiTheme="minorHAnsi" w:hAnsiTheme="minorHAnsi" w:cstheme="minorHAnsi"/>
          <w:color w:val="000000" w:themeColor="text1"/>
        </w:rPr>
        <w:t>teaching approaches</w:t>
      </w:r>
      <w:r w:rsidRPr="006545FA">
        <w:rPr>
          <w:rFonts w:asciiTheme="minorHAnsi" w:hAnsiTheme="minorHAnsi" w:cstheme="minorHAnsi"/>
          <w:color w:val="000000" w:themeColor="text1"/>
        </w:rPr>
        <w:t xml:space="preserve"> are more likely </w:t>
      </w:r>
      <w:r w:rsidR="006545FA" w:rsidRPr="006545FA">
        <w:rPr>
          <w:rFonts w:asciiTheme="minorHAnsi" w:hAnsiTheme="minorHAnsi" w:cstheme="minorHAnsi"/>
          <w:color w:val="000000" w:themeColor="text1"/>
        </w:rPr>
        <w:t xml:space="preserve">to engage with all the characteristics that make them </w:t>
      </w:r>
      <w:r w:rsidR="00755A2F" w:rsidRPr="006545FA">
        <w:rPr>
          <w:rFonts w:asciiTheme="minorHAnsi" w:hAnsiTheme="minorHAnsi" w:cstheme="minorHAnsi"/>
          <w:color w:val="000000" w:themeColor="text1"/>
        </w:rPr>
        <w:t>ambitious and capable</w:t>
      </w:r>
      <w:r w:rsidR="006545FA" w:rsidRPr="006545FA">
        <w:rPr>
          <w:rFonts w:asciiTheme="minorHAnsi" w:hAnsiTheme="minorHAnsi" w:cstheme="minorHAnsi"/>
          <w:color w:val="000000" w:themeColor="text1"/>
        </w:rPr>
        <w:t>.</w:t>
      </w:r>
    </w:p>
    <w:p w14:paraId="7B910FCF" w14:textId="77777777" w:rsidR="009C4A34" w:rsidRDefault="009C4A34" w:rsidP="00A56D81">
      <w:pPr>
        <w:spacing w:line="360" w:lineRule="auto"/>
        <w:rPr>
          <w:rFonts w:asciiTheme="minorHAnsi" w:hAnsiTheme="minorHAnsi" w:cstheme="minorHAnsi"/>
          <w:color w:val="000000" w:themeColor="text1"/>
        </w:rPr>
      </w:pPr>
    </w:p>
    <w:p w14:paraId="62FE7DF7" w14:textId="048EF671" w:rsidR="00792D7B" w:rsidRPr="006B4C79" w:rsidRDefault="0087134A" w:rsidP="00A56D81">
      <w:pPr>
        <w:spacing w:line="360" w:lineRule="auto"/>
        <w:rPr>
          <w:rFonts w:asciiTheme="minorHAnsi" w:hAnsiTheme="minorHAnsi" w:cstheme="minorHAnsi"/>
          <w:color w:val="000000" w:themeColor="text1"/>
        </w:rPr>
      </w:pPr>
      <w:r w:rsidRPr="006B4C79">
        <w:rPr>
          <w:rFonts w:asciiTheme="minorHAnsi" w:hAnsiTheme="minorHAnsi" w:cstheme="minorHAnsi"/>
          <w:color w:val="000000" w:themeColor="text1"/>
        </w:rPr>
        <w:t>Alternatively, a minority of</w:t>
      </w:r>
      <w:r w:rsidR="007F4E09" w:rsidRPr="006B4C79">
        <w:rPr>
          <w:rFonts w:asciiTheme="minorHAnsi" w:hAnsiTheme="minorHAnsi" w:cstheme="minorHAnsi"/>
          <w:color w:val="000000" w:themeColor="text1"/>
        </w:rPr>
        <w:t xml:space="preserve"> teachers from School A claimed that </w:t>
      </w:r>
      <w:r w:rsidR="00BB7103" w:rsidRPr="006B4C79">
        <w:rPr>
          <w:rFonts w:asciiTheme="minorHAnsi" w:hAnsiTheme="minorHAnsi" w:cstheme="minorHAnsi"/>
          <w:color w:val="000000" w:themeColor="text1"/>
        </w:rPr>
        <w:t>a behaviourist teaching approach is</w:t>
      </w:r>
      <w:r w:rsidR="00107B7B" w:rsidRPr="006B4C79">
        <w:rPr>
          <w:rFonts w:asciiTheme="minorHAnsi" w:hAnsiTheme="minorHAnsi" w:cstheme="minorHAnsi"/>
          <w:color w:val="000000" w:themeColor="text1"/>
        </w:rPr>
        <w:t xml:space="preserve"> the</w:t>
      </w:r>
      <w:r w:rsidR="00BB7103" w:rsidRPr="006B4C79">
        <w:rPr>
          <w:rFonts w:asciiTheme="minorHAnsi" w:hAnsiTheme="minorHAnsi" w:cstheme="minorHAnsi"/>
          <w:color w:val="000000" w:themeColor="text1"/>
        </w:rPr>
        <w:t xml:space="preserve"> best</w:t>
      </w:r>
      <w:r w:rsidR="00107B7B" w:rsidRPr="006B4C79">
        <w:rPr>
          <w:rFonts w:asciiTheme="minorHAnsi" w:hAnsiTheme="minorHAnsi" w:cstheme="minorHAnsi"/>
          <w:color w:val="000000" w:themeColor="text1"/>
        </w:rPr>
        <w:t xml:space="preserve"> way to</w:t>
      </w:r>
      <w:r w:rsidR="00792D7B" w:rsidRPr="006B4C79">
        <w:rPr>
          <w:rFonts w:asciiTheme="minorHAnsi" w:hAnsiTheme="minorHAnsi" w:cstheme="minorHAnsi"/>
          <w:color w:val="000000" w:themeColor="text1"/>
        </w:rPr>
        <w:t xml:space="preserve"> </w:t>
      </w:r>
      <w:r w:rsidR="00BB7103" w:rsidRPr="006B4C79">
        <w:rPr>
          <w:rFonts w:asciiTheme="minorHAnsi" w:hAnsiTheme="minorHAnsi" w:cstheme="minorHAnsi"/>
          <w:color w:val="000000" w:themeColor="text1"/>
        </w:rPr>
        <w:t>prepare</w:t>
      </w:r>
      <w:r w:rsidR="00792D7B" w:rsidRPr="006B4C79">
        <w:rPr>
          <w:rFonts w:asciiTheme="minorHAnsi" w:hAnsiTheme="minorHAnsi" w:cstheme="minorHAnsi"/>
          <w:color w:val="000000" w:themeColor="text1"/>
        </w:rPr>
        <w:t xml:space="preserve"> </w:t>
      </w:r>
      <w:r w:rsidR="00BB7103" w:rsidRPr="006B4C79">
        <w:rPr>
          <w:rFonts w:asciiTheme="minorHAnsi" w:hAnsiTheme="minorHAnsi" w:cstheme="minorHAnsi"/>
          <w:color w:val="000000" w:themeColor="text1"/>
        </w:rPr>
        <w:t xml:space="preserve">their </w:t>
      </w:r>
      <w:r w:rsidR="00792D7B" w:rsidRPr="006B4C79">
        <w:rPr>
          <w:rFonts w:asciiTheme="minorHAnsi" w:hAnsiTheme="minorHAnsi" w:cstheme="minorHAnsi"/>
          <w:color w:val="000000" w:themeColor="text1"/>
        </w:rPr>
        <w:t xml:space="preserve">learners </w:t>
      </w:r>
      <w:r w:rsidR="00BB7103" w:rsidRPr="006B4C79">
        <w:rPr>
          <w:rFonts w:asciiTheme="minorHAnsi" w:hAnsiTheme="minorHAnsi" w:cstheme="minorHAnsi"/>
          <w:color w:val="000000" w:themeColor="text1"/>
        </w:rPr>
        <w:t>for</w:t>
      </w:r>
      <w:r w:rsidR="00792D7B" w:rsidRPr="006B4C79">
        <w:rPr>
          <w:rFonts w:asciiTheme="minorHAnsi" w:hAnsiTheme="minorHAnsi" w:cstheme="minorHAnsi"/>
          <w:color w:val="000000" w:themeColor="text1"/>
        </w:rPr>
        <w:t xml:space="preserve"> lifelong</w:t>
      </w:r>
      <w:r w:rsidR="00BB7103" w:rsidRPr="006B4C79">
        <w:rPr>
          <w:rFonts w:asciiTheme="minorHAnsi" w:hAnsiTheme="minorHAnsi" w:cstheme="minorHAnsi"/>
          <w:color w:val="000000" w:themeColor="text1"/>
        </w:rPr>
        <w:t xml:space="preserve"> learning</w:t>
      </w:r>
      <w:r w:rsidR="00792D7B" w:rsidRPr="006B4C79">
        <w:rPr>
          <w:rFonts w:asciiTheme="minorHAnsi" w:hAnsiTheme="minorHAnsi" w:cstheme="minorHAnsi"/>
          <w:color w:val="000000" w:themeColor="text1"/>
        </w:rPr>
        <w:t>. In particular</w:t>
      </w:r>
      <w:r w:rsidR="00D42575">
        <w:rPr>
          <w:rFonts w:asciiTheme="minorHAnsi" w:hAnsiTheme="minorHAnsi" w:cstheme="minorHAnsi"/>
          <w:color w:val="000000" w:themeColor="text1"/>
        </w:rPr>
        <w:t>:</w:t>
      </w:r>
    </w:p>
    <w:p w14:paraId="44623435" w14:textId="77777777" w:rsidR="004508EB" w:rsidRDefault="0068459A" w:rsidP="00EB379F">
      <w:pPr>
        <w:pStyle w:val="Quote"/>
        <w:rPr>
          <w:i w:val="0"/>
          <w:iCs w:val="0"/>
          <w:color w:val="000000" w:themeColor="text1"/>
        </w:rPr>
      </w:pPr>
      <w:r w:rsidRPr="003C26FF">
        <w:rPr>
          <w:i w:val="0"/>
          <w:iCs w:val="0"/>
          <w:color w:val="000000" w:themeColor="text1"/>
        </w:rPr>
        <w:t>L</w:t>
      </w:r>
      <w:r w:rsidR="00792D7B" w:rsidRPr="003C26FF">
        <w:rPr>
          <w:i w:val="0"/>
          <w:iCs w:val="0"/>
          <w:color w:val="000000" w:themeColor="text1"/>
        </w:rPr>
        <w:t>earners who are from</w:t>
      </w:r>
      <w:r w:rsidR="00FC62AF" w:rsidRPr="003C26FF">
        <w:rPr>
          <w:i w:val="0"/>
          <w:iCs w:val="0"/>
          <w:color w:val="000000" w:themeColor="text1"/>
        </w:rPr>
        <w:t xml:space="preserve"> </w:t>
      </w:r>
      <w:r w:rsidR="00792D7B" w:rsidRPr="003C26FF">
        <w:rPr>
          <w:i w:val="0"/>
          <w:iCs w:val="0"/>
          <w:color w:val="000000" w:themeColor="text1"/>
        </w:rPr>
        <w:t>deprived background</w:t>
      </w:r>
      <w:r w:rsidR="00FC62AF" w:rsidRPr="003C26FF">
        <w:rPr>
          <w:i w:val="0"/>
          <w:iCs w:val="0"/>
          <w:color w:val="000000" w:themeColor="text1"/>
        </w:rPr>
        <w:t>s</w:t>
      </w:r>
      <w:r w:rsidR="00792D7B" w:rsidRPr="003C26FF">
        <w:rPr>
          <w:i w:val="0"/>
          <w:iCs w:val="0"/>
          <w:color w:val="000000" w:themeColor="text1"/>
        </w:rPr>
        <w:t xml:space="preserve"> need their teachers to inform them about basic </w:t>
      </w:r>
      <w:r w:rsidR="00FC62AF" w:rsidRPr="003C26FF">
        <w:rPr>
          <w:i w:val="0"/>
          <w:iCs w:val="0"/>
          <w:color w:val="000000" w:themeColor="text1"/>
        </w:rPr>
        <w:t>knowledge [...] if a teacher tries to do more than this, less learning takes place</w:t>
      </w:r>
      <w:r w:rsidR="00107B7B" w:rsidRPr="003C26FF">
        <w:rPr>
          <w:i w:val="0"/>
          <w:iCs w:val="0"/>
          <w:color w:val="000000" w:themeColor="text1"/>
        </w:rPr>
        <w:t xml:space="preserve"> [...] fundamentally this happens because deprived learners receive less home support</w:t>
      </w:r>
      <w:r w:rsidR="00F55B9F" w:rsidRPr="003C26FF">
        <w:rPr>
          <w:i w:val="0"/>
          <w:iCs w:val="0"/>
          <w:color w:val="000000" w:themeColor="text1"/>
        </w:rPr>
        <w:t>.</w:t>
      </w:r>
      <w:r w:rsidR="004508EB">
        <w:rPr>
          <w:i w:val="0"/>
          <w:iCs w:val="0"/>
          <w:color w:val="000000" w:themeColor="text1"/>
        </w:rPr>
        <w:t xml:space="preserve"> </w:t>
      </w:r>
    </w:p>
    <w:p w14:paraId="1CD0DF14" w14:textId="16EBD58F" w:rsidR="00FC62AF" w:rsidRPr="003C26FF" w:rsidRDefault="004508EB" w:rsidP="004508EB">
      <w:pPr>
        <w:pStyle w:val="Quote"/>
        <w:jc w:val="right"/>
        <w:rPr>
          <w:i w:val="0"/>
          <w:iCs w:val="0"/>
          <w:color w:val="000000" w:themeColor="text1"/>
        </w:rPr>
      </w:pPr>
      <w:r>
        <w:rPr>
          <w:i w:val="0"/>
          <w:iCs w:val="0"/>
          <w:color w:val="000000" w:themeColor="text1"/>
        </w:rPr>
        <w:t xml:space="preserve">(Participant </w:t>
      </w:r>
      <w:r w:rsidR="00571313">
        <w:rPr>
          <w:i w:val="0"/>
          <w:iCs w:val="0"/>
          <w:color w:val="000000" w:themeColor="text1"/>
        </w:rPr>
        <w:t>4</w:t>
      </w:r>
      <w:r>
        <w:rPr>
          <w:i w:val="0"/>
          <w:iCs w:val="0"/>
          <w:color w:val="000000" w:themeColor="text1"/>
        </w:rPr>
        <w:t>, 2020)</w:t>
      </w:r>
    </w:p>
    <w:p w14:paraId="6B8EE976" w14:textId="77777777" w:rsidR="00B13FC5" w:rsidRDefault="00B13FC5" w:rsidP="00A56D81">
      <w:pPr>
        <w:spacing w:line="360" w:lineRule="auto"/>
        <w:rPr>
          <w:rFonts w:asciiTheme="minorHAnsi" w:hAnsiTheme="minorHAnsi" w:cstheme="minorHAnsi"/>
          <w:color w:val="000000" w:themeColor="text1"/>
        </w:rPr>
      </w:pPr>
    </w:p>
    <w:p w14:paraId="19D48762" w14:textId="31D8F72B" w:rsidR="009C4A34" w:rsidRDefault="00FC62AF" w:rsidP="00A56D81">
      <w:pPr>
        <w:spacing w:line="360" w:lineRule="auto"/>
        <w:rPr>
          <w:rFonts w:asciiTheme="minorHAnsi" w:hAnsiTheme="minorHAnsi" w:cstheme="minorHAnsi"/>
          <w:color w:val="000000" w:themeColor="text1"/>
        </w:rPr>
      </w:pPr>
      <w:r w:rsidRPr="00D34340">
        <w:rPr>
          <w:rFonts w:asciiTheme="minorHAnsi" w:hAnsiTheme="minorHAnsi" w:cstheme="minorHAnsi"/>
          <w:color w:val="000000" w:themeColor="text1"/>
        </w:rPr>
        <w:t>This demonstrates that</w:t>
      </w:r>
      <w:r w:rsidR="00107B7B" w:rsidRPr="00D34340">
        <w:rPr>
          <w:rFonts w:asciiTheme="minorHAnsi" w:hAnsiTheme="minorHAnsi" w:cstheme="minorHAnsi"/>
          <w:color w:val="000000" w:themeColor="text1"/>
        </w:rPr>
        <w:t xml:space="preserve"> different school catchments might have to prioritise different aspects of the new curriculum</w:t>
      </w:r>
      <w:r w:rsidR="004772CF">
        <w:rPr>
          <w:rFonts w:asciiTheme="minorHAnsi" w:hAnsiTheme="minorHAnsi" w:cstheme="minorHAnsi"/>
          <w:color w:val="000000" w:themeColor="text1"/>
        </w:rPr>
        <w:t xml:space="preserve"> </w:t>
      </w:r>
      <w:r w:rsidR="004772CF" w:rsidRPr="00250F07">
        <w:rPr>
          <w:rFonts w:asciiTheme="minorHAnsi" w:hAnsiTheme="minorHAnsi" w:cstheme="minorHAnsi"/>
          <w:color w:val="000000" w:themeColor="text1"/>
        </w:rPr>
        <w:t>(WG, 2020)</w:t>
      </w:r>
      <w:r w:rsidR="00107B7B" w:rsidRPr="00D34340">
        <w:rPr>
          <w:rFonts w:asciiTheme="minorHAnsi" w:hAnsiTheme="minorHAnsi" w:cstheme="minorHAnsi"/>
          <w:color w:val="000000" w:themeColor="text1"/>
        </w:rPr>
        <w:t xml:space="preserve">. For example, the dialogue above exposes that some schools might have to prioritise knowledge over skills. </w:t>
      </w:r>
      <w:r w:rsidRPr="00D34340">
        <w:rPr>
          <w:rFonts w:asciiTheme="minorHAnsi" w:hAnsiTheme="minorHAnsi" w:cstheme="minorHAnsi"/>
          <w:color w:val="000000" w:themeColor="text1"/>
        </w:rPr>
        <w:t xml:space="preserve">Essentially this means </w:t>
      </w:r>
      <w:r w:rsidR="00107B7B" w:rsidRPr="00D34340">
        <w:rPr>
          <w:rFonts w:asciiTheme="minorHAnsi" w:hAnsiTheme="minorHAnsi" w:cstheme="minorHAnsi"/>
          <w:color w:val="000000" w:themeColor="text1"/>
        </w:rPr>
        <w:t>according to the new curriculum</w:t>
      </w:r>
      <w:r w:rsidR="004772CF">
        <w:rPr>
          <w:rFonts w:asciiTheme="minorHAnsi" w:hAnsiTheme="minorHAnsi" w:cstheme="minorHAnsi"/>
          <w:color w:val="000000" w:themeColor="text1"/>
        </w:rPr>
        <w:t xml:space="preserve"> </w:t>
      </w:r>
      <w:r w:rsidR="004772CF" w:rsidRPr="00250F07">
        <w:rPr>
          <w:rFonts w:asciiTheme="minorHAnsi" w:hAnsiTheme="minorHAnsi" w:cstheme="minorHAnsi"/>
          <w:color w:val="000000" w:themeColor="text1"/>
        </w:rPr>
        <w:t>(WG, 2020)</w:t>
      </w:r>
      <w:r w:rsidR="00190B04" w:rsidRPr="00D34340">
        <w:rPr>
          <w:rFonts w:asciiTheme="minorHAnsi" w:hAnsiTheme="minorHAnsi" w:cstheme="minorHAnsi"/>
          <w:color w:val="000000" w:themeColor="text1"/>
        </w:rPr>
        <w:t>,</w:t>
      </w:r>
      <w:r w:rsidR="00107B7B" w:rsidRPr="00D34340">
        <w:rPr>
          <w:rFonts w:asciiTheme="minorHAnsi" w:hAnsiTheme="minorHAnsi" w:cstheme="minorHAnsi"/>
          <w:color w:val="000000" w:themeColor="text1"/>
        </w:rPr>
        <w:t xml:space="preserve"> learners in these catchments will be regarded as less capable because they will acquire less </w:t>
      </w:r>
      <w:r w:rsidR="00AB46F8" w:rsidRPr="00D34340">
        <w:rPr>
          <w:rFonts w:asciiTheme="minorHAnsi" w:hAnsiTheme="minorHAnsi" w:cstheme="minorHAnsi"/>
          <w:color w:val="000000" w:themeColor="text1"/>
        </w:rPr>
        <w:t>‘W</w:t>
      </w:r>
      <w:r w:rsidR="00107B7B" w:rsidRPr="00D34340">
        <w:rPr>
          <w:rFonts w:asciiTheme="minorHAnsi" w:hAnsiTheme="minorHAnsi" w:cstheme="minorHAnsi"/>
          <w:color w:val="000000" w:themeColor="text1"/>
        </w:rPr>
        <w:t xml:space="preserve">ider </w:t>
      </w:r>
      <w:r w:rsidR="00AB46F8" w:rsidRPr="00D34340">
        <w:rPr>
          <w:rFonts w:asciiTheme="minorHAnsi" w:hAnsiTheme="minorHAnsi" w:cstheme="minorHAnsi"/>
          <w:color w:val="000000" w:themeColor="text1"/>
        </w:rPr>
        <w:t>S</w:t>
      </w:r>
      <w:r w:rsidR="00107B7B" w:rsidRPr="00D34340">
        <w:rPr>
          <w:rFonts w:asciiTheme="minorHAnsi" w:hAnsiTheme="minorHAnsi" w:cstheme="minorHAnsi"/>
          <w:color w:val="000000" w:themeColor="text1"/>
        </w:rPr>
        <w:t>kills</w:t>
      </w:r>
      <w:r w:rsidR="00AB46F8" w:rsidRPr="00D34340">
        <w:rPr>
          <w:rFonts w:asciiTheme="minorHAnsi" w:hAnsiTheme="minorHAnsi" w:cstheme="minorHAnsi"/>
          <w:color w:val="000000" w:themeColor="text1"/>
        </w:rPr>
        <w:t>’</w:t>
      </w:r>
      <w:r w:rsidR="00107B7B" w:rsidRPr="00D34340">
        <w:rPr>
          <w:rFonts w:asciiTheme="minorHAnsi" w:hAnsiTheme="minorHAnsi" w:cstheme="minorHAnsi"/>
          <w:color w:val="000000" w:themeColor="text1"/>
        </w:rPr>
        <w:t xml:space="preserve">. However, </w:t>
      </w:r>
      <w:r w:rsidR="00EB379F" w:rsidRPr="00D34340">
        <w:rPr>
          <w:rFonts w:asciiTheme="minorHAnsi" w:hAnsiTheme="minorHAnsi" w:cstheme="minorHAnsi"/>
          <w:color w:val="000000" w:themeColor="text1"/>
        </w:rPr>
        <w:lastRenderedPageBreak/>
        <w:t xml:space="preserve">Sherrington (2019) </w:t>
      </w:r>
      <w:r w:rsidR="00107B7B" w:rsidRPr="00D34340">
        <w:rPr>
          <w:rFonts w:asciiTheme="minorHAnsi" w:hAnsiTheme="minorHAnsi" w:cstheme="minorHAnsi"/>
          <w:color w:val="000000" w:themeColor="text1"/>
        </w:rPr>
        <w:t>argues that it is knowledge not</w:t>
      </w:r>
      <w:r w:rsidR="00EB379F" w:rsidRPr="00D34340">
        <w:rPr>
          <w:rFonts w:asciiTheme="minorHAnsi" w:hAnsiTheme="minorHAnsi" w:cstheme="minorHAnsi"/>
          <w:color w:val="000000" w:themeColor="text1"/>
        </w:rPr>
        <w:t xml:space="preserve"> ‘sexy’ skills </w:t>
      </w:r>
      <w:r w:rsidR="00107B7B" w:rsidRPr="00D34340">
        <w:rPr>
          <w:rFonts w:asciiTheme="minorHAnsi" w:hAnsiTheme="minorHAnsi" w:cstheme="minorHAnsi"/>
          <w:color w:val="000000" w:themeColor="text1"/>
        </w:rPr>
        <w:t xml:space="preserve">that creates capable learners. </w:t>
      </w:r>
      <w:r w:rsidR="00AD4EB2" w:rsidRPr="00D34340">
        <w:rPr>
          <w:rFonts w:asciiTheme="minorHAnsi" w:hAnsiTheme="minorHAnsi" w:cstheme="minorHAnsi"/>
          <w:color w:val="000000" w:themeColor="text1"/>
        </w:rPr>
        <w:t xml:space="preserve">Sinnema, Nieveen and Priestley </w:t>
      </w:r>
      <w:r w:rsidR="00EB379F" w:rsidRPr="00D34340">
        <w:rPr>
          <w:rFonts w:asciiTheme="minorHAnsi" w:hAnsiTheme="minorHAnsi" w:cstheme="minorHAnsi"/>
          <w:color w:val="000000" w:themeColor="text1"/>
        </w:rPr>
        <w:t>(20</w:t>
      </w:r>
      <w:r w:rsidR="00AD4EB2" w:rsidRPr="00D34340">
        <w:rPr>
          <w:rFonts w:asciiTheme="minorHAnsi" w:hAnsiTheme="minorHAnsi" w:cstheme="minorHAnsi"/>
          <w:color w:val="000000" w:themeColor="text1"/>
        </w:rPr>
        <w:t>20</w:t>
      </w:r>
      <w:r w:rsidR="00EB379F" w:rsidRPr="00D34340">
        <w:rPr>
          <w:rFonts w:asciiTheme="minorHAnsi" w:hAnsiTheme="minorHAnsi" w:cstheme="minorHAnsi"/>
          <w:color w:val="000000" w:themeColor="text1"/>
        </w:rPr>
        <w:t xml:space="preserve">) </w:t>
      </w:r>
      <w:r w:rsidR="00AD4EB2" w:rsidRPr="00D34340">
        <w:rPr>
          <w:rFonts w:asciiTheme="minorHAnsi" w:hAnsiTheme="minorHAnsi" w:cstheme="minorHAnsi"/>
          <w:color w:val="000000" w:themeColor="text1"/>
        </w:rPr>
        <w:t xml:space="preserve">have </w:t>
      </w:r>
      <w:r w:rsidR="00107B7B" w:rsidRPr="00D34340">
        <w:rPr>
          <w:rFonts w:asciiTheme="minorHAnsi" w:hAnsiTheme="minorHAnsi" w:cstheme="minorHAnsi"/>
          <w:color w:val="000000" w:themeColor="text1"/>
        </w:rPr>
        <w:t>acknowledged that</w:t>
      </w:r>
      <w:r w:rsidR="00EB379F" w:rsidRPr="00D34340">
        <w:rPr>
          <w:rFonts w:asciiTheme="minorHAnsi" w:hAnsiTheme="minorHAnsi" w:cstheme="minorHAnsi"/>
          <w:color w:val="000000" w:themeColor="text1"/>
        </w:rPr>
        <w:t xml:space="preserve"> because the new curriculum</w:t>
      </w:r>
      <w:r w:rsidR="00107B7B" w:rsidRPr="00D34340">
        <w:rPr>
          <w:rFonts w:asciiTheme="minorHAnsi" w:hAnsiTheme="minorHAnsi" w:cstheme="minorHAnsi"/>
          <w:color w:val="000000" w:themeColor="text1"/>
        </w:rPr>
        <w:t xml:space="preserve"> </w:t>
      </w:r>
      <w:r w:rsidR="004075F6" w:rsidRPr="00250F07">
        <w:rPr>
          <w:rFonts w:asciiTheme="minorHAnsi" w:hAnsiTheme="minorHAnsi" w:cstheme="minorHAnsi"/>
          <w:color w:val="000000" w:themeColor="text1"/>
        </w:rPr>
        <w:t>(WG, 2020)</w:t>
      </w:r>
      <w:r w:rsidR="004075F6">
        <w:rPr>
          <w:rFonts w:asciiTheme="minorHAnsi" w:hAnsiTheme="minorHAnsi" w:cstheme="minorHAnsi"/>
          <w:color w:val="000000" w:themeColor="text1"/>
        </w:rPr>
        <w:t xml:space="preserve"> </w:t>
      </w:r>
      <w:r w:rsidR="001B1250" w:rsidRPr="00D34340">
        <w:rPr>
          <w:rFonts w:asciiTheme="minorHAnsi" w:hAnsiTheme="minorHAnsi" w:cstheme="minorHAnsi"/>
          <w:color w:val="000000" w:themeColor="text1"/>
        </w:rPr>
        <w:t>focus</w:t>
      </w:r>
      <w:r w:rsidR="00107B7B" w:rsidRPr="00D34340">
        <w:rPr>
          <w:rFonts w:asciiTheme="minorHAnsi" w:hAnsiTheme="minorHAnsi" w:cstheme="minorHAnsi"/>
          <w:color w:val="000000" w:themeColor="text1"/>
        </w:rPr>
        <w:t>es</w:t>
      </w:r>
      <w:r w:rsidR="001B1250" w:rsidRPr="00D34340">
        <w:rPr>
          <w:rFonts w:asciiTheme="minorHAnsi" w:hAnsiTheme="minorHAnsi" w:cstheme="minorHAnsi"/>
          <w:color w:val="000000" w:themeColor="text1"/>
        </w:rPr>
        <w:t xml:space="preserve"> on skills</w:t>
      </w:r>
      <w:r w:rsidR="00107B7B" w:rsidRPr="00D34340">
        <w:rPr>
          <w:rFonts w:asciiTheme="minorHAnsi" w:hAnsiTheme="minorHAnsi" w:cstheme="minorHAnsi"/>
          <w:color w:val="000000" w:themeColor="text1"/>
        </w:rPr>
        <w:t>,</w:t>
      </w:r>
      <w:r w:rsidR="001B1250" w:rsidRPr="00D34340">
        <w:rPr>
          <w:rFonts w:asciiTheme="minorHAnsi" w:hAnsiTheme="minorHAnsi" w:cstheme="minorHAnsi"/>
          <w:color w:val="000000" w:themeColor="text1"/>
        </w:rPr>
        <w:t xml:space="preserve"> rather than </w:t>
      </w:r>
      <w:r w:rsidR="00107B7B" w:rsidRPr="00D34340">
        <w:rPr>
          <w:rFonts w:asciiTheme="minorHAnsi" w:hAnsiTheme="minorHAnsi" w:cstheme="minorHAnsi"/>
          <w:color w:val="000000" w:themeColor="text1"/>
        </w:rPr>
        <w:t>knowledge,</w:t>
      </w:r>
      <w:r w:rsidR="00EB379F" w:rsidRPr="00D34340">
        <w:rPr>
          <w:rFonts w:asciiTheme="minorHAnsi" w:hAnsiTheme="minorHAnsi" w:cstheme="minorHAnsi"/>
          <w:color w:val="000000" w:themeColor="text1"/>
        </w:rPr>
        <w:t xml:space="preserve"> there is a risk</w:t>
      </w:r>
      <w:r w:rsidR="00107B7B" w:rsidRPr="00D34340">
        <w:rPr>
          <w:rFonts w:asciiTheme="minorHAnsi" w:hAnsiTheme="minorHAnsi" w:cstheme="minorHAnsi"/>
          <w:color w:val="000000" w:themeColor="text1"/>
        </w:rPr>
        <w:t xml:space="preserve"> </w:t>
      </w:r>
      <w:r w:rsidR="000F1C57" w:rsidRPr="00D34340">
        <w:rPr>
          <w:rFonts w:asciiTheme="minorHAnsi" w:hAnsiTheme="minorHAnsi" w:cstheme="minorHAnsi"/>
          <w:color w:val="000000" w:themeColor="text1"/>
        </w:rPr>
        <w:t>that knowledge-based</w:t>
      </w:r>
      <w:r w:rsidR="00107B7B" w:rsidRPr="00D34340">
        <w:rPr>
          <w:rFonts w:asciiTheme="minorHAnsi" w:hAnsiTheme="minorHAnsi" w:cstheme="minorHAnsi"/>
          <w:color w:val="000000" w:themeColor="text1"/>
        </w:rPr>
        <w:t xml:space="preserve"> teachers </w:t>
      </w:r>
      <w:r w:rsidR="000F1C57" w:rsidRPr="00D34340">
        <w:rPr>
          <w:rFonts w:asciiTheme="minorHAnsi" w:hAnsiTheme="minorHAnsi" w:cstheme="minorHAnsi"/>
          <w:color w:val="000000" w:themeColor="text1"/>
        </w:rPr>
        <w:t>could be regarded as incompetent because their approach is not suited to delivering a skills curriculum. Furthermore, because the new curriculum</w:t>
      </w:r>
      <w:r w:rsidR="004075F6">
        <w:rPr>
          <w:rFonts w:asciiTheme="minorHAnsi" w:hAnsiTheme="minorHAnsi" w:cstheme="minorHAnsi"/>
          <w:color w:val="000000" w:themeColor="text1"/>
        </w:rPr>
        <w:t xml:space="preserve"> </w:t>
      </w:r>
      <w:r w:rsidR="004075F6" w:rsidRPr="00250F07">
        <w:rPr>
          <w:rFonts w:asciiTheme="minorHAnsi" w:hAnsiTheme="minorHAnsi" w:cstheme="minorHAnsi"/>
          <w:color w:val="000000" w:themeColor="text1"/>
        </w:rPr>
        <w:t>(WG, 2020)</w:t>
      </w:r>
      <w:r w:rsidR="000F1C57" w:rsidRPr="00D34340">
        <w:rPr>
          <w:rFonts w:asciiTheme="minorHAnsi" w:hAnsiTheme="minorHAnsi" w:cstheme="minorHAnsi"/>
          <w:color w:val="000000" w:themeColor="text1"/>
        </w:rPr>
        <w:t xml:space="preserve"> is designed at school-level teachers have to be cautious that the content of their lessons is planned according to the new curriculum’s purposes and not personal preferences. </w:t>
      </w:r>
    </w:p>
    <w:p w14:paraId="6E127D5D" w14:textId="77777777" w:rsidR="009C4A34" w:rsidRDefault="009C4A34" w:rsidP="00A56D81">
      <w:pPr>
        <w:spacing w:line="360" w:lineRule="auto"/>
        <w:rPr>
          <w:rFonts w:asciiTheme="minorHAnsi" w:hAnsiTheme="minorHAnsi" w:cstheme="minorHAnsi"/>
          <w:color w:val="000000" w:themeColor="text1"/>
        </w:rPr>
      </w:pPr>
    </w:p>
    <w:p w14:paraId="33C9ABCE" w14:textId="0766830A" w:rsidR="008676B5" w:rsidRDefault="001B1250" w:rsidP="00A56D81">
      <w:pPr>
        <w:spacing w:line="360" w:lineRule="auto"/>
        <w:rPr>
          <w:rFonts w:asciiTheme="minorHAnsi" w:hAnsiTheme="minorHAnsi" w:cstheme="minorHAnsi"/>
          <w:color w:val="000000" w:themeColor="text1"/>
        </w:rPr>
      </w:pPr>
      <w:r w:rsidRPr="00DA5307">
        <w:rPr>
          <w:rFonts w:asciiTheme="minorHAnsi" w:hAnsiTheme="minorHAnsi" w:cstheme="minorHAnsi"/>
          <w:color w:val="000000" w:themeColor="text1"/>
        </w:rPr>
        <w:t xml:space="preserve">In both context’s participants </w:t>
      </w:r>
      <w:r w:rsidR="00FC62AF" w:rsidRPr="00DA5307">
        <w:rPr>
          <w:rFonts w:asciiTheme="minorHAnsi" w:hAnsiTheme="minorHAnsi" w:cstheme="minorHAnsi"/>
          <w:color w:val="000000" w:themeColor="text1"/>
        </w:rPr>
        <w:t xml:space="preserve">indicated that the </w:t>
      </w:r>
      <w:r w:rsidR="00AB46F8">
        <w:rPr>
          <w:rFonts w:asciiTheme="minorHAnsi" w:hAnsiTheme="minorHAnsi" w:cstheme="minorHAnsi"/>
          <w:color w:val="000000" w:themeColor="text1"/>
        </w:rPr>
        <w:t>‘W</w:t>
      </w:r>
      <w:r w:rsidR="00FC62AF" w:rsidRPr="00DA5307">
        <w:rPr>
          <w:rFonts w:asciiTheme="minorHAnsi" w:hAnsiTheme="minorHAnsi" w:cstheme="minorHAnsi"/>
          <w:color w:val="000000" w:themeColor="text1"/>
        </w:rPr>
        <w:t xml:space="preserve">ider </w:t>
      </w:r>
      <w:r w:rsidR="00AB46F8">
        <w:rPr>
          <w:rFonts w:asciiTheme="minorHAnsi" w:hAnsiTheme="minorHAnsi" w:cstheme="minorHAnsi"/>
          <w:color w:val="000000" w:themeColor="text1"/>
        </w:rPr>
        <w:t>S</w:t>
      </w:r>
      <w:r w:rsidR="00FC62AF" w:rsidRPr="00DA5307">
        <w:rPr>
          <w:rFonts w:asciiTheme="minorHAnsi" w:hAnsiTheme="minorHAnsi" w:cstheme="minorHAnsi"/>
          <w:color w:val="000000" w:themeColor="text1"/>
        </w:rPr>
        <w:t>kill</w:t>
      </w:r>
      <w:r w:rsidR="00AB46F8">
        <w:rPr>
          <w:rFonts w:asciiTheme="minorHAnsi" w:hAnsiTheme="minorHAnsi" w:cstheme="minorHAnsi"/>
          <w:color w:val="000000" w:themeColor="text1"/>
        </w:rPr>
        <w:t>’</w:t>
      </w:r>
      <w:r w:rsidR="00FC62AF" w:rsidRPr="00DA5307">
        <w:rPr>
          <w:rFonts w:asciiTheme="minorHAnsi" w:hAnsiTheme="minorHAnsi" w:cstheme="minorHAnsi"/>
          <w:color w:val="000000" w:themeColor="text1"/>
        </w:rPr>
        <w:t xml:space="preserve"> resilience </w:t>
      </w:r>
      <w:r w:rsidR="004508EB" w:rsidRPr="00250F07">
        <w:rPr>
          <w:rFonts w:asciiTheme="minorHAnsi" w:hAnsiTheme="minorHAnsi" w:cstheme="minorHAnsi"/>
          <w:color w:val="000000" w:themeColor="text1"/>
        </w:rPr>
        <w:t>(WG, 2020)</w:t>
      </w:r>
      <w:r w:rsidR="004508EB">
        <w:rPr>
          <w:rFonts w:asciiTheme="minorHAnsi" w:hAnsiTheme="minorHAnsi" w:cstheme="minorHAnsi"/>
          <w:color w:val="000000" w:themeColor="text1"/>
        </w:rPr>
        <w:t xml:space="preserve"> </w:t>
      </w:r>
      <w:r w:rsidR="00FC62AF" w:rsidRPr="00DA5307">
        <w:rPr>
          <w:rFonts w:asciiTheme="minorHAnsi" w:hAnsiTheme="minorHAnsi" w:cstheme="minorHAnsi"/>
          <w:color w:val="000000" w:themeColor="text1"/>
        </w:rPr>
        <w:t>is fundamental when trying to create ambitious</w:t>
      </w:r>
      <w:r w:rsidR="006B4C79">
        <w:rPr>
          <w:rFonts w:asciiTheme="minorHAnsi" w:hAnsiTheme="minorHAnsi" w:cstheme="minorHAnsi"/>
          <w:color w:val="000000" w:themeColor="text1"/>
        </w:rPr>
        <w:t xml:space="preserve"> and</w:t>
      </w:r>
      <w:r w:rsidR="00FC62AF" w:rsidRPr="00DA5307">
        <w:rPr>
          <w:rFonts w:asciiTheme="minorHAnsi" w:hAnsiTheme="minorHAnsi" w:cstheme="minorHAnsi"/>
          <w:color w:val="000000" w:themeColor="text1"/>
        </w:rPr>
        <w:t xml:space="preserve"> capable learners. </w:t>
      </w:r>
      <w:r w:rsidR="006B4C79">
        <w:rPr>
          <w:rFonts w:asciiTheme="minorHAnsi" w:hAnsiTheme="minorHAnsi" w:cstheme="minorHAnsi"/>
          <w:color w:val="000000" w:themeColor="text1"/>
        </w:rPr>
        <w:t>B</w:t>
      </w:r>
      <w:r w:rsidR="003C557A" w:rsidRPr="00DA5307">
        <w:rPr>
          <w:rFonts w:asciiTheme="minorHAnsi" w:hAnsiTheme="minorHAnsi" w:cstheme="minorHAnsi"/>
          <w:color w:val="000000" w:themeColor="text1"/>
        </w:rPr>
        <w:t>oth</w:t>
      </w:r>
      <w:r w:rsidR="00FC62AF" w:rsidRPr="00DA5307">
        <w:rPr>
          <w:rFonts w:asciiTheme="minorHAnsi" w:hAnsiTheme="minorHAnsi" w:cstheme="minorHAnsi"/>
          <w:color w:val="000000" w:themeColor="text1"/>
        </w:rPr>
        <w:t xml:space="preserve"> </w:t>
      </w:r>
      <w:r w:rsidR="003C557A" w:rsidRPr="00DA5307">
        <w:rPr>
          <w:rFonts w:asciiTheme="minorHAnsi" w:hAnsiTheme="minorHAnsi" w:cstheme="minorHAnsi"/>
          <w:color w:val="000000" w:themeColor="text1"/>
        </w:rPr>
        <w:t>schools</w:t>
      </w:r>
      <w:r w:rsidR="00FC62AF" w:rsidRPr="00DA5307">
        <w:rPr>
          <w:rFonts w:asciiTheme="minorHAnsi" w:hAnsiTheme="minorHAnsi" w:cstheme="minorHAnsi"/>
          <w:color w:val="000000" w:themeColor="text1"/>
        </w:rPr>
        <w:t xml:space="preserve"> </w:t>
      </w:r>
      <w:r w:rsidR="006B4C79">
        <w:rPr>
          <w:rFonts w:asciiTheme="minorHAnsi" w:hAnsiTheme="minorHAnsi" w:cstheme="minorHAnsi"/>
          <w:color w:val="000000" w:themeColor="text1"/>
        </w:rPr>
        <w:t>suggested that they believe</w:t>
      </w:r>
      <w:r w:rsidR="003C557A" w:rsidRPr="00DA5307">
        <w:rPr>
          <w:rFonts w:asciiTheme="minorHAnsi" w:hAnsiTheme="minorHAnsi" w:cstheme="minorHAnsi"/>
          <w:color w:val="000000" w:themeColor="text1"/>
        </w:rPr>
        <w:t xml:space="preserve"> </w:t>
      </w:r>
      <w:r w:rsidR="00FC62AF" w:rsidRPr="00DA5307">
        <w:rPr>
          <w:rFonts w:asciiTheme="minorHAnsi" w:hAnsiTheme="minorHAnsi" w:cstheme="minorHAnsi"/>
          <w:color w:val="000000" w:themeColor="text1"/>
        </w:rPr>
        <w:t>Claxton</w:t>
      </w:r>
      <w:r w:rsidR="00DA5307" w:rsidRPr="00DA5307">
        <w:rPr>
          <w:rFonts w:asciiTheme="minorHAnsi" w:hAnsiTheme="minorHAnsi" w:cstheme="minorHAnsi"/>
          <w:color w:val="000000" w:themeColor="text1"/>
        </w:rPr>
        <w:t>’s</w:t>
      </w:r>
      <w:r w:rsidR="00FC62AF" w:rsidRPr="00DA5307">
        <w:rPr>
          <w:rFonts w:asciiTheme="minorHAnsi" w:hAnsiTheme="minorHAnsi" w:cstheme="minorHAnsi"/>
          <w:color w:val="000000" w:themeColor="text1"/>
        </w:rPr>
        <w:t xml:space="preserve"> (2017) </w:t>
      </w:r>
      <w:r w:rsidR="00DA5307" w:rsidRPr="00DA5307">
        <w:rPr>
          <w:rFonts w:asciiTheme="minorHAnsi" w:hAnsiTheme="minorHAnsi" w:cstheme="minorHAnsi"/>
          <w:color w:val="000000" w:themeColor="text1"/>
        </w:rPr>
        <w:t xml:space="preserve">learning capacities </w:t>
      </w:r>
      <w:r w:rsidR="006B4C79">
        <w:rPr>
          <w:rFonts w:asciiTheme="minorHAnsi" w:hAnsiTheme="minorHAnsi" w:cstheme="minorHAnsi"/>
          <w:color w:val="000000" w:themeColor="text1"/>
        </w:rPr>
        <w:t>do help</w:t>
      </w:r>
      <w:r w:rsidR="003C557A" w:rsidRPr="00DA5307">
        <w:rPr>
          <w:rFonts w:asciiTheme="minorHAnsi" w:hAnsiTheme="minorHAnsi" w:cstheme="minorHAnsi"/>
          <w:color w:val="000000" w:themeColor="text1"/>
        </w:rPr>
        <w:t xml:space="preserve"> </w:t>
      </w:r>
      <w:r w:rsidR="00190B04">
        <w:rPr>
          <w:rFonts w:asciiTheme="minorHAnsi" w:hAnsiTheme="minorHAnsi" w:cstheme="minorHAnsi"/>
          <w:color w:val="000000" w:themeColor="text1"/>
        </w:rPr>
        <w:t xml:space="preserve">to </w:t>
      </w:r>
      <w:r w:rsidR="006B4C79">
        <w:rPr>
          <w:rFonts w:asciiTheme="minorHAnsi" w:hAnsiTheme="minorHAnsi" w:cstheme="minorHAnsi"/>
          <w:color w:val="000000" w:themeColor="text1"/>
        </w:rPr>
        <w:t>create resilient</w:t>
      </w:r>
      <w:r w:rsidR="003C557A" w:rsidRPr="00DA5307">
        <w:rPr>
          <w:rFonts w:asciiTheme="minorHAnsi" w:hAnsiTheme="minorHAnsi" w:cstheme="minorHAnsi"/>
          <w:color w:val="000000" w:themeColor="text1"/>
        </w:rPr>
        <w:t xml:space="preserve"> learners. However, the schools investigated suggested</w:t>
      </w:r>
      <w:r w:rsidR="006B4C79">
        <w:rPr>
          <w:rFonts w:asciiTheme="minorHAnsi" w:hAnsiTheme="minorHAnsi" w:cstheme="minorHAnsi"/>
          <w:color w:val="000000" w:themeColor="text1"/>
        </w:rPr>
        <w:t xml:space="preserve"> they use</w:t>
      </w:r>
      <w:r w:rsidR="003C557A" w:rsidRPr="00DA5307">
        <w:rPr>
          <w:rFonts w:asciiTheme="minorHAnsi" w:hAnsiTheme="minorHAnsi" w:cstheme="minorHAnsi"/>
          <w:color w:val="000000" w:themeColor="text1"/>
        </w:rPr>
        <w:t xml:space="preserve"> alternative </w:t>
      </w:r>
      <w:r w:rsidR="006B4C79">
        <w:rPr>
          <w:rFonts w:asciiTheme="minorHAnsi" w:hAnsiTheme="minorHAnsi" w:cstheme="minorHAnsi"/>
          <w:color w:val="000000" w:themeColor="text1"/>
        </w:rPr>
        <w:t>approaches/</w:t>
      </w:r>
      <w:r w:rsidR="003C557A" w:rsidRPr="00DA5307">
        <w:rPr>
          <w:rFonts w:asciiTheme="minorHAnsi" w:hAnsiTheme="minorHAnsi" w:cstheme="minorHAnsi"/>
          <w:color w:val="000000" w:themeColor="text1"/>
        </w:rPr>
        <w:t xml:space="preserve">tasks to </w:t>
      </w:r>
      <w:r w:rsidR="006B4C79">
        <w:rPr>
          <w:rFonts w:asciiTheme="minorHAnsi" w:hAnsiTheme="minorHAnsi" w:cstheme="minorHAnsi"/>
          <w:color w:val="000000" w:themeColor="text1"/>
        </w:rPr>
        <w:t xml:space="preserve">facilitate </w:t>
      </w:r>
      <w:r w:rsidR="006B4C79" w:rsidRPr="00DA5307">
        <w:rPr>
          <w:rFonts w:asciiTheme="minorHAnsi" w:hAnsiTheme="minorHAnsi" w:cstheme="minorHAnsi"/>
          <w:color w:val="000000" w:themeColor="text1"/>
        </w:rPr>
        <w:t>Claxton’s (2017) learning capacities</w:t>
      </w:r>
      <w:r w:rsidR="003C557A" w:rsidRPr="00DA5307">
        <w:rPr>
          <w:rFonts w:asciiTheme="minorHAnsi" w:hAnsiTheme="minorHAnsi" w:cstheme="minorHAnsi"/>
          <w:color w:val="000000" w:themeColor="text1"/>
        </w:rPr>
        <w:t xml:space="preserve">. </w:t>
      </w:r>
      <w:r w:rsidR="006B4C79">
        <w:rPr>
          <w:rFonts w:asciiTheme="minorHAnsi" w:hAnsiTheme="minorHAnsi" w:cstheme="minorHAnsi"/>
          <w:color w:val="000000" w:themeColor="text1"/>
        </w:rPr>
        <w:t xml:space="preserve">For </w:t>
      </w:r>
      <w:r w:rsidR="005A046D">
        <w:rPr>
          <w:rFonts w:asciiTheme="minorHAnsi" w:hAnsiTheme="minorHAnsi" w:cstheme="minorHAnsi"/>
          <w:color w:val="000000" w:themeColor="text1"/>
        </w:rPr>
        <w:t xml:space="preserve">example, School A suggested, like mentioned earlier, </w:t>
      </w:r>
      <w:r w:rsidR="00190B04">
        <w:rPr>
          <w:rFonts w:asciiTheme="minorHAnsi" w:hAnsiTheme="minorHAnsi" w:cstheme="minorHAnsi"/>
          <w:color w:val="000000" w:themeColor="text1"/>
        </w:rPr>
        <w:t xml:space="preserve">that </w:t>
      </w:r>
      <w:r w:rsidR="005A046D">
        <w:rPr>
          <w:rFonts w:asciiTheme="minorHAnsi" w:hAnsiTheme="minorHAnsi" w:cstheme="minorHAnsi"/>
          <w:color w:val="000000" w:themeColor="text1"/>
        </w:rPr>
        <w:t xml:space="preserve">they try to use learners to lead learning. Whereas, School B explained </w:t>
      </w:r>
      <w:r w:rsidR="00AB46F8">
        <w:rPr>
          <w:rFonts w:asciiTheme="minorHAnsi" w:hAnsiTheme="minorHAnsi" w:cstheme="minorHAnsi"/>
          <w:color w:val="000000" w:themeColor="text1"/>
        </w:rPr>
        <w:t>that</w:t>
      </w:r>
      <w:r w:rsidR="00190B04">
        <w:rPr>
          <w:rFonts w:asciiTheme="minorHAnsi" w:hAnsiTheme="minorHAnsi" w:cstheme="minorHAnsi"/>
          <w:color w:val="000000" w:themeColor="text1"/>
        </w:rPr>
        <w:t xml:space="preserve"> </w:t>
      </w:r>
      <w:r w:rsidR="005A046D">
        <w:rPr>
          <w:rFonts w:asciiTheme="minorHAnsi" w:hAnsiTheme="minorHAnsi" w:cstheme="minorHAnsi"/>
          <w:color w:val="000000" w:themeColor="text1"/>
        </w:rPr>
        <w:t xml:space="preserve">they think </w:t>
      </w:r>
      <w:r w:rsidR="005A046D" w:rsidRPr="00DA5307">
        <w:rPr>
          <w:rFonts w:asciiTheme="minorHAnsi" w:hAnsiTheme="minorHAnsi" w:cstheme="minorHAnsi"/>
          <w:color w:val="000000" w:themeColor="text1"/>
        </w:rPr>
        <w:t>Claxton’s (2017) learning capacities</w:t>
      </w:r>
      <w:r w:rsidR="005A046D">
        <w:rPr>
          <w:rFonts w:asciiTheme="minorHAnsi" w:hAnsiTheme="minorHAnsi" w:cstheme="minorHAnsi"/>
          <w:color w:val="000000" w:themeColor="text1"/>
        </w:rPr>
        <w:t xml:space="preserve"> are best facilitated through using exam technique. Therefore, this demonstrates there are multiple way to access </w:t>
      </w:r>
      <w:r w:rsidR="005A046D" w:rsidRPr="00DA5307">
        <w:rPr>
          <w:rFonts w:asciiTheme="minorHAnsi" w:hAnsiTheme="minorHAnsi" w:cstheme="minorHAnsi"/>
          <w:color w:val="000000" w:themeColor="text1"/>
        </w:rPr>
        <w:t>Claxton’s (2017) learning capacities</w:t>
      </w:r>
      <w:r w:rsidR="005A046D">
        <w:rPr>
          <w:rFonts w:asciiTheme="minorHAnsi" w:hAnsiTheme="minorHAnsi" w:cstheme="minorHAnsi"/>
          <w:color w:val="000000" w:themeColor="text1"/>
        </w:rPr>
        <w:t xml:space="preserve"> and that learners could benefit best if the</w:t>
      </w:r>
      <w:r w:rsidR="00190B04">
        <w:rPr>
          <w:rFonts w:asciiTheme="minorHAnsi" w:hAnsiTheme="minorHAnsi" w:cstheme="minorHAnsi"/>
          <w:color w:val="000000" w:themeColor="text1"/>
        </w:rPr>
        <w:t>s</w:t>
      </w:r>
      <w:r w:rsidR="005A046D">
        <w:rPr>
          <w:rFonts w:asciiTheme="minorHAnsi" w:hAnsiTheme="minorHAnsi" w:cstheme="minorHAnsi"/>
          <w:color w:val="000000" w:themeColor="text1"/>
        </w:rPr>
        <w:t xml:space="preserve">e capacities are facilitated through more than one approach. </w:t>
      </w:r>
    </w:p>
    <w:p w14:paraId="1947F583" w14:textId="77777777" w:rsidR="008676B5" w:rsidRDefault="008676B5" w:rsidP="00A56D81">
      <w:pPr>
        <w:spacing w:line="360" w:lineRule="auto"/>
        <w:rPr>
          <w:rFonts w:asciiTheme="minorHAnsi" w:hAnsiTheme="minorHAnsi" w:cstheme="minorHAnsi"/>
          <w:color w:val="000000" w:themeColor="text1"/>
        </w:rPr>
      </w:pPr>
    </w:p>
    <w:p w14:paraId="65759E2D" w14:textId="4BD0E0FF" w:rsidR="00D16B4E" w:rsidRDefault="001B1250" w:rsidP="00A56D81">
      <w:pPr>
        <w:spacing w:line="360" w:lineRule="auto"/>
        <w:rPr>
          <w:rFonts w:asciiTheme="minorHAnsi" w:hAnsiTheme="minorHAnsi" w:cstheme="minorHAnsi"/>
          <w:color w:val="000000" w:themeColor="text1"/>
        </w:rPr>
      </w:pPr>
      <w:r w:rsidRPr="00DA5307">
        <w:rPr>
          <w:rFonts w:asciiTheme="minorHAnsi" w:hAnsiTheme="minorHAnsi" w:cstheme="minorHAnsi"/>
          <w:color w:val="000000" w:themeColor="text1"/>
        </w:rPr>
        <w:t xml:space="preserve">All teachers suggested that </w:t>
      </w:r>
      <w:r w:rsidR="00D16B4E">
        <w:rPr>
          <w:rFonts w:asciiTheme="minorHAnsi" w:hAnsiTheme="minorHAnsi" w:cstheme="minorHAnsi"/>
          <w:color w:val="000000" w:themeColor="text1"/>
        </w:rPr>
        <w:t xml:space="preserve">resilience needs to be developed in learners during their </w:t>
      </w:r>
      <w:r w:rsidR="00D16B4E" w:rsidRPr="00DA5307">
        <w:rPr>
          <w:rFonts w:asciiTheme="minorHAnsi" w:hAnsiTheme="minorHAnsi" w:cstheme="minorHAnsi"/>
          <w:color w:val="000000" w:themeColor="text1"/>
        </w:rPr>
        <w:t>foundation</w:t>
      </w:r>
      <w:r w:rsidR="002D515E" w:rsidRPr="00DA5307">
        <w:rPr>
          <w:rFonts w:asciiTheme="minorHAnsi" w:hAnsiTheme="minorHAnsi" w:cstheme="minorHAnsi"/>
          <w:color w:val="000000" w:themeColor="text1"/>
        </w:rPr>
        <w:t xml:space="preserve"> stage. This result compliments a wealth of research (</w:t>
      </w:r>
      <w:r w:rsidR="006E516A" w:rsidRPr="00DA5307">
        <w:rPr>
          <w:rFonts w:asciiTheme="minorHAnsi" w:hAnsiTheme="minorHAnsi" w:cstheme="minorHAnsi"/>
          <w:color w:val="000000" w:themeColor="text1"/>
        </w:rPr>
        <w:t>Dweck, 2017</w:t>
      </w:r>
      <w:r w:rsidR="006E516A">
        <w:rPr>
          <w:rFonts w:asciiTheme="minorHAnsi" w:hAnsiTheme="minorHAnsi" w:cstheme="minorHAnsi"/>
          <w:color w:val="000000" w:themeColor="text1"/>
        </w:rPr>
        <w:t xml:space="preserve">; </w:t>
      </w:r>
      <w:r w:rsidR="006E516A" w:rsidRPr="00DA5307">
        <w:rPr>
          <w:rFonts w:asciiTheme="minorHAnsi" w:hAnsiTheme="minorHAnsi" w:cstheme="minorHAnsi"/>
          <w:color w:val="000000" w:themeColor="text1"/>
        </w:rPr>
        <w:t>Jones and Whitehouse, 2017</w:t>
      </w:r>
      <w:r w:rsidR="006E516A">
        <w:rPr>
          <w:rFonts w:asciiTheme="minorHAnsi" w:hAnsiTheme="minorHAnsi" w:cstheme="minorHAnsi"/>
          <w:color w:val="000000" w:themeColor="text1"/>
        </w:rPr>
        <w:t xml:space="preserve">; </w:t>
      </w:r>
      <w:r w:rsidR="002D515E" w:rsidRPr="00DA5307">
        <w:rPr>
          <w:rFonts w:asciiTheme="minorHAnsi" w:hAnsiTheme="minorHAnsi" w:cstheme="minorHAnsi"/>
          <w:color w:val="000000" w:themeColor="text1"/>
        </w:rPr>
        <w:t>Montessori, 1967; Piaget, 1952) that advocate</w:t>
      </w:r>
      <w:r w:rsidR="00E57050" w:rsidRPr="00DA5307">
        <w:rPr>
          <w:rFonts w:asciiTheme="minorHAnsi" w:hAnsiTheme="minorHAnsi" w:cstheme="minorHAnsi"/>
          <w:color w:val="000000" w:themeColor="text1"/>
        </w:rPr>
        <w:t>s if</w:t>
      </w:r>
      <w:r w:rsidR="00D72F7E" w:rsidRPr="00DA5307">
        <w:rPr>
          <w:rFonts w:asciiTheme="minorHAnsi" w:hAnsiTheme="minorHAnsi" w:cstheme="minorHAnsi"/>
          <w:color w:val="000000" w:themeColor="text1"/>
        </w:rPr>
        <w:t xml:space="preserve"> </w:t>
      </w:r>
      <w:r w:rsidR="00E57050" w:rsidRPr="00DA5307">
        <w:rPr>
          <w:rFonts w:asciiTheme="minorHAnsi" w:hAnsiTheme="minorHAnsi" w:cstheme="minorHAnsi"/>
          <w:color w:val="000000" w:themeColor="text1"/>
        </w:rPr>
        <w:t>learners</w:t>
      </w:r>
      <w:r w:rsidR="002D515E" w:rsidRPr="00DA5307">
        <w:rPr>
          <w:rFonts w:asciiTheme="minorHAnsi" w:hAnsiTheme="minorHAnsi" w:cstheme="minorHAnsi"/>
          <w:color w:val="000000" w:themeColor="text1"/>
        </w:rPr>
        <w:t xml:space="preserve"> </w:t>
      </w:r>
      <w:r w:rsidR="00D16B4E">
        <w:rPr>
          <w:rFonts w:asciiTheme="minorHAnsi" w:hAnsiTheme="minorHAnsi" w:cstheme="minorHAnsi"/>
          <w:color w:val="000000" w:themeColor="text1"/>
        </w:rPr>
        <w:t xml:space="preserve">are </w:t>
      </w:r>
      <w:r w:rsidR="00190B04">
        <w:rPr>
          <w:rFonts w:asciiTheme="minorHAnsi" w:hAnsiTheme="minorHAnsi" w:cstheme="minorHAnsi"/>
          <w:color w:val="000000" w:themeColor="text1"/>
        </w:rPr>
        <w:t xml:space="preserve">to </w:t>
      </w:r>
      <w:r w:rsidR="00D16B4E">
        <w:rPr>
          <w:rFonts w:asciiTheme="minorHAnsi" w:hAnsiTheme="minorHAnsi" w:cstheme="minorHAnsi"/>
          <w:color w:val="000000" w:themeColor="text1"/>
        </w:rPr>
        <w:t>progress during the</w:t>
      </w:r>
      <w:r w:rsidR="006E516A">
        <w:rPr>
          <w:rFonts w:asciiTheme="minorHAnsi" w:hAnsiTheme="minorHAnsi" w:cstheme="minorHAnsi"/>
          <w:color w:val="000000" w:themeColor="text1"/>
        </w:rPr>
        <w:t>ir</w:t>
      </w:r>
      <w:r w:rsidR="00D16B4E">
        <w:rPr>
          <w:rFonts w:asciiTheme="minorHAnsi" w:hAnsiTheme="minorHAnsi" w:cstheme="minorHAnsi"/>
          <w:color w:val="000000" w:themeColor="text1"/>
        </w:rPr>
        <w:t xml:space="preserve"> secondary education, they need prior fundamental development. </w:t>
      </w:r>
      <w:r w:rsidR="00D72F7E" w:rsidRPr="00DA5307">
        <w:rPr>
          <w:rFonts w:asciiTheme="minorHAnsi" w:hAnsiTheme="minorHAnsi" w:cstheme="minorHAnsi"/>
          <w:color w:val="000000" w:themeColor="text1"/>
        </w:rPr>
        <w:t>Therefore, although the new curriculum</w:t>
      </w:r>
      <w:r w:rsidR="004075F6">
        <w:rPr>
          <w:rFonts w:asciiTheme="minorHAnsi" w:hAnsiTheme="minorHAnsi" w:cstheme="minorHAnsi"/>
          <w:color w:val="000000" w:themeColor="text1"/>
        </w:rPr>
        <w:t xml:space="preserve"> </w:t>
      </w:r>
      <w:r w:rsidR="004075F6" w:rsidRPr="00250F07">
        <w:rPr>
          <w:rFonts w:asciiTheme="minorHAnsi" w:hAnsiTheme="minorHAnsi" w:cstheme="minorHAnsi"/>
          <w:color w:val="000000" w:themeColor="text1"/>
        </w:rPr>
        <w:t>(WG, 2020)</w:t>
      </w:r>
      <w:r w:rsidR="00D72F7E" w:rsidRPr="00DA5307">
        <w:rPr>
          <w:rFonts w:asciiTheme="minorHAnsi" w:hAnsiTheme="minorHAnsi" w:cstheme="minorHAnsi"/>
          <w:color w:val="000000" w:themeColor="text1"/>
        </w:rPr>
        <w:t xml:space="preserve"> is considered </w:t>
      </w:r>
      <w:r w:rsidR="00D16B4E">
        <w:rPr>
          <w:rFonts w:asciiTheme="minorHAnsi" w:hAnsiTheme="minorHAnsi" w:cstheme="minorHAnsi"/>
          <w:color w:val="000000" w:themeColor="text1"/>
        </w:rPr>
        <w:t>mainly</w:t>
      </w:r>
      <w:r w:rsidR="00D72F7E" w:rsidRPr="00DA5307">
        <w:rPr>
          <w:rFonts w:asciiTheme="minorHAnsi" w:hAnsiTheme="minorHAnsi" w:cstheme="minorHAnsi"/>
          <w:color w:val="000000" w:themeColor="text1"/>
        </w:rPr>
        <w:t xml:space="preserve"> a secondary phrase restructure, it is important to ensure the foundation phase is preparing learners with </w:t>
      </w:r>
      <w:r w:rsidR="00D16B4E">
        <w:rPr>
          <w:rFonts w:asciiTheme="minorHAnsi" w:hAnsiTheme="minorHAnsi" w:cstheme="minorHAnsi"/>
          <w:color w:val="000000" w:themeColor="text1"/>
        </w:rPr>
        <w:t>essential</w:t>
      </w:r>
      <w:r w:rsidR="00D72F7E" w:rsidRPr="00DA5307">
        <w:rPr>
          <w:rFonts w:asciiTheme="minorHAnsi" w:hAnsiTheme="minorHAnsi" w:cstheme="minorHAnsi"/>
          <w:color w:val="000000" w:themeColor="text1"/>
        </w:rPr>
        <w:t xml:space="preserve"> transferable skills.</w:t>
      </w:r>
      <w:r w:rsidR="004576AD">
        <w:rPr>
          <w:rFonts w:asciiTheme="minorHAnsi" w:hAnsiTheme="minorHAnsi" w:cstheme="minorHAnsi"/>
          <w:color w:val="000000" w:themeColor="text1"/>
        </w:rPr>
        <w:t xml:space="preserve"> In addition, secondary schools might have to impose </w:t>
      </w:r>
      <w:r w:rsidR="00D16B4E">
        <w:rPr>
          <w:rFonts w:asciiTheme="minorHAnsi" w:hAnsiTheme="minorHAnsi" w:cstheme="minorHAnsi"/>
          <w:color w:val="000000" w:themeColor="text1"/>
        </w:rPr>
        <w:t xml:space="preserve">baseline </w:t>
      </w:r>
      <w:r w:rsidR="004576AD">
        <w:rPr>
          <w:rFonts w:asciiTheme="minorHAnsi" w:hAnsiTheme="minorHAnsi" w:cstheme="minorHAnsi"/>
          <w:color w:val="000000" w:themeColor="text1"/>
        </w:rPr>
        <w:t>measures to establish how ambitious and capable</w:t>
      </w:r>
      <w:r w:rsidR="00D16B4E">
        <w:rPr>
          <w:rFonts w:asciiTheme="minorHAnsi" w:hAnsiTheme="minorHAnsi" w:cstheme="minorHAnsi"/>
          <w:color w:val="000000" w:themeColor="text1"/>
        </w:rPr>
        <w:t xml:space="preserve"> their</w:t>
      </w:r>
      <w:r w:rsidR="004576AD">
        <w:rPr>
          <w:rFonts w:asciiTheme="minorHAnsi" w:hAnsiTheme="minorHAnsi" w:cstheme="minorHAnsi"/>
          <w:color w:val="000000" w:themeColor="text1"/>
        </w:rPr>
        <w:t xml:space="preserve"> learners are</w:t>
      </w:r>
      <w:r w:rsidR="00D16B4E">
        <w:rPr>
          <w:rFonts w:asciiTheme="minorHAnsi" w:hAnsiTheme="minorHAnsi" w:cstheme="minorHAnsi"/>
          <w:color w:val="000000" w:themeColor="text1"/>
        </w:rPr>
        <w:t xml:space="preserve"> following their primary transition. By carrying out baseline measures</w:t>
      </w:r>
      <w:r w:rsidR="00A84803">
        <w:rPr>
          <w:rFonts w:asciiTheme="minorHAnsi" w:hAnsiTheme="minorHAnsi" w:cstheme="minorHAnsi"/>
          <w:color w:val="000000" w:themeColor="text1"/>
        </w:rPr>
        <w:t>,</w:t>
      </w:r>
      <w:r w:rsidR="00D16B4E">
        <w:rPr>
          <w:rFonts w:asciiTheme="minorHAnsi" w:hAnsiTheme="minorHAnsi" w:cstheme="minorHAnsi"/>
          <w:color w:val="000000" w:themeColor="text1"/>
        </w:rPr>
        <w:t xml:space="preserve"> secondary schools can communicate to</w:t>
      </w:r>
      <w:r w:rsidR="006E516A">
        <w:rPr>
          <w:rFonts w:asciiTheme="minorHAnsi" w:hAnsiTheme="minorHAnsi" w:cstheme="minorHAnsi"/>
          <w:color w:val="000000" w:themeColor="text1"/>
        </w:rPr>
        <w:t xml:space="preserve"> their</w:t>
      </w:r>
      <w:r w:rsidR="00D16B4E">
        <w:rPr>
          <w:rFonts w:asciiTheme="minorHAnsi" w:hAnsiTheme="minorHAnsi" w:cstheme="minorHAnsi"/>
          <w:color w:val="000000" w:themeColor="text1"/>
        </w:rPr>
        <w:t xml:space="preserve"> feeder schools how consistently they are delivering ambitious and capable characteristics. </w:t>
      </w:r>
    </w:p>
    <w:p w14:paraId="27547ECA" w14:textId="6F90D14A" w:rsidR="009C4A34" w:rsidRDefault="009C4A34" w:rsidP="00A56D81">
      <w:pPr>
        <w:spacing w:line="360" w:lineRule="auto"/>
        <w:rPr>
          <w:rFonts w:asciiTheme="minorHAnsi" w:hAnsiTheme="minorHAnsi" w:cstheme="minorHAnsi"/>
          <w:color w:val="000000" w:themeColor="text1"/>
        </w:rPr>
      </w:pPr>
    </w:p>
    <w:p w14:paraId="1A584168" w14:textId="77777777" w:rsidR="009C4A34" w:rsidRDefault="009C4A34" w:rsidP="00A56D81">
      <w:pPr>
        <w:spacing w:line="360" w:lineRule="auto"/>
        <w:rPr>
          <w:rFonts w:asciiTheme="minorHAnsi" w:hAnsiTheme="minorHAnsi" w:cstheme="minorHAnsi"/>
          <w:color w:val="000000" w:themeColor="text1"/>
        </w:rPr>
      </w:pPr>
    </w:p>
    <w:p w14:paraId="3EA3DC5D" w14:textId="54CB3461" w:rsidR="00D16B4E" w:rsidRDefault="00A84803" w:rsidP="00A56D81">
      <w:pPr>
        <w:spacing w:line="360" w:lineRule="auto"/>
        <w:rPr>
          <w:rFonts w:asciiTheme="minorHAnsi" w:hAnsiTheme="minorHAnsi" w:cstheme="minorHAnsi"/>
          <w:color w:val="000000" w:themeColor="text1"/>
        </w:rPr>
      </w:pPr>
      <w:r>
        <w:rPr>
          <w:noProof/>
        </w:rPr>
        <w:drawing>
          <wp:anchor distT="0" distB="0" distL="114300" distR="114300" simplePos="0" relativeHeight="252083200" behindDoc="0" locked="0" layoutInCell="1" allowOverlap="1" wp14:anchorId="17B7536F" wp14:editId="12A55AA3">
            <wp:simplePos x="0" y="0"/>
            <wp:positionH relativeFrom="column">
              <wp:posOffset>18750</wp:posOffset>
            </wp:positionH>
            <wp:positionV relativeFrom="paragraph">
              <wp:posOffset>12850</wp:posOffset>
            </wp:positionV>
            <wp:extent cx="5467350" cy="3400746"/>
            <wp:effectExtent l="0" t="0" r="0" b="317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extLst>
                        <a:ext uri="{28A0092B-C50C-407E-A947-70E740481C1C}">
                          <a14:useLocalDpi xmlns:a14="http://schemas.microsoft.com/office/drawing/2010/main" val="0"/>
                        </a:ext>
                      </a:extLst>
                    </a:blip>
                    <a:srcRect l="3637" t="13258" r="2020" b="3016"/>
                    <a:stretch/>
                  </pic:blipFill>
                  <pic:spPr bwMode="auto">
                    <a:xfrm>
                      <a:off x="0" y="0"/>
                      <a:ext cx="5489062" cy="341425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E68FCA3" w14:textId="7E9D4D19" w:rsidR="002751AB" w:rsidRDefault="002751AB" w:rsidP="00A56D81">
      <w:pPr>
        <w:spacing w:line="360" w:lineRule="auto"/>
        <w:rPr>
          <w:rFonts w:asciiTheme="minorHAnsi" w:hAnsiTheme="minorHAnsi" w:cstheme="minorHAnsi"/>
          <w:color w:val="000000" w:themeColor="text1"/>
        </w:rPr>
      </w:pPr>
    </w:p>
    <w:p w14:paraId="50BD1724" w14:textId="3F38A259" w:rsidR="0084417F" w:rsidRDefault="0084417F" w:rsidP="00A56D81">
      <w:pPr>
        <w:spacing w:line="360" w:lineRule="auto"/>
        <w:rPr>
          <w:rFonts w:asciiTheme="minorHAnsi" w:hAnsiTheme="minorHAnsi" w:cstheme="minorHAnsi"/>
          <w:color w:val="000000" w:themeColor="text1"/>
        </w:rPr>
      </w:pPr>
    </w:p>
    <w:p w14:paraId="47D4F72C" w14:textId="49BE9AF7" w:rsidR="00A84803" w:rsidRDefault="00A84803" w:rsidP="00A56D81">
      <w:pPr>
        <w:spacing w:line="360" w:lineRule="auto"/>
        <w:rPr>
          <w:rFonts w:asciiTheme="minorHAnsi" w:hAnsiTheme="minorHAnsi" w:cstheme="minorHAnsi"/>
          <w:b/>
          <w:bCs/>
        </w:rPr>
      </w:pPr>
    </w:p>
    <w:p w14:paraId="4F3CC99C" w14:textId="7B01B002" w:rsidR="0084417F" w:rsidRDefault="0084417F" w:rsidP="00A56D81">
      <w:pPr>
        <w:spacing w:line="360" w:lineRule="auto"/>
        <w:rPr>
          <w:rFonts w:asciiTheme="minorHAnsi" w:hAnsiTheme="minorHAnsi" w:cstheme="minorHAnsi"/>
          <w:b/>
          <w:bCs/>
        </w:rPr>
      </w:pPr>
    </w:p>
    <w:p w14:paraId="661B60B0" w14:textId="177C37F1" w:rsidR="0084417F" w:rsidRDefault="0084417F" w:rsidP="00A56D81">
      <w:pPr>
        <w:spacing w:line="360" w:lineRule="auto"/>
        <w:rPr>
          <w:rFonts w:asciiTheme="minorHAnsi" w:hAnsiTheme="minorHAnsi" w:cstheme="minorHAnsi"/>
          <w:b/>
          <w:bCs/>
        </w:rPr>
      </w:pPr>
    </w:p>
    <w:p w14:paraId="51889C0D" w14:textId="70A0B564" w:rsidR="0084417F" w:rsidRDefault="0084417F" w:rsidP="00A56D81">
      <w:pPr>
        <w:spacing w:line="360" w:lineRule="auto"/>
        <w:rPr>
          <w:rFonts w:asciiTheme="minorHAnsi" w:hAnsiTheme="minorHAnsi" w:cstheme="minorHAnsi"/>
          <w:b/>
          <w:bCs/>
        </w:rPr>
      </w:pPr>
    </w:p>
    <w:p w14:paraId="677AC3FD" w14:textId="0B5D971F" w:rsidR="0084417F" w:rsidRDefault="0084417F" w:rsidP="00A56D81">
      <w:pPr>
        <w:spacing w:line="360" w:lineRule="auto"/>
        <w:rPr>
          <w:rFonts w:asciiTheme="minorHAnsi" w:hAnsiTheme="minorHAnsi" w:cstheme="minorHAnsi"/>
          <w:b/>
          <w:bCs/>
        </w:rPr>
      </w:pPr>
    </w:p>
    <w:p w14:paraId="23A5E387" w14:textId="238A5918" w:rsidR="0084417F" w:rsidRDefault="0084417F" w:rsidP="00A56D81">
      <w:pPr>
        <w:spacing w:line="360" w:lineRule="auto"/>
        <w:rPr>
          <w:rFonts w:asciiTheme="minorHAnsi" w:hAnsiTheme="minorHAnsi" w:cstheme="minorHAnsi"/>
          <w:b/>
          <w:bCs/>
        </w:rPr>
      </w:pPr>
    </w:p>
    <w:p w14:paraId="2C54140D" w14:textId="20174F42" w:rsidR="00994D16" w:rsidRDefault="00994D16" w:rsidP="00A56D81">
      <w:pPr>
        <w:spacing w:line="360" w:lineRule="auto"/>
        <w:rPr>
          <w:rFonts w:asciiTheme="minorHAnsi" w:hAnsiTheme="minorHAnsi" w:cstheme="minorHAnsi"/>
          <w:b/>
          <w:bCs/>
        </w:rPr>
      </w:pPr>
    </w:p>
    <w:p w14:paraId="6EAEF4B0" w14:textId="3766D8FB" w:rsidR="00994D16" w:rsidRDefault="00994D16" w:rsidP="00A56D81">
      <w:pPr>
        <w:spacing w:line="360" w:lineRule="auto"/>
        <w:rPr>
          <w:rFonts w:asciiTheme="minorHAnsi" w:hAnsiTheme="minorHAnsi" w:cstheme="minorHAnsi"/>
          <w:b/>
          <w:bCs/>
        </w:rPr>
      </w:pPr>
    </w:p>
    <w:p w14:paraId="6DA33083" w14:textId="77777777" w:rsidR="00994D16" w:rsidRDefault="00994D16" w:rsidP="00A56D81">
      <w:pPr>
        <w:spacing w:line="360" w:lineRule="auto"/>
        <w:rPr>
          <w:rFonts w:asciiTheme="minorHAnsi" w:hAnsiTheme="minorHAnsi" w:cstheme="minorHAnsi"/>
          <w:b/>
          <w:bCs/>
        </w:rPr>
      </w:pPr>
    </w:p>
    <w:p w14:paraId="2CE4116C" w14:textId="49444F04" w:rsidR="00994D16" w:rsidRDefault="00994D16" w:rsidP="00A56D81">
      <w:pPr>
        <w:spacing w:line="360" w:lineRule="auto"/>
        <w:rPr>
          <w:rFonts w:asciiTheme="minorHAnsi" w:hAnsiTheme="minorHAnsi" w:cstheme="minorHAnsi"/>
          <w:b/>
          <w:bCs/>
        </w:rPr>
      </w:pPr>
    </w:p>
    <w:p w14:paraId="18F95632" w14:textId="46D1E582" w:rsidR="00994D16" w:rsidRDefault="00892177" w:rsidP="00A56D81">
      <w:pPr>
        <w:spacing w:line="360" w:lineRule="auto"/>
        <w:rPr>
          <w:rFonts w:asciiTheme="minorHAnsi" w:hAnsiTheme="minorHAnsi" w:cstheme="minorHAnsi"/>
        </w:rPr>
      </w:pPr>
      <w:r>
        <w:rPr>
          <w:rFonts w:asciiTheme="minorHAnsi" w:hAnsiTheme="minorHAnsi" w:cstheme="minorHAnsi"/>
          <w:b/>
          <w:bCs/>
        </w:rPr>
        <w:t xml:space="preserve">Figure </w:t>
      </w:r>
      <w:r w:rsidR="001A53A2">
        <w:rPr>
          <w:rFonts w:asciiTheme="minorHAnsi" w:hAnsiTheme="minorHAnsi" w:cstheme="minorHAnsi"/>
          <w:b/>
          <w:bCs/>
        </w:rPr>
        <w:t>1</w:t>
      </w:r>
      <w:r w:rsidR="008676B5">
        <w:rPr>
          <w:rFonts w:asciiTheme="minorHAnsi" w:hAnsiTheme="minorHAnsi" w:cstheme="minorHAnsi"/>
          <w:b/>
          <w:bCs/>
        </w:rPr>
        <w:t>2</w:t>
      </w:r>
      <w:r>
        <w:rPr>
          <w:rFonts w:asciiTheme="minorHAnsi" w:hAnsiTheme="minorHAnsi" w:cstheme="minorHAnsi"/>
          <w:b/>
          <w:bCs/>
        </w:rPr>
        <w:t xml:space="preserve">: </w:t>
      </w:r>
      <w:r w:rsidR="00A84803">
        <w:rPr>
          <w:rFonts w:asciiTheme="minorHAnsi" w:hAnsiTheme="minorHAnsi" w:cstheme="minorHAnsi"/>
        </w:rPr>
        <w:t>L</w:t>
      </w:r>
      <w:r w:rsidRPr="00825DE0">
        <w:rPr>
          <w:rFonts w:asciiTheme="minorHAnsi" w:hAnsiTheme="minorHAnsi" w:cstheme="minorHAnsi"/>
        </w:rPr>
        <w:t>earners</w:t>
      </w:r>
      <w:r w:rsidR="00A84803">
        <w:rPr>
          <w:rFonts w:asciiTheme="minorHAnsi" w:hAnsiTheme="minorHAnsi" w:cstheme="minorHAnsi"/>
        </w:rPr>
        <w:t xml:space="preserve"> </w:t>
      </w:r>
      <w:r w:rsidRPr="00825DE0">
        <w:rPr>
          <w:rFonts w:asciiTheme="minorHAnsi" w:hAnsiTheme="minorHAnsi" w:cstheme="minorHAnsi"/>
        </w:rPr>
        <w:t xml:space="preserve">perceptions </w:t>
      </w:r>
      <w:r w:rsidR="00A84803">
        <w:rPr>
          <w:rFonts w:asciiTheme="minorHAnsi" w:hAnsiTheme="minorHAnsi" w:cstheme="minorHAnsi"/>
        </w:rPr>
        <w:t>of why they go to school</w:t>
      </w:r>
    </w:p>
    <w:p w14:paraId="7D5E84F0" w14:textId="77777777" w:rsidR="009C4A34" w:rsidRDefault="009C4A34" w:rsidP="00A56D81">
      <w:pPr>
        <w:spacing w:line="360" w:lineRule="auto"/>
        <w:rPr>
          <w:rFonts w:asciiTheme="minorHAnsi" w:hAnsiTheme="minorHAnsi" w:cstheme="minorHAnsi"/>
        </w:rPr>
      </w:pPr>
    </w:p>
    <w:p w14:paraId="4A995D09" w14:textId="03ECB23F" w:rsidR="00994D16" w:rsidRDefault="00994D16" w:rsidP="00A56D81">
      <w:pPr>
        <w:spacing w:line="360" w:lineRule="auto"/>
        <w:rPr>
          <w:rFonts w:asciiTheme="minorHAnsi" w:hAnsiTheme="minorHAnsi" w:cstheme="minorHAnsi"/>
        </w:rPr>
      </w:pPr>
      <w:r>
        <w:rPr>
          <w:noProof/>
        </w:rPr>
        <w:drawing>
          <wp:anchor distT="0" distB="0" distL="114300" distR="114300" simplePos="0" relativeHeight="252084224" behindDoc="0" locked="0" layoutInCell="1" allowOverlap="1" wp14:anchorId="5D9D070E" wp14:editId="6E970F3C">
            <wp:simplePos x="0" y="0"/>
            <wp:positionH relativeFrom="column">
              <wp:posOffset>-63443</wp:posOffset>
            </wp:positionH>
            <wp:positionV relativeFrom="paragraph">
              <wp:posOffset>-174661</wp:posOffset>
            </wp:positionV>
            <wp:extent cx="5609690" cy="3667662"/>
            <wp:effectExtent l="0" t="0" r="3810" b="3175"/>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extLst>
                        <a:ext uri="{28A0092B-C50C-407E-A947-70E740481C1C}">
                          <a14:useLocalDpi xmlns:a14="http://schemas.microsoft.com/office/drawing/2010/main" val="0"/>
                        </a:ext>
                      </a:extLst>
                    </a:blip>
                    <a:srcRect l="2728" t="13639" r="2046" b="3409"/>
                    <a:stretch/>
                  </pic:blipFill>
                  <pic:spPr bwMode="auto">
                    <a:xfrm>
                      <a:off x="0" y="0"/>
                      <a:ext cx="5623936" cy="367697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9A7F24D" w14:textId="7927A971" w:rsidR="00994D16" w:rsidRDefault="00994D16" w:rsidP="00A56D81">
      <w:pPr>
        <w:spacing w:line="360" w:lineRule="auto"/>
        <w:rPr>
          <w:rFonts w:asciiTheme="minorHAnsi" w:hAnsiTheme="minorHAnsi" w:cstheme="minorHAnsi"/>
        </w:rPr>
      </w:pPr>
    </w:p>
    <w:p w14:paraId="626EF42A" w14:textId="03359DD5" w:rsidR="00994D16" w:rsidRDefault="00994D16" w:rsidP="00A56D81">
      <w:pPr>
        <w:spacing w:line="360" w:lineRule="auto"/>
        <w:rPr>
          <w:rFonts w:asciiTheme="minorHAnsi" w:hAnsiTheme="minorHAnsi" w:cstheme="minorHAnsi"/>
        </w:rPr>
      </w:pPr>
    </w:p>
    <w:p w14:paraId="095703A7" w14:textId="07629FE2" w:rsidR="00994D16" w:rsidRDefault="00994D16" w:rsidP="00A56D81">
      <w:pPr>
        <w:spacing w:line="360" w:lineRule="auto"/>
        <w:rPr>
          <w:rFonts w:asciiTheme="minorHAnsi" w:hAnsiTheme="minorHAnsi" w:cstheme="minorHAnsi"/>
        </w:rPr>
      </w:pPr>
    </w:p>
    <w:p w14:paraId="60A08D79" w14:textId="77777777" w:rsidR="00994D16" w:rsidRDefault="00994D16" w:rsidP="00A56D81">
      <w:pPr>
        <w:spacing w:line="360" w:lineRule="auto"/>
        <w:rPr>
          <w:rFonts w:asciiTheme="minorHAnsi" w:hAnsiTheme="minorHAnsi" w:cstheme="minorHAnsi"/>
          <w:b/>
          <w:bCs/>
        </w:rPr>
      </w:pPr>
    </w:p>
    <w:p w14:paraId="78E09BFD" w14:textId="037F835B" w:rsidR="0084417F" w:rsidRDefault="0084417F" w:rsidP="00A56D81">
      <w:pPr>
        <w:spacing w:line="360" w:lineRule="auto"/>
        <w:rPr>
          <w:rFonts w:asciiTheme="minorHAnsi" w:hAnsiTheme="minorHAnsi" w:cstheme="minorHAnsi"/>
          <w:b/>
          <w:bCs/>
        </w:rPr>
      </w:pPr>
    </w:p>
    <w:p w14:paraId="68C4B9EC" w14:textId="2D20EBCD" w:rsidR="0084417F" w:rsidRDefault="0084417F" w:rsidP="00A56D81">
      <w:pPr>
        <w:spacing w:line="360" w:lineRule="auto"/>
        <w:rPr>
          <w:rFonts w:asciiTheme="minorHAnsi" w:hAnsiTheme="minorHAnsi" w:cstheme="minorHAnsi"/>
          <w:b/>
          <w:bCs/>
        </w:rPr>
      </w:pPr>
    </w:p>
    <w:p w14:paraId="2B92E14A" w14:textId="4F6F154D" w:rsidR="0084417F" w:rsidRDefault="0084417F" w:rsidP="00A56D81">
      <w:pPr>
        <w:spacing w:line="360" w:lineRule="auto"/>
        <w:rPr>
          <w:rFonts w:asciiTheme="minorHAnsi" w:hAnsiTheme="minorHAnsi" w:cstheme="minorHAnsi"/>
          <w:b/>
          <w:bCs/>
        </w:rPr>
      </w:pPr>
    </w:p>
    <w:p w14:paraId="73911358" w14:textId="1FA01826" w:rsidR="009812B1" w:rsidRDefault="009812B1" w:rsidP="00A56D81">
      <w:pPr>
        <w:spacing w:line="360" w:lineRule="auto"/>
        <w:rPr>
          <w:rFonts w:asciiTheme="minorHAnsi" w:hAnsiTheme="minorHAnsi" w:cstheme="minorHAnsi"/>
          <w:b/>
          <w:bCs/>
        </w:rPr>
      </w:pPr>
    </w:p>
    <w:p w14:paraId="5BCB22F9" w14:textId="1B099B00" w:rsidR="009812B1" w:rsidRDefault="009812B1" w:rsidP="00A56D81">
      <w:pPr>
        <w:spacing w:line="360" w:lineRule="auto"/>
        <w:rPr>
          <w:rFonts w:asciiTheme="minorHAnsi" w:hAnsiTheme="minorHAnsi" w:cstheme="minorHAnsi"/>
          <w:b/>
          <w:bCs/>
        </w:rPr>
      </w:pPr>
    </w:p>
    <w:p w14:paraId="5A8C2218" w14:textId="4D04DD6B" w:rsidR="009812B1" w:rsidRDefault="009812B1" w:rsidP="00A56D81">
      <w:pPr>
        <w:spacing w:line="360" w:lineRule="auto"/>
        <w:rPr>
          <w:rFonts w:asciiTheme="minorHAnsi" w:hAnsiTheme="minorHAnsi" w:cstheme="minorHAnsi"/>
          <w:b/>
          <w:bCs/>
        </w:rPr>
      </w:pPr>
    </w:p>
    <w:p w14:paraId="4D40E558" w14:textId="77777777" w:rsidR="00892177" w:rsidRDefault="00892177" w:rsidP="00892177">
      <w:pPr>
        <w:spacing w:line="360" w:lineRule="auto"/>
        <w:rPr>
          <w:rFonts w:asciiTheme="minorHAnsi" w:hAnsiTheme="minorHAnsi" w:cstheme="minorHAnsi"/>
          <w:b/>
          <w:bCs/>
        </w:rPr>
      </w:pPr>
    </w:p>
    <w:p w14:paraId="58C9150A" w14:textId="77777777" w:rsidR="00994D16" w:rsidRDefault="00994D16" w:rsidP="00A56D81">
      <w:pPr>
        <w:spacing w:line="360" w:lineRule="auto"/>
        <w:rPr>
          <w:rFonts w:asciiTheme="minorHAnsi" w:hAnsiTheme="minorHAnsi" w:cstheme="minorHAnsi"/>
          <w:b/>
          <w:bCs/>
        </w:rPr>
      </w:pPr>
    </w:p>
    <w:p w14:paraId="62DD8CCB" w14:textId="6C92DA2E" w:rsidR="008676B5" w:rsidRDefault="00892177" w:rsidP="00A56D81">
      <w:pPr>
        <w:spacing w:line="360" w:lineRule="auto"/>
        <w:rPr>
          <w:rFonts w:asciiTheme="minorHAnsi" w:hAnsiTheme="minorHAnsi" w:cstheme="minorHAnsi"/>
        </w:rPr>
      </w:pPr>
      <w:r>
        <w:rPr>
          <w:rFonts w:asciiTheme="minorHAnsi" w:hAnsiTheme="minorHAnsi" w:cstheme="minorHAnsi"/>
          <w:b/>
          <w:bCs/>
        </w:rPr>
        <w:t xml:space="preserve">Figure </w:t>
      </w:r>
      <w:r w:rsidR="001A53A2">
        <w:rPr>
          <w:rFonts w:asciiTheme="minorHAnsi" w:hAnsiTheme="minorHAnsi" w:cstheme="minorHAnsi"/>
          <w:b/>
          <w:bCs/>
        </w:rPr>
        <w:t>1</w:t>
      </w:r>
      <w:r w:rsidR="008676B5">
        <w:rPr>
          <w:rFonts w:asciiTheme="minorHAnsi" w:hAnsiTheme="minorHAnsi" w:cstheme="minorHAnsi"/>
          <w:b/>
          <w:bCs/>
        </w:rPr>
        <w:t>3</w:t>
      </w:r>
      <w:r>
        <w:rPr>
          <w:rFonts w:asciiTheme="minorHAnsi" w:hAnsiTheme="minorHAnsi" w:cstheme="minorHAnsi"/>
          <w:b/>
          <w:bCs/>
        </w:rPr>
        <w:t xml:space="preserve">: </w:t>
      </w:r>
      <w:r w:rsidR="00224613">
        <w:rPr>
          <w:rFonts w:asciiTheme="minorHAnsi" w:hAnsiTheme="minorHAnsi" w:cstheme="minorHAnsi"/>
        </w:rPr>
        <w:t>L</w:t>
      </w:r>
      <w:r w:rsidRPr="00825DE0">
        <w:rPr>
          <w:rFonts w:asciiTheme="minorHAnsi" w:hAnsiTheme="minorHAnsi" w:cstheme="minorHAnsi"/>
        </w:rPr>
        <w:t xml:space="preserve">earners perceptions of what </w:t>
      </w:r>
      <w:r w:rsidR="00224613">
        <w:rPr>
          <w:rFonts w:asciiTheme="minorHAnsi" w:hAnsiTheme="minorHAnsi" w:cstheme="minorHAnsi"/>
        </w:rPr>
        <w:t xml:space="preserve">type of </w:t>
      </w:r>
      <w:r w:rsidRPr="00825DE0">
        <w:rPr>
          <w:rFonts w:asciiTheme="minorHAnsi" w:hAnsiTheme="minorHAnsi" w:cstheme="minorHAnsi"/>
        </w:rPr>
        <w:t xml:space="preserve">task </w:t>
      </w:r>
      <w:r w:rsidR="00224613">
        <w:rPr>
          <w:rFonts w:asciiTheme="minorHAnsi" w:hAnsiTheme="minorHAnsi" w:cstheme="minorHAnsi"/>
        </w:rPr>
        <w:t>creates</w:t>
      </w:r>
      <w:r w:rsidRPr="00825DE0">
        <w:rPr>
          <w:rFonts w:asciiTheme="minorHAnsi" w:hAnsiTheme="minorHAnsi" w:cstheme="minorHAnsi"/>
        </w:rPr>
        <w:t xml:space="preserve"> ambitious</w:t>
      </w:r>
      <w:r w:rsidR="00224613">
        <w:rPr>
          <w:rFonts w:asciiTheme="minorHAnsi" w:hAnsiTheme="minorHAnsi" w:cstheme="minorHAnsi"/>
        </w:rPr>
        <w:t>ness</w:t>
      </w:r>
    </w:p>
    <w:p w14:paraId="0F4AC7EA" w14:textId="77777777" w:rsidR="008676B5" w:rsidRPr="006D59B5" w:rsidRDefault="008676B5" w:rsidP="00A56D81">
      <w:pPr>
        <w:spacing w:line="360" w:lineRule="auto"/>
        <w:rPr>
          <w:rFonts w:asciiTheme="minorHAnsi" w:hAnsiTheme="minorHAnsi" w:cstheme="minorHAnsi"/>
          <w:color w:val="C00000"/>
        </w:rPr>
      </w:pPr>
    </w:p>
    <w:p w14:paraId="3468695E" w14:textId="11A97DDD" w:rsidR="00224613" w:rsidRDefault="0087134A" w:rsidP="00A56D81">
      <w:pPr>
        <w:spacing w:line="360" w:lineRule="auto"/>
        <w:rPr>
          <w:rFonts w:asciiTheme="minorHAnsi" w:hAnsiTheme="minorHAnsi" w:cstheme="minorHAnsi"/>
          <w:color w:val="000000" w:themeColor="text1"/>
        </w:rPr>
      </w:pPr>
      <w:r w:rsidRPr="006D59B5">
        <w:rPr>
          <w:rFonts w:asciiTheme="minorHAnsi" w:hAnsiTheme="minorHAnsi" w:cstheme="minorHAnsi"/>
          <w:color w:val="000000" w:themeColor="text1"/>
        </w:rPr>
        <w:lastRenderedPageBreak/>
        <w:t>These results (</w:t>
      </w:r>
      <w:r w:rsidR="00EF40CD" w:rsidRPr="006D59B5">
        <w:rPr>
          <w:rFonts w:asciiTheme="minorHAnsi" w:hAnsiTheme="minorHAnsi" w:cstheme="minorHAnsi"/>
          <w:color w:val="000000" w:themeColor="text1"/>
        </w:rPr>
        <w:t xml:space="preserve">Figure </w:t>
      </w:r>
      <w:r w:rsidR="001A53A2" w:rsidRPr="006D59B5">
        <w:rPr>
          <w:rFonts w:asciiTheme="minorHAnsi" w:hAnsiTheme="minorHAnsi" w:cstheme="minorHAnsi"/>
          <w:color w:val="000000" w:themeColor="text1"/>
        </w:rPr>
        <w:t>1</w:t>
      </w:r>
      <w:r w:rsidR="008676B5" w:rsidRPr="006D59B5">
        <w:rPr>
          <w:rFonts w:asciiTheme="minorHAnsi" w:hAnsiTheme="minorHAnsi" w:cstheme="minorHAnsi"/>
          <w:color w:val="000000" w:themeColor="text1"/>
        </w:rPr>
        <w:t>2</w:t>
      </w:r>
      <w:r w:rsidR="00EF40CD" w:rsidRPr="006D59B5">
        <w:rPr>
          <w:rFonts w:asciiTheme="minorHAnsi" w:hAnsiTheme="minorHAnsi" w:cstheme="minorHAnsi"/>
          <w:color w:val="000000" w:themeColor="text1"/>
        </w:rPr>
        <w:t xml:space="preserve"> and Figure </w:t>
      </w:r>
      <w:r w:rsidR="001A53A2" w:rsidRPr="006D59B5">
        <w:rPr>
          <w:rFonts w:asciiTheme="minorHAnsi" w:hAnsiTheme="minorHAnsi" w:cstheme="minorHAnsi"/>
          <w:color w:val="000000" w:themeColor="text1"/>
        </w:rPr>
        <w:t>1</w:t>
      </w:r>
      <w:r w:rsidR="008676B5" w:rsidRPr="006D59B5">
        <w:rPr>
          <w:rFonts w:asciiTheme="minorHAnsi" w:hAnsiTheme="minorHAnsi" w:cstheme="minorHAnsi"/>
          <w:color w:val="000000" w:themeColor="text1"/>
        </w:rPr>
        <w:t>3</w:t>
      </w:r>
      <w:r w:rsidRPr="006D59B5">
        <w:rPr>
          <w:rFonts w:asciiTheme="minorHAnsi" w:hAnsiTheme="minorHAnsi" w:cstheme="minorHAnsi"/>
          <w:color w:val="000000" w:themeColor="text1"/>
        </w:rPr>
        <w:t xml:space="preserve">) reveal that </w:t>
      </w:r>
      <w:r w:rsidR="006C7181" w:rsidRPr="006D59B5">
        <w:rPr>
          <w:rFonts w:asciiTheme="minorHAnsi" w:hAnsiTheme="minorHAnsi" w:cstheme="minorHAnsi"/>
          <w:color w:val="000000" w:themeColor="text1"/>
        </w:rPr>
        <w:t xml:space="preserve">most </w:t>
      </w:r>
      <w:r w:rsidRPr="006D59B5">
        <w:rPr>
          <w:rFonts w:asciiTheme="minorHAnsi" w:hAnsiTheme="minorHAnsi" w:cstheme="minorHAnsi"/>
          <w:color w:val="000000" w:themeColor="text1"/>
        </w:rPr>
        <w:t>learners from a more affluent catchment</w:t>
      </w:r>
      <w:r w:rsidR="008452E4" w:rsidRPr="006D59B5">
        <w:rPr>
          <w:rFonts w:asciiTheme="minorHAnsi" w:hAnsiTheme="minorHAnsi" w:cstheme="minorHAnsi"/>
          <w:color w:val="000000" w:themeColor="text1"/>
        </w:rPr>
        <w:t xml:space="preserve">, School B, </w:t>
      </w:r>
      <w:r w:rsidR="00A06543" w:rsidRPr="006D59B5">
        <w:rPr>
          <w:rFonts w:asciiTheme="minorHAnsi" w:hAnsiTheme="minorHAnsi" w:cstheme="minorHAnsi"/>
          <w:color w:val="000000" w:themeColor="text1"/>
        </w:rPr>
        <w:t>believe</w:t>
      </w:r>
      <w:r w:rsidRPr="006D59B5">
        <w:rPr>
          <w:rFonts w:asciiTheme="minorHAnsi" w:hAnsiTheme="minorHAnsi" w:cstheme="minorHAnsi"/>
          <w:color w:val="000000" w:themeColor="text1"/>
        </w:rPr>
        <w:t xml:space="preserve"> the purpose of school is to equip them with lots of skills</w:t>
      </w:r>
      <w:r w:rsidR="006C7181" w:rsidRPr="006D59B5">
        <w:rPr>
          <w:rFonts w:asciiTheme="minorHAnsi" w:hAnsiTheme="minorHAnsi" w:cstheme="minorHAnsi"/>
          <w:color w:val="000000" w:themeColor="text1"/>
        </w:rPr>
        <w:t xml:space="preserve"> (67%)</w:t>
      </w:r>
      <w:r w:rsidRPr="006D59B5">
        <w:rPr>
          <w:rFonts w:asciiTheme="minorHAnsi" w:hAnsiTheme="minorHAnsi" w:cstheme="minorHAnsi"/>
          <w:color w:val="000000" w:themeColor="text1"/>
        </w:rPr>
        <w:t xml:space="preserve"> and that the</w:t>
      </w:r>
      <w:r w:rsidR="00CA61F6" w:rsidRPr="006D59B5">
        <w:rPr>
          <w:rFonts w:asciiTheme="minorHAnsi" w:hAnsiTheme="minorHAnsi" w:cstheme="minorHAnsi"/>
          <w:color w:val="000000" w:themeColor="text1"/>
        </w:rPr>
        <w:t>se skills</w:t>
      </w:r>
      <w:r w:rsidRPr="006D59B5">
        <w:rPr>
          <w:rFonts w:asciiTheme="minorHAnsi" w:hAnsiTheme="minorHAnsi" w:cstheme="minorHAnsi"/>
          <w:color w:val="000000" w:themeColor="text1"/>
        </w:rPr>
        <w:t xml:space="preserve"> can</w:t>
      </w:r>
      <w:r w:rsidR="00CA61F6" w:rsidRPr="006D59B5">
        <w:rPr>
          <w:rFonts w:asciiTheme="minorHAnsi" w:hAnsiTheme="minorHAnsi" w:cstheme="minorHAnsi"/>
          <w:color w:val="000000" w:themeColor="text1"/>
        </w:rPr>
        <w:t xml:space="preserve"> be</w:t>
      </w:r>
      <w:r w:rsidRPr="006D59B5">
        <w:rPr>
          <w:rFonts w:asciiTheme="minorHAnsi" w:hAnsiTheme="minorHAnsi" w:cstheme="minorHAnsi"/>
          <w:color w:val="000000" w:themeColor="text1"/>
        </w:rPr>
        <w:t xml:space="preserve"> acquire</w:t>
      </w:r>
      <w:r w:rsidR="00CA61F6" w:rsidRPr="006D59B5">
        <w:rPr>
          <w:rFonts w:asciiTheme="minorHAnsi" w:hAnsiTheme="minorHAnsi" w:cstheme="minorHAnsi"/>
          <w:color w:val="000000" w:themeColor="text1"/>
        </w:rPr>
        <w:t>d</w:t>
      </w:r>
      <w:r w:rsidRPr="006D59B5">
        <w:rPr>
          <w:rFonts w:asciiTheme="minorHAnsi" w:hAnsiTheme="minorHAnsi" w:cstheme="minorHAnsi"/>
          <w:color w:val="000000" w:themeColor="text1"/>
        </w:rPr>
        <w:t xml:space="preserve"> through problem solving tasks</w:t>
      </w:r>
      <w:r w:rsidR="006C7181" w:rsidRPr="006D59B5">
        <w:rPr>
          <w:rFonts w:asciiTheme="minorHAnsi" w:hAnsiTheme="minorHAnsi" w:cstheme="minorHAnsi"/>
          <w:color w:val="000000" w:themeColor="text1"/>
        </w:rPr>
        <w:t xml:space="preserve"> (69%)</w:t>
      </w:r>
      <w:r w:rsidRPr="006D59B5">
        <w:rPr>
          <w:rFonts w:asciiTheme="minorHAnsi" w:hAnsiTheme="minorHAnsi" w:cstheme="minorHAnsi"/>
          <w:color w:val="000000" w:themeColor="text1"/>
        </w:rPr>
        <w:t xml:space="preserve">. </w:t>
      </w:r>
      <w:r w:rsidR="006D59B5" w:rsidRPr="006D59B5">
        <w:rPr>
          <w:rFonts w:asciiTheme="minorHAnsi" w:hAnsiTheme="minorHAnsi" w:cstheme="minorHAnsi"/>
          <w:color w:val="000000" w:themeColor="text1"/>
        </w:rPr>
        <w:t>These findings</w:t>
      </w:r>
      <w:r w:rsidR="00A06543" w:rsidRPr="006D59B5">
        <w:rPr>
          <w:rFonts w:asciiTheme="minorHAnsi" w:hAnsiTheme="minorHAnsi" w:cstheme="minorHAnsi"/>
          <w:color w:val="000000" w:themeColor="text1"/>
        </w:rPr>
        <w:t xml:space="preserve"> </w:t>
      </w:r>
      <w:r w:rsidR="008452E4" w:rsidRPr="006D59B5">
        <w:rPr>
          <w:rFonts w:asciiTheme="minorHAnsi" w:hAnsiTheme="minorHAnsi" w:cstheme="minorHAnsi"/>
          <w:color w:val="000000" w:themeColor="text1"/>
        </w:rPr>
        <w:t>support</w:t>
      </w:r>
      <w:r w:rsidR="00EF40CD" w:rsidRPr="006D59B5">
        <w:rPr>
          <w:rFonts w:asciiTheme="minorHAnsi" w:hAnsiTheme="minorHAnsi" w:cstheme="minorHAnsi"/>
          <w:color w:val="000000" w:themeColor="text1"/>
        </w:rPr>
        <w:t xml:space="preserve"> the new curriculum</w:t>
      </w:r>
      <w:r w:rsidR="008452E4" w:rsidRPr="006D59B5">
        <w:rPr>
          <w:rFonts w:asciiTheme="minorHAnsi" w:hAnsiTheme="minorHAnsi" w:cstheme="minorHAnsi"/>
          <w:color w:val="000000" w:themeColor="text1"/>
        </w:rPr>
        <w:t xml:space="preserve">s </w:t>
      </w:r>
      <w:r w:rsidR="004075F6" w:rsidRPr="00250F07">
        <w:rPr>
          <w:rFonts w:asciiTheme="minorHAnsi" w:hAnsiTheme="minorHAnsi" w:cstheme="minorHAnsi"/>
          <w:color w:val="000000" w:themeColor="text1"/>
        </w:rPr>
        <w:t>(WG, 2020)</w:t>
      </w:r>
      <w:r w:rsidR="004075F6">
        <w:rPr>
          <w:rFonts w:asciiTheme="minorHAnsi" w:hAnsiTheme="minorHAnsi" w:cstheme="minorHAnsi"/>
          <w:color w:val="000000" w:themeColor="text1"/>
        </w:rPr>
        <w:t xml:space="preserve"> </w:t>
      </w:r>
      <w:r w:rsidR="008452E4" w:rsidRPr="006D59B5">
        <w:rPr>
          <w:rFonts w:asciiTheme="minorHAnsi" w:hAnsiTheme="minorHAnsi" w:cstheme="minorHAnsi"/>
          <w:color w:val="000000" w:themeColor="text1"/>
        </w:rPr>
        <w:t>design</w:t>
      </w:r>
      <w:r w:rsidR="00EF40CD" w:rsidRPr="006D59B5">
        <w:rPr>
          <w:rFonts w:asciiTheme="minorHAnsi" w:hAnsiTheme="minorHAnsi" w:cstheme="minorHAnsi"/>
          <w:color w:val="000000" w:themeColor="text1"/>
        </w:rPr>
        <w:t xml:space="preserve"> and Claxton and Powell</w:t>
      </w:r>
      <w:r w:rsidR="006D59B5" w:rsidRPr="006D59B5">
        <w:rPr>
          <w:rFonts w:asciiTheme="minorHAnsi" w:hAnsiTheme="minorHAnsi" w:cstheme="minorHAnsi"/>
          <w:color w:val="000000" w:themeColor="text1"/>
        </w:rPr>
        <w:t>’s</w:t>
      </w:r>
      <w:r w:rsidR="00EF40CD" w:rsidRPr="006D59B5">
        <w:rPr>
          <w:rFonts w:asciiTheme="minorHAnsi" w:hAnsiTheme="minorHAnsi" w:cstheme="minorHAnsi"/>
          <w:color w:val="000000" w:themeColor="text1"/>
        </w:rPr>
        <w:t xml:space="preserve"> (2019)</w:t>
      </w:r>
      <w:r w:rsidR="008452E4" w:rsidRPr="006D59B5">
        <w:rPr>
          <w:rFonts w:asciiTheme="minorHAnsi" w:hAnsiTheme="minorHAnsi" w:cstheme="minorHAnsi"/>
          <w:color w:val="000000" w:themeColor="text1"/>
        </w:rPr>
        <w:t xml:space="preserve"> learning power pedagogy</w:t>
      </w:r>
      <w:r w:rsidR="00EF40CD" w:rsidRPr="006D59B5">
        <w:rPr>
          <w:rFonts w:asciiTheme="minorHAnsi" w:hAnsiTheme="minorHAnsi" w:cstheme="minorHAnsi"/>
          <w:color w:val="000000" w:themeColor="text1"/>
        </w:rPr>
        <w:t xml:space="preserve">. </w:t>
      </w:r>
      <w:r w:rsidRPr="006D59B5">
        <w:rPr>
          <w:rFonts w:asciiTheme="minorHAnsi" w:hAnsiTheme="minorHAnsi" w:cstheme="minorHAnsi"/>
          <w:color w:val="000000" w:themeColor="text1"/>
        </w:rPr>
        <w:t xml:space="preserve">Whereas, </w:t>
      </w:r>
      <w:r w:rsidR="006C7181" w:rsidRPr="006D59B5">
        <w:rPr>
          <w:rFonts w:asciiTheme="minorHAnsi" w:hAnsiTheme="minorHAnsi" w:cstheme="minorHAnsi"/>
          <w:color w:val="000000" w:themeColor="text1"/>
        </w:rPr>
        <w:t>the majority</w:t>
      </w:r>
      <w:r w:rsidR="00190B04" w:rsidRPr="006D59B5">
        <w:rPr>
          <w:rFonts w:asciiTheme="minorHAnsi" w:hAnsiTheme="minorHAnsi" w:cstheme="minorHAnsi"/>
          <w:color w:val="000000" w:themeColor="text1"/>
        </w:rPr>
        <w:t xml:space="preserve"> of</w:t>
      </w:r>
      <w:r w:rsidR="006C7181" w:rsidRPr="006D59B5">
        <w:rPr>
          <w:rFonts w:asciiTheme="minorHAnsi" w:hAnsiTheme="minorHAnsi" w:cstheme="minorHAnsi"/>
          <w:color w:val="000000" w:themeColor="text1"/>
        </w:rPr>
        <w:t xml:space="preserve"> </w:t>
      </w:r>
      <w:r w:rsidR="008452E4" w:rsidRPr="006D59B5">
        <w:rPr>
          <w:rFonts w:asciiTheme="minorHAnsi" w:hAnsiTheme="minorHAnsi" w:cstheme="minorHAnsi"/>
          <w:color w:val="000000" w:themeColor="text1"/>
        </w:rPr>
        <w:t xml:space="preserve">less affluent </w:t>
      </w:r>
      <w:r w:rsidRPr="006D59B5">
        <w:rPr>
          <w:rFonts w:asciiTheme="minorHAnsi" w:hAnsiTheme="minorHAnsi" w:cstheme="minorHAnsi"/>
          <w:color w:val="000000" w:themeColor="text1"/>
        </w:rPr>
        <w:t xml:space="preserve">learners </w:t>
      </w:r>
      <w:r w:rsidR="008452E4" w:rsidRPr="006D59B5">
        <w:rPr>
          <w:rFonts w:asciiTheme="minorHAnsi" w:hAnsiTheme="minorHAnsi" w:cstheme="minorHAnsi"/>
          <w:color w:val="000000" w:themeColor="text1"/>
        </w:rPr>
        <w:t xml:space="preserve">(School A) </w:t>
      </w:r>
      <w:r w:rsidRPr="006D59B5">
        <w:rPr>
          <w:rFonts w:asciiTheme="minorHAnsi" w:hAnsiTheme="minorHAnsi" w:cstheme="minorHAnsi"/>
          <w:color w:val="000000" w:themeColor="text1"/>
        </w:rPr>
        <w:t>suggest</w:t>
      </w:r>
      <w:r w:rsidR="00DA5307" w:rsidRPr="006D59B5">
        <w:rPr>
          <w:rFonts w:asciiTheme="minorHAnsi" w:hAnsiTheme="minorHAnsi" w:cstheme="minorHAnsi"/>
          <w:color w:val="000000" w:themeColor="text1"/>
        </w:rPr>
        <w:t>ed</w:t>
      </w:r>
      <w:r w:rsidRPr="006D59B5">
        <w:rPr>
          <w:rFonts w:asciiTheme="minorHAnsi" w:hAnsiTheme="minorHAnsi" w:cstheme="minorHAnsi"/>
          <w:color w:val="000000" w:themeColor="text1"/>
        </w:rPr>
        <w:t xml:space="preserve"> that</w:t>
      </w:r>
      <w:r w:rsidR="00DA5307" w:rsidRPr="006D59B5">
        <w:rPr>
          <w:rFonts w:asciiTheme="minorHAnsi" w:hAnsiTheme="minorHAnsi" w:cstheme="minorHAnsi"/>
          <w:color w:val="000000" w:themeColor="text1"/>
        </w:rPr>
        <w:t xml:space="preserve"> they believe th</w:t>
      </w:r>
      <w:r w:rsidR="008452E4" w:rsidRPr="006D59B5">
        <w:rPr>
          <w:rFonts w:asciiTheme="minorHAnsi" w:hAnsiTheme="minorHAnsi" w:cstheme="minorHAnsi"/>
          <w:color w:val="000000" w:themeColor="text1"/>
        </w:rPr>
        <w:t>at</w:t>
      </w:r>
      <w:r w:rsidRPr="006D59B5">
        <w:rPr>
          <w:rFonts w:asciiTheme="minorHAnsi" w:hAnsiTheme="minorHAnsi" w:cstheme="minorHAnsi"/>
          <w:color w:val="000000" w:themeColor="text1"/>
        </w:rPr>
        <w:t xml:space="preserve"> school</w:t>
      </w:r>
      <w:r w:rsidR="00DA5307" w:rsidRPr="006D59B5">
        <w:rPr>
          <w:rFonts w:asciiTheme="minorHAnsi" w:hAnsiTheme="minorHAnsi" w:cstheme="minorHAnsi"/>
          <w:color w:val="000000" w:themeColor="text1"/>
        </w:rPr>
        <w:t>ing</w:t>
      </w:r>
      <w:r w:rsidRPr="006D59B5">
        <w:rPr>
          <w:rFonts w:asciiTheme="minorHAnsi" w:hAnsiTheme="minorHAnsi" w:cstheme="minorHAnsi"/>
          <w:color w:val="000000" w:themeColor="text1"/>
        </w:rPr>
        <w:t xml:space="preserve"> </w:t>
      </w:r>
      <w:r w:rsidR="00DA5307" w:rsidRPr="006D59B5">
        <w:rPr>
          <w:rFonts w:asciiTheme="minorHAnsi" w:hAnsiTheme="minorHAnsi" w:cstheme="minorHAnsi"/>
          <w:color w:val="000000" w:themeColor="text1"/>
        </w:rPr>
        <w:t>should provide them with</w:t>
      </w:r>
      <w:r w:rsidRPr="006D59B5">
        <w:rPr>
          <w:rFonts w:asciiTheme="minorHAnsi" w:hAnsiTheme="minorHAnsi" w:cstheme="minorHAnsi"/>
          <w:color w:val="000000" w:themeColor="text1"/>
        </w:rPr>
        <w:t xml:space="preserve"> good grades </w:t>
      </w:r>
      <w:r w:rsidR="006C7181" w:rsidRPr="006D59B5">
        <w:rPr>
          <w:rFonts w:asciiTheme="minorHAnsi" w:hAnsiTheme="minorHAnsi" w:cstheme="minorHAnsi"/>
          <w:color w:val="000000" w:themeColor="text1"/>
        </w:rPr>
        <w:t xml:space="preserve">(58%) </w:t>
      </w:r>
      <w:r w:rsidR="00EF40CD" w:rsidRPr="006D59B5">
        <w:rPr>
          <w:rFonts w:asciiTheme="minorHAnsi" w:hAnsiTheme="minorHAnsi" w:cstheme="minorHAnsi"/>
          <w:color w:val="000000" w:themeColor="text1"/>
        </w:rPr>
        <w:t>and that th</w:t>
      </w:r>
      <w:r w:rsidR="008452E4" w:rsidRPr="006D59B5">
        <w:rPr>
          <w:rFonts w:asciiTheme="minorHAnsi" w:hAnsiTheme="minorHAnsi" w:cstheme="minorHAnsi"/>
          <w:color w:val="000000" w:themeColor="text1"/>
        </w:rPr>
        <w:t>ese</w:t>
      </w:r>
      <w:r w:rsidR="00EF40CD" w:rsidRPr="006D59B5">
        <w:rPr>
          <w:rFonts w:asciiTheme="minorHAnsi" w:hAnsiTheme="minorHAnsi" w:cstheme="minorHAnsi"/>
          <w:color w:val="000000" w:themeColor="text1"/>
        </w:rPr>
        <w:t xml:space="preserve"> can be </w:t>
      </w:r>
      <w:r w:rsidR="008452E4" w:rsidRPr="006D59B5">
        <w:rPr>
          <w:rFonts w:asciiTheme="minorHAnsi" w:hAnsiTheme="minorHAnsi" w:cstheme="minorHAnsi"/>
          <w:color w:val="000000" w:themeColor="text1"/>
        </w:rPr>
        <w:t>achieved</w:t>
      </w:r>
      <w:r w:rsidR="00EF40CD" w:rsidRPr="006D59B5">
        <w:rPr>
          <w:rFonts w:asciiTheme="minorHAnsi" w:hAnsiTheme="minorHAnsi" w:cstheme="minorHAnsi"/>
          <w:color w:val="000000" w:themeColor="text1"/>
        </w:rPr>
        <w:t xml:space="preserve"> through comprehension tasks</w:t>
      </w:r>
      <w:r w:rsidR="006C7181" w:rsidRPr="006D59B5">
        <w:rPr>
          <w:rFonts w:asciiTheme="minorHAnsi" w:hAnsiTheme="minorHAnsi" w:cstheme="minorHAnsi"/>
          <w:color w:val="000000" w:themeColor="text1"/>
        </w:rPr>
        <w:t xml:space="preserve"> (74%)</w:t>
      </w:r>
      <w:r w:rsidR="00EF40CD" w:rsidRPr="006D59B5">
        <w:rPr>
          <w:rFonts w:asciiTheme="minorHAnsi" w:hAnsiTheme="minorHAnsi" w:cstheme="minorHAnsi"/>
          <w:color w:val="000000" w:themeColor="text1"/>
        </w:rPr>
        <w:t xml:space="preserve">. </w:t>
      </w:r>
      <w:r w:rsidR="008452E4" w:rsidRPr="006D59B5">
        <w:rPr>
          <w:rFonts w:asciiTheme="minorHAnsi" w:hAnsiTheme="minorHAnsi" w:cstheme="minorHAnsi"/>
          <w:color w:val="000000" w:themeColor="text1"/>
        </w:rPr>
        <w:t>T</w:t>
      </w:r>
      <w:r w:rsidR="00EF40CD" w:rsidRPr="006D59B5">
        <w:rPr>
          <w:rFonts w:asciiTheme="minorHAnsi" w:hAnsiTheme="minorHAnsi" w:cstheme="minorHAnsi"/>
          <w:color w:val="000000" w:themeColor="text1"/>
        </w:rPr>
        <w:t>hese results contradict the focus group suggestions</w:t>
      </w:r>
      <w:r w:rsidR="008452E4" w:rsidRPr="006D59B5">
        <w:rPr>
          <w:rFonts w:asciiTheme="minorHAnsi" w:hAnsiTheme="minorHAnsi" w:cstheme="minorHAnsi"/>
          <w:color w:val="000000" w:themeColor="text1"/>
        </w:rPr>
        <w:t>,</w:t>
      </w:r>
      <w:r w:rsidR="00EF40CD" w:rsidRPr="006D59B5">
        <w:rPr>
          <w:rFonts w:asciiTheme="minorHAnsi" w:hAnsiTheme="minorHAnsi" w:cstheme="minorHAnsi"/>
          <w:color w:val="000000" w:themeColor="text1"/>
        </w:rPr>
        <w:t xml:space="preserve"> as teachers at School </w:t>
      </w:r>
      <w:r w:rsidR="008452E4" w:rsidRPr="006D59B5">
        <w:rPr>
          <w:rFonts w:asciiTheme="minorHAnsi" w:hAnsiTheme="minorHAnsi" w:cstheme="minorHAnsi"/>
          <w:color w:val="000000" w:themeColor="text1"/>
        </w:rPr>
        <w:t>B</w:t>
      </w:r>
      <w:r w:rsidR="00EF40CD" w:rsidRPr="006D59B5">
        <w:rPr>
          <w:rFonts w:asciiTheme="minorHAnsi" w:hAnsiTheme="minorHAnsi" w:cstheme="minorHAnsi"/>
          <w:color w:val="000000" w:themeColor="text1"/>
        </w:rPr>
        <w:t xml:space="preserve"> </w:t>
      </w:r>
      <w:r w:rsidR="008452E4" w:rsidRPr="006D59B5">
        <w:rPr>
          <w:rFonts w:asciiTheme="minorHAnsi" w:hAnsiTheme="minorHAnsi" w:cstheme="minorHAnsi"/>
          <w:color w:val="000000" w:themeColor="text1"/>
        </w:rPr>
        <w:t>implied,</w:t>
      </w:r>
      <w:r w:rsidR="00DA5307" w:rsidRPr="006D59B5">
        <w:rPr>
          <w:rFonts w:asciiTheme="minorHAnsi" w:hAnsiTheme="minorHAnsi" w:cstheme="minorHAnsi"/>
          <w:color w:val="000000" w:themeColor="text1"/>
        </w:rPr>
        <w:t xml:space="preserve"> </w:t>
      </w:r>
      <w:r w:rsidR="00EF40CD" w:rsidRPr="006D59B5">
        <w:rPr>
          <w:rFonts w:asciiTheme="minorHAnsi" w:hAnsiTheme="minorHAnsi" w:cstheme="minorHAnsi"/>
          <w:color w:val="000000" w:themeColor="text1"/>
        </w:rPr>
        <w:t xml:space="preserve">they teach through a </w:t>
      </w:r>
      <w:r w:rsidR="008452E4" w:rsidRPr="006D59B5">
        <w:rPr>
          <w:rFonts w:asciiTheme="minorHAnsi" w:hAnsiTheme="minorHAnsi" w:cstheme="minorHAnsi"/>
          <w:color w:val="000000" w:themeColor="text1"/>
        </w:rPr>
        <w:t>behaviourist</w:t>
      </w:r>
      <w:r w:rsidR="00EF40CD" w:rsidRPr="006D59B5">
        <w:rPr>
          <w:rFonts w:asciiTheme="minorHAnsi" w:hAnsiTheme="minorHAnsi" w:cstheme="minorHAnsi"/>
          <w:color w:val="000000" w:themeColor="text1"/>
        </w:rPr>
        <w:t xml:space="preserve"> approach</w:t>
      </w:r>
      <w:r w:rsidR="00DA5307" w:rsidRPr="006D59B5">
        <w:rPr>
          <w:rFonts w:asciiTheme="minorHAnsi" w:hAnsiTheme="minorHAnsi" w:cstheme="minorHAnsi"/>
          <w:color w:val="000000" w:themeColor="text1"/>
        </w:rPr>
        <w:t>. However, their learners believe that</w:t>
      </w:r>
      <w:r w:rsidR="00EF40CD" w:rsidRPr="006D59B5">
        <w:rPr>
          <w:rFonts w:asciiTheme="minorHAnsi" w:hAnsiTheme="minorHAnsi" w:cstheme="minorHAnsi"/>
          <w:color w:val="000000" w:themeColor="text1"/>
        </w:rPr>
        <w:t xml:space="preserve"> they partake in progressive teaching practises. This outcome is reversed for School </w:t>
      </w:r>
      <w:r w:rsidR="008452E4" w:rsidRPr="006D59B5">
        <w:rPr>
          <w:rFonts w:asciiTheme="minorHAnsi" w:hAnsiTheme="minorHAnsi" w:cstheme="minorHAnsi"/>
          <w:color w:val="000000" w:themeColor="text1"/>
        </w:rPr>
        <w:t xml:space="preserve">A, with teachers </w:t>
      </w:r>
      <w:r w:rsidR="00224613" w:rsidRPr="006D59B5">
        <w:rPr>
          <w:rFonts w:asciiTheme="minorHAnsi" w:hAnsiTheme="minorHAnsi" w:cstheme="minorHAnsi"/>
          <w:color w:val="000000" w:themeColor="text1"/>
        </w:rPr>
        <w:t>claiming</w:t>
      </w:r>
      <w:r w:rsidR="008452E4" w:rsidRPr="006D59B5">
        <w:rPr>
          <w:rFonts w:asciiTheme="minorHAnsi" w:hAnsiTheme="minorHAnsi" w:cstheme="minorHAnsi"/>
          <w:color w:val="000000" w:themeColor="text1"/>
        </w:rPr>
        <w:t xml:space="preserve"> they teach progressively </w:t>
      </w:r>
      <w:r w:rsidR="00224613" w:rsidRPr="006D59B5">
        <w:rPr>
          <w:rFonts w:asciiTheme="minorHAnsi" w:hAnsiTheme="minorHAnsi" w:cstheme="minorHAnsi"/>
          <w:color w:val="000000" w:themeColor="text1"/>
        </w:rPr>
        <w:t>and</w:t>
      </w:r>
      <w:r w:rsidR="008452E4" w:rsidRPr="006D59B5">
        <w:rPr>
          <w:rFonts w:asciiTheme="minorHAnsi" w:hAnsiTheme="minorHAnsi" w:cstheme="minorHAnsi"/>
          <w:color w:val="000000" w:themeColor="text1"/>
        </w:rPr>
        <w:t xml:space="preserve"> learners </w:t>
      </w:r>
      <w:r w:rsidR="00224613" w:rsidRPr="006D59B5">
        <w:rPr>
          <w:rFonts w:asciiTheme="minorHAnsi" w:hAnsiTheme="minorHAnsi" w:cstheme="minorHAnsi"/>
          <w:color w:val="000000" w:themeColor="text1"/>
        </w:rPr>
        <w:t>claiming</w:t>
      </w:r>
      <w:r w:rsidR="008452E4" w:rsidRPr="006D59B5">
        <w:rPr>
          <w:rFonts w:asciiTheme="minorHAnsi" w:hAnsiTheme="minorHAnsi" w:cstheme="minorHAnsi"/>
          <w:color w:val="000000" w:themeColor="text1"/>
        </w:rPr>
        <w:t xml:space="preserve"> </w:t>
      </w:r>
      <w:r w:rsidR="006D59B5" w:rsidRPr="006D59B5">
        <w:rPr>
          <w:rFonts w:asciiTheme="minorHAnsi" w:hAnsiTheme="minorHAnsi" w:cstheme="minorHAnsi"/>
          <w:color w:val="000000" w:themeColor="text1"/>
        </w:rPr>
        <w:t xml:space="preserve">that </w:t>
      </w:r>
      <w:r w:rsidR="00224613" w:rsidRPr="006D59B5">
        <w:rPr>
          <w:rFonts w:asciiTheme="minorHAnsi" w:hAnsiTheme="minorHAnsi" w:cstheme="minorHAnsi"/>
          <w:color w:val="000000" w:themeColor="text1"/>
        </w:rPr>
        <w:t>they experience a behaviourist approach</w:t>
      </w:r>
      <w:r w:rsidR="0084417F" w:rsidRPr="006D59B5">
        <w:rPr>
          <w:rFonts w:asciiTheme="minorHAnsi" w:hAnsiTheme="minorHAnsi" w:cstheme="minorHAnsi"/>
          <w:color w:val="000000" w:themeColor="text1"/>
        </w:rPr>
        <w:t xml:space="preserve">. </w:t>
      </w:r>
      <w:r w:rsidR="00DA5307" w:rsidRPr="006D59B5">
        <w:rPr>
          <w:rFonts w:asciiTheme="minorHAnsi" w:hAnsiTheme="minorHAnsi" w:cstheme="minorHAnsi"/>
          <w:color w:val="000000" w:themeColor="text1"/>
        </w:rPr>
        <w:t>Biesta (2015)</w:t>
      </w:r>
      <w:r w:rsidR="00A06543" w:rsidRPr="006D59B5">
        <w:rPr>
          <w:rFonts w:asciiTheme="minorHAnsi" w:hAnsiTheme="minorHAnsi" w:cstheme="minorHAnsi"/>
          <w:color w:val="000000" w:themeColor="text1"/>
        </w:rPr>
        <w:t xml:space="preserve"> </w:t>
      </w:r>
      <w:r w:rsidR="00DA5307" w:rsidRPr="006D59B5">
        <w:rPr>
          <w:rFonts w:asciiTheme="minorHAnsi" w:hAnsiTheme="minorHAnsi" w:cstheme="minorHAnsi"/>
          <w:color w:val="000000" w:themeColor="text1"/>
        </w:rPr>
        <w:t xml:space="preserve">has </w:t>
      </w:r>
      <w:r w:rsidR="00224613" w:rsidRPr="006D59B5">
        <w:rPr>
          <w:rFonts w:asciiTheme="minorHAnsi" w:hAnsiTheme="minorHAnsi" w:cstheme="minorHAnsi"/>
          <w:color w:val="000000" w:themeColor="text1"/>
        </w:rPr>
        <w:t>indicated</w:t>
      </w:r>
      <w:r w:rsidR="00A06543" w:rsidRPr="006D59B5">
        <w:rPr>
          <w:rFonts w:asciiTheme="minorHAnsi" w:hAnsiTheme="minorHAnsi" w:cstheme="minorHAnsi"/>
          <w:color w:val="000000" w:themeColor="text1"/>
        </w:rPr>
        <w:t xml:space="preserve"> that teachers</w:t>
      </w:r>
      <w:r w:rsidR="00852117">
        <w:rPr>
          <w:rFonts w:asciiTheme="minorHAnsi" w:hAnsiTheme="minorHAnsi" w:cstheme="minorHAnsi"/>
          <w:color w:val="000000" w:themeColor="text1"/>
        </w:rPr>
        <w:t>’</w:t>
      </w:r>
      <w:r w:rsidR="00A06543" w:rsidRPr="006D59B5">
        <w:rPr>
          <w:rFonts w:asciiTheme="minorHAnsi" w:hAnsiTheme="minorHAnsi" w:cstheme="minorHAnsi"/>
          <w:color w:val="000000" w:themeColor="text1"/>
        </w:rPr>
        <w:t xml:space="preserve"> and</w:t>
      </w:r>
      <w:r w:rsidR="00DA5307" w:rsidRPr="006D59B5">
        <w:rPr>
          <w:rFonts w:asciiTheme="minorHAnsi" w:hAnsiTheme="minorHAnsi" w:cstheme="minorHAnsi"/>
          <w:color w:val="000000" w:themeColor="text1"/>
        </w:rPr>
        <w:t xml:space="preserve"> </w:t>
      </w:r>
      <w:r w:rsidR="00852117" w:rsidRPr="006D59B5">
        <w:rPr>
          <w:rFonts w:asciiTheme="minorHAnsi" w:hAnsiTheme="minorHAnsi" w:cstheme="minorHAnsi"/>
          <w:color w:val="000000" w:themeColor="text1"/>
        </w:rPr>
        <w:t>learners’</w:t>
      </w:r>
      <w:r w:rsidR="00DA5307" w:rsidRPr="006D59B5">
        <w:rPr>
          <w:rFonts w:asciiTheme="minorHAnsi" w:hAnsiTheme="minorHAnsi" w:cstheme="minorHAnsi"/>
          <w:color w:val="000000" w:themeColor="text1"/>
        </w:rPr>
        <w:t xml:space="preserve"> </w:t>
      </w:r>
      <w:r w:rsidR="00224613" w:rsidRPr="006D59B5">
        <w:rPr>
          <w:rFonts w:asciiTheme="minorHAnsi" w:hAnsiTheme="minorHAnsi" w:cstheme="minorHAnsi"/>
          <w:color w:val="000000" w:themeColor="text1"/>
        </w:rPr>
        <w:t xml:space="preserve">visions of classroom experiences are often different because teachers express how they want their practises to be valued, whereas learners state the reality. </w:t>
      </w:r>
      <w:r w:rsidR="00A06543" w:rsidRPr="006D59B5">
        <w:rPr>
          <w:rFonts w:asciiTheme="minorHAnsi" w:hAnsiTheme="minorHAnsi" w:cstheme="minorHAnsi"/>
          <w:color w:val="000000" w:themeColor="text1"/>
        </w:rPr>
        <w:t xml:space="preserve">Therefore, it is important for teachers to </w:t>
      </w:r>
      <w:r w:rsidR="00224613" w:rsidRPr="006D59B5">
        <w:rPr>
          <w:rFonts w:asciiTheme="minorHAnsi" w:hAnsiTheme="minorHAnsi" w:cstheme="minorHAnsi"/>
          <w:color w:val="000000" w:themeColor="text1"/>
        </w:rPr>
        <w:t>embrace, and not hide from,</w:t>
      </w:r>
      <w:r w:rsidR="00A06543" w:rsidRPr="006D59B5">
        <w:rPr>
          <w:rFonts w:asciiTheme="minorHAnsi" w:hAnsiTheme="minorHAnsi" w:cstheme="minorHAnsi"/>
          <w:color w:val="000000" w:themeColor="text1"/>
        </w:rPr>
        <w:t xml:space="preserve"> </w:t>
      </w:r>
      <w:r w:rsidR="00224613" w:rsidRPr="006D59B5">
        <w:rPr>
          <w:rFonts w:asciiTheme="minorHAnsi" w:hAnsiTheme="minorHAnsi" w:cstheme="minorHAnsi"/>
          <w:color w:val="000000" w:themeColor="text1"/>
        </w:rPr>
        <w:t>their practises because otherwise</w:t>
      </w:r>
      <w:r w:rsidR="006D59B5">
        <w:rPr>
          <w:rFonts w:asciiTheme="minorHAnsi" w:hAnsiTheme="minorHAnsi" w:cstheme="minorHAnsi"/>
          <w:color w:val="000000" w:themeColor="text1"/>
        </w:rPr>
        <w:t xml:space="preserve"> learners</w:t>
      </w:r>
      <w:r w:rsidR="00224613" w:rsidRPr="006D59B5">
        <w:rPr>
          <w:rFonts w:asciiTheme="minorHAnsi" w:hAnsiTheme="minorHAnsi" w:cstheme="minorHAnsi"/>
          <w:color w:val="000000" w:themeColor="text1"/>
        </w:rPr>
        <w:t xml:space="preserve"> might </w:t>
      </w:r>
      <w:r w:rsidR="006D59B5">
        <w:rPr>
          <w:rFonts w:asciiTheme="minorHAnsi" w:hAnsiTheme="minorHAnsi" w:cstheme="minorHAnsi"/>
          <w:color w:val="000000" w:themeColor="text1"/>
        </w:rPr>
        <w:t xml:space="preserve">develop their ambitious and capable characteristics to the extent </w:t>
      </w:r>
      <w:r w:rsidR="00852117">
        <w:rPr>
          <w:rFonts w:asciiTheme="minorHAnsi" w:hAnsiTheme="minorHAnsi" w:cstheme="minorHAnsi"/>
          <w:color w:val="000000" w:themeColor="text1"/>
        </w:rPr>
        <w:t xml:space="preserve">that </w:t>
      </w:r>
      <w:r w:rsidR="006D59B5">
        <w:rPr>
          <w:rFonts w:asciiTheme="minorHAnsi" w:hAnsiTheme="minorHAnsi" w:cstheme="minorHAnsi"/>
          <w:color w:val="000000" w:themeColor="text1"/>
        </w:rPr>
        <w:t xml:space="preserve">they could have. </w:t>
      </w:r>
    </w:p>
    <w:p w14:paraId="2E4E3212" w14:textId="08E3AB84" w:rsidR="009C4A34" w:rsidRDefault="009C4A34" w:rsidP="00A56D81">
      <w:pPr>
        <w:spacing w:line="360" w:lineRule="auto"/>
        <w:rPr>
          <w:rFonts w:asciiTheme="minorHAnsi" w:hAnsiTheme="minorHAnsi" w:cstheme="minorHAnsi"/>
          <w:color w:val="000000" w:themeColor="text1"/>
        </w:rPr>
      </w:pPr>
    </w:p>
    <w:p w14:paraId="2137ABAA" w14:textId="6FC161E3" w:rsidR="009C4A34" w:rsidRDefault="009C4A34" w:rsidP="00A56D81">
      <w:pPr>
        <w:spacing w:line="360" w:lineRule="auto"/>
        <w:rPr>
          <w:rFonts w:asciiTheme="minorHAnsi" w:hAnsiTheme="minorHAnsi" w:cstheme="minorHAnsi"/>
          <w:color w:val="000000" w:themeColor="text1"/>
        </w:rPr>
      </w:pPr>
    </w:p>
    <w:p w14:paraId="68D52617" w14:textId="54233E75" w:rsidR="009C4A34" w:rsidRDefault="009C4A34" w:rsidP="00A56D81">
      <w:pPr>
        <w:spacing w:line="360" w:lineRule="auto"/>
        <w:rPr>
          <w:rFonts w:asciiTheme="minorHAnsi" w:hAnsiTheme="minorHAnsi" w:cstheme="minorHAnsi"/>
          <w:color w:val="000000" w:themeColor="text1"/>
        </w:rPr>
      </w:pPr>
    </w:p>
    <w:p w14:paraId="6720033D" w14:textId="52293B36" w:rsidR="009C4A34" w:rsidRDefault="009C4A34" w:rsidP="00A56D81">
      <w:pPr>
        <w:spacing w:line="360" w:lineRule="auto"/>
        <w:rPr>
          <w:rFonts w:asciiTheme="minorHAnsi" w:hAnsiTheme="minorHAnsi" w:cstheme="minorHAnsi"/>
          <w:color w:val="000000" w:themeColor="text1"/>
        </w:rPr>
      </w:pPr>
    </w:p>
    <w:p w14:paraId="12D170B8" w14:textId="07DDFE1E" w:rsidR="009C4A34" w:rsidRDefault="009C4A34" w:rsidP="00A56D81">
      <w:pPr>
        <w:spacing w:line="360" w:lineRule="auto"/>
        <w:rPr>
          <w:rFonts w:asciiTheme="minorHAnsi" w:hAnsiTheme="minorHAnsi" w:cstheme="minorHAnsi"/>
          <w:color w:val="000000" w:themeColor="text1"/>
        </w:rPr>
      </w:pPr>
    </w:p>
    <w:p w14:paraId="6A6A6C02" w14:textId="0FBE81E4" w:rsidR="009C4A34" w:rsidRDefault="009C4A34" w:rsidP="00A56D81">
      <w:pPr>
        <w:spacing w:line="360" w:lineRule="auto"/>
        <w:rPr>
          <w:rFonts w:asciiTheme="minorHAnsi" w:hAnsiTheme="minorHAnsi" w:cstheme="minorHAnsi"/>
          <w:color w:val="000000" w:themeColor="text1"/>
        </w:rPr>
      </w:pPr>
    </w:p>
    <w:p w14:paraId="1A89B04B" w14:textId="2F3CE405" w:rsidR="009C4A34" w:rsidRDefault="009C4A34" w:rsidP="00A56D81">
      <w:pPr>
        <w:spacing w:line="360" w:lineRule="auto"/>
        <w:rPr>
          <w:rFonts w:asciiTheme="minorHAnsi" w:hAnsiTheme="minorHAnsi" w:cstheme="minorHAnsi"/>
          <w:color w:val="000000" w:themeColor="text1"/>
        </w:rPr>
      </w:pPr>
    </w:p>
    <w:p w14:paraId="4E046530" w14:textId="19AAC652" w:rsidR="009C4A34" w:rsidRDefault="009C4A34" w:rsidP="00A56D81">
      <w:pPr>
        <w:spacing w:line="360" w:lineRule="auto"/>
        <w:rPr>
          <w:rFonts w:asciiTheme="minorHAnsi" w:hAnsiTheme="minorHAnsi" w:cstheme="minorHAnsi"/>
          <w:color w:val="000000" w:themeColor="text1"/>
        </w:rPr>
      </w:pPr>
    </w:p>
    <w:p w14:paraId="4786F023" w14:textId="1EB738F9" w:rsidR="009C4A34" w:rsidRDefault="009C4A34" w:rsidP="00A56D81">
      <w:pPr>
        <w:spacing w:line="360" w:lineRule="auto"/>
        <w:rPr>
          <w:rFonts w:asciiTheme="minorHAnsi" w:hAnsiTheme="minorHAnsi" w:cstheme="minorHAnsi"/>
          <w:color w:val="000000" w:themeColor="text1"/>
        </w:rPr>
      </w:pPr>
    </w:p>
    <w:p w14:paraId="76115C28" w14:textId="1309511C" w:rsidR="009C4A34" w:rsidRDefault="009C4A34" w:rsidP="00A56D81">
      <w:pPr>
        <w:spacing w:line="360" w:lineRule="auto"/>
        <w:rPr>
          <w:rFonts w:asciiTheme="minorHAnsi" w:hAnsiTheme="minorHAnsi" w:cstheme="minorHAnsi"/>
          <w:color w:val="000000" w:themeColor="text1"/>
        </w:rPr>
      </w:pPr>
    </w:p>
    <w:p w14:paraId="67796C45" w14:textId="383B8FBF" w:rsidR="009C4A34" w:rsidRDefault="009C4A34" w:rsidP="00A56D81">
      <w:pPr>
        <w:spacing w:line="360" w:lineRule="auto"/>
        <w:rPr>
          <w:rFonts w:asciiTheme="minorHAnsi" w:hAnsiTheme="minorHAnsi" w:cstheme="minorHAnsi"/>
          <w:color w:val="000000" w:themeColor="text1"/>
        </w:rPr>
      </w:pPr>
    </w:p>
    <w:p w14:paraId="600675D1" w14:textId="72E2AE30" w:rsidR="009C4A34" w:rsidRDefault="009C4A34" w:rsidP="00A56D81">
      <w:pPr>
        <w:spacing w:line="360" w:lineRule="auto"/>
        <w:rPr>
          <w:rFonts w:asciiTheme="minorHAnsi" w:hAnsiTheme="minorHAnsi" w:cstheme="minorHAnsi"/>
          <w:color w:val="000000" w:themeColor="text1"/>
        </w:rPr>
      </w:pPr>
    </w:p>
    <w:p w14:paraId="327787C6" w14:textId="77777777" w:rsidR="009C4A34" w:rsidRPr="006D59B5" w:rsidRDefault="009C4A34" w:rsidP="00A56D81">
      <w:pPr>
        <w:spacing w:line="360" w:lineRule="auto"/>
        <w:rPr>
          <w:rFonts w:asciiTheme="minorHAnsi" w:hAnsiTheme="minorHAnsi" w:cstheme="minorHAnsi"/>
          <w:color w:val="000000" w:themeColor="text1"/>
        </w:rPr>
      </w:pPr>
    </w:p>
    <w:p w14:paraId="7727E843" w14:textId="49F1AB2A" w:rsidR="0087134A" w:rsidRDefault="0087134A" w:rsidP="00A56D81">
      <w:pPr>
        <w:spacing w:line="360" w:lineRule="auto"/>
        <w:rPr>
          <w:rFonts w:asciiTheme="minorHAnsi" w:hAnsiTheme="minorHAnsi" w:cstheme="minorHAnsi"/>
          <w:b/>
          <w:bCs/>
        </w:rPr>
      </w:pPr>
    </w:p>
    <w:p w14:paraId="77DEEF97" w14:textId="45498D61" w:rsidR="0087134A" w:rsidRDefault="0087134A" w:rsidP="00A56D81">
      <w:pPr>
        <w:spacing w:line="360" w:lineRule="auto"/>
        <w:rPr>
          <w:rFonts w:asciiTheme="minorHAnsi" w:hAnsiTheme="minorHAnsi" w:cstheme="minorHAnsi"/>
          <w:b/>
          <w:bCs/>
        </w:rPr>
      </w:pPr>
    </w:p>
    <w:p w14:paraId="31C19F4D" w14:textId="77777777" w:rsidR="00883E46" w:rsidRDefault="00883E46" w:rsidP="00A56D81">
      <w:pPr>
        <w:spacing w:line="360" w:lineRule="auto"/>
        <w:rPr>
          <w:rFonts w:asciiTheme="minorHAnsi" w:hAnsiTheme="minorHAnsi" w:cstheme="minorHAnsi"/>
          <w:b/>
          <w:bCs/>
        </w:rPr>
      </w:pPr>
    </w:p>
    <w:p w14:paraId="46EA4F31" w14:textId="4CB70BB2" w:rsidR="0087134A" w:rsidRDefault="0087134A" w:rsidP="00A56D81">
      <w:pPr>
        <w:spacing w:line="360" w:lineRule="auto"/>
        <w:rPr>
          <w:rFonts w:asciiTheme="minorHAnsi" w:hAnsiTheme="minorHAnsi" w:cstheme="minorHAnsi"/>
          <w:b/>
          <w:bCs/>
        </w:rPr>
      </w:pPr>
    </w:p>
    <w:p w14:paraId="0DC9C535" w14:textId="7F3F97AD" w:rsidR="0087134A" w:rsidRDefault="0087134A" w:rsidP="00A56D81">
      <w:pPr>
        <w:spacing w:line="360" w:lineRule="auto"/>
        <w:rPr>
          <w:rFonts w:asciiTheme="minorHAnsi" w:hAnsiTheme="minorHAnsi" w:cstheme="minorHAnsi"/>
          <w:b/>
          <w:bCs/>
        </w:rPr>
      </w:pPr>
    </w:p>
    <w:p w14:paraId="48CE623B" w14:textId="45AACAAC" w:rsidR="0087134A" w:rsidRDefault="009C4A34" w:rsidP="00A56D81">
      <w:pPr>
        <w:spacing w:line="360" w:lineRule="auto"/>
        <w:rPr>
          <w:rFonts w:asciiTheme="minorHAnsi" w:hAnsiTheme="minorHAnsi" w:cstheme="minorHAnsi"/>
          <w:b/>
          <w:bCs/>
        </w:rPr>
      </w:pPr>
      <w:r>
        <w:rPr>
          <w:noProof/>
        </w:rPr>
        <w:drawing>
          <wp:anchor distT="0" distB="0" distL="114300" distR="114300" simplePos="0" relativeHeight="252082176" behindDoc="0" locked="0" layoutInCell="1" allowOverlap="1" wp14:anchorId="4D50D57A" wp14:editId="713920E0">
            <wp:simplePos x="0" y="0"/>
            <wp:positionH relativeFrom="column">
              <wp:posOffset>-1581063</wp:posOffset>
            </wp:positionH>
            <wp:positionV relativeFrom="paragraph">
              <wp:posOffset>347085</wp:posOffset>
            </wp:positionV>
            <wp:extent cx="8753421" cy="5685155"/>
            <wp:effectExtent l="0" t="2858"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cstate="print">
                      <a:extLst>
                        <a:ext uri="{28A0092B-C50C-407E-A947-70E740481C1C}">
                          <a14:useLocalDpi xmlns:a14="http://schemas.microsoft.com/office/drawing/2010/main" val="0"/>
                        </a:ext>
                      </a:extLst>
                    </a:blip>
                    <a:srcRect l="1464" t="6643" r="754" b="1639"/>
                    <a:stretch/>
                  </pic:blipFill>
                  <pic:spPr bwMode="auto">
                    <a:xfrm rot="16200000">
                      <a:off x="0" y="0"/>
                      <a:ext cx="8753421" cy="56851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2F69355" w14:textId="17B58B72" w:rsidR="0087134A" w:rsidRDefault="0087134A" w:rsidP="00A56D81">
      <w:pPr>
        <w:spacing w:line="360" w:lineRule="auto"/>
        <w:rPr>
          <w:rFonts w:asciiTheme="minorHAnsi" w:hAnsiTheme="minorHAnsi" w:cstheme="minorHAnsi"/>
          <w:b/>
          <w:bCs/>
        </w:rPr>
      </w:pPr>
    </w:p>
    <w:p w14:paraId="196B3DF1" w14:textId="55D4F92E" w:rsidR="0087134A" w:rsidRDefault="0087134A" w:rsidP="00A56D81">
      <w:pPr>
        <w:spacing w:line="360" w:lineRule="auto"/>
        <w:rPr>
          <w:rFonts w:asciiTheme="minorHAnsi" w:hAnsiTheme="minorHAnsi" w:cstheme="minorHAnsi"/>
          <w:b/>
          <w:bCs/>
        </w:rPr>
      </w:pPr>
    </w:p>
    <w:p w14:paraId="62AC2671" w14:textId="01014BD2" w:rsidR="0087134A" w:rsidRDefault="0087134A" w:rsidP="00A56D81">
      <w:pPr>
        <w:spacing w:line="360" w:lineRule="auto"/>
        <w:rPr>
          <w:rFonts w:asciiTheme="minorHAnsi" w:hAnsiTheme="minorHAnsi" w:cstheme="minorHAnsi"/>
          <w:b/>
          <w:bCs/>
        </w:rPr>
      </w:pPr>
    </w:p>
    <w:p w14:paraId="576F8E00" w14:textId="7618A368" w:rsidR="00A06543" w:rsidRDefault="00A06543" w:rsidP="00A56D81">
      <w:pPr>
        <w:spacing w:line="360" w:lineRule="auto"/>
        <w:rPr>
          <w:rFonts w:asciiTheme="minorHAnsi" w:hAnsiTheme="minorHAnsi" w:cstheme="minorHAnsi"/>
          <w:b/>
          <w:bCs/>
        </w:rPr>
      </w:pPr>
    </w:p>
    <w:p w14:paraId="4F123364" w14:textId="03CB9C09" w:rsidR="00A06543" w:rsidRDefault="00A06543" w:rsidP="00A56D81">
      <w:pPr>
        <w:spacing w:line="360" w:lineRule="auto"/>
        <w:rPr>
          <w:rFonts w:asciiTheme="minorHAnsi" w:hAnsiTheme="minorHAnsi" w:cstheme="minorHAnsi"/>
          <w:b/>
          <w:bCs/>
        </w:rPr>
      </w:pPr>
    </w:p>
    <w:p w14:paraId="2B71636D" w14:textId="38002816" w:rsidR="00A06543" w:rsidRDefault="00A06543" w:rsidP="00A56D81">
      <w:pPr>
        <w:spacing w:line="360" w:lineRule="auto"/>
        <w:rPr>
          <w:rFonts w:asciiTheme="minorHAnsi" w:hAnsiTheme="minorHAnsi" w:cstheme="minorHAnsi"/>
          <w:b/>
          <w:bCs/>
        </w:rPr>
      </w:pPr>
    </w:p>
    <w:p w14:paraId="790EA583" w14:textId="41F08468" w:rsidR="00A06543" w:rsidRDefault="00A06543" w:rsidP="00A56D81">
      <w:pPr>
        <w:spacing w:line="360" w:lineRule="auto"/>
        <w:rPr>
          <w:rFonts w:asciiTheme="minorHAnsi" w:hAnsiTheme="minorHAnsi" w:cstheme="minorHAnsi"/>
          <w:b/>
          <w:bCs/>
        </w:rPr>
      </w:pPr>
    </w:p>
    <w:p w14:paraId="43146053" w14:textId="0A7619FC" w:rsidR="00A06543" w:rsidRDefault="00A06543" w:rsidP="00A56D81">
      <w:pPr>
        <w:spacing w:line="360" w:lineRule="auto"/>
        <w:rPr>
          <w:rFonts w:asciiTheme="minorHAnsi" w:hAnsiTheme="minorHAnsi" w:cstheme="minorHAnsi"/>
          <w:b/>
          <w:bCs/>
        </w:rPr>
      </w:pPr>
    </w:p>
    <w:p w14:paraId="6FCF9636" w14:textId="09C28244" w:rsidR="00224613" w:rsidRDefault="00224613" w:rsidP="00A56D81">
      <w:pPr>
        <w:spacing w:line="360" w:lineRule="auto"/>
        <w:rPr>
          <w:rFonts w:asciiTheme="minorHAnsi" w:hAnsiTheme="minorHAnsi" w:cstheme="minorHAnsi"/>
          <w:b/>
          <w:bCs/>
        </w:rPr>
      </w:pPr>
    </w:p>
    <w:p w14:paraId="060C2CDE" w14:textId="1C22030A" w:rsidR="00224613" w:rsidRDefault="00224613" w:rsidP="00A56D81">
      <w:pPr>
        <w:spacing w:line="360" w:lineRule="auto"/>
        <w:rPr>
          <w:rFonts w:asciiTheme="minorHAnsi" w:hAnsiTheme="minorHAnsi" w:cstheme="minorHAnsi"/>
          <w:b/>
          <w:bCs/>
        </w:rPr>
      </w:pPr>
    </w:p>
    <w:p w14:paraId="5FDB478F" w14:textId="7A552A3D" w:rsidR="00224613" w:rsidRDefault="00224613" w:rsidP="00A56D81">
      <w:pPr>
        <w:spacing w:line="360" w:lineRule="auto"/>
        <w:rPr>
          <w:rFonts w:asciiTheme="minorHAnsi" w:hAnsiTheme="minorHAnsi" w:cstheme="minorHAnsi"/>
          <w:b/>
          <w:bCs/>
        </w:rPr>
      </w:pPr>
    </w:p>
    <w:p w14:paraId="30425894" w14:textId="702C3539" w:rsidR="00224613" w:rsidRDefault="00224613" w:rsidP="00A56D81">
      <w:pPr>
        <w:spacing w:line="360" w:lineRule="auto"/>
        <w:rPr>
          <w:rFonts w:asciiTheme="minorHAnsi" w:hAnsiTheme="minorHAnsi" w:cstheme="minorHAnsi"/>
          <w:b/>
          <w:bCs/>
        </w:rPr>
      </w:pPr>
    </w:p>
    <w:p w14:paraId="6B02CF6E" w14:textId="65DC9563" w:rsidR="00224613" w:rsidRDefault="00224613" w:rsidP="00A56D81">
      <w:pPr>
        <w:spacing w:line="360" w:lineRule="auto"/>
        <w:rPr>
          <w:rFonts w:asciiTheme="minorHAnsi" w:hAnsiTheme="minorHAnsi" w:cstheme="minorHAnsi"/>
          <w:b/>
          <w:bCs/>
        </w:rPr>
      </w:pPr>
    </w:p>
    <w:p w14:paraId="5A5BDC7E" w14:textId="1126AC56" w:rsidR="00224613" w:rsidRDefault="00224613" w:rsidP="00A56D81">
      <w:pPr>
        <w:spacing w:line="360" w:lineRule="auto"/>
        <w:rPr>
          <w:rFonts w:asciiTheme="minorHAnsi" w:hAnsiTheme="minorHAnsi" w:cstheme="minorHAnsi"/>
          <w:b/>
          <w:bCs/>
        </w:rPr>
      </w:pPr>
    </w:p>
    <w:p w14:paraId="13AE1B90" w14:textId="19641F42" w:rsidR="00224613" w:rsidRDefault="00224613" w:rsidP="00A56D81">
      <w:pPr>
        <w:spacing w:line="360" w:lineRule="auto"/>
        <w:rPr>
          <w:rFonts w:asciiTheme="minorHAnsi" w:hAnsiTheme="minorHAnsi" w:cstheme="minorHAnsi"/>
          <w:b/>
          <w:bCs/>
        </w:rPr>
      </w:pPr>
    </w:p>
    <w:p w14:paraId="310FE671" w14:textId="4A08511F" w:rsidR="00224613" w:rsidRDefault="00224613" w:rsidP="00A56D81">
      <w:pPr>
        <w:spacing w:line="360" w:lineRule="auto"/>
        <w:rPr>
          <w:rFonts w:asciiTheme="minorHAnsi" w:hAnsiTheme="minorHAnsi" w:cstheme="minorHAnsi"/>
          <w:b/>
          <w:bCs/>
        </w:rPr>
      </w:pPr>
    </w:p>
    <w:p w14:paraId="3C1CE475" w14:textId="3B75404F" w:rsidR="00224613" w:rsidRDefault="00224613" w:rsidP="00A56D81">
      <w:pPr>
        <w:spacing w:line="360" w:lineRule="auto"/>
        <w:rPr>
          <w:rFonts w:asciiTheme="minorHAnsi" w:hAnsiTheme="minorHAnsi" w:cstheme="minorHAnsi"/>
          <w:b/>
          <w:bCs/>
        </w:rPr>
      </w:pPr>
    </w:p>
    <w:p w14:paraId="1C30EE71" w14:textId="1C38336E" w:rsidR="00224613" w:rsidRDefault="00224613" w:rsidP="00A56D81">
      <w:pPr>
        <w:spacing w:line="360" w:lineRule="auto"/>
        <w:rPr>
          <w:rFonts w:asciiTheme="minorHAnsi" w:hAnsiTheme="minorHAnsi" w:cstheme="minorHAnsi"/>
          <w:b/>
          <w:bCs/>
        </w:rPr>
      </w:pPr>
    </w:p>
    <w:p w14:paraId="3319B64A" w14:textId="7C72F89D" w:rsidR="00224613" w:rsidRDefault="00224613" w:rsidP="00A56D81">
      <w:pPr>
        <w:spacing w:line="360" w:lineRule="auto"/>
        <w:rPr>
          <w:rFonts w:asciiTheme="minorHAnsi" w:hAnsiTheme="minorHAnsi" w:cstheme="minorHAnsi"/>
          <w:b/>
          <w:bCs/>
        </w:rPr>
      </w:pPr>
    </w:p>
    <w:p w14:paraId="61B8A707" w14:textId="03ECAB76" w:rsidR="00224613" w:rsidRDefault="00224613" w:rsidP="00A56D81">
      <w:pPr>
        <w:spacing w:line="360" w:lineRule="auto"/>
        <w:rPr>
          <w:rFonts w:asciiTheme="minorHAnsi" w:hAnsiTheme="minorHAnsi" w:cstheme="minorHAnsi"/>
          <w:b/>
          <w:bCs/>
        </w:rPr>
      </w:pPr>
    </w:p>
    <w:p w14:paraId="297A8145" w14:textId="5BBDFEC5" w:rsidR="00224613" w:rsidRDefault="00224613" w:rsidP="00A56D81">
      <w:pPr>
        <w:spacing w:line="360" w:lineRule="auto"/>
        <w:rPr>
          <w:rFonts w:asciiTheme="minorHAnsi" w:hAnsiTheme="minorHAnsi" w:cstheme="minorHAnsi"/>
          <w:b/>
          <w:bCs/>
        </w:rPr>
      </w:pPr>
    </w:p>
    <w:p w14:paraId="22E3A914" w14:textId="12DA321F" w:rsidR="00224613" w:rsidRDefault="00224613" w:rsidP="00A56D81">
      <w:pPr>
        <w:spacing w:line="360" w:lineRule="auto"/>
        <w:rPr>
          <w:rFonts w:asciiTheme="minorHAnsi" w:hAnsiTheme="minorHAnsi" w:cstheme="minorHAnsi"/>
          <w:b/>
          <w:bCs/>
        </w:rPr>
      </w:pPr>
    </w:p>
    <w:p w14:paraId="57C1782C" w14:textId="342C1091" w:rsidR="00224613" w:rsidRDefault="00224613" w:rsidP="00A56D81">
      <w:pPr>
        <w:spacing w:line="360" w:lineRule="auto"/>
        <w:rPr>
          <w:rFonts w:asciiTheme="minorHAnsi" w:hAnsiTheme="minorHAnsi" w:cstheme="minorHAnsi"/>
          <w:b/>
          <w:bCs/>
        </w:rPr>
      </w:pPr>
    </w:p>
    <w:p w14:paraId="198469B0" w14:textId="07D744B5" w:rsidR="00224613" w:rsidRDefault="00224613" w:rsidP="00A56D81">
      <w:pPr>
        <w:spacing w:line="360" w:lineRule="auto"/>
        <w:rPr>
          <w:rFonts w:asciiTheme="minorHAnsi" w:hAnsiTheme="minorHAnsi" w:cstheme="minorHAnsi"/>
          <w:b/>
          <w:bCs/>
        </w:rPr>
      </w:pPr>
    </w:p>
    <w:p w14:paraId="687376F8" w14:textId="30A7F02C" w:rsidR="00224613" w:rsidRDefault="00224613" w:rsidP="00A56D81">
      <w:pPr>
        <w:spacing w:line="360" w:lineRule="auto"/>
        <w:rPr>
          <w:rFonts w:asciiTheme="minorHAnsi" w:hAnsiTheme="minorHAnsi" w:cstheme="minorHAnsi"/>
          <w:b/>
          <w:bCs/>
        </w:rPr>
      </w:pPr>
    </w:p>
    <w:p w14:paraId="5097E3CB" w14:textId="4A1AD107" w:rsidR="00224613" w:rsidRDefault="00224613" w:rsidP="00A56D81">
      <w:pPr>
        <w:spacing w:line="360" w:lineRule="auto"/>
        <w:rPr>
          <w:rFonts w:asciiTheme="minorHAnsi" w:hAnsiTheme="minorHAnsi" w:cstheme="minorHAnsi"/>
          <w:b/>
          <w:bCs/>
        </w:rPr>
      </w:pPr>
    </w:p>
    <w:p w14:paraId="01D1D509" w14:textId="77777777" w:rsidR="009C4A34" w:rsidRDefault="009C4A34" w:rsidP="00A56D81">
      <w:pPr>
        <w:spacing w:line="360" w:lineRule="auto"/>
        <w:rPr>
          <w:rFonts w:asciiTheme="minorHAnsi" w:hAnsiTheme="minorHAnsi" w:cstheme="minorHAnsi"/>
          <w:b/>
          <w:bCs/>
        </w:rPr>
      </w:pPr>
    </w:p>
    <w:p w14:paraId="6178BE5F" w14:textId="0989A1A3" w:rsidR="00224613" w:rsidRPr="00224613" w:rsidRDefault="00C1758B" w:rsidP="00A56D81">
      <w:pPr>
        <w:spacing w:line="360" w:lineRule="auto"/>
        <w:rPr>
          <w:rFonts w:asciiTheme="minorHAnsi" w:hAnsiTheme="minorHAnsi" w:cstheme="minorHAnsi"/>
          <w:color w:val="000000" w:themeColor="text1"/>
        </w:rPr>
      </w:pPr>
      <w:r w:rsidRPr="00825DE0">
        <w:rPr>
          <w:rFonts w:asciiTheme="minorHAnsi" w:hAnsiTheme="minorHAnsi" w:cstheme="minorHAnsi"/>
          <w:b/>
          <w:bCs/>
          <w:color w:val="000000" w:themeColor="text1"/>
        </w:rPr>
        <w:t xml:space="preserve">Figure </w:t>
      </w:r>
      <w:r w:rsidR="005225D4" w:rsidRPr="00825DE0">
        <w:rPr>
          <w:rFonts w:asciiTheme="minorHAnsi" w:hAnsiTheme="minorHAnsi" w:cstheme="minorHAnsi"/>
          <w:b/>
          <w:bCs/>
          <w:color w:val="000000" w:themeColor="text1"/>
        </w:rPr>
        <w:t>1</w:t>
      </w:r>
      <w:r w:rsidR="008676B5">
        <w:rPr>
          <w:rFonts w:asciiTheme="minorHAnsi" w:hAnsiTheme="minorHAnsi" w:cstheme="minorHAnsi"/>
          <w:b/>
          <w:bCs/>
          <w:color w:val="000000" w:themeColor="text1"/>
        </w:rPr>
        <w:t>4</w:t>
      </w:r>
      <w:r w:rsidRPr="00825DE0">
        <w:rPr>
          <w:rFonts w:asciiTheme="minorHAnsi" w:hAnsiTheme="minorHAnsi" w:cstheme="minorHAnsi"/>
          <w:b/>
          <w:bCs/>
          <w:color w:val="000000" w:themeColor="text1"/>
        </w:rPr>
        <w:t>:</w:t>
      </w:r>
      <w:r w:rsidRPr="00C1758B">
        <w:rPr>
          <w:rFonts w:asciiTheme="minorHAnsi" w:hAnsiTheme="minorHAnsi" w:cstheme="minorHAnsi"/>
          <w:color w:val="000000" w:themeColor="text1"/>
        </w:rPr>
        <w:t xml:space="preserve"> </w:t>
      </w:r>
      <w:r w:rsidR="006D59B5">
        <w:rPr>
          <w:rFonts w:asciiTheme="minorHAnsi" w:hAnsiTheme="minorHAnsi" w:cstheme="minorHAnsi"/>
          <w:color w:val="000000" w:themeColor="text1"/>
        </w:rPr>
        <w:t>‘</w:t>
      </w:r>
      <w:r w:rsidR="00224613">
        <w:rPr>
          <w:rFonts w:asciiTheme="minorHAnsi" w:hAnsiTheme="minorHAnsi" w:cstheme="minorHAnsi"/>
          <w:color w:val="000000" w:themeColor="text1"/>
        </w:rPr>
        <w:t xml:space="preserve">Wider </w:t>
      </w:r>
      <w:r w:rsidRPr="00C1758B">
        <w:rPr>
          <w:rFonts w:asciiTheme="minorHAnsi" w:hAnsiTheme="minorHAnsi" w:cstheme="minorHAnsi"/>
          <w:color w:val="000000" w:themeColor="text1"/>
        </w:rPr>
        <w:t>Skills</w:t>
      </w:r>
      <w:r w:rsidR="006D59B5">
        <w:rPr>
          <w:rFonts w:asciiTheme="minorHAnsi" w:hAnsiTheme="minorHAnsi" w:cstheme="minorHAnsi"/>
          <w:color w:val="000000" w:themeColor="text1"/>
        </w:rPr>
        <w:t>’</w:t>
      </w:r>
      <w:r w:rsidR="00A5197B">
        <w:rPr>
          <w:rFonts w:asciiTheme="minorHAnsi" w:hAnsiTheme="minorHAnsi" w:cstheme="minorHAnsi"/>
          <w:color w:val="000000" w:themeColor="text1"/>
        </w:rPr>
        <w:t xml:space="preserve"> </w:t>
      </w:r>
      <w:r w:rsidR="00A5197B" w:rsidRPr="00250F07">
        <w:rPr>
          <w:rFonts w:asciiTheme="minorHAnsi" w:hAnsiTheme="minorHAnsi" w:cstheme="minorHAnsi"/>
          <w:color w:val="000000" w:themeColor="text1"/>
        </w:rPr>
        <w:t>(WG, 2020)</w:t>
      </w:r>
      <w:r w:rsidRPr="00C1758B">
        <w:rPr>
          <w:rFonts w:asciiTheme="minorHAnsi" w:hAnsiTheme="minorHAnsi" w:cstheme="minorHAnsi"/>
          <w:color w:val="000000" w:themeColor="text1"/>
        </w:rPr>
        <w:t xml:space="preserve"> </w:t>
      </w:r>
      <w:r w:rsidR="00B436C5">
        <w:rPr>
          <w:rFonts w:asciiTheme="minorHAnsi" w:hAnsiTheme="minorHAnsi" w:cstheme="minorHAnsi"/>
          <w:color w:val="000000" w:themeColor="text1"/>
        </w:rPr>
        <w:t xml:space="preserve">that </w:t>
      </w:r>
      <w:r w:rsidRPr="00C1758B">
        <w:rPr>
          <w:rFonts w:asciiTheme="minorHAnsi" w:hAnsiTheme="minorHAnsi" w:cstheme="minorHAnsi"/>
          <w:color w:val="000000" w:themeColor="text1"/>
        </w:rPr>
        <w:t>make you ambitious and capable</w:t>
      </w:r>
    </w:p>
    <w:p w14:paraId="5F2437EB" w14:textId="41C25A04" w:rsidR="008676B5" w:rsidRPr="00517247" w:rsidRDefault="00C1758B" w:rsidP="00C1758B">
      <w:pPr>
        <w:spacing w:line="360" w:lineRule="auto"/>
        <w:rPr>
          <w:rFonts w:asciiTheme="minorHAnsi" w:hAnsiTheme="minorHAnsi" w:cstheme="minorHAnsi"/>
          <w:color w:val="000000" w:themeColor="text1"/>
        </w:rPr>
      </w:pPr>
      <w:r w:rsidRPr="00517247">
        <w:rPr>
          <w:rFonts w:asciiTheme="minorHAnsi" w:hAnsiTheme="minorHAnsi" w:cstheme="minorHAnsi"/>
          <w:color w:val="000000" w:themeColor="text1"/>
        </w:rPr>
        <w:lastRenderedPageBreak/>
        <w:t xml:space="preserve">The results (Figure </w:t>
      </w:r>
      <w:r w:rsidR="005225D4" w:rsidRPr="00517247">
        <w:rPr>
          <w:rFonts w:asciiTheme="minorHAnsi" w:hAnsiTheme="minorHAnsi" w:cstheme="minorHAnsi"/>
          <w:color w:val="000000" w:themeColor="text1"/>
        </w:rPr>
        <w:t>1</w:t>
      </w:r>
      <w:r w:rsidR="008676B5" w:rsidRPr="00517247">
        <w:rPr>
          <w:rFonts w:asciiTheme="minorHAnsi" w:hAnsiTheme="minorHAnsi" w:cstheme="minorHAnsi"/>
          <w:color w:val="000000" w:themeColor="text1"/>
        </w:rPr>
        <w:t>4</w:t>
      </w:r>
      <w:r w:rsidR="00517247">
        <w:rPr>
          <w:rFonts w:asciiTheme="minorHAnsi" w:hAnsiTheme="minorHAnsi" w:cstheme="minorHAnsi"/>
          <w:color w:val="000000" w:themeColor="text1"/>
        </w:rPr>
        <w:t>, page 44</w:t>
      </w:r>
      <w:r w:rsidRPr="00517247">
        <w:rPr>
          <w:rFonts w:asciiTheme="minorHAnsi" w:hAnsiTheme="minorHAnsi" w:cstheme="minorHAnsi"/>
          <w:color w:val="000000" w:themeColor="text1"/>
        </w:rPr>
        <w:t xml:space="preserve">) indicate that learners think problem solving is the </w:t>
      </w:r>
      <w:r w:rsidR="00156455" w:rsidRPr="00517247">
        <w:rPr>
          <w:rFonts w:asciiTheme="minorHAnsi" w:hAnsiTheme="minorHAnsi" w:cstheme="minorHAnsi"/>
          <w:color w:val="000000" w:themeColor="text1"/>
        </w:rPr>
        <w:t xml:space="preserve">skill </w:t>
      </w:r>
      <w:r w:rsidRPr="00517247">
        <w:rPr>
          <w:rFonts w:asciiTheme="minorHAnsi" w:hAnsiTheme="minorHAnsi" w:cstheme="minorHAnsi"/>
          <w:color w:val="000000" w:themeColor="text1"/>
        </w:rPr>
        <w:t xml:space="preserve">most </w:t>
      </w:r>
      <w:r w:rsidR="00156455" w:rsidRPr="00517247">
        <w:rPr>
          <w:rFonts w:asciiTheme="minorHAnsi" w:hAnsiTheme="minorHAnsi" w:cstheme="minorHAnsi"/>
          <w:color w:val="000000" w:themeColor="text1"/>
        </w:rPr>
        <w:t xml:space="preserve">likely to </w:t>
      </w:r>
      <w:r w:rsidRPr="00517247">
        <w:rPr>
          <w:rFonts w:asciiTheme="minorHAnsi" w:hAnsiTheme="minorHAnsi" w:cstheme="minorHAnsi"/>
          <w:color w:val="000000" w:themeColor="text1"/>
        </w:rPr>
        <w:t xml:space="preserve">make them ambitious and capable (30.25%). Teachers opposed this result as they suggested the skills shown </w:t>
      </w:r>
      <w:r w:rsidR="00190B04" w:rsidRPr="00517247">
        <w:rPr>
          <w:rFonts w:asciiTheme="minorHAnsi" w:hAnsiTheme="minorHAnsi" w:cstheme="minorHAnsi"/>
          <w:color w:val="000000" w:themeColor="text1"/>
        </w:rPr>
        <w:t>in</w:t>
      </w:r>
      <w:r w:rsidRPr="00517247">
        <w:rPr>
          <w:rFonts w:asciiTheme="minorHAnsi" w:hAnsiTheme="minorHAnsi" w:cstheme="minorHAnsi"/>
          <w:color w:val="000000" w:themeColor="text1"/>
        </w:rPr>
        <w:t xml:space="preserve"> Figure </w:t>
      </w:r>
      <w:r w:rsidR="007D67B6" w:rsidRPr="00517247">
        <w:rPr>
          <w:rFonts w:asciiTheme="minorHAnsi" w:hAnsiTheme="minorHAnsi" w:cstheme="minorHAnsi"/>
          <w:color w:val="000000" w:themeColor="text1"/>
        </w:rPr>
        <w:t>1</w:t>
      </w:r>
      <w:r w:rsidR="00517247">
        <w:rPr>
          <w:rFonts w:asciiTheme="minorHAnsi" w:hAnsiTheme="minorHAnsi" w:cstheme="minorHAnsi"/>
          <w:color w:val="000000" w:themeColor="text1"/>
        </w:rPr>
        <w:t>4</w:t>
      </w:r>
      <w:r w:rsidRPr="00517247">
        <w:rPr>
          <w:rFonts w:asciiTheme="minorHAnsi" w:hAnsiTheme="minorHAnsi" w:cstheme="minorHAnsi"/>
          <w:color w:val="000000" w:themeColor="text1"/>
        </w:rPr>
        <w:t xml:space="preserve"> </w:t>
      </w:r>
      <w:r w:rsidR="00B71312" w:rsidRPr="00517247">
        <w:rPr>
          <w:rFonts w:asciiTheme="minorHAnsi" w:hAnsiTheme="minorHAnsi" w:cstheme="minorHAnsi"/>
          <w:color w:val="000000" w:themeColor="text1"/>
        </w:rPr>
        <w:t xml:space="preserve">are all interlinked, meaning they </w:t>
      </w:r>
      <w:r w:rsidR="007D67B6" w:rsidRPr="00517247">
        <w:rPr>
          <w:rFonts w:asciiTheme="minorHAnsi" w:hAnsiTheme="minorHAnsi" w:cstheme="minorHAnsi"/>
          <w:color w:val="000000" w:themeColor="text1"/>
        </w:rPr>
        <w:t xml:space="preserve">cannot </w:t>
      </w:r>
      <w:r w:rsidR="00B71312" w:rsidRPr="00517247">
        <w:rPr>
          <w:rFonts w:asciiTheme="minorHAnsi" w:hAnsiTheme="minorHAnsi" w:cstheme="minorHAnsi"/>
          <w:color w:val="000000" w:themeColor="text1"/>
        </w:rPr>
        <w:t>develop</w:t>
      </w:r>
      <w:r w:rsidR="007D67B6" w:rsidRPr="00517247">
        <w:rPr>
          <w:rFonts w:asciiTheme="minorHAnsi" w:hAnsiTheme="minorHAnsi" w:cstheme="minorHAnsi"/>
          <w:color w:val="000000" w:themeColor="text1"/>
        </w:rPr>
        <w:t xml:space="preserve"> independently</w:t>
      </w:r>
      <w:r w:rsidRPr="00517247">
        <w:rPr>
          <w:rFonts w:asciiTheme="minorHAnsi" w:hAnsiTheme="minorHAnsi" w:cstheme="minorHAnsi"/>
          <w:color w:val="000000" w:themeColor="text1"/>
        </w:rPr>
        <w:t>.  This finding is consistent with Fletcher and Sarkar (2016</w:t>
      </w:r>
      <w:r w:rsidR="00190B04" w:rsidRPr="00517247">
        <w:rPr>
          <w:rFonts w:asciiTheme="minorHAnsi" w:hAnsiTheme="minorHAnsi" w:cstheme="minorHAnsi"/>
          <w:color w:val="000000" w:themeColor="text1"/>
        </w:rPr>
        <w:t>) who</w:t>
      </w:r>
      <w:r w:rsidRPr="00517247">
        <w:rPr>
          <w:rFonts w:asciiTheme="minorHAnsi" w:hAnsiTheme="minorHAnsi" w:cstheme="minorHAnsi"/>
          <w:color w:val="000000" w:themeColor="text1"/>
        </w:rPr>
        <w:t xml:space="preserve"> suggest that all learning skills are intrinsically linked and cannot be acquired if there is an imbalance of personal qualities. Subsequently, this means a facilitative environment, one that ensures a sufficient amount of challenge and support, must be created if any learning is to occur (Fletcher and Sarkar, 2016). Furthermore, Martin et al</w:t>
      </w:r>
      <w:r w:rsidR="002712A6" w:rsidRPr="00517247">
        <w:rPr>
          <w:rFonts w:asciiTheme="minorHAnsi" w:hAnsiTheme="minorHAnsi" w:cstheme="minorHAnsi"/>
          <w:color w:val="000000" w:themeColor="text1"/>
        </w:rPr>
        <w:t>.</w:t>
      </w:r>
      <w:r w:rsidR="00190B04" w:rsidRPr="00517247">
        <w:rPr>
          <w:rFonts w:asciiTheme="minorHAnsi" w:hAnsiTheme="minorHAnsi" w:cstheme="minorHAnsi"/>
          <w:color w:val="000000" w:themeColor="text1"/>
        </w:rPr>
        <w:t>’s</w:t>
      </w:r>
      <w:r w:rsidRPr="00517247">
        <w:rPr>
          <w:rFonts w:asciiTheme="minorHAnsi" w:hAnsiTheme="minorHAnsi" w:cstheme="minorHAnsi"/>
          <w:color w:val="000000" w:themeColor="text1"/>
        </w:rPr>
        <w:t xml:space="preserve"> (2010) r</w:t>
      </w:r>
      <w:r w:rsidR="007D67B6" w:rsidRPr="00517247">
        <w:rPr>
          <w:rFonts w:asciiTheme="minorHAnsi" w:hAnsiTheme="minorHAnsi" w:cstheme="minorHAnsi"/>
          <w:color w:val="000000" w:themeColor="text1"/>
        </w:rPr>
        <w:t>esearch</w:t>
      </w:r>
      <w:r w:rsidRPr="00517247">
        <w:rPr>
          <w:rFonts w:asciiTheme="minorHAnsi" w:hAnsiTheme="minorHAnsi" w:cstheme="minorHAnsi"/>
          <w:color w:val="000000" w:themeColor="text1"/>
        </w:rPr>
        <w:t xml:space="preserve"> established that </w:t>
      </w:r>
      <w:r w:rsidR="007D67B6" w:rsidRPr="00517247">
        <w:rPr>
          <w:rFonts w:asciiTheme="minorHAnsi" w:hAnsiTheme="minorHAnsi" w:cstheme="minorHAnsi"/>
          <w:color w:val="000000" w:themeColor="text1"/>
        </w:rPr>
        <w:t>all</w:t>
      </w:r>
      <w:r w:rsidRPr="00517247">
        <w:rPr>
          <w:rFonts w:asciiTheme="minorHAnsi" w:hAnsiTheme="minorHAnsi" w:cstheme="minorHAnsi"/>
          <w:color w:val="000000" w:themeColor="text1"/>
        </w:rPr>
        <w:t xml:space="preserve"> skills</w:t>
      </w:r>
      <w:r w:rsidR="00156455" w:rsidRPr="00517247">
        <w:rPr>
          <w:rFonts w:asciiTheme="minorHAnsi" w:hAnsiTheme="minorHAnsi" w:cstheme="minorHAnsi"/>
          <w:color w:val="000000" w:themeColor="text1"/>
        </w:rPr>
        <w:t xml:space="preserve"> developed in school will</w:t>
      </w:r>
      <w:r w:rsidR="007D67B6" w:rsidRPr="00517247">
        <w:rPr>
          <w:rFonts w:asciiTheme="minorHAnsi" w:hAnsiTheme="minorHAnsi" w:cstheme="minorHAnsi"/>
          <w:color w:val="000000" w:themeColor="text1"/>
        </w:rPr>
        <w:t xml:space="preserve"> help learners </w:t>
      </w:r>
      <w:r w:rsidR="00ED0AEE" w:rsidRPr="00517247">
        <w:rPr>
          <w:rFonts w:asciiTheme="minorHAnsi" w:hAnsiTheme="minorHAnsi" w:cstheme="minorHAnsi"/>
          <w:color w:val="000000" w:themeColor="text1"/>
        </w:rPr>
        <w:t xml:space="preserve">to </w:t>
      </w:r>
      <w:r w:rsidR="00156455" w:rsidRPr="00517247">
        <w:rPr>
          <w:rFonts w:asciiTheme="minorHAnsi" w:hAnsiTheme="minorHAnsi" w:cstheme="minorHAnsi"/>
          <w:color w:val="000000" w:themeColor="text1"/>
        </w:rPr>
        <w:t>answer</w:t>
      </w:r>
      <w:r w:rsidR="007D67B6" w:rsidRPr="00517247">
        <w:rPr>
          <w:rFonts w:asciiTheme="minorHAnsi" w:hAnsiTheme="minorHAnsi" w:cstheme="minorHAnsi"/>
          <w:color w:val="000000" w:themeColor="text1"/>
        </w:rPr>
        <w:t xml:space="preserve"> exam questions. Essentially this means</w:t>
      </w:r>
      <w:r w:rsidR="00190B04" w:rsidRPr="00517247">
        <w:rPr>
          <w:rFonts w:asciiTheme="minorHAnsi" w:hAnsiTheme="minorHAnsi" w:cstheme="minorHAnsi"/>
          <w:color w:val="000000" w:themeColor="text1"/>
        </w:rPr>
        <w:t xml:space="preserve"> that</w:t>
      </w:r>
      <w:r w:rsidR="007D67B6" w:rsidRPr="00517247">
        <w:rPr>
          <w:rFonts w:asciiTheme="minorHAnsi" w:hAnsiTheme="minorHAnsi" w:cstheme="minorHAnsi"/>
          <w:color w:val="000000" w:themeColor="text1"/>
        </w:rPr>
        <w:t xml:space="preserve"> the more skills learners acquire the more capable they </w:t>
      </w:r>
      <w:r w:rsidR="00ED0AEE" w:rsidRPr="00517247">
        <w:rPr>
          <w:rFonts w:asciiTheme="minorHAnsi" w:hAnsiTheme="minorHAnsi" w:cstheme="minorHAnsi"/>
          <w:color w:val="000000" w:themeColor="text1"/>
        </w:rPr>
        <w:t>can become</w:t>
      </w:r>
      <w:r w:rsidRPr="00517247">
        <w:rPr>
          <w:rFonts w:asciiTheme="minorHAnsi" w:hAnsiTheme="minorHAnsi" w:cstheme="minorHAnsi"/>
          <w:color w:val="000000" w:themeColor="text1"/>
        </w:rPr>
        <w:t xml:space="preserve">. </w:t>
      </w:r>
      <w:r w:rsidR="00156455" w:rsidRPr="00517247">
        <w:rPr>
          <w:rFonts w:asciiTheme="minorHAnsi" w:hAnsiTheme="minorHAnsi" w:cstheme="minorHAnsi"/>
          <w:color w:val="000000" w:themeColor="text1"/>
        </w:rPr>
        <w:t>However, building on Fletcher and Sarkar’s (2016) facilitative environment demonstrates that the new curriculum</w:t>
      </w:r>
      <w:r w:rsidR="00ED0AEE" w:rsidRPr="00517247">
        <w:rPr>
          <w:rFonts w:asciiTheme="minorHAnsi" w:hAnsiTheme="minorHAnsi" w:cstheme="minorHAnsi"/>
          <w:color w:val="000000" w:themeColor="text1"/>
        </w:rPr>
        <w:t>’s ‘W</w:t>
      </w:r>
      <w:r w:rsidR="00156455" w:rsidRPr="00517247">
        <w:rPr>
          <w:rFonts w:asciiTheme="minorHAnsi" w:hAnsiTheme="minorHAnsi" w:cstheme="minorHAnsi"/>
          <w:color w:val="000000" w:themeColor="text1"/>
        </w:rPr>
        <w:t xml:space="preserve">ider </w:t>
      </w:r>
      <w:r w:rsidR="00ED0AEE" w:rsidRPr="00517247">
        <w:rPr>
          <w:rFonts w:asciiTheme="minorHAnsi" w:hAnsiTheme="minorHAnsi" w:cstheme="minorHAnsi"/>
          <w:color w:val="000000" w:themeColor="text1"/>
        </w:rPr>
        <w:t>S</w:t>
      </w:r>
      <w:r w:rsidR="00156455" w:rsidRPr="00517247">
        <w:rPr>
          <w:rFonts w:asciiTheme="minorHAnsi" w:hAnsiTheme="minorHAnsi" w:cstheme="minorHAnsi"/>
          <w:color w:val="000000" w:themeColor="text1"/>
        </w:rPr>
        <w:t>kills</w:t>
      </w:r>
      <w:r w:rsidR="00ED0AEE" w:rsidRPr="00517247">
        <w:rPr>
          <w:rFonts w:asciiTheme="minorHAnsi" w:hAnsiTheme="minorHAnsi" w:cstheme="minorHAnsi"/>
          <w:color w:val="000000" w:themeColor="text1"/>
        </w:rPr>
        <w:t>’</w:t>
      </w:r>
      <w:r w:rsidR="00156455" w:rsidRPr="00517247">
        <w:rPr>
          <w:rFonts w:asciiTheme="minorHAnsi" w:hAnsiTheme="minorHAnsi" w:cstheme="minorHAnsi"/>
          <w:color w:val="000000" w:themeColor="text1"/>
        </w:rPr>
        <w:t xml:space="preserve"> </w:t>
      </w:r>
      <w:r w:rsidR="004075F6" w:rsidRPr="00517247">
        <w:rPr>
          <w:rFonts w:asciiTheme="minorHAnsi" w:hAnsiTheme="minorHAnsi" w:cstheme="minorHAnsi"/>
          <w:color w:val="000000" w:themeColor="text1"/>
        </w:rPr>
        <w:t xml:space="preserve">(WG, 2020) </w:t>
      </w:r>
      <w:r w:rsidR="00156455" w:rsidRPr="00517247">
        <w:rPr>
          <w:rFonts w:asciiTheme="minorHAnsi" w:hAnsiTheme="minorHAnsi" w:cstheme="minorHAnsi"/>
          <w:color w:val="000000" w:themeColor="text1"/>
        </w:rPr>
        <w:t xml:space="preserve">are not accessible if learners have not developed </w:t>
      </w:r>
      <w:r w:rsidRPr="00517247">
        <w:rPr>
          <w:rFonts w:asciiTheme="minorHAnsi" w:hAnsiTheme="minorHAnsi" w:cstheme="minorHAnsi"/>
          <w:color w:val="000000" w:themeColor="text1"/>
        </w:rPr>
        <w:t xml:space="preserve">confidence, co-ordination, commitment, composure and control. </w:t>
      </w:r>
    </w:p>
    <w:p w14:paraId="1BC9EF5D" w14:textId="77777777" w:rsidR="008676B5" w:rsidRDefault="008676B5" w:rsidP="00C1758B">
      <w:pPr>
        <w:spacing w:line="360" w:lineRule="auto"/>
        <w:rPr>
          <w:rFonts w:asciiTheme="minorHAnsi" w:hAnsiTheme="minorHAnsi" w:cstheme="minorHAnsi"/>
          <w:color w:val="000000" w:themeColor="text1"/>
        </w:rPr>
      </w:pPr>
    </w:p>
    <w:p w14:paraId="5628D1A7" w14:textId="59F1F1E0" w:rsidR="008676B5" w:rsidRPr="00FD3174" w:rsidRDefault="00190B04" w:rsidP="00E4051B">
      <w:pPr>
        <w:spacing w:line="360" w:lineRule="auto"/>
        <w:rPr>
          <w:rFonts w:asciiTheme="minorHAnsi" w:hAnsiTheme="minorHAnsi" w:cstheme="minorHAnsi"/>
          <w:color w:val="000000" w:themeColor="text1"/>
        </w:rPr>
      </w:pPr>
      <w:r w:rsidRPr="00FD3174">
        <w:rPr>
          <w:rFonts w:asciiTheme="minorHAnsi" w:hAnsiTheme="minorHAnsi" w:cstheme="minorHAnsi"/>
          <w:color w:val="000000" w:themeColor="text1"/>
        </w:rPr>
        <w:t>All</w:t>
      </w:r>
      <w:r w:rsidR="00C1758B" w:rsidRPr="00FD3174">
        <w:rPr>
          <w:rFonts w:asciiTheme="minorHAnsi" w:hAnsiTheme="minorHAnsi" w:cstheme="minorHAnsi"/>
          <w:color w:val="000000" w:themeColor="text1"/>
        </w:rPr>
        <w:t xml:space="preserve"> teachers</w:t>
      </w:r>
      <w:r w:rsidR="007D67B6" w:rsidRPr="00FD3174">
        <w:rPr>
          <w:rFonts w:asciiTheme="minorHAnsi" w:hAnsiTheme="minorHAnsi" w:cstheme="minorHAnsi"/>
          <w:color w:val="000000" w:themeColor="text1"/>
        </w:rPr>
        <w:t xml:space="preserve"> interviewed</w:t>
      </w:r>
      <w:r w:rsidR="00C1758B" w:rsidRPr="00FD3174">
        <w:rPr>
          <w:rFonts w:asciiTheme="minorHAnsi" w:hAnsiTheme="minorHAnsi" w:cstheme="minorHAnsi"/>
          <w:color w:val="000000" w:themeColor="text1"/>
        </w:rPr>
        <w:t xml:space="preserve"> indicated that they </w:t>
      </w:r>
      <w:r w:rsidR="00156455" w:rsidRPr="00FD3174">
        <w:rPr>
          <w:rFonts w:asciiTheme="minorHAnsi" w:hAnsiTheme="minorHAnsi" w:cstheme="minorHAnsi"/>
          <w:color w:val="000000" w:themeColor="text1"/>
        </w:rPr>
        <w:t xml:space="preserve">believe </w:t>
      </w:r>
      <w:r w:rsidR="00C1758B" w:rsidRPr="00FD3174">
        <w:rPr>
          <w:rFonts w:asciiTheme="minorHAnsi" w:hAnsiTheme="minorHAnsi" w:cstheme="minorHAnsi"/>
          <w:color w:val="000000" w:themeColor="text1"/>
        </w:rPr>
        <w:t>personal effectiveness</w:t>
      </w:r>
      <w:r w:rsidR="00156455" w:rsidRPr="00FD3174">
        <w:rPr>
          <w:rFonts w:asciiTheme="minorHAnsi" w:hAnsiTheme="minorHAnsi" w:cstheme="minorHAnsi"/>
          <w:color w:val="000000" w:themeColor="text1"/>
        </w:rPr>
        <w:t xml:space="preserve"> is</w:t>
      </w:r>
      <w:r w:rsidR="00C1758B" w:rsidRPr="00FD3174">
        <w:rPr>
          <w:rFonts w:asciiTheme="minorHAnsi" w:hAnsiTheme="minorHAnsi" w:cstheme="minorHAnsi"/>
          <w:color w:val="000000" w:themeColor="text1"/>
        </w:rPr>
        <w:t xml:space="preserve"> the </w:t>
      </w:r>
      <w:r w:rsidR="007D67B6" w:rsidRPr="00FD3174">
        <w:rPr>
          <w:rFonts w:asciiTheme="minorHAnsi" w:hAnsiTheme="minorHAnsi" w:cstheme="minorHAnsi"/>
          <w:color w:val="000000" w:themeColor="text1"/>
        </w:rPr>
        <w:t>most important</w:t>
      </w:r>
      <w:r w:rsidR="00C1758B" w:rsidRPr="00FD3174">
        <w:rPr>
          <w:rFonts w:asciiTheme="minorHAnsi" w:hAnsiTheme="minorHAnsi" w:cstheme="minorHAnsi"/>
          <w:color w:val="000000" w:themeColor="text1"/>
        </w:rPr>
        <w:t xml:space="preserve"> </w:t>
      </w:r>
      <w:r w:rsidR="00156455" w:rsidRPr="00FD3174">
        <w:rPr>
          <w:rFonts w:asciiTheme="minorHAnsi" w:hAnsiTheme="minorHAnsi" w:cstheme="minorHAnsi"/>
          <w:color w:val="000000" w:themeColor="text1"/>
        </w:rPr>
        <w:t xml:space="preserve">skill for the </w:t>
      </w:r>
      <w:r w:rsidR="00C1758B" w:rsidRPr="00FD3174">
        <w:rPr>
          <w:rFonts w:asciiTheme="minorHAnsi" w:hAnsiTheme="minorHAnsi" w:cstheme="minorHAnsi"/>
          <w:color w:val="000000" w:themeColor="text1"/>
        </w:rPr>
        <w:t xml:space="preserve">Humanities AoLE. They argued </w:t>
      </w:r>
      <w:r w:rsidR="007D67B6" w:rsidRPr="00FD3174">
        <w:rPr>
          <w:rFonts w:asciiTheme="minorHAnsi" w:hAnsiTheme="minorHAnsi" w:cstheme="minorHAnsi"/>
          <w:color w:val="000000" w:themeColor="text1"/>
        </w:rPr>
        <w:t xml:space="preserve">that </w:t>
      </w:r>
      <w:r w:rsidR="00156455" w:rsidRPr="00FD3174">
        <w:rPr>
          <w:rFonts w:asciiTheme="minorHAnsi" w:hAnsiTheme="minorHAnsi" w:cstheme="minorHAnsi"/>
          <w:color w:val="000000" w:themeColor="text1"/>
        </w:rPr>
        <w:t>by preparing learners to develop</w:t>
      </w:r>
      <w:r w:rsidR="007D67B6" w:rsidRPr="00FD3174">
        <w:rPr>
          <w:rFonts w:asciiTheme="minorHAnsi" w:hAnsiTheme="minorHAnsi" w:cstheme="minorHAnsi"/>
          <w:color w:val="000000" w:themeColor="text1"/>
        </w:rPr>
        <w:t xml:space="preserve"> </w:t>
      </w:r>
      <w:r w:rsidR="00156455" w:rsidRPr="00FD3174">
        <w:rPr>
          <w:rFonts w:asciiTheme="minorHAnsi" w:hAnsiTheme="minorHAnsi" w:cstheme="minorHAnsi"/>
          <w:color w:val="000000" w:themeColor="text1"/>
        </w:rPr>
        <w:t>p</w:t>
      </w:r>
      <w:r w:rsidR="007D67B6" w:rsidRPr="00FD3174">
        <w:rPr>
          <w:rFonts w:asciiTheme="minorHAnsi" w:hAnsiTheme="minorHAnsi" w:cstheme="minorHAnsi"/>
          <w:color w:val="000000" w:themeColor="text1"/>
        </w:rPr>
        <w:t xml:space="preserve">ersonal </w:t>
      </w:r>
      <w:r w:rsidR="00156455" w:rsidRPr="00FD3174">
        <w:rPr>
          <w:rFonts w:asciiTheme="minorHAnsi" w:hAnsiTheme="minorHAnsi" w:cstheme="minorHAnsi"/>
          <w:color w:val="000000" w:themeColor="text1"/>
        </w:rPr>
        <w:t>effectiveness</w:t>
      </w:r>
      <w:r w:rsidR="00C1758B" w:rsidRPr="00FD3174">
        <w:rPr>
          <w:rFonts w:asciiTheme="minorHAnsi" w:hAnsiTheme="minorHAnsi" w:cstheme="minorHAnsi"/>
          <w:color w:val="000000" w:themeColor="text1"/>
        </w:rPr>
        <w:t xml:space="preserve"> </w:t>
      </w:r>
      <w:r w:rsidR="00156455" w:rsidRPr="00FD3174">
        <w:rPr>
          <w:rFonts w:asciiTheme="minorHAnsi" w:hAnsiTheme="minorHAnsi" w:cstheme="minorHAnsi"/>
          <w:color w:val="000000" w:themeColor="text1"/>
        </w:rPr>
        <w:t>they start to appreciate</w:t>
      </w:r>
      <w:r w:rsidR="00C1758B" w:rsidRPr="00FD3174">
        <w:rPr>
          <w:rFonts w:asciiTheme="minorHAnsi" w:hAnsiTheme="minorHAnsi" w:cstheme="minorHAnsi"/>
          <w:color w:val="000000" w:themeColor="text1"/>
        </w:rPr>
        <w:t xml:space="preserve"> their position in the world around them. </w:t>
      </w:r>
      <w:r w:rsidR="00156455" w:rsidRPr="00FD3174">
        <w:rPr>
          <w:rFonts w:asciiTheme="minorHAnsi" w:hAnsiTheme="minorHAnsi" w:cstheme="minorHAnsi"/>
          <w:color w:val="000000" w:themeColor="text1"/>
        </w:rPr>
        <w:t xml:space="preserve">By learners developing their position in the world they can start to estbalish how ambitious they need to be to achieve their </w:t>
      </w:r>
      <w:r w:rsidR="00B13FC5">
        <w:rPr>
          <w:rFonts w:asciiTheme="minorHAnsi" w:hAnsiTheme="minorHAnsi" w:cstheme="minorHAnsi"/>
          <w:color w:val="000000" w:themeColor="text1"/>
        </w:rPr>
        <w:t>long-term</w:t>
      </w:r>
      <w:r w:rsidR="000F51A1">
        <w:rPr>
          <w:rFonts w:asciiTheme="minorHAnsi" w:hAnsiTheme="minorHAnsi" w:cstheme="minorHAnsi"/>
          <w:color w:val="000000" w:themeColor="text1"/>
        </w:rPr>
        <w:t xml:space="preserve"> goals</w:t>
      </w:r>
      <w:r w:rsidR="00156455" w:rsidRPr="00FD3174">
        <w:rPr>
          <w:rFonts w:asciiTheme="minorHAnsi" w:hAnsiTheme="minorHAnsi" w:cstheme="minorHAnsi"/>
          <w:color w:val="000000" w:themeColor="text1"/>
        </w:rPr>
        <w:t xml:space="preserve">. </w:t>
      </w:r>
      <w:r w:rsidR="00C1758B" w:rsidRPr="00FD3174">
        <w:rPr>
          <w:rFonts w:asciiTheme="minorHAnsi" w:hAnsiTheme="minorHAnsi" w:cstheme="minorHAnsi"/>
          <w:color w:val="000000" w:themeColor="text1"/>
        </w:rPr>
        <w:t>The</w:t>
      </w:r>
      <w:r w:rsidR="00156455" w:rsidRPr="00FD3174">
        <w:rPr>
          <w:rFonts w:asciiTheme="minorHAnsi" w:hAnsiTheme="minorHAnsi" w:cstheme="minorHAnsi"/>
          <w:color w:val="000000" w:themeColor="text1"/>
        </w:rPr>
        <w:t xml:space="preserve">re is a </w:t>
      </w:r>
      <w:r w:rsidR="00C1758B" w:rsidRPr="00FD3174">
        <w:rPr>
          <w:rFonts w:asciiTheme="minorHAnsi" w:hAnsiTheme="minorHAnsi" w:cstheme="minorHAnsi"/>
          <w:color w:val="000000" w:themeColor="text1"/>
        </w:rPr>
        <w:t>contrast between teacher</w:t>
      </w:r>
      <w:r w:rsidR="004576AD" w:rsidRPr="00FD3174">
        <w:rPr>
          <w:rFonts w:asciiTheme="minorHAnsi" w:hAnsiTheme="minorHAnsi" w:cstheme="minorHAnsi"/>
          <w:color w:val="000000" w:themeColor="text1"/>
        </w:rPr>
        <w:t>’</w:t>
      </w:r>
      <w:r w:rsidR="00C1758B" w:rsidRPr="00FD3174">
        <w:rPr>
          <w:rFonts w:asciiTheme="minorHAnsi" w:hAnsiTheme="minorHAnsi" w:cstheme="minorHAnsi"/>
          <w:color w:val="000000" w:themeColor="text1"/>
        </w:rPr>
        <w:t>s and learner</w:t>
      </w:r>
      <w:r w:rsidR="004576AD" w:rsidRPr="00FD3174">
        <w:rPr>
          <w:rFonts w:asciiTheme="minorHAnsi" w:hAnsiTheme="minorHAnsi" w:cstheme="minorHAnsi"/>
          <w:color w:val="000000" w:themeColor="text1"/>
        </w:rPr>
        <w:t>’</w:t>
      </w:r>
      <w:r w:rsidR="00C1758B" w:rsidRPr="00FD3174">
        <w:rPr>
          <w:rFonts w:asciiTheme="minorHAnsi" w:hAnsiTheme="minorHAnsi" w:cstheme="minorHAnsi"/>
          <w:color w:val="000000" w:themeColor="text1"/>
        </w:rPr>
        <w:t xml:space="preserve">s perceptions of </w:t>
      </w:r>
      <w:r w:rsidR="00ED0AEE" w:rsidRPr="00FD3174">
        <w:rPr>
          <w:rFonts w:asciiTheme="minorHAnsi" w:hAnsiTheme="minorHAnsi" w:cstheme="minorHAnsi"/>
          <w:color w:val="000000" w:themeColor="text1"/>
        </w:rPr>
        <w:t>how important self-effectiveness is</w:t>
      </w:r>
      <w:r w:rsidR="002219B4" w:rsidRPr="00FD3174">
        <w:rPr>
          <w:rFonts w:asciiTheme="minorHAnsi" w:hAnsiTheme="minorHAnsi" w:cstheme="minorHAnsi"/>
          <w:color w:val="000000" w:themeColor="text1"/>
        </w:rPr>
        <w:t xml:space="preserve">. </w:t>
      </w:r>
      <w:r w:rsidR="00C1758B" w:rsidRPr="00FD3174">
        <w:rPr>
          <w:rFonts w:asciiTheme="minorHAnsi" w:hAnsiTheme="minorHAnsi" w:cstheme="minorHAnsi"/>
          <w:color w:val="000000" w:themeColor="text1"/>
        </w:rPr>
        <w:t xml:space="preserve">Only 6.5% of learners considered </w:t>
      </w:r>
      <w:r w:rsidR="002219B4" w:rsidRPr="00FD3174">
        <w:rPr>
          <w:rFonts w:asciiTheme="minorHAnsi" w:hAnsiTheme="minorHAnsi" w:cstheme="minorHAnsi"/>
          <w:color w:val="000000" w:themeColor="text1"/>
        </w:rPr>
        <w:t>p</w:t>
      </w:r>
      <w:r w:rsidR="00C1758B" w:rsidRPr="00FD3174">
        <w:rPr>
          <w:rFonts w:asciiTheme="minorHAnsi" w:hAnsiTheme="minorHAnsi" w:cstheme="minorHAnsi"/>
          <w:color w:val="000000" w:themeColor="text1"/>
        </w:rPr>
        <w:t xml:space="preserve">ersonal </w:t>
      </w:r>
      <w:r w:rsidR="002219B4" w:rsidRPr="00FD3174">
        <w:rPr>
          <w:rFonts w:asciiTheme="minorHAnsi" w:hAnsiTheme="minorHAnsi" w:cstheme="minorHAnsi"/>
          <w:color w:val="000000" w:themeColor="text1"/>
        </w:rPr>
        <w:t>e</w:t>
      </w:r>
      <w:r w:rsidR="00C1758B" w:rsidRPr="00FD3174">
        <w:rPr>
          <w:rFonts w:asciiTheme="minorHAnsi" w:hAnsiTheme="minorHAnsi" w:cstheme="minorHAnsi"/>
          <w:color w:val="000000" w:themeColor="text1"/>
        </w:rPr>
        <w:t xml:space="preserve">ffectiveness as </w:t>
      </w:r>
      <w:r w:rsidR="002219B4" w:rsidRPr="00FD3174">
        <w:rPr>
          <w:rFonts w:asciiTheme="minorHAnsi" w:hAnsiTheme="minorHAnsi" w:cstheme="minorHAnsi"/>
          <w:color w:val="000000" w:themeColor="text1"/>
        </w:rPr>
        <w:t xml:space="preserve">a skill that helps them become ambitious and capable. </w:t>
      </w:r>
      <w:r w:rsidR="00C1758B" w:rsidRPr="00FD3174">
        <w:rPr>
          <w:rFonts w:asciiTheme="minorHAnsi" w:hAnsiTheme="minorHAnsi" w:cstheme="minorHAnsi"/>
          <w:color w:val="000000" w:themeColor="text1"/>
        </w:rPr>
        <w:t xml:space="preserve">This </w:t>
      </w:r>
      <w:r w:rsidR="002219B4" w:rsidRPr="00FD3174">
        <w:rPr>
          <w:rFonts w:asciiTheme="minorHAnsi" w:hAnsiTheme="minorHAnsi" w:cstheme="minorHAnsi"/>
          <w:color w:val="000000" w:themeColor="text1"/>
        </w:rPr>
        <w:t>small sample</w:t>
      </w:r>
      <w:r w:rsidR="004576AD" w:rsidRPr="00FD3174">
        <w:rPr>
          <w:rFonts w:asciiTheme="minorHAnsi" w:hAnsiTheme="minorHAnsi" w:cstheme="minorHAnsi"/>
          <w:color w:val="000000" w:themeColor="text1"/>
        </w:rPr>
        <w:t xml:space="preserve"> </w:t>
      </w:r>
      <w:r w:rsidR="002219B4" w:rsidRPr="00FD3174">
        <w:rPr>
          <w:rFonts w:asciiTheme="minorHAnsi" w:hAnsiTheme="minorHAnsi" w:cstheme="minorHAnsi"/>
          <w:color w:val="000000" w:themeColor="text1"/>
        </w:rPr>
        <w:t>contradicts</w:t>
      </w:r>
      <w:r w:rsidR="004576AD" w:rsidRPr="00FD3174">
        <w:rPr>
          <w:rFonts w:asciiTheme="minorHAnsi" w:hAnsiTheme="minorHAnsi" w:cstheme="minorHAnsi"/>
          <w:color w:val="000000" w:themeColor="text1"/>
        </w:rPr>
        <w:t xml:space="preserve"> a wealth of literature (</w:t>
      </w:r>
      <w:r w:rsidR="00ED0AEE" w:rsidRPr="00FD3174">
        <w:rPr>
          <w:rFonts w:asciiTheme="minorHAnsi" w:hAnsiTheme="minorHAnsi" w:cstheme="minorHAnsi"/>
          <w:color w:val="000000" w:themeColor="text1"/>
        </w:rPr>
        <w:t xml:space="preserve">Biesta, 2015; </w:t>
      </w:r>
      <w:r w:rsidR="009438D4" w:rsidRPr="00FD3174">
        <w:rPr>
          <w:rFonts w:asciiTheme="minorHAnsi" w:hAnsiTheme="minorHAnsi" w:cstheme="minorHAnsi"/>
          <w:color w:val="000000" w:themeColor="text1"/>
        </w:rPr>
        <w:t>Claxton, 2017; Holdsworth, Turner and Scott-Young, 2017</w:t>
      </w:r>
      <w:r w:rsidR="004576AD" w:rsidRPr="00FD3174">
        <w:rPr>
          <w:rFonts w:asciiTheme="minorHAnsi" w:hAnsiTheme="minorHAnsi" w:cstheme="minorHAnsi"/>
          <w:color w:val="000000" w:themeColor="text1"/>
        </w:rPr>
        <w:t xml:space="preserve">) which suggests learners can </w:t>
      </w:r>
      <w:r w:rsidR="002219B4" w:rsidRPr="00FD3174">
        <w:rPr>
          <w:rFonts w:asciiTheme="minorHAnsi" w:hAnsiTheme="minorHAnsi" w:cstheme="minorHAnsi"/>
          <w:color w:val="000000" w:themeColor="text1"/>
        </w:rPr>
        <w:t xml:space="preserve">only become able if </w:t>
      </w:r>
      <w:r w:rsidR="00ED0AEE" w:rsidRPr="00FD3174">
        <w:rPr>
          <w:rFonts w:asciiTheme="minorHAnsi" w:hAnsiTheme="minorHAnsi" w:cstheme="minorHAnsi"/>
          <w:color w:val="000000" w:themeColor="text1"/>
        </w:rPr>
        <w:t>they</w:t>
      </w:r>
      <w:r w:rsidR="002219B4" w:rsidRPr="00FD3174">
        <w:rPr>
          <w:rFonts w:asciiTheme="minorHAnsi" w:hAnsiTheme="minorHAnsi" w:cstheme="minorHAnsi"/>
          <w:color w:val="000000" w:themeColor="text1"/>
        </w:rPr>
        <w:t xml:space="preserve"> are aware of their </w:t>
      </w:r>
      <w:r w:rsidR="00C1758B" w:rsidRPr="00FD3174">
        <w:rPr>
          <w:rFonts w:asciiTheme="minorHAnsi" w:hAnsiTheme="minorHAnsi" w:cstheme="minorHAnsi"/>
          <w:color w:val="000000" w:themeColor="text1"/>
        </w:rPr>
        <w:t>self-efficacy</w:t>
      </w:r>
      <w:r w:rsidR="002219B4" w:rsidRPr="00FD3174">
        <w:rPr>
          <w:rFonts w:asciiTheme="minorHAnsi" w:hAnsiTheme="minorHAnsi" w:cstheme="minorHAnsi"/>
          <w:color w:val="000000" w:themeColor="text1"/>
        </w:rPr>
        <w:t>, a term that is interchangeable with personal effectiveness.</w:t>
      </w:r>
    </w:p>
    <w:p w14:paraId="524D19ED" w14:textId="77777777" w:rsidR="008676B5" w:rsidRDefault="008676B5" w:rsidP="00E4051B">
      <w:pPr>
        <w:spacing w:line="360" w:lineRule="auto"/>
        <w:rPr>
          <w:rFonts w:asciiTheme="minorHAnsi" w:hAnsiTheme="minorHAnsi" w:cstheme="minorHAnsi"/>
          <w:color w:val="000000" w:themeColor="text1"/>
        </w:rPr>
      </w:pPr>
    </w:p>
    <w:p w14:paraId="7E454138" w14:textId="0B26730D" w:rsidR="008676B5" w:rsidRPr="00FD3174" w:rsidRDefault="008941C4" w:rsidP="00E4051B">
      <w:pPr>
        <w:spacing w:line="360" w:lineRule="auto"/>
        <w:rPr>
          <w:rFonts w:asciiTheme="minorHAnsi" w:hAnsiTheme="minorHAnsi" w:cstheme="minorHAnsi"/>
          <w:color w:val="000000" w:themeColor="text1"/>
        </w:rPr>
      </w:pPr>
      <w:r w:rsidRPr="00FD3174">
        <w:rPr>
          <w:rFonts w:asciiTheme="minorHAnsi" w:hAnsiTheme="minorHAnsi" w:cstheme="minorHAnsi"/>
          <w:color w:val="000000" w:themeColor="text1"/>
        </w:rPr>
        <w:t xml:space="preserve">The school contexts investigated had varying ideas on how </w:t>
      </w:r>
      <w:r w:rsidR="00E4051B" w:rsidRPr="00FD3174">
        <w:rPr>
          <w:rFonts w:asciiTheme="minorHAnsi" w:hAnsiTheme="minorHAnsi" w:cstheme="minorHAnsi"/>
          <w:color w:val="000000" w:themeColor="text1"/>
        </w:rPr>
        <w:t>ambitious and capable learners</w:t>
      </w:r>
      <w:r w:rsidRPr="00FD3174">
        <w:rPr>
          <w:rFonts w:asciiTheme="minorHAnsi" w:hAnsiTheme="minorHAnsi" w:cstheme="minorHAnsi"/>
          <w:color w:val="000000" w:themeColor="text1"/>
        </w:rPr>
        <w:t xml:space="preserve"> should be facilitated</w:t>
      </w:r>
      <w:r w:rsidR="00E4051B" w:rsidRPr="00FD3174">
        <w:rPr>
          <w:rFonts w:asciiTheme="minorHAnsi" w:hAnsiTheme="minorHAnsi" w:cstheme="minorHAnsi"/>
          <w:color w:val="000000" w:themeColor="text1"/>
        </w:rPr>
        <w:t xml:space="preserve">. </w:t>
      </w:r>
      <w:r w:rsidR="0084417F" w:rsidRPr="00FD3174">
        <w:rPr>
          <w:rFonts w:asciiTheme="minorHAnsi" w:hAnsiTheme="minorHAnsi" w:cstheme="minorHAnsi"/>
          <w:color w:val="000000" w:themeColor="text1"/>
        </w:rPr>
        <w:t>School A teachers indicated that b</w:t>
      </w:r>
      <w:r w:rsidR="00E4051B" w:rsidRPr="00FD3174">
        <w:rPr>
          <w:rFonts w:asciiTheme="minorHAnsi" w:hAnsiTheme="minorHAnsi" w:cstheme="minorHAnsi"/>
          <w:color w:val="000000" w:themeColor="text1"/>
        </w:rPr>
        <w:t>ecause they have</w:t>
      </w:r>
      <w:r w:rsidR="0084417F" w:rsidRPr="00FD3174">
        <w:rPr>
          <w:rFonts w:asciiTheme="minorHAnsi" w:hAnsiTheme="minorHAnsi" w:cstheme="minorHAnsi"/>
          <w:color w:val="000000" w:themeColor="text1"/>
        </w:rPr>
        <w:t xml:space="preserve"> merg</w:t>
      </w:r>
      <w:r w:rsidR="00E4051B" w:rsidRPr="00FD3174">
        <w:rPr>
          <w:rFonts w:asciiTheme="minorHAnsi" w:hAnsiTheme="minorHAnsi" w:cstheme="minorHAnsi"/>
          <w:color w:val="000000" w:themeColor="text1"/>
        </w:rPr>
        <w:t>ed</w:t>
      </w:r>
      <w:r w:rsidR="0084417F" w:rsidRPr="00FD3174">
        <w:rPr>
          <w:rFonts w:asciiTheme="minorHAnsi" w:hAnsiTheme="minorHAnsi" w:cstheme="minorHAnsi"/>
          <w:color w:val="000000" w:themeColor="text1"/>
        </w:rPr>
        <w:t xml:space="preserve"> the humanities subjects</w:t>
      </w:r>
      <w:r w:rsidRPr="00FD3174">
        <w:rPr>
          <w:rFonts w:asciiTheme="minorHAnsi" w:hAnsiTheme="minorHAnsi" w:cstheme="minorHAnsi"/>
          <w:color w:val="000000" w:themeColor="text1"/>
        </w:rPr>
        <w:t>,</w:t>
      </w:r>
      <w:r w:rsidR="0084417F" w:rsidRPr="00FD3174">
        <w:rPr>
          <w:rFonts w:asciiTheme="minorHAnsi" w:hAnsiTheme="minorHAnsi" w:cstheme="minorHAnsi"/>
          <w:color w:val="000000" w:themeColor="text1"/>
        </w:rPr>
        <w:t xml:space="preserve"> and teach them through theme</w:t>
      </w:r>
      <w:r w:rsidR="00E4051B" w:rsidRPr="00FD3174">
        <w:rPr>
          <w:rFonts w:asciiTheme="minorHAnsi" w:hAnsiTheme="minorHAnsi" w:cstheme="minorHAnsi"/>
          <w:color w:val="000000" w:themeColor="text1"/>
        </w:rPr>
        <w:t>s,</w:t>
      </w:r>
      <w:r w:rsidR="0084417F" w:rsidRPr="00FD3174">
        <w:rPr>
          <w:rFonts w:asciiTheme="minorHAnsi" w:hAnsiTheme="minorHAnsi" w:cstheme="minorHAnsi"/>
          <w:color w:val="000000" w:themeColor="text1"/>
        </w:rPr>
        <w:t xml:space="preserve"> pupils</w:t>
      </w:r>
      <w:r w:rsidR="00FD3174" w:rsidRPr="00FD3174">
        <w:rPr>
          <w:rFonts w:asciiTheme="minorHAnsi" w:hAnsiTheme="minorHAnsi" w:cstheme="minorHAnsi"/>
          <w:color w:val="000000" w:themeColor="text1"/>
        </w:rPr>
        <w:t xml:space="preserve"> simultaneously</w:t>
      </w:r>
      <w:r w:rsidR="00E4051B" w:rsidRPr="00FD3174">
        <w:rPr>
          <w:rFonts w:asciiTheme="minorHAnsi" w:hAnsiTheme="minorHAnsi" w:cstheme="minorHAnsi"/>
          <w:color w:val="000000" w:themeColor="text1"/>
        </w:rPr>
        <w:t xml:space="preserve"> develop</w:t>
      </w:r>
      <w:r w:rsidR="00FD3174" w:rsidRPr="00FD3174">
        <w:rPr>
          <w:rFonts w:asciiTheme="minorHAnsi" w:hAnsiTheme="minorHAnsi" w:cstheme="minorHAnsi"/>
          <w:color w:val="000000" w:themeColor="text1"/>
        </w:rPr>
        <w:t xml:space="preserve"> their</w:t>
      </w:r>
      <w:r w:rsidR="0084417F" w:rsidRPr="00FD3174">
        <w:rPr>
          <w:rFonts w:asciiTheme="minorHAnsi" w:hAnsiTheme="minorHAnsi" w:cstheme="minorHAnsi"/>
          <w:color w:val="000000" w:themeColor="text1"/>
        </w:rPr>
        <w:t xml:space="preserve"> enquiry, literacy and numeracy </w:t>
      </w:r>
      <w:r w:rsidRPr="00FD3174">
        <w:rPr>
          <w:rFonts w:asciiTheme="minorHAnsi" w:hAnsiTheme="minorHAnsi" w:cstheme="minorHAnsi"/>
          <w:color w:val="000000" w:themeColor="text1"/>
        </w:rPr>
        <w:t>skills</w:t>
      </w:r>
      <w:r w:rsidR="0084417F" w:rsidRPr="00FD3174">
        <w:rPr>
          <w:rFonts w:asciiTheme="minorHAnsi" w:hAnsiTheme="minorHAnsi" w:cstheme="minorHAnsi"/>
          <w:color w:val="000000" w:themeColor="text1"/>
        </w:rPr>
        <w:t xml:space="preserve">. </w:t>
      </w:r>
      <w:r w:rsidR="00E4051B" w:rsidRPr="00FD3174">
        <w:rPr>
          <w:rFonts w:asciiTheme="minorHAnsi" w:hAnsiTheme="minorHAnsi" w:cstheme="minorHAnsi"/>
          <w:color w:val="000000" w:themeColor="text1"/>
        </w:rPr>
        <w:t xml:space="preserve">This approach to teaching </w:t>
      </w:r>
      <w:r w:rsidRPr="00FD3174">
        <w:rPr>
          <w:rFonts w:asciiTheme="minorHAnsi" w:hAnsiTheme="minorHAnsi" w:cstheme="minorHAnsi"/>
          <w:color w:val="000000" w:themeColor="text1"/>
        </w:rPr>
        <w:t xml:space="preserve">has </w:t>
      </w:r>
      <w:r w:rsidR="00E4051B" w:rsidRPr="00FD3174">
        <w:rPr>
          <w:rFonts w:asciiTheme="minorHAnsi" w:hAnsiTheme="minorHAnsi" w:cstheme="minorHAnsi"/>
          <w:color w:val="000000" w:themeColor="text1"/>
        </w:rPr>
        <w:t xml:space="preserve">the same pros and cons as Bruner’s (1996) spiral curriculum. The teachers </w:t>
      </w:r>
      <w:r w:rsidR="00E4051B" w:rsidRPr="00FD3174">
        <w:rPr>
          <w:rFonts w:asciiTheme="minorHAnsi" w:hAnsiTheme="minorHAnsi" w:cstheme="minorHAnsi"/>
          <w:color w:val="000000" w:themeColor="text1"/>
        </w:rPr>
        <w:lastRenderedPageBreak/>
        <w:t xml:space="preserve">at School A suggested </w:t>
      </w:r>
      <w:r w:rsidR="00190B04" w:rsidRPr="00FD3174">
        <w:rPr>
          <w:rFonts w:asciiTheme="minorHAnsi" w:hAnsiTheme="minorHAnsi" w:cstheme="minorHAnsi"/>
          <w:color w:val="000000" w:themeColor="text1"/>
        </w:rPr>
        <w:t xml:space="preserve">that </w:t>
      </w:r>
      <w:r w:rsidRPr="00FD3174">
        <w:rPr>
          <w:rFonts w:asciiTheme="minorHAnsi" w:hAnsiTheme="minorHAnsi" w:cstheme="minorHAnsi"/>
          <w:color w:val="000000" w:themeColor="text1"/>
        </w:rPr>
        <w:t xml:space="preserve">because they have one teacher facilitating all the humanities </w:t>
      </w:r>
      <w:r w:rsidR="00517247" w:rsidRPr="00FD3174">
        <w:rPr>
          <w:rFonts w:asciiTheme="minorHAnsi" w:hAnsiTheme="minorHAnsi" w:cstheme="minorHAnsi"/>
          <w:color w:val="000000" w:themeColor="text1"/>
        </w:rPr>
        <w:t>subject’s</w:t>
      </w:r>
      <w:r w:rsidRPr="00FD3174">
        <w:rPr>
          <w:rFonts w:asciiTheme="minorHAnsi" w:hAnsiTheme="minorHAnsi" w:cstheme="minorHAnsi"/>
          <w:color w:val="000000" w:themeColor="text1"/>
        </w:rPr>
        <w:t xml:space="preserve"> learners get to see that teacher more often.</w:t>
      </w:r>
      <w:r w:rsidR="007D5122" w:rsidRPr="00FD3174">
        <w:rPr>
          <w:rFonts w:asciiTheme="minorHAnsi" w:hAnsiTheme="minorHAnsi" w:cstheme="minorHAnsi"/>
          <w:color w:val="000000" w:themeColor="text1"/>
        </w:rPr>
        <w:t xml:space="preserve"> </w:t>
      </w:r>
      <w:r w:rsidR="00E4051B" w:rsidRPr="00FD3174">
        <w:rPr>
          <w:rFonts w:asciiTheme="minorHAnsi" w:hAnsiTheme="minorHAnsi" w:cstheme="minorHAnsi"/>
          <w:color w:val="000000" w:themeColor="text1"/>
        </w:rPr>
        <w:t>Consequently, th</w:t>
      </w:r>
      <w:r w:rsidR="00F225B5" w:rsidRPr="00FD3174">
        <w:rPr>
          <w:rFonts w:asciiTheme="minorHAnsi" w:hAnsiTheme="minorHAnsi" w:cstheme="minorHAnsi"/>
          <w:color w:val="000000" w:themeColor="text1"/>
        </w:rPr>
        <w:t xml:space="preserve">at </w:t>
      </w:r>
      <w:r w:rsidR="00E4051B" w:rsidRPr="00FD3174">
        <w:rPr>
          <w:rFonts w:asciiTheme="minorHAnsi" w:hAnsiTheme="minorHAnsi" w:cstheme="minorHAnsi"/>
          <w:color w:val="000000" w:themeColor="text1"/>
        </w:rPr>
        <w:t xml:space="preserve">teacher </w:t>
      </w:r>
      <w:r w:rsidR="007D5122" w:rsidRPr="00FD3174">
        <w:rPr>
          <w:rFonts w:asciiTheme="minorHAnsi" w:hAnsiTheme="minorHAnsi" w:cstheme="minorHAnsi"/>
          <w:color w:val="000000" w:themeColor="text1"/>
        </w:rPr>
        <w:t xml:space="preserve">can effectively differentiate to their </w:t>
      </w:r>
      <w:r w:rsidR="00FD3174" w:rsidRPr="00FD3174">
        <w:rPr>
          <w:rFonts w:asciiTheme="minorHAnsi" w:hAnsiTheme="minorHAnsi" w:cstheme="minorHAnsi"/>
          <w:color w:val="000000" w:themeColor="text1"/>
        </w:rPr>
        <w:t>learners’</w:t>
      </w:r>
      <w:r w:rsidR="00F225B5" w:rsidRPr="00FD3174">
        <w:rPr>
          <w:rFonts w:asciiTheme="minorHAnsi" w:hAnsiTheme="minorHAnsi" w:cstheme="minorHAnsi"/>
          <w:color w:val="000000" w:themeColor="text1"/>
        </w:rPr>
        <w:t xml:space="preserve"> individual needs</w:t>
      </w:r>
      <w:r w:rsidRPr="00FD3174">
        <w:rPr>
          <w:rFonts w:asciiTheme="minorHAnsi" w:hAnsiTheme="minorHAnsi" w:cstheme="minorHAnsi"/>
          <w:color w:val="000000" w:themeColor="text1"/>
        </w:rPr>
        <w:t>. Moreover</w:t>
      </w:r>
      <w:r w:rsidR="00F225B5" w:rsidRPr="00FD3174">
        <w:rPr>
          <w:rFonts w:asciiTheme="minorHAnsi" w:hAnsiTheme="minorHAnsi" w:cstheme="minorHAnsi"/>
          <w:color w:val="000000" w:themeColor="text1"/>
        </w:rPr>
        <w:t>, because</w:t>
      </w:r>
      <w:r w:rsidR="00E4051B" w:rsidRPr="00FD3174">
        <w:rPr>
          <w:rFonts w:asciiTheme="minorHAnsi" w:hAnsiTheme="minorHAnsi" w:cstheme="minorHAnsi"/>
          <w:color w:val="000000" w:themeColor="text1"/>
        </w:rPr>
        <w:t xml:space="preserve"> </w:t>
      </w:r>
      <w:r w:rsidR="007D5122" w:rsidRPr="00FD3174">
        <w:rPr>
          <w:rFonts w:asciiTheme="minorHAnsi" w:hAnsiTheme="minorHAnsi" w:cstheme="minorHAnsi"/>
          <w:color w:val="000000" w:themeColor="text1"/>
        </w:rPr>
        <w:t xml:space="preserve">the teachers at </w:t>
      </w:r>
      <w:r w:rsidR="00E4051B" w:rsidRPr="00FD3174">
        <w:rPr>
          <w:rFonts w:asciiTheme="minorHAnsi" w:hAnsiTheme="minorHAnsi" w:cstheme="minorHAnsi"/>
          <w:color w:val="000000" w:themeColor="text1"/>
        </w:rPr>
        <w:t xml:space="preserve">School A </w:t>
      </w:r>
      <w:r w:rsidR="007D5122" w:rsidRPr="00FD3174">
        <w:rPr>
          <w:rFonts w:asciiTheme="minorHAnsi" w:hAnsiTheme="minorHAnsi" w:cstheme="minorHAnsi"/>
          <w:color w:val="000000" w:themeColor="text1"/>
        </w:rPr>
        <w:t>teach</w:t>
      </w:r>
      <w:r w:rsidR="00E4051B" w:rsidRPr="00FD3174">
        <w:rPr>
          <w:rFonts w:asciiTheme="minorHAnsi" w:hAnsiTheme="minorHAnsi" w:cstheme="minorHAnsi"/>
          <w:color w:val="000000" w:themeColor="text1"/>
        </w:rPr>
        <w:t xml:space="preserve"> their learners more </w:t>
      </w:r>
      <w:r w:rsidR="007D5122" w:rsidRPr="00FD3174">
        <w:rPr>
          <w:rFonts w:asciiTheme="minorHAnsi" w:hAnsiTheme="minorHAnsi" w:cstheme="minorHAnsi"/>
          <w:color w:val="000000" w:themeColor="text1"/>
        </w:rPr>
        <w:t>often,</w:t>
      </w:r>
      <w:r w:rsidR="00E4051B" w:rsidRPr="00FD3174">
        <w:rPr>
          <w:rFonts w:asciiTheme="minorHAnsi" w:hAnsiTheme="minorHAnsi" w:cstheme="minorHAnsi"/>
          <w:color w:val="000000" w:themeColor="text1"/>
        </w:rPr>
        <w:t xml:space="preserve"> they </w:t>
      </w:r>
      <w:r w:rsidR="007D5122" w:rsidRPr="00FD3174">
        <w:rPr>
          <w:rFonts w:asciiTheme="minorHAnsi" w:hAnsiTheme="minorHAnsi" w:cstheme="minorHAnsi"/>
          <w:color w:val="000000" w:themeColor="text1"/>
        </w:rPr>
        <w:t>believe they</w:t>
      </w:r>
      <w:r w:rsidR="00E4051B" w:rsidRPr="00FD3174">
        <w:rPr>
          <w:rFonts w:asciiTheme="minorHAnsi" w:hAnsiTheme="minorHAnsi" w:cstheme="minorHAnsi"/>
          <w:color w:val="000000" w:themeColor="text1"/>
        </w:rPr>
        <w:t xml:space="preserve"> </w:t>
      </w:r>
      <w:r w:rsidR="007D5122" w:rsidRPr="00FD3174">
        <w:rPr>
          <w:rFonts w:asciiTheme="minorHAnsi" w:hAnsiTheme="minorHAnsi" w:cstheme="minorHAnsi"/>
          <w:color w:val="000000" w:themeColor="text1"/>
        </w:rPr>
        <w:t>develop a</w:t>
      </w:r>
      <w:r w:rsidR="00E4051B" w:rsidRPr="00FD3174">
        <w:rPr>
          <w:rFonts w:asciiTheme="minorHAnsi" w:hAnsiTheme="minorHAnsi" w:cstheme="minorHAnsi"/>
          <w:color w:val="000000" w:themeColor="text1"/>
        </w:rPr>
        <w:t xml:space="preserve"> better</w:t>
      </w:r>
      <w:r w:rsidR="007D5122" w:rsidRPr="00FD3174">
        <w:rPr>
          <w:rFonts w:asciiTheme="minorHAnsi" w:hAnsiTheme="minorHAnsi" w:cstheme="minorHAnsi"/>
          <w:color w:val="000000" w:themeColor="text1"/>
        </w:rPr>
        <w:t xml:space="preserve"> learner-teacher</w:t>
      </w:r>
      <w:r w:rsidR="00E4051B" w:rsidRPr="00FD3174">
        <w:rPr>
          <w:rFonts w:asciiTheme="minorHAnsi" w:hAnsiTheme="minorHAnsi" w:cstheme="minorHAnsi"/>
          <w:color w:val="000000" w:themeColor="text1"/>
        </w:rPr>
        <w:t xml:space="preserve"> rapport. </w:t>
      </w:r>
      <w:r w:rsidR="007D5122" w:rsidRPr="00FD3174">
        <w:rPr>
          <w:rFonts w:asciiTheme="minorHAnsi" w:hAnsiTheme="minorHAnsi" w:cstheme="minorHAnsi"/>
          <w:color w:val="000000" w:themeColor="text1"/>
        </w:rPr>
        <w:t>Consequently, School A teachers claim that the merging</w:t>
      </w:r>
      <w:r w:rsidR="00F225B5" w:rsidRPr="00FD3174">
        <w:rPr>
          <w:rFonts w:asciiTheme="minorHAnsi" w:hAnsiTheme="minorHAnsi" w:cstheme="minorHAnsi"/>
          <w:color w:val="000000" w:themeColor="text1"/>
        </w:rPr>
        <w:t xml:space="preserve"> of humanities subjects</w:t>
      </w:r>
      <w:r w:rsidR="007D5122" w:rsidRPr="00FD3174">
        <w:rPr>
          <w:rFonts w:asciiTheme="minorHAnsi" w:hAnsiTheme="minorHAnsi" w:cstheme="minorHAnsi"/>
          <w:color w:val="000000" w:themeColor="text1"/>
        </w:rPr>
        <w:t xml:space="preserve"> has increased the percentage of learners </w:t>
      </w:r>
      <w:r w:rsidR="0065452D" w:rsidRPr="00FD3174">
        <w:rPr>
          <w:rFonts w:asciiTheme="minorHAnsi" w:hAnsiTheme="minorHAnsi" w:cstheme="minorHAnsi"/>
          <w:color w:val="000000" w:themeColor="text1"/>
        </w:rPr>
        <w:t xml:space="preserve">now achieving level six and seven at the end of KS3. </w:t>
      </w:r>
      <w:r w:rsidR="00F225B5" w:rsidRPr="00FD3174">
        <w:rPr>
          <w:rFonts w:asciiTheme="minorHAnsi" w:hAnsiTheme="minorHAnsi" w:cstheme="minorHAnsi"/>
          <w:color w:val="000000" w:themeColor="text1"/>
        </w:rPr>
        <w:t xml:space="preserve">According to </w:t>
      </w:r>
      <w:r w:rsidR="00983831" w:rsidRPr="00FD3174">
        <w:rPr>
          <w:rFonts w:asciiTheme="minorHAnsi" w:hAnsiTheme="minorHAnsi" w:cstheme="minorHAnsi"/>
          <w:color w:val="000000" w:themeColor="text1"/>
        </w:rPr>
        <w:t>Volante</w:t>
      </w:r>
      <w:r w:rsidR="0065452D" w:rsidRPr="00FD3174">
        <w:rPr>
          <w:rFonts w:asciiTheme="minorHAnsi" w:hAnsiTheme="minorHAnsi" w:cstheme="minorHAnsi"/>
          <w:color w:val="000000" w:themeColor="text1"/>
        </w:rPr>
        <w:t xml:space="preserve"> (</w:t>
      </w:r>
      <w:r w:rsidR="00983831" w:rsidRPr="00FD3174">
        <w:rPr>
          <w:rFonts w:asciiTheme="minorHAnsi" w:hAnsiTheme="minorHAnsi" w:cstheme="minorHAnsi"/>
          <w:color w:val="000000" w:themeColor="text1"/>
        </w:rPr>
        <w:t>2004</w:t>
      </w:r>
      <w:r w:rsidR="0065452D" w:rsidRPr="00FD3174">
        <w:rPr>
          <w:rFonts w:asciiTheme="minorHAnsi" w:hAnsiTheme="minorHAnsi" w:cstheme="minorHAnsi"/>
          <w:color w:val="000000" w:themeColor="text1"/>
        </w:rPr>
        <w:t xml:space="preserve">) </w:t>
      </w:r>
      <w:r w:rsidR="007D5122" w:rsidRPr="00FD3174">
        <w:rPr>
          <w:rFonts w:asciiTheme="minorHAnsi" w:hAnsiTheme="minorHAnsi" w:cstheme="minorHAnsi"/>
          <w:color w:val="000000" w:themeColor="text1"/>
        </w:rPr>
        <w:t xml:space="preserve">the school level design at </w:t>
      </w:r>
      <w:r w:rsidR="0065452D" w:rsidRPr="00FD3174">
        <w:rPr>
          <w:rFonts w:asciiTheme="minorHAnsi" w:hAnsiTheme="minorHAnsi" w:cstheme="minorHAnsi"/>
          <w:color w:val="000000" w:themeColor="text1"/>
        </w:rPr>
        <w:t xml:space="preserve">School A </w:t>
      </w:r>
      <w:r w:rsidR="007D5122" w:rsidRPr="00FD3174">
        <w:rPr>
          <w:rFonts w:asciiTheme="minorHAnsi" w:hAnsiTheme="minorHAnsi" w:cstheme="minorHAnsi"/>
          <w:color w:val="000000" w:themeColor="text1"/>
        </w:rPr>
        <w:t>should</w:t>
      </w:r>
      <w:r w:rsidR="00983831" w:rsidRPr="00FD3174">
        <w:rPr>
          <w:rFonts w:asciiTheme="minorHAnsi" w:hAnsiTheme="minorHAnsi" w:cstheme="minorHAnsi"/>
          <w:color w:val="000000" w:themeColor="text1"/>
        </w:rPr>
        <w:t xml:space="preserve"> </w:t>
      </w:r>
      <w:r w:rsidR="00F225B5" w:rsidRPr="00FD3174">
        <w:rPr>
          <w:rFonts w:asciiTheme="minorHAnsi" w:hAnsiTheme="minorHAnsi" w:cstheme="minorHAnsi"/>
          <w:color w:val="000000" w:themeColor="text1"/>
        </w:rPr>
        <w:t xml:space="preserve">be considered </w:t>
      </w:r>
      <w:r w:rsidR="007D5122" w:rsidRPr="00FD3174">
        <w:rPr>
          <w:rFonts w:asciiTheme="minorHAnsi" w:hAnsiTheme="minorHAnsi" w:cstheme="minorHAnsi"/>
          <w:color w:val="000000" w:themeColor="text1"/>
        </w:rPr>
        <w:t>highly effective because</w:t>
      </w:r>
      <w:r w:rsidR="00F225B5" w:rsidRPr="00FD3174">
        <w:rPr>
          <w:rFonts w:asciiTheme="minorHAnsi" w:hAnsiTheme="minorHAnsi" w:cstheme="minorHAnsi"/>
          <w:color w:val="000000" w:themeColor="text1"/>
        </w:rPr>
        <w:t xml:space="preserve"> </w:t>
      </w:r>
      <w:r w:rsidR="007D5122" w:rsidRPr="00FD3174">
        <w:rPr>
          <w:rFonts w:asciiTheme="minorHAnsi" w:hAnsiTheme="minorHAnsi" w:cstheme="minorHAnsi"/>
          <w:color w:val="000000" w:themeColor="text1"/>
        </w:rPr>
        <w:t xml:space="preserve">the school is producing </w:t>
      </w:r>
      <w:r w:rsidR="00DA7C9B">
        <w:rPr>
          <w:rFonts w:asciiTheme="minorHAnsi" w:hAnsiTheme="minorHAnsi" w:cstheme="minorHAnsi"/>
          <w:color w:val="000000" w:themeColor="text1"/>
        </w:rPr>
        <w:t xml:space="preserve">an increasing </w:t>
      </w:r>
      <w:r w:rsidR="00517247">
        <w:rPr>
          <w:rFonts w:asciiTheme="minorHAnsi" w:hAnsiTheme="minorHAnsi" w:cstheme="minorHAnsi"/>
          <w:color w:val="000000" w:themeColor="text1"/>
        </w:rPr>
        <w:t>number</w:t>
      </w:r>
      <w:r w:rsidR="00DA7C9B">
        <w:rPr>
          <w:rFonts w:asciiTheme="minorHAnsi" w:hAnsiTheme="minorHAnsi" w:cstheme="minorHAnsi"/>
          <w:color w:val="000000" w:themeColor="text1"/>
        </w:rPr>
        <w:t xml:space="preserve"> of</w:t>
      </w:r>
      <w:r w:rsidR="007D5122" w:rsidRPr="00FD3174">
        <w:rPr>
          <w:rFonts w:asciiTheme="minorHAnsi" w:hAnsiTheme="minorHAnsi" w:cstheme="minorHAnsi"/>
          <w:color w:val="000000" w:themeColor="text1"/>
        </w:rPr>
        <w:t xml:space="preserve"> able learners.</w:t>
      </w:r>
    </w:p>
    <w:p w14:paraId="5FAF7120" w14:textId="77777777" w:rsidR="008676B5" w:rsidRDefault="008676B5" w:rsidP="00E4051B">
      <w:pPr>
        <w:spacing w:line="360" w:lineRule="auto"/>
        <w:rPr>
          <w:rFonts w:asciiTheme="minorHAnsi" w:hAnsiTheme="minorHAnsi" w:cstheme="minorHAnsi"/>
          <w:color w:val="000000" w:themeColor="text1"/>
        </w:rPr>
      </w:pPr>
    </w:p>
    <w:p w14:paraId="0BAA9293" w14:textId="77777777" w:rsidR="00B13FC5" w:rsidRDefault="007D5122" w:rsidP="00EA7639">
      <w:pPr>
        <w:spacing w:line="360" w:lineRule="auto"/>
        <w:rPr>
          <w:rFonts w:asciiTheme="minorHAnsi" w:hAnsiTheme="minorHAnsi" w:cstheme="minorHAnsi"/>
          <w:color w:val="000000" w:themeColor="text1"/>
        </w:rPr>
      </w:pPr>
      <w:r w:rsidRPr="00751C12">
        <w:rPr>
          <w:rFonts w:asciiTheme="minorHAnsi" w:hAnsiTheme="minorHAnsi" w:cstheme="minorHAnsi"/>
          <w:color w:val="000000" w:themeColor="text1"/>
        </w:rPr>
        <w:t>With reference to</w:t>
      </w:r>
      <w:r w:rsidR="00983831" w:rsidRPr="00751C12">
        <w:rPr>
          <w:rFonts w:asciiTheme="minorHAnsi" w:hAnsiTheme="minorHAnsi" w:cstheme="minorHAnsi"/>
          <w:color w:val="000000" w:themeColor="text1"/>
        </w:rPr>
        <w:t xml:space="preserve"> Hagenauer and Volet (2014)</w:t>
      </w:r>
      <w:r w:rsidR="00F225B5" w:rsidRPr="00751C12">
        <w:rPr>
          <w:rFonts w:asciiTheme="minorHAnsi" w:hAnsiTheme="minorHAnsi" w:cstheme="minorHAnsi"/>
          <w:color w:val="000000" w:themeColor="text1"/>
        </w:rPr>
        <w:t>,</w:t>
      </w:r>
      <w:r w:rsidRPr="00751C12">
        <w:rPr>
          <w:rFonts w:asciiTheme="minorHAnsi" w:hAnsiTheme="minorHAnsi" w:cstheme="minorHAnsi"/>
          <w:color w:val="000000" w:themeColor="text1"/>
        </w:rPr>
        <w:t xml:space="preserve"> they would c</w:t>
      </w:r>
      <w:r w:rsidR="004B399F" w:rsidRPr="00751C12">
        <w:rPr>
          <w:rFonts w:asciiTheme="minorHAnsi" w:hAnsiTheme="minorHAnsi" w:cstheme="minorHAnsi"/>
          <w:color w:val="000000" w:themeColor="text1"/>
        </w:rPr>
        <w:t>laim that</w:t>
      </w:r>
      <w:r w:rsidR="00983831" w:rsidRPr="00751C12">
        <w:rPr>
          <w:rFonts w:asciiTheme="minorHAnsi" w:hAnsiTheme="minorHAnsi" w:cstheme="minorHAnsi"/>
          <w:color w:val="000000" w:themeColor="text1"/>
        </w:rPr>
        <w:t xml:space="preserve"> School A </w:t>
      </w:r>
      <w:r w:rsidR="004B399F" w:rsidRPr="00751C12">
        <w:rPr>
          <w:rFonts w:asciiTheme="minorHAnsi" w:hAnsiTheme="minorHAnsi" w:cstheme="minorHAnsi"/>
          <w:color w:val="000000" w:themeColor="text1"/>
        </w:rPr>
        <w:t>spiral curriculum helps facilitate</w:t>
      </w:r>
      <w:r w:rsidR="00983831" w:rsidRPr="00751C12">
        <w:rPr>
          <w:rFonts w:asciiTheme="minorHAnsi" w:hAnsiTheme="minorHAnsi" w:cstheme="minorHAnsi"/>
          <w:color w:val="000000" w:themeColor="text1"/>
        </w:rPr>
        <w:t xml:space="preserve"> well-rounded learners</w:t>
      </w:r>
      <w:r w:rsidR="004B399F" w:rsidRPr="00751C12">
        <w:rPr>
          <w:rFonts w:asciiTheme="minorHAnsi" w:hAnsiTheme="minorHAnsi" w:cstheme="minorHAnsi"/>
          <w:color w:val="000000" w:themeColor="text1"/>
        </w:rPr>
        <w:t xml:space="preserve">. This happens because the more often learners see the same teacher the more consistent learning characteristics, including ambitious and capable, can be embedded (Hagenauer and Volet, 2014). Alternatively, </w:t>
      </w:r>
      <w:r w:rsidR="00E4051B" w:rsidRPr="00751C12">
        <w:rPr>
          <w:rFonts w:asciiTheme="minorHAnsi" w:hAnsiTheme="minorHAnsi" w:cstheme="minorHAnsi"/>
          <w:color w:val="000000" w:themeColor="text1"/>
        </w:rPr>
        <w:t xml:space="preserve">if learners have </w:t>
      </w:r>
      <w:r w:rsidR="004B399F" w:rsidRPr="00751C12">
        <w:rPr>
          <w:rFonts w:asciiTheme="minorHAnsi" w:hAnsiTheme="minorHAnsi" w:cstheme="minorHAnsi"/>
          <w:color w:val="000000" w:themeColor="text1"/>
        </w:rPr>
        <w:t xml:space="preserve">multiple </w:t>
      </w:r>
      <w:r w:rsidR="00E4051B" w:rsidRPr="00751C12">
        <w:rPr>
          <w:rFonts w:asciiTheme="minorHAnsi" w:hAnsiTheme="minorHAnsi" w:cstheme="minorHAnsi"/>
          <w:color w:val="000000" w:themeColor="text1"/>
        </w:rPr>
        <w:t xml:space="preserve">humanities teachers </w:t>
      </w:r>
      <w:r w:rsidR="00EA7639" w:rsidRPr="00751C12">
        <w:rPr>
          <w:rFonts w:asciiTheme="minorHAnsi" w:hAnsiTheme="minorHAnsi" w:cstheme="minorHAnsi"/>
          <w:color w:val="000000" w:themeColor="text1"/>
        </w:rPr>
        <w:t>then</w:t>
      </w:r>
      <w:r w:rsidR="00E16583" w:rsidRPr="00751C12">
        <w:rPr>
          <w:rFonts w:asciiTheme="minorHAnsi" w:hAnsiTheme="minorHAnsi" w:cstheme="minorHAnsi"/>
          <w:color w:val="000000" w:themeColor="text1"/>
        </w:rPr>
        <w:t xml:space="preserve"> ambitious and capable characteristics</w:t>
      </w:r>
      <w:r w:rsidR="00EA7639" w:rsidRPr="00751C12">
        <w:rPr>
          <w:rFonts w:asciiTheme="minorHAnsi" w:hAnsiTheme="minorHAnsi" w:cstheme="minorHAnsi"/>
          <w:color w:val="000000" w:themeColor="text1"/>
        </w:rPr>
        <w:t xml:space="preserve"> </w:t>
      </w:r>
      <w:r w:rsidR="004B399F" w:rsidRPr="00751C12">
        <w:rPr>
          <w:rFonts w:asciiTheme="minorHAnsi" w:hAnsiTheme="minorHAnsi" w:cstheme="minorHAnsi"/>
          <w:color w:val="000000" w:themeColor="text1"/>
        </w:rPr>
        <w:t>might</w:t>
      </w:r>
      <w:r w:rsidR="00EA7639" w:rsidRPr="00751C12">
        <w:rPr>
          <w:rFonts w:asciiTheme="minorHAnsi" w:hAnsiTheme="minorHAnsi" w:cstheme="minorHAnsi"/>
          <w:color w:val="000000" w:themeColor="text1"/>
        </w:rPr>
        <w:t xml:space="preserve"> be </w:t>
      </w:r>
      <w:r w:rsidR="004B399F" w:rsidRPr="00751C12">
        <w:rPr>
          <w:rFonts w:asciiTheme="minorHAnsi" w:hAnsiTheme="minorHAnsi" w:cstheme="minorHAnsi"/>
          <w:color w:val="000000" w:themeColor="text1"/>
        </w:rPr>
        <w:t>facilitated</w:t>
      </w:r>
      <w:r w:rsidR="00EA7639" w:rsidRPr="00751C12">
        <w:rPr>
          <w:rFonts w:asciiTheme="minorHAnsi" w:hAnsiTheme="minorHAnsi" w:cstheme="minorHAnsi"/>
          <w:color w:val="000000" w:themeColor="text1"/>
        </w:rPr>
        <w:t xml:space="preserve"> inconsistently</w:t>
      </w:r>
      <w:r w:rsidR="00751C12" w:rsidRPr="00751C12">
        <w:rPr>
          <w:rFonts w:asciiTheme="minorHAnsi" w:hAnsiTheme="minorHAnsi" w:cstheme="minorHAnsi"/>
          <w:color w:val="000000" w:themeColor="text1"/>
        </w:rPr>
        <w:t xml:space="preserve">. </w:t>
      </w:r>
      <w:r w:rsidR="00E16583" w:rsidRPr="00751C12">
        <w:rPr>
          <w:rFonts w:asciiTheme="minorHAnsi" w:hAnsiTheme="minorHAnsi" w:cstheme="minorHAnsi"/>
          <w:color w:val="000000" w:themeColor="text1"/>
        </w:rPr>
        <w:t xml:space="preserve">Rosenshein (2019) has cautioned that if teaching </w:t>
      </w:r>
      <w:r w:rsidR="00EA7639" w:rsidRPr="00751C12">
        <w:rPr>
          <w:rFonts w:asciiTheme="minorHAnsi" w:hAnsiTheme="minorHAnsi" w:cstheme="minorHAnsi"/>
          <w:color w:val="000000" w:themeColor="text1"/>
        </w:rPr>
        <w:t xml:space="preserve">the </w:t>
      </w:r>
      <w:r w:rsidR="00E16583" w:rsidRPr="00751C12">
        <w:rPr>
          <w:rFonts w:asciiTheme="minorHAnsi" w:hAnsiTheme="minorHAnsi" w:cstheme="minorHAnsi"/>
          <w:color w:val="000000" w:themeColor="text1"/>
        </w:rPr>
        <w:t xml:space="preserve">humanities through a spiral curriculum care must be taken to </w:t>
      </w:r>
      <w:r w:rsidR="00751C12" w:rsidRPr="00751C12">
        <w:rPr>
          <w:rFonts w:asciiTheme="minorHAnsi" w:hAnsiTheme="minorHAnsi" w:cstheme="minorHAnsi"/>
          <w:color w:val="000000" w:themeColor="text1"/>
        </w:rPr>
        <w:t>incorporate the content from</w:t>
      </w:r>
      <w:r w:rsidR="00E16583" w:rsidRPr="00751C12">
        <w:rPr>
          <w:rFonts w:asciiTheme="minorHAnsi" w:hAnsiTheme="minorHAnsi" w:cstheme="minorHAnsi"/>
          <w:color w:val="000000" w:themeColor="text1"/>
        </w:rPr>
        <w:t xml:space="preserve"> </w:t>
      </w:r>
      <w:r w:rsidR="00751C12" w:rsidRPr="00751C12">
        <w:rPr>
          <w:rFonts w:asciiTheme="minorHAnsi" w:hAnsiTheme="minorHAnsi" w:cstheme="minorHAnsi"/>
          <w:color w:val="000000" w:themeColor="text1"/>
        </w:rPr>
        <w:t xml:space="preserve">all </w:t>
      </w:r>
      <w:r w:rsidR="00E16583" w:rsidRPr="00751C12">
        <w:rPr>
          <w:rFonts w:asciiTheme="minorHAnsi" w:hAnsiTheme="minorHAnsi" w:cstheme="minorHAnsi"/>
          <w:color w:val="000000" w:themeColor="text1"/>
        </w:rPr>
        <w:t>subjects</w:t>
      </w:r>
      <w:r w:rsidR="00751C12" w:rsidRPr="00751C12">
        <w:rPr>
          <w:rFonts w:asciiTheme="minorHAnsi" w:hAnsiTheme="minorHAnsi" w:cstheme="minorHAnsi"/>
          <w:color w:val="000000" w:themeColor="text1"/>
        </w:rPr>
        <w:t xml:space="preserve">. </w:t>
      </w:r>
      <w:r w:rsidR="00C25191">
        <w:rPr>
          <w:rFonts w:asciiTheme="minorHAnsi" w:hAnsiTheme="minorHAnsi" w:cstheme="minorHAnsi"/>
          <w:color w:val="000000" w:themeColor="text1"/>
        </w:rPr>
        <w:t>If the curriculum is implemented without</w:t>
      </w:r>
      <w:r w:rsidR="003A5C2B">
        <w:rPr>
          <w:rFonts w:asciiTheme="minorHAnsi" w:hAnsiTheme="minorHAnsi" w:cstheme="minorHAnsi"/>
          <w:color w:val="000000" w:themeColor="text1"/>
        </w:rPr>
        <w:t xml:space="preserve"> taking</w:t>
      </w:r>
      <w:r w:rsidR="00C25191">
        <w:rPr>
          <w:rFonts w:asciiTheme="minorHAnsi" w:hAnsiTheme="minorHAnsi" w:cstheme="minorHAnsi"/>
          <w:color w:val="000000" w:themeColor="text1"/>
        </w:rPr>
        <w:t xml:space="preserve"> caution</w:t>
      </w:r>
      <w:r w:rsidR="003A5C2B">
        <w:rPr>
          <w:rFonts w:asciiTheme="minorHAnsi" w:hAnsiTheme="minorHAnsi" w:cstheme="minorHAnsi"/>
          <w:color w:val="000000" w:themeColor="text1"/>
        </w:rPr>
        <w:t>,</w:t>
      </w:r>
      <w:r w:rsidR="00C25191">
        <w:rPr>
          <w:rFonts w:asciiTheme="minorHAnsi" w:hAnsiTheme="minorHAnsi" w:cstheme="minorHAnsi"/>
          <w:color w:val="000000" w:themeColor="text1"/>
        </w:rPr>
        <w:t xml:space="preserve"> learners could develop new gaps in their knowledge which ultimately means </w:t>
      </w:r>
      <w:r w:rsidR="00751C12" w:rsidRPr="00751C12">
        <w:rPr>
          <w:rFonts w:asciiTheme="minorHAnsi" w:hAnsiTheme="minorHAnsi" w:cstheme="minorHAnsi"/>
          <w:color w:val="000000" w:themeColor="text1"/>
        </w:rPr>
        <w:t>they might not achieve their true capability.</w:t>
      </w:r>
    </w:p>
    <w:p w14:paraId="237219A9" w14:textId="77777777" w:rsidR="00B13FC5" w:rsidRDefault="00B13FC5" w:rsidP="00EA7639">
      <w:pPr>
        <w:spacing w:line="360" w:lineRule="auto"/>
        <w:rPr>
          <w:rFonts w:asciiTheme="minorHAnsi" w:hAnsiTheme="minorHAnsi" w:cstheme="minorHAnsi"/>
          <w:color w:val="000000" w:themeColor="text1"/>
        </w:rPr>
      </w:pPr>
    </w:p>
    <w:p w14:paraId="574D808D" w14:textId="29C5C70D" w:rsidR="00C105E1" w:rsidRPr="00F55B9F" w:rsidRDefault="005F4A0C" w:rsidP="00EA7639">
      <w:pPr>
        <w:spacing w:line="360" w:lineRule="auto"/>
        <w:rPr>
          <w:rFonts w:asciiTheme="minorHAnsi" w:hAnsiTheme="minorHAnsi" w:cstheme="minorHAnsi"/>
          <w:color w:val="000000" w:themeColor="text1"/>
        </w:rPr>
      </w:pPr>
      <w:r w:rsidRPr="0068459A">
        <w:rPr>
          <w:rFonts w:asciiTheme="minorHAnsi" w:hAnsiTheme="minorHAnsi" w:cstheme="minorHAnsi"/>
          <w:color w:val="000000" w:themeColor="text1"/>
        </w:rPr>
        <w:t xml:space="preserve">In general </w:t>
      </w:r>
      <w:r w:rsidR="00751C12" w:rsidRPr="0068459A">
        <w:rPr>
          <w:rFonts w:asciiTheme="minorHAnsi" w:hAnsiTheme="minorHAnsi" w:cstheme="minorHAnsi"/>
          <w:color w:val="000000" w:themeColor="text1"/>
        </w:rPr>
        <w:t xml:space="preserve">School B </w:t>
      </w:r>
      <w:r w:rsidRPr="0068459A">
        <w:rPr>
          <w:rFonts w:asciiTheme="minorHAnsi" w:hAnsiTheme="minorHAnsi" w:cstheme="minorHAnsi"/>
          <w:color w:val="000000" w:themeColor="text1"/>
        </w:rPr>
        <w:t xml:space="preserve">teachers suggested that learners </w:t>
      </w:r>
      <w:r w:rsidR="00751C12" w:rsidRPr="0068459A">
        <w:rPr>
          <w:rFonts w:asciiTheme="minorHAnsi" w:hAnsiTheme="minorHAnsi" w:cstheme="minorHAnsi"/>
          <w:color w:val="000000" w:themeColor="text1"/>
        </w:rPr>
        <w:t>are more likely to become</w:t>
      </w:r>
      <w:r w:rsidRPr="0068459A">
        <w:rPr>
          <w:rFonts w:asciiTheme="minorHAnsi" w:hAnsiTheme="minorHAnsi" w:cstheme="minorHAnsi"/>
          <w:color w:val="000000" w:themeColor="text1"/>
        </w:rPr>
        <w:t xml:space="preserve"> capable if they are taught by subject </w:t>
      </w:r>
      <w:r w:rsidR="00751C12" w:rsidRPr="0068459A">
        <w:rPr>
          <w:rFonts w:asciiTheme="minorHAnsi" w:hAnsiTheme="minorHAnsi" w:cstheme="minorHAnsi"/>
          <w:color w:val="000000" w:themeColor="text1"/>
        </w:rPr>
        <w:t>specific teachers</w:t>
      </w:r>
      <w:r w:rsidRPr="0068459A">
        <w:rPr>
          <w:rFonts w:asciiTheme="minorHAnsi" w:hAnsiTheme="minorHAnsi" w:cstheme="minorHAnsi"/>
          <w:color w:val="000000" w:themeColor="text1"/>
        </w:rPr>
        <w:t>. One teacher e</w:t>
      </w:r>
      <w:r w:rsidR="00751C12" w:rsidRPr="0068459A">
        <w:rPr>
          <w:rFonts w:asciiTheme="minorHAnsi" w:hAnsiTheme="minorHAnsi" w:cstheme="minorHAnsi"/>
          <w:color w:val="000000" w:themeColor="text1"/>
        </w:rPr>
        <w:t>xplained</w:t>
      </w:r>
      <w:r w:rsidR="0068459A">
        <w:rPr>
          <w:rFonts w:asciiTheme="minorHAnsi" w:hAnsiTheme="minorHAnsi" w:cstheme="minorHAnsi"/>
          <w:color w:val="000000" w:themeColor="text1"/>
        </w:rPr>
        <w:t xml:space="preserve"> that </w:t>
      </w:r>
      <w:r w:rsidRPr="0068459A">
        <w:rPr>
          <w:rFonts w:asciiTheme="minorHAnsi" w:hAnsiTheme="minorHAnsi" w:cstheme="minorHAnsi"/>
          <w:color w:val="000000" w:themeColor="text1"/>
        </w:rPr>
        <w:t>“if learners are not taught by specialist teacher</w:t>
      </w:r>
      <w:r w:rsidR="00751C12" w:rsidRPr="0068459A">
        <w:rPr>
          <w:rFonts w:asciiTheme="minorHAnsi" w:hAnsiTheme="minorHAnsi" w:cstheme="minorHAnsi"/>
          <w:color w:val="000000" w:themeColor="text1"/>
        </w:rPr>
        <w:t>s</w:t>
      </w:r>
      <w:r w:rsidRPr="0068459A">
        <w:rPr>
          <w:rFonts w:asciiTheme="minorHAnsi" w:hAnsiTheme="minorHAnsi" w:cstheme="minorHAnsi"/>
          <w:color w:val="000000" w:themeColor="text1"/>
        </w:rPr>
        <w:t xml:space="preserve">, they will not </w:t>
      </w:r>
      <w:r w:rsidR="00751C12" w:rsidRPr="0068459A">
        <w:rPr>
          <w:rFonts w:asciiTheme="minorHAnsi" w:hAnsiTheme="minorHAnsi" w:cstheme="minorHAnsi"/>
          <w:color w:val="000000" w:themeColor="text1"/>
        </w:rPr>
        <w:t>acquire</w:t>
      </w:r>
      <w:r w:rsidRPr="0068459A">
        <w:rPr>
          <w:rFonts w:asciiTheme="minorHAnsi" w:hAnsiTheme="minorHAnsi" w:cstheme="minorHAnsi"/>
          <w:color w:val="000000" w:themeColor="text1"/>
        </w:rPr>
        <w:t xml:space="preserve"> the skills need</w:t>
      </w:r>
      <w:r w:rsidR="00190B04" w:rsidRPr="0068459A">
        <w:rPr>
          <w:rFonts w:asciiTheme="minorHAnsi" w:hAnsiTheme="minorHAnsi" w:cstheme="minorHAnsi"/>
          <w:color w:val="000000" w:themeColor="text1"/>
        </w:rPr>
        <w:t>ed</w:t>
      </w:r>
      <w:r w:rsidRPr="0068459A">
        <w:rPr>
          <w:rFonts w:asciiTheme="minorHAnsi" w:hAnsiTheme="minorHAnsi" w:cstheme="minorHAnsi"/>
          <w:color w:val="000000" w:themeColor="text1"/>
        </w:rPr>
        <w:t xml:space="preserve"> to answer </w:t>
      </w:r>
      <w:r w:rsidR="00751C12" w:rsidRPr="0068459A">
        <w:rPr>
          <w:rFonts w:asciiTheme="minorHAnsi" w:hAnsiTheme="minorHAnsi" w:cstheme="minorHAnsi"/>
          <w:color w:val="000000" w:themeColor="text1"/>
        </w:rPr>
        <w:t>subject specific</w:t>
      </w:r>
      <w:r w:rsidRPr="0068459A">
        <w:rPr>
          <w:rFonts w:asciiTheme="minorHAnsi" w:hAnsiTheme="minorHAnsi" w:cstheme="minorHAnsi"/>
          <w:color w:val="000000" w:themeColor="text1"/>
        </w:rPr>
        <w:t xml:space="preserve"> GCSE exams questions”</w:t>
      </w:r>
      <w:r w:rsidR="00E57FEB">
        <w:rPr>
          <w:rFonts w:asciiTheme="minorHAnsi" w:hAnsiTheme="minorHAnsi" w:cstheme="minorHAnsi"/>
          <w:color w:val="000000" w:themeColor="text1"/>
        </w:rPr>
        <w:t xml:space="preserve"> (Participant 7, 2020).</w:t>
      </w:r>
      <w:r w:rsidR="0068459A">
        <w:rPr>
          <w:rFonts w:asciiTheme="minorHAnsi" w:hAnsiTheme="minorHAnsi" w:cstheme="minorHAnsi"/>
          <w:color w:val="000000" w:themeColor="text1"/>
        </w:rPr>
        <w:t xml:space="preserve"> </w:t>
      </w:r>
      <w:r w:rsidRPr="00F55B9F">
        <w:rPr>
          <w:rFonts w:asciiTheme="minorHAnsi" w:hAnsiTheme="minorHAnsi" w:cstheme="minorHAnsi"/>
          <w:color w:val="000000" w:themeColor="text1"/>
        </w:rPr>
        <w:t xml:space="preserve">Therefore, this demonstrates that a restraint of teaching through a spiral curriculum is that teachers will have to </w:t>
      </w:r>
      <w:r w:rsidR="005B6DA1" w:rsidRPr="00F55B9F">
        <w:rPr>
          <w:rFonts w:asciiTheme="minorHAnsi" w:hAnsiTheme="minorHAnsi" w:cstheme="minorHAnsi"/>
          <w:color w:val="000000" w:themeColor="text1"/>
        </w:rPr>
        <w:t>develop</w:t>
      </w:r>
      <w:r w:rsidRPr="00F55B9F">
        <w:rPr>
          <w:rFonts w:asciiTheme="minorHAnsi" w:hAnsiTheme="minorHAnsi" w:cstheme="minorHAnsi"/>
          <w:color w:val="000000" w:themeColor="text1"/>
        </w:rPr>
        <w:t xml:space="preserve"> knowledge on multiple GCSE subject specifications. </w:t>
      </w:r>
      <w:r w:rsidR="005B6DA1" w:rsidRPr="00F55B9F">
        <w:rPr>
          <w:rFonts w:asciiTheme="minorHAnsi" w:hAnsiTheme="minorHAnsi" w:cstheme="minorHAnsi"/>
          <w:color w:val="000000" w:themeColor="text1"/>
        </w:rPr>
        <w:t xml:space="preserve">In general, this would result in teachers emphasising and neglecting </w:t>
      </w:r>
      <w:r w:rsidR="00751C12">
        <w:rPr>
          <w:rFonts w:asciiTheme="minorHAnsi" w:hAnsiTheme="minorHAnsi" w:cstheme="minorHAnsi"/>
          <w:color w:val="000000" w:themeColor="text1"/>
        </w:rPr>
        <w:t>the</w:t>
      </w:r>
      <w:r w:rsidR="005B6DA1" w:rsidRPr="00F55B9F">
        <w:rPr>
          <w:rFonts w:asciiTheme="minorHAnsi" w:hAnsiTheme="minorHAnsi" w:cstheme="minorHAnsi"/>
          <w:color w:val="000000" w:themeColor="text1"/>
        </w:rPr>
        <w:t xml:space="preserve"> skills that they </w:t>
      </w:r>
      <w:r w:rsidR="00751C12">
        <w:rPr>
          <w:rFonts w:asciiTheme="minorHAnsi" w:hAnsiTheme="minorHAnsi" w:cstheme="minorHAnsi"/>
          <w:color w:val="000000" w:themeColor="text1"/>
        </w:rPr>
        <w:t>believe</w:t>
      </w:r>
      <w:r w:rsidR="005B6DA1" w:rsidRPr="00F55B9F">
        <w:rPr>
          <w:rFonts w:asciiTheme="minorHAnsi" w:hAnsiTheme="minorHAnsi" w:cstheme="minorHAnsi"/>
          <w:color w:val="000000" w:themeColor="text1"/>
        </w:rPr>
        <w:t xml:space="preserve"> make learners ambitious and capable. </w:t>
      </w:r>
      <w:r w:rsidR="00C105E1" w:rsidRPr="00F55B9F">
        <w:rPr>
          <w:rFonts w:asciiTheme="minorHAnsi" w:hAnsiTheme="minorHAnsi" w:cstheme="minorHAnsi"/>
          <w:color w:val="000000" w:themeColor="text1"/>
        </w:rPr>
        <w:t>This result is coherent with Jang’s (2008) findings which suggest that learners cannot learn, or become capable, if the rational</w:t>
      </w:r>
      <w:r w:rsidR="00190B04">
        <w:rPr>
          <w:rFonts w:asciiTheme="minorHAnsi" w:hAnsiTheme="minorHAnsi" w:cstheme="minorHAnsi"/>
          <w:color w:val="000000" w:themeColor="text1"/>
        </w:rPr>
        <w:t>e</w:t>
      </w:r>
      <w:r w:rsidR="00C105E1" w:rsidRPr="00F55B9F">
        <w:rPr>
          <w:rFonts w:asciiTheme="minorHAnsi" w:hAnsiTheme="minorHAnsi" w:cstheme="minorHAnsi"/>
          <w:color w:val="000000" w:themeColor="text1"/>
        </w:rPr>
        <w:t xml:space="preserve"> for learning is not fully understood by the learning facilitator. Therefore, w</w:t>
      </w:r>
      <w:r w:rsidRPr="00F55B9F">
        <w:rPr>
          <w:rFonts w:asciiTheme="minorHAnsi" w:hAnsiTheme="minorHAnsi" w:cstheme="minorHAnsi"/>
          <w:color w:val="000000" w:themeColor="text1"/>
        </w:rPr>
        <w:t xml:space="preserve">hilst the teachers at School B suggested </w:t>
      </w:r>
      <w:r w:rsidR="00C105E1" w:rsidRPr="00F55B9F">
        <w:rPr>
          <w:rFonts w:asciiTheme="minorHAnsi" w:hAnsiTheme="minorHAnsi" w:cstheme="minorHAnsi"/>
          <w:color w:val="000000" w:themeColor="text1"/>
        </w:rPr>
        <w:t>a spiral curriculum</w:t>
      </w:r>
      <w:r w:rsidRPr="00F55B9F">
        <w:rPr>
          <w:rFonts w:asciiTheme="minorHAnsi" w:hAnsiTheme="minorHAnsi" w:cstheme="minorHAnsi"/>
          <w:color w:val="000000" w:themeColor="text1"/>
        </w:rPr>
        <w:t xml:space="preserve"> was an unrealistic approach to </w:t>
      </w:r>
      <w:r w:rsidRPr="00F55B9F">
        <w:rPr>
          <w:rFonts w:asciiTheme="minorHAnsi" w:hAnsiTheme="minorHAnsi" w:cstheme="minorHAnsi"/>
          <w:color w:val="000000" w:themeColor="text1"/>
        </w:rPr>
        <w:lastRenderedPageBreak/>
        <w:t xml:space="preserve">teaching, they did </w:t>
      </w:r>
      <w:r w:rsidR="00751C12">
        <w:rPr>
          <w:rFonts w:asciiTheme="minorHAnsi" w:hAnsiTheme="minorHAnsi" w:cstheme="minorHAnsi"/>
          <w:color w:val="000000" w:themeColor="text1"/>
        </w:rPr>
        <w:t>consistently agree on what</w:t>
      </w:r>
      <w:r w:rsidR="009F532B">
        <w:rPr>
          <w:rFonts w:asciiTheme="minorHAnsi" w:hAnsiTheme="minorHAnsi" w:cstheme="minorHAnsi"/>
          <w:color w:val="000000" w:themeColor="text1"/>
        </w:rPr>
        <w:t xml:space="preserve"> </w:t>
      </w:r>
      <w:r w:rsidRPr="00F55B9F">
        <w:rPr>
          <w:rFonts w:asciiTheme="minorHAnsi" w:hAnsiTheme="minorHAnsi" w:cstheme="minorHAnsi"/>
          <w:color w:val="000000" w:themeColor="text1"/>
        </w:rPr>
        <w:t>it means to be capable within the humanities AoLE</w:t>
      </w:r>
      <w:r w:rsidR="009F532B">
        <w:rPr>
          <w:rFonts w:asciiTheme="minorHAnsi" w:hAnsiTheme="minorHAnsi" w:cstheme="minorHAnsi"/>
          <w:color w:val="000000" w:themeColor="text1"/>
        </w:rPr>
        <w:t xml:space="preserve">. </w:t>
      </w:r>
      <w:r w:rsidR="005B6DA1" w:rsidRPr="00F55B9F">
        <w:rPr>
          <w:rFonts w:asciiTheme="minorHAnsi" w:hAnsiTheme="minorHAnsi" w:cstheme="minorHAnsi"/>
          <w:color w:val="000000" w:themeColor="text1"/>
        </w:rPr>
        <w:t xml:space="preserve">Furthermore, School B teachers unanimously agreed that </w:t>
      </w:r>
      <w:r w:rsidR="009F532B">
        <w:rPr>
          <w:rFonts w:asciiTheme="minorHAnsi" w:hAnsiTheme="minorHAnsi" w:cstheme="minorHAnsi"/>
          <w:color w:val="000000" w:themeColor="text1"/>
        </w:rPr>
        <w:t xml:space="preserve">learners can only become ambitious once they realise that they are capable. </w:t>
      </w:r>
      <w:r w:rsidR="00C105E1" w:rsidRPr="00F55B9F">
        <w:rPr>
          <w:rFonts w:asciiTheme="minorHAnsi" w:hAnsiTheme="minorHAnsi" w:cstheme="minorHAnsi"/>
          <w:color w:val="000000" w:themeColor="text1"/>
        </w:rPr>
        <w:t>One participant explained that</w:t>
      </w:r>
      <w:r w:rsidR="00D42575">
        <w:rPr>
          <w:rFonts w:asciiTheme="minorHAnsi" w:hAnsiTheme="minorHAnsi" w:cstheme="minorHAnsi"/>
          <w:color w:val="000000" w:themeColor="text1"/>
        </w:rPr>
        <w:t>:</w:t>
      </w:r>
    </w:p>
    <w:p w14:paraId="57C5836D" w14:textId="77777777" w:rsidR="0048051A" w:rsidRDefault="0068459A" w:rsidP="0048051A">
      <w:pPr>
        <w:pStyle w:val="Quote"/>
        <w:rPr>
          <w:i w:val="0"/>
          <w:iCs w:val="0"/>
          <w:color w:val="000000" w:themeColor="text1"/>
        </w:rPr>
      </w:pPr>
      <w:r w:rsidRPr="003C26FF">
        <w:rPr>
          <w:i w:val="0"/>
          <w:iCs w:val="0"/>
          <w:color w:val="000000" w:themeColor="text1"/>
        </w:rPr>
        <w:t>L</w:t>
      </w:r>
      <w:r w:rsidR="00C105E1" w:rsidRPr="003C26FF">
        <w:rPr>
          <w:i w:val="0"/>
          <w:iCs w:val="0"/>
          <w:color w:val="000000" w:themeColor="text1"/>
        </w:rPr>
        <w:t>earner</w:t>
      </w:r>
      <w:r w:rsidR="005173B1" w:rsidRPr="003C26FF">
        <w:rPr>
          <w:i w:val="0"/>
          <w:iCs w:val="0"/>
          <w:color w:val="000000" w:themeColor="text1"/>
        </w:rPr>
        <w:t>s</w:t>
      </w:r>
      <w:r w:rsidR="00C105E1" w:rsidRPr="003C26FF">
        <w:rPr>
          <w:i w:val="0"/>
          <w:iCs w:val="0"/>
          <w:color w:val="000000" w:themeColor="text1"/>
        </w:rPr>
        <w:t xml:space="preserve"> do not understand </w:t>
      </w:r>
      <w:r w:rsidR="00CA6FDD" w:rsidRPr="003C26FF">
        <w:rPr>
          <w:i w:val="0"/>
          <w:iCs w:val="0"/>
          <w:color w:val="000000" w:themeColor="text1"/>
        </w:rPr>
        <w:t xml:space="preserve">their potential </w:t>
      </w:r>
      <w:r w:rsidR="00C105E1" w:rsidRPr="003C26FF">
        <w:rPr>
          <w:i w:val="0"/>
          <w:iCs w:val="0"/>
          <w:color w:val="000000" w:themeColor="text1"/>
        </w:rPr>
        <w:t xml:space="preserve">until they start to achieve some of their </w:t>
      </w:r>
      <w:r w:rsidR="00CA6FDD" w:rsidRPr="003C26FF">
        <w:rPr>
          <w:i w:val="0"/>
          <w:iCs w:val="0"/>
          <w:color w:val="000000" w:themeColor="text1"/>
        </w:rPr>
        <w:t>targets</w:t>
      </w:r>
      <w:r w:rsidR="00C105E1" w:rsidRPr="003C26FF">
        <w:rPr>
          <w:i w:val="0"/>
          <w:iCs w:val="0"/>
          <w:color w:val="000000" w:themeColor="text1"/>
        </w:rPr>
        <w:t xml:space="preserve"> [...]</w:t>
      </w:r>
      <w:r w:rsidR="00F55B9F" w:rsidRPr="003C26FF">
        <w:rPr>
          <w:i w:val="0"/>
          <w:iCs w:val="0"/>
          <w:color w:val="000000" w:themeColor="text1"/>
        </w:rPr>
        <w:t xml:space="preserve"> by achieving their </w:t>
      </w:r>
      <w:r w:rsidR="00CA6FDD" w:rsidRPr="003C26FF">
        <w:rPr>
          <w:i w:val="0"/>
          <w:iCs w:val="0"/>
          <w:color w:val="000000" w:themeColor="text1"/>
        </w:rPr>
        <w:t>targets</w:t>
      </w:r>
      <w:r w:rsidR="00F55B9F" w:rsidRPr="003C26FF">
        <w:rPr>
          <w:i w:val="0"/>
          <w:iCs w:val="0"/>
          <w:color w:val="000000" w:themeColor="text1"/>
        </w:rPr>
        <w:t xml:space="preserve"> they </w:t>
      </w:r>
      <w:r w:rsidR="00CA6FDD" w:rsidRPr="003C26FF">
        <w:rPr>
          <w:i w:val="0"/>
          <w:iCs w:val="0"/>
          <w:color w:val="000000" w:themeColor="text1"/>
        </w:rPr>
        <w:t>start to gauge their current capability and develop an ambition for future achievements.</w:t>
      </w:r>
      <w:r w:rsidR="0048051A">
        <w:rPr>
          <w:i w:val="0"/>
          <w:iCs w:val="0"/>
          <w:color w:val="000000" w:themeColor="text1"/>
        </w:rPr>
        <w:t xml:space="preserve"> </w:t>
      </w:r>
    </w:p>
    <w:p w14:paraId="578A2091" w14:textId="5B9E6622" w:rsidR="00CA6FDD" w:rsidRPr="003C26FF" w:rsidRDefault="0048051A" w:rsidP="0048051A">
      <w:pPr>
        <w:pStyle w:val="Quote"/>
        <w:jc w:val="right"/>
        <w:rPr>
          <w:i w:val="0"/>
          <w:iCs w:val="0"/>
          <w:color w:val="000000" w:themeColor="text1"/>
        </w:rPr>
      </w:pPr>
      <w:r>
        <w:rPr>
          <w:i w:val="0"/>
          <w:iCs w:val="0"/>
          <w:color w:val="000000" w:themeColor="text1"/>
        </w:rPr>
        <w:t xml:space="preserve">(Participant </w:t>
      </w:r>
      <w:r w:rsidR="00571313">
        <w:rPr>
          <w:i w:val="0"/>
          <w:iCs w:val="0"/>
          <w:color w:val="000000" w:themeColor="text1"/>
        </w:rPr>
        <w:t>8</w:t>
      </w:r>
      <w:r>
        <w:rPr>
          <w:i w:val="0"/>
          <w:iCs w:val="0"/>
          <w:color w:val="000000" w:themeColor="text1"/>
        </w:rPr>
        <w:t>, 2020)</w:t>
      </w:r>
    </w:p>
    <w:p w14:paraId="54F17AB4" w14:textId="77777777" w:rsidR="00E722FE" w:rsidRDefault="00E722FE" w:rsidP="00E051E8">
      <w:pPr>
        <w:spacing w:line="360" w:lineRule="auto"/>
        <w:rPr>
          <w:rFonts w:asciiTheme="minorHAnsi" w:hAnsiTheme="minorHAnsi" w:cstheme="minorHAnsi"/>
          <w:color w:val="000000" w:themeColor="text1"/>
        </w:rPr>
      </w:pPr>
    </w:p>
    <w:p w14:paraId="18D35562" w14:textId="102E2295" w:rsidR="000F1B69" w:rsidRDefault="00F55B9F" w:rsidP="00E051E8">
      <w:pPr>
        <w:spacing w:line="360" w:lineRule="auto"/>
        <w:rPr>
          <w:rFonts w:asciiTheme="minorHAnsi" w:hAnsiTheme="minorHAnsi" w:cstheme="minorHAnsi"/>
          <w:color w:val="000000" w:themeColor="text1"/>
        </w:rPr>
      </w:pPr>
      <w:r w:rsidRPr="000E47D6">
        <w:rPr>
          <w:rFonts w:asciiTheme="minorHAnsi" w:hAnsiTheme="minorHAnsi" w:cstheme="minorHAnsi"/>
          <w:color w:val="000000" w:themeColor="text1"/>
        </w:rPr>
        <w:t xml:space="preserve">This participant statement suggests that ambition is </w:t>
      </w:r>
      <w:r w:rsidR="00CA6FDD" w:rsidRPr="000E47D6">
        <w:rPr>
          <w:rFonts w:asciiTheme="minorHAnsi" w:hAnsiTheme="minorHAnsi" w:cstheme="minorHAnsi"/>
          <w:color w:val="000000" w:themeColor="text1"/>
        </w:rPr>
        <w:t>driven by</w:t>
      </w:r>
      <w:r w:rsidRPr="000E47D6">
        <w:rPr>
          <w:rFonts w:asciiTheme="minorHAnsi" w:hAnsiTheme="minorHAnsi" w:cstheme="minorHAnsi"/>
          <w:color w:val="000000" w:themeColor="text1"/>
        </w:rPr>
        <w:t xml:space="preserve"> </w:t>
      </w:r>
      <w:r w:rsidR="00CA6FDD" w:rsidRPr="000E47D6">
        <w:rPr>
          <w:rFonts w:asciiTheme="minorHAnsi" w:hAnsiTheme="minorHAnsi" w:cstheme="minorHAnsi"/>
          <w:color w:val="000000" w:themeColor="text1"/>
        </w:rPr>
        <w:t>success</w:t>
      </w:r>
      <w:r w:rsidRPr="000E47D6">
        <w:rPr>
          <w:rFonts w:asciiTheme="minorHAnsi" w:hAnsiTheme="minorHAnsi" w:cstheme="minorHAnsi"/>
          <w:color w:val="000000" w:themeColor="text1"/>
        </w:rPr>
        <w:t xml:space="preserve">. </w:t>
      </w:r>
      <w:r w:rsidR="00A112B7" w:rsidRPr="000E47D6">
        <w:rPr>
          <w:rFonts w:asciiTheme="minorHAnsi" w:hAnsiTheme="minorHAnsi" w:cstheme="minorHAnsi"/>
          <w:color w:val="000000" w:themeColor="text1"/>
        </w:rPr>
        <w:t>This claim is similar to Claxton and Powell</w:t>
      </w:r>
      <w:r w:rsidR="009D3309">
        <w:rPr>
          <w:rFonts w:asciiTheme="minorHAnsi" w:hAnsiTheme="minorHAnsi" w:cstheme="minorHAnsi"/>
          <w:color w:val="000000" w:themeColor="text1"/>
        </w:rPr>
        <w:t>’s</w:t>
      </w:r>
      <w:r w:rsidR="00A112B7" w:rsidRPr="000E47D6">
        <w:rPr>
          <w:rFonts w:asciiTheme="minorHAnsi" w:hAnsiTheme="minorHAnsi" w:cstheme="minorHAnsi"/>
          <w:color w:val="000000" w:themeColor="text1"/>
        </w:rPr>
        <w:t xml:space="preserve"> (2019) </w:t>
      </w:r>
      <w:r w:rsidR="00CA6FDD" w:rsidRPr="000E47D6">
        <w:rPr>
          <w:rFonts w:asciiTheme="minorHAnsi" w:hAnsiTheme="minorHAnsi" w:cstheme="minorHAnsi"/>
          <w:color w:val="000000" w:themeColor="text1"/>
        </w:rPr>
        <w:t>advocat</w:t>
      </w:r>
      <w:r w:rsidR="009D3309">
        <w:rPr>
          <w:rFonts w:asciiTheme="minorHAnsi" w:hAnsiTheme="minorHAnsi" w:cstheme="minorHAnsi"/>
          <w:color w:val="000000" w:themeColor="text1"/>
        </w:rPr>
        <w:t>ion</w:t>
      </w:r>
      <w:r w:rsidR="00A112B7" w:rsidRPr="000E47D6">
        <w:rPr>
          <w:rFonts w:asciiTheme="minorHAnsi" w:hAnsiTheme="minorHAnsi" w:cstheme="minorHAnsi"/>
          <w:color w:val="000000" w:themeColor="text1"/>
        </w:rPr>
        <w:t xml:space="preserve"> th</w:t>
      </w:r>
      <w:r w:rsidR="00CA6FDD" w:rsidRPr="000E47D6">
        <w:rPr>
          <w:rFonts w:asciiTheme="minorHAnsi" w:hAnsiTheme="minorHAnsi" w:cstheme="minorHAnsi"/>
          <w:color w:val="000000" w:themeColor="text1"/>
        </w:rPr>
        <w:t xml:space="preserve">at the main </w:t>
      </w:r>
      <w:r w:rsidR="00A112B7" w:rsidRPr="000E47D6">
        <w:rPr>
          <w:rFonts w:asciiTheme="minorHAnsi" w:hAnsiTheme="minorHAnsi" w:cstheme="minorHAnsi"/>
          <w:color w:val="000000" w:themeColor="text1"/>
        </w:rPr>
        <w:t xml:space="preserve">purpose of school is to </w:t>
      </w:r>
      <w:r w:rsidR="00CA6FDD" w:rsidRPr="000E47D6">
        <w:rPr>
          <w:rFonts w:asciiTheme="minorHAnsi" w:hAnsiTheme="minorHAnsi" w:cstheme="minorHAnsi"/>
          <w:color w:val="000000" w:themeColor="text1"/>
        </w:rPr>
        <w:t xml:space="preserve">demonstrate to learners how capable they can become. Therefore, it is important for teachers to set their learners </w:t>
      </w:r>
      <w:r w:rsidR="00E722FE">
        <w:rPr>
          <w:rFonts w:asciiTheme="minorHAnsi" w:hAnsiTheme="minorHAnsi" w:cstheme="minorHAnsi"/>
          <w:color w:val="000000" w:themeColor="text1"/>
        </w:rPr>
        <w:t xml:space="preserve">achievable </w:t>
      </w:r>
      <w:r w:rsidR="00CA6FDD" w:rsidRPr="000E47D6">
        <w:rPr>
          <w:rFonts w:asciiTheme="minorHAnsi" w:hAnsiTheme="minorHAnsi" w:cstheme="minorHAnsi"/>
          <w:color w:val="000000" w:themeColor="text1"/>
        </w:rPr>
        <w:t xml:space="preserve">targets. In setting </w:t>
      </w:r>
      <w:r w:rsidR="000E47D6" w:rsidRPr="000E47D6">
        <w:rPr>
          <w:rFonts w:asciiTheme="minorHAnsi" w:hAnsiTheme="minorHAnsi" w:cstheme="minorHAnsi"/>
          <w:color w:val="000000" w:themeColor="text1"/>
        </w:rPr>
        <w:t>achievable</w:t>
      </w:r>
      <w:r w:rsidR="00CA6FDD" w:rsidRPr="000E47D6">
        <w:rPr>
          <w:rFonts w:asciiTheme="minorHAnsi" w:hAnsiTheme="minorHAnsi" w:cstheme="minorHAnsi"/>
          <w:color w:val="000000" w:themeColor="text1"/>
        </w:rPr>
        <w:t xml:space="preserve"> targets learners </w:t>
      </w:r>
      <w:r w:rsidR="000E47D6" w:rsidRPr="000E47D6">
        <w:rPr>
          <w:rFonts w:asciiTheme="minorHAnsi" w:hAnsiTheme="minorHAnsi" w:cstheme="minorHAnsi"/>
          <w:color w:val="000000" w:themeColor="text1"/>
        </w:rPr>
        <w:t xml:space="preserve">should be able to maintain their </w:t>
      </w:r>
      <w:r w:rsidR="009D3309">
        <w:rPr>
          <w:rFonts w:asciiTheme="minorHAnsi" w:hAnsiTheme="minorHAnsi" w:cstheme="minorHAnsi"/>
          <w:color w:val="000000" w:themeColor="text1"/>
        </w:rPr>
        <w:t xml:space="preserve">motivation for continual </w:t>
      </w:r>
      <w:r w:rsidR="000E47D6" w:rsidRPr="000E47D6">
        <w:rPr>
          <w:rFonts w:asciiTheme="minorHAnsi" w:hAnsiTheme="minorHAnsi" w:cstheme="minorHAnsi"/>
          <w:color w:val="000000" w:themeColor="text1"/>
        </w:rPr>
        <w:t>improv</w:t>
      </w:r>
      <w:r w:rsidR="009D3309">
        <w:rPr>
          <w:rFonts w:asciiTheme="minorHAnsi" w:hAnsiTheme="minorHAnsi" w:cstheme="minorHAnsi"/>
          <w:color w:val="000000" w:themeColor="text1"/>
        </w:rPr>
        <w:t>ement</w:t>
      </w:r>
      <w:r w:rsidR="000E47D6" w:rsidRPr="000E47D6">
        <w:rPr>
          <w:rFonts w:asciiTheme="minorHAnsi" w:hAnsiTheme="minorHAnsi" w:cstheme="minorHAnsi"/>
          <w:color w:val="000000" w:themeColor="text1"/>
        </w:rPr>
        <w:t xml:space="preserve">. </w:t>
      </w:r>
    </w:p>
    <w:p w14:paraId="76ADBF0B" w14:textId="77777777" w:rsidR="000F1B69" w:rsidRDefault="000F1B69" w:rsidP="00E051E8">
      <w:pPr>
        <w:spacing w:line="360" w:lineRule="auto"/>
        <w:rPr>
          <w:rFonts w:asciiTheme="minorHAnsi" w:hAnsiTheme="minorHAnsi" w:cstheme="minorHAnsi"/>
          <w:color w:val="000000" w:themeColor="text1"/>
        </w:rPr>
      </w:pPr>
    </w:p>
    <w:p w14:paraId="4F922029" w14:textId="7E7F5A07" w:rsidR="00501D8B" w:rsidRPr="000F1B69" w:rsidRDefault="00FD6E91" w:rsidP="00E051E8">
      <w:pPr>
        <w:spacing w:line="360" w:lineRule="auto"/>
        <w:rPr>
          <w:rFonts w:asciiTheme="minorHAnsi" w:hAnsiTheme="minorHAnsi" w:cstheme="minorHAnsi"/>
          <w:color w:val="000000" w:themeColor="text1"/>
        </w:rPr>
      </w:pPr>
      <w:r w:rsidRPr="00FD6E91">
        <w:rPr>
          <w:rFonts w:asciiTheme="minorHAnsi" w:hAnsiTheme="minorHAnsi" w:cstheme="minorHAnsi"/>
          <w:b/>
          <w:bCs/>
          <w:color w:val="000000" w:themeColor="text1"/>
        </w:rPr>
        <w:t xml:space="preserve">4.5 Language </w:t>
      </w:r>
    </w:p>
    <w:p w14:paraId="2307646F" w14:textId="10ABC981" w:rsidR="00E818F2" w:rsidRPr="00822003" w:rsidRDefault="00501D8B" w:rsidP="00501D8B">
      <w:pPr>
        <w:spacing w:line="360" w:lineRule="auto"/>
        <w:rPr>
          <w:rFonts w:asciiTheme="minorHAnsi" w:hAnsiTheme="minorHAnsi" w:cstheme="minorHAnsi"/>
          <w:color w:val="000000" w:themeColor="text1"/>
        </w:rPr>
      </w:pPr>
      <w:r w:rsidRPr="00822003">
        <w:rPr>
          <w:rFonts w:asciiTheme="minorHAnsi" w:hAnsiTheme="minorHAnsi" w:cstheme="minorHAnsi"/>
          <w:color w:val="000000" w:themeColor="text1"/>
        </w:rPr>
        <w:t xml:space="preserve">In general, the analysis </w:t>
      </w:r>
      <w:r w:rsidR="005E3623" w:rsidRPr="00822003">
        <w:rPr>
          <w:rFonts w:asciiTheme="minorHAnsi" w:hAnsiTheme="minorHAnsi" w:cstheme="minorHAnsi"/>
          <w:color w:val="000000" w:themeColor="text1"/>
        </w:rPr>
        <w:t>suggested</w:t>
      </w:r>
      <w:r w:rsidRPr="00822003">
        <w:rPr>
          <w:rFonts w:asciiTheme="minorHAnsi" w:hAnsiTheme="minorHAnsi" w:cstheme="minorHAnsi"/>
          <w:color w:val="000000" w:themeColor="text1"/>
        </w:rPr>
        <w:t xml:space="preserve"> that there are different approaches to making learners </w:t>
      </w:r>
      <w:r w:rsidR="00E818F2" w:rsidRPr="00822003">
        <w:rPr>
          <w:rFonts w:asciiTheme="minorHAnsi" w:hAnsiTheme="minorHAnsi" w:cstheme="minorHAnsi"/>
          <w:color w:val="000000" w:themeColor="text1"/>
        </w:rPr>
        <w:t>ambitious and capable</w:t>
      </w:r>
      <w:r w:rsidRPr="00822003">
        <w:rPr>
          <w:rFonts w:asciiTheme="minorHAnsi" w:hAnsiTheme="minorHAnsi" w:cstheme="minorHAnsi"/>
          <w:color w:val="000000" w:themeColor="text1"/>
        </w:rPr>
        <w:t xml:space="preserve">. The teachers at School </w:t>
      </w:r>
      <w:r w:rsidR="005E3623" w:rsidRPr="00822003">
        <w:rPr>
          <w:rFonts w:asciiTheme="minorHAnsi" w:hAnsiTheme="minorHAnsi" w:cstheme="minorHAnsi"/>
          <w:color w:val="000000" w:themeColor="text1"/>
        </w:rPr>
        <w:t>B</w:t>
      </w:r>
      <w:r w:rsidRPr="00822003">
        <w:rPr>
          <w:rFonts w:asciiTheme="minorHAnsi" w:hAnsiTheme="minorHAnsi" w:cstheme="minorHAnsi"/>
          <w:color w:val="000000" w:themeColor="text1"/>
        </w:rPr>
        <w:t xml:space="preserve"> indicated </w:t>
      </w:r>
      <w:r w:rsidR="005173B1" w:rsidRPr="00822003">
        <w:rPr>
          <w:rFonts w:asciiTheme="minorHAnsi" w:hAnsiTheme="minorHAnsi" w:cstheme="minorHAnsi"/>
          <w:color w:val="000000" w:themeColor="text1"/>
        </w:rPr>
        <w:t xml:space="preserve">that </w:t>
      </w:r>
      <w:r w:rsidRPr="00822003">
        <w:rPr>
          <w:rFonts w:asciiTheme="minorHAnsi" w:hAnsiTheme="minorHAnsi" w:cstheme="minorHAnsi"/>
          <w:color w:val="000000" w:themeColor="text1"/>
        </w:rPr>
        <w:t xml:space="preserve">they think it is better for learners not to be aware of their ambitious and capable </w:t>
      </w:r>
      <w:r w:rsidR="00822003" w:rsidRPr="00822003">
        <w:rPr>
          <w:rFonts w:asciiTheme="minorHAnsi" w:hAnsiTheme="minorHAnsi" w:cstheme="minorHAnsi"/>
          <w:color w:val="000000" w:themeColor="text1"/>
        </w:rPr>
        <w:t>characteristics</w:t>
      </w:r>
      <w:r w:rsidRPr="00822003">
        <w:rPr>
          <w:rFonts w:asciiTheme="minorHAnsi" w:hAnsiTheme="minorHAnsi" w:cstheme="minorHAnsi"/>
          <w:color w:val="000000" w:themeColor="text1"/>
        </w:rPr>
        <w:t xml:space="preserve">. Alternatively, teachers at School </w:t>
      </w:r>
      <w:r w:rsidR="005E3623" w:rsidRPr="00822003">
        <w:rPr>
          <w:rFonts w:asciiTheme="minorHAnsi" w:hAnsiTheme="minorHAnsi" w:cstheme="minorHAnsi"/>
          <w:color w:val="000000" w:themeColor="text1"/>
        </w:rPr>
        <w:t>A</w:t>
      </w:r>
      <w:r w:rsidRPr="00822003">
        <w:rPr>
          <w:rFonts w:asciiTheme="minorHAnsi" w:hAnsiTheme="minorHAnsi" w:cstheme="minorHAnsi"/>
          <w:color w:val="000000" w:themeColor="text1"/>
        </w:rPr>
        <w:t xml:space="preserve"> expressed it was near impossible for learners to advance their ambitiousness and capability if they did</w:t>
      </w:r>
      <w:r w:rsidR="00822003" w:rsidRPr="00822003">
        <w:rPr>
          <w:rFonts w:asciiTheme="minorHAnsi" w:hAnsiTheme="minorHAnsi" w:cstheme="minorHAnsi"/>
          <w:color w:val="000000" w:themeColor="text1"/>
        </w:rPr>
        <w:t xml:space="preserve"> no</w:t>
      </w:r>
      <w:r w:rsidRPr="00822003">
        <w:rPr>
          <w:rFonts w:asciiTheme="minorHAnsi" w:hAnsiTheme="minorHAnsi" w:cstheme="minorHAnsi"/>
          <w:color w:val="000000" w:themeColor="text1"/>
        </w:rPr>
        <w:t>t have an awareness of their self-efficacy. Th</w:t>
      </w:r>
      <w:r w:rsidR="00E818F2" w:rsidRPr="00822003">
        <w:rPr>
          <w:rFonts w:asciiTheme="minorHAnsi" w:hAnsiTheme="minorHAnsi" w:cstheme="minorHAnsi"/>
          <w:color w:val="000000" w:themeColor="text1"/>
        </w:rPr>
        <w:t>ese</w:t>
      </w:r>
      <w:r w:rsidRPr="00822003">
        <w:rPr>
          <w:rFonts w:asciiTheme="minorHAnsi" w:hAnsiTheme="minorHAnsi" w:cstheme="minorHAnsi"/>
          <w:color w:val="000000" w:themeColor="text1"/>
        </w:rPr>
        <w:t xml:space="preserve"> result</w:t>
      </w:r>
      <w:r w:rsidR="00E818F2" w:rsidRPr="00822003">
        <w:rPr>
          <w:rFonts w:asciiTheme="minorHAnsi" w:hAnsiTheme="minorHAnsi" w:cstheme="minorHAnsi"/>
          <w:color w:val="000000" w:themeColor="text1"/>
        </w:rPr>
        <w:t>s</w:t>
      </w:r>
      <w:r w:rsidRPr="00822003">
        <w:rPr>
          <w:rFonts w:asciiTheme="minorHAnsi" w:hAnsiTheme="minorHAnsi" w:cstheme="minorHAnsi"/>
          <w:color w:val="000000" w:themeColor="text1"/>
        </w:rPr>
        <w:t xml:space="preserve"> might suggest that because learners</w:t>
      </w:r>
      <w:r w:rsidR="00E818F2" w:rsidRPr="00822003">
        <w:rPr>
          <w:rFonts w:asciiTheme="minorHAnsi" w:hAnsiTheme="minorHAnsi" w:cstheme="minorHAnsi"/>
          <w:color w:val="000000" w:themeColor="text1"/>
        </w:rPr>
        <w:t xml:space="preserve"> at School </w:t>
      </w:r>
      <w:r w:rsidR="005E3623" w:rsidRPr="00822003">
        <w:rPr>
          <w:rFonts w:asciiTheme="minorHAnsi" w:hAnsiTheme="minorHAnsi" w:cstheme="minorHAnsi"/>
          <w:color w:val="000000" w:themeColor="text1"/>
        </w:rPr>
        <w:t>B</w:t>
      </w:r>
      <w:r w:rsidRPr="00822003">
        <w:rPr>
          <w:rFonts w:asciiTheme="minorHAnsi" w:hAnsiTheme="minorHAnsi" w:cstheme="minorHAnsi"/>
          <w:color w:val="000000" w:themeColor="text1"/>
        </w:rPr>
        <w:t xml:space="preserve"> are unaware of their</w:t>
      </w:r>
      <w:r w:rsidR="00E818F2" w:rsidRPr="00822003">
        <w:rPr>
          <w:rFonts w:asciiTheme="minorHAnsi" w:hAnsiTheme="minorHAnsi" w:cstheme="minorHAnsi"/>
          <w:color w:val="000000" w:themeColor="text1"/>
        </w:rPr>
        <w:t xml:space="preserve"> progress,</w:t>
      </w:r>
      <w:r w:rsidRPr="00822003">
        <w:rPr>
          <w:rFonts w:asciiTheme="minorHAnsi" w:hAnsiTheme="minorHAnsi" w:cstheme="minorHAnsi"/>
          <w:color w:val="000000" w:themeColor="text1"/>
        </w:rPr>
        <w:t xml:space="preserve"> they</w:t>
      </w:r>
      <w:r w:rsidR="00E818F2" w:rsidRPr="00822003">
        <w:rPr>
          <w:rFonts w:asciiTheme="minorHAnsi" w:hAnsiTheme="minorHAnsi" w:cstheme="minorHAnsi"/>
          <w:color w:val="000000" w:themeColor="text1"/>
        </w:rPr>
        <w:t xml:space="preserve"> </w:t>
      </w:r>
      <w:r w:rsidR="00822003" w:rsidRPr="00822003">
        <w:rPr>
          <w:rFonts w:asciiTheme="minorHAnsi" w:hAnsiTheme="minorHAnsi" w:cstheme="minorHAnsi"/>
          <w:color w:val="000000" w:themeColor="text1"/>
        </w:rPr>
        <w:t xml:space="preserve">have to </w:t>
      </w:r>
      <w:r w:rsidR="00E818F2" w:rsidRPr="00822003">
        <w:rPr>
          <w:rFonts w:asciiTheme="minorHAnsi" w:hAnsiTheme="minorHAnsi" w:cstheme="minorHAnsi"/>
          <w:color w:val="000000" w:themeColor="text1"/>
        </w:rPr>
        <w:t>always</w:t>
      </w:r>
      <w:r w:rsidRPr="00822003">
        <w:rPr>
          <w:rFonts w:asciiTheme="minorHAnsi" w:hAnsiTheme="minorHAnsi" w:cstheme="minorHAnsi"/>
          <w:color w:val="000000" w:themeColor="text1"/>
        </w:rPr>
        <w:t xml:space="preserve"> thrive for improvement </w:t>
      </w:r>
      <w:r w:rsidR="00E818F2" w:rsidRPr="00822003">
        <w:rPr>
          <w:rFonts w:asciiTheme="minorHAnsi" w:hAnsiTheme="minorHAnsi" w:cstheme="minorHAnsi"/>
          <w:color w:val="000000" w:themeColor="text1"/>
        </w:rPr>
        <w:t xml:space="preserve">to avoid falling short of their own expectations. In particular, a teacher at School </w:t>
      </w:r>
      <w:r w:rsidR="005E3623" w:rsidRPr="00822003">
        <w:rPr>
          <w:rFonts w:asciiTheme="minorHAnsi" w:hAnsiTheme="minorHAnsi" w:cstheme="minorHAnsi"/>
          <w:color w:val="000000" w:themeColor="text1"/>
        </w:rPr>
        <w:t>B</w:t>
      </w:r>
      <w:r w:rsidR="00E818F2" w:rsidRPr="00822003">
        <w:rPr>
          <w:rFonts w:asciiTheme="minorHAnsi" w:hAnsiTheme="minorHAnsi" w:cstheme="minorHAnsi"/>
          <w:color w:val="000000" w:themeColor="text1"/>
        </w:rPr>
        <w:t xml:space="preserve"> expressed that</w:t>
      </w:r>
      <w:r w:rsidR="00D42575" w:rsidRPr="00822003">
        <w:rPr>
          <w:rFonts w:asciiTheme="minorHAnsi" w:hAnsiTheme="minorHAnsi" w:cstheme="minorHAnsi"/>
          <w:color w:val="000000" w:themeColor="text1"/>
        </w:rPr>
        <w:t>:</w:t>
      </w:r>
    </w:p>
    <w:p w14:paraId="40928AC5" w14:textId="77777777" w:rsidR="00097F03" w:rsidRDefault="0068459A" w:rsidP="00F71D4D">
      <w:pPr>
        <w:pStyle w:val="Quote"/>
        <w:rPr>
          <w:i w:val="0"/>
          <w:iCs w:val="0"/>
          <w:color w:val="000000" w:themeColor="text1"/>
        </w:rPr>
      </w:pPr>
      <w:r w:rsidRPr="003C26FF">
        <w:rPr>
          <w:i w:val="0"/>
          <w:iCs w:val="0"/>
          <w:color w:val="000000" w:themeColor="text1"/>
        </w:rPr>
        <w:t>B</w:t>
      </w:r>
      <w:r w:rsidR="005E3623" w:rsidRPr="003C26FF">
        <w:rPr>
          <w:i w:val="0"/>
          <w:iCs w:val="0"/>
          <w:color w:val="000000" w:themeColor="text1"/>
        </w:rPr>
        <w:t xml:space="preserve">y </w:t>
      </w:r>
      <w:r w:rsidR="00E818F2" w:rsidRPr="003C26FF">
        <w:rPr>
          <w:i w:val="0"/>
          <w:iCs w:val="0"/>
          <w:color w:val="000000" w:themeColor="text1"/>
        </w:rPr>
        <w:t xml:space="preserve">keeping learners in the dark about their progress they always challenge themselves to get better [...] if they’re shown their progress and </w:t>
      </w:r>
      <w:r w:rsidR="005173B1" w:rsidRPr="003C26FF">
        <w:rPr>
          <w:i w:val="0"/>
          <w:iCs w:val="0"/>
          <w:color w:val="000000" w:themeColor="text1"/>
        </w:rPr>
        <w:t xml:space="preserve">that </w:t>
      </w:r>
      <w:r w:rsidR="00E818F2" w:rsidRPr="003C26FF">
        <w:rPr>
          <w:i w:val="0"/>
          <w:iCs w:val="0"/>
          <w:color w:val="000000" w:themeColor="text1"/>
        </w:rPr>
        <w:t>they have achieved their target they instantly become less attentive</w:t>
      </w:r>
      <w:r w:rsidR="005E3623" w:rsidRPr="003C26FF">
        <w:rPr>
          <w:i w:val="0"/>
          <w:iCs w:val="0"/>
          <w:color w:val="000000" w:themeColor="text1"/>
        </w:rPr>
        <w:t>.</w:t>
      </w:r>
      <w:r w:rsidR="00097F03">
        <w:rPr>
          <w:i w:val="0"/>
          <w:iCs w:val="0"/>
          <w:color w:val="000000" w:themeColor="text1"/>
        </w:rPr>
        <w:t xml:space="preserve"> </w:t>
      </w:r>
    </w:p>
    <w:p w14:paraId="1A6EDCC5" w14:textId="7C601C82" w:rsidR="00097F03" w:rsidRDefault="00097F03" w:rsidP="00097F03">
      <w:pPr>
        <w:pStyle w:val="Quote"/>
        <w:jc w:val="right"/>
        <w:rPr>
          <w:i w:val="0"/>
          <w:iCs w:val="0"/>
          <w:color w:val="000000" w:themeColor="text1"/>
        </w:rPr>
      </w:pPr>
      <w:r>
        <w:rPr>
          <w:i w:val="0"/>
          <w:iCs w:val="0"/>
          <w:color w:val="000000" w:themeColor="text1"/>
        </w:rPr>
        <w:t>(Participant 10, 2020)</w:t>
      </w:r>
    </w:p>
    <w:p w14:paraId="0E32A33C" w14:textId="77777777" w:rsidR="00097F03" w:rsidRPr="00097F03" w:rsidRDefault="00097F03" w:rsidP="00097F03">
      <w:pPr>
        <w:rPr>
          <w:lang w:eastAsia="en-US"/>
        </w:rPr>
      </w:pPr>
    </w:p>
    <w:p w14:paraId="70E64A8A" w14:textId="50E27351" w:rsidR="00697D8B" w:rsidRDefault="00B40038" w:rsidP="00B40038">
      <w:pPr>
        <w:spacing w:line="360" w:lineRule="auto"/>
        <w:rPr>
          <w:rFonts w:asciiTheme="minorHAnsi" w:hAnsiTheme="minorHAnsi" w:cstheme="minorHAnsi"/>
        </w:rPr>
      </w:pPr>
      <w:r w:rsidRPr="00B40038">
        <w:rPr>
          <w:rFonts w:asciiTheme="minorHAnsi" w:hAnsiTheme="minorHAnsi" w:cstheme="minorHAnsi"/>
        </w:rPr>
        <w:t xml:space="preserve">School </w:t>
      </w:r>
      <w:r w:rsidR="00C12AC7">
        <w:rPr>
          <w:rFonts w:asciiTheme="minorHAnsi" w:hAnsiTheme="minorHAnsi" w:cstheme="minorHAnsi"/>
        </w:rPr>
        <w:t>B</w:t>
      </w:r>
      <w:r w:rsidR="005173B1">
        <w:rPr>
          <w:rFonts w:asciiTheme="minorHAnsi" w:hAnsiTheme="minorHAnsi" w:cstheme="minorHAnsi"/>
        </w:rPr>
        <w:t>’</w:t>
      </w:r>
      <w:r w:rsidR="00C12AC7">
        <w:rPr>
          <w:rFonts w:asciiTheme="minorHAnsi" w:hAnsiTheme="minorHAnsi" w:cstheme="minorHAnsi"/>
        </w:rPr>
        <w:t>s</w:t>
      </w:r>
      <w:r w:rsidRPr="00B40038">
        <w:rPr>
          <w:rFonts w:asciiTheme="minorHAnsi" w:hAnsiTheme="minorHAnsi" w:cstheme="minorHAnsi"/>
        </w:rPr>
        <w:t xml:space="preserve"> results c</w:t>
      </w:r>
      <w:r>
        <w:rPr>
          <w:rFonts w:asciiTheme="minorHAnsi" w:hAnsiTheme="minorHAnsi" w:cstheme="minorHAnsi"/>
        </w:rPr>
        <w:t>reate</w:t>
      </w:r>
      <w:r w:rsidRPr="00B40038">
        <w:rPr>
          <w:rFonts w:asciiTheme="minorHAnsi" w:hAnsiTheme="minorHAnsi" w:cstheme="minorHAnsi"/>
        </w:rPr>
        <w:t xml:space="preserve"> a clearer understanding of how Dweck</w:t>
      </w:r>
      <w:r w:rsidR="00C12AC7">
        <w:rPr>
          <w:rFonts w:asciiTheme="minorHAnsi" w:hAnsiTheme="minorHAnsi" w:cstheme="minorHAnsi"/>
        </w:rPr>
        <w:t>’s</w:t>
      </w:r>
      <w:r w:rsidRPr="00B40038">
        <w:rPr>
          <w:rFonts w:asciiTheme="minorHAnsi" w:hAnsiTheme="minorHAnsi" w:cstheme="minorHAnsi"/>
        </w:rPr>
        <w:t xml:space="preserve"> (2017) learnification, in particular the phrase ‘not yet’</w:t>
      </w:r>
      <w:r>
        <w:rPr>
          <w:rFonts w:asciiTheme="minorHAnsi" w:hAnsiTheme="minorHAnsi" w:cstheme="minorHAnsi"/>
        </w:rPr>
        <w:t xml:space="preserve">, helps engage learners. However, School </w:t>
      </w:r>
      <w:r w:rsidR="00C12AC7">
        <w:rPr>
          <w:rFonts w:asciiTheme="minorHAnsi" w:hAnsiTheme="minorHAnsi" w:cstheme="minorHAnsi"/>
        </w:rPr>
        <w:t>B</w:t>
      </w:r>
      <w:r w:rsidR="005173B1">
        <w:rPr>
          <w:rFonts w:asciiTheme="minorHAnsi" w:hAnsiTheme="minorHAnsi" w:cstheme="minorHAnsi"/>
        </w:rPr>
        <w:t>’</w:t>
      </w:r>
      <w:r w:rsidR="00C12AC7">
        <w:rPr>
          <w:rFonts w:asciiTheme="minorHAnsi" w:hAnsiTheme="minorHAnsi" w:cstheme="minorHAnsi"/>
        </w:rPr>
        <w:t>s</w:t>
      </w:r>
      <w:r>
        <w:rPr>
          <w:rFonts w:asciiTheme="minorHAnsi" w:hAnsiTheme="minorHAnsi" w:cstheme="minorHAnsi"/>
        </w:rPr>
        <w:t xml:space="preserve"> results do </w:t>
      </w:r>
      <w:r>
        <w:rPr>
          <w:rFonts w:asciiTheme="minorHAnsi" w:hAnsiTheme="minorHAnsi" w:cstheme="minorHAnsi"/>
        </w:rPr>
        <w:lastRenderedPageBreak/>
        <w:t xml:space="preserve">not </w:t>
      </w:r>
      <w:r w:rsidR="00C12AC7">
        <w:rPr>
          <w:rFonts w:asciiTheme="minorHAnsi" w:hAnsiTheme="minorHAnsi" w:cstheme="minorHAnsi"/>
        </w:rPr>
        <w:t>meet</w:t>
      </w:r>
      <w:r>
        <w:rPr>
          <w:rFonts w:asciiTheme="minorHAnsi" w:hAnsiTheme="minorHAnsi" w:cstheme="minorHAnsi"/>
        </w:rPr>
        <w:t xml:space="preserve"> the new curriculum</w:t>
      </w:r>
      <w:r w:rsidR="00822003">
        <w:rPr>
          <w:rFonts w:asciiTheme="minorHAnsi" w:hAnsiTheme="minorHAnsi" w:cstheme="minorHAnsi"/>
        </w:rPr>
        <w:t>’</w:t>
      </w:r>
      <w:r w:rsidR="00C12AC7">
        <w:rPr>
          <w:rFonts w:asciiTheme="minorHAnsi" w:hAnsiTheme="minorHAnsi" w:cstheme="minorHAnsi"/>
        </w:rPr>
        <w:t>s</w:t>
      </w:r>
      <w:r w:rsidR="004075F6">
        <w:rPr>
          <w:rFonts w:asciiTheme="minorHAnsi" w:hAnsiTheme="minorHAnsi" w:cstheme="minorHAnsi"/>
        </w:rPr>
        <w:t xml:space="preserve"> </w:t>
      </w:r>
      <w:r w:rsidR="004075F6" w:rsidRPr="00250F07">
        <w:rPr>
          <w:rFonts w:asciiTheme="minorHAnsi" w:hAnsiTheme="minorHAnsi" w:cstheme="minorHAnsi"/>
          <w:color w:val="000000" w:themeColor="text1"/>
        </w:rPr>
        <w:t>(WG, 2020)</w:t>
      </w:r>
      <w:r>
        <w:rPr>
          <w:rFonts w:asciiTheme="minorHAnsi" w:hAnsiTheme="minorHAnsi" w:cstheme="minorHAnsi"/>
        </w:rPr>
        <w:t xml:space="preserve"> </w:t>
      </w:r>
      <w:r w:rsidR="00C12AC7">
        <w:rPr>
          <w:rFonts w:asciiTheme="minorHAnsi" w:hAnsiTheme="minorHAnsi" w:cstheme="minorHAnsi"/>
        </w:rPr>
        <w:t>purpose;</w:t>
      </w:r>
      <w:r>
        <w:rPr>
          <w:rFonts w:asciiTheme="minorHAnsi" w:hAnsiTheme="minorHAnsi" w:cstheme="minorHAnsi"/>
        </w:rPr>
        <w:t xml:space="preserve"> learners</w:t>
      </w:r>
      <w:r w:rsidR="00C12AC7">
        <w:rPr>
          <w:rFonts w:asciiTheme="minorHAnsi" w:hAnsiTheme="minorHAnsi" w:cstheme="minorHAnsi"/>
        </w:rPr>
        <w:t xml:space="preserve"> </w:t>
      </w:r>
      <w:r>
        <w:rPr>
          <w:rFonts w:asciiTheme="minorHAnsi" w:hAnsiTheme="minorHAnsi" w:cstheme="minorHAnsi"/>
        </w:rPr>
        <w:t xml:space="preserve">should be able to track their self-effectiveness. Contrary, </w:t>
      </w:r>
      <w:r w:rsidR="00697D8B">
        <w:rPr>
          <w:rFonts w:asciiTheme="minorHAnsi" w:hAnsiTheme="minorHAnsi" w:cstheme="minorHAnsi"/>
        </w:rPr>
        <w:t xml:space="preserve">teachers from </w:t>
      </w:r>
      <w:r>
        <w:rPr>
          <w:rFonts w:asciiTheme="minorHAnsi" w:hAnsiTheme="minorHAnsi" w:cstheme="minorHAnsi"/>
        </w:rPr>
        <w:t xml:space="preserve">School </w:t>
      </w:r>
      <w:r w:rsidR="0016799C">
        <w:rPr>
          <w:rFonts w:asciiTheme="minorHAnsi" w:hAnsiTheme="minorHAnsi" w:cstheme="minorHAnsi"/>
        </w:rPr>
        <w:t>A</w:t>
      </w:r>
      <w:r>
        <w:rPr>
          <w:rFonts w:asciiTheme="minorHAnsi" w:hAnsiTheme="minorHAnsi" w:cstheme="minorHAnsi"/>
        </w:rPr>
        <w:t xml:space="preserve"> indicated that their learners become more </w:t>
      </w:r>
      <w:r w:rsidR="0016799C">
        <w:rPr>
          <w:rFonts w:asciiTheme="minorHAnsi" w:hAnsiTheme="minorHAnsi" w:cstheme="minorHAnsi"/>
        </w:rPr>
        <w:t>driven to make progress</w:t>
      </w:r>
      <w:r w:rsidR="00697D8B">
        <w:rPr>
          <w:rFonts w:asciiTheme="minorHAnsi" w:hAnsiTheme="minorHAnsi" w:cstheme="minorHAnsi"/>
        </w:rPr>
        <w:t xml:space="preserve"> if</w:t>
      </w:r>
      <w:r>
        <w:rPr>
          <w:rFonts w:asciiTheme="minorHAnsi" w:hAnsiTheme="minorHAnsi" w:cstheme="minorHAnsi"/>
        </w:rPr>
        <w:t xml:space="preserve"> they are aware of their progress, especially </w:t>
      </w:r>
      <w:r w:rsidR="0016799C">
        <w:rPr>
          <w:rFonts w:asciiTheme="minorHAnsi" w:hAnsiTheme="minorHAnsi" w:cstheme="minorHAnsi"/>
        </w:rPr>
        <w:t>if they are</w:t>
      </w:r>
      <w:r>
        <w:rPr>
          <w:rFonts w:asciiTheme="minorHAnsi" w:hAnsiTheme="minorHAnsi" w:cstheme="minorHAnsi"/>
        </w:rPr>
        <w:t xml:space="preserve"> working below their expected </w:t>
      </w:r>
      <w:r w:rsidR="0016799C">
        <w:rPr>
          <w:rFonts w:asciiTheme="minorHAnsi" w:hAnsiTheme="minorHAnsi" w:cstheme="minorHAnsi"/>
        </w:rPr>
        <w:t xml:space="preserve">target grade. </w:t>
      </w:r>
      <w:r w:rsidR="00697D8B">
        <w:rPr>
          <w:rFonts w:asciiTheme="minorHAnsi" w:hAnsiTheme="minorHAnsi" w:cstheme="minorHAnsi"/>
        </w:rPr>
        <w:t xml:space="preserve">Building on the work of Leckie and Goldstein (2017) </w:t>
      </w:r>
      <w:r w:rsidR="005173B1">
        <w:rPr>
          <w:rFonts w:asciiTheme="minorHAnsi" w:hAnsiTheme="minorHAnsi" w:cstheme="minorHAnsi"/>
        </w:rPr>
        <w:t>a</w:t>
      </w:r>
      <w:r w:rsidR="00697D8B">
        <w:rPr>
          <w:rFonts w:asciiTheme="minorHAnsi" w:hAnsiTheme="minorHAnsi" w:cstheme="minorHAnsi"/>
        </w:rPr>
        <w:t xml:space="preserve"> School A teacher suggested</w:t>
      </w:r>
      <w:r w:rsidR="00822003">
        <w:rPr>
          <w:rFonts w:asciiTheme="minorHAnsi" w:hAnsiTheme="minorHAnsi" w:cstheme="minorHAnsi"/>
        </w:rPr>
        <w:t xml:space="preserve"> that</w:t>
      </w:r>
      <w:r w:rsidR="00D42575">
        <w:rPr>
          <w:rFonts w:asciiTheme="minorHAnsi" w:hAnsiTheme="minorHAnsi" w:cstheme="minorHAnsi"/>
        </w:rPr>
        <w:t>:</w:t>
      </w:r>
      <w:r w:rsidR="00697D8B">
        <w:rPr>
          <w:rFonts w:asciiTheme="minorHAnsi" w:hAnsiTheme="minorHAnsi" w:cstheme="minorHAnsi"/>
        </w:rPr>
        <w:t xml:space="preserve"> </w:t>
      </w:r>
    </w:p>
    <w:p w14:paraId="7DA6BD3C" w14:textId="77777777" w:rsidR="00970EC8" w:rsidRDefault="0068459A" w:rsidP="00697D8B">
      <w:pPr>
        <w:pStyle w:val="Quote"/>
        <w:rPr>
          <w:i w:val="0"/>
          <w:iCs w:val="0"/>
          <w:color w:val="000000" w:themeColor="text1"/>
        </w:rPr>
      </w:pPr>
      <w:r w:rsidRPr="003C26FF">
        <w:rPr>
          <w:i w:val="0"/>
          <w:iCs w:val="0"/>
          <w:color w:val="000000" w:themeColor="text1"/>
        </w:rPr>
        <w:t>L</w:t>
      </w:r>
      <w:r w:rsidR="00697D8B" w:rsidRPr="003C26FF">
        <w:rPr>
          <w:i w:val="0"/>
          <w:iCs w:val="0"/>
          <w:color w:val="000000" w:themeColor="text1"/>
        </w:rPr>
        <w:t>earners thrive to show improvement if they are not meeting their targets because their emotions make them inferior to their peers and sometimes can make them feel embarrassed.</w:t>
      </w:r>
      <w:r w:rsidR="00970EC8">
        <w:rPr>
          <w:i w:val="0"/>
          <w:iCs w:val="0"/>
          <w:color w:val="000000" w:themeColor="text1"/>
        </w:rPr>
        <w:t xml:space="preserve"> </w:t>
      </w:r>
    </w:p>
    <w:p w14:paraId="55096B82" w14:textId="76AD9E81" w:rsidR="00697D8B" w:rsidRPr="003C26FF" w:rsidRDefault="00970EC8" w:rsidP="00970EC8">
      <w:pPr>
        <w:pStyle w:val="Quote"/>
        <w:jc w:val="right"/>
        <w:rPr>
          <w:i w:val="0"/>
          <w:iCs w:val="0"/>
          <w:color w:val="000000" w:themeColor="text1"/>
        </w:rPr>
      </w:pPr>
      <w:r>
        <w:rPr>
          <w:i w:val="0"/>
          <w:iCs w:val="0"/>
          <w:color w:val="000000" w:themeColor="text1"/>
        </w:rPr>
        <w:t>(Participant 5, 2020)</w:t>
      </w:r>
    </w:p>
    <w:p w14:paraId="70AC7698" w14:textId="77777777" w:rsidR="0016799C" w:rsidRPr="00697D8B" w:rsidRDefault="0016799C" w:rsidP="00B40038">
      <w:pPr>
        <w:spacing w:line="360" w:lineRule="auto"/>
        <w:rPr>
          <w:rFonts w:asciiTheme="minorHAnsi" w:hAnsiTheme="minorHAnsi" w:cstheme="minorHAnsi"/>
          <w:sz w:val="12"/>
          <w:szCs w:val="12"/>
        </w:rPr>
      </w:pPr>
    </w:p>
    <w:p w14:paraId="6090EEDB" w14:textId="563689FB" w:rsidR="008676B5" w:rsidRDefault="00133F94" w:rsidP="00B40038">
      <w:pPr>
        <w:spacing w:line="360" w:lineRule="auto"/>
        <w:rPr>
          <w:rFonts w:asciiTheme="minorHAnsi" w:hAnsiTheme="minorHAnsi" w:cstheme="minorHAnsi"/>
        </w:rPr>
      </w:pPr>
      <w:r>
        <w:rPr>
          <w:rFonts w:asciiTheme="minorHAnsi" w:hAnsiTheme="minorHAnsi" w:cstheme="minorHAnsi"/>
        </w:rPr>
        <w:t xml:space="preserve">This adds new evidence to support Pekrun’s (2017) argument </w:t>
      </w:r>
      <w:r w:rsidR="00822003">
        <w:rPr>
          <w:rFonts w:asciiTheme="minorHAnsi" w:hAnsiTheme="minorHAnsi" w:cstheme="minorHAnsi"/>
        </w:rPr>
        <w:t xml:space="preserve">that emotions and </w:t>
      </w:r>
      <w:r>
        <w:rPr>
          <w:rFonts w:asciiTheme="minorHAnsi" w:hAnsiTheme="minorHAnsi" w:cstheme="minorHAnsi"/>
        </w:rPr>
        <w:t>attainment</w:t>
      </w:r>
      <w:r w:rsidR="00822003">
        <w:rPr>
          <w:rFonts w:asciiTheme="minorHAnsi" w:hAnsiTheme="minorHAnsi" w:cstheme="minorHAnsi"/>
        </w:rPr>
        <w:t xml:space="preserve"> are interconnected. </w:t>
      </w:r>
    </w:p>
    <w:p w14:paraId="2728859F" w14:textId="77777777" w:rsidR="008676B5" w:rsidRDefault="008676B5" w:rsidP="00B40038">
      <w:pPr>
        <w:spacing w:line="360" w:lineRule="auto"/>
        <w:rPr>
          <w:rFonts w:asciiTheme="minorHAnsi" w:hAnsiTheme="minorHAnsi" w:cstheme="minorHAnsi"/>
        </w:rPr>
      </w:pPr>
    </w:p>
    <w:p w14:paraId="193D64A2" w14:textId="46458314" w:rsidR="008676B5" w:rsidRDefault="00856984" w:rsidP="00324F5F">
      <w:pPr>
        <w:spacing w:line="360" w:lineRule="auto"/>
        <w:rPr>
          <w:rFonts w:asciiTheme="minorHAnsi" w:hAnsiTheme="minorHAnsi" w:cstheme="minorHAnsi"/>
        </w:rPr>
      </w:pPr>
      <w:r w:rsidRPr="00F40184">
        <w:rPr>
          <w:rFonts w:asciiTheme="minorHAnsi" w:hAnsiTheme="minorHAnsi" w:cstheme="minorHAnsi"/>
          <w:color w:val="000000" w:themeColor="text1"/>
        </w:rPr>
        <w:t xml:space="preserve">Teachers at both contexts unanimously agreed </w:t>
      </w:r>
      <w:r w:rsidR="00830590" w:rsidRPr="00F40184">
        <w:rPr>
          <w:rFonts w:asciiTheme="minorHAnsi" w:hAnsiTheme="minorHAnsi" w:cstheme="minorHAnsi"/>
          <w:color w:val="000000" w:themeColor="text1"/>
        </w:rPr>
        <w:t xml:space="preserve">that they believe parental wealth impacts </w:t>
      </w:r>
      <w:r w:rsidR="006002D6" w:rsidRPr="00F40184">
        <w:rPr>
          <w:rFonts w:asciiTheme="minorHAnsi" w:hAnsiTheme="minorHAnsi" w:cstheme="minorHAnsi"/>
          <w:color w:val="000000" w:themeColor="text1"/>
        </w:rPr>
        <w:t>learners’</w:t>
      </w:r>
      <w:r w:rsidR="00830590" w:rsidRPr="00F40184">
        <w:rPr>
          <w:rFonts w:asciiTheme="minorHAnsi" w:hAnsiTheme="minorHAnsi" w:cstheme="minorHAnsi"/>
          <w:color w:val="000000" w:themeColor="text1"/>
        </w:rPr>
        <w:t xml:space="preserve"> </w:t>
      </w:r>
      <w:r w:rsidR="006002D6">
        <w:rPr>
          <w:rFonts w:asciiTheme="minorHAnsi" w:hAnsiTheme="minorHAnsi" w:cstheme="minorHAnsi"/>
          <w:color w:val="000000" w:themeColor="text1"/>
        </w:rPr>
        <w:t>motivation</w:t>
      </w:r>
      <w:r w:rsidR="00830590" w:rsidRPr="00F40184">
        <w:rPr>
          <w:rFonts w:asciiTheme="minorHAnsi" w:hAnsiTheme="minorHAnsi" w:cstheme="minorHAnsi"/>
          <w:color w:val="000000" w:themeColor="text1"/>
        </w:rPr>
        <w:t xml:space="preserve"> to improve. In particular, learners from more affluent backgrounds </w:t>
      </w:r>
      <w:r w:rsidR="00075813" w:rsidRPr="00F40184">
        <w:rPr>
          <w:rFonts w:asciiTheme="minorHAnsi" w:hAnsiTheme="minorHAnsi" w:cstheme="minorHAnsi"/>
          <w:color w:val="000000" w:themeColor="text1"/>
        </w:rPr>
        <w:t xml:space="preserve">show more progress because they </w:t>
      </w:r>
      <w:r w:rsidR="00830590" w:rsidRPr="00F40184">
        <w:rPr>
          <w:rFonts w:asciiTheme="minorHAnsi" w:hAnsiTheme="minorHAnsi" w:cstheme="minorHAnsi"/>
          <w:color w:val="000000" w:themeColor="text1"/>
        </w:rPr>
        <w:t xml:space="preserve">receive more support and pressure from their parents. This could result in these learners competitively seeking to attain more ambitious and capable characteristics. </w:t>
      </w:r>
      <w:r w:rsidR="00F47402" w:rsidRPr="00F40184">
        <w:rPr>
          <w:rFonts w:asciiTheme="minorHAnsi" w:hAnsiTheme="minorHAnsi" w:cstheme="minorHAnsi"/>
          <w:color w:val="000000" w:themeColor="text1"/>
        </w:rPr>
        <w:t>Therefore, whilst previous research (</w:t>
      </w:r>
      <w:r w:rsidR="003835EA" w:rsidRPr="00F40184">
        <w:rPr>
          <w:rFonts w:asciiTheme="minorHAnsi" w:hAnsiTheme="minorHAnsi" w:cstheme="minorHAnsi"/>
          <w:color w:val="000000" w:themeColor="text1"/>
        </w:rPr>
        <w:t>Castro et al</w:t>
      </w:r>
      <w:r w:rsidR="002712A6">
        <w:rPr>
          <w:rFonts w:asciiTheme="minorHAnsi" w:hAnsiTheme="minorHAnsi" w:cstheme="minorHAnsi"/>
          <w:color w:val="000000" w:themeColor="text1"/>
        </w:rPr>
        <w:t>.</w:t>
      </w:r>
      <w:r w:rsidR="003835EA" w:rsidRPr="00F40184">
        <w:rPr>
          <w:rFonts w:asciiTheme="minorHAnsi" w:hAnsiTheme="minorHAnsi" w:cstheme="minorHAnsi"/>
          <w:color w:val="000000" w:themeColor="text1"/>
        </w:rPr>
        <w:t xml:space="preserve"> 2015; </w:t>
      </w:r>
      <w:r w:rsidR="006002D6" w:rsidRPr="00F40184">
        <w:rPr>
          <w:rFonts w:asciiTheme="minorHAnsi" w:hAnsiTheme="minorHAnsi" w:cstheme="minorHAnsi"/>
          <w:color w:val="000000" w:themeColor="text1"/>
        </w:rPr>
        <w:t>Pekrun, 2017</w:t>
      </w:r>
      <w:r w:rsidR="006002D6">
        <w:rPr>
          <w:rFonts w:asciiTheme="minorHAnsi" w:hAnsiTheme="minorHAnsi" w:cstheme="minorHAnsi"/>
          <w:color w:val="000000" w:themeColor="text1"/>
        </w:rPr>
        <w:t xml:space="preserve">; </w:t>
      </w:r>
      <w:r w:rsidR="003835EA" w:rsidRPr="00F40184">
        <w:rPr>
          <w:rFonts w:asciiTheme="minorHAnsi" w:hAnsiTheme="minorHAnsi" w:cstheme="minorHAnsi"/>
          <w:color w:val="000000" w:themeColor="text1"/>
        </w:rPr>
        <w:t>Walker and Van der Helm, 2009</w:t>
      </w:r>
      <w:r w:rsidR="00F47402" w:rsidRPr="00F40184">
        <w:rPr>
          <w:rFonts w:asciiTheme="minorHAnsi" w:hAnsiTheme="minorHAnsi" w:cstheme="minorHAnsi"/>
          <w:color w:val="000000" w:themeColor="text1"/>
        </w:rPr>
        <w:t xml:space="preserve">) has indicated that </w:t>
      </w:r>
      <w:r w:rsidR="00075813" w:rsidRPr="00F40184">
        <w:rPr>
          <w:rFonts w:asciiTheme="minorHAnsi" w:hAnsiTheme="minorHAnsi" w:cstheme="minorHAnsi"/>
          <w:color w:val="000000" w:themeColor="text1"/>
        </w:rPr>
        <w:t>teachers’</w:t>
      </w:r>
      <w:r w:rsidR="00F47402" w:rsidRPr="00F40184">
        <w:rPr>
          <w:rFonts w:asciiTheme="minorHAnsi" w:hAnsiTheme="minorHAnsi" w:cstheme="minorHAnsi"/>
          <w:color w:val="000000" w:themeColor="text1"/>
        </w:rPr>
        <w:t xml:space="preserve"> high expectations </w:t>
      </w:r>
      <w:r w:rsidR="00075813" w:rsidRPr="00F40184">
        <w:rPr>
          <w:rFonts w:asciiTheme="minorHAnsi" w:hAnsiTheme="minorHAnsi" w:cstheme="minorHAnsi"/>
          <w:color w:val="000000" w:themeColor="text1"/>
        </w:rPr>
        <w:t>is what creates high attaining</w:t>
      </w:r>
      <w:r w:rsidR="00F47402" w:rsidRPr="00F40184">
        <w:rPr>
          <w:rFonts w:asciiTheme="minorHAnsi" w:hAnsiTheme="minorHAnsi" w:cstheme="minorHAnsi"/>
          <w:color w:val="000000" w:themeColor="text1"/>
        </w:rPr>
        <w:t xml:space="preserve"> exam results, these results </w:t>
      </w:r>
      <w:r w:rsidR="003835EA" w:rsidRPr="00F40184">
        <w:rPr>
          <w:rFonts w:asciiTheme="minorHAnsi" w:hAnsiTheme="minorHAnsi" w:cstheme="minorHAnsi"/>
          <w:color w:val="000000" w:themeColor="text1"/>
        </w:rPr>
        <w:t xml:space="preserve">demonstrate that parental influence could be as significant. </w:t>
      </w:r>
      <w:r w:rsidR="00B40038" w:rsidRPr="00F40184">
        <w:rPr>
          <w:rFonts w:asciiTheme="minorHAnsi" w:hAnsiTheme="minorHAnsi" w:cstheme="minorHAnsi"/>
          <w:color w:val="000000" w:themeColor="text1"/>
        </w:rPr>
        <w:t xml:space="preserve">These results should be taken into account </w:t>
      </w:r>
      <w:r w:rsidR="00725046" w:rsidRPr="00F40184">
        <w:rPr>
          <w:rFonts w:asciiTheme="minorHAnsi" w:hAnsiTheme="minorHAnsi" w:cstheme="minorHAnsi"/>
          <w:color w:val="000000" w:themeColor="text1"/>
        </w:rPr>
        <w:t xml:space="preserve">when considering how learners from different </w:t>
      </w:r>
      <w:r w:rsidR="00F47402" w:rsidRPr="00F40184">
        <w:rPr>
          <w:rFonts w:asciiTheme="minorHAnsi" w:hAnsiTheme="minorHAnsi" w:cstheme="minorHAnsi"/>
          <w:color w:val="000000" w:themeColor="text1"/>
        </w:rPr>
        <w:t xml:space="preserve">socio-economic </w:t>
      </w:r>
      <w:r w:rsidR="00725046" w:rsidRPr="00F40184">
        <w:rPr>
          <w:rFonts w:asciiTheme="minorHAnsi" w:hAnsiTheme="minorHAnsi" w:cstheme="minorHAnsi"/>
          <w:color w:val="000000" w:themeColor="text1"/>
        </w:rPr>
        <w:t>background</w:t>
      </w:r>
      <w:r w:rsidR="00F47402" w:rsidRPr="00F40184">
        <w:rPr>
          <w:rFonts w:asciiTheme="minorHAnsi" w:hAnsiTheme="minorHAnsi" w:cstheme="minorHAnsi"/>
          <w:color w:val="000000" w:themeColor="text1"/>
        </w:rPr>
        <w:t>s</w:t>
      </w:r>
      <w:r w:rsidR="00725046" w:rsidRPr="00F40184">
        <w:rPr>
          <w:rFonts w:asciiTheme="minorHAnsi" w:hAnsiTheme="minorHAnsi" w:cstheme="minorHAnsi"/>
          <w:color w:val="000000" w:themeColor="text1"/>
        </w:rPr>
        <w:t xml:space="preserve"> might react to knowing their progress. The data suggests that schools should approach informing learners about their ambitious and capable </w:t>
      </w:r>
      <w:r w:rsidR="006002D6">
        <w:rPr>
          <w:rFonts w:asciiTheme="minorHAnsi" w:hAnsiTheme="minorHAnsi" w:cstheme="minorHAnsi"/>
          <w:color w:val="000000" w:themeColor="text1"/>
        </w:rPr>
        <w:t xml:space="preserve">characteristics </w:t>
      </w:r>
      <w:r w:rsidR="00725046" w:rsidRPr="00F40184">
        <w:rPr>
          <w:rFonts w:asciiTheme="minorHAnsi" w:hAnsiTheme="minorHAnsi" w:cstheme="minorHAnsi"/>
          <w:color w:val="000000" w:themeColor="text1"/>
        </w:rPr>
        <w:t xml:space="preserve">differently. </w:t>
      </w:r>
      <w:r w:rsidR="00F47402" w:rsidRPr="00F40184">
        <w:rPr>
          <w:rFonts w:asciiTheme="minorHAnsi" w:hAnsiTheme="minorHAnsi" w:cstheme="minorHAnsi"/>
          <w:color w:val="000000" w:themeColor="text1"/>
        </w:rPr>
        <w:t>Therefore</w:t>
      </w:r>
      <w:r w:rsidR="00725046" w:rsidRPr="00F40184">
        <w:rPr>
          <w:rFonts w:asciiTheme="minorHAnsi" w:hAnsiTheme="minorHAnsi" w:cstheme="minorHAnsi"/>
          <w:color w:val="000000" w:themeColor="text1"/>
        </w:rPr>
        <w:t xml:space="preserve">, schools need to prioritise how they can </w:t>
      </w:r>
      <w:r w:rsidR="00F40184" w:rsidRPr="00F40184">
        <w:rPr>
          <w:rFonts w:asciiTheme="minorHAnsi" w:hAnsiTheme="minorHAnsi" w:cstheme="minorHAnsi"/>
          <w:color w:val="000000" w:themeColor="text1"/>
        </w:rPr>
        <w:t xml:space="preserve">discreetly monitor and </w:t>
      </w:r>
      <w:r w:rsidR="00725046" w:rsidRPr="00F40184">
        <w:rPr>
          <w:rFonts w:asciiTheme="minorHAnsi" w:hAnsiTheme="minorHAnsi" w:cstheme="minorHAnsi"/>
          <w:color w:val="000000" w:themeColor="text1"/>
        </w:rPr>
        <w:t xml:space="preserve">improve </w:t>
      </w:r>
      <w:r w:rsidR="00F47402" w:rsidRPr="00F40184">
        <w:rPr>
          <w:rFonts w:asciiTheme="minorHAnsi" w:hAnsiTheme="minorHAnsi" w:cstheme="minorHAnsi"/>
          <w:color w:val="000000" w:themeColor="text1"/>
        </w:rPr>
        <w:t>these characteristics</w:t>
      </w:r>
      <w:r w:rsidR="00F40184" w:rsidRPr="00F40184">
        <w:rPr>
          <w:rFonts w:asciiTheme="minorHAnsi" w:hAnsiTheme="minorHAnsi" w:cstheme="minorHAnsi"/>
          <w:color w:val="000000" w:themeColor="text1"/>
        </w:rPr>
        <w:t>.</w:t>
      </w:r>
    </w:p>
    <w:p w14:paraId="373840D5" w14:textId="77777777" w:rsidR="008676B5" w:rsidRDefault="008676B5" w:rsidP="00324F5F">
      <w:pPr>
        <w:spacing w:line="360" w:lineRule="auto"/>
        <w:rPr>
          <w:rFonts w:asciiTheme="minorHAnsi" w:hAnsiTheme="minorHAnsi" w:cstheme="minorHAnsi"/>
        </w:rPr>
      </w:pPr>
    </w:p>
    <w:p w14:paraId="64E4C01B" w14:textId="130035DD" w:rsidR="00324F5F" w:rsidRPr="008676B5" w:rsidRDefault="00D135A2" w:rsidP="00324F5F">
      <w:pPr>
        <w:spacing w:line="360" w:lineRule="auto"/>
        <w:rPr>
          <w:rFonts w:asciiTheme="minorHAnsi" w:hAnsiTheme="minorHAnsi" w:cstheme="minorHAnsi"/>
        </w:rPr>
      </w:pPr>
      <w:r w:rsidRPr="00BE5E2A">
        <w:rPr>
          <w:rFonts w:asciiTheme="minorHAnsi" w:hAnsiTheme="minorHAnsi" w:cstheme="minorHAnsi"/>
          <w:color w:val="000000" w:themeColor="text1"/>
        </w:rPr>
        <w:t xml:space="preserve">There were </w:t>
      </w:r>
      <w:r w:rsidR="00F40184" w:rsidRPr="00BE5E2A">
        <w:rPr>
          <w:rFonts w:asciiTheme="minorHAnsi" w:hAnsiTheme="minorHAnsi" w:cstheme="minorHAnsi"/>
          <w:color w:val="000000" w:themeColor="text1"/>
        </w:rPr>
        <w:t>com</w:t>
      </w:r>
      <w:r w:rsidR="00F40184">
        <w:rPr>
          <w:rFonts w:asciiTheme="minorHAnsi" w:hAnsiTheme="minorHAnsi" w:cstheme="minorHAnsi"/>
          <w:color w:val="000000" w:themeColor="text1"/>
        </w:rPr>
        <w:t>monalities</w:t>
      </w:r>
      <w:r w:rsidRPr="00BE5E2A">
        <w:rPr>
          <w:rFonts w:asciiTheme="minorHAnsi" w:hAnsiTheme="minorHAnsi" w:cstheme="minorHAnsi"/>
          <w:color w:val="000000" w:themeColor="text1"/>
        </w:rPr>
        <w:t xml:space="preserve"> between both </w:t>
      </w:r>
      <w:r w:rsidR="00F40184" w:rsidRPr="00BE5E2A">
        <w:rPr>
          <w:rFonts w:asciiTheme="minorHAnsi" w:hAnsiTheme="minorHAnsi" w:cstheme="minorHAnsi"/>
          <w:color w:val="000000" w:themeColor="text1"/>
        </w:rPr>
        <w:t>schools’</w:t>
      </w:r>
      <w:r w:rsidR="00F40184">
        <w:rPr>
          <w:rFonts w:asciiTheme="minorHAnsi" w:hAnsiTheme="minorHAnsi" w:cstheme="minorHAnsi"/>
          <w:color w:val="000000" w:themeColor="text1"/>
        </w:rPr>
        <w:t xml:space="preserve"> results</w:t>
      </w:r>
      <w:r w:rsidRPr="00BE5E2A">
        <w:rPr>
          <w:rFonts w:asciiTheme="minorHAnsi" w:hAnsiTheme="minorHAnsi" w:cstheme="minorHAnsi"/>
          <w:color w:val="000000" w:themeColor="text1"/>
        </w:rPr>
        <w:t xml:space="preserve">. </w:t>
      </w:r>
      <w:r w:rsidR="00CB3E28" w:rsidRPr="00BE5E2A">
        <w:rPr>
          <w:rFonts w:asciiTheme="minorHAnsi" w:hAnsiTheme="minorHAnsi" w:cstheme="minorHAnsi"/>
          <w:color w:val="000000" w:themeColor="text1"/>
        </w:rPr>
        <w:t xml:space="preserve">In particular, both </w:t>
      </w:r>
      <w:r w:rsidR="00F40184">
        <w:rPr>
          <w:rFonts w:asciiTheme="minorHAnsi" w:hAnsiTheme="minorHAnsi" w:cstheme="minorHAnsi"/>
          <w:color w:val="000000" w:themeColor="text1"/>
        </w:rPr>
        <w:t xml:space="preserve">schools </w:t>
      </w:r>
      <w:r w:rsidR="00CB3E28" w:rsidRPr="00BE5E2A">
        <w:rPr>
          <w:rFonts w:asciiTheme="minorHAnsi" w:hAnsiTheme="minorHAnsi" w:cstheme="minorHAnsi"/>
          <w:color w:val="000000" w:themeColor="text1"/>
        </w:rPr>
        <w:t xml:space="preserve">speculated that they believe learners are more likely to </w:t>
      </w:r>
      <w:r w:rsidR="00F40184">
        <w:rPr>
          <w:rFonts w:asciiTheme="minorHAnsi" w:hAnsiTheme="minorHAnsi" w:cstheme="minorHAnsi"/>
          <w:color w:val="000000" w:themeColor="text1"/>
        </w:rPr>
        <w:t>acquire</w:t>
      </w:r>
      <w:r w:rsidR="00CB3E28" w:rsidRPr="00BE5E2A">
        <w:rPr>
          <w:rFonts w:asciiTheme="minorHAnsi" w:hAnsiTheme="minorHAnsi" w:cstheme="minorHAnsi"/>
          <w:color w:val="000000" w:themeColor="text1"/>
        </w:rPr>
        <w:t xml:space="preserve"> ambitious </w:t>
      </w:r>
      <w:r w:rsidR="00F40184">
        <w:rPr>
          <w:rFonts w:asciiTheme="minorHAnsi" w:hAnsiTheme="minorHAnsi" w:cstheme="minorHAnsi"/>
          <w:color w:val="000000" w:themeColor="text1"/>
        </w:rPr>
        <w:t xml:space="preserve">characteristics </w:t>
      </w:r>
      <w:r w:rsidR="00CB3E28" w:rsidRPr="00BE5E2A">
        <w:rPr>
          <w:rFonts w:asciiTheme="minorHAnsi" w:hAnsiTheme="minorHAnsi" w:cstheme="minorHAnsi"/>
          <w:color w:val="000000" w:themeColor="text1"/>
        </w:rPr>
        <w:t xml:space="preserve">if they are not forced to attain </w:t>
      </w:r>
      <w:r w:rsidR="00F40184">
        <w:rPr>
          <w:rFonts w:asciiTheme="minorHAnsi" w:hAnsiTheme="minorHAnsi" w:cstheme="minorHAnsi"/>
          <w:color w:val="000000" w:themeColor="text1"/>
        </w:rPr>
        <w:t>them</w:t>
      </w:r>
      <w:r w:rsidR="00CB3E28" w:rsidRPr="00BE5E2A">
        <w:rPr>
          <w:rFonts w:asciiTheme="minorHAnsi" w:hAnsiTheme="minorHAnsi" w:cstheme="minorHAnsi"/>
          <w:color w:val="000000" w:themeColor="text1"/>
        </w:rPr>
        <w:t xml:space="preserve">. </w:t>
      </w:r>
      <w:r w:rsidR="00324F5F" w:rsidRPr="00BE5E2A">
        <w:rPr>
          <w:rFonts w:asciiTheme="minorHAnsi" w:hAnsiTheme="minorHAnsi" w:cstheme="minorHAnsi"/>
          <w:color w:val="000000" w:themeColor="text1"/>
        </w:rPr>
        <w:t>A teacher from School A explained that</w:t>
      </w:r>
      <w:r w:rsidR="00D42575">
        <w:rPr>
          <w:rFonts w:asciiTheme="minorHAnsi" w:hAnsiTheme="minorHAnsi" w:cstheme="minorHAnsi"/>
          <w:color w:val="000000" w:themeColor="text1"/>
        </w:rPr>
        <w:t>:</w:t>
      </w:r>
    </w:p>
    <w:p w14:paraId="243FE428" w14:textId="5E4D6167" w:rsidR="00B6514F" w:rsidRDefault="0068459A" w:rsidP="00BE5E2A">
      <w:pPr>
        <w:pStyle w:val="Quote"/>
        <w:rPr>
          <w:i w:val="0"/>
          <w:iCs w:val="0"/>
          <w:color w:val="000000" w:themeColor="text1"/>
        </w:rPr>
      </w:pPr>
      <w:r w:rsidRPr="003C26FF">
        <w:rPr>
          <w:i w:val="0"/>
          <w:iCs w:val="0"/>
          <w:color w:val="000000" w:themeColor="text1"/>
        </w:rPr>
        <w:lastRenderedPageBreak/>
        <w:t>L</w:t>
      </w:r>
      <w:r w:rsidR="00324F5F" w:rsidRPr="003C26FF">
        <w:rPr>
          <w:i w:val="0"/>
          <w:iCs w:val="0"/>
          <w:color w:val="000000" w:themeColor="text1"/>
        </w:rPr>
        <w:t xml:space="preserve">earners should have the choice if they want to become </w:t>
      </w:r>
      <w:r w:rsidR="00BE5E2A" w:rsidRPr="003C26FF">
        <w:rPr>
          <w:i w:val="0"/>
          <w:iCs w:val="0"/>
          <w:color w:val="000000" w:themeColor="text1"/>
        </w:rPr>
        <w:t xml:space="preserve">ambitious [...] not all </w:t>
      </w:r>
      <w:r w:rsidR="0025400A" w:rsidRPr="003C26FF">
        <w:rPr>
          <w:i w:val="0"/>
          <w:iCs w:val="0"/>
          <w:color w:val="000000" w:themeColor="text1"/>
        </w:rPr>
        <w:t xml:space="preserve">learners will </w:t>
      </w:r>
      <w:r w:rsidR="00BE5E2A" w:rsidRPr="003C26FF">
        <w:rPr>
          <w:i w:val="0"/>
          <w:iCs w:val="0"/>
          <w:color w:val="000000" w:themeColor="text1"/>
        </w:rPr>
        <w:t xml:space="preserve">understand what it means to be ambitious and not everyone will </w:t>
      </w:r>
      <w:r w:rsidR="0025400A" w:rsidRPr="003C26FF">
        <w:rPr>
          <w:i w:val="0"/>
          <w:iCs w:val="0"/>
          <w:color w:val="000000" w:themeColor="text1"/>
        </w:rPr>
        <w:t>want to be</w:t>
      </w:r>
      <w:r w:rsidR="00BE5E2A" w:rsidRPr="003C26FF">
        <w:rPr>
          <w:i w:val="0"/>
          <w:iCs w:val="0"/>
          <w:color w:val="000000" w:themeColor="text1"/>
        </w:rPr>
        <w:t xml:space="preserve"> ambitio</w:t>
      </w:r>
      <w:r w:rsidR="005173B1" w:rsidRPr="003C26FF">
        <w:rPr>
          <w:i w:val="0"/>
          <w:iCs w:val="0"/>
          <w:color w:val="000000" w:themeColor="text1"/>
        </w:rPr>
        <w:t>us</w:t>
      </w:r>
      <w:r w:rsidR="003D4C50">
        <w:rPr>
          <w:i w:val="0"/>
          <w:iCs w:val="0"/>
          <w:color w:val="000000" w:themeColor="text1"/>
        </w:rPr>
        <w:t>.</w:t>
      </w:r>
      <w:r w:rsidR="00B6514F">
        <w:rPr>
          <w:i w:val="0"/>
          <w:iCs w:val="0"/>
          <w:color w:val="000000" w:themeColor="text1"/>
        </w:rPr>
        <w:t xml:space="preserve"> </w:t>
      </w:r>
    </w:p>
    <w:p w14:paraId="4E8181DE" w14:textId="595B7261" w:rsidR="00324F5F" w:rsidRPr="003C26FF" w:rsidRDefault="00B6514F" w:rsidP="00B6514F">
      <w:pPr>
        <w:pStyle w:val="Quote"/>
        <w:jc w:val="right"/>
        <w:rPr>
          <w:i w:val="0"/>
          <w:iCs w:val="0"/>
          <w:color w:val="000000" w:themeColor="text1"/>
        </w:rPr>
      </w:pPr>
      <w:r>
        <w:rPr>
          <w:i w:val="0"/>
          <w:iCs w:val="0"/>
          <w:color w:val="000000" w:themeColor="text1"/>
        </w:rPr>
        <w:t>(Participant 6, 2020)</w:t>
      </w:r>
    </w:p>
    <w:p w14:paraId="7E4A0413" w14:textId="788B3AE5" w:rsidR="00CB3E28" w:rsidRPr="00F71D4D" w:rsidRDefault="00CB3E28" w:rsidP="00B40038">
      <w:pPr>
        <w:spacing w:line="360" w:lineRule="auto"/>
        <w:rPr>
          <w:rFonts w:asciiTheme="minorHAnsi" w:hAnsiTheme="minorHAnsi" w:cstheme="minorHAnsi"/>
          <w:color w:val="C00000"/>
          <w:sz w:val="12"/>
          <w:szCs w:val="12"/>
        </w:rPr>
      </w:pPr>
    </w:p>
    <w:p w14:paraId="4AA1060A" w14:textId="3E951A98" w:rsidR="008676B5" w:rsidRDefault="00BE5E2A" w:rsidP="000B7F02">
      <w:pPr>
        <w:spacing w:line="360" w:lineRule="auto"/>
        <w:rPr>
          <w:rFonts w:asciiTheme="minorHAnsi" w:hAnsiTheme="minorHAnsi" w:cstheme="minorHAnsi"/>
          <w:color w:val="000000" w:themeColor="text1"/>
        </w:rPr>
      </w:pPr>
      <w:r w:rsidRPr="00D9586C">
        <w:rPr>
          <w:rFonts w:asciiTheme="minorHAnsi" w:hAnsiTheme="minorHAnsi" w:cstheme="minorHAnsi"/>
          <w:color w:val="000000" w:themeColor="text1"/>
        </w:rPr>
        <w:t xml:space="preserve">School A teachers claimed </w:t>
      </w:r>
      <w:r w:rsidR="005173B1">
        <w:rPr>
          <w:rFonts w:asciiTheme="minorHAnsi" w:hAnsiTheme="minorHAnsi" w:cstheme="minorHAnsi"/>
          <w:color w:val="000000" w:themeColor="text1"/>
        </w:rPr>
        <w:t xml:space="preserve">that </w:t>
      </w:r>
      <w:r w:rsidR="00D9586C" w:rsidRPr="00D9586C">
        <w:rPr>
          <w:rFonts w:asciiTheme="minorHAnsi" w:hAnsiTheme="minorHAnsi" w:cstheme="minorHAnsi"/>
          <w:color w:val="000000" w:themeColor="text1"/>
        </w:rPr>
        <w:t>forcing</w:t>
      </w:r>
      <w:r w:rsidRPr="00D9586C">
        <w:rPr>
          <w:rFonts w:asciiTheme="minorHAnsi" w:hAnsiTheme="minorHAnsi" w:cstheme="minorHAnsi"/>
          <w:color w:val="000000" w:themeColor="text1"/>
        </w:rPr>
        <w:t xml:space="preserve"> learners</w:t>
      </w:r>
      <w:r w:rsidR="000B7F02" w:rsidRPr="00D9586C">
        <w:rPr>
          <w:rFonts w:asciiTheme="minorHAnsi" w:hAnsiTheme="minorHAnsi" w:cstheme="minorHAnsi"/>
          <w:color w:val="000000" w:themeColor="text1"/>
        </w:rPr>
        <w:t xml:space="preserve"> </w:t>
      </w:r>
      <w:r w:rsidRPr="00D9586C">
        <w:rPr>
          <w:rFonts w:asciiTheme="minorHAnsi" w:hAnsiTheme="minorHAnsi" w:cstheme="minorHAnsi"/>
          <w:color w:val="000000" w:themeColor="text1"/>
        </w:rPr>
        <w:t xml:space="preserve">to </w:t>
      </w:r>
      <w:r w:rsidR="00D9586C" w:rsidRPr="00D9586C">
        <w:rPr>
          <w:rFonts w:asciiTheme="minorHAnsi" w:hAnsiTheme="minorHAnsi" w:cstheme="minorHAnsi"/>
          <w:color w:val="000000" w:themeColor="text1"/>
        </w:rPr>
        <w:t>attain</w:t>
      </w:r>
      <w:r w:rsidRPr="00D9586C">
        <w:rPr>
          <w:rFonts w:asciiTheme="minorHAnsi" w:hAnsiTheme="minorHAnsi" w:cstheme="minorHAnsi"/>
          <w:color w:val="000000" w:themeColor="text1"/>
        </w:rPr>
        <w:t xml:space="preserve"> ambitious</w:t>
      </w:r>
      <w:r w:rsidR="00D9586C" w:rsidRPr="00D9586C">
        <w:rPr>
          <w:rFonts w:asciiTheme="minorHAnsi" w:hAnsiTheme="minorHAnsi" w:cstheme="minorHAnsi"/>
          <w:color w:val="000000" w:themeColor="text1"/>
        </w:rPr>
        <w:t xml:space="preserve"> characteristics</w:t>
      </w:r>
      <w:r w:rsidRPr="00D9586C">
        <w:rPr>
          <w:rFonts w:asciiTheme="minorHAnsi" w:hAnsiTheme="minorHAnsi" w:cstheme="minorHAnsi"/>
          <w:color w:val="000000" w:themeColor="text1"/>
        </w:rPr>
        <w:t xml:space="preserve"> will </w:t>
      </w:r>
      <w:r w:rsidR="00D9586C" w:rsidRPr="00D9586C">
        <w:rPr>
          <w:rFonts w:asciiTheme="minorHAnsi" w:hAnsiTheme="minorHAnsi" w:cstheme="minorHAnsi"/>
          <w:color w:val="000000" w:themeColor="text1"/>
        </w:rPr>
        <w:t xml:space="preserve">create a negative classroom environment. They suggested this occurs because lots of learners will believe ambition is an unachievable characteristic. Furthermore, </w:t>
      </w:r>
      <w:r w:rsidR="005173B1">
        <w:rPr>
          <w:rFonts w:asciiTheme="minorHAnsi" w:hAnsiTheme="minorHAnsi" w:cstheme="minorHAnsi"/>
          <w:color w:val="000000" w:themeColor="text1"/>
        </w:rPr>
        <w:t xml:space="preserve">exposure to advertising that commends exceptionally ambitious characters such as Richard Branson, can influence learners’ beliefs that ambition is unachievable. </w:t>
      </w:r>
      <w:r w:rsidR="00D9586C">
        <w:rPr>
          <w:rFonts w:asciiTheme="minorHAnsi" w:hAnsiTheme="minorHAnsi" w:cstheme="minorHAnsi"/>
          <w:color w:val="000000" w:themeColor="text1"/>
        </w:rPr>
        <w:t>Therefore, for learners to acquire</w:t>
      </w:r>
      <w:r w:rsidR="008B0271">
        <w:rPr>
          <w:rFonts w:asciiTheme="minorHAnsi" w:hAnsiTheme="minorHAnsi" w:cstheme="minorHAnsi"/>
          <w:color w:val="000000" w:themeColor="text1"/>
        </w:rPr>
        <w:t xml:space="preserve"> </w:t>
      </w:r>
      <w:r w:rsidR="00D9586C">
        <w:rPr>
          <w:rFonts w:asciiTheme="minorHAnsi" w:hAnsiTheme="minorHAnsi" w:cstheme="minorHAnsi"/>
          <w:color w:val="000000" w:themeColor="text1"/>
        </w:rPr>
        <w:t>ambitious characteristics their teachers could model</w:t>
      </w:r>
      <w:r w:rsidR="008B0271">
        <w:rPr>
          <w:rFonts w:asciiTheme="minorHAnsi" w:hAnsiTheme="minorHAnsi" w:cstheme="minorHAnsi"/>
          <w:color w:val="000000" w:themeColor="text1"/>
        </w:rPr>
        <w:t xml:space="preserve"> what </w:t>
      </w:r>
      <w:proofErr w:type="gramStart"/>
      <w:r w:rsidR="008B0271">
        <w:rPr>
          <w:rFonts w:asciiTheme="minorHAnsi" w:hAnsiTheme="minorHAnsi" w:cstheme="minorHAnsi"/>
          <w:color w:val="000000" w:themeColor="text1"/>
        </w:rPr>
        <w:t>the</w:t>
      </w:r>
      <w:r w:rsidR="00574AD1">
        <w:rPr>
          <w:rFonts w:asciiTheme="minorHAnsi" w:hAnsiTheme="minorHAnsi" w:cstheme="minorHAnsi"/>
          <w:color w:val="000000" w:themeColor="text1"/>
        </w:rPr>
        <w:t>se</w:t>
      </w:r>
      <w:r w:rsidR="008B0271">
        <w:rPr>
          <w:rFonts w:asciiTheme="minorHAnsi" w:hAnsiTheme="minorHAnsi" w:cstheme="minorHAnsi"/>
          <w:color w:val="000000" w:themeColor="text1"/>
        </w:rPr>
        <w:t xml:space="preserve"> look</w:t>
      </w:r>
      <w:proofErr w:type="gramEnd"/>
      <w:r w:rsidR="008B0271">
        <w:rPr>
          <w:rFonts w:asciiTheme="minorHAnsi" w:hAnsiTheme="minorHAnsi" w:cstheme="minorHAnsi"/>
          <w:color w:val="000000" w:themeColor="text1"/>
        </w:rPr>
        <w:t xml:space="preserve"> like. </w:t>
      </w:r>
    </w:p>
    <w:p w14:paraId="02C35184" w14:textId="77777777" w:rsidR="008676B5" w:rsidRDefault="008676B5" w:rsidP="000B7F02">
      <w:pPr>
        <w:spacing w:line="360" w:lineRule="auto"/>
        <w:rPr>
          <w:rFonts w:asciiTheme="minorHAnsi" w:hAnsiTheme="minorHAnsi" w:cstheme="minorHAnsi"/>
          <w:color w:val="000000" w:themeColor="text1"/>
        </w:rPr>
      </w:pPr>
    </w:p>
    <w:p w14:paraId="40EF23CA" w14:textId="43E98276" w:rsidR="00FC11D7" w:rsidRPr="003506EB" w:rsidRDefault="000B7F02" w:rsidP="000B7F02">
      <w:pPr>
        <w:spacing w:line="360" w:lineRule="auto"/>
        <w:rPr>
          <w:rFonts w:asciiTheme="minorHAnsi" w:hAnsiTheme="minorHAnsi" w:cstheme="minorHAnsi"/>
          <w:color w:val="000000" w:themeColor="text1"/>
        </w:rPr>
      </w:pPr>
      <w:r w:rsidRPr="00FC11D7">
        <w:rPr>
          <w:rFonts w:asciiTheme="minorHAnsi" w:hAnsiTheme="minorHAnsi" w:cstheme="minorHAnsi"/>
          <w:color w:val="000000" w:themeColor="text1"/>
        </w:rPr>
        <w:t xml:space="preserve">For the most part School A </w:t>
      </w:r>
      <w:r w:rsidR="00CB3E28" w:rsidRPr="00FC11D7">
        <w:rPr>
          <w:rFonts w:asciiTheme="minorHAnsi" w:hAnsiTheme="minorHAnsi" w:cstheme="minorHAnsi"/>
          <w:color w:val="000000" w:themeColor="text1"/>
        </w:rPr>
        <w:t xml:space="preserve">teachers claimed </w:t>
      </w:r>
      <w:r w:rsidRPr="00FC11D7">
        <w:rPr>
          <w:rFonts w:asciiTheme="minorHAnsi" w:hAnsiTheme="minorHAnsi" w:cstheme="minorHAnsi"/>
          <w:color w:val="000000" w:themeColor="text1"/>
        </w:rPr>
        <w:t xml:space="preserve">that they believe </w:t>
      </w:r>
      <w:r w:rsidR="00CB3E28" w:rsidRPr="00FC11D7">
        <w:rPr>
          <w:rFonts w:asciiTheme="minorHAnsi" w:hAnsiTheme="minorHAnsi" w:cstheme="minorHAnsi"/>
          <w:color w:val="000000" w:themeColor="text1"/>
        </w:rPr>
        <w:t xml:space="preserve">learners are more likely to </w:t>
      </w:r>
      <w:r w:rsidR="008B0271" w:rsidRPr="00FC11D7">
        <w:rPr>
          <w:rFonts w:asciiTheme="minorHAnsi" w:hAnsiTheme="minorHAnsi" w:cstheme="minorHAnsi"/>
          <w:color w:val="000000" w:themeColor="text1"/>
        </w:rPr>
        <w:t>acquire</w:t>
      </w:r>
      <w:r w:rsidR="00CB3E28" w:rsidRPr="00FC11D7">
        <w:rPr>
          <w:rFonts w:asciiTheme="minorHAnsi" w:hAnsiTheme="minorHAnsi" w:cstheme="minorHAnsi"/>
          <w:color w:val="000000" w:themeColor="text1"/>
        </w:rPr>
        <w:t xml:space="preserve"> ambitious</w:t>
      </w:r>
      <w:r w:rsidR="008B0271" w:rsidRPr="00FC11D7">
        <w:rPr>
          <w:rFonts w:asciiTheme="minorHAnsi" w:hAnsiTheme="minorHAnsi" w:cstheme="minorHAnsi"/>
          <w:color w:val="000000" w:themeColor="text1"/>
        </w:rPr>
        <w:t xml:space="preserve"> characteristics,</w:t>
      </w:r>
      <w:r w:rsidR="00CB3E28" w:rsidRPr="00FC11D7">
        <w:rPr>
          <w:rFonts w:asciiTheme="minorHAnsi" w:hAnsiTheme="minorHAnsi" w:cstheme="minorHAnsi"/>
          <w:color w:val="000000" w:themeColor="text1"/>
        </w:rPr>
        <w:t xml:space="preserve"> if th</w:t>
      </w:r>
      <w:r w:rsidR="008B0271" w:rsidRPr="00FC11D7">
        <w:rPr>
          <w:rFonts w:asciiTheme="minorHAnsi" w:hAnsiTheme="minorHAnsi" w:cstheme="minorHAnsi"/>
          <w:color w:val="000000" w:themeColor="text1"/>
        </w:rPr>
        <w:t xml:space="preserve">ese are presented through a familiar and </w:t>
      </w:r>
      <w:r w:rsidR="00CB3E28" w:rsidRPr="00FC11D7">
        <w:rPr>
          <w:rFonts w:asciiTheme="minorHAnsi" w:hAnsiTheme="minorHAnsi" w:cstheme="minorHAnsi"/>
          <w:color w:val="000000" w:themeColor="text1"/>
        </w:rPr>
        <w:t>consistent language.</w:t>
      </w:r>
      <w:r w:rsidR="008B0271" w:rsidRPr="00FC11D7">
        <w:rPr>
          <w:rFonts w:asciiTheme="minorHAnsi" w:hAnsiTheme="minorHAnsi" w:cstheme="minorHAnsi"/>
          <w:color w:val="000000" w:themeColor="text1"/>
        </w:rPr>
        <w:t xml:space="preserve"> </w:t>
      </w:r>
      <w:r w:rsidRPr="00FC11D7">
        <w:rPr>
          <w:rFonts w:asciiTheme="minorHAnsi" w:hAnsiTheme="minorHAnsi" w:cstheme="minorHAnsi"/>
          <w:color w:val="000000" w:themeColor="text1"/>
        </w:rPr>
        <w:t xml:space="preserve">In School A teachers </w:t>
      </w:r>
      <w:r w:rsidR="008B0271" w:rsidRPr="00FC11D7">
        <w:rPr>
          <w:rFonts w:asciiTheme="minorHAnsi" w:hAnsiTheme="minorHAnsi" w:cstheme="minorHAnsi"/>
          <w:color w:val="000000" w:themeColor="text1"/>
        </w:rPr>
        <w:t>suggested</w:t>
      </w:r>
      <w:r w:rsidRPr="00FC11D7">
        <w:rPr>
          <w:rFonts w:asciiTheme="minorHAnsi" w:hAnsiTheme="minorHAnsi" w:cstheme="minorHAnsi"/>
          <w:color w:val="000000" w:themeColor="text1"/>
        </w:rPr>
        <w:t xml:space="preserve"> </w:t>
      </w:r>
      <w:r w:rsidR="008B0271" w:rsidRPr="00FC11D7">
        <w:rPr>
          <w:rFonts w:asciiTheme="minorHAnsi" w:hAnsiTheme="minorHAnsi" w:cstheme="minorHAnsi"/>
          <w:color w:val="000000" w:themeColor="text1"/>
        </w:rPr>
        <w:t xml:space="preserve">that </w:t>
      </w:r>
      <w:r w:rsidRPr="00FC11D7">
        <w:rPr>
          <w:rFonts w:asciiTheme="minorHAnsi" w:hAnsiTheme="minorHAnsi" w:cstheme="minorHAnsi"/>
          <w:color w:val="000000" w:themeColor="text1"/>
        </w:rPr>
        <w:t xml:space="preserve">ambition and resilience </w:t>
      </w:r>
      <w:r w:rsidR="008B0271" w:rsidRPr="00FC11D7">
        <w:rPr>
          <w:rFonts w:asciiTheme="minorHAnsi" w:hAnsiTheme="minorHAnsi" w:cstheme="minorHAnsi"/>
          <w:color w:val="000000" w:themeColor="text1"/>
        </w:rPr>
        <w:t>have</w:t>
      </w:r>
      <w:r w:rsidR="008D7750" w:rsidRPr="00FC11D7">
        <w:rPr>
          <w:rFonts w:asciiTheme="minorHAnsi" w:hAnsiTheme="minorHAnsi" w:cstheme="minorHAnsi"/>
          <w:color w:val="000000" w:themeColor="text1"/>
        </w:rPr>
        <w:t xml:space="preserve"> alike characteristics</w:t>
      </w:r>
      <w:r w:rsidRPr="00FC11D7">
        <w:rPr>
          <w:rFonts w:asciiTheme="minorHAnsi" w:hAnsiTheme="minorHAnsi" w:cstheme="minorHAnsi"/>
          <w:color w:val="000000" w:themeColor="text1"/>
        </w:rPr>
        <w:t xml:space="preserve">. </w:t>
      </w:r>
      <w:r w:rsidR="00702CC1" w:rsidRPr="00FC11D7">
        <w:rPr>
          <w:rFonts w:asciiTheme="minorHAnsi" w:hAnsiTheme="minorHAnsi" w:cstheme="minorHAnsi"/>
          <w:color w:val="000000" w:themeColor="text1"/>
        </w:rPr>
        <w:t xml:space="preserve">These </w:t>
      </w:r>
      <w:r w:rsidR="008D7750" w:rsidRPr="00FC11D7">
        <w:rPr>
          <w:rFonts w:asciiTheme="minorHAnsi" w:hAnsiTheme="minorHAnsi" w:cstheme="minorHAnsi"/>
          <w:color w:val="000000" w:themeColor="text1"/>
        </w:rPr>
        <w:t>teachers</w:t>
      </w:r>
      <w:r w:rsidRPr="00FC11D7">
        <w:rPr>
          <w:rFonts w:asciiTheme="minorHAnsi" w:hAnsiTheme="minorHAnsi" w:cstheme="minorHAnsi"/>
          <w:color w:val="000000" w:themeColor="text1"/>
        </w:rPr>
        <w:t xml:space="preserve"> </w:t>
      </w:r>
      <w:r w:rsidR="00702CC1" w:rsidRPr="00FC11D7">
        <w:rPr>
          <w:rFonts w:asciiTheme="minorHAnsi" w:hAnsiTheme="minorHAnsi" w:cstheme="minorHAnsi"/>
          <w:color w:val="000000" w:themeColor="text1"/>
        </w:rPr>
        <w:t>proposed</w:t>
      </w:r>
      <w:r w:rsidRPr="00FC11D7">
        <w:rPr>
          <w:rFonts w:asciiTheme="minorHAnsi" w:hAnsiTheme="minorHAnsi" w:cstheme="minorHAnsi"/>
          <w:color w:val="000000" w:themeColor="text1"/>
        </w:rPr>
        <w:t xml:space="preserve"> </w:t>
      </w:r>
      <w:r w:rsidR="008D7750" w:rsidRPr="00FC11D7">
        <w:rPr>
          <w:rFonts w:asciiTheme="minorHAnsi" w:hAnsiTheme="minorHAnsi" w:cstheme="minorHAnsi"/>
          <w:color w:val="000000" w:themeColor="text1"/>
        </w:rPr>
        <w:t xml:space="preserve">that </w:t>
      </w:r>
      <w:r w:rsidRPr="00FC11D7">
        <w:rPr>
          <w:rFonts w:asciiTheme="minorHAnsi" w:hAnsiTheme="minorHAnsi" w:cstheme="minorHAnsi"/>
          <w:color w:val="000000" w:themeColor="text1"/>
        </w:rPr>
        <w:t xml:space="preserve">they </w:t>
      </w:r>
      <w:r w:rsidR="008D7750" w:rsidRPr="00FC11D7">
        <w:rPr>
          <w:rFonts w:asciiTheme="minorHAnsi" w:hAnsiTheme="minorHAnsi" w:cstheme="minorHAnsi"/>
          <w:color w:val="000000" w:themeColor="text1"/>
        </w:rPr>
        <w:t xml:space="preserve">would </w:t>
      </w:r>
      <w:r w:rsidRPr="00FC11D7">
        <w:rPr>
          <w:rFonts w:asciiTheme="minorHAnsi" w:hAnsiTheme="minorHAnsi" w:cstheme="minorHAnsi"/>
          <w:color w:val="000000" w:themeColor="text1"/>
        </w:rPr>
        <w:t>rather use resilience th</w:t>
      </w:r>
      <w:r w:rsidR="005173B1">
        <w:rPr>
          <w:rFonts w:asciiTheme="minorHAnsi" w:hAnsiTheme="minorHAnsi" w:cstheme="minorHAnsi"/>
          <w:color w:val="000000" w:themeColor="text1"/>
        </w:rPr>
        <w:t>an</w:t>
      </w:r>
      <w:r w:rsidRPr="00FC11D7">
        <w:rPr>
          <w:rFonts w:asciiTheme="minorHAnsi" w:hAnsiTheme="minorHAnsi" w:cstheme="minorHAnsi"/>
          <w:color w:val="000000" w:themeColor="text1"/>
        </w:rPr>
        <w:t xml:space="preserve"> ambition because resilience is associated with a willingness not to give up, whereas ambitio</w:t>
      </w:r>
      <w:r w:rsidR="00702CC1" w:rsidRPr="00FC11D7">
        <w:rPr>
          <w:rFonts w:asciiTheme="minorHAnsi" w:hAnsiTheme="minorHAnsi" w:cstheme="minorHAnsi"/>
          <w:color w:val="000000" w:themeColor="text1"/>
        </w:rPr>
        <w:t>n</w:t>
      </w:r>
      <w:r w:rsidRPr="00FC11D7">
        <w:rPr>
          <w:rFonts w:asciiTheme="minorHAnsi" w:hAnsiTheme="minorHAnsi" w:cstheme="minorHAnsi"/>
          <w:color w:val="000000" w:themeColor="text1"/>
        </w:rPr>
        <w:t xml:space="preserve"> is</w:t>
      </w:r>
      <w:r w:rsidR="00FC11D7" w:rsidRPr="00FC11D7">
        <w:rPr>
          <w:rFonts w:asciiTheme="minorHAnsi" w:hAnsiTheme="minorHAnsi" w:cstheme="minorHAnsi"/>
          <w:color w:val="000000" w:themeColor="text1"/>
        </w:rPr>
        <w:t xml:space="preserve"> more concerned about</w:t>
      </w:r>
      <w:r w:rsidRPr="00FC11D7">
        <w:rPr>
          <w:rFonts w:asciiTheme="minorHAnsi" w:hAnsiTheme="minorHAnsi" w:cstheme="minorHAnsi"/>
          <w:color w:val="000000" w:themeColor="text1"/>
        </w:rPr>
        <w:t xml:space="preserve"> </w:t>
      </w:r>
      <w:r w:rsidR="005173B1">
        <w:rPr>
          <w:rFonts w:asciiTheme="minorHAnsi" w:hAnsiTheme="minorHAnsi" w:cstheme="minorHAnsi"/>
          <w:color w:val="000000" w:themeColor="text1"/>
        </w:rPr>
        <w:t xml:space="preserve">the </w:t>
      </w:r>
      <w:r w:rsidR="00FC08EA" w:rsidRPr="00FC11D7">
        <w:rPr>
          <w:rFonts w:asciiTheme="minorHAnsi" w:hAnsiTheme="minorHAnsi" w:cstheme="minorHAnsi"/>
          <w:color w:val="000000" w:themeColor="text1"/>
        </w:rPr>
        <w:t>learners’</w:t>
      </w:r>
      <w:r w:rsidRPr="00FC11D7">
        <w:rPr>
          <w:rFonts w:asciiTheme="minorHAnsi" w:hAnsiTheme="minorHAnsi" w:cstheme="minorHAnsi"/>
          <w:color w:val="000000" w:themeColor="text1"/>
        </w:rPr>
        <w:t xml:space="preserve"> state of mind. </w:t>
      </w:r>
      <w:r w:rsidR="00306136" w:rsidRPr="00FC11D7">
        <w:rPr>
          <w:rFonts w:asciiTheme="minorHAnsi" w:hAnsiTheme="minorHAnsi" w:cstheme="minorHAnsi"/>
          <w:color w:val="000000" w:themeColor="text1"/>
        </w:rPr>
        <w:t>Moreover, these teachers indicated that learners need resilie</w:t>
      </w:r>
      <w:r w:rsidR="00FC11D7" w:rsidRPr="00FC11D7">
        <w:rPr>
          <w:rFonts w:asciiTheme="minorHAnsi" w:hAnsiTheme="minorHAnsi" w:cstheme="minorHAnsi"/>
          <w:color w:val="000000" w:themeColor="text1"/>
        </w:rPr>
        <w:t>nce to deeply understand questioning</w:t>
      </w:r>
      <w:r w:rsidR="00306136" w:rsidRPr="00FC11D7">
        <w:rPr>
          <w:rFonts w:asciiTheme="minorHAnsi" w:hAnsiTheme="minorHAnsi" w:cstheme="minorHAnsi"/>
          <w:color w:val="000000" w:themeColor="text1"/>
        </w:rPr>
        <w:t xml:space="preserve">, imaging and empathy. </w:t>
      </w:r>
      <w:r w:rsidR="00FC11D7" w:rsidRPr="00FC11D7">
        <w:rPr>
          <w:rFonts w:asciiTheme="minorHAnsi" w:hAnsiTheme="minorHAnsi" w:cstheme="minorHAnsi"/>
          <w:color w:val="000000" w:themeColor="text1"/>
        </w:rPr>
        <w:t>Claxton (2017) has advocated that all three of these attributes are needed to make learners ambitious and capable. Therefore, t</w:t>
      </w:r>
      <w:r w:rsidR="00306136" w:rsidRPr="00FC11D7">
        <w:rPr>
          <w:rFonts w:asciiTheme="minorHAnsi" w:hAnsiTheme="minorHAnsi" w:cstheme="minorHAnsi"/>
          <w:color w:val="000000" w:themeColor="text1"/>
        </w:rPr>
        <w:t xml:space="preserve">hese three qualities </w:t>
      </w:r>
      <w:r w:rsidR="00FC11D7" w:rsidRPr="00FC11D7">
        <w:rPr>
          <w:rFonts w:asciiTheme="minorHAnsi" w:hAnsiTheme="minorHAnsi" w:cstheme="minorHAnsi"/>
          <w:color w:val="000000" w:themeColor="text1"/>
        </w:rPr>
        <w:t>demonstrate</w:t>
      </w:r>
      <w:r w:rsidR="00306136" w:rsidRPr="00FC11D7">
        <w:rPr>
          <w:rFonts w:asciiTheme="minorHAnsi" w:hAnsiTheme="minorHAnsi" w:cstheme="minorHAnsi"/>
          <w:color w:val="000000" w:themeColor="text1"/>
        </w:rPr>
        <w:t xml:space="preserve"> how </w:t>
      </w:r>
      <w:r w:rsidR="00FC11D7" w:rsidRPr="00FC11D7">
        <w:rPr>
          <w:rFonts w:asciiTheme="minorHAnsi" w:hAnsiTheme="minorHAnsi" w:cstheme="minorHAnsi"/>
          <w:color w:val="000000" w:themeColor="text1"/>
        </w:rPr>
        <w:t>similar resilient and ambitious characteristics are. Ultimately, teachers interviewed suggested that they have been trying to create resilient learners prior the new curriculum</w:t>
      </w:r>
      <w:r w:rsidR="004075F6">
        <w:rPr>
          <w:rFonts w:asciiTheme="minorHAnsi" w:hAnsiTheme="minorHAnsi" w:cstheme="minorHAnsi"/>
          <w:color w:val="000000" w:themeColor="text1"/>
        </w:rPr>
        <w:t xml:space="preserve"> </w:t>
      </w:r>
      <w:r w:rsidR="004075F6" w:rsidRPr="00250F07">
        <w:rPr>
          <w:rFonts w:asciiTheme="minorHAnsi" w:hAnsiTheme="minorHAnsi" w:cstheme="minorHAnsi"/>
          <w:color w:val="000000" w:themeColor="text1"/>
        </w:rPr>
        <w:t>(WG, 2020)</w:t>
      </w:r>
      <w:r w:rsidR="00FC11D7" w:rsidRPr="00FC11D7">
        <w:rPr>
          <w:rFonts w:asciiTheme="minorHAnsi" w:hAnsiTheme="minorHAnsi" w:cstheme="minorHAnsi"/>
          <w:color w:val="000000" w:themeColor="text1"/>
        </w:rPr>
        <w:t xml:space="preserve">. Consequently, ambition needs to be considered that maybe it is not a new characteristic to education in Wales. </w:t>
      </w:r>
      <w:r w:rsidR="000C3639" w:rsidRPr="000C2C7C">
        <w:rPr>
          <w:rFonts w:asciiTheme="minorHAnsi" w:hAnsiTheme="minorHAnsi" w:cstheme="minorHAnsi"/>
          <w:color w:val="000000" w:themeColor="text1"/>
        </w:rPr>
        <w:t>Further research is needed to establish what resilient characteristics overlap with ambitious characteristics. In do</w:t>
      </w:r>
      <w:r w:rsidR="005173B1" w:rsidRPr="000C2C7C">
        <w:rPr>
          <w:rFonts w:asciiTheme="minorHAnsi" w:hAnsiTheme="minorHAnsi" w:cstheme="minorHAnsi"/>
          <w:color w:val="000000" w:themeColor="text1"/>
        </w:rPr>
        <w:t>ing</w:t>
      </w:r>
      <w:r w:rsidR="000C3639" w:rsidRPr="000C2C7C">
        <w:rPr>
          <w:rFonts w:asciiTheme="minorHAnsi" w:hAnsiTheme="minorHAnsi" w:cstheme="minorHAnsi"/>
          <w:color w:val="000000" w:themeColor="text1"/>
        </w:rPr>
        <w:t xml:space="preserve"> so the teachers at School A, and other schools with alike philosophies, can see if they are </w:t>
      </w:r>
      <w:r w:rsidR="00FC08EA" w:rsidRPr="000C2C7C">
        <w:rPr>
          <w:rFonts w:asciiTheme="minorHAnsi" w:hAnsiTheme="minorHAnsi" w:cstheme="minorHAnsi"/>
          <w:color w:val="000000" w:themeColor="text1"/>
        </w:rPr>
        <w:t xml:space="preserve">already </w:t>
      </w:r>
      <w:r w:rsidR="000C3639" w:rsidRPr="000C2C7C">
        <w:rPr>
          <w:rFonts w:asciiTheme="minorHAnsi" w:hAnsiTheme="minorHAnsi" w:cstheme="minorHAnsi"/>
          <w:color w:val="000000" w:themeColor="text1"/>
        </w:rPr>
        <w:t>facilitating the new curriculum</w:t>
      </w:r>
      <w:r w:rsidR="000C2C7C" w:rsidRPr="000C2C7C">
        <w:rPr>
          <w:rFonts w:asciiTheme="minorHAnsi" w:hAnsiTheme="minorHAnsi" w:cstheme="minorHAnsi"/>
          <w:color w:val="000000" w:themeColor="text1"/>
        </w:rPr>
        <w:t>’</w:t>
      </w:r>
      <w:r w:rsidR="000C3639" w:rsidRPr="000C2C7C">
        <w:rPr>
          <w:rFonts w:asciiTheme="minorHAnsi" w:hAnsiTheme="minorHAnsi" w:cstheme="minorHAnsi"/>
          <w:color w:val="000000" w:themeColor="text1"/>
        </w:rPr>
        <w:t xml:space="preserve">s </w:t>
      </w:r>
      <w:r w:rsidR="004075F6" w:rsidRPr="000C2C7C">
        <w:rPr>
          <w:rFonts w:asciiTheme="minorHAnsi" w:hAnsiTheme="minorHAnsi" w:cstheme="minorHAnsi"/>
          <w:color w:val="000000" w:themeColor="text1"/>
        </w:rPr>
        <w:t xml:space="preserve">(WG, 2020) </w:t>
      </w:r>
      <w:r w:rsidR="000C3639" w:rsidRPr="000C2C7C">
        <w:rPr>
          <w:rFonts w:asciiTheme="minorHAnsi" w:hAnsiTheme="minorHAnsi" w:cstheme="minorHAnsi"/>
          <w:color w:val="000000" w:themeColor="text1"/>
        </w:rPr>
        <w:t>ambitious characteristics.</w:t>
      </w:r>
    </w:p>
    <w:p w14:paraId="035B1842" w14:textId="77777777" w:rsidR="00FC11D7" w:rsidRPr="003506EB" w:rsidRDefault="00FC11D7" w:rsidP="000B7F02">
      <w:pPr>
        <w:spacing w:line="360" w:lineRule="auto"/>
        <w:rPr>
          <w:rFonts w:asciiTheme="minorHAnsi" w:hAnsiTheme="minorHAnsi" w:cstheme="minorHAnsi"/>
          <w:color w:val="C00000"/>
          <w:sz w:val="12"/>
          <w:szCs w:val="12"/>
        </w:rPr>
      </w:pPr>
    </w:p>
    <w:p w14:paraId="606ECFA3" w14:textId="68920CCE" w:rsidR="003506EB" w:rsidRPr="003506EB" w:rsidRDefault="003506EB" w:rsidP="000B7F02">
      <w:pPr>
        <w:spacing w:line="360" w:lineRule="auto"/>
        <w:rPr>
          <w:rFonts w:asciiTheme="minorHAnsi" w:hAnsiTheme="minorHAnsi" w:cstheme="minorHAnsi"/>
          <w:color w:val="000000" w:themeColor="text1"/>
        </w:rPr>
      </w:pPr>
      <w:r w:rsidRPr="003506EB">
        <w:rPr>
          <w:rFonts w:asciiTheme="minorHAnsi" w:hAnsiTheme="minorHAnsi" w:cstheme="minorHAnsi"/>
          <w:color w:val="000000" w:themeColor="text1"/>
        </w:rPr>
        <w:t>Teachers at School B largely regarded ambition as a new concept. They outlined that</w:t>
      </w:r>
      <w:r w:rsidR="00D42575">
        <w:rPr>
          <w:rFonts w:asciiTheme="minorHAnsi" w:hAnsiTheme="minorHAnsi" w:cstheme="minorHAnsi"/>
          <w:color w:val="000000" w:themeColor="text1"/>
        </w:rPr>
        <w:t>:</w:t>
      </w:r>
    </w:p>
    <w:p w14:paraId="021E744E" w14:textId="77777777" w:rsidR="003D4C50" w:rsidRDefault="003506EB" w:rsidP="005D5C51">
      <w:pPr>
        <w:pStyle w:val="Quote"/>
        <w:rPr>
          <w:rFonts w:cstheme="minorHAnsi"/>
          <w:i w:val="0"/>
          <w:iCs w:val="0"/>
          <w:color w:val="000000" w:themeColor="text1"/>
        </w:rPr>
      </w:pPr>
      <w:r w:rsidRPr="003C26FF">
        <w:rPr>
          <w:rFonts w:cstheme="minorHAnsi"/>
          <w:i w:val="0"/>
          <w:iCs w:val="0"/>
          <w:color w:val="000000" w:themeColor="text1"/>
        </w:rPr>
        <w:lastRenderedPageBreak/>
        <w:t>The new curriculum has allowed us to discredit all of our old philosophies [...] this mean</w:t>
      </w:r>
      <w:r w:rsidR="005D5C51" w:rsidRPr="003C26FF">
        <w:rPr>
          <w:rFonts w:cstheme="minorHAnsi"/>
          <w:i w:val="0"/>
          <w:iCs w:val="0"/>
          <w:color w:val="000000" w:themeColor="text1"/>
        </w:rPr>
        <w:t>s</w:t>
      </w:r>
      <w:r w:rsidRPr="003C26FF">
        <w:rPr>
          <w:rFonts w:cstheme="minorHAnsi"/>
          <w:i w:val="0"/>
          <w:iCs w:val="0"/>
          <w:color w:val="000000" w:themeColor="text1"/>
        </w:rPr>
        <w:t xml:space="preserve"> we can make sure everyone is consistently teaching the new curriculum.</w:t>
      </w:r>
      <w:r w:rsidR="003D4C50">
        <w:rPr>
          <w:rFonts w:cstheme="minorHAnsi"/>
          <w:i w:val="0"/>
          <w:iCs w:val="0"/>
          <w:color w:val="000000" w:themeColor="text1"/>
        </w:rPr>
        <w:t xml:space="preserve"> </w:t>
      </w:r>
    </w:p>
    <w:p w14:paraId="3C7015EB" w14:textId="2166DC4F" w:rsidR="000B7F02" w:rsidRPr="003C26FF" w:rsidRDefault="003D4C50" w:rsidP="003D4C50">
      <w:pPr>
        <w:pStyle w:val="Quote"/>
        <w:jc w:val="right"/>
        <w:rPr>
          <w:rFonts w:cstheme="minorHAnsi"/>
          <w:i w:val="0"/>
          <w:iCs w:val="0"/>
          <w:color w:val="000000" w:themeColor="text1"/>
        </w:rPr>
      </w:pPr>
      <w:r>
        <w:rPr>
          <w:rFonts w:cstheme="minorHAnsi"/>
          <w:i w:val="0"/>
          <w:iCs w:val="0"/>
          <w:color w:val="000000" w:themeColor="text1"/>
        </w:rPr>
        <w:t>(Participant 11, 2020)</w:t>
      </w:r>
    </w:p>
    <w:p w14:paraId="6394D01A" w14:textId="77777777" w:rsidR="005D5C51" w:rsidRPr="005D5C51" w:rsidRDefault="005D5C51" w:rsidP="005D5C51">
      <w:pPr>
        <w:rPr>
          <w:sz w:val="12"/>
          <w:szCs w:val="12"/>
          <w:lang w:eastAsia="en-US"/>
        </w:rPr>
      </w:pPr>
    </w:p>
    <w:p w14:paraId="49F55FD0" w14:textId="59E6CFC2" w:rsidR="00487057" w:rsidRDefault="005D5C51" w:rsidP="00487057">
      <w:pPr>
        <w:spacing w:line="360" w:lineRule="auto"/>
        <w:rPr>
          <w:rFonts w:asciiTheme="minorHAnsi" w:hAnsiTheme="minorHAnsi" w:cstheme="minorHAnsi"/>
          <w:color w:val="000000" w:themeColor="text1"/>
          <w:lang w:eastAsia="en-US"/>
        </w:rPr>
      </w:pPr>
      <w:r w:rsidRPr="0054744D">
        <w:rPr>
          <w:rFonts w:asciiTheme="minorHAnsi" w:hAnsiTheme="minorHAnsi" w:cstheme="minorHAnsi"/>
          <w:color w:val="000000" w:themeColor="text1"/>
          <w:lang w:eastAsia="en-US"/>
        </w:rPr>
        <w:t xml:space="preserve">This claim demonstrates that by considering ambitious learners as new concept, not associated with any previous curriculum purposes, ambition can be built from the bottom-up. That is to say ambition is a new concept to education and should be facilitated using a new teaching approach. </w:t>
      </w:r>
      <w:r w:rsidR="004C70A6" w:rsidRPr="0054744D">
        <w:rPr>
          <w:rFonts w:asciiTheme="minorHAnsi" w:hAnsiTheme="minorHAnsi" w:cstheme="minorHAnsi"/>
          <w:color w:val="000000" w:themeColor="text1"/>
          <w:lang w:eastAsia="en-US"/>
        </w:rPr>
        <w:t xml:space="preserve">This builds on </w:t>
      </w:r>
      <w:r w:rsidR="0017568E" w:rsidRPr="0017568E">
        <w:rPr>
          <w:rFonts w:asciiTheme="minorHAnsi" w:hAnsiTheme="minorHAnsi" w:cstheme="minorHAnsi"/>
          <w:color w:val="000000" w:themeColor="text1"/>
        </w:rPr>
        <w:t>Fletcher and Sarkar</w:t>
      </w:r>
      <w:r w:rsidR="0017568E">
        <w:rPr>
          <w:rFonts w:asciiTheme="minorHAnsi" w:hAnsiTheme="minorHAnsi" w:cstheme="minorHAnsi"/>
          <w:color w:val="000000" w:themeColor="text1"/>
        </w:rPr>
        <w:t>’s (</w:t>
      </w:r>
      <w:r w:rsidR="0017568E" w:rsidRPr="0017568E">
        <w:rPr>
          <w:rFonts w:asciiTheme="minorHAnsi" w:hAnsiTheme="minorHAnsi" w:cstheme="minorHAnsi"/>
          <w:color w:val="000000" w:themeColor="text1"/>
        </w:rPr>
        <w:t>2016</w:t>
      </w:r>
      <w:r w:rsidR="0017568E">
        <w:rPr>
          <w:rFonts w:asciiTheme="minorHAnsi" w:hAnsiTheme="minorHAnsi" w:cstheme="minorHAnsi"/>
          <w:color w:val="000000" w:themeColor="text1"/>
        </w:rPr>
        <w:t xml:space="preserve">) </w:t>
      </w:r>
      <w:r w:rsidR="004C70A6" w:rsidRPr="0054744D">
        <w:rPr>
          <w:rFonts w:asciiTheme="minorHAnsi" w:hAnsiTheme="minorHAnsi" w:cstheme="minorHAnsi"/>
          <w:color w:val="000000" w:themeColor="text1"/>
          <w:lang w:eastAsia="en-US"/>
        </w:rPr>
        <w:t xml:space="preserve">philosophy that if new curriculum designs are implemented </w:t>
      </w:r>
      <w:r w:rsidR="0054744D" w:rsidRPr="0054744D">
        <w:rPr>
          <w:rFonts w:asciiTheme="minorHAnsi" w:hAnsiTheme="minorHAnsi" w:cstheme="minorHAnsi"/>
          <w:color w:val="000000" w:themeColor="text1"/>
          <w:lang w:eastAsia="en-US"/>
        </w:rPr>
        <w:t>by linking them</w:t>
      </w:r>
      <w:r w:rsidR="004C70A6" w:rsidRPr="0054744D">
        <w:rPr>
          <w:rFonts w:asciiTheme="minorHAnsi" w:hAnsiTheme="minorHAnsi" w:cstheme="minorHAnsi"/>
          <w:color w:val="000000" w:themeColor="text1"/>
          <w:lang w:eastAsia="en-US"/>
        </w:rPr>
        <w:t xml:space="preserve"> to older curriculum</w:t>
      </w:r>
      <w:r w:rsidR="0054744D" w:rsidRPr="0054744D">
        <w:rPr>
          <w:rFonts w:asciiTheme="minorHAnsi" w:hAnsiTheme="minorHAnsi" w:cstheme="minorHAnsi"/>
          <w:color w:val="000000" w:themeColor="text1"/>
          <w:lang w:eastAsia="en-US"/>
        </w:rPr>
        <w:t xml:space="preserve">s the required changes are no longer obvious and </w:t>
      </w:r>
      <w:r w:rsidR="00FC08EA">
        <w:rPr>
          <w:rFonts w:asciiTheme="minorHAnsi" w:hAnsiTheme="minorHAnsi" w:cstheme="minorHAnsi"/>
          <w:color w:val="000000" w:themeColor="text1"/>
          <w:lang w:eastAsia="en-US"/>
        </w:rPr>
        <w:t xml:space="preserve">often </w:t>
      </w:r>
      <w:r w:rsidR="0054744D" w:rsidRPr="0054744D">
        <w:rPr>
          <w:rFonts w:asciiTheme="minorHAnsi" w:hAnsiTheme="minorHAnsi" w:cstheme="minorHAnsi"/>
          <w:color w:val="000000" w:themeColor="text1"/>
          <w:lang w:eastAsia="en-US"/>
        </w:rPr>
        <w:t xml:space="preserve">do not get enforced. </w:t>
      </w:r>
      <w:r w:rsidR="001B2CDB" w:rsidRPr="0054744D">
        <w:rPr>
          <w:rFonts w:asciiTheme="minorHAnsi" w:hAnsiTheme="minorHAnsi" w:cstheme="minorHAnsi"/>
          <w:color w:val="000000" w:themeColor="text1"/>
          <w:lang w:eastAsia="en-US"/>
        </w:rPr>
        <w:t xml:space="preserve">Ultimately, this demonstrates that the two schools investigated do not have alike approaches to creating ambitious learners. However, both schools agreed that ambitious characteristics need to </w:t>
      </w:r>
      <w:r w:rsidR="005173B1">
        <w:rPr>
          <w:rFonts w:asciiTheme="minorHAnsi" w:hAnsiTheme="minorHAnsi" w:cstheme="minorHAnsi"/>
          <w:color w:val="000000" w:themeColor="text1"/>
          <w:lang w:eastAsia="en-US"/>
        </w:rPr>
        <w:t>be</w:t>
      </w:r>
      <w:r w:rsidR="001B2CDB" w:rsidRPr="0054744D">
        <w:rPr>
          <w:rFonts w:asciiTheme="minorHAnsi" w:hAnsiTheme="minorHAnsi" w:cstheme="minorHAnsi"/>
          <w:color w:val="000000" w:themeColor="text1"/>
          <w:lang w:eastAsia="en-US"/>
        </w:rPr>
        <w:t xml:space="preserve"> consistent</w:t>
      </w:r>
      <w:r w:rsidR="005173B1">
        <w:rPr>
          <w:rFonts w:asciiTheme="minorHAnsi" w:hAnsiTheme="minorHAnsi" w:cstheme="minorHAnsi"/>
          <w:color w:val="000000" w:themeColor="text1"/>
          <w:lang w:eastAsia="en-US"/>
        </w:rPr>
        <w:t>ly</w:t>
      </w:r>
      <w:r w:rsidR="001B2CDB" w:rsidRPr="0054744D">
        <w:rPr>
          <w:rFonts w:asciiTheme="minorHAnsi" w:hAnsiTheme="minorHAnsi" w:cstheme="minorHAnsi"/>
          <w:color w:val="000000" w:themeColor="text1"/>
          <w:lang w:eastAsia="en-US"/>
        </w:rPr>
        <w:t xml:space="preserve"> </w:t>
      </w:r>
      <w:r w:rsidR="005173B1">
        <w:rPr>
          <w:rFonts w:asciiTheme="minorHAnsi" w:hAnsiTheme="minorHAnsi" w:cstheme="minorHAnsi"/>
          <w:color w:val="000000" w:themeColor="text1"/>
          <w:lang w:eastAsia="en-US"/>
        </w:rPr>
        <w:t>understood</w:t>
      </w:r>
      <w:r w:rsidR="001B2CDB" w:rsidRPr="0054744D">
        <w:rPr>
          <w:rFonts w:asciiTheme="minorHAnsi" w:hAnsiTheme="minorHAnsi" w:cstheme="minorHAnsi"/>
          <w:color w:val="000000" w:themeColor="text1"/>
          <w:lang w:eastAsia="en-US"/>
        </w:rPr>
        <w:t xml:space="preserve"> schoolwide. Otherwise, it is highly unlikely that learners will be able to become ambitious. To conclude the new curriculum</w:t>
      </w:r>
      <w:r w:rsidR="004075F6">
        <w:rPr>
          <w:rFonts w:asciiTheme="minorHAnsi" w:hAnsiTheme="minorHAnsi" w:cstheme="minorHAnsi"/>
          <w:color w:val="000000" w:themeColor="text1"/>
          <w:lang w:eastAsia="en-US"/>
        </w:rPr>
        <w:t xml:space="preserve"> </w:t>
      </w:r>
      <w:r w:rsidR="004075F6" w:rsidRPr="00250F07">
        <w:rPr>
          <w:rFonts w:asciiTheme="minorHAnsi" w:hAnsiTheme="minorHAnsi" w:cstheme="minorHAnsi"/>
          <w:color w:val="000000" w:themeColor="text1"/>
        </w:rPr>
        <w:t>(WG, 2020)</w:t>
      </w:r>
      <w:r w:rsidR="001B2CDB" w:rsidRPr="0054744D">
        <w:rPr>
          <w:rFonts w:asciiTheme="minorHAnsi" w:hAnsiTheme="minorHAnsi" w:cstheme="minorHAnsi"/>
          <w:color w:val="000000" w:themeColor="text1"/>
          <w:lang w:eastAsia="en-US"/>
        </w:rPr>
        <w:t xml:space="preserve"> needs to establish i</w:t>
      </w:r>
      <w:r w:rsidR="005173B1">
        <w:rPr>
          <w:rFonts w:asciiTheme="minorHAnsi" w:hAnsiTheme="minorHAnsi" w:cstheme="minorHAnsi"/>
          <w:color w:val="000000" w:themeColor="text1"/>
          <w:lang w:eastAsia="en-US"/>
        </w:rPr>
        <w:t>f</w:t>
      </w:r>
      <w:r w:rsidR="001B2CDB" w:rsidRPr="0054744D">
        <w:rPr>
          <w:rFonts w:asciiTheme="minorHAnsi" w:hAnsiTheme="minorHAnsi" w:cstheme="minorHAnsi"/>
          <w:color w:val="000000" w:themeColor="text1"/>
          <w:lang w:eastAsia="en-US"/>
        </w:rPr>
        <w:t xml:space="preserve"> </w:t>
      </w:r>
      <w:r w:rsidR="00FC08EA">
        <w:rPr>
          <w:rFonts w:asciiTheme="minorHAnsi" w:hAnsiTheme="minorHAnsi" w:cstheme="minorHAnsi"/>
          <w:color w:val="000000" w:themeColor="text1"/>
          <w:lang w:eastAsia="en-US"/>
        </w:rPr>
        <w:t xml:space="preserve">schools should have a fixed or fluid definition of </w:t>
      </w:r>
      <w:r w:rsidR="001B2CDB" w:rsidRPr="0054744D">
        <w:rPr>
          <w:rFonts w:asciiTheme="minorHAnsi" w:hAnsiTheme="minorHAnsi" w:cstheme="minorHAnsi"/>
          <w:color w:val="000000" w:themeColor="text1"/>
          <w:lang w:eastAsia="en-US"/>
        </w:rPr>
        <w:t>ambition</w:t>
      </w:r>
      <w:r w:rsidR="00FC08EA">
        <w:rPr>
          <w:rFonts w:asciiTheme="minorHAnsi" w:hAnsiTheme="minorHAnsi" w:cstheme="minorHAnsi"/>
          <w:color w:val="000000" w:themeColor="text1"/>
          <w:lang w:eastAsia="en-US"/>
        </w:rPr>
        <w:t>.</w:t>
      </w:r>
    </w:p>
    <w:p w14:paraId="4DCA88B8" w14:textId="77777777" w:rsidR="00CC3A27" w:rsidRDefault="00CC3A27" w:rsidP="00487057">
      <w:pPr>
        <w:pStyle w:val="Heading1"/>
      </w:pPr>
    </w:p>
    <w:p w14:paraId="0BBB2A35" w14:textId="77777777" w:rsidR="00CC3A27" w:rsidRDefault="00CC3A27" w:rsidP="00487057">
      <w:pPr>
        <w:pStyle w:val="Heading1"/>
      </w:pPr>
    </w:p>
    <w:p w14:paraId="3AD132CC" w14:textId="77777777" w:rsidR="00CC3A27" w:rsidRDefault="00CC3A27" w:rsidP="00487057">
      <w:pPr>
        <w:pStyle w:val="Heading1"/>
      </w:pPr>
    </w:p>
    <w:p w14:paraId="23BA7397" w14:textId="354A9245" w:rsidR="00CC3A27" w:rsidRDefault="00CC3A27" w:rsidP="00487057">
      <w:pPr>
        <w:pStyle w:val="Heading1"/>
      </w:pPr>
    </w:p>
    <w:p w14:paraId="08DA2255" w14:textId="3363D260" w:rsidR="00CC3A27" w:rsidRDefault="00CC3A27" w:rsidP="00CC3A27"/>
    <w:p w14:paraId="178A68E5" w14:textId="33E6DFA0" w:rsidR="00CC3A27" w:rsidRDefault="00CC3A27" w:rsidP="00CC3A27"/>
    <w:p w14:paraId="3B1DCD13" w14:textId="0151247A" w:rsidR="00CC3A27" w:rsidRDefault="00CC3A27" w:rsidP="00CC3A27"/>
    <w:p w14:paraId="20F1163E" w14:textId="5BEF0BA9" w:rsidR="00CC3A27" w:rsidRDefault="00CC3A27" w:rsidP="00CC3A27"/>
    <w:p w14:paraId="7C9F2E24" w14:textId="01BA1836" w:rsidR="00CC3A27" w:rsidRDefault="00CC3A27" w:rsidP="00CC3A27"/>
    <w:p w14:paraId="5B3F9047" w14:textId="308EEAA2" w:rsidR="00CC3A27" w:rsidRDefault="00CC3A27" w:rsidP="00CC3A27"/>
    <w:p w14:paraId="75CC1679" w14:textId="3187270E" w:rsidR="00CC3A27" w:rsidRDefault="00CC3A27" w:rsidP="00CC3A27"/>
    <w:p w14:paraId="28F20ABF" w14:textId="6892FFE0" w:rsidR="00CC3A27" w:rsidRDefault="00CC3A27" w:rsidP="00CC3A27"/>
    <w:p w14:paraId="6A6F20F2" w14:textId="444FC552" w:rsidR="00CC3A27" w:rsidRDefault="00CC3A27" w:rsidP="00CC3A27"/>
    <w:p w14:paraId="4351B9B9" w14:textId="314ECD5E" w:rsidR="00CC3A27" w:rsidRDefault="00CC3A27" w:rsidP="00CC3A27"/>
    <w:p w14:paraId="37295CDA" w14:textId="40D6237B" w:rsidR="00CC3A27" w:rsidRDefault="00CC3A27" w:rsidP="00CC3A27"/>
    <w:p w14:paraId="721BEB84" w14:textId="34270BE2" w:rsidR="0068459A" w:rsidRDefault="0068459A" w:rsidP="00CC3A27"/>
    <w:p w14:paraId="58FFAA5A" w14:textId="633722F3" w:rsidR="0068459A" w:rsidRDefault="0068459A" w:rsidP="00CC3A27"/>
    <w:p w14:paraId="55449F77" w14:textId="44A6743E" w:rsidR="0068459A" w:rsidRDefault="0068459A" w:rsidP="00CC3A27"/>
    <w:p w14:paraId="40C64A76" w14:textId="122365D7" w:rsidR="0068459A" w:rsidRDefault="0068459A" w:rsidP="00CC3A27"/>
    <w:p w14:paraId="7AB8508F" w14:textId="123E2FB2" w:rsidR="00EA0C95" w:rsidRDefault="00BF36A3" w:rsidP="00487057">
      <w:pPr>
        <w:pStyle w:val="Heading1"/>
      </w:pPr>
      <w:r>
        <w:lastRenderedPageBreak/>
        <w:t xml:space="preserve">Conclusion </w:t>
      </w:r>
    </w:p>
    <w:p w14:paraId="1158FB31" w14:textId="77777777" w:rsidR="00487057" w:rsidRPr="00487057" w:rsidRDefault="00487057" w:rsidP="00487057">
      <w:pPr>
        <w:rPr>
          <w:lang w:eastAsia="en-US"/>
        </w:rPr>
      </w:pPr>
    </w:p>
    <w:p w14:paraId="3133A9F8" w14:textId="4D586F8C" w:rsidR="00EA0C95" w:rsidRPr="00A7727D" w:rsidRDefault="00EA0C95" w:rsidP="00DA45E6">
      <w:pPr>
        <w:spacing w:line="360" w:lineRule="auto"/>
        <w:rPr>
          <w:rFonts w:asciiTheme="minorHAnsi" w:hAnsiTheme="minorHAnsi" w:cstheme="minorHAnsi"/>
        </w:rPr>
      </w:pPr>
      <w:r w:rsidRPr="00A7727D">
        <w:rPr>
          <w:rFonts w:asciiTheme="minorHAnsi" w:hAnsiTheme="minorHAnsi" w:cstheme="minorHAnsi"/>
        </w:rPr>
        <w:t>This research aimed to discover how perceptions of ambitious and capable could complicate teachers’ abilities to facilitate these characteristics</w:t>
      </w:r>
      <w:r w:rsidR="0011751C">
        <w:rPr>
          <w:rFonts w:asciiTheme="minorHAnsi" w:hAnsiTheme="minorHAnsi" w:cstheme="minorHAnsi"/>
        </w:rPr>
        <w:t xml:space="preserve"> within the classroom</w:t>
      </w:r>
      <w:r w:rsidRPr="00A7727D">
        <w:rPr>
          <w:rFonts w:asciiTheme="minorHAnsi" w:hAnsiTheme="minorHAnsi" w:cstheme="minorHAnsi"/>
        </w:rPr>
        <w:t xml:space="preserve">. Based on a quantitative and qualitative analysis of perceptions, it can be concluded that there are </w:t>
      </w:r>
      <w:r w:rsidR="00A7727D" w:rsidRPr="00A7727D">
        <w:rPr>
          <w:rFonts w:asciiTheme="minorHAnsi" w:hAnsiTheme="minorHAnsi" w:cstheme="minorHAnsi"/>
        </w:rPr>
        <w:t xml:space="preserve">a number of variables that need to be considered when trying to facilitate ambitious and capable characteristics. The results indicate that there </w:t>
      </w:r>
      <w:r w:rsidR="00A7727D">
        <w:rPr>
          <w:rFonts w:asciiTheme="minorHAnsi" w:hAnsiTheme="minorHAnsi" w:cstheme="minorHAnsi"/>
        </w:rPr>
        <w:t>are</w:t>
      </w:r>
      <w:r w:rsidR="00A7727D" w:rsidRPr="00A7727D">
        <w:rPr>
          <w:rFonts w:asciiTheme="minorHAnsi" w:hAnsiTheme="minorHAnsi" w:cstheme="minorHAnsi"/>
        </w:rPr>
        <w:t xml:space="preserve"> varied approach</w:t>
      </w:r>
      <w:r w:rsidR="00A7727D">
        <w:rPr>
          <w:rFonts w:asciiTheme="minorHAnsi" w:hAnsiTheme="minorHAnsi" w:cstheme="minorHAnsi"/>
        </w:rPr>
        <w:t>es, largely influenced by context,</w:t>
      </w:r>
      <w:r w:rsidR="00A7727D" w:rsidRPr="00A7727D">
        <w:rPr>
          <w:rFonts w:asciiTheme="minorHAnsi" w:hAnsiTheme="minorHAnsi" w:cstheme="minorHAnsi"/>
        </w:rPr>
        <w:t xml:space="preserve"> to creating ambitious and capable learners</w:t>
      </w:r>
      <w:r w:rsidR="00B46E3E">
        <w:rPr>
          <w:rFonts w:asciiTheme="minorHAnsi" w:hAnsiTheme="minorHAnsi" w:cstheme="minorHAnsi"/>
        </w:rPr>
        <w:t>.</w:t>
      </w:r>
    </w:p>
    <w:p w14:paraId="2E2E8220" w14:textId="350128D2" w:rsidR="00EA0C95" w:rsidRDefault="00EA0C95" w:rsidP="00DA45E6">
      <w:pPr>
        <w:spacing w:line="360" w:lineRule="auto"/>
      </w:pPr>
    </w:p>
    <w:p w14:paraId="0887BE72" w14:textId="6A25B2E7" w:rsidR="00F13E3D" w:rsidRPr="00F13E3D" w:rsidRDefault="00F13E3D" w:rsidP="00DA45E6">
      <w:pPr>
        <w:spacing w:line="360" w:lineRule="auto"/>
        <w:rPr>
          <w:rFonts w:ascii="Calibri" w:hAnsi="Calibri" w:cs="Calibri"/>
        </w:rPr>
      </w:pPr>
      <w:r w:rsidRPr="00F13E3D">
        <w:rPr>
          <w:rFonts w:ascii="Calibri" w:hAnsi="Calibri" w:cs="Calibri"/>
        </w:rPr>
        <w:t>By analysing both learners’ and their teachers’ perceptions of ambitious and capable, this dissertation has shown that ambitio</w:t>
      </w:r>
      <w:r w:rsidR="005306AE">
        <w:rPr>
          <w:rFonts w:ascii="Calibri" w:hAnsi="Calibri" w:cs="Calibri"/>
        </w:rPr>
        <w:t>n</w:t>
      </w:r>
      <w:r w:rsidRPr="00F13E3D">
        <w:rPr>
          <w:rFonts w:ascii="Calibri" w:hAnsi="Calibri" w:cs="Calibri"/>
        </w:rPr>
        <w:t xml:space="preserve"> and capable </w:t>
      </w:r>
      <w:r w:rsidR="00EC0747">
        <w:rPr>
          <w:rFonts w:ascii="Calibri" w:hAnsi="Calibri" w:cs="Calibri"/>
        </w:rPr>
        <w:t>both</w:t>
      </w:r>
      <w:r w:rsidRPr="00F13E3D">
        <w:rPr>
          <w:rFonts w:ascii="Calibri" w:hAnsi="Calibri" w:cs="Calibri"/>
        </w:rPr>
        <w:t xml:space="preserve"> have different understandings dependant on age. This clearly illustrates that the two characteristics cannot have fixed definitions, but it also raises the question</w:t>
      </w:r>
      <w:r w:rsidR="003119D6">
        <w:rPr>
          <w:rFonts w:ascii="Calibri" w:hAnsi="Calibri" w:cs="Calibri"/>
        </w:rPr>
        <w:t xml:space="preserve"> </w:t>
      </w:r>
      <w:r w:rsidR="0011751C">
        <w:rPr>
          <w:rFonts w:ascii="Calibri" w:hAnsi="Calibri" w:cs="Calibri"/>
        </w:rPr>
        <w:t>as to which</w:t>
      </w:r>
      <w:r w:rsidR="003119D6">
        <w:rPr>
          <w:rFonts w:ascii="Calibri" w:hAnsi="Calibri" w:cs="Calibri"/>
        </w:rPr>
        <w:t xml:space="preserve"> ambitious and capable characteristics are fixed.</w:t>
      </w:r>
      <w:r w:rsidRPr="00F13E3D">
        <w:rPr>
          <w:rFonts w:ascii="Calibri" w:hAnsi="Calibri" w:cs="Calibri"/>
        </w:rPr>
        <w:t xml:space="preserve"> </w:t>
      </w:r>
      <w:r w:rsidR="003119D6">
        <w:rPr>
          <w:rFonts w:ascii="Calibri" w:hAnsi="Calibri" w:cs="Calibri"/>
        </w:rPr>
        <w:t>For example, during this investigation</w:t>
      </w:r>
      <w:r w:rsidR="0011751C">
        <w:rPr>
          <w:rFonts w:ascii="Calibri" w:hAnsi="Calibri" w:cs="Calibri"/>
        </w:rPr>
        <w:t>,</w:t>
      </w:r>
      <w:r w:rsidRPr="00F13E3D">
        <w:rPr>
          <w:rFonts w:ascii="Calibri" w:hAnsi="Calibri" w:cs="Calibri"/>
        </w:rPr>
        <w:t xml:space="preserve"> capab</w:t>
      </w:r>
      <w:r>
        <w:rPr>
          <w:rFonts w:ascii="Calibri" w:hAnsi="Calibri" w:cs="Calibri"/>
        </w:rPr>
        <w:t>ility</w:t>
      </w:r>
      <w:r w:rsidRPr="00F13E3D">
        <w:rPr>
          <w:rFonts w:ascii="Calibri" w:hAnsi="Calibri" w:cs="Calibri"/>
        </w:rPr>
        <w:t xml:space="preserve"> </w:t>
      </w:r>
      <w:r w:rsidR="003119D6">
        <w:rPr>
          <w:rFonts w:ascii="Calibri" w:hAnsi="Calibri" w:cs="Calibri"/>
        </w:rPr>
        <w:t>was</w:t>
      </w:r>
      <w:r w:rsidRPr="00F13E3D">
        <w:rPr>
          <w:rFonts w:ascii="Calibri" w:hAnsi="Calibri" w:cs="Calibri"/>
        </w:rPr>
        <w:t xml:space="preserve"> more often than not associated with academic success. </w:t>
      </w:r>
      <w:r w:rsidR="003119D6">
        <w:rPr>
          <w:rFonts w:ascii="Calibri" w:hAnsi="Calibri" w:cs="Calibri"/>
        </w:rPr>
        <w:t xml:space="preserve">Therefore, further research is needed to determine if this association is one that the new curriculum </w:t>
      </w:r>
      <w:r w:rsidR="004075F6" w:rsidRPr="00250F07">
        <w:rPr>
          <w:rFonts w:asciiTheme="minorHAnsi" w:hAnsiTheme="minorHAnsi" w:cstheme="minorHAnsi"/>
          <w:color w:val="000000" w:themeColor="text1"/>
        </w:rPr>
        <w:t>(WG, 2020)</w:t>
      </w:r>
      <w:r w:rsidR="004075F6">
        <w:rPr>
          <w:rFonts w:asciiTheme="minorHAnsi" w:hAnsiTheme="minorHAnsi" w:cstheme="minorHAnsi"/>
          <w:color w:val="000000" w:themeColor="text1"/>
        </w:rPr>
        <w:t xml:space="preserve"> </w:t>
      </w:r>
      <w:r w:rsidR="003119D6">
        <w:rPr>
          <w:rFonts w:ascii="Calibri" w:hAnsi="Calibri" w:cs="Calibri"/>
        </w:rPr>
        <w:t xml:space="preserve">supports. </w:t>
      </w:r>
      <w:r w:rsidR="004870D7">
        <w:rPr>
          <w:rFonts w:ascii="Calibri" w:hAnsi="Calibri" w:cs="Calibri"/>
        </w:rPr>
        <w:t>Until this research is conducted</w:t>
      </w:r>
      <w:r w:rsidR="0011751C">
        <w:rPr>
          <w:rFonts w:ascii="Calibri" w:hAnsi="Calibri" w:cs="Calibri"/>
        </w:rPr>
        <w:t>,</w:t>
      </w:r>
      <w:r w:rsidR="004870D7">
        <w:rPr>
          <w:rFonts w:ascii="Calibri" w:hAnsi="Calibri" w:cs="Calibri"/>
        </w:rPr>
        <w:t xml:space="preserve"> there will be no concrete evidence on how practitioners can promote or track ambitious and capable characteristics.</w:t>
      </w:r>
    </w:p>
    <w:p w14:paraId="0D865730" w14:textId="75CB8348" w:rsidR="00F13E3D" w:rsidRDefault="00F13E3D" w:rsidP="00DA45E6">
      <w:pPr>
        <w:spacing w:line="360" w:lineRule="auto"/>
      </w:pPr>
    </w:p>
    <w:p w14:paraId="7F73312C" w14:textId="5AABB5C9" w:rsidR="0007368A" w:rsidRDefault="00E142CE" w:rsidP="00DA45E6">
      <w:pPr>
        <w:spacing w:line="360" w:lineRule="auto"/>
        <w:rPr>
          <w:rFonts w:ascii="Calibri" w:hAnsi="Calibri" w:cs="Calibri"/>
        </w:rPr>
      </w:pPr>
      <w:r w:rsidRPr="00E142CE">
        <w:rPr>
          <w:rFonts w:asciiTheme="minorHAnsi" w:hAnsiTheme="minorHAnsi" w:cstheme="minorHAnsi"/>
        </w:rPr>
        <w:t xml:space="preserve">This investigation discovered </w:t>
      </w:r>
      <w:r w:rsidR="00CA70F5">
        <w:rPr>
          <w:rFonts w:asciiTheme="minorHAnsi" w:hAnsiTheme="minorHAnsi" w:cstheme="minorHAnsi"/>
        </w:rPr>
        <w:t>four</w:t>
      </w:r>
      <w:r w:rsidRPr="00E142CE">
        <w:rPr>
          <w:rFonts w:asciiTheme="minorHAnsi" w:hAnsiTheme="minorHAnsi" w:cstheme="minorHAnsi"/>
        </w:rPr>
        <w:t xml:space="preserve"> important notions in relation to how teachers can facilitate ambitious and capable characteristics. The first is that teachers believe </w:t>
      </w:r>
      <w:r w:rsidRPr="00400B96">
        <w:rPr>
          <w:rFonts w:asciiTheme="minorHAnsi" w:hAnsiTheme="minorHAnsi" w:cstheme="minorHAnsi"/>
          <w:color w:val="000000" w:themeColor="text1"/>
        </w:rPr>
        <w:t xml:space="preserve">ambitious and capable characteristics are more accessible if learners are </w:t>
      </w:r>
      <w:r w:rsidR="005306AE" w:rsidRPr="00400B96">
        <w:rPr>
          <w:rFonts w:asciiTheme="minorHAnsi" w:hAnsiTheme="minorHAnsi" w:cstheme="minorHAnsi"/>
          <w:color w:val="000000" w:themeColor="text1"/>
        </w:rPr>
        <w:t>supported by</w:t>
      </w:r>
      <w:r w:rsidRPr="00400B96">
        <w:rPr>
          <w:rFonts w:asciiTheme="minorHAnsi" w:hAnsiTheme="minorHAnsi" w:cstheme="minorHAnsi"/>
          <w:color w:val="000000" w:themeColor="text1"/>
        </w:rPr>
        <w:t xml:space="preserve"> Dweck’s (2017) growth mindset. Therefore, further research is needed to determine how learners in the secondary phase can attain this entity. Secondly, ambitious and capable characteristics can be facilitated through any teaching approach. This confirms that all practitioners in Wales have the ability to create ambitious and capable learners. </w:t>
      </w:r>
      <w:r w:rsidR="00CA70F5" w:rsidRPr="00400B96">
        <w:rPr>
          <w:rFonts w:asciiTheme="minorHAnsi" w:hAnsiTheme="minorHAnsi" w:cstheme="minorHAnsi"/>
          <w:color w:val="000000" w:themeColor="text1"/>
        </w:rPr>
        <w:t xml:space="preserve">Based on this, teachers need to be </w:t>
      </w:r>
      <w:r w:rsidR="00581F03" w:rsidRPr="00400B96">
        <w:rPr>
          <w:rFonts w:asciiTheme="minorHAnsi" w:hAnsiTheme="minorHAnsi" w:cstheme="minorHAnsi"/>
          <w:color w:val="000000" w:themeColor="text1"/>
        </w:rPr>
        <w:t>made aware</w:t>
      </w:r>
      <w:r w:rsidR="0011751C" w:rsidRPr="00400B96">
        <w:rPr>
          <w:rFonts w:asciiTheme="minorHAnsi" w:hAnsiTheme="minorHAnsi" w:cstheme="minorHAnsi"/>
          <w:color w:val="000000" w:themeColor="text1"/>
        </w:rPr>
        <w:t xml:space="preserve"> of</w:t>
      </w:r>
      <w:r w:rsidR="00CA70F5" w:rsidRPr="00400B96">
        <w:rPr>
          <w:rFonts w:asciiTheme="minorHAnsi" w:hAnsiTheme="minorHAnsi" w:cstheme="minorHAnsi"/>
          <w:color w:val="000000" w:themeColor="text1"/>
        </w:rPr>
        <w:t xml:space="preserve"> how their current practices support learners to become ambitious and capable.</w:t>
      </w:r>
      <w:r w:rsidR="00581F03" w:rsidRPr="00400B96">
        <w:rPr>
          <w:rFonts w:asciiTheme="minorHAnsi" w:hAnsiTheme="minorHAnsi" w:cstheme="minorHAnsi"/>
          <w:color w:val="000000" w:themeColor="text1"/>
        </w:rPr>
        <w:t xml:space="preserve"> Thirdly, all participants kept referring to the new curriculum</w:t>
      </w:r>
      <w:r w:rsidR="000C2C7C" w:rsidRPr="00400B96">
        <w:rPr>
          <w:rFonts w:asciiTheme="minorHAnsi" w:hAnsiTheme="minorHAnsi" w:cstheme="minorHAnsi"/>
          <w:color w:val="000000" w:themeColor="text1"/>
        </w:rPr>
        <w:t>’</w:t>
      </w:r>
      <w:r w:rsidR="00581F03" w:rsidRPr="00400B96">
        <w:rPr>
          <w:rFonts w:asciiTheme="minorHAnsi" w:hAnsiTheme="minorHAnsi" w:cstheme="minorHAnsi"/>
          <w:color w:val="000000" w:themeColor="text1"/>
        </w:rPr>
        <w:t>s</w:t>
      </w:r>
      <w:r w:rsidR="004075F6" w:rsidRPr="00400B96">
        <w:rPr>
          <w:rFonts w:asciiTheme="minorHAnsi" w:hAnsiTheme="minorHAnsi" w:cstheme="minorHAnsi"/>
          <w:color w:val="000000" w:themeColor="text1"/>
        </w:rPr>
        <w:t xml:space="preserve"> (WG, 2020)</w:t>
      </w:r>
      <w:r w:rsidR="00581F03" w:rsidRPr="00400B96">
        <w:rPr>
          <w:rFonts w:asciiTheme="minorHAnsi" w:hAnsiTheme="minorHAnsi" w:cstheme="minorHAnsi"/>
          <w:color w:val="000000" w:themeColor="text1"/>
        </w:rPr>
        <w:t xml:space="preserve"> self-effectiveness ‘Wider Skill’. Therefore, this skill </w:t>
      </w:r>
      <w:r w:rsidR="00EC0747" w:rsidRPr="00400B96">
        <w:rPr>
          <w:rFonts w:asciiTheme="minorHAnsi" w:hAnsiTheme="minorHAnsi" w:cstheme="minorHAnsi"/>
          <w:color w:val="000000" w:themeColor="text1"/>
        </w:rPr>
        <w:t xml:space="preserve">could have an important </w:t>
      </w:r>
      <w:r w:rsidR="00581F03" w:rsidRPr="00400B96">
        <w:rPr>
          <w:rFonts w:asciiTheme="minorHAnsi" w:hAnsiTheme="minorHAnsi" w:cstheme="minorHAnsi"/>
          <w:color w:val="000000" w:themeColor="text1"/>
        </w:rPr>
        <w:t>influence on</w:t>
      </w:r>
      <w:r w:rsidR="00EC0747" w:rsidRPr="00400B96">
        <w:rPr>
          <w:rFonts w:asciiTheme="minorHAnsi" w:hAnsiTheme="minorHAnsi" w:cstheme="minorHAnsi"/>
          <w:color w:val="000000" w:themeColor="text1"/>
        </w:rPr>
        <w:t xml:space="preserve"> how</w:t>
      </w:r>
      <w:r w:rsidR="00581F03" w:rsidRPr="00400B96">
        <w:rPr>
          <w:rFonts w:asciiTheme="minorHAnsi" w:hAnsiTheme="minorHAnsi" w:cstheme="minorHAnsi"/>
          <w:color w:val="000000" w:themeColor="text1"/>
        </w:rPr>
        <w:t xml:space="preserve"> learners</w:t>
      </w:r>
      <w:r w:rsidR="00EC0747" w:rsidRPr="00400B96">
        <w:rPr>
          <w:rFonts w:asciiTheme="minorHAnsi" w:hAnsiTheme="minorHAnsi" w:cstheme="minorHAnsi"/>
          <w:color w:val="000000" w:themeColor="text1"/>
        </w:rPr>
        <w:t xml:space="preserve"> access</w:t>
      </w:r>
      <w:r w:rsidR="00581F03" w:rsidRPr="00400B96">
        <w:rPr>
          <w:rFonts w:asciiTheme="minorHAnsi" w:hAnsiTheme="minorHAnsi" w:cstheme="minorHAnsi"/>
          <w:color w:val="000000" w:themeColor="text1"/>
        </w:rPr>
        <w:t xml:space="preserve"> ambitious and capable characteristics. For this reason, practitioners in Wales </w:t>
      </w:r>
      <w:r w:rsidR="005306AE" w:rsidRPr="00400B96">
        <w:rPr>
          <w:rFonts w:asciiTheme="minorHAnsi" w:hAnsiTheme="minorHAnsi" w:cstheme="minorHAnsi"/>
          <w:color w:val="000000" w:themeColor="text1"/>
        </w:rPr>
        <w:t>should</w:t>
      </w:r>
      <w:r w:rsidR="00581F03" w:rsidRPr="00400B96">
        <w:rPr>
          <w:rFonts w:asciiTheme="minorHAnsi" w:hAnsiTheme="minorHAnsi" w:cstheme="minorHAnsi"/>
          <w:color w:val="000000" w:themeColor="text1"/>
        </w:rPr>
        <w:t xml:space="preserve"> </w:t>
      </w:r>
      <w:r w:rsidR="00581F03" w:rsidRPr="00400B96">
        <w:rPr>
          <w:rFonts w:asciiTheme="minorHAnsi" w:hAnsiTheme="minorHAnsi" w:cstheme="minorHAnsi"/>
          <w:color w:val="000000" w:themeColor="text1"/>
        </w:rPr>
        <w:lastRenderedPageBreak/>
        <w:t>familiarise themselves with the</w:t>
      </w:r>
      <w:r w:rsidR="00EC0747" w:rsidRPr="00400B96">
        <w:rPr>
          <w:rFonts w:asciiTheme="minorHAnsi" w:hAnsiTheme="minorHAnsi" w:cstheme="minorHAnsi"/>
          <w:color w:val="000000" w:themeColor="text1"/>
        </w:rPr>
        <w:t xml:space="preserve"> new curriculum’s</w:t>
      </w:r>
      <w:r w:rsidR="00581F03" w:rsidRPr="00400B96">
        <w:rPr>
          <w:rFonts w:asciiTheme="minorHAnsi" w:hAnsiTheme="minorHAnsi" w:cstheme="minorHAnsi"/>
          <w:color w:val="000000" w:themeColor="text1"/>
        </w:rPr>
        <w:t xml:space="preserve"> </w:t>
      </w:r>
      <w:r w:rsidR="004075F6" w:rsidRPr="00400B96">
        <w:rPr>
          <w:rFonts w:asciiTheme="minorHAnsi" w:hAnsiTheme="minorHAnsi" w:cstheme="minorHAnsi"/>
          <w:color w:val="000000" w:themeColor="text1"/>
        </w:rPr>
        <w:t xml:space="preserve">(WG, 2020) </w:t>
      </w:r>
      <w:r w:rsidR="00581F03" w:rsidRPr="00400B96">
        <w:rPr>
          <w:rFonts w:asciiTheme="minorHAnsi" w:hAnsiTheme="minorHAnsi" w:cstheme="minorHAnsi"/>
          <w:color w:val="000000" w:themeColor="text1"/>
        </w:rPr>
        <w:t>self-effectiveness skill</w:t>
      </w:r>
      <w:r w:rsidR="00EC0747" w:rsidRPr="00400B96">
        <w:rPr>
          <w:rFonts w:asciiTheme="minorHAnsi" w:hAnsiTheme="minorHAnsi" w:cstheme="minorHAnsi"/>
          <w:color w:val="000000" w:themeColor="text1"/>
        </w:rPr>
        <w:t>,</w:t>
      </w:r>
      <w:r w:rsidR="00581F03" w:rsidRPr="00400B96">
        <w:rPr>
          <w:rFonts w:asciiTheme="minorHAnsi" w:hAnsiTheme="minorHAnsi" w:cstheme="minorHAnsi"/>
          <w:color w:val="000000" w:themeColor="text1"/>
        </w:rPr>
        <w:t xml:space="preserve"> so they can make sure they are facilitating it. </w:t>
      </w:r>
      <w:r w:rsidR="00CA70F5" w:rsidRPr="00400B96">
        <w:rPr>
          <w:rFonts w:ascii="Calibri" w:hAnsi="Calibri" w:cs="Calibri"/>
          <w:color w:val="000000" w:themeColor="text1"/>
        </w:rPr>
        <w:t xml:space="preserve">Finally, the research confirms that although teachers can facilitate ambition and capability through </w:t>
      </w:r>
      <w:r w:rsidR="0011751C" w:rsidRPr="00400B96">
        <w:rPr>
          <w:rFonts w:ascii="Calibri" w:hAnsi="Calibri" w:cs="Calibri"/>
          <w:color w:val="000000" w:themeColor="text1"/>
        </w:rPr>
        <w:t>the use of</w:t>
      </w:r>
      <w:r w:rsidR="00CA70F5" w:rsidRPr="00400B96">
        <w:rPr>
          <w:rFonts w:ascii="Calibri" w:hAnsi="Calibri" w:cs="Calibri"/>
          <w:color w:val="000000" w:themeColor="text1"/>
        </w:rPr>
        <w:t xml:space="preserve"> Claxton’s (2017) learning power dispositions</w:t>
      </w:r>
      <w:r w:rsidR="00B6617B" w:rsidRPr="00400B96">
        <w:rPr>
          <w:rFonts w:ascii="Calibri" w:hAnsi="Calibri" w:cs="Calibri"/>
          <w:color w:val="000000" w:themeColor="text1"/>
        </w:rPr>
        <w:t>,</w:t>
      </w:r>
      <w:r w:rsidR="00CA70F5" w:rsidRPr="00400B96">
        <w:rPr>
          <w:rFonts w:ascii="Calibri" w:hAnsi="Calibri" w:cs="Calibri"/>
          <w:color w:val="000000" w:themeColor="text1"/>
        </w:rPr>
        <w:t xml:space="preserve"> this approach might not suit al</w:t>
      </w:r>
      <w:r w:rsidR="00EC0747" w:rsidRPr="00400B96">
        <w:rPr>
          <w:rFonts w:ascii="Calibri" w:hAnsi="Calibri" w:cs="Calibri"/>
          <w:color w:val="000000" w:themeColor="text1"/>
        </w:rPr>
        <w:t>l</w:t>
      </w:r>
      <w:r w:rsidR="00CA70F5" w:rsidRPr="00400B96">
        <w:rPr>
          <w:rFonts w:ascii="Calibri" w:hAnsi="Calibri" w:cs="Calibri"/>
          <w:color w:val="000000" w:themeColor="text1"/>
        </w:rPr>
        <w:t xml:space="preserve">. These four discoveries demonstrate that </w:t>
      </w:r>
      <w:r w:rsidR="001A5E84" w:rsidRPr="00400B96">
        <w:rPr>
          <w:rFonts w:ascii="Calibri" w:hAnsi="Calibri" w:cs="Calibri"/>
          <w:color w:val="000000" w:themeColor="text1"/>
        </w:rPr>
        <w:t>ambition and capability are multi-</w:t>
      </w:r>
      <w:r w:rsidR="0011751C" w:rsidRPr="00400B96">
        <w:rPr>
          <w:rFonts w:ascii="Calibri" w:hAnsi="Calibri" w:cs="Calibri"/>
          <w:color w:val="000000" w:themeColor="text1"/>
        </w:rPr>
        <w:t>faceted concepts</w:t>
      </w:r>
      <w:r w:rsidR="001A5E84" w:rsidRPr="00400B96">
        <w:rPr>
          <w:rFonts w:ascii="Calibri" w:hAnsi="Calibri" w:cs="Calibri"/>
          <w:color w:val="000000" w:themeColor="text1"/>
        </w:rPr>
        <w:t xml:space="preserve">. </w:t>
      </w:r>
      <w:r w:rsidR="00EC0747" w:rsidRPr="00400B96">
        <w:rPr>
          <w:rFonts w:ascii="Calibri" w:hAnsi="Calibri" w:cs="Calibri"/>
          <w:color w:val="000000" w:themeColor="text1"/>
        </w:rPr>
        <w:t>Consequently</w:t>
      </w:r>
      <w:r w:rsidR="00EC0747">
        <w:rPr>
          <w:rFonts w:ascii="Calibri" w:hAnsi="Calibri" w:cs="Calibri"/>
        </w:rPr>
        <w:t>,</w:t>
      </w:r>
      <w:r w:rsidR="001A5E84">
        <w:rPr>
          <w:rFonts w:ascii="Calibri" w:hAnsi="Calibri" w:cs="Calibri"/>
        </w:rPr>
        <w:t xml:space="preserve"> schools should </w:t>
      </w:r>
      <w:r w:rsidR="0011751C">
        <w:rPr>
          <w:rFonts w:ascii="Calibri" w:hAnsi="Calibri" w:cs="Calibri"/>
        </w:rPr>
        <w:t>avoid</w:t>
      </w:r>
      <w:r w:rsidR="00EC0747">
        <w:rPr>
          <w:rFonts w:ascii="Calibri" w:hAnsi="Calibri" w:cs="Calibri"/>
        </w:rPr>
        <w:t xml:space="preserve"> </w:t>
      </w:r>
      <w:r w:rsidR="005306AE">
        <w:rPr>
          <w:rFonts w:ascii="Calibri" w:hAnsi="Calibri" w:cs="Calibri"/>
        </w:rPr>
        <w:t xml:space="preserve">just </w:t>
      </w:r>
      <w:r w:rsidR="00EC0747">
        <w:rPr>
          <w:rFonts w:ascii="Calibri" w:hAnsi="Calibri" w:cs="Calibri"/>
        </w:rPr>
        <w:t>copy</w:t>
      </w:r>
      <w:r w:rsidR="0011751C">
        <w:rPr>
          <w:rFonts w:ascii="Calibri" w:hAnsi="Calibri" w:cs="Calibri"/>
        </w:rPr>
        <w:t>ing</w:t>
      </w:r>
      <w:r w:rsidR="00EC0747">
        <w:rPr>
          <w:rFonts w:ascii="Calibri" w:hAnsi="Calibri" w:cs="Calibri"/>
        </w:rPr>
        <w:t xml:space="preserve"> the strategies</w:t>
      </w:r>
      <w:r w:rsidR="00A61FDA">
        <w:rPr>
          <w:rFonts w:ascii="Calibri" w:hAnsi="Calibri" w:cs="Calibri"/>
        </w:rPr>
        <w:t xml:space="preserve"> that</w:t>
      </w:r>
      <w:r w:rsidR="00EC0747">
        <w:rPr>
          <w:rFonts w:ascii="Calibri" w:hAnsi="Calibri" w:cs="Calibri"/>
        </w:rPr>
        <w:t xml:space="preserve"> pioneer schools </w:t>
      </w:r>
      <w:r w:rsidR="005306AE">
        <w:rPr>
          <w:rFonts w:ascii="Calibri" w:hAnsi="Calibri" w:cs="Calibri"/>
        </w:rPr>
        <w:t xml:space="preserve">use </w:t>
      </w:r>
      <w:r w:rsidR="00EC0747">
        <w:rPr>
          <w:rFonts w:ascii="Calibri" w:hAnsi="Calibri" w:cs="Calibri"/>
        </w:rPr>
        <w:t xml:space="preserve">to facilitate these characteristics. </w:t>
      </w:r>
      <w:r w:rsidR="0011751C">
        <w:rPr>
          <w:rFonts w:ascii="Calibri" w:hAnsi="Calibri" w:cs="Calibri"/>
        </w:rPr>
        <w:t>Instead, they</w:t>
      </w:r>
      <w:r w:rsidR="00EC0747">
        <w:rPr>
          <w:rFonts w:ascii="Calibri" w:hAnsi="Calibri" w:cs="Calibri"/>
        </w:rPr>
        <w:t xml:space="preserve"> should identify</w:t>
      </w:r>
      <w:r w:rsidR="0007368A">
        <w:rPr>
          <w:rFonts w:ascii="Calibri" w:hAnsi="Calibri" w:cs="Calibri"/>
        </w:rPr>
        <w:t xml:space="preserve"> the</w:t>
      </w:r>
      <w:r w:rsidR="00EC0747">
        <w:rPr>
          <w:rFonts w:ascii="Calibri" w:hAnsi="Calibri" w:cs="Calibri"/>
        </w:rPr>
        <w:t xml:space="preserve"> strategies that will </w:t>
      </w:r>
      <w:r w:rsidR="0011751C">
        <w:rPr>
          <w:rFonts w:ascii="Calibri" w:hAnsi="Calibri" w:cs="Calibri"/>
        </w:rPr>
        <w:t xml:space="preserve">best </w:t>
      </w:r>
      <w:r w:rsidR="00EC0747">
        <w:rPr>
          <w:rFonts w:ascii="Calibri" w:hAnsi="Calibri" w:cs="Calibri"/>
        </w:rPr>
        <w:t xml:space="preserve">help them </w:t>
      </w:r>
      <w:r w:rsidR="00744341">
        <w:rPr>
          <w:rFonts w:ascii="Calibri" w:hAnsi="Calibri" w:cs="Calibri"/>
        </w:rPr>
        <w:t xml:space="preserve">to </w:t>
      </w:r>
      <w:r w:rsidR="00EC0747">
        <w:rPr>
          <w:rFonts w:ascii="Calibri" w:hAnsi="Calibri" w:cs="Calibri"/>
        </w:rPr>
        <w:t xml:space="preserve">create ambitious and capable learners, </w:t>
      </w:r>
      <w:r w:rsidR="0011751C">
        <w:rPr>
          <w:rFonts w:ascii="Calibri" w:hAnsi="Calibri" w:cs="Calibri"/>
        </w:rPr>
        <w:t>with the selection being</w:t>
      </w:r>
      <w:r w:rsidR="0007368A">
        <w:rPr>
          <w:rFonts w:ascii="Calibri" w:hAnsi="Calibri" w:cs="Calibri"/>
        </w:rPr>
        <w:t xml:space="preserve"> on an individualised basis. </w:t>
      </w:r>
      <w:r w:rsidR="005C2B65">
        <w:rPr>
          <w:rFonts w:ascii="Calibri" w:hAnsi="Calibri" w:cs="Calibri"/>
        </w:rPr>
        <w:t xml:space="preserve">Schools should </w:t>
      </w:r>
      <w:r w:rsidR="0011751C">
        <w:rPr>
          <w:rFonts w:ascii="Calibri" w:hAnsi="Calibri" w:cs="Calibri"/>
        </w:rPr>
        <w:t>prioritise</w:t>
      </w:r>
      <w:r w:rsidR="005C2B65">
        <w:rPr>
          <w:rFonts w:ascii="Calibri" w:hAnsi="Calibri" w:cs="Calibri"/>
        </w:rPr>
        <w:t xml:space="preserve"> the </w:t>
      </w:r>
      <w:r w:rsidR="0007368A">
        <w:rPr>
          <w:rFonts w:ascii="Calibri" w:hAnsi="Calibri" w:cs="Calibri"/>
        </w:rPr>
        <w:t>aforementioned</w:t>
      </w:r>
      <w:r w:rsidR="005C2B65">
        <w:rPr>
          <w:rFonts w:ascii="Calibri" w:hAnsi="Calibri" w:cs="Calibri"/>
        </w:rPr>
        <w:t xml:space="preserve"> discoveries</w:t>
      </w:r>
      <w:r w:rsidR="0011751C">
        <w:rPr>
          <w:rFonts w:ascii="Calibri" w:hAnsi="Calibri" w:cs="Calibri"/>
        </w:rPr>
        <w:t xml:space="preserve"> in an order they see fit</w:t>
      </w:r>
      <w:r w:rsidR="0007368A">
        <w:rPr>
          <w:rFonts w:ascii="Calibri" w:hAnsi="Calibri" w:cs="Calibri"/>
        </w:rPr>
        <w:t xml:space="preserve">. In doing so they might </w:t>
      </w:r>
      <w:r w:rsidR="0011751C">
        <w:rPr>
          <w:rFonts w:ascii="Calibri" w:hAnsi="Calibri" w:cs="Calibri"/>
        </w:rPr>
        <w:t>come to realise</w:t>
      </w:r>
      <w:r w:rsidR="0007368A">
        <w:rPr>
          <w:rFonts w:ascii="Calibri" w:hAnsi="Calibri" w:cs="Calibri"/>
        </w:rPr>
        <w:t xml:space="preserve"> that they are already facilitating particular recommendations.  </w:t>
      </w:r>
    </w:p>
    <w:p w14:paraId="025729B0" w14:textId="77777777" w:rsidR="00001650" w:rsidRDefault="00001650" w:rsidP="00DA45E6">
      <w:pPr>
        <w:spacing w:line="360" w:lineRule="auto"/>
        <w:rPr>
          <w:rFonts w:ascii="Calibri" w:hAnsi="Calibri" w:cs="Calibri"/>
        </w:rPr>
      </w:pPr>
    </w:p>
    <w:p w14:paraId="60A24855" w14:textId="35A688CC" w:rsidR="00B46E3E" w:rsidRPr="00327E8C" w:rsidRDefault="00A7727D" w:rsidP="00DA45E6">
      <w:pPr>
        <w:spacing w:line="360" w:lineRule="auto"/>
        <w:rPr>
          <w:rFonts w:ascii="Calibri" w:hAnsi="Calibri" w:cs="Calibri"/>
          <w:color w:val="000000" w:themeColor="text1"/>
        </w:rPr>
      </w:pPr>
      <w:r w:rsidRPr="00327E8C">
        <w:rPr>
          <w:rFonts w:asciiTheme="minorHAnsi" w:hAnsiTheme="minorHAnsi" w:cstheme="minorHAnsi"/>
          <w:color w:val="000000" w:themeColor="text1"/>
        </w:rPr>
        <w:t xml:space="preserve">While only investigating two </w:t>
      </w:r>
      <w:r w:rsidR="0011751C">
        <w:rPr>
          <w:rFonts w:asciiTheme="minorHAnsi" w:hAnsiTheme="minorHAnsi" w:cstheme="minorHAnsi"/>
          <w:color w:val="000000" w:themeColor="text1"/>
        </w:rPr>
        <w:t xml:space="preserve">specific </w:t>
      </w:r>
      <w:r w:rsidR="007533C2" w:rsidRPr="00327E8C">
        <w:rPr>
          <w:rFonts w:asciiTheme="minorHAnsi" w:hAnsiTheme="minorHAnsi" w:cstheme="minorHAnsi"/>
          <w:color w:val="000000" w:themeColor="text1"/>
        </w:rPr>
        <w:t>contexts</w:t>
      </w:r>
      <w:r w:rsidRPr="00327E8C">
        <w:rPr>
          <w:rFonts w:asciiTheme="minorHAnsi" w:hAnsiTheme="minorHAnsi" w:cstheme="minorHAnsi"/>
          <w:color w:val="000000" w:themeColor="text1"/>
        </w:rPr>
        <w:t xml:space="preserve"> limit</w:t>
      </w:r>
      <w:r w:rsidR="007533C2" w:rsidRPr="00327E8C">
        <w:rPr>
          <w:rFonts w:asciiTheme="minorHAnsi" w:hAnsiTheme="minorHAnsi" w:cstheme="minorHAnsi"/>
          <w:color w:val="000000" w:themeColor="text1"/>
        </w:rPr>
        <w:t>ed</w:t>
      </w:r>
      <w:r w:rsidRPr="00327E8C">
        <w:rPr>
          <w:rFonts w:asciiTheme="minorHAnsi" w:hAnsiTheme="minorHAnsi" w:cstheme="minorHAnsi"/>
          <w:color w:val="000000" w:themeColor="text1"/>
        </w:rPr>
        <w:t xml:space="preserve"> the generalisability of the results, this approach provided new insight</w:t>
      </w:r>
      <w:r w:rsidR="007533C2" w:rsidRPr="00327E8C">
        <w:rPr>
          <w:rFonts w:asciiTheme="minorHAnsi" w:hAnsiTheme="minorHAnsi" w:cstheme="minorHAnsi"/>
          <w:color w:val="000000" w:themeColor="text1"/>
        </w:rPr>
        <w:t>s</w:t>
      </w:r>
      <w:r w:rsidRPr="00327E8C">
        <w:rPr>
          <w:rFonts w:asciiTheme="minorHAnsi" w:hAnsiTheme="minorHAnsi" w:cstheme="minorHAnsi"/>
          <w:color w:val="000000" w:themeColor="text1"/>
        </w:rPr>
        <w:t xml:space="preserve"> </w:t>
      </w:r>
      <w:r w:rsidR="007533C2" w:rsidRPr="00327E8C">
        <w:rPr>
          <w:rFonts w:asciiTheme="minorHAnsi" w:hAnsiTheme="minorHAnsi" w:cstheme="minorHAnsi"/>
          <w:color w:val="000000" w:themeColor="text1"/>
        </w:rPr>
        <w:t xml:space="preserve">into the </w:t>
      </w:r>
      <w:r w:rsidR="00F57145" w:rsidRPr="00327E8C">
        <w:rPr>
          <w:rFonts w:asciiTheme="minorHAnsi" w:hAnsiTheme="minorHAnsi" w:cstheme="minorHAnsi"/>
          <w:color w:val="000000" w:themeColor="text1"/>
        </w:rPr>
        <w:t xml:space="preserve">investigated </w:t>
      </w:r>
      <w:r w:rsidR="007533C2" w:rsidRPr="00327E8C">
        <w:rPr>
          <w:rFonts w:asciiTheme="minorHAnsi" w:hAnsiTheme="minorHAnsi" w:cstheme="minorHAnsi"/>
          <w:color w:val="000000" w:themeColor="text1"/>
        </w:rPr>
        <w:t xml:space="preserve">contexts. </w:t>
      </w:r>
      <w:r w:rsidR="00B46E3E" w:rsidRPr="00327E8C">
        <w:rPr>
          <w:rFonts w:asciiTheme="minorHAnsi" w:hAnsiTheme="minorHAnsi" w:cstheme="minorHAnsi"/>
          <w:color w:val="000000" w:themeColor="text1"/>
        </w:rPr>
        <w:t>In doing so</w:t>
      </w:r>
      <w:r w:rsidR="0011751C">
        <w:rPr>
          <w:rFonts w:asciiTheme="minorHAnsi" w:hAnsiTheme="minorHAnsi" w:cstheme="minorHAnsi"/>
          <w:color w:val="000000" w:themeColor="text1"/>
        </w:rPr>
        <w:t>,</w:t>
      </w:r>
      <w:r w:rsidR="00B46E3E" w:rsidRPr="00327E8C">
        <w:rPr>
          <w:rFonts w:asciiTheme="minorHAnsi" w:hAnsiTheme="minorHAnsi" w:cstheme="minorHAnsi"/>
          <w:color w:val="000000" w:themeColor="text1"/>
        </w:rPr>
        <w:t xml:space="preserve"> the research clearly illustrated that although ambitious and capable are perceived different</w:t>
      </w:r>
      <w:r w:rsidR="005C50A7" w:rsidRPr="00327E8C">
        <w:rPr>
          <w:rFonts w:asciiTheme="minorHAnsi" w:hAnsiTheme="minorHAnsi" w:cstheme="minorHAnsi"/>
          <w:color w:val="000000" w:themeColor="text1"/>
        </w:rPr>
        <w:t>ly</w:t>
      </w:r>
      <w:r w:rsidR="00B46E3E" w:rsidRPr="00327E8C">
        <w:rPr>
          <w:rFonts w:asciiTheme="minorHAnsi" w:hAnsiTheme="minorHAnsi" w:cstheme="minorHAnsi"/>
          <w:color w:val="000000" w:themeColor="text1"/>
        </w:rPr>
        <w:t>, perceptions within the investigated schools did have commonalities. This raises the question</w:t>
      </w:r>
      <w:r w:rsidR="005C50A7" w:rsidRPr="00327E8C">
        <w:rPr>
          <w:rFonts w:asciiTheme="minorHAnsi" w:hAnsiTheme="minorHAnsi" w:cstheme="minorHAnsi"/>
          <w:color w:val="000000" w:themeColor="text1"/>
        </w:rPr>
        <w:t>s;</w:t>
      </w:r>
      <w:r w:rsidR="00B46E3E" w:rsidRPr="00327E8C">
        <w:rPr>
          <w:rFonts w:asciiTheme="minorHAnsi" w:hAnsiTheme="minorHAnsi" w:cstheme="minorHAnsi"/>
          <w:color w:val="000000" w:themeColor="text1"/>
        </w:rPr>
        <w:t xml:space="preserve"> </w:t>
      </w:r>
      <w:r w:rsidR="005C50A7" w:rsidRPr="00327E8C">
        <w:rPr>
          <w:rFonts w:asciiTheme="minorHAnsi" w:hAnsiTheme="minorHAnsi" w:cstheme="minorHAnsi"/>
          <w:color w:val="000000" w:themeColor="text1"/>
        </w:rPr>
        <w:t>how and why</w:t>
      </w:r>
      <w:r w:rsidR="00B46E3E" w:rsidRPr="00327E8C">
        <w:rPr>
          <w:rFonts w:asciiTheme="minorHAnsi" w:hAnsiTheme="minorHAnsi" w:cstheme="minorHAnsi"/>
          <w:color w:val="000000" w:themeColor="text1"/>
        </w:rPr>
        <w:t xml:space="preserve"> </w:t>
      </w:r>
      <w:r w:rsidR="005C50A7" w:rsidRPr="00327E8C">
        <w:rPr>
          <w:rFonts w:asciiTheme="minorHAnsi" w:hAnsiTheme="minorHAnsi" w:cstheme="minorHAnsi"/>
          <w:color w:val="000000" w:themeColor="text1"/>
        </w:rPr>
        <w:t xml:space="preserve">did participants have </w:t>
      </w:r>
      <w:r w:rsidR="00B46E3E" w:rsidRPr="00327E8C">
        <w:rPr>
          <w:rFonts w:asciiTheme="minorHAnsi" w:hAnsiTheme="minorHAnsi" w:cstheme="minorHAnsi"/>
          <w:color w:val="000000" w:themeColor="text1"/>
        </w:rPr>
        <w:t>similar understandings of ambition and capability</w:t>
      </w:r>
      <w:r w:rsidR="005247AE">
        <w:rPr>
          <w:rFonts w:asciiTheme="minorHAnsi" w:hAnsiTheme="minorHAnsi" w:cstheme="minorHAnsi"/>
          <w:color w:val="000000" w:themeColor="text1"/>
        </w:rPr>
        <w:t>?</w:t>
      </w:r>
      <w:r w:rsidR="00B46E3E" w:rsidRPr="00327E8C">
        <w:rPr>
          <w:rFonts w:asciiTheme="minorHAnsi" w:hAnsiTheme="minorHAnsi" w:cstheme="minorHAnsi"/>
          <w:color w:val="000000" w:themeColor="text1"/>
        </w:rPr>
        <w:t xml:space="preserve"> Based on this outcome, schools should consider to what extent their practitioners </w:t>
      </w:r>
      <w:r w:rsidR="005C50A7" w:rsidRPr="00327E8C">
        <w:rPr>
          <w:rFonts w:asciiTheme="minorHAnsi" w:hAnsiTheme="minorHAnsi" w:cstheme="minorHAnsi"/>
          <w:color w:val="000000" w:themeColor="text1"/>
        </w:rPr>
        <w:t xml:space="preserve">are </w:t>
      </w:r>
      <w:r w:rsidR="00B46E3E" w:rsidRPr="00327E8C">
        <w:rPr>
          <w:rFonts w:asciiTheme="minorHAnsi" w:hAnsiTheme="minorHAnsi" w:cstheme="minorHAnsi"/>
          <w:color w:val="000000" w:themeColor="text1"/>
        </w:rPr>
        <w:t>facilitating ambitious and capable characteristics</w:t>
      </w:r>
      <w:r w:rsidR="005247AE">
        <w:rPr>
          <w:rFonts w:asciiTheme="minorHAnsi" w:hAnsiTheme="minorHAnsi" w:cstheme="minorHAnsi"/>
          <w:color w:val="000000" w:themeColor="text1"/>
        </w:rPr>
        <w:t>,</w:t>
      </w:r>
      <w:r w:rsidR="00B46E3E" w:rsidRPr="00327E8C">
        <w:rPr>
          <w:rFonts w:asciiTheme="minorHAnsi" w:hAnsiTheme="minorHAnsi" w:cstheme="minorHAnsi"/>
          <w:color w:val="000000" w:themeColor="text1"/>
        </w:rPr>
        <w:t xml:space="preserve"> and </w:t>
      </w:r>
      <w:r w:rsidR="005247AE">
        <w:rPr>
          <w:rFonts w:asciiTheme="minorHAnsi" w:hAnsiTheme="minorHAnsi" w:cstheme="minorHAnsi"/>
          <w:color w:val="000000" w:themeColor="text1"/>
        </w:rPr>
        <w:t>whether</w:t>
      </w:r>
      <w:r w:rsidR="00B46E3E" w:rsidRPr="00327E8C">
        <w:rPr>
          <w:rFonts w:asciiTheme="minorHAnsi" w:hAnsiTheme="minorHAnsi" w:cstheme="minorHAnsi"/>
          <w:color w:val="000000" w:themeColor="text1"/>
        </w:rPr>
        <w:t xml:space="preserve"> they are </w:t>
      </w:r>
      <w:r w:rsidR="005C50A7" w:rsidRPr="00327E8C">
        <w:rPr>
          <w:rFonts w:asciiTheme="minorHAnsi" w:hAnsiTheme="minorHAnsi" w:cstheme="minorHAnsi"/>
          <w:color w:val="000000" w:themeColor="text1"/>
        </w:rPr>
        <w:t>facilitating them</w:t>
      </w:r>
      <w:r w:rsidR="00B46E3E" w:rsidRPr="00327E8C">
        <w:rPr>
          <w:rFonts w:asciiTheme="minorHAnsi" w:hAnsiTheme="minorHAnsi" w:cstheme="minorHAnsi"/>
          <w:color w:val="000000" w:themeColor="text1"/>
        </w:rPr>
        <w:t xml:space="preserve"> consistently.</w:t>
      </w:r>
      <w:r w:rsidR="00310732" w:rsidRPr="00327E8C">
        <w:rPr>
          <w:rFonts w:asciiTheme="minorHAnsi" w:hAnsiTheme="minorHAnsi" w:cstheme="minorHAnsi"/>
          <w:color w:val="000000" w:themeColor="text1"/>
        </w:rPr>
        <w:t xml:space="preserve"> The generalisability of results was further limited because the sample investigat</w:t>
      </w:r>
      <w:r w:rsidR="005247AE">
        <w:rPr>
          <w:rFonts w:asciiTheme="minorHAnsi" w:hAnsiTheme="minorHAnsi" w:cstheme="minorHAnsi"/>
          <w:color w:val="000000" w:themeColor="text1"/>
        </w:rPr>
        <w:t>ed was only comprised of teachers from the</w:t>
      </w:r>
      <w:r w:rsidR="00310732" w:rsidRPr="00327E8C">
        <w:rPr>
          <w:rFonts w:asciiTheme="minorHAnsi" w:hAnsiTheme="minorHAnsi" w:cstheme="minorHAnsi"/>
          <w:color w:val="000000" w:themeColor="text1"/>
        </w:rPr>
        <w:t xml:space="preserve"> humanities AoLE. </w:t>
      </w:r>
      <w:r w:rsidR="005247AE">
        <w:rPr>
          <w:rFonts w:asciiTheme="minorHAnsi" w:hAnsiTheme="minorHAnsi" w:cstheme="minorHAnsi"/>
          <w:color w:val="000000" w:themeColor="text1"/>
        </w:rPr>
        <w:t>Therefore, further research is needed to determine whether the perceptions collected within the humanities AoLE are representative of the other five AoLE or whether these in fact differ.</w:t>
      </w:r>
    </w:p>
    <w:p w14:paraId="28CE4D8C" w14:textId="77777777" w:rsidR="00B46E3E" w:rsidRDefault="00B46E3E" w:rsidP="00DA45E6">
      <w:pPr>
        <w:spacing w:line="360" w:lineRule="auto"/>
        <w:rPr>
          <w:rFonts w:asciiTheme="minorHAnsi" w:hAnsiTheme="minorHAnsi" w:cstheme="minorHAnsi"/>
        </w:rPr>
      </w:pPr>
    </w:p>
    <w:p w14:paraId="74D242A5" w14:textId="357C3D73" w:rsidR="000B2077" w:rsidRDefault="00F57145" w:rsidP="00DA45E6">
      <w:pPr>
        <w:spacing w:line="360" w:lineRule="auto"/>
        <w:rPr>
          <w:rFonts w:asciiTheme="minorHAnsi" w:hAnsiTheme="minorHAnsi" w:cstheme="minorHAnsi"/>
        </w:rPr>
      </w:pPr>
      <w:r w:rsidRPr="00F57145">
        <w:rPr>
          <w:rFonts w:asciiTheme="minorHAnsi" w:hAnsiTheme="minorHAnsi" w:cstheme="minorHAnsi"/>
        </w:rPr>
        <w:t xml:space="preserve">The </w:t>
      </w:r>
      <w:r w:rsidR="005247AE">
        <w:rPr>
          <w:rFonts w:asciiTheme="minorHAnsi" w:hAnsiTheme="minorHAnsi" w:cstheme="minorHAnsi"/>
        </w:rPr>
        <w:t>chosen</w:t>
      </w:r>
      <w:r w:rsidRPr="00F57145">
        <w:rPr>
          <w:rFonts w:asciiTheme="minorHAnsi" w:hAnsiTheme="minorHAnsi" w:cstheme="minorHAnsi"/>
        </w:rPr>
        <w:t xml:space="preserve"> methodology provided a rational</w:t>
      </w:r>
      <w:r w:rsidR="005247AE">
        <w:rPr>
          <w:rFonts w:asciiTheme="minorHAnsi" w:hAnsiTheme="minorHAnsi" w:cstheme="minorHAnsi"/>
        </w:rPr>
        <w:t>e</w:t>
      </w:r>
      <w:r w:rsidRPr="00F57145">
        <w:rPr>
          <w:rFonts w:asciiTheme="minorHAnsi" w:hAnsiTheme="minorHAnsi" w:cstheme="minorHAnsi"/>
        </w:rPr>
        <w:t xml:space="preserve"> for the new curriculum </w:t>
      </w:r>
      <w:r w:rsidR="004075F6" w:rsidRPr="00250F07">
        <w:rPr>
          <w:rFonts w:asciiTheme="minorHAnsi" w:hAnsiTheme="minorHAnsi" w:cstheme="minorHAnsi"/>
          <w:color w:val="000000" w:themeColor="text1"/>
        </w:rPr>
        <w:t>(WG, 2020)</w:t>
      </w:r>
      <w:r w:rsidR="004075F6">
        <w:rPr>
          <w:rFonts w:asciiTheme="minorHAnsi" w:hAnsiTheme="minorHAnsi" w:cstheme="minorHAnsi"/>
          <w:color w:val="000000" w:themeColor="text1"/>
        </w:rPr>
        <w:t xml:space="preserve"> </w:t>
      </w:r>
      <w:r w:rsidR="005247AE" w:rsidRPr="00F57145">
        <w:rPr>
          <w:rFonts w:asciiTheme="minorHAnsi" w:hAnsiTheme="minorHAnsi" w:cstheme="minorHAnsi"/>
        </w:rPr>
        <w:t>specif</w:t>
      </w:r>
      <w:r w:rsidR="00021A20">
        <w:rPr>
          <w:rFonts w:asciiTheme="minorHAnsi" w:hAnsiTheme="minorHAnsi" w:cstheme="minorHAnsi"/>
        </w:rPr>
        <w:t>ies</w:t>
      </w:r>
      <w:r w:rsidRPr="00F57145">
        <w:rPr>
          <w:rFonts w:asciiTheme="minorHAnsi" w:hAnsiTheme="minorHAnsi" w:cstheme="minorHAnsi"/>
        </w:rPr>
        <w:t xml:space="preserve"> </w:t>
      </w:r>
      <w:r w:rsidR="000B2077">
        <w:rPr>
          <w:rFonts w:asciiTheme="minorHAnsi" w:hAnsiTheme="minorHAnsi" w:cstheme="minorHAnsi"/>
        </w:rPr>
        <w:t xml:space="preserve">that </w:t>
      </w:r>
      <w:r w:rsidRPr="00F57145">
        <w:rPr>
          <w:rFonts w:asciiTheme="minorHAnsi" w:hAnsiTheme="minorHAnsi" w:cstheme="minorHAnsi"/>
        </w:rPr>
        <w:t>school</w:t>
      </w:r>
      <w:r w:rsidR="000B2077">
        <w:rPr>
          <w:rFonts w:asciiTheme="minorHAnsi" w:hAnsiTheme="minorHAnsi" w:cstheme="minorHAnsi"/>
        </w:rPr>
        <w:t>s</w:t>
      </w:r>
      <w:r w:rsidRPr="00F57145">
        <w:rPr>
          <w:rFonts w:asciiTheme="minorHAnsi" w:hAnsiTheme="minorHAnsi" w:cstheme="minorHAnsi"/>
        </w:rPr>
        <w:t xml:space="preserve"> should </w:t>
      </w:r>
      <w:r>
        <w:rPr>
          <w:rFonts w:asciiTheme="minorHAnsi" w:hAnsiTheme="minorHAnsi" w:cstheme="minorHAnsi"/>
        </w:rPr>
        <w:t xml:space="preserve">create ambitious and capable learners </w:t>
      </w:r>
      <w:r w:rsidRPr="00F57145">
        <w:rPr>
          <w:rFonts w:asciiTheme="minorHAnsi" w:hAnsiTheme="minorHAnsi" w:cstheme="minorHAnsi"/>
        </w:rPr>
        <w:t xml:space="preserve">through their own design. </w:t>
      </w:r>
      <w:r>
        <w:rPr>
          <w:rFonts w:asciiTheme="minorHAnsi" w:hAnsiTheme="minorHAnsi" w:cstheme="minorHAnsi"/>
        </w:rPr>
        <w:t>If the new curriculum</w:t>
      </w:r>
      <w:r w:rsidR="004075F6">
        <w:rPr>
          <w:rFonts w:asciiTheme="minorHAnsi" w:hAnsiTheme="minorHAnsi" w:cstheme="minorHAnsi"/>
        </w:rPr>
        <w:t xml:space="preserve"> </w:t>
      </w:r>
      <w:r w:rsidR="004075F6" w:rsidRPr="00250F07">
        <w:rPr>
          <w:rFonts w:asciiTheme="minorHAnsi" w:hAnsiTheme="minorHAnsi" w:cstheme="minorHAnsi"/>
          <w:color w:val="000000" w:themeColor="text1"/>
        </w:rPr>
        <w:t>(WG, 2020)</w:t>
      </w:r>
      <w:r>
        <w:rPr>
          <w:rFonts w:asciiTheme="minorHAnsi" w:hAnsiTheme="minorHAnsi" w:cstheme="minorHAnsi"/>
        </w:rPr>
        <w:t xml:space="preserve"> was only imposed from a top down </w:t>
      </w:r>
      <w:r w:rsidR="00B46E3E">
        <w:rPr>
          <w:rFonts w:asciiTheme="minorHAnsi" w:hAnsiTheme="minorHAnsi" w:cstheme="minorHAnsi"/>
        </w:rPr>
        <w:t>approach,</w:t>
      </w:r>
      <w:r>
        <w:rPr>
          <w:rFonts w:asciiTheme="minorHAnsi" w:hAnsiTheme="minorHAnsi" w:cstheme="minorHAnsi"/>
        </w:rPr>
        <w:t xml:space="preserve"> then some schools might consider</w:t>
      </w:r>
      <w:r w:rsidR="00310732">
        <w:rPr>
          <w:rFonts w:asciiTheme="minorHAnsi" w:hAnsiTheme="minorHAnsi" w:cstheme="minorHAnsi"/>
        </w:rPr>
        <w:t xml:space="preserve"> </w:t>
      </w:r>
      <w:r>
        <w:rPr>
          <w:rFonts w:asciiTheme="minorHAnsi" w:hAnsiTheme="minorHAnsi" w:cstheme="minorHAnsi"/>
        </w:rPr>
        <w:t>ambitio</w:t>
      </w:r>
      <w:r w:rsidR="00310732">
        <w:rPr>
          <w:rFonts w:asciiTheme="minorHAnsi" w:hAnsiTheme="minorHAnsi" w:cstheme="minorHAnsi"/>
        </w:rPr>
        <w:t>n</w:t>
      </w:r>
      <w:r>
        <w:rPr>
          <w:rFonts w:asciiTheme="minorHAnsi" w:hAnsiTheme="minorHAnsi" w:cstheme="minorHAnsi"/>
        </w:rPr>
        <w:t xml:space="preserve"> and capab</w:t>
      </w:r>
      <w:r w:rsidR="00310732">
        <w:rPr>
          <w:rFonts w:asciiTheme="minorHAnsi" w:hAnsiTheme="minorHAnsi" w:cstheme="minorHAnsi"/>
        </w:rPr>
        <w:t xml:space="preserve">ility </w:t>
      </w:r>
      <w:r w:rsidR="005247AE">
        <w:rPr>
          <w:rFonts w:asciiTheme="minorHAnsi" w:hAnsiTheme="minorHAnsi" w:cstheme="minorHAnsi"/>
        </w:rPr>
        <w:t>to be</w:t>
      </w:r>
      <w:r w:rsidR="00310732">
        <w:rPr>
          <w:rFonts w:asciiTheme="minorHAnsi" w:hAnsiTheme="minorHAnsi" w:cstheme="minorHAnsi"/>
        </w:rPr>
        <w:t xml:space="preserve"> </w:t>
      </w:r>
      <w:r>
        <w:rPr>
          <w:rFonts w:asciiTheme="minorHAnsi" w:hAnsiTheme="minorHAnsi" w:cstheme="minorHAnsi"/>
        </w:rPr>
        <w:t xml:space="preserve">beyond </w:t>
      </w:r>
      <w:r w:rsidR="00310732">
        <w:rPr>
          <w:rFonts w:asciiTheme="minorHAnsi" w:hAnsiTheme="minorHAnsi" w:cstheme="minorHAnsi"/>
        </w:rPr>
        <w:t xml:space="preserve">that of </w:t>
      </w:r>
      <w:r w:rsidR="000B2077">
        <w:rPr>
          <w:rFonts w:asciiTheme="minorHAnsi" w:hAnsiTheme="minorHAnsi" w:cstheme="minorHAnsi"/>
        </w:rPr>
        <w:t>their learners’ capacities. To better understand the implications of this result</w:t>
      </w:r>
      <w:r w:rsidR="005247AE">
        <w:rPr>
          <w:rFonts w:asciiTheme="minorHAnsi" w:hAnsiTheme="minorHAnsi" w:cstheme="minorHAnsi"/>
        </w:rPr>
        <w:t>,</w:t>
      </w:r>
      <w:r w:rsidR="000B2077">
        <w:rPr>
          <w:rFonts w:asciiTheme="minorHAnsi" w:hAnsiTheme="minorHAnsi" w:cstheme="minorHAnsi"/>
        </w:rPr>
        <w:t xml:space="preserve"> future research </w:t>
      </w:r>
      <w:r w:rsidR="005C50A7">
        <w:rPr>
          <w:rFonts w:asciiTheme="minorHAnsi" w:hAnsiTheme="minorHAnsi" w:cstheme="minorHAnsi"/>
        </w:rPr>
        <w:t>is needed to</w:t>
      </w:r>
      <w:r w:rsidR="000B2077">
        <w:rPr>
          <w:rFonts w:asciiTheme="minorHAnsi" w:hAnsiTheme="minorHAnsi" w:cstheme="minorHAnsi"/>
        </w:rPr>
        <w:t xml:space="preserve"> determine how school</w:t>
      </w:r>
      <w:r w:rsidR="005247AE">
        <w:rPr>
          <w:rFonts w:asciiTheme="minorHAnsi" w:hAnsiTheme="minorHAnsi" w:cstheme="minorHAnsi"/>
        </w:rPr>
        <w:t>s</w:t>
      </w:r>
      <w:r w:rsidR="000B2077">
        <w:rPr>
          <w:rFonts w:asciiTheme="minorHAnsi" w:hAnsiTheme="minorHAnsi" w:cstheme="minorHAnsi"/>
        </w:rPr>
        <w:t xml:space="preserve"> </w:t>
      </w:r>
      <w:r w:rsidR="005C50A7">
        <w:rPr>
          <w:rFonts w:asciiTheme="minorHAnsi" w:hAnsiTheme="minorHAnsi" w:cstheme="minorHAnsi"/>
        </w:rPr>
        <w:t>assess</w:t>
      </w:r>
      <w:r w:rsidR="000B2077">
        <w:rPr>
          <w:rFonts w:asciiTheme="minorHAnsi" w:hAnsiTheme="minorHAnsi" w:cstheme="minorHAnsi"/>
        </w:rPr>
        <w:t xml:space="preserve"> </w:t>
      </w:r>
      <w:r w:rsidR="005C50A7">
        <w:rPr>
          <w:rFonts w:asciiTheme="minorHAnsi" w:hAnsiTheme="minorHAnsi" w:cstheme="minorHAnsi"/>
        </w:rPr>
        <w:t>their learners</w:t>
      </w:r>
      <w:r w:rsidR="000B2077">
        <w:rPr>
          <w:rFonts w:asciiTheme="minorHAnsi" w:hAnsiTheme="minorHAnsi" w:cstheme="minorHAnsi"/>
        </w:rPr>
        <w:t xml:space="preserve"> ambitious and capable </w:t>
      </w:r>
      <w:r w:rsidR="005C50A7">
        <w:rPr>
          <w:rFonts w:asciiTheme="minorHAnsi" w:hAnsiTheme="minorHAnsi" w:cstheme="minorHAnsi"/>
        </w:rPr>
        <w:t xml:space="preserve">characteristics. </w:t>
      </w:r>
      <w:r w:rsidR="005247AE">
        <w:rPr>
          <w:rFonts w:asciiTheme="minorHAnsi" w:hAnsiTheme="minorHAnsi" w:cstheme="minorHAnsi"/>
        </w:rPr>
        <w:t>Further regarding the method</w:t>
      </w:r>
      <w:r w:rsidR="005C50A7">
        <w:rPr>
          <w:rFonts w:asciiTheme="minorHAnsi" w:hAnsiTheme="minorHAnsi" w:cstheme="minorHAnsi"/>
        </w:rPr>
        <w:t xml:space="preserve">, a case study design meant </w:t>
      </w:r>
      <w:r w:rsidR="005C50A7">
        <w:rPr>
          <w:rFonts w:asciiTheme="minorHAnsi" w:hAnsiTheme="minorHAnsi" w:cstheme="minorHAnsi"/>
        </w:rPr>
        <w:lastRenderedPageBreak/>
        <w:t xml:space="preserve">that it was hard to distinguish </w:t>
      </w:r>
      <w:r w:rsidR="005247AE">
        <w:rPr>
          <w:rFonts w:asciiTheme="minorHAnsi" w:hAnsiTheme="minorHAnsi" w:cstheme="minorHAnsi"/>
        </w:rPr>
        <w:t>if</w:t>
      </w:r>
      <w:r w:rsidR="005C50A7">
        <w:rPr>
          <w:rFonts w:asciiTheme="minorHAnsi" w:hAnsiTheme="minorHAnsi" w:cstheme="minorHAnsi"/>
        </w:rPr>
        <w:t xml:space="preserve"> participants were </w:t>
      </w:r>
      <w:r w:rsidR="00310732">
        <w:rPr>
          <w:rFonts w:asciiTheme="minorHAnsi" w:hAnsiTheme="minorHAnsi" w:cstheme="minorHAnsi"/>
        </w:rPr>
        <w:t xml:space="preserve">referring </w:t>
      </w:r>
      <w:r w:rsidR="005247AE">
        <w:rPr>
          <w:rFonts w:asciiTheme="minorHAnsi" w:hAnsiTheme="minorHAnsi" w:cstheme="minorHAnsi"/>
        </w:rPr>
        <w:t xml:space="preserve">specifically </w:t>
      </w:r>
      <w:r w:rsidR="00310732">
        <w:rPr>
          <w:rFonts w:asciiTheme="minorHAnsi" w:hAnsiTheme="minorHAnsi" w:cstheme="minorHAnsi"/>
        </w:rPr>
        <w:t xml:space="preserve">to </w:t>
      </w:r>
      <w:r w:rsidR="005C50A7">
        <w:rPr>
          <w:rFonts w:asciiTheme="minorHAnsi" w:hAnsiTheme="minorHAnsi" w:cstheme="minorHAnsi"/>
        </w:rPr>
        <w:t>ambition</w:t>
      </w:r>
      <w:r w:rsidR="005247AE">
        <w:rPr>
          <w:rFonts w:asciiTheme="minorHAnsi" w:hAnsiTheme="minorHAnsi" w:cstheme="minorHAnsi"/>
        </w:rPr>
        <w:t xml:space="preserve">, </w:t>
      </w:r>
      <w:r w:rsidR="00310732">
        <w:rPr>
          <w:rFonts w:asciiTheme="minorHAnsi" w:hAnsiTheme="minorHAnsi" w:cstheme="minorHAnsi"/>
        </w:rPr>
        <w:t>capability</w:t>
      </w:r>
      <w:r w:rsidR="005247AE">
        <w:rPr>
          <w:rFonts w:asciiTheme="minorHAnsi" w:hAnsiTheme="minorHAnsi" w:cstheme="minorHAnsi"/>
        </w:rPr>
        <w:t>, or both</w:t>
      </w:r>
      <w:r w:rsidR="00310732">
        <w:rPr>
          <w:rFonts w:asciiTheme="minorHAnsi" w:hAnsiTheme="minorHAnsi" w:cstheme="minorHAnsi"/>
        </w:rPr>
        <w:t>. Although the new curriculum</w:t>
      </w:r>
      <w:r w:rsidR="004075F6">
        <w:rPr>
          <w:rFonts w:asciiTheme="minorHAnsi" w:hAnsiTheme="minorHAnsi" w:cstheme="minorHAnsi"/>
        </w:rPr>
        <w:t xml:space="preserve"> </w:t>
      </w:r>
      <w:r w:rsidR="004075F6" w:rsidRPr="00250F07">
        <w:rPr>
          <w:rFonts w:asciiTheme="minorHAnsi" w:hAnsiTheme="minorHAnsi" w:cstheme="minorHAnsi"/>
          <w:color w:val="000000" w:themeColor="text1"/>
        </w:rPr>
        <w:t>(WG, 2020)</w:t>
      </w:r>
      <w:r w:rsidR="00310732">
        <w:rPr>
          <w:rFonts w:asciiTheme="minorHAnsi" w:hAnsiTheme="minorHAnsi" w:cstheme="minorHAnsi"/>
        </w:rPr>
        <w:t xml:space="preserve"> wants these characteristics to be supported simultaneously, to better understand them future studies could analyse them in isolation. </w:t>
      </w:r>
    </w:p>
    <w:p w14:paraId="4E69BB94" w14:textId="77777777" w:rsidR="005C50A7" w:rsidRDefault="005C50A7" w:rsidP="00DA45E6">
      <w:pPr>
        <w:spacing w:line="360" w:lineRule="auto"/>
        <w:rPr>
          <w:rFonts w:asciiTheme="minorHAnsi" w:hAnsiTheme="minorHAnsi" w:cstheme="minorHAnsi"/>
        </w:rPr>
      </w:pPr>
    </w:p>
    <w:p w14:paraId="369C4AE2" w14:textId="6481B934" w:rsidR="00FA2FFF" w:rsidRDefault="00327E8C" w:rsidP="00DA45E6">
      <w:pPr>
        <w:spacing w:line="360" w:lineRule="auto"/>
        <w:rPr>
          <w:rFonts w:asciiTheme="minorHAnsi" w:hAnsiTheme="minorHAnsi" w:cstheme="minorHAnsi"/>
        </w:rPr>
      </w:pPr>
      <w:r>
        <w:rPr>
          <w:rFonts w:asciiTheme="minorHAnsi" w:hAnsiTheme="minorHAnsi" w:cstheme="minorHAnsi"/>
        </w:rPr>
        <w:t>The findings of this investigation</w:t>
      </w:r>
      <w:r w:rsidR="00B7218E">
        <w:rPr>
          <w:rFonts w:asciiTheme="minorHAnsi" w:hAnsiTheme="minorHAnsi" w:cstheme="minorHAnsi"/>
        </w:rPr>
        <w:t xml:space="preserve"> </w:t>
      </w:r>
      <w:r w:rsidR="00793172">
        <w:rPr>
          <w:rFonts w:asciiTheme="minorHAnsi" w:hAnsiTheme="minorHAnsi" w:cstheme="minorHAnsi"/>
        </w:rPr>
        <w:t>have</w:t>
      </w:r>
      <w:r w:rsidR="00B7218E">
        <w:rPr>
          <w:rFonts w:asciiTheme="minorHAnsi" w:hAnsiTheme="minorHAnsi" w:cstheme="minorHAnsi"/>
        </w:rPr>
        <w:t xml:space="preserve"> implications for </w:t>
      </w:r>
      <w:r w:rsidR="00793172">
        <w:rPr>
          <w:rFonts w:asciiTheme="minorHAnsi" w:hAnsiTheme="minorHAnsi" w:cstheme="minorHAnsi"/>
        </w:rPr>
        <w:t xml:space="preserve">both </w:t>
      </w:r>
      <w:r w:rsidR="00B04D6D">
        <w:rPr>
          <w:rFonts w:asciiTheme="minorHAnsi" w:hAnsiTheme="minorHAnsi" w:cstheme="minorHAnsi"/>
        </w:rPr>
        <w:t>professional development</w:t>
      </w:r>
      <w:r w:rsidR="00B7218E">
        <w:rPr>
          <w:rFonts w:asciiTheme="minorHAnsi" w:hAnsiTheme="minorHAnsi" w:cstheme="minorHAnsi"/>
        </w:rPr>
        <w:t xml:space="preserve"> and educational policies. Both </w:t>
      </w:r>
      <w:r w:rsidR="00021A20">
        <w:rPr>
          <w:rFonts w:asciiTheme="minorHAnsi" w:hAnsiTheme="minorHAnsi" w:cstheme="minorHAnsi"/>
        </w:rPr>
        <w:t>teachers and policies</w:t>
      </w:r>
      <w:r w:rsidR="00B7218E">
        <w:rPr>
          <w:rFonts w:asciiTheme="minorHAnsi" w:hAnsiTheme="minorHAnsi" w:cstheme="minorHAnsi"/>
        </w:rPr>
        <w:t xml:space="preserve"> should be developed coherently and support the diverse ways in which learners can improve their ambitious and capable characteristics. </w:t>
      </w:r>
      <w:r w:rsidR="000355BF">
        <w:rPr>
          <w:rFonts w:asciiTheme="minorHAnsi" w:hAnsiTheme="minorHAnsi" w:cstheme="minorHAnsi"/>
        </w:rPr>
        <w:t>It is important to note that the implications of this research do not just flow in one direction.</w:t>
      </w:r>
      <w:r w:rsidR="00631613">
        <w:rPr>
          <w:rFonts w:asciiTheme="minorHAnsi" w:hAnsiTheme="minorHAnsi" w:cstheme="minorHAnsi"/>
        </w:rPr>
        <w:t xml:space="preserve"> The </w:t>
      </w:r>
      <w:r w:rsidR="00B04D6D">
        <w:rPr>
          <w:rFonts w:asciiTheme="minorHAnsi" w:hAnsiTheme="minorHAnsi" w:cstheme="minorHAnsi"/>
        </w:rPr>
        <w:t xml:space="preserve">research conducted has given participants the opportunity to share and challenge a range of educational beliefs. </w:t>
      </w:r>
      <w:r w:rsidR="00620FDA">
        <w:rPr>
          <w:rFonts w:asciiTheme="minorHAnsi" w:hAnsiTheme="minorHAnsi" w:cstheme="minorHAnsi"/>
        </w:rPr>
        <w:t xml:space="preserve">Therefore, while the research has generalised perceptions, participants were shown that </w:t>
      </w:r>
      <w:r w:rsidR="00606029">
        <w:rPr>
          <w:rFonts w:asciiTheme="minorHAnsi" w:hAnsiTheme="minorHAnsi" w:cstheme="minorHAnsi"/>
        </w:rPr>
        <w:t xml:space="preserve">ambition and capability have </w:t>
      </w:r>
      <w:r w:rsidR="00620FDA">
        <w:rPr>
          <w:rFonts w:asciiTheme="minorHAnsi" w:hAnsiTheme="minorHAnsi" w:cstheme="minorHAnsi"/>
        </w:rPr>
        <w:t xml:space="preserve">multiple </w:t>
      </w:r>
      <w:r w:rsidR="00606029">
        <w:rPr>
          <w:rFonts w:asciiTheme="minorHAnsi" w:hAnsiTheme="minorHAnsi" w:cstheme="minorHAnsi"/>
        </w:rPr>
        <w:t xml:space="preserve">interpretations. </w:t>
      </w:r>
      <w:r w:rsidR="0050786B">
        <w:rPr>
          <w:rFonts w:asciiTheme="minorHAnsi" w:hAnsiTheme="minorHAnsi" w:cstheme="minorHAnsi"/>
        </w:rPr>
        <w:t xml:space="preserve">By demonstrating the fluidity of these two characteristics, participants began to critique their own educational philosophies, claiming that they now </w:t>
      </w:r>
      <w:r>
        <w:rPr>
          <w:rFonts w:asciiTheme="minorHAnsi" w:hAnsiTheme="minorHAnsi" w:cstheme="minorHAnsi"/>
        </w:rPr>
        <w:t>realise</w:t>
      </w:r>
      <w:r w:rsidR="0050786B">
        <w:rPr>
          <w:rFonts w:asciiTheme="minorHAnsi" w:hAnsiTheme="minorHAnsi" w:cstheme="minorHAnsi"/>
        </w:rPr>
        <w:t xml:space="preserve"> </w:t>
      </w:r>
      <w:r>
        <w:rPr>
          <w:rFonts w:asciiTheme="minorHAnsi" w:hAnsiTheme="minorHAnsi" w:cstheme="minorHAnsi"/>
        </w:rPr>
        <w:t>how</w:t>
      </w:r>
      <w:r w:rsidR="0050786B">
        <w:rPr>
          <w:rFonts w:asciiTheme="minorHAnsi" w:hAnsiTheme="minorHAnsi" w:cstheme="minorHAnsi"/>
        </w:rPr>
        <w:t xml:space="preserve"> subject</w:t>
      </w:r>
      <w:r>
        <w:rPr>
          <w:rFonts w:asciiTheme="minorHAnsi" w:hAnsiTheme="minorHAnsi" w:cstheme="minorHAnsi"/>
        </w:rPr>
        <w:t xml:space="preserve">ive </w:t>
      </w:r>
      <w:r w:rsidR="0050786B">
        <w:rPr>
          <w:rFonts w:asciiTheme="minorHAnsi" w:hAnsiTheme="minorHAnsi" w:cstheme="minorHAnsi"/>
        </w:rPr>
        <w:t xml:space="preserve">educational </w:t>
      </w:r>
      <w:r w:rsidR="00021A20">
        <w:rPr>
          <w:rFonts w:asciiTheme="minorHAnsi" w:hAnsiTheme="minorHAnsi" w:cstheme="minorHAnsi"/>
        </w:rPr>
        <w:t>theories can be.</w:t>
      </w:r>
      <w:r>
        <w:rPr>
          <w:rFonts w:asciiTheme="minorHAnsi" w:hAnsiTheme="minorHAnsi" w:cstheme="minorHAnsi"/>
        </w:rPr>
        <w:t xml:space="preserve"> </w:t>
      </w:r>
      <w:r w:rsidR="0050786B">
        <w:rPr>
          <w:rFonts w:asciiTheme="minorHAnsi" w:hAnsiTheme="minorHAnsi" w:cstheme="minorHAnsi"/>
        </w:rPr>
        <w:t xml:space="preserve">      </w:t>
      </w:r>
    </w:p>
    <w:p w14:paraId="38C1F2ED" w14:textId="77777777" w:rsidR="002E2807" w:rsidRDefault="002E2807" w:rsidP="00DA45E6">
      <w:pPr>
        <w:spacing w:line="360" w:lineRule="auto"/>
        <w:rPr>
          <w:rFonts w:asciiTheme="minorHAnsi" w:hAnsiTheme="minorHAnsi" w:cstheme="minorHAnsi"/>
        </w:rPr>
      </w:pPr>
    </w:p>
    <w:p w14:paraId="22C3BB50" w14:textId="3185C51F" w:rsidR="00DA45E6" w:rsidRDefault="002E2807" w:rsidP="00DA45E6">
      <w:pPr>
        <w:spacing w:line="360" w:lineRule="auto"/>
        <w:rPr>
          <w:rFonts w:asciiTheme="minorHAnsi" w:hAnsiTheme="minorHAnsi" w:cstheme="minorHAnsi"/>
        </w:rPr>
      </w:pPr>
      <w:r w:rsidRPr="00280B40">
        <w:rPr>
          <w:rFonts w:asciiTheme="minorHAnsi" w:hAnsiTheme="minorHAnsi" w:cstheme="minorHAnsi"/>
        </w:rPr>
        <w:t>This research has shown me that</w:t>
      </w:r>
      <w:r w:rsidR="00793172">
        <w:rPr>
          <w:rFonts w:asciiTheme="minorHAnsi" w:hAnsiTheme="minorHAnsi" w:cstheme="minorHAnsi"/>
        </w:rPr>
        <w:t xml:space="preserve"> not only</w:t>
      </w:r>
      <w:r w:rsidRPr="00280B40">
        <w:rPr>
          <w:rFonts w:asciiTheme="minorHAnsi" w:hAnsiTheme="minorHAnsi" w:cstheme="minorHAnsi"/>
        </w:rPr>
        <w:t xml:space="preserve"> perceptions of ambitious and capable</w:t>
      </w:r>
      <w:r>
        <w:rPr>
          <w:rFonts w:asciiTheme="minorHAnsi" w:hAnsiTheme="minorHAnsi" w:cstheme="minorHAnsi"/>
        </w:rPr>
        <w:t xml:space="preserve">, </w:t>
      </w:r>
      <w:r w:rsidR="00793172">
        <w:rPr>
          <w:rFonts w:asciiTheme="minorHAnsi" w:hAnsiTheme="minorHAnsi" w:cstheme="minorHAnsi"/>
        </w:rPr>
        <w:t>but</w:t>
      </w:r>
      <w:r>
        <w:rPr>
          <w:rFonts w:asciiTheme="minorHAnsi" w:hAnsiTheme="minorHAnsi" w:cstheme="minorHAnsi"/>
        </w:rPr>
        <w:t xml:space="preserve"> all educational theories need to be contextualised to understand how they relate to reality. Even though learners have different understandings of concepts they are taught, it is important to discuss learners’ understandings during the learning process. Furthermore, when reviewing the manner in which this study was conducted, I was lucky enough to explore my </w:t>
      </w:r>
      <w:r w:rsidR="007D02C9">
        <w:rPr>
          <w:rFonts w:asciiTheme="minorHAnsi" w:hAnsiTheme="minorHAnsi" w:cstheme="minorHAnsi"/>
        </w:rPr>
        <w:t xml:space="preserve">own </w:t>
      </w:r>
      <w:r>
        <w:rPr>
          <w:rFonts w:asciiTheme="minorHAnsi" w:hAnsiTheme="minorHAnsi" w:cstheme="minorHAnsi"/>
        </w:rPr>
        <w:t>preconceived ideas and positionality. By exploring these two notions</w:t>
      </w:r>
      <w:r w:rsidR="00793172">
        <w:rPr>
          <w:rFonts w:asciiTheme="minorHAnsi" w:hAnsiTheme="minorHAnsi" w:cstheme="minorHAnsi"/>
        </w:rPr>
        <w:t>,</w:t>
      </w:r>
      <w:r>
        <w:rPr>
          <w:rFonts w:asciiTheme="minorHAnsi" w:hAnsiTheme="minorHAnsi" w:cstheme="minorHAnsi"/>
        </w:rPr>
        <w:t xml:space="preserve"> my own pedagogical practices have evolved. This whole investigation has professionally developed a range of my skills, including planning, organisation and critical analysis.</w:t>
      </w:r>
    </w:p>
    <w:p w14:paraId="7426470E" w14:textId="77777777" w:rsidR="00DA45E6" w:rsidRDefault="00DA45E6" w:rsidP="00DA45E6">
      <w:pPr>
        <w:spacing w:line="360" w:lineRule="auto"/>
        <w:rPr>
          <w:rFonts w:asciiTheme="minorHAnsi" w:hAnsiTheme="minorHAnsi" w:cstheme="minorHAnsi"/>
        </w:rPr>
      </w:pPr>
    </w:p>
    <w:p w14:paraId="7193A0C8" w14:textId="594BCF46" w:rsidR="00DA45E6" w:rsidRDefault="002E2807" w:rsidP="00DA45E6">
      <w:pPr>
        <w:spacing w:line="360" w:lineRule="auto"/>
        <w:rPr>
          <w:rFonts w:asciiTheme="minorHAnsi" w:hAnsiTheme="minorHAnsi" w:cstheme="minorHAnsi"/>
        </w:rPr>
      </w:pPr>
      <w:r>
        <w:rPr>
          <w:rFonts w:asciiTheme="minorHAnsi" w:hAnsiTheme="minorHAnsi" w:cstheme="minorHAnsi"/>
        </w:rPr>
        <w:t xml:space="preserve">Professional development </w:t>
      </w:r>
      <w:r w:rsidR="00793172">
        <w:rPr>
          <w:rFonts w:asciiTheme="minorHAnsi" w:hAnsiTheme="minorHAnsi" w:cstheme="minorHAnsi"/>
        </w:rPr>
        <w:t>with</w:t>
      </w:r>
      <w:r>
        <w:rPr>
          <w:rFonts w:asciiTheme="minorHAnsi" w:hAnsiTheme="minorHAnsi" w:cstheme="minorHAnsi"/>
        </w:rPr>
        <w:t xml:space="preserve">in my </w:t>
      </w:r>
      <w:r w:rsidR="00793172">
        <w:rPr>
          <w:rFonts w:asciiTheme="minorHAnsi" w:hAnsiTheme="minorHAnsi" w:cstheme="minorHAnsi"/>
        </w:rPr>
        <w:t xml:space="preserve">current </w:t>
      </w:r>
      <w:r>
        <w:rPr>
          <w:rFonts w:asciiTheme="minorHAnsi" w:hAnsiTheme="minorHAnsi" w:cstheme="minorHAnsi"/>
        </w:rPr>
        <w:t xml:space="preserve">school will provide me with the opportunity to inform others about the discoveries made during this investigation. Teaching staff will be </w:t>
      </w:r>
      <w:r w:rsidRPr="000C2C7C">
        <w:rPr>
          <w:rFonts w:asciiTheme="minorHAnsi" w:hAnsiTheme="minorHAnsi" w:cstheme="minorHAnsi"/>
          <w:color w:val="000000" w:themeColor="text1"/>
        </w:rPr>
        <w:t>informed about these discoveries during the 2020/21 academic year. Insets during this academic year will focus solely on the new curriculum’s</w:t>
      </w:r>
      <w:r w:rsidR="004075F6" w:rsidRPr="000C2C7C">
        <w:rPr>
          <w:rFonts w:asciiTheme="minorHAnsi" w:hAnsiTheme="minorHAnsi" w:cstheme="minorHAnsi"/>
          <w:color w:val="000000" w:themeColor="text1"/>
        </w:rPr>
        <w:t xml:space="preserve"> (WG, 2020)</w:t>
      </w:r>
      <w:r w:rsidRPr="000C2C7C">
        <w:rPr>
          <w:rFonts w:asciiTheme="minorHAnsi" w:hAnsiTheme="minorHAnsi" w:cstheme="minorHAnsi"/>
          <w:color w:val="000000" w:themeColor="text1"/>
        </w:rPr>
        <w:t xml:space="preserve"> ambitious and capable purpose. The </w:t>
      </w:r>
      <w:r>
        <w:rPr>
          <w:rFonts w:asciiTheme="minorHAnsi" w:hAnsiTheme="minorHAnsi" w:cstheme="minorHAnsi"/>
        </w:rPr>
        <w:t xml:space="preserve">entire academic year will be spent developing this purpose to make sure its characteristics are consolidated and reflected </w:t>
      </w:r>
      <w:r w:rsidR="00793172">
        <w:rPr>
          <w:rFonts w:asciiTheme="minorHAnsi" w:hAnsiTheme="minorHAnsi" w:cstheme="minorHAnsi"/>
        </w:rPr>
        <w:lastRenderedPageBreak/>
        <w:t>up</w:t>
      </w:r>
      <w:r>
        <w:rPr>
          <w:rFonts w:asciiTheme="minorHAnsi" w:hAnsiTheme="minorHAnsi" w:cstheme="minorHAnsi"/>
        </w:rPr>
        <w:t>on. Staff will be informed of this curriculum purpose through discussion and support</w:t>
      </w:r>
      <w:r w:rsidR="00F83199">
        <w:rPr>
          <w:rFonts w:asciiTheme="minorHAnsi" w:hAnsiTheme="minorHAnsi" w:cstheme="minorHAnsi"/>
        </w:rPr>
        <w:t>ed</w:t>
      </w:r>
      <w:r>
        <w:rPr>
          <w:rFonts w:asciiTheme="minorHAnsi" w:hAnsiTheme="minorHAnsi" w:cstheme="minorHAnsi"/>
        </w:rPr>
        <w:t xml:space="preserve"> activities. </w:t>
      </w:r>
    </w:p>
    <w:p w14:paraId="62273E53" w14:textId="77777777" w:rsidR="00DA45E6" w:rsidRDefault="00DA45E6" w:rsidP="00DA45E6">
      <w:pPr>
        <w:spacing w:line="360" w:lineRule="auto"/>
        <w:rPr>
          <w:rFonts w:asciiTheme="minorHAnsi" w:hAnsiTheme="minorHAnsi" w:cstheme="minorHAnsi"/>
        </w:rPr>
      </w:pPr>
    </w:p>
    <w:p w14:paraId="2DB002BA" w14:textId="5A98807E" w:rsidR="00FF59D2" w:rsidRDefault="00B04D6D" w:rsidP="00DA45E6">
      <w:pPr>
        <w:spacing w:line="360" w:lineRule="auto"/>
        <w:rPr>
          <w:rFonts w:asciiTheme="minorHAnsi" w:hAnsiTheme="minorHAnsi" w:cstheme="minorHAnsi"/>
        </w:rPr>
      </w:pPr>
      <w:r>
        <w:rPr>
          <w:rFonts w:asciiTheme="minorHAnsi" w:hAnsiTheme="minorHAnsi" w:cstheme="minorHAnsi"/>
        </w:rPr>
        <w:t xml:space="preserve">The issues discussed </w:t>
      </w:r>
      <w:r w:rsidR="00E7677E">
        <w:rPr>
          <w:rFonts w:asciiTheme="minorHAnsi" w:hAnsiTheme="minorHAnsi" w:cstheme="minorHAnsi"/>
        </w:rPr>
        <w:t xml:space="preserve">in this investigation </w:t>
      </w:r>
      <w:r>
        <w:rPr>
          <w:rFonts w:asciiTheme="minorHAnsi" w:hAnsiTheme="minorHAnsi" w:cstheme="minorHAnsi"/>
        </w:rPr>
        <w:t xml:space="preserve">will influence the formation of future </w:t>
      </w:r>
      <w:r w:rsidR="00E7677E">
        <w:rPr>
          <w:rFonts w:asciiTheme="minorHAnsi" w:hAnsiTheme="minorHAnsi" w:cstheme="minorHAnsi"/>
        </w:rPr>
        <w:t>research</w:t>
      </w:r>
      <w:r w:rsidR="00F83199">
        <w:rPr>
          <w:rFonts w:asciiTheme="minorHAnsi" w:hAnsiTheme="minorHAnsi" w:cstheme="minorHAnsi"/>
        </w:rPr>
        <w:t>,</w:t>
      </w:r>
      <w:r w:rsidR="00793172">
        <w:rPr>
          <w:rFonts w:asciiTheme="minorHAnsi" w:hAnsiTheme="minorHAnsi" w:cstheme="minorHAnsi"/>
        </w:rPr>
        <w:t xml:space="preserve"> which</w:t>
      </w:r>
      <w:r>
        <w:rPr>
          <w:rFonts w:asciiTheme="minorHAnsi" w:hAnsiTheme="minorHAnsi" w:cstheme="minorHAnsi"/>
        </w:rPr>
        <w:t xml:space="preserve"> could </w:t>
      </w:r>
      <w:r w:rsidR="00E7677E">
        <w:rPr>
          <w:rFonts w:asciiTheme="minorHAnsi" w:hAnsiTheme="minorHAnsi" w:cstheme="minorHAnsi"/>
        </w:rPr>
        <w:t xml:space="preserve">lead </w:t>
      </w:r>
      <w:r>
        <w:rPr>
          <w:rFonts w:asciiTheme="minorHAnsi" w:hAnsiTheme="minorHAnsi" w:cstheme="minorHAnsi"/>
        </w:rPr>
        <w:t xml:space="preserve">to a </w:t>
      </w:r>
      <w:r w:rsidR="0003721D">
        <w:rPr>
          <w:rFonts w:asciiTheme="minorHAnsi" w:hAnsiTheme="minorHAnsi" w:cstheme="minorHAnsi"/>
        </w:rPr>
        <w:t>better</w:t>
      </w:r>
      <w:r>
        <w:rPr>
          <w:rFonts w:asciiTheme="minorHAnsi" w:hAnsiTheme="minorHAnsi" w:cstheme="minorHAnsi"/>
        </w:rPr>
        <w:t xml:space="preserve"> cumulative understanding of </w:t>
      </w:r>
      <w:r w:rsidR="00E7677E">
        <w:rPr>
          <w:rFonts w:asciiTheme="minorHAnsi" w:hAnsiTheme="minorHAnsi" w:cstheme="minorHAnsi"/>
        </w:rPr>
        <w:t xml:space="preserve">everyday </w:t>
      </w:r>
      <w:r>
        <w:rPr>
          <w:rFonts w:asciiTheme="minorHAnsi" w:hAnsiTheme="minorHAnsi" w:cstheme="minorHAnsi"/>
        </w:rPr>
        <w:t>education</w:t>
      </w:r>
      <w:r w:rsidR="0003721D">
        <w:rPr>
          <w:rFonts w:asciiTheme="minorHAnsi" w:hAnsiTheme="minorHAnsi" w:cstheme="minorHAnsi"/>
        </w:rPr>
        <w:t>al issue</w:t>
      </w:r>
      <w:r w:rsidR="00F83199">
        <w:rPr>
          <w:rFonts w:asciiTheme="minorHAnsi" w:hAnsiTheme="minorHAnsi" w:cstheme="minorHAnsi"/>
        </w:rPr>
        <w:t>s</w:t>
      </w:r>
      <w:r w:rsidR="0003721D">
        <w:rPr>
          <w:rFonts w:asciiTheme="minorHAnsi" w:hAnsiTheme="minorHAnsi" w:cstheme="minorHAnsi"/>
        </w:rPr>
        <w:t xml:space="preserve">. </w:t>
      </w:r>
      <w:r w:rsidR="00993A05">
        <w:rPr>
          <w:rFonts w:asciiTheme="minorHAnsi" w:hAnsiTheme="minorHAnsi" w:cstheme="minorHAnsi"/>
        </w:rPr>
        <w:t>Finally, t</w:t>
      </w:r>
      <w:r w:rsidR="00FA2FFF">
        <w:rPr>
          <w:rFonts w:asciiTheme="minorHAnsi" w:hAnsiTheme="minorHAnsi" w:cstheme="minorHAnsi"/>
        </w:rPr>
        <w:t xml:space="preserve">his study would gain significance if its findings were investigated in relation to neuroscience. </w:t>
      </w:r>
      <w:r w:rsidR="00FF59D2">
        <w:rPr>
          <w:rFonts w:asciiTheme="minorHAnsi" w:hAnsiTheme="minorHAnsi" w:cstheme="minorHAnsi"/>
        </w:rPr>
        <w:t xml:space="preserve">By explaining this investigation’s outcomes through neuroscience, the </w:t>
      </w:r>
      <w:r w:rsidR="0003721D">
        <w:rPr>
          <w:rFonts w:asciiTheme="minorHAnsi" w:hAnsiTheme="minorHAnsi" w:cstheme="minorHAnsi"/>
        </w:rPr>
        <w:t>outcomes discussed</w:t>
      </w:r>
      <w:r w:rsidR="00FF59D2">
        <w:rPr>
          <w:rFonts w:asciiTheme="minorHAnsi" w:hAnsiTheme="minorHAnsi" w:cstheme="minorHAnsi"/>
        </w:rPr>
        <w:t xml:space="preserve"> would be supported by a body of research, </w:t>
      </w:r>
      <w:r w:rsidR="00793172">
        <w:rPr>
          <w:rFonts w:asciiTheme="minorHAnsi" w:hAnsiTheme="minorHAnsi" w:cstheme="minorHAnsi"/>
        </w:rPr>
        <w:t>rather than</w:t>
      </w:r>
      <w:r w:rsidR="00FF59D2">
        <w:rPr>
          <w:rFonts w:asciiTheme="minorHAnsi" w:hAnsiTheme="minorHAnsi" w:cstheme="minorHAnsi"/>
        </w:rPr>
        <w:t xml:space="preserve"> a single study.  </w:t>
      </w:r>
    </w:p>
    <w:p w14:paraId="6126C3DB" w14:textId="2734A1A5" w:rsidR="00F57145" w:rsidRDefault="00F57145" w:rsidP="00DA45E6">
      <w:pPr>
        <w:spacing w:line="360" w:lineRule="auto"/>
        <w:rPr>
          <w:rFonts w:asciiTheme="minorHAnsi" w:hAnsiTheme="minorHAnsi" w:cstheme="minorHAnsi"/>
          <w:b/>
          <w:bCs/>
        </w:rPr>
      </w:pPr>
    </w:p>
    <w:p w14:paraId="23573537" w14:textId="1D3077E6" w:rsidR="00E142CE" w:rsidRDefault="00E142CE" w:rsidP="00DA45E6">
      <w:pPr>
        <w:spacing w:line="360" w:lineRule="auto"/>
        <w:rPr>
          <w:rFonts w:asciiTheme="minorHAnsi" w:hAnsiTheme="minorHAnsi" w:cstheme="minorHAnsi"/>
          <w:b/>
          <w:bCs/>
        </w:rPr>
      </w:pPr>
    </w:p>
    <w:p w14:paraId="67748666" w14:textId="56B44B7F" w:rsidR="00F6650F" w:rsidRDefault="00F6650F" w:rsidP="00F57145">
      <w:pPr>
        <w:spacing w:line="360" w:lineRule="auto"/>
        <w:rPr>
          <w:rFonts w:asciiTheme="minorHAnsi" w:hAnsiTheme="minorHAnsi" w:cstheme="minorHAnsi"/>
          <w:b/>
          <w:bCs/>
        </w:rPr>
      </w:pPr>
    </w:p>
    <w:p w14:paraId="5DC11BF4" w14:textId="545A5128" w:rsidR="00DA45E6" w:rsidRDefault="00DA45E6" w:rsidP="00F57145">
      <w:pPr>
        <w:spacing w:line="360" w:lineRule="auto"/>
        <w:rPr>
          <w:rFonts w:asciiTheme="minorHAnsi" w:hAnsiTheme="minorHAnsi" w:cstheme="minorHAnsi"/>
          <w:b/>
          <w:bCs/>
        </w:rPr>
      </w:pPr>
    </w:p>
    <w:p w14:paraId="27E84C7E" w14:textId="15CB32E7" w:rsidR="00DA45E6" w:rsidRDefault="00DA45E6" w:rsidP="00F57145">
      <w:pPr>
        <w:spacing w:line="360" w:lineRule="auto"/>
        <w:rPr>
          <w:rFonts w:asciiTheme="minorHAnsi" w:hAnsiTheme="minorHAnsi" w:cstheme="minorHAnsi"/>
          <w:b/>
          <w:bCs/>
        </w:rPr>
      </w:pPr>
    </w:p>
    <w:p w14:paraId="2F6C7314" w14:textId="6E8791B7" w:rsidR="00DA45E6" w:rsidRDefault="00DA45E6" w:rsidP="00F57145">
      <w:pPr>
        <w:spacing w:line="360" w:lineRule="auto"/>
        <w:rPr>
          <w:rFonts w:asciiTheme="minorHAnsi" w:hAnsiTheme="minorHAnsi" w:cstheme="minorHAnsi"/>
          <w:b/>
          <w:bCs/>
        </w:rPr>
      </w:pPr>
    </w:p>
    <w:p w14:paraId="61EE164F" w14:textId="05DAC638" w:rsidR="00DA45E6" w:rsidRDefault="00DA45E6" w:rsidP="00F57145">
      <w:pPr>
        <w:spacing w:line="360" w:lineRule="auto"/>
        <w:rPr>
          <w:rFonts w:asciiTheme="minorHAnsi" w:hAnsiTheme="minorHAnsi" w:cstheme="minorHAnsi"/>
          <w:b/>
          <w:bCs/>
        </w:rPr>
      </w:pPr>
    </w:p>
    <w:p w14:paraId="34F30CF0" w14:textId="6B442EAC" w:rsidR="00DA45E6" w:rsidRDefault="00DA45E6" w:rsidP="00F57145">
      <w:pPr>
        <w:spacing w:line="360" w:lineRule="auto"/>
        <w:rPr>
          <w:rFonts w:asciiTheme="minorHAnsi" w:hAnsiTheme="minorHAnsi" w:cstheme="minorHAnsi"/>
          <w:b/>
          <w:bCs/>
        </w:rPr>
      </w:pPr>
    </w:p>
    <w:p w14:paraId="31BF745F" w14:textId="18E02BF8" w:rsidR="00DA45E6" w:rsidRDefault="00DA45E6" w:rsidP="00F57145">
      <w:pPr>
        <w:spacing w:line="360" w:lineRule="auto"/>
        <w:rPr>
          <w:rFonts w:asciiTheme="minorHAnsi" w:hAnsiTheme="minorHAnsi" w:cstheme="minorHAnsi"/>
          <w:b/>
          <w:bCs/>
        </w:rPr>
      </w:pPr>
    </w:p>
    <w:p w14:paraId="6B037932" w14:textId="7F4D6487" w:rsidR="00DA45E6" w:rsidRDefault="00DA45E6" w:rsidP="00F57145">
      <w:pPr>
        <w:spacing w:line="360" w:lineRule="auto"/>
        <w:rPr>
          <w:rFonts w:asciiTheme="minorHAnsi" w:hAnsiTheme="minorHAnsi" w:cstheme="minorHAnsi"/>
          <w:b/>
          <w:bCs/>
        </w:rPr>
      </w:pPr>
    </w:p>
    <w:p w14:paraId="57168880" w14:textId="167F8147" w:rsidR="00DA45E6" w:rsidRDefault="00DA45E6" w:rsidP="00F57145">
      <w:pPr>
        <w:spacing w:line="360" w:lineRule="auto"/>
        <w:rPr>
          <w:rFonts w:asciiTheme="minorHAnsi" w:hAnsiTheme="minorHAnsi" w:cstheme="minorHAnsi"/>
          <w:b/>
          <w:bCs/>
        </w:rPr>
      </w:pPr>
    </w:p>
    <w:p w14:paraId="348F2E0D" w14:textId="73E67778" w:rsidR="00DA45E6" w:rsidRDefault="00DA45E6" w:rsidP="00F57145">
      <w:pPr>
        <w:spacing w:line="360" w:lineRule="auto"/>
        <w:rPr>
          <w:rFonts w:asciiTheme="minorHAnsi" w:hAnsiTheme="minorHAnsi" w:cstheme="minorHAnsi"/>
          <w:b/>
          <w:bCs/>
        </w:rPr>
      </w:pPr>
    </w:p>
    <w:p w14:paraId="6B82331F" w14:textId="7CF02844" w:rsidR="00DA45E6" w:rsidRDefault="00DA45E6" w:rsidP="00F57145">
      <w:pPr>
        <w:spacing w:line="360" w:lineRule="auto"/>
        <w:rPr>
          <w:rFonts w:asciiTheme="minorHAnsi" w:hAnsiTheme="minorHAnsi" w:cstheme="minorHAnsi"/>
          <w:b/>
          <w:bCs/>
        </w:rPr>
      </w:pPr>
    </w:p>
    <w:p w14:paraId="2445AA39" w14:textId="1FA00761" w:rsidR="00DA45E6" w:rsidRDefault="00DA45E6" w:rsidP="00F57145">
      <w:pPr>
        <w:spacing w:line="360" w:lineRule="auto"/>
        <w:rPr>
          <w:rFonts w:asciiTheme="minorHAnsi" w:hAnsiTheme="minorHAnsi" w:cstheme="minorHAnsi"/>
          <w:b/>
          <w:bCs/>
        </w:rPr>
      </w:pPr>
    </w:p>
    <w:p w14:paraId="5947D054" w14:textId="7766B916" w:rsidR="00DA45E6" w:rsidRDefault="00DA45E6" w:rsidP="00F57145">
      <w:pPr>
        <w:spacing w:line="360" w:lineRule="auto"/>
        <w:rPr>
          <w:rFonts w:asciiTheme="minorHAnsi" w:hAnsiTheme="minorHAnsi" w:cstheme="minorHAnsi"/>
          <w:b/>
          <w:bCs/>
        </w:rPr>
      </w:pPr>
    </w:p>
    <w:p w14:paraId="3AD7712A" w14:textId="761D1F83" w:rsidR="007D02C9" w:rsidRDefault="007D02C9" w:rsidP="00F57145">
      <w:pPr>
        <w:spacing w:line="360" w:lineRule="auto"/>
        <w:rPr>
          <w:rFonts w:asciiTheme="minorHAnsi" w:hAnsiTheme="minorHAnsi" w:cstheme="minorHAnsi"/>
          <w:b/>
          <w:bCs/>
        </w:rPr>
      </w:pPr>
    </w:p>
    <w:p w14:paraId="564EDAD3" w14:textId="77777777" w:rsidR="007D02C9" w:rsidRDefault="007D02C9" w:rsidP="00F57145">
      <w:pPr>
        <w:spacing w:line="360" w:lineRule="auto"/>
        <w:rPr>
          <w:rFonts w:asciiTheme="minorHAnsi" w:hAnsiTheme="minorHAnsi" w:cstheme="minorHAnsi"/>
          <w:b/>
          <w:bCs/>
        </w:rPr>
      </w:pPr>
    </w:p>
    <w:p w14:paraId="0BCD07FD" w14:textId="53B8217E" w:rsidR="00DA45E6" w:rsidRDefault="00DA45E6" w:rsidP="00F57145">
      <w:pPr>
        <w:spacing w:line="360" w:lineRule="auto"/>
        <w:rPr>
          <w:rFonts w:asciiTheme="minorHAnsi" w:hAnsiTheme="minorHAnsi" w:cstheme="minorHAnsi"/>
          <w:b/>
          <w:bCs/>
        </w:rPr>
      </w:pPr>
    </w:p>
    <w:p w14:paraId="59E9BB89" w14:textId="76CC4BA9" w:rsidR="00DA45E6" w:rsidRDefault="00DA45E6" w:rsidP="00F57145">
      <w:pPr>
        <w:spacing w:line="360" w:lineRule="auto"/>
        <w:rPr>
          <w:rFonts w:asciiTheme="minorHAnsi" w:hAnsiTheme="minorHAnsi" w:cstheme="minorHAnsi"/>
          <w:b/>
          <w:bCs/>
        </w:rPr>
      </w:pPr>
    </w:p>
    <w:p w14:paraId="167F8AE2" w14:textId="35FFB693" w:rsidR="00DA45E6" w:rsidRDefault="00DA45E6" w:rsidP="00F57145">
      <w:pPr>
        <w:spacing w:line="360" w:lineRule="auto"/>
        <w:rPr>
          <w:rFonts w:asciiTheme="minorHAnsi" w:hAnsiTheme="minorHAnsi" w:cstheme="minorHAnsi"/>
          <w:b/>
          <w:bCs/>
        </w:rPr>
      </w:pPr>
    </w:p>
    <w:p w14:paraId="2E0C0144" w14:textId="77777777" w:rsidR="00DA45E6" w:rsidRDefault="00DA45E6" w:rsidP="00F57145">
      <w:pPr>
        <w:spacing w:line="360" w:lineRule="auto"/>
        <w:rPr>
          <w:rFonts w:asciiTheme="minorHAnsi" w:hAnsiTheme="minorHAnsi" w:cstheme="minorHAnsi"/>
          <w:b/>
          <w:bCs/>
        </w:rPr>
      </w:pPr>
    </w:p>
    <w:p w14:paraId="01F999F3" w14:textId="1FCC058B" w:rsidR="002138D4" w:rsidRPr="002138D4" w:rsidRDefault="00CF0FFB" w:rsidP="002138D4">
      <w:pPr>
        <w:pStyle w:val="Heading1"/>
      </w:pPr>
      <w:r>
        <w:lastRenderedPageBreak/>
        <w:t>References</w:t>
      </w:r>
    </w:p>
    <w:p w14:paraId="5F93AA0F" w14:textId="77777777" w:rsidR="002138D4" w:rsidRPr="002138D4" w:rsidRDefault="002138D4" w:rsidP="00A7311C">
      <w:pPr>
        <w:pStyle w:val="NoSpacing"/>
        <w:rPr>
          <w:rFonts w:cstheme="minorHAnsi"/>
          <w:color w:val="000000" w:themeColor="text1"/>
        </w:rPr>
      </w:pPr>
    </w:p>
    <w:p w14:paraId="0722E2E5" w14:textId="77777777" w:rsidR="0013528C" w:rsidRPr="006162C9" w:rsidRDefault="0013528C" w:rsidP="00BE1A00">
      <w:pPr>
        <w:pStyle w:val="NoSpacing"/>
        <w:rPr>
          <w:rFonts w:eastAsia="Times New Roman" w:cstheme="minorHAnsi"/>
          <w:color w:val="000000" w:themeColor="text1"/>
        </w:rPr>
      </w:pPr>
      <w:r w:rsidRPr="006162C9">
        <w:rPr>
          <w:rFonts w:eastAsia="Times New Roman" w:cstheme="minorHAnsi"/>
          <w:color w:val="000000" w:themeColor="text1"/>
        </w:rPr>
        <w:t xml:space="preserve">Alderson, P. (1995) </w:t>
      </w:r>
      <w:r w:rsidRPr="006162C9">
        <w:rPr>
          <w:rFonts w:eastAsia="Times New Roman" w:cstheme="minorHAnsi"/>
          <w:i/>
          <w:iCs/>
          <w:color w:val="000000" w:themeColor="text1"/>
        </w:rPr>
        <w:t>Listening to Children. Children, Ethics and Social Research</w:t>
      </w:r>
      <w:r w:rsidRPr="006162C9">
        <w:rPr>
          <w:rFonts w:eastAsia="Times New Roman" w:cstheme="minorHAnsi"/>
          <w:color w:val="000000" w:themeColor="text1"/>
        </w:rPr>
        <w:t xml:space="preserve">. London: </w:t>
      </w:r>
      <w:proofErr w:type="spellStart"/>
      <w:r w:rsidRPr="006162C9">
        <w:rPr>
          <w:rFonts w:eastAsia="Times New Roman" w:cstheme="minorHAnsi"/>
          <w:color w:val="000000" w:themeColor="text1"/>
        </w:rPr>
        <w:t>Barnardos</w:t>
      </w:r>
      <w:proofErr w:type="spellEnd"/>
      <w:r w:rsidRPr="006162C9">
        <w:rPr>
          <w:rFonts w:eastAsia="Times New Roman" w:cstheme="minorHAnsi"/>
          <w:color w:val="000000" w:themeColor="text1"/>
        </w:rPr>
        <w:t xml:space="preserve">. </w:t>
      </w:r>
    </w:p>
    <w:p w14:paraId="60671EE4" w14:textId="77777777" w:rsidR="0013528C" w:rsidRPr="006162C9" w:rsidRDefault="0013528C" w:rsidP="00BE1A00">
      <w:pPr>
        <w:pStyle w:val="NoSpacing"/>
        <w:rPr>
          <w:rFonts w:cstheme="minorHAnsi"/>
          <w:color w:val="000000" w:themeColor="text1"/>
        </w:rPr>
      </w:pPr>
      <w:proofErr w:type="spellStart"/>
      <w:r w:rsidRPr="006162C9">
        <w:rPr>
          <w:rFonts w:cstheme="minorHAnsi"/>
          <w:color w:val="000000" w:themeColor="text1"/>
        </w:rPr>
        <w:t>Antiniou</w:t>
      </w:r>
      <w:proofErr w:type="spellEnd"/>
      <w:r w:rsidRPr="006162C9">
        <w:rPr>
          <w:rFonts w:cstheme="minorHAnsi"/>
          <w:color w:val="000000" w:themeColor="text1"/>
        </w:rPr>
        <w:t xml:space="preserve">, P. and </w:t>
      </w:r>
      <w:proofErr w:type="spellStart"/>
      <w:r w:rsidRPr="006162C9">
        <w:rPr>
          <w:rFonts w:cstheme="minorHAnsi"/>
          <w:color w:val="000000" w:themeColor="text1"/>
        </w:rPr>
        <w:t>Kyriakides</w:t>
      </w:r>
      <w:proofErr w:type="spellEnd"/>
      <w:r w:rsidRPr="006162C9">
        <w:rPr>
          <w:rFonts w:cstheme="minorHAnsi"/>
          <w:color w:val="000000" w:themeColor="text1"/>
        </w:rPr>
        <w:t xml:space="preserve">, L. (2013) ‘A Dynamic Integrated Approach to teacher professional development: Impact and sustainability of the effects on improving teacher </w:t>
      </w:r>
      <w:proofErr w:type="spellStart"/>
      <w:r w:rsidRPr="006162C9">
        <w:rPr>
          <w:rFonts w:cstheme="minorHAnsi"/>
          <w:color w:val="000000" w:themeColor="text1"/>
        </w:rPr>
        <w:t>behaviour</w:t>
      </w:r>
      <w:proofErr w:type="spellEnd"/>
      <w:r w:rsidRPr="006162C9">
        <w:rPr>
          <w:rFonts w:cstheme="minorHAnsi"/>
          <w:color w:val="000000" w:themeColor="text1"/>
        </w:rPr>
        <w:t xml:space="preserve"> and student outcomes’, </w:t>
      </w:r>
      <w:r w:rsidRPr="006162C9">
        <w:rPr>
          <w:rFonts w:cstheme="minorHAnsi"/>
          <w:i/>
          <w:iCs/>
          <w:color w:val="000000" w:themeColor="text1"/>
        </w:rPr>
        <w:t>Teaching and Teacher Education</w:t>
      </w:r>
      <w:r w:rsidRPr="006162C9">
        <w:rPr>
          <w:rFonts w:cstheme="minorHAnsi"/>
          <w:color w:val="000000" w:themeColor="text1"/>
        </w:rPr>
        <w:t>, 29, pp. 1-12.</w:t>
      </w:r>
    </w:p>
    <w:p w14:paraId="6F18F767" w14:textId="77777777" w:rsidR="0013528C" w:rsidRPr="00012FE1" w:rsidRDefault="0013528C" w:rsidP="00BE1A00">
      <w:pPr>
        <w:pStyle w:val="NoSpacing"/>
        <w:rPr>
          <w:rFonts w:cstheme="minorHAnsi"/>
          <w:color w:val="000000" w:themeColor="text1"/>
        </w:rPr>
      </w:pPr>
      <w:r w:rsidRPr="00012FE1">
        <w:rPr>
          <w:rFonts w:cstheme="minorHAnsi"/>
          <w:color w:val="000000" w:themeColor="text1"/>
        </w:rPr>
        <w:t xml:space="preserve">Atir, S., Rosenzweig, E. and Dunning, D. (2015) ‘When knowledge knows no bounds: Self-perceived expertise predicts claims of impossible knowledge’, </w:t>
      </w:r>
      <w:r w:rsidRPr="00012FE1">
        <w:rPr>
          <w:rFonts w:cstheme="minorHAnsi"/>
          <w:i/>
          <w:iCs/>
          <w:color w:val="000000" w:themeColor="text1"/>
        </w:rPr>
        <w:t>Psychological Science</w:t>
      </w:r>
      <w:r w:rsidRPr="00012FE1">
        <w:rPr>
          <w:rFonts w:cstheme="minorHAnsi"/>
          <w:color w:val="000000" w:themeColor="text1"/>
        </w:rPr>
        <w:t xml:space="preserve">, 26(8), pp. 1295-1303. </w:t>
      </w:r>
    </w:p>
    <w:p w14:paraId="2BD81DCF" w14:textId="77777777" w:rsidR="0013528C" w:rsidRPr="00012FE1" w:rsidRDefault="0013528C" w:rsidP="00BE1A00">
      <w:pPr>
        <w:pStyle w:val="NoSpacing"/>
        <w:rPr>
          <w:rFonts w:cstheme="minorHAnsi"/>
          <w:color w:val="000000" w:themeColor="text1"/>
        </w:rPr>
      </w:pPr>
      <w:r w:rsidRPr="00012FE1">
        <w:rPr>
          <w:rFonts w:cstheme="minorHAnsi"/>
          <w:color w:val="000000" w:themeColor="text1"/>
        </w:rPr>
        <w:t xml:space="preserve">Australian Government. (2015) </w:t>
      </w:r>
      <w:r w:rsidRPr="00012FE1">
        <w:rPr>
          <w:rFonts w:cstheme="minorHAnsi"/>
          <w:i/>
          <w:iCs/>
          <w:color w:val="000000" w:themeColor="text1"/>
        </w:rPr>
        <w:t>Review of the Australian Curriculum.</w:t>
      </w:r>
      <w:r w:rsidRPr="00012FE1">
        <w:rPr>
          <w:rFonts w:cstheme="minorHAnsi"/>
          <w:color w:val="000000" w:themeColor="text1"/>
        </w:rPr>
        <w:t xml:space="preserve"> Available at: https://docs.education.gov.au/system/files/doc/other/review_of_the_national_curriculum_final_report.pdf (Accessed: 12 February 2020).</w:t>
      </w:r>
    </w:p>
    <w:p w14:paraId="1CFC5D8D" w14:textId="77777777" w:rsidR="0013528C" w:rsidRPr="00012FE1" w:rsidRDefault="0013528C" w:rsidP="00BE1A00">
      <w:pPr>
        <w:pStyle w:val="NoSpacing"/>
        <w:rPr>
          <w:rFonts w:cstheme="minorHAnsi"/>
          <w:color w:val="000000" w:themeColor="text1"/>
        </w:rPr>
      </w:pPr>
      <w:r w:rsidRPr="00012FE1">
        <w:rPr>
          <w:rFonts w:cstheme="minorHAnsi"/>
          <w:color w:val="000000" w:themeColor="text1"/>
        </w:rPr>
        <w:t xml:space="preserve">Ball, S. (2017) </w:t>
      </w:r>
      <w:r w:rsidRPr="00012FE1">
        <w:rPr>
          <w:rFonts w:cstheme="minorHAnsi"/>
          <w:i/>
          <w:iCs/>
          <w:color w:val="000000" w:themeColor="text1"/>
        </w:rPr>
        <w:t>The Education debate</w:t>
      </w:r>
      <w:r w:rsidRPr="00012FE1">
        <w:rPr>
          <w:rFonts w:cstheme="minorHAnsi"/>
          <w:color w:val="000000" w:themeColor="text1"/>
        </w:rPr>
        <w:t>. 3</w:t>
      </w:r>
      <w:r w:rsidRPr="00012FE1">
        <w:rPr>
          <w:rFonts w:cstheme="minorHAnsi"/>
          <w:color w:val="000000" w:themeColor="text1"/>
          <w:vertAlign w:val="superscript"/>
        </w:rPr>
        <w:t>rd</w:t>
      </w:r>
      <w:r w:rsidRPr="00012FE1">
        <w:rPr>
          <w:rFonts w:cstheme="minorHAnsi"/>
          <w:color w:val="000000" w:themeColor="text1"/>
        </w:rPr>
        <w:t xml:space="preserve"> edn. Bristol: Policy Press. </w:t>
      </w:r>
    </w:p>
    <w:p w14:paraId="189DAB6A" w14:textId="77777777" w:rsidR="0013528C" w:rsidRPr="00012FE1" w:rsidRDefault="0013528C" w:rsidP="00BE1A00">
      <w:pPr>
        <w:pStyle w:val="NoSpacing"/>
        <w:rPr>
          <w:rFonts w:cstheme="minorHAnsi"/>
          <w:color w:val="000000" w:themeColor="text1"/>
        </w:rPr>
      </w:pPr>
      <w:r w:rsidRPr="00012FE1">
        <w:rPr>
          <w:rFonts w:cstheme="minorHAnsi"/>
          <w:color w:val="000000" w:themeColor="text1"/>
        </w:rPr>
        <w:t xml:space="preserve">Bandura, A. (1977) </w:t>
      </w:r>
      <w:r w:rsidRPr="00012FE1">
        <w:rPr>
          <w:rFonts w:cstheme="minorHAnsi"/>
          <w:i/>
          <w:iCs/>
          <w:color w:val="000000" w:themeColor="text1"/>
        </w:rPr>
        <w:t>Social Learning theory</w:t>
      </w:r>
      <w:r w:rsidRPr="00012FE1">
        <w:rPr>
          <w:rFonts w:cstheme="minorHAnsi"/>
          <w:color w:val="000000" w:themeColor="text1"/>
        </w:rPr>
        <w:t xml:space="preserve">. New York: Prentice Hall. </w:t>
      </w:r>
    </w:p>
    <w:p w14:paraId="73C5B608" w14:textId="77777777" w:rsidR="0013528C" w:rsidRPr="00012FE1" w:rsidRDefault="0013528C" w:rsidP="00BE1A00">
      <w:pPr>
        <w:pStyle w:val="NoSpacing"/>
        <w:rPr>
          <w:rFonts w:cstheme="minorHAnsi"/>
          <w:color w:val="000000" w:themeColor="text1"/>
          <w:shd w:val="clear" w:color="auto" w:fill="FFFFFF"/>
        </w:rPr>
      </w:pPr>
      <w:r w:rsidRPr="00012FE1">
        <w:rPr>
          <w:rFonts w:cstheme="minorHAnsi"/>
          <w:color w:val="000000" w:themeColor="text1"/>
        </w:rPr>
        <w:t xml:space="preserve">Bandura, A. (2006) </w:t>
      </w:r>
      <w:r w:rsidRPr="00012FE1">
        <w:rPr>
          <w:rFonts w:cstheme="minorHAnsi"/>
          <w:i/>
          <w:iCs/>
          <w:color w:val="000000" w:themeColor="text1"/>
        </w:rPr>
        <w:t>Psychological Modeling: Conflicting Theories</w:t>
      </w:r>
      <w:r w:rsidRPr="00012FE1">
        <w:rPr>
          <w:rFonts w:cstheme="minorHAnsi"/>
          <w:color w:val="000000" w:themeColor="text1"/>
        </w:rPr>
        <w:t xml:space="preserve">. London: Aldine Transaction. </w:t>
      </w:r>
    </w:p>
    <w:p w14:paraId="02E5376A" w14:textId="77777777" w:rsidR="0013528C" w:rsidRPr="00012FE1" w:rsidRDefault="0013528C" w:rsidP="00BE1A00">
      <w:pPr>
        <w:pStyle w:val="NoSpacing"/>
        <w:rPr>
          <w:rFonts w:cstheme="minorHAnsi"/>
          <w:color w:val="000000" w:themeColor="text1"/>
        </w:rPr>
      </w:pPr>
      <w:r w:rsidRPr="00012FE1">
        <w:rPr>
          <w:rFonts w:cstheme="minorHAnsi"/>
          <w:color w:val="000000" w:themeColor="text1"/>
        </w:rPr>
        <w:t xml:space="preserve">Barret, L. and Russell, J. (1998) ‘Independence and bipolarity in the structure of current affect’, </w:t>
      </w:r>
      <w:r w:rsidRPr="00012FE1">
        <w:rPr>
          <w:rFonts w:cstheme="minorHAnsi"/>
          <w:i/>
          <w:iCs/>
          <w:color w:val="000000" w:themeColor="text1"/>
        </w:rPr>
        <w:t>Journal of Personality and Social Psychology</w:t>
      </w:r>
      <w:r w:rsidRPr="00012FE1">
        <w:rPr>
          <w:rFonts w:cstheme="minorHAnsi"/>
          <w:color w:val="000000" w:themeColor="text1"/>
        </w:rPr>
        <w:t xml:space="preserve">, 74(4), pp. 967-984. </w:t>
      </w:r>
    </w:p>
    <w:p w14:paraId="2E8B7D34" w14:textId="77777777" w:rsidR="0013528C" w:rsidRPr="00012FE1" w:rsidRDefault="0013528C" w:rsidP="00BE1A00">
      <w:pPr>
        <w:pStyle w:val="NoSpacing"/>
        <w:rPr>
          <w:rFonts w:cstheme="minorHAnsi"/>
          <w:color w:val="000000" w:themeColor="text1"/>
        </w:rPr>
      </w:pPr>
      <w:r w:rsidRPr="00012FE1">
        <w:rPr>
          <w:rFonts w:cstheme="minorHAnsi"/>
          <w:color w:val="000000" w:themeColor="text1"/>
        </w:rPr>
        <w:t xml:space="preserve">Baum, S. and Flores, S. (2011) ‘Higher Education and Children in Immigrant Families’, </w:t>
      </w:r>
      <w:r w:rsidRPr="00012FE1">
        <w:rPr>
          <w:rFonts w:cstheme="minorHAnsi"/>
          <w:i/>
          <w:iCs/>
          <w:color w:val="000000" w:themeColor="text1"/>
          <w:shd w:val="clear" w:color="auto" w:fill="FFFFFF"/>
        </w:rPr>
        <w:t xml:space="preserve">The Future of Children, </w:t>
      </w:r>
      <w:r w:rsidRPr="00012FE1">
        <w:rPr>
          <w:rFonts w:cstheme="minorHAnsi"/>
          <w:color w:val="000000" w:themeColor="text1"/>
          <w:shd w:val="clear" w:color="auto" w:fill="FFFFFF"/>
        </w:rPr>
        <w:t>21(1), pp. 171-193.</w:t>
      </w:r>
    </w:p>
    <w:p w14:paraId="384F075D" w14:textId="77777777" w:rsidR="0013528C" w:rsidRPr="00012FE1" w:rsidRDefault="0013528C" w:rsidP="00BE1A00">
      <w:pPr>
        <w:pStyle w:val="NoSpacing"/>
        <w:rPr>
          <w:rFonts w:cstheme="minorHAnsi"/>
          <w:iCs/>
          <w:color w:val="000000" w:themeColor="text1"/>
        </w:rPr>
      </w:pPr>
      <w:r w:rsidRPr="00012FE1">
        <w:rPr>
          <w:rFonts w:cstheme="minorHAnsi"/>
          <w:iCs/>
          <w:color w:val="000000" w:themeColor="text1"/>
        </w:rPr>
        <w:t xml:space="preserve">BERA. (2018) </w:t>
      </w:r>
      <w:r w:rsidRPr="00012FE1">
        <w:rPr>
          <w:rFonts w:cstheme="minorHAnsi"/>
          <w:i/>
          <w:color w:val="000000" w:themeColor="text1"/>
        </w:rPr>
        <w:t>Ethical Guidelines for Educational Research.</w:t>
      </w:r>
      <w:r w:rsidRPr="00012FE1">
        <w:rPr>
          <w:rFonts w:cstheme="minorHAnsi"/>
          <w:iCs/>
          <w:color w:val="000000" w:themeColor="text1"/>
        </w:rPr>
        <w:t xml:space="preserve"> 4</w:t>
      </w:r>
      <w:r w:rsidRPr="00012FE1">
        <w:rPr>
          <w:rFonts w:cstheme="minorHAnsi"/>
          <w:iCs/>
          <w:color w:val="000000" w:themeColor="text1"/>
          <w:vertAlign w:val="superscript"/>
        </w:rPr>
        <w:t>th</w:t>
      </w:r>
      <w:r w:rsidRPr="00012FE1">
        <w:rPr>
          <w:rFonts w:cstheme="minorHAnsi"/>
          <w:iCs/>
          <w:color w:val="000000" w:themeColor="text1"/>
        </w:rPr>
        <w:t xml:space="preserve"> edn. Available at: https://www.bera.ac.uk/publication/ethical-guidelines-for-educational-research-2018-online (Accessed 23 February 2020).</w:t>
      </w:r>
    </w:p>
    <w:p w14:paraId="4ADA529A" w14:textId="77777777" w:rsidR="0013528C" w:rsidRPr="00012FE1" w:rsidRDefault="0013528C" w:rsidP="00BE1A00">
      <w:pPr>
        <w:pStyle w:val="NoSpacing"/>
        <w:rPr>
          <w:rFonts w:eastAsia="Times New Roman" w:cstheme="minorHAnsi"/>
          <w:color w:val="000000" w:themeColor="text1"/>
        </w:rPr>
      </w:pPr>
      <w:r w:rsidRPr="00012FE1">
        <w:rPr>
          <w:rFonts w:cstheme="minorHAnsi"/>
          <w:color w:val="000000" w:themeColor="text1"/>
        </w:rPr>
        <w:t>Biesta, G. (2010) ‘</w:t>
      </w:r>
      <w:r w:rsidRPr="00012FE1">
        <w:rPr>
          <w:rFonts w:eastAsia="Times New Roman" w:cstheme="minorHAnsi"/>
          <w:color w:val="000000" w:themeColor="text1"/>
        </w:rPr>
        <w:t xml:space="preserve">Why What Works Still Won’t Work: From Evidence-Based Education to Value-Based Education’, </w:t>
      </w:r>
      <w:r w:rsidRPr="00012FE1">
        <w:rPr>
          <w:rFonts w:eastAsia="Times New Roman" w:cstheme="minorHAnsi"/>
          <w:i/>
          <w:iCs/>
          <w:color w:val="000000" w:themeColor="text1"/>
        </w:rPr>
        <w:t>Studies in Philosophy and Education</w:t>
      </w:r>
      <w:r w:rsidRPr="00012FE1">
        <w:rPr>
          <w:rFonts w:eastAsia="Times New Roman" w:cstheme="minorHAnsi"/>
          <w:color w:val="000000" w:themeColor="text1"/>
        </w:rPr>
        <w:t>, 29, pp. 491-503.</w:t>
      </w:r>
    </w:p>
    <w:p w14:paraId="349FB34A" w14:textId="77777777" w:rsidR="0013528C" w:rsidRPr="00012FE1" w:rsidRDefault="0013528C" w:rsidP="00BE1A00">
      <w:pPr>
        <w:pStyle w:val="NoSpacing"/>
        <w:rPr>
          <w:rFonts w:cstheme="minorHAnsi"/>
          <w:color w:val="000000" w:themeColor="text1"/>
        </w:rPr>
      </w:pPr>
      <w:r w:rsidRPr="00012FE1">
        <w:rPr>
          <w:rFonts w:cstheme="minorHAnsi"/>
          <w:color w:val="000000" w:themeColor="text1"/>
        </w:rPr>
        <w:t xml:space="preserve">Biesta, G. (2015) ‘What is Education For? On Good Education, Teacher Judgement, and Educational Professionalism’, </w:t>
      </w:r>
      <w:r w:rsidRPr="00012FE1">
        <w:rPr>
          <w:rFonts w:cstheme="minorHAnsi"/>
          <w:i/>
          <w:iCs/>
          <w:color w:val="000000" w:themeColor="text1"/>
        </w:rPr>
        <w:t>European Journal of Education, Research, Development and Policy</w:t>
      </w:r>
      <w:r w:rsidRPr="00012FE1">
        <w:rPr>
          <w:rFonts w:cstheme="minorHAnsi"/>
          <w:color w:val="000000" w:themeColor="text1"/>
        </w:rPr>
        <w:t xml:space="preserve">, 50(1), pp. 75-87. </w:t>
      </w:r>
    </w:p>
    <w:p w14:paraId="6DADF373" w14:textId="77777777" w:rsidR="0013528C" w:rsidRPr="00012FE1" w:rsidRDefault="0013528C" w:rsidP="00BE1A00">
      <w:pPr>
        <w:pStyle w:val="NoSpacing"/>
        <w:rPr>
          <w:rFonts w:cstheme="minorHAnsi"/>
          <w:color w:val="000000" w:themeColor="text1"/>
        </w:rPr>
      </w:pPr>
      <w:r w:rsidRPr="00012FE1">
        <w:rPr>
          <w:rFonts w:cstheme="minorHAnsi"/>
          <w:color w:val="000000" w:themeColor="text1"/>
        </w:rPr>
        <w:t xml:space="preserve">Blooms, B. (1981) </w:t>
      </w:r>
      <w:r w:rsidRPr="00012FE1">
        <w:rPr>
          <w:rFonts w:cstheme="minorHAnsi"/>
          <w:i/>
          <w:iCs/>
          <w:color w:val="000000" w:themeColor="text1"/>
        </w:rPr>
        <w:t xml:space="preserve">All Our Children Learning: A Primer for parents, teachers and other educators. </w:t>
      </w:r>
      <w:r w:rsidRPr="00012FE1">
        <w:rPr>
          <w:rFonts w:cstheme="minorHAnsi"/>
          <w:color w:val="000000" w:themeColor="text1"/>
        </w:rPr>
        <w:t xml:space="preserve">New York: McGraw-Hill. </w:t>
      </w:r>
    </w:p>
    <w:p w14:paraId="45616D40" w14:textId="77777777" w:rsidR="0013528C" w:rsidRPr="00012FE1" w:rsidRDefault="0013528C" w:rsidP="00BE1A00">
      <w:pPr>
        <w:pStyle w:val="NoSpacing"/>
        <w:rPr>
          <w:rFonts w:eastAsia="Times New Roman" w:cstheme="minorHAnsi"/>
          <w:color w:val="000000" w:themeColor="text1"/>
        </w:rPr>
      </w:pPr>
      <w:r w:rsidRPr="00012FE1">
        <w:rPr>
          <w:rFonts w:cstheme="minorHAnsi"/>
          <w:color w:val="000000" w:themeColor="text1"/>
        </w:rPr>
        <w:t xml:space="preserve">Board of Education. (1931) </w:t>
      </w:r>
      <w:r w:rsidRPr="00012FE1">
        <w:rPr>
          <w:rFonts w:cstheme="minorHAnsi"/>
          <w:i/>
          <w:iCs/>
          <w:color w:val="000000" w:themeColor="text1"/>
        </w:rPr>
        <w:t>Hadlow Report</w:t>
      </w:r>
      <w:r w:rsidRPr="00012FE1">
        <w:rPr>
          <w:rFonts w:cstheme="minorHAnsi"/>
          <w:color w:val="000000" w:themeColor="text1"/>
        </w:rPr>
        <w:t>. Available at: http://www.educationengland.org.uk/documents/hadow1931/hadow1931.html (Accessed: 12 February 2020).</w:t>
      </w:r>
    </w:p>
    <w:p w14:paraId="45A90E6F" w14:textId="77777777" w:rsidR="0013528C" w:rsidRPr="00012FE1" w:rsidRDefault="0013528C" w:rsidP="00BE1A00">
      <w:pPr>
        <w:pStyle w:val="NoSpacing"/>
        <w:rPr>
          <w:rFonts w:cstheme="minorHAnsi"/>
          <w:color w:val="000000" w:themeColor="text1"/>
        </w:rPr>
      </w:pPr>
      <w:r w:rsidRPr="00012FE1">
        <w:rPr>
          <w:rFonts w:cstheme="minorHAnsi"/>
          <w:color w:val="000000" w:themeColor="text1"/>
        </w:rPr>
        <w:t xml:space="preserve">Brady, A. (2008) ‘Cover the Material – Or Teacher Students to Think?’, </w:t>
      </w:r>
      <w:r w:rsidRPr="00012FE1">
        <w:rPr>
          <w:rFonts w:cstheme="minorHAnsi"/>
          <w:i/>
          <w:iCs/>
          <w:color w:val="000000" w:themeColor="text1"/>
        </w:rPr>
        <w:t>Educational Leadership</w:t>
      </w:r>
      <w:r w:rsidRPr="00012FE1">
        <w:rPr>
          <w:rFonts w:cstheme="minorHAnsi"/>
          <w:color w:val="000000" w:themeColor="text1"/>
        </w:rPr>
        <w:t>, 65(5), pp.64-67.</w:t>
      </w:r>
    </w:p>
    <w:p w14:paraId="019B9E88" w14:textId="77777777" w:rsidR="0013528C" w:rsidRPr="00012FE1" w:rsidRDefault="0013528C" w:rsidP="00BE1A00">
      <w:pPr>
        <w:pStyle w:val="NoSpacing"/>
        <w:rPr>
          <w:rFonts w:cstheme="minorHAnsi"/>
          <w:color w:val="000000" w:themeColor="text1"/>
        </w:rPr>
      </w:pPr>
      <w:r w:rsidRPr="00012FE1">
        <w:rPr>
          <w:rFonts w:cstheme="minorHAnsi"/>
          <w:color w:val="000000" w:themeColor="text1"/>
        </w:rPr>
        <w:t xml:space="preserve">Bronfenbrenner, M. (1987) ‘A Conversation with Martin Bronfenbrenner’, </w:t>
      </w:r>
      <w:r w:rsidRPr="00012FE1">
        <w:rPr>
          <w:rFonts w:cstheme="minorHAnsi"/>
          <w:i/>
          <w:iCs/>
          <w:color w:val="000000" w:themeColor="text1"/>
        </w:rPr>
        <w:t>Eastern Economic Journal</w:t>
      </w:r>
      <w:r w:rsidRPr="00012FE1">
        <w:rPr>
          <w:rFonts w:cstheme="minorHAnsi"/>
          <w:color w:val="000000" w:themeColor="text1"/>
        </w:rPr>
        <w:t>, 13(1), pp. 1-6.</w:t>
      </w:r>
    </w:p>
    <w:p w14:paraId="4A1D7197" w14:textId="77777777" w:rsidR="0013528C" w:rsidRPr="00012FE1" w:rsidRDefault="0013528C" w:rsidP="00BE1A00">
      <w:pPr>
        <w:pStyle w:val="NoSpacing"/>
        <w:rPr>
          <w:rFonts w:cstheme="minorHAnsi"/>
          <w:color w:val="000000" w:themeColor="text1"/>
        </w:rPr>
      </w:pPr>
      <w:r w:rsidRPr="00012FE1">
        <w:rPr>
          <w:rFonts w:cstheme="minorHAnsi"/>
          <w:color w:val="000000" w:themeColor="text1"/>
        </w:rPr>
        <w:t xml:space="preserve">Bruner, J. (1996) </w:t>
      </w:r>
      <w:r w:rsidRPr="00012FE1">
        <w:rPr>
          <w:rFonts w:cstheme="minorHAnsi"/>
          <w:i/>
          <w:iCs/>
          <w:color w:val="000000" w:themeColor="text1"/>
        </w:rPr>
        <w:t>The Culture of Education</w:t>
      </w:r>
      <w:r w:rsidRPr="00012FE1">
        <w:rPr>
          <w:rFonts w:cstheme="minorHAnsi"/>
          <w:color w:val="000000" w:themeColor="text1"/>
        </w:rPr>
        <w:t>. Cambridge, MA: Harvard University Press.</w:t>
      </w:r>
    </w:p>
    <w:p w14:paraId="669B91CF" w14:textId="77777777" w:rsidR="0013528C" w:rsidRPr="00012FE1" w:rsidRDefault="0013528C" w:rsidP="00BE1A00">
      <w:pPr>
        <w:pStyle w:val="NoSpacing"/>
        <w:rPr>
          <w:rFonts w:cstheme="minorHAnsi"/>
          <w:color w:val="000000" w:themeColor="text1"/>
        </w:rPr>
      </w:pPr>
      <w:r w:rsidRPr="00012FE1">
        <w:rPr>
          <w:rFonts w:cstheme="minorHAnsi"/>
          <w:color w:val="000000" w:themeColor="text1"/>
        </w:rPr>
        <w:t xml:space="preserve">Bruner, J. (2009) ‘Culture, Mind and Education’, in: </w:t>
      </w:r>
      <w:proofErr w:type="spellStart"/>
      <w:r w:rsidRPr="00012FE1">
        <w:rPr>
          <w:rFonts w:cstheme="minorHAnsi"/>
          <w:color w:val="000000" w:themeColor="text1"/>
        </w:rPr>
        <w:t>Illeris</w:t>
      </w:r>
      <w:proofErr w:type="spellEnd"/>
      <w:r w:rsidRPr="00012FE1">
        <w:rPr>
          <w:rFonts w:cstheme="minorHAnsi"/>
          <w:color w:val="000000" w:themeColor="text1"/>
        </w:rPr>
        <w:t xml:space="preserve">, K. (ed.) </w:t>
      </w:r>
      <w:r w:rsidRPr="00012FE1">
        <w:rPr>
          <w:rFonts w:cstheme="minorHAnsi"/>
          <w:i/>
          <w:iCs/>
          <w:color w:val="000000" w:themeColor="text1"/>
        </w:rPr>
        <w:t>Contemporary Theories of Learning</w:t>
      </w:r>
      <w:r w:rsidRPr="00012FE1">
        <w:rPr>
          <w:rFonts w:cstheme="minorHAnsi"/>
          <w:color w:val="000000" w:themeColor="text1"/>
        </w:rPr>
        <w:t>. Abingdon: Routledge.</w:t>
      </w:r>
    </w:p>
    <w:p w14:paraId="7935A356" w14:textId="77777777" w:rsidR="0013528C" w:rsidRPr="00012FE1" w:rsidRDefault="0013528C" w:rsidP="00BE1A00">
      <w:pPr>
        <w:pStyle w:val="NoSpacing"/>
        <w:rPr>
          <w:rFonts w:cstheme="minorHAnsi"/>
          <w:color w:val="000000" w:themeColor="text1"/>
        </w:rPr>
      </w:pPr>
      <w:r w:rsidRPr="00012FE1">
        <w:rPr>
          <w:rFonts w:cstheme="minorHAnsi"/>
          <w:color w:val="000000" w:themeColor="text1"/>
        </w:rPr>
        <w:t xml:space="preserve">Bryman, A. (2012) </w:t>
      </w:r>
      <w:r w:rsidRPr="00012FE1">
        <w:rPr>
          <w:rFonts w:cstheme="minorHAnsi"/>
          <w:i/>
          <w:iCs/>
          <w:color w:val="000000" w:themeColor="text1"/>
        </w:rPr>
        <w:t>Social Research Methods</w:t>
      </w:r>
      <w:r w:rsidRPr="00012FE1">
        <w:rPr>
          <w:rFonts w:cstheme="minorHAnsi"/>
          <w:color w:val="000000" w:themeColor="text1"/>
        </w:rPr>
        <w:t>. London: OUP Oxford.</w:t>
      </w:r>
    </w:p>
    <w:p w14:paraId="19C82516" w14:textId="0FDCAA96" w:rsidR="0013528C" w:rsidRPr="00012FE1" w:rsidRDefault="0013528C" w:rsidP="00BE1A00">
      <w:pPr>
        <w:pStyle w:val="NoSpacing"/>
        <w:rPr>
          <w:rFonts w:cstheme="minorHAnsi"/>
          <w:color w:val="000000" w:themeColor="text1"/>
        </w:rPr>
      </w:pPr>
      <w:r w:rsidRPr="00012FE1">
        <w:rPr>
          <w:rFonts w:cstheme="minorHAnsi"/>
          <w:color w:val="000000" w:themeColor="text1"/>
        </w:rPr>
        <w:t>Burnett, P.C. (1999) ‘Children’s self-talk and academic self-concepts: The impact of teachers’ statements</w:t>
      </w:r>
      <w:r w:rsidR="00012FE1">
        <w:rPr>
          <w:rFonts w:cstheme="minorHAnsi"/>
          <w:color w:val="000000" w:themeColor="text1"/>
        </w:rPr>
        <w:t>’,</w:t>
      </w:r>
      <w:r w:rsidRPr="00012FE1">
        <w:rPr>
          <w:rFonts w:cstheme="minorHAnsi"/>
          <w:color w:val="000000" w:themeColor="text1"/>
        </w:rPr>
        <w:t xml:space="preserve"> </w:t>
      </w:r>
      <w:r w:rsidRPr="00012FE1">
        <w:rPr>
          <w:rFonts w:cstheme="minorHAnsi"/>
          <w:i/>
          <w:iCs/>
          <w:color w:val="000000" w:themeColor="text1"/>
        </w:rPr>
        <w:t>Educational Psychology in Practice</w:t>
      </w:r>
      <w:r w:rsidRPr="00012FE1">
        <w:rPr>
          <w:rFonts w:cstheme="minorHAnsi"/>
          <w:color w:val="000000" w:themeColor="text1"/>
        </w:rPr>
        <w:t>, 15(3), pp. 195-200.</w:t>
      </w:r>
    </w:p>
    <w:p w14:paraId="2E4386CC" w14:textId="77777777" w:rsidR="0013528C" w:rsidRPr="00012FE1" w:rsidRDefault="0013528C" w:rsidP="00BE1A00">
      <w:pPr>
        <w:pStyle w:val="NoSpacing"/>
        <w:rPr>
          <w:rFonts w:cstheme="minorHAnsi"/>
          <w:color w:val="000000" w:themeColor="text1"/>
        </w:rPr>
      </w:pPr>
      <w:r w:rsidRPr="00012FE1">
        <w:rPr>
          <w:rFonts w:cstheme="minorHAnsi"/>
          <w:color w:val="000000" w:themeColor="text1"/>
        </w:rPr>
        <w:t>Cahill, C. (2007) ‘</w:t>
      </w:r>
      <w:r w:rsidRPr="00012FE1">
        <w:rPr>
          <w:rStyle w:val="nlmarticle-title"/>
          <w:rFonts w:cstheme="minorHAnsi"/>
          <w:color w:val="000000" w:themeColor="text1"/>
        </w:rPr>
        <w:t>Doing Research</w:t>
      </w:r>
      <w:r w:rsidRPr="00012FE1">
        <w:rPr>
          <w:rStyle w:val="apple-converted-space"/>
          <w:rFonts w:cstheme="minorHAnsi"/>
          <w:color w:val="000000" w:themeColor="text1"/>
        </w:rPr>
        <w:t> </w:t>
      </w:r>
      <w:r w:rsidRPr="00012FE1">
        <w:rPr>
          <w:rStyle w:val="nlmarticle-title"/>
          <w:rFonts w:cstheme="minorHAnsi"/>
          <w:i/>
          <w:iCs/>
          <w:color w:val="000000" w:themeColor="text1"/>
        </w:rPr>
        <w:t>with</w:t>
      </w:r>
      <w:r w:rsidRPr="00012FE1">
        <w:rPr>
          <w:rStyle w:val="apple-converted-space"/>
          <w:rFonts w:cstheme="minorHAnsi"/>
          <w:color w:val="000000" w:themeColor="text1"/>
        </w:rPr>
        <w:t> </w:t>
      </w:r>
      <w:r w:rsidRPr="00012FE1">
        <w:rPr>
          <w:rStyle w:val="nlmarticle-title"/>
          <w:rFonts w:cstheme="minorHAnsi"/>
          <w:color w:val="000000" w:themeColor="text1"/>
        </w:rPr>
        <w:t xml:space="preserve">Young People: Participatory Research and the Rituals of Collective Work’, </w:t>
      </w:r>
      <w:r w:rsidRPr="00012FE1">
        <w:rPr>
          <w:rStyle w:val="nlmarticle-title"/>
          <w:rFonts w:cstheme="minorHAnsi"/>
          <w:i/>
          <w:iCs/>
          <w:color w:val="000000" w:themeColor="text1"/>
        </w:rPr>
        <w:t>Children’s Geographies</w:t>
      </w:r>
      <w:r w:rsidRPr="00012FE1">
        <w:rPr>
          <w:rStyle w:val="nlmarticle-title"/>
          <w:rFonts w:cstheme="minorHAnsi"/>
          <w:color w:val="000000" w:themeColor="text1"/>
        </w:rPr>
        <w:t>, 5(3), pp. 297-312.</w:t>
      </w:r>
    </w:p>
    <w:p w14:paraId="6F9716B9" w14:textId="77777777" w:rsidR="0013528C" w:rsidRPr="00012FE1" w:rsidRDefault="0013528C" w:rsidP="00BE1A00">
      <w:pPr>
        <w:pStyle w:val="NoSpacing"/>
        <w:rPr>
          <w:rFonts w:cstheme="minorHAnsi"/>
          <w:color w:val="000000" w:themeColor="text1"/>
        </w:rPr>
      </w:pPr>
      <w:r w:rsidRPr="00012FE1">
        <w:rPr>
          <w:rFonts w:cstheme="minorHAnsi"/>
          <w:color w:val="000000" w:themeColor="text1"/>
        </w:rPr>
        <w:t xml:space="preserve">Castro, M. et al. (2015) ‘Parental Involvement on student academic achievement: A meta-analysis’, </w:t>
      </w:r>
      <w:r w:rsidRPr="00012FE1">
        <w:rPr>
          <w:rFonts w:cstheme="minorHAnsi"/>
          <w:i/>
          <w:iCs/>
          <w:color w:val="000000" w:themeColor="text1"/>
        </w:rPr>
        <w:t>Educational Research Review</w:t>
      </w:r>
      <w:r w:rsidRPr="00012FE1">
        <w:rPr>
          <w:rFonts w:cstheme="minorHAnsi"/>
          <w:color w:val="000000" w:themeColor="text1"/>
        </w:rPr>
        <w:t>, 14, pp. 33-46.</w:t>
      </w:r>
    </w:p>
    <w:p w14:paraId="124FB683" w14:textId="77777777" w:rsidR="0013528C" w:rsidRPr="00012FE1" w:rsidRDefault="0013528C" w:rsidP="00BE1A00">
      <w:pPr>
        <w:pStyle w:val="NoSpacing"/>
        <w:rPr>
          <w:rFonts w:cstheme="minorHAnsi"/>
          <w:color w:val="000000" w:themeColor="text1"/>
        </w:rPr>
      </w:pPr>
      <w:proofErr w:type="spellStart"/>
      <w:r w:rsidRPr="00012FE1">
        <w:rPr>
          <w:rFonts w:eastAsia="Times New Roman" w:cstheme="minorHAnsi"/>
          <w:color w:val="000000" w:themeColor="text1"/>
        </w:rPr>
        <w:t>Cavan</w:t>
      </w:r>
      <w:proofErr w:type="spellEnd"/>
      <w:r w:rsidRPr="00012FE1">
        <w:rPr>
          <w:rFonts w:eastAsia="Times New Roman" w:cstheme="minorHAnsi"/>
          <w:color w:val="000000" w:themeColor="text1"/>
        </w:rPr>
        <w:t xml:space="preserve"> S. (1977) ‘Review of J.D. Douglas’s (1976) Investigation Social Research: Individual and Team Field Research’, </w:t>
      </w:r>
      <w:r w:rsidRPr="00012FE1">
        <w:rPr>
          <w:rFonts w:eastAsia="Times New Roman" w:cstheme="minorHAnsi"/>
          <w:i/>
          <w:iCs/>
          <w:color w:val="000000" w:themeColor="text1"/>
        </w:rPr>
        <w:t>American Journal of Sociology</w:t>
      </w:r>
      <w:r w:rsidRPr="00012FE1">
        <w:rPr>
          <w:rFonts w:eastAsia="Times New Roman" w:cstheme="minorHAnsi"/>
          <w:color w:val="000000" w:themeColor="text1"/>
        </w:rPr>
        <w:t>, 83(3), 809-11.</w:t>
      </w:r>
    </w:p>
    <w:p w14:paraId="17198A72" w14:textId="77777777" w:rsidR="0013528C" w:rsidRPr="00012FE1" w:rsidRDefault="0013528C" w:rsidP="00BE1A00">
      <w:pPr>
        <w:pStyle w:val="NoSpacing"/>
        <w:rPr>
          <w:rFonts w:cstheme="minorHAnsi"/>
          <w:color w:val="000000" w:themeColor="text1"/>
        </w:rPr>
      </w:pPr>
      <w:r w:rsidRPr="00012FE1">
        <w:rPr>
          <w:rFonts w:cstheme="minorHAnsi"/>
          <w:color w:val="000000" w:themeColor="text1"/>
        </w:rPr>
        <w:t xml:space="preserve">Claxton, G. (2008) </w:t>
      </w:r>
      <w:r w:rsidRPr="00012FE1">
        <w:rPr>
          <w:rFonts w:cstheme="minorHAnsi"/>
          <w:i/>
          <w:iCs/>
          <w:color w:val="000000" w:themeColor="text1"/>
        </w:rPr>
        <w:t>What’s the Point of School? Rediscovering the Heart of Education.</w:t>
      </w:r>
      <w:r w:rsidRPr="00012FE1">
        <w:rPr>
          <w:rFonts w:cstheme="minorHAnsi"/>
          <w:color w:val="000000" w:themeColor="text1"/>
        </w:rPr>
        <w:t xml:space="preserve"> Oxford: Oneworld. </w:t>
      </w:r>
    </w:p>
    <w:p w14:paraId="49E0FC7F" w14:textId="77777777" w:rsidR="0013528C" w:rsidRPr="00012FE1" w:rsidRDefault="0013528C" w:rsidP="00BE1A00">
      <w:pPr>
        <w:pStyle w:val="NoSpacing"/>
        <w:rPr>
          <w:rFonts w:cstheme="minorHAnsi"/>
          <w:color w:val="000000" w:themeColor="text1"/>
        </w:rPr>
      </w:pPr>
      <w:r w:rsidRPr="00012FE1">
        <w:rPr>
          <w:rFonts w:cstheme="minorHAnsi"/>
          <w:color w:val="000000" w:themeColor="text1"/>
        </w:rPr>
        <w:lastRenderedPageBreak/>
        <w:t xml:space="preserve">Claxton, G. (2012) ‘Schools as an epistemic apprenticeship: the case of building learning power’, </w:t>
      </w:r>
      <w:r w:rsidRPr="00012FE1">
        <w:rPr>
          <w:rFonts w:cstheme="minorHAnsi"/>
          <w:i/>
          <w:iCs/>
          <w:color w:val="000000" w:themeColor="text1"/>
        </w:rPr>
        <w:t>The Education Section of The British Psychological Society</w:t>
      </w:r>
      <w:r w:rsidRPr="00012FE1">
        <w:rPr>
          <w:rFonts w:cstheme="minorHAnsi"/>
          <w:color w:val="000000" w:themeColor="text1"/>
        </w:rPr>
        <w:t xml:space="preserve">, 32, pp. 2-24.  </w:t>
      </w:r>
    </w:p>
    <w:p w14:paraId="5743801B" w14:textId="77777777" w:rsidR="0013528C" w:rsidRPr="00012FE1" w:rsidRDefault="0013528C" w:rsidP="00BE1A00">
      <w:pPr>
        <w:pStyle w:val="NoSpacing"/>
        <w:rPr>
          <w:rFonts w:cstheme="minorHAnsi"/>
          <w:color w:val="000000" w:themeColor="text1"/>
        </w:rPr>
      </w:pPr>
      <w:r w:rsidRPr="00012FE1">
        <w:rPr>
          <w:rFonts w:cstheme="minorHAnsi"/>
          <w:color w:val="000000" w:themeColor="text1"/>
        </w:rPr>
        <w:t xml:space="preserve">Claxton, G. (2017) </w:t>
      </w:r>
      <w:r w:rsidRPr="00012FE1">
        <w:rPr>
          <w:rFonts w:cstheme="minorHAnsi"/>
          <w:i/>
          <w:iCs/>
          <w:color w:val="000000" w:themeColor="text1"/>
        </w:rPr>
        <w:t xml:space="preserve">The Learning Power Approach: Teaching Learners to Teach Themselves. </w:t>
      </w:r>
      <w:r w:rsidRPr="00012FE1">
        <w:rPr>
          <w:rFonts w:cstheme="minorHAnsi"/>
          <w:color w:val="000000" w:themeColor="text1"/>
        </w:rPr>
        <w:t xml:space="preserve">Thousand Oaks, CA: Corwin. </w:t>
      </w:r>
    </w:p>
    <w:p w14:paraId="53968232" w14:textId="77777777" w:rsidR="0013528C" w:rsidRPr="00012FE1" w:rsidRDefault="0013528C" w:rsidP="00BE1A00">
      <w:pPr>
        <w:pStyle w:val="NoSpacing"/>
        <w:rPr>
          <w:rFonts w:cstheme="minorHAnsi"/>
          <w:color w:val="000000" w:themeColor="text1"/>
        </w:rPr>
      </w:pPr>
      <w:r w:rsidRPr="00012FE1">
        <w:rPr>
          <w:rFonts w:cstheme="minorHAnsi"/>
          <w:color w:val="000000" w:themeColor="text1"/>
        </w:rPr>
        <w:t xml:space="preserve">Claxton, G. and Powell, G. (2019) </w:t>
      </w:r>
      <w:r w:rsidRPr="00012FE1">
        <w:rPr>
          <w:rFonts w:cstheme="minorHAnsi"/>
          <w:i/>
          <w:iCs/>
          <w:color w:val="000000" w:themeColor="text1"/>
        </w:rPr>
        <w:t>Powering Up Students, The Learning Power Approach to High School Teaching</w:t>
      </w:r>
      <w:r w:rsidRPr="00012FE1">
        <w:rPr>
          <w:rFonts w:cstheme="minorHAnsi"/>
          <w:color w:val="000000" w:themeColor="text1"/>
        </w:rPr>
        <w:t xml:space="preserve">. London: </w:t>
      </w:r>
      <w:r w:rsidRPr="00012FE1">
        <w:rPr>
          <w:rFonts w:cstheme="minorHAnsi"/>
          <w:color w:val="000000" w:themeColor="text1"/>
          <w:shd w:val="clear" w:color="auto" w:fill="FFFFFF"/>
        </w:rPr>
        <w:t xml:space="preserve">Crown House Publishing. </w:t>
      </w:r>
    </w:p>
    <w:p w14:paraId="500D91B4" w14:textId="77777777" w:rsidR="0013528C" w:rsidRPr="00012FE1" w:rsidRDefault="0013528C" w:rsidP="00BE1A00">
      <w:pPr>
        <w:pStyle w:val="NoSpacing"/>
        <w:rPr>
          <w:rFonts w:cstheme="minorHAnsi"/>
          <w:color w:val="000000" w:themeColor="text1"/>
        </w:rPr>
      </w:pPr>
      <w:r w:rsidRPr="00012FE1">
        <w:rPr>
          <w:rFonts w:cstheme="minorHAnsi"/>
          <w:color w:val="000000" w:themeColor="text1"/>
        </w:rPr>
        <w:t xml:space="preserve">Cohen, L., Manion, L. and Morrison., K. (2007) </w:t>
      </w:r>
      <w:r w:rsidRPr="00012FE1">
        <w:rPr>
          <w:rFonts w:cstheme="minorHAnsi"/>
          <w:i/>
          <w:iCs/>
          <w:color w:val="000000" w:themeColor="text1"/>
        </w:rPr>
        <w:t>Research Methods in Education</w:t>
      </w:r>
      <w:r w:rsidRPr="00012FE1">
        <w:rPr>
          <w:rFonts w:cstheme="minorHAnsi"/>
          <w:color w:val="000000" w:themeColor="text1"/>
        </w:rPr>
        <w:t>. London: Routledge.</w:t>
      </w:r>
    </w:p>
    <w:p w14:paraId="339B828E" w14:textId="77777777" w:rsidR="0013528C" w:rsidRPr="00012FE1" w:rsidRDefault="0013528C" w:rsidP="00BE1A00">
      <w:pPr>
        <w:rPr>
          <w:rFonts w:asciiTheme="minorHAnsi" w:hAnsiTheme="minorHAnsi" w:cstheme="minorHAnsi"/>
          <w:color w:val="000000" w:themeColor="text1"/>
          <w:sz w:val="22"/>
          <w:szCs w:val="22"/>
        </w:rPr>
      </w:pPr>
      <w:r w:rsidRPr="00012FE1">
        <w:rPr>
          <w:rFonts w:asciiTheme="minorHAnsi" w:hAnsiTheme="minorHAnsi" w:cstheme="minorHAnsi"/>
          <w:color w:val="000000" w:themeColor="text1"/>
          <w:sz w:val="22"/>
          <w:szCs w:val="22"/>
        </w:rPr>
        <w:t xml:space="preserve">Conner, T. and Barrett, L. (2012) ‘Trends in ambulatory self-report: the role of momentary experience in psychosomatic medicine’, </w:t>
      </w:r>
      <w:proofErr w:type="spellStart"/>
      <w:r w:rsidRPr="00012FE1">
        <w:rPr>
          <w:rFonts w:asciiTheme="minorHAnsi" w:hAnsiTheme="minorHAnsi" w:cstheme="minorHAnsi"/>
          <w:i/>
          <w:iCs/>
          <w:color w:val="000000" w:themeColor="text1"/>
          <w:sz w:val="22"/>
          <w:szCs w:val="22"/>
          <w:shd w:val="clear" w:color="auto" w:fill="FFFFFF"/>
        </w:rPr>
        <w:t>Psychosom</w:t>
      </w:r>
      <w:proofErr w:type="spellEnd"/>
      <w:r w:rsidRPr="00012FE1">
        <w:rPr>
          <w:rFonts w:asciiTheme="minorHAnsi" w:hAnsiTheme="minorHAnsi" w:cstheme="minorHAnsi"/>
          <w:i/>
          <w:iCs/>
          <w:color w:val="000000" w:themeColor="text1"/>
          <w:sz w:val="22"/>
          <w:szCs w:val="22"/>
          <w:shd w:val="clear" w:color="auto" w:fill="FFFFFF"/>
        </w:rPr>
        <w:t xml:space="preserve"> Med</w:t>
      </w:r>
      <w:r w:rsidRPr="00012FE1">
        <w:rPr>
          <w:rFonts w:asciiTheme="minorHAnsi" w:hAnsiTheme="minorHAnsi" w:cstheme="minorHAnsi"/>
          <w:color w:val="000000" w:themeColor="text1"/>
          <w:sz w:val="22"/>
          <w:szCs w:val="22"/>
          <w:shd w:val="clear" w:color="auto" w:fill="FFFFFF"/>
        </w:rPr>
        <w:t>, 74(4), pp. 327-337.</w:t>
      </w:r>
    </w:p>
    <w:p w14:paraId="6FEC4518" w14:textId="77777777" w:rsidR="0013528C" w:rsidRPr="00012FE1" w:rsidRDefault="0013528C" w:rsidP="00BE1A00">
      <w:pPr>
        <w:pStyle w:val="NoSpacing"/>
        <w:rPr>
          <w:rFonts w:cstheme="minorHAnsi"/>
          <w:color w:val="000000" w:themeColor="text1"/>
        </w:rPr>
      </w:pPr>
      <w:r w:rsidRPr="00012FE1">
        <w:rPr>
          <w:rFonts w:cstheme="minorHAnsi"/>
          <w:color w:val="000000" w:themeColor="text1"/>
        </w:rPr>
        <w:t xml:space="preserve">Creswell, J. W. (2013) </w:t>
      </w:r>
      <w:r w:rsidRPr="00012FE1">
        <w:rPr>
          <w:rFonts w:cstheme="minorHAnsi"/>
          <w:i/>
          <w:iCs/>
          <w:color w:val="000000" w:themeColor="text1"/>
        </w:rPr>
        <w:t>Research Design: Qualitative, Quantitative, and Mixed Methods Approaches</w:t>
      </w:r>
      <w:r w:rsidRPr="00012FE1">
        <w:rPr>
          <w:rFonts w:cstheme="minorHAnsi"/>
          <w:color w:val="000000" w:themeColor="text1"/>
        </w:rPr>
        <w:t>. 4</w:t>
      </w:r>
      <w:r w:rsidRPr="00012FE1">
        <w:rPr>
          <w:rFonts w:cstheme="minorHAnsi"/>
          <w:color w:val="000000" w:themeColor="text1"/>
          <w:vertAlign w:val="superscript"/>
        </w:rPr>
        <w:t>th</w:t>
      </w:r>
      <w:r w:rsidRPr="00012FE1">
        <w:rPr>
          <w:rFonts w:cstheme="minorHAnsi"/>
          <w:color w:val="000000" w:themeColor="text1"/>
        </w:rPr>
        <w:t xml:space="preserve"> edn.  London: Sage Publications Ltd. </w:t>
      </w:r>
    </w:p>
    <w:p w14:paraId="56239CCF" w14:textId="77777777" w:rsidR="0013528C" w:rsidRPr="00012FE1" w:rsidRDefault="0013528C" w:rsidP="00BE1A00">
      <w:pPr>
        <w:pStyle w:val="NoSpacing"/>
        <w:rPr>
          <w:rFonts w:cstheme="minorHAnsi"/>
          <w:color w:val="000000" w:themeColor="text1"/>
        </w:rPr>
      </w:pPr>
      <w:r w:rsidRPr="00012FE1">
        <w:rPr>
          <w:rFonts w:cstheme="minorHAnsi"/>
          <w:color w:val="000000" w:themeColor="text1"/>
        </w:rPr>
        <w:t xml:space="preserve">Denscombe, M. (2014) </w:t>
      </w:r>
      <w:r w:rsidRPr="00012FE1">
        <w:rPr>
          <w:rFonts w:cstheme="minorHAnsi"/>
          <w:i/>
          <w:iCs/>
          <w:color w:val="000000" w:themeColor="text1"/>
        </w:rPr>
        <w:t>The Good Research Guide: for small-scale social research projects</w:t>
      </w:r>
      <w:r w:rsidRPr="00012FE1">
        <w:rPr>
          <w:rFonts w:cstheme="minorHAnsi"/>
          <w:color w:val="000000" w:themeColor="text1"/>
        </w:rPr>
        <w:t xml:space="preserve">. (5th ed). Maidenhead: Open University Press.  </w:t>
      </w:r>
    </w:p>
    <w:p w14:paraId="2F438B0A" w14:textId="77777777" w:rsidR="0013528C" w:rsidRPr="00012FE1" w:rsidRDefault="0013528C" w:rsidP="00BE1A00">
      <w:pPr>
        <w:pStyle w:val="NoSpacing"/>
        <w:rPr>
          <w:rFonts w:cstheme="minorHAnsi"/>
          <w:color w:val="000000" w:themeColor="text1"/>
        </w:rPr>
      </w:pPr>
      <w:r w:rsidRPr="00012FE1">
        <w:rPr>
          <w:rFonts w:cstheme="minorHAnsi"/>
          <w:color w:val="000000" w:themeColor="text1"/>
        </w:rPr>
        <w:t xml:space="preserve">Dewey, J. (1916) </w:t>
      </w:r>
      <w:r w:rsidRPr="00012FE1">
        <w:rPr>
          <w:rFonts w:cstheme="minorHAnsi"/>
          <w:i/>
          <w:iCs/>
          <w:color w:val="000000" w:themeColor="text1"/>
        </w:rPr>
        <w:t>Democracy and Education: An introduction to the philosophy of education.</w:t>
      </w:r>
      <w:r w:rsidRPr="00012FE1">
        <w:rPr>
          <w:rFonts w:cstheme="minorHAnsi"/>
          <w:color w:val="000000" w:themeColor="text1"/>
        </w:rPr>
        <w:t xml:space="preserve"> New York: The Macmillan Company. </w:t>
      </w:r>
    </w:p>
    <w:p w14:paraId="4D39D04E" w14:textId="77777777" w:rsidR="0013528C" w:rsidRPr="00012FE1" w:rsidRDefault="0013528C" w:rsidP="00BE1A00">
      <w:pPr>
        <w:pStyle w:val="NoSpacing"/>
        <w:rPr>
          <w:rFonts w:cstheme="minorHAnsi"/>
          <w:color w:val="000000" w:themeColor="text1"/>
        </w:rPr>
      </w:pPr>
      <w:r w:rsidRPr="00012FE1">
        <w:rPr>
          <w:rFonts w:cstheme="minorHAnsi"/>
          <w:color w:val="000000" w:themeColor="text1"/>
        </w:rPr>
        <w:t xml:space="preserve">Dewey, J. (1938) </w:t>
      </w:r>
      <w:r w:rsidRPr="00012FE1">
        <w:rPr>
          <w:rFonts w:cstheme="minorHAnsi"/>
          <w:i/>
          <w:iCs/>
          <w:color w:val="000000" w:themeColor="text1"/>
        </w:rPr>
        <w:t>Experience and Education</w:t>
      </w:r>
      <w:r w:rsidRPr="00012FE1">
        <w:rPr>
          <w:rFonts w:cstheme="minorHAnsi"/>
          <w:color w:val="000000" w:themeColor="text1"/>
        </w:rPr>
        <w:t>. New York: Kappa Delta Pi.</w:t>
      </w:r>
    </w:p>
    <w:p w14:paraId="3DF919BA" w14:textId="77777777" w:rsidR="0013528C" w:rsidRPr="00012FE1" w:rsidRDefault="0013528C" w:rsidP="00BE1A00">
      <w:pPr>
        <w:pStyle w:val="NoSpacing"/>
        <w:rPr>
          <w:rFonts w:cstheme="minorHAnsi"/>
          <w:color w:val="000000" w:themeColor="text1"/>
        </w:rPr>
      </w:pPr>
      <w:r w:rsidRPr="00012FE1">
        <w:rPr>
          <w:rFonts w:cstheme="minorHAnsi"/>
          <w:color w:val="000000" w:themeColor="text1"/>
        </w:rPr>
        <w:t xml:space="preserve">Dixit, A. (2002) ‘Incentives and organizations in the public sector’, </w:t>
      </w:r>
      <w:r w:rsidRPr="00012FE1">
        <w:rPr>
          <w:rFonts w:cstheme="minorHAnsi"/>
          <w:i/>
          <w:iCs/>
          <w:color w:val="000000" w:themeColor="text1"/>
        </w:rPr>
        <w:t>Journal of Human Resources</w:t>
      </w:r>
      <w:r w:rsidRPr="00012FE1">
        <w:rPr>
          <w:rFonts w:cstheme="minorHAnsi"/>
          <w:color w:val="000000" w:themeColor="text1"/>
        </w:rPr>
        <w:t>, 37, pp. 696-727.</w:t>
      </w:r>
    </w:p>
    <w:p w14:paraId="185CC2CC" w14:textId="77777777" w:rsidR="0013528C" w:rsidRPr="00012FE1" w:rsidRDefault="0013528C" w:rsidP="00BE1A00">
      <w:pPr>
        <w:pStyle w:val="NoSpacing"/>
        <w:rPr>
          <w:rFonts w:cstheme="minorHAnsi"/>
          <w:color w:val="000000" w:themeColor="text1"/>
        </w:rPr>
      </w:pPr>
      <w:r w:rsidRPr="00012FE1">
        <w:rPr>
          <w:rFonts w:cstheme="minorHAnsi"/>
          <w:color w:val="000000" w:themeColor="text1"/>
        </w:rPr>
        <w:t xml:space="preserve">Donaldson, G. (2015) </w:t>
      </w:r>
      <w:r w:rsidRPr="00012FE1">
        <w:rPr>
          <w:rFonts w:cstheme="minorHAnsi"/>
          <w:i/>
          <w:color w:val="000000" w:themeColor="text1"/>
        </w:rPr>
        <w:t>Successful Futures – Report on the Curriculum and Assessment Arrangements in Wales</w:t>
      </w:r>
      <w:r w:rsidRPr="00012FE1">
        <w:rPr>
          <w:rFonts w:cstheme="minorHAnsi"/>
          <w:color w:val="000000" w:themeColor="text1"/>
        </w:rPr>
        <w:t>. Available at: https://gov.wales/sites/default/files/publications/2018-03/succesful-futures-a-summary-of-professor-graham-donaldsons-report.pdf (Accessed: 12 February 2020).</w:t>
      </w:r>
    </w:p>
    <w:p w14:paraId="39A9D7DD" w14:textId="77777777" w:rsidR="0013528C" w:rsidRPr="00012FE1" w:rsidRDefault="0013528C" w:rsidP="00BE1A00">
      <w:pPr>
        <w:pStyle w:val="NoSpacing"/>
        <w:rPr>
          <w:rFonts w:cstheme="minorHAnsi"/>
          <w:color w:val="000000" w:themeColor="text1"/>
        </w:rPr>
      </w:pPr>
      <w:r w:rsidRPr="00012FE1">
        <w:rPr>
          <w:rFonts w:cstheme="minorHAnsi"/>
          <w:color w:val="000000" w:themeColor="text1"/>
        </w:rPr>
        <w:t xml:space="preserve">Dunlosky, J. et al. (2013) ‘Improving students’ learning with effective learning techniques: Promising direction from cognitive and education psychology’, </w:t>
      </w:r>
      <w:r w:rsidRPr="00012FE1">
        <w:rPr>
          <w:rFonts w:cstheme="minorHAnsi"/>
          <w:i/>
          <w:iCs/>
          <w:color w:val="000000" w:themeColor="text1"/>
        </w:rPr>
        <w:t>Psychological Science in the Public Interest</w:t>
      </w:r>
      <w:r w:rsidRPr="00012FE1">
        <w:rPr>
          <w:rFonts w:cstheme="minorHAnsi"/>
          <w:color w:val="000000" w:themeColor="text1"/>
        </w:rPr>
        <w:t>, 14(1), pp. 4-58.</w:t>
      </w:r>
    </w:p>
    <w:p w14:paraId="43CB0543" w14:textId="77777777" w:rsidR="0013528C" w:rsidRPr="00012FE1" w:rsidRDefault="0013528C" w:rsidP="00BE1A00">
      <w:pPr>
        <w:pStyle w:val="NoSpacing"/>
        <w:rPr>
          <w:rFonts w:cstheme="minorHAnsi"/>
          <w:color w:val="000000" w:themeColor="text1"/>
        </w:rPr>
      </w:pPr>
      <w:r w:rsidRPr="00012FE1">
        <w:rPr>
          <w:rFonts w:cstheme="minorHAnsi"/>
          <w:color w:val="000000" w:themeColor="text1"/>
        </w:rPr>
        <w:t xml:space="preserve">Dweck, C. S. (1986) ‘Motivational processes affecting learning’, </w:t>
      </w:r>
      <w:r w:rsidRPr="00012FE1">
        <w:rPr>
          <w:rFonts w:cstheme="minorHAnsi"/>
          <w:i/>
          <w:iCs/>
          <w:color w:val="000000" w:themeColor="text1"/>
        </w:rPr>
        <w:t>American Psychologist</w:t>
      </w:r>
      <w:r w:rsidRPr="00012FE1">
        <w:rPr>
          <w:rFonts w:cstheme="minorHAnsi"/>
          <w:color w:val="000000" w:themeColor="text1"/>
        </w:rPr>
        <w:t xml:space="preserve">, 41(10), pp. 1040–48. </w:t>
      </w:r>
    </w:p>
    <w:p w14:paraId="5E95BC38" w14:textId="77777777" w:rsidR="0013528C" w:rsidRPr="00012FE1" w:rsidRDefault="0013528C" w:rsidP="00BE1A00">
      <w:pPr>
        <w:pStyle w:val="NoSpacing"/>
        <w:rPr>
          <w:rFonts w:cstheme="minorHAnsi"/>
          <w:color w:val="000000" w:themeColor="text1"/>
        </w:rPr>
      </w:pPr>
      <w:r w:rsidRPr="00012FE1">
        <w:rPr>
          <w:rFonts w:cstheme="minorHAnsi"/>
          <w:color w:val="000000" w:themeColor="text1"/>
        </w:rPr>
        <w:t xml:space="preserve">Dweck, C. S. (2007) </w:t>
      </w:r>
      <w:r w:rsidRPr="00012FE1">
        <w:rPr>
          <w:rFonts w:cstheme="minorHAnsi"/>
          <w:i/>
          <w:iCs/>
          <w:color w:val="000000" w:themeColor="text1"/>
        </w:rPr>
        <w:t>Mindset: The New Psychology of Success</w:t>
      </w:r>
      <w:r w:rsidRPr="00012FE1">
        <w:rPr>
          <w:rFonts w:cstheme="minorHAnsi"/>
          <w:color w:val="000000" w:themeColor="text1"/>
        </w:rPr>
        <w:t>. New York: Ballantine Books.</w:t>
      </w:r>
    </w:p>
    <w:p w14:paraId="3162AB3A" w14:textId="77777777" w:rsidR="0013528C" w:rsidRPr="00012FE1" w:rsidRDefault="0013528C" w:rsidP="00BE1A00">
      <w:pPr>
        <w:pStyle w:val="NoSpacing"/>
        <w:rPr>
          <w:rFonts w:cstheme="minorHAnsi"/>
          <w:color w:val="000000" w:themeColor="text1"/>
        </w:rPr>
      </w:pPr>
      <w:r w:rsidRPr="00012FE1">
        <w:rPr>
          <w:rFonts w:cstheme="minorHAnsi"/>
          <w:color w:val="000000" w:themeColor="text1"/>
        </w:rPr>
        <w:t xml:space="preserve">Dweck, C. S. (2017) </w:t>
      </w:r>
      <w:r w:rsidRPr="00012FE1">
        <w:rPr>
          <w:rFonts w:cstheme="minorHAnsi"/>
          <w:i/>
          <w:iCs/>
          <w:color w:val="000000" w:themeColor="text1"/>
        </w:rPr>
        <w:t>Mindset: Changing the way you think to fulfil your potential</w:t>
      </w:r>
      <w:r w:rsidRPr="00012FE1">
        <w:rPr>
          <w:rFonts w:cstheme="minorHAnsi"/>
          <w:color w:val="000000" w:themeColor="text1"/>
        </w:rPr>
        <w:t xml:space="preserve">. London: Robinson. </w:t>
      </w:r>
    </w:p>
    <w:p w14:paraId="314FA5B7" w14:textId="77777777" w:rsidR="0013528C" w:rsidRPr="00012FE1" w:rsidRDefault="0013528C" w:rsidP="00BE1A00">
      <w:pPr>
        <w:pStyle w:val="NoSpacing"/>
        <w:rPr>
          <w:rFonts w:cstheme="minorHAnsi"/>
          <w:color w:val="000000" w:themeColor="text1"/>
        </w:rPr>
      </w:pPr>
      <w:r w:rsidRPr="00012FE1">
        <w:rPr>
          <w:rFonts w:cstheme="minorHAnsi"/>
          <w:color w:val="000000" w:themeColor="text1"/>
        </w:rPr>
        <w:t xml:space="preserve">Enser, M. (2019) </w:t>
      </w:r>
      <w:r w:rsidRPr="00012FE1">
        <w:rPr>
          <w:rStyle w:val="a-size-large"/>
          <w:rFonts w:cstheme="minorHAnsi"/>
          <w:i/>
          <w:iCs/>
          <w:color w:val="000000" w:themeColor="text1"/>
        </w:rPr>
        <w:t>Making Every Geography Lesson Count: Six principles to support great geography teaching</w:t>
      </w:r>
      <w:r w:rsidRPr="00012FE1">
        <w:rPr>
          <w:rStyle w:val="a-size-large"/>
          <w:rFonts w:cstheme="minorHAnsi"/>
          <w:color w:val="000000" w:themeColor="text1"/>
        </w:rPr>
        <w:t xml:space="preserve">. London: </w:t>
      </w:r>
      <w:r w:rsidRPr="00012FE1">
        <w:rPr>
          <w:rFonts w:cstheme="minorHAnsi"/>
          <w:color w:val="000000" w:themeColor="text1"/>
          <w:shd w:val="clear" w:color="auto" w:fill="FFFFFF"/>
        </w:rPr>
        <w:t>Crown House Publishing.</w:t>
      </w:r>
    </w:p>
    <w:p w14:paraId="5795288F" w14:textId="77777777" w:rsidR="0013528C" w:rsidRPr="00012FE1" w:rsidRDefault="0013528C" w:rsidP="00BE1A00">
      <w:pPr>
        <w:pStyle w:val="NoSpacing"/>
        <w:rPr>
          <w:rFonts w:cstheme="minorHAnsi"/>
          <w:color w:val="000000" w:themeColor="text1"/>
          <w:shd w:val="clear" w:color="auto" w:fill="FFFFFF"/>
        </w:rPr>
      </w:pPr>
      <w:proofErr w:type="spellStart"/>
      <w:r w:rsidRPr="00012FE1">
        <w:rPr>
          <w:rFonts w:cstheme="minorHAnsi"/>
          <w:color w:val="000000" w:themeColor="text1"/>
          <w:shd w:val="clear" w:color="auto" w:fill="FFFFFF"/>
        </w:rPr>
        <w:t>Estyn</w:t>
      </w:r>
      <w:proofErr w:type="spellEnd"/>
      <w:r w:rsidRPr="00012FE1">
        <w:rPr>
          <w:rFonts w:cstheme="minorHAnsi"/>
          <w:color w:val="000000" w:themeColor="text1"/>
          <w:shd w:val="clear" w:color="auto" w:fill="FFFFFF"/>
        </w:rPr>
        <w:t xml:space="preserve">. (2014) </w:t>
      </w:r>
      <w:r w:rsidRPr="00012FE1">
        <w:rPr>
          <w:rFonts w:cstheme="minorHAnsi"/>
          <w:i/>
          <w:iCs/>
          <w:color w:val="000000" w:themeColor="text1"/>
          <w:shd w:val="clear" w:color="auto" w:fill="FFFFFF"/>
        </w:rPr>
        <w:t xml:space="preserve">A report on [School A] Her Majesty’s Inspectorate for Education and Training in Wales. </w:t>
      </w:r>
      <w:r w:rsidRPr="00012FE1">
        <w:rPr>
          <w:rFonts w:cstheme="minorHAnsi"/>
          <w:color w:val="000000" w:themeColor="text1"/>
          <w:shd w:val="clear" w:color="auto" w:fill="FFFFFF"/>
        </w:rPr>
        <w:t xml:space="preserve">Cardiff: </w:t>
      </w:r>
      <w:proofErr w:type="spellStart"/>
      <w:r w:rsidRPr="00012FE1">
        <w:rPr>
          <w:rFonts w:cstheme="minorHAnsi"/>
          <w:color w:val="000000" w:themeColor="text1"/>
          <w:shd w:val="clear" w:color="auto" w:fill="FFFFFF"/>
        </w:rPr>
        <w:t>Estyn</w:t>
      </w:r>
      <w:proofErr w:type="spellEnd"/>
      <w:r w:rsidRPr="00012FE1">
        <w:rPr>
          <w:rFonts w:cstheme="minorHAnsi"/>
          <w:color w:val="000000" w:themeColor="text1"/>
          <w:shd w:val="clear" w:color="auto" w:fill="FFFFFF"/>
        </w:rPr>
        <w:t>.</w:t>
      </w:r>
    </w:p>
    <w:p w14:paraId="1041CFF1" w14:textId="77777777" w:rsidR="0013528C" w:rsidRPr="00012FE1" w:rsidRDefault="0013528C" w:rsidP="00BE1A00">
      <w:pPr>
        <w:pStyle w:val="NoSpacing"/>
        <w:rPr>
          <w:rFonts w:cstheme="minorHAnsi"/>
          <w:color w:val="000000" w:themeColor="text1"/>
          <w:shd w:val="clear" w:color="auto" w:fill="FFFFFF"/>
        </w:rPr>
      </w:pPr>
      <w:proofErr w:type="spellStart"/>
      <w:r w:rsidRPr="00012FE1">
        <w:rPr>
          <w:rFonts w:cstheme="minorHAnsi"/>
          <w:color w:val="000000" w:themeColor="text1"/>
          <w:shd w:val="clear" w:color="auto" w:fill="FFFFFF"/>
        </w:rPr>
        <w:t>Estyn</w:t>
      </w:r>
      <w:proofErr w:type="spellEnd"/>
      <w:r w:rsidRPr="00012FE1">
        <w:rPr>
          <w:rFonts w:cstheme="minorHAnsi"/>
          <w:color w:val="000000" w:themeColor="text1"/>
          <w:shd w:val="clear" w:color="auto" w:fill="FFFFFF"/>
        </w:rPr>
        <w:t xml:space="preserve">. (2015) </w:t>
      </w:r>
      <w:r w:rsidRPr="00012FE1">
        <w:rPr>
          <w:rFonts w:cstheme="minorHAnsi"/>
          <w:i/>
          <w:iCs/>
          <w:color w:val="000000" w:themeColor="text1"/>
          <w:shd w:val="clear" w:color="auto" w:fill="FFFFFF"/>
        </w:rPr>
        <w:t xml:space="preserve">A report on [School B] Her Majesty’s Inspectorate for Education and Training in Wales. </w:t>
      </w:r>
      <w:r w:rsidRPr="00012FE1">
        <w:rPr>
          <w:rFonts w:cstheme="minorHAnsi"/>
          <w:color w:val="000000" w:themeColor="text1"/>
          <w:shd w:val="clear" w:color="auto" w:fill="FFFFFF"/>
        </w:rPr>
        <w:t xml:space="preserve">Cardiff: </w:t>
      </w:r>
      <w:proofErr w:type="spellStart"/>
      <w:r w:rsidRPr="00012FE1">
        <w:rPr>
          <w:rFonts w:cstheme="minorHAnsi"/>
          <w:color w:val="000000" w:themeColor="text1"/>
          <w:shd w:val="clear" w:color="auto" w:fill="FFFFFF"/>
        </w:rPr>
        <w:t>Estyn</w:t>
      </w:r>
      <w:proofErr w:type="spellEnd"/>
      <w:r w:rsidRPr="00012FE1">
        <w:rPr>
          <w:rFonts w:cstheme="minorHAnsi"/>
          <w:color w:val="000000" w:themeColor="text1"/>
          <w:shd w:val="clear" w:color="auto" w:fill="FFFFFF"/>
        </w:rPr>
        <w:t xml:space="preserve">. </w:t>
      </w:r>
    </w:p>
    <w:p w14:paraId="47D309CC" w14:textId="77777777" w:rsidR="0013528C" w:rsidRPr="00012FE1" w:rsidRDefault="0013528C" w:rsidP="00BE1A00">
      <w:pPr>
        <w:pStyle w:val="NoSpacing"/>
        <w:rPr>
          <w:rFonts w:cstheme="minorHAnsi"/>
          <w:color w:val="000000" w:themeColor="text1"/>
          <w:shd w:val="clear" w:color="auto" w:fill="FFFFFF"/>
        </w:rPr>
      </w:pPr>
      <w:proofErr w:type="spellStart"/>
      <w:r w:rsidRPr="00012FE1">
        <w:rPr>
          <w:rFonts w:cstheme="minorHAnsi"/>
          <w:color w:val="000000" w:themeColor="text1"/>
          <w:shd w:val="clear" w:color="auto" w:fill="FFFFFF"/>
        </w:rPr>
        <w:t>Estyn</w:t>
      </w:r>
      <w:proofErr w:type="spellEnd"/>
      <w:r w:rsidRPr="00012FE1">
        <w:rPr>
          <w:rFonts w:cstheme="minorHAnsi"/>
          <w:color w:val="000000" w:themeColor="text1"/>
          <w:shd w:val="clear" w:color="auto" w:fill="FFFFFF"/>
        </w:rPr>
        <w:t xml:space="preserve">. (2017) </w:t>
      </w:r>
      <w:r w:rsidRPr="00012FE1">
        <w:rPr>
          <w:rFonts w:cstheme="minorHAnsi"/>
          <w:i/>
          <w:iCs/>
          <w:color w:val="000000" w:themeColor="text1"/>
          <w:shd w:val="clear" w:color="auto" w:fill="FFFFFF"/>
        </w:rPr>
        <w:t>A report on [School A] Her Majesty’s Inspectorate for Education and Training in Wales.</w:t>
      </w:r>
      <w:r w:rsidRPr="00012FE1">
        <w:rPr>
          <w:rFonts w:cstheme="minorHAnsi"/>
          <w:color w:val="000000" w:themeColor="text1"/>
          <w:shd w:val="clear" w:color="auto" w:fill="FFFFFF"/>
        </w:rPr>
        <w:t xml:space="preserve"> Cardiff: </w:t>
      </w:r>
      <w:proofErr w:type="spellStart"/>
      <w:r w:rsidRPr="00012FE1">
        <w:rPr>
          <w:rFonts w:cstheme="minorHAnsi"/>
          <w:color w:val="000000" w:themeColor="text1"/>
          <w:shd w:val="clear" w:color="auto" w:fill="FFFFFF"/>
        </w:rPr>
        <w:t>Estyn</w:t>
      </w:r>
      <w:proofErr w:type="spellEnd"/>
      <w:r w:rsidRPr="00012FE1">
        <w:rPr>
          <w:rFonts w:cstheme="minorHAnsi"/>
          <w:color w:val="000000" w:themeColor="text1"/>
          <w:shd w:val="clear" w:color="auto" w:fill="FFFFFF"/>
        </w:rPr>
        <w:t xml:space="preserve">. </w:t>
      </w:r>
    </w:p>
    <w:p w14:paraId="062BA843" w14:textId="77777777" w:rsidR="0013528C" w:rsidRPr="00012FE1" w:rsidRDefault="0013528C" w:rsidP="00BE1A00">
      <w:pPr>
        <w:pStyle w:val="NoSpacing"/>
        <w:rPr>
          <w:rFonts w:cstheme="minorHAnsi"/>
          <w:color w:val="000000" w:themeColor="text1"/>
        </w:rPr>
      </w:pPr>
      <w:r w:rsidRPr="00012FE1">
        <w:rPr>
          <w:rFonts w:cstheme="minorHAnsi"/>
          <w:color w:val="000000" w:themeColor="text1"/>
        </w:rPr>
        <w:t xml:space="preserve">Fletcher, D. and Sarkar, M. (2016) ‘Mental fortitude training: An evidence-based approach to developing psychological resilience for sustained success’, </w:t>
      </w:r>
      <w:r w:rsidRPr="00012FE1">
        <w:rPr>
          <w:rFonts w:cstheme="minorHAnsi"/>
          <w:i/>
          <w:iCs/>
          <w:color w:val="000000" w:themeColor="text1"/>
        </w:rPr>
        <w:t>Journal of Sport Psychology in Action</w:t>
      </w:r>
      <w:r w:rsidRPr="00012FE1">
        <w:rPr>
          <w:rFonts w:cstheme="minorHAnsi"/>
          <w:color w:val="000000" w:themeColor="text1"/>
        </w:rPr>
        <w:t>, 7(3), 135-157.</w:t>
      </w:r>
    </w:p>
    <w:p w14:paraId="53E2BAF3" w14:textId="77777777" w:rsidR="0013528C" w:rsidRPr="00012FE1" w:rsidRDefault="0013528C" w:rsidP="00BE1A00">
      <w:pPr>
        <w:pStyle w:val="NoSpacing"/>
        <w:rPr>
          <w:rFonts w:cstheme="minorHAnsi"/>
          <w:color w:val="000000" w:themeColor="text1"/>
        </w:rPr>
      </w:pPr>
      <w:r w:rsidRPr="00012FE1">
        <w:rPr>
          <w:rFonts w:cstheme="minorHAnsi"/>
          <w:color w:val="000000" w:themeColor="text1"/>
        </w:rPr>
        <w:t xml:space="preserve">Fredrickson, B.L. (2001) ‘The role of positive emotions in positive psychology. The broaden-and-build theory of positive emotions’, </w:t>
      </w:r>
      <w:r w:rsidRPr="00012FE1">
        <w:rPr>
          <w:rFonts w:cstheme="minorHAnsi"/>
          <w:i/>
          <w:iCs/>
          <w:color w:val="000000" w:themeColor="text1"/>
        </w:rPr>
        <w:t>American Psychologist</w:t>
      </w:r>
      <w:r w:rsidRPr="00012FE1">
        <w:rPr>
          <w:rFonts w:cstheme="minorHAnsi"/>
          <w:color w:val="000000" w:themeColor="text1"/>
        </w:rPr>
        <w:t xml:space="preserve">, 56, pp. 218-226. </w:t>
      </w:r>
    </w:p>
    <w:p w14:paraId="3C2AE75A" w14:textId="77777777" w:rsidR="0013528C" w:rsidRPr="00012FE1" w:rsidRDefault="0013528C" w:rsidP="00BE1A00">
      <w:pPr>
        <w:pStyle w:val="NoSpacing"/>
        <w:rPr>
          <w:rFonts w:cstheme="minorHAnsi"/>
          <w:color w:val="000000" w:themeColor="text1"/>
        </w:rPr>
      </w:pPr>
      <w:r w:rsidRPr="00012FE1">
        <w:rPr>
          <w:rFonts w:cstheme="minorHAnsi"/>
          <w:color w:val="000000" w:themeColor="text1"/>
        </w:rPr>
        <w:t xml:space="preserve">Freire, P. (1985) ‘Reading the World and Reading the word: An Interview with Paulo Freire’, </w:t>
      </w:r>
      <w:r w:rsidRPr="00012FE1">
        <w:rPr>
          <w:rFonts w:cstheme="minorHAnsi"/>
          <w:i/>
          <w:iCs/>
          <w:color w:val="000000" w:themeColor="text1"/>
        </w:rPr>
        <w:t>Language Arts,</w:t>
      </w:r>
      <w:r w:rsidRPr="00012FE1">
        <w:rPr>
          <w:rFonts w:cstheme="minorHAnsi"/>
          <w:color w:val="000000" w:themeColor="text1"/>
        </w:rPr>
        <w:t xml:space="preserve"> 62(1), pp. 15-21.</w:t>
      </w:r>
    </w:p>
    <w:p w14:paraId="54FA30D3" w14:textId="77777777" w:rsidR="0013528C" w:rsidRPr="00012FE1" w:rsidRDefault="0013528C" w:rsidP="00BE1A00">
      <w:pPr>
        <w:pStyle w:val="NoSpacing"/>
        <w:rPr>
          <w:rFonts w:cstheme="minorHAnsi"/>
          <w:color w:val="000000" w:themeColor="text1"/>
        </w:rPr>
      </w:pPr>
      <w:r w:rsidRPr="00012FE1">
        <w:rPr>
          <w:rFonts w:cstheme="minorHAnsi"/>
          <w:color w:val="000000" w:themeColor="text1"/>
        </w:rPr>
        <w:t xml:space="preserve">Freud, A. (1954) ‘Psychoanalysis and Education’, </w:t>
      </w:r>
      <w:r w:rsidRPr="00012FE1">
        <w:rPr>
          <w:rFonts w:cstheme="minorHAnsi"/>
          <w:i/>
          <w:iCs/>
          <w:color w:val="000000" w:themeColor="text1"/>
        </w:rPr>
        <w:t>The Psychanalysis Study of the Child</w:t>
      </w:r>
      <w:r w:rsidRPr="00012FE1">
        <w:rPr>
          <w:rFonts w:cstheme="minorHAnsi"/>
          <w:color w:val="000000" w:themeColor="text1"/>
        </w:rPr>
        <w:t>, 9(1), pp. 9-15.</w:t>
      </w:r>
    </w:p>
    <w:p w14:paraId="1D2FF349" w14:textId="77777777" w:rsidR="0013528C" w:rsidRPr="00012FE1" w:rsidRDefault="0013528C" w:rsidP="00BE1A00">
      <w:pPr>
        <w:pStyle w:val="NoSpacing"/>
        <w:rPr>
          <w:rFonts w:cstheme="minorHAnsi"/>
          <w:color w:val="000000" w:themeColor="text1"/>
        </w:rPr>
      </w:pPr>
      <w:r w:rsidRPr="00012FE1">
        <w:rPr>
          <w:rFonts w:cstheme="minorHAnsi"/>
          <w:color w:val="000000" w:themeColor="text1"/>
        </w:rPr>
        <w:t xml:space="preserve">Ghanizadeh, A. and Jahedizadeh, S. (2015) ‘Teacher Burnout: A Review of Source and Ramifications’, </w:t>
      </w:r>
      <w:r w:rsidRPr="00012FE1">
        <w:rPr>
          <w:rFonts w:cstheme="minorHAnsi"/>
          <w:i/>
          <w:iCs/>
          <w:color w:val="000000" w:themeColor="text1"/>
        </w:rPr>
        <w:t>British Journal of Education, Society &amp; Behavioral Science</w:t>
      </w:r>
      <w:r w:rsidRPr="00012FE1">
        <w:rPr>
          <w:rFonts w:cstheme="minorHAnsi"/>
          <w:color w:val="000000" w:themeColor="text1"/>
        </w:rPr>
        <w:t>, 6(1), pp. 24-39.</w:t>
      </w:r>
    </w:p>
    <w:p w14:paraId="5394E8D2" w14:textId="77777777" w:rsidR="0013528C" w:rsidRPr="00012FE1" w:rsidRDefault="0013528C" w:rsidP="00BE1A00">
      <w:pPr>
        <w:pStyle w:val="NoSpacing"/>
        <w:rPr>
          <w:rFonts w:cstheme="minorHAnsi"/>
          <w:color w:val="000000" w:themeColor="text1"/>
        </w:rPr>
      </w:pPr>
      <w:r w:rsidRPr="00012FE1">
        <w:rPr>
          <w:rFonts w:cstheme="minorHAnsi"/>
          <w:color w:val="000000" w:themeColor="text1"/>
        </w:rPr>
        <w:t xml:space="preserve">Gillham, B. (2008) </w:t>
      </w:r>
      <w:r w:rsidRPr="00012FE1">
        <w:rPr>
          <w:rFonts w:cstheme="minorHAnsi"/>
          <w:i/>
          <w:color w:val="000000" w:themeColor="text1"/>
        </w:rPr>
        <w:t>Developing a Questionnaire.</w:t>
      </w:r>
      <w:r w:rsidRPr="00012FE1">
        <w:rPr>
          <w:rFonts w:cstheme="minorHAnsi"/>
          <w:color w:val="000000" w:themeColor="text1"/>
        </w:rPr>
        <w:t xml:space="preserve"> 2</w:t>
      </w:r>
      <w:r w:rsidRPr="00012FE1">
        <w:rPr>
          <w:rFonts w:cstheme="minorHAnsi"/>
          <w:color w:val="000000" w:themeColor="text1"/>
          <w:vertAlign w:val="superscript"/>
        </w:rPr>
        <w:t>nd</w:t>
      </w:r>
      <w:r w:rsidRPr="00012FE1">
        <w:rPr>
          <w:rFonts w:cstheme="minorHAnsi"/>
          <w:color w:val="000000" w:themeColor="text1"/>
        </w:rPr>
        <w:t xml:space="preserve"> edn. London: Continuum International. </w:t>
      </w:r>
    </w:p>
    <w:p w14:paraId="12B4AE10" w14:textId="77777777" w:rsidR="0013528C" w:rsidRPr="00012FE1" w:rsidRDefault="0013528C" w:rsidP="00BE1A00">
      <w:pPr>
        <w:pStyle w:val="NoSpacing"/>
        <w:rPr>
          <w:rFonts w:cstheme="minorHAnsi"/>
          <w:color w:val="000000" w:themeColor="text1"/>
        </w:rPr>
      </w:pPr>
      <w:r w:rsidRPr="00012FE1">
        <w:rPr>
          <w:rFonts w:cstheme="minorHAnsi"/>
          <w:color w:val="000000" w:themeColor="text1"/>
        </w:rPr>
        <w:lastRenderedPageBreak/>
        <w:t xml:space="preserve">Hagenauer, G. and Volet, S. (2014) ‘Teacher-student relationship at university: an important yet under-researched field’, </w:t>
      </w:r>
      <w:r w:rsidRPr="00012FE1">
        <w:rPr>
          <w:rFonts w:cstheme="minorHAnsi"/>
          <w:i/>
          <w:iCs/>
          <w:color w:val="000000" w:themeColor="text1"/>
        </w:rPr>
        <w:t>Oxford Review of Education</w:t>
      </w:r>
      <w:r w:rsidRPr="00012FE1">
        <w:rPr>
          <w:rFonts w:cstheme="minorHAnsi"/>
          <w:color w:val="000000" w:themeColor="text1"/>
        </w:rPr>
        <w:t>, 40(3), pp. 370-388.</w:t>
      </w:r>
    </w:p>
    <w:p w14:paraId="38865343" w14:textId="77777777" w:rsidR="0013528C" w:rsidRPr="00012FE1" w:rsidRDefault="0013528C" w:rsidP="00BE1A00">
      <w:pPr>
        <w:pStyle w:val="NoSpacing"/>
        <w:rPr>
          <w:rFonts w:cstheme="minorHAnsi"/>
          <w:color w:val="000000" w:themeColor="text1"/>
        </w:rPr>
      </w:pPr>
      <w:proofErr w:type="spellStart"/>
      <w:r w:rsidRPr="00012FE1">
        <w:rPr>
          <w:rFonts w:cstheme="minorHAnsi"/>
          <w:color w:val="000000" w:themeColor="text1"/>
        </w:rPr>
        <w:t>Hativa</w:t>
      </w:r>
      <w:proofErr w:type="spellEnd"/>
      <w:r w:rsidRPr="00012FE1">
        <w:rPr>
          <w:rFonts w:cstheme="minorHAnsi"/>
          <w:color w:val="000000" w:themeColor="text1"/>
        </w:rPr>
        <w:t xml:space="preserve">, N. and </w:t>
      </w:r>
      <w:proofErr w:type="spellStart"/>
      <w:r w:rsidRPr="00012FE1">
        <w:rPr>
          <w:rFonts w:cstheme="minorHAnsi"/>
          <w:color w:val="000000" w:themeColor="text1"/>
        </w:rPr>
        <w:t>Birenbaum</w:t>
      </w:r>
      <w:proofErr w:type="spellEnd"/>
      <w:r w:rsidRPr="00012FE1">
        <w:rPr>
          <w:rFonts w:cstheme="minorHAnsi"/>
          <w:color w:val="000000" w:themeColor="text1"/>
        </w:rPr>
        <w:t xml:space="preserve">, M. (2000) ‘Who Prefers What? Disciplinary Differences in Students’ Preferred Approaches to Teaching and Learning Styles’, </w:t>
      </w:r>
      <w:r w:rsidRPr="00012FE1">
        <w:rPr>
          <w:rFonts w:cstheme="minorHAnsi"/>
          <w:i/>
          <w:iCs/>
          <w:color w:val="000000" w:themeColor="text1"/>
        </w:rPr>
        <w:t>Research in Higher Education</w:t>
      </w:r>
      <w:r w:rsidRPr="00012FE1">
        <w:rPr>
          <w:rFonts w:cstheme="minorHAnsi"/>
          <w:color w:val="000000" w:themeColor="text1"/>
        </w:rPr>
        <w:t xml:space="preserve">, 41(2), pp. 209-235. </w:t>
      </w:r>
    </w:p>
    <w:p w14:paraId="1434F4B4" w14:textId="77777777" w:rsidR="0013528C" w:rsidRPr="00012FE1" w:rsidRDefault="0013528C" w:rsidP="00BE1A00">
      <w:pPr>
        <w:pStyle w:val="NoSpacing"/>
        <w:rPr>
          <w:rFonts w:cstheme="minorHAnsi"/>
          <w:color w:val="000000" w:themeColor="text1"/>
        </w:rPr>
      </w:pPr>
      <w:r w:rsidRPr="00012FE1">
        <w:rPr>
          <w:rFonts w:cstheme="minorHAnsi"/>
          <w:color w:val="000000" w:themeColor="text1"/>
        </w:rPr>
        <w:t xml:space="preserve">Hay, I. (2010) </w:t>
      </w:r>
      <w:r w:rsidRPr="00012FE1">
        <w:rPr>
          <w:rFonts w:cstheme="minorHAnsi"/>
          <w:i/>
          <w:color w:val="000000" w:themeColor="text1"/>
        </w:rPr>
        <w:t>Qualitative Research Methods in Human Geography</w:t>
      </w:r>
      <w:r w:rsidRPr="00012FE1">
        <w:rPr>
          <w:rFonts w:cstheme="minorHAnsi"/>
          <w:color w:val="000000" w:themeColor="text1"/>
        </w:rPr>
        <w:t>. OUP Canada.</w:t>
      </w:r>
    </w:p>
    <w:p w14:paraId="4E9C5C2E" w14:textId="77777777" w:rsidR="0013528C" w:rsidRPr="00012FE1" w:rsidRDefault="0013528C" w:rsidP="00BE1A00">
      <w:pPr>
        <w:pStyle w:val="NoSpacing"/>
        <w:rPr>
          <w:rFonts w:cstheme="minorHAnsi"/>
          <w:color w:val="000000" w:themeColor="text1"/>
        </w:rPr>
      </w:pPr>
      <w:r w:rsidRPr="00012FE1">
        <w:rPr>
          <w:rFonts w:cstheme="minorHAnsi"/>
          <w:color w:val="000000" w:themeColor="text1"/>
          <w:shd w:val="clear" w:color="auto" w:fill="FFFFFF"/>
        </w:rPr>
        <w:t xml:space="preserve">HM Government. (2018) </w:t>
      </w:r>
      <w:r w:rsidRPr="00012FE1">
        <w:rPr>
          <w:rFonts w:cstheme="minorHAnsi"/>
          <w:i/>
          <w:iCs/>
          <w:color w:val="000000" w:themeColor="text1"/>
        </w:rPr>
        <w:t>Data Protection Act</w:t>
      </w:r>
      <w:r w:rsidRPr="00012FE1">
        <w:rPr>
          <w:rFonts w:cstheme="minorHAnsi"/>
          <w:color w:val="000000" w:themeColor="text1"/>
        </w:rPr>
        <w:t>. Available at: http://www.legislation.gov.uk/ukpga/2018/12/contents (Accessed: 12 February 2020).</w:t>
      </w:r>
    </w:p>
    <w:p w14:paraId="5F8932CA" w14:textId="66F9970E" w:rsidR="0013528C" w:rsidRPr="00012FE1" w:rsidRDefault="0013528C" w:rsidP="00BE1A00">
      <w:pPr>
        <w:pStyle w:val="NoSpacing"/>
        <w:rPr>
          <w:rFonts w:cstheme="minorHAnsi"/>
          <w:color w:val="000000" w:themeColor="text1"/>
        </w:rPr>
      </w:pPr>
      <w:r w:rsidRPr="00012FE1">
        <w:rPr>
          <w:rFonts w:cstheme="minorHAnsi"/>
          <w:color w:val="000000" w:themeColor="text1"/>
        </w:rPr>
        <w:t xml:space="preserve">Hodges, W. (2001) </w:t>
      </w:r>
      <w:r w:rsidRPr="00012FE1">
        <w:rPr>
          <w:rFonts w:cstheme="minorHAnsi"/>
          <w:i/>
          <w:iCs/>
          <w:color w:val="000000" w:themeColor="text1"/>
        </w:rPr>
        <w:t>Logic: An Introduction to Elementary Logic</w:t>
      </w:r>
      <w:r w:rsidRPr="00012FE1">
        <w:rPr>
          <w:rFonts w:cstheme="minorHAnsi"/>
          <w:color w:val="000000" w:themeColor="text1"/>
        </w:rPr>
        <w:t>. 2</w:t>
      </w:r>
      <w:r w:rsidRPr="00012FE1">
        <w:rPr>
          <w:rFonts w:cstheme="minorHAnsi"/>
          <w:color w:val="000000" w:themeColor="text1"/>
          <w:vertAlign w:val="superscript"/>
        </w:rPr>
        <w:t>nd</w:t>
      </w:r>
      <w:r w:rsidRPr="00012FE1">
        <w:rPr>
          <w:rFonts w:cstheme="minorHAnsi"/>
          <w:color w:val="000000" w:themeColor="text1"/>
        </w:rPr>
        <w:t xml:space="preserve"> e</w:t>
      </w:r>
      <w:r w:rsidR="00012FE1">
        <w:rPr>
          <w:rFonts w:cstheme="minorHAnsi"/>
          <w:color w:val="000000" w:themeColor="text1"/>
        </w:rPr>
        <w:t>dn</w:t>
      </w:r>
      <w:r w:rsidRPr="00012FE1">
        <w:rPr>
          <w:rFonts w:cstheme="minorHAnsi"/>
          <w:color w:val="000000" w:themeColor="text1"/>
        </w:rPr>
        <w:t xml:space="preserve">. London: Penguin. </w:t>
      </w:r>
    </w:p>
    <w:p w14:paraId="2D6E66AC" w14:textId="77777777" w:rsidR="0013528C" w:rsidRPr="00012FE1" w:rsidRDefault="0013528C" w:rsidP="00BE1A00">
      <w:pPr>
        <w:pStyle w:val="NoSpacing"/>
        <w:rPr>
          <w:rFonts w:cstheme="minorHAnsi"/>
          <w:color w:val="000000" w:themeColor="text1"/>
        </w:rPr>
      </w:pPr>
      <w:r w:rsidRPr="00012FE1">
        <w:rPr>
          <w:rFonts w:cstheme="minorHAnsi"/>
          <w:color w:val="000000" w:themeColor="text1"/>
        </w:rPr>
        <w:t xml:space="preserve">Holdsworth, S., Turner M. and Scott-Young, C.M. (2017) ‘Not drowning, waving. Resilience and university: A student perspective’, </w:t>
      </w:r>
      <w:r w:rsidRPr="00012FE1">
        <w:rPr>
          <w:rFonts w:cstheme="minorHAnsi"/>
          <w:i/>
          <w:iCs/>
          <w:color w:val="000000" w:themeColor="text1"/>
        </w:rPr>
        <w:t>Studies in Higher Education</w:t>
      </w:r>
      <w:r w:rsidRPr="00012FE1">
        <w:rPr>
          <w:rFonts w:cstheme="minorHAnsi"/>
          <w:color w:val="000000" w:themeColor="text1"/>
        </w:rPr>
        <w:t xml:space="preserve">, 43(11), 1837-1853. </w:t>
      </w:r>
    </w:p>
    <w:p w14:paraId="7F658E8D" w14:textId="77777777" w:rsidR="0013528C" w:rsidRPr="00012FE1" w:rsidRDefault="0013528C" w:rsidP="00BE1A00">
      <w:pPr>
        <w:pStyle w:val="NoSpacing"/>
        <w:rPr>
          <w:rFonts w:cstheme="minorHAnsi"/>
          <w:color w:val="000000" w:themeColor="text1"/>
        </w:rPr>
      </w:pPr>
      <w:r w:rsidRPr="00012FE1">
        <w:rPr>
          <w:rFonts w:cstheme="minorHAnsi"/>
          <w:color w:val="000000" w:themeColor="text1"/>
        </w:rPr>
        <w:t xml:space="preserve">Holliday, A. (2016) </w:t>
      </w:r>
      <w:r w:rsidRPr="00012FE1">
        <w:rPr>
          <w:rFonts w:cstheme="minorHAnsi"/>
          <w:i/>
          <w:iCs/>
          <w:color w:val="000000" w:themeColor="text1"/>
        </w:rPr>
        <w:t>Doing and Writing Qualitative research</w:t>
      </w:r>
      <w:r w:rsidRPr="00012FE1">
        <w:rPr>
          <w:rFonts w:cstheme="minorHAnsi"/>
          <w:color w:val="000000" w:themeColor="text1"/>
        </w:rPr>
        <w:t>. 3</w:t>
      </w:r>
      <w:r w:rsidRPr="00012FE1">
        <w:rPr>
          <w:rFonts w:cstheme="minorHAnsi"/>
          <w:color w:val="000000" w:themeColor="text1"/>
          <w:vertAlign w:val="superscript"/>
        </w:rPr>
        <w:t>rd</w:t>
      </w:r>
      <w:r w:rsidRPr="00012FE1">
        <w:rPr>
          <w:rFonts w:cstheme="minorHAnsi"/>
          <w:color w:val="000000" w:themeColor="text1"/>
        </w:rPr>
        <w:t xml:space="preserve"> edn. London: Saga. </w:t>
      </w:r>
    </w:p>
    <w:p w14:paraId="761AAEA8" w14:textId="77777777" w:rsidR="0013528C" w:rsidRPr="00012FE1" w:rsidRDefault="0013528C" w:rsidP="00BE1A00">
      <w:pPr>
        <w:pStyle w:val="NoSpacing"/>
        <w:rPr>
          <w:rFonts w:cstheme="minorHAnsi"/>
          <w:color w:val="000000" w:themeColor="text1"/>
        </w:rPr>
      </w:pPr>
      <w:r w:rsidRPr="00012FE1">
        <w:rPr>
          <w:rFonts w:cstheme="minorHAnsi"/>
          <w:color w:val="000000" w:themeColor="text1"/>
        </w:rPr>
        <w:t xml:space="preserve">Hughes, S., Makara, K. and Stacey, D. (2020) ‘Learning progression in the humanities: identifying tensions in articulating progression in humanities in Wales’, </w:t>
      </w:r>
      <w:r w:rsidRPr="00012FE1">
        <w:rPr>
          <w:rFonts w:cstheme="minorHAnsi"/>
          <w:i/>
          <w:iCs/>
          <w:color w:val="000000" w:themeColor="text1"/>
        </w:rPr>
        <w:t>The Curriculum Journal</w:t>
      </w:r>
      <w:r w:rsidRPr="00012FE1">
        <w:rPr>
          <w:rFonts w:cstheme="minorHAnsi"/>
          <w:color w:val="000000" w:themeColor="text1"/>
        </w:rPr>
        <w:t>, 29</w:t>
      </w:r>
      <w:r w:rsidRPr="00012FE1">
        <w:rPr>
          <w:rFonts w:cstheme="minorHAnsi"/>
          <w:color w:val="000000" w:themeColor="text1"/>
          <w:vertAlign w:val="superscript"/>
        </w:rPr>
        <w:t>th</w:t>
      </w:r>
      <w:r w:rsidRPr="00012FE1">
        <w:rPr>
          <w:rFonts w:cstheme="minorHAnsi"/>
          <w:color w:val="000000" w:themeColor="text1"/>
        </w:rPr>
        <w:t xml:space="preserve"> January. Available at: https://onlinelibrary.wiley.com/doi/epdf/10.1002/curj.28 (Accessed: 12 February 2020).</w:t>
      </w:r>
    </w:p>
    <w:p w14:paraId="78AB518C" w14:textId="77777777" w:rsidR="0013528C" w:rsidRPr="00012FE1" w:rsidRDefault="0013528C" w:rsidP="00BE1A00">
      <w:pPr>
        <w:pStyle w:val="NoSpacing"/>
        <w:rPr>
          <w:rFonts w:cstheme="minorHAnsi"/>
          <w:color w:val="000000" w:themeColor="text1"/>
        </w:rPr>
      </w:pPr>
      <w:r w:rsidRPr="00012FE1">
        <w:rPr>
          <w:rFonts w:cstheme="minorHAnsi"/>
          <w:color w:val="000000" w:themeColor="text1"/>
        </w:rPr>
        <w:t xml:space="preserve">Hume, C. (2016) ‘Pisa: Wales still worst in UK in world education tests’, </w:t>
      </w:r>
      <w:r w:rsidRPr="00012FE1">
        <w:rPr>
          <w:rFonts w:cstheme="minorHAnsi"/>
          <w:i/>
          <w:iCs/>
          <w:color w:val="000000" w:themeColor="text1"/>
        </w:rPr>
        <w:t>BBC News</w:t>
      </w:r>
      <w:r w:rsidRPr="00012FE1">
        <w:rPr>
          <w:rFonts w:cstheme="minorHAnsi"/>
          <w:color w:val="000000" w:themeColor="text1"/>
        </w:rPr>
        <w:t>, 6</w:t>
      </w:r>
      <w:r w:rsidRPr="00012FE1">
        <w:rPr>
          <w:rFonts w:cstheme="minorHAnsi"/>
          <w:color w:val="000000" w:themeColor="text1"/>
          <w:vertAlign w:val="superscript"/>
        </w:rPr>
        <w:t>th</w:t>
      </w:r>
      <w:r w:rsidRPr="00012FE1">
        <w:rPr>
          <w:rFonts w:cstheme="minorHAnsi"/>
          <w:color w:val="000000" w:themeColor="text1"/>
        </w:rPr>
        <w:t xml:space="preserve"> December. Available at: https://www.bbc.co.uk/news/uk-wales-38208738 (Accessed: 12 February 2020).</w:t>
      </w:r>
    </w:p>
    <w:p w14:paraId="5F646510" w14:textId="77777777" w:rsidR="0013528C" w:rsidRPr="00012FE1" w:rsidRDefault="0013528C" w:rsidP="00BE1A00">
      <w:pPr>
        <w:pStyle w:val="NoSpacing"/>
        <w:rPr>
          <w:rFonts w:cstheme="minorHAnsi"/>
          <w:color w:val="000000" w:themeColor="text1"/>
        </w:rPr>
      </w:pPr>
      <w:r w:rsidRPr="00012FE1">
        <w:rPr>
          <w:rFonts w:cstheme="minorHAnsi"/>
          <w:color w:val="000000" w:themeColor="text1"/>
        </w:rPr>
        <w:t xml:space="preserve">Irwin, J. (2012) </w:t>
      </w:r>
      <w:r w:rsidRPr="00012FE1">
        <w:rPr>
          <w:rFonts w:cstheme="minorHAnsi"/>
          <w:i/>
          <w:iCs/>
          <w:color w:val="000000" w:themeColor="text1"/>
        </w:rPr>
        <w:t>Paulo Freire's Philosophy of Education: Origins, Developments, Impacts and Legacies</w:t>
      </w:r>
      <w:r w:rsidRPr="00012FE1">
        <w:rPr>
          <w:rFonts w:cstheme="minorHAnsi"/>
          <w:color w:val="000000" w:themeColor="text1"/>
        </w:rPr>
        <w:t xml:space="preserve">. London: Continuum International Publishing Group. </w:t>
      </w:r>
    </w:p>
    <w:p w14:paraId="298604BC" w14:textId="77777777" w:rsidR="0013528C" w:rsidRPr="00012FE1" w:rsidRDefault="0013528C" w:rsidP="00BE1A00">
      <w:pPr>
        <w:pStyle w:val="NoSpacing"/>
        <w:rPr>
          <w:rFonts w:cstheme="minorHAnsi"/>
          <w:color w:val="000000" w:themeColor="text1"/>
        </w:rPr>
      </w:pPr>
      <w:r w:rsidRPr="00012FE1">
        <w:rPr>
          <w:rFonts w:cstheme="minorHAnsi"/>
          <w:color w:val="000000" w:themeColor="text1"/>
        </w:rPr>
        <w:t xml:space="preserve">Jacobs, V., Lamb, L. and Philipp, R. (2010) ‘Professional Noticing of Children's Mathematical Thinking’, </w:t>
      </w:r>
      <w:r w:rsidRPr="00012FE1">
        <w:rPr>
          <w:rFonts w:cstheme="minorHAnsi"/>
          <w:i/>
          <w:iCs/>
          <w:color w:val="000000" w:themeColor="text1"/>
          <w:shd w:val="clear" w:color="auto" w:fill="FFFFFF"/>
        </w:rPr>
        <w:t>Journal for Research in Mathematics Education</w:t>
      </w:r>
      <w:r w:rsidRPr="00012FE1">
        <w:rPr>
          <w:rFonts w:cstheme="minorHAnsi"/>
          <w:color w:val="000000" w:themeColor="text1"/>
          <w:shd w:val="clear" w:color="auto" w:fill="FFFFFF"/>
        </w:rPr>
        <w:t>, 41(2), pp. 269-202.</w:t>
      </w:r>
    </w:p>
    <w:p w14:paraId="157065AF" w14:textId="77777777" w:rsidR="0013528C" w:rsidRPr="00012FE1" w:rsidRDefault="0013528C" w:rsidP="00BE1A00">
      <w:pPr>
        <w:pStyle w:val="NoSpacing"/>
        <w:rPr>
          <w:rFonts w:cstheme="minorHAnsi"/>
          <w:color w:val="000000" w:themeColor="text1"/>
        </w:rPr>
      </w:pPr>
      <w:r w:rsidRPr="00012FE1">
        <w:rPr>
          <w:rFonts w:cstheme="minorHAnsi"/>
          <w:color w:val="000000" w:themeColor="text1"/>
        </w:rPr>
        <w:t xml:space="preserve">Jang, H. (2008) ‘Supporting students’ motivation, engagement, and learning uninteresting activity’, </w:t>
      </w:r>
      <w:r w:rsidRPr="00012FE1">
        <w:rPr>
          <w:rFonts w:cstheme="minorHAnsi"/>
          <w:i/>
          <w:iCs/>
          <w:color w:val="000000" w:themeColor="text1"/>
        </w:rPr>
        <w:t>Journal of Education Psychology</w:t>
      </w:r>
      <w:r w:rsidRPr="00012FE1">
        <w:rPr>
          <w:rFonts w:cstheme="minorHAnsi"/>
          <w:color w:val="000000" w:themeColor="text1"/>
        </w:rPr>
        <w:t>, 100(4), 798.</w:t>
      </w:r>
    </w:p>
    <w:p w14:paraId="13F9A5B2" w14:textId="77777777" w:rsidR="0013528C" w:rsidRPr="00012FE1" w:rsidRDefault="0013528C" w:rsidP="00BE1A00">
      <w:pPr>
        <w:pStyle w:val="NoSpacing"/>
        <w:rPr>
          <w:rFonts w:cstheme="minorHAnsi"/>
          <w:color w:val="000000" w:themeColor="text1"/>
        </w:rPr>
      </w:pPr>
      <w:r w:rsidRPr="00012FE1">
        <w:rPr>
          <w:rFonts w:cstheme="minorHAnsi"/>
          <w:color w:val="000000" w:themeColor="text1"/>
        </w:rPr>
        <w:t xml:space="preserve">Johnson, B. and Christensen, L. (2011) </w:t>
      </w:r>
      <w:r w:rsidRPr="00012FE1">
        <w:rPr>
          <w:rFonts w:cstheme="minorHAnsi"/>
          <w:i/>
          <w:iCs/>
          <w:color w:val="000000" w:themeColor="text1"/>
        </w:rPr>
        <w:t>Educational Research: quantitative, qualitative and mixed approaches</w:t>
      </w:r>
      <w:r w:rsidRPr="00012FE1">
        <w:rPr>
          <w:rFonts w:cstheme="minorHAnsi"/>
          <w:color w:val="000000" w:themeColor="text1"/>
        </w:rPr>
        <w:t>. London: Sage.</w:t>
      </w:r>
    </w:p>
    <w:p w14:paraId="6B565D33" w14:textId="77777777" w:rsidR="0013528C" w:rsidRPr="00012FE1" w:rsidRDefault="0013528C" w:rsidP="00BE1A00">
      <w:pPr>
        <w:pStyle w:val="NoSpacing"/>
        <w:rPr>
          <w:rFonts w:cstheme="minorHAnsi"/>
          <w:color w:val="000000" w:themeColor="text1"/>
        </w:rPr>
      </w:pPr>
      <w:r w:rsidRPr="00012FE1">
        <w:rPr>
          <w:rFonts w:cstheme="minorHAnsi"/>
          <w:color w:val="000000" w:themeColor="text1"/>
        </w:rPr>
        <w:t>Jones, M. and Whitehouse, S. (2017) ‘</w:t>
      </w:r>
      <w:r w:rsidRPr="00012FE1">
        <w:rPr>
          <w:rFonts w:eastAsia="Times New Roman" w:cstheme="minorHAnsi"/>
          <w:color w:val="000000" w:themeColor="text1"/>
          <w:kern w:val="36"/>
          <w:lang w:eastAsia="en-GB"/>
        </w:rPr>
        <w:t>Primary humanities: a perspective from Wales’</w:t>
      </w:r>
      <w:r w:rsidRPr="00012FE1">
        <w:rPr>
          <w:rFonts w:cstheme="minorHAnsi"/>
          <w:color w:val="000000" w:themeColor="text1"/>
          <w:kern w:val="36"/>
        </w:rPr>
        <w:t xml:space="preserve">, </w:t>
      </w:r>
      <w:r w:rsidRPr="00012FE1">
        <w:rPr>
          <w:rFonts w:cstheme="minorHAnsi"/>
          <w:i/>
          <w:iCs/>
          <w:color w:val="000000" w:themeColor="text1"/>
          <w:kern w:val="36"/>
        </w:rPr>
        <w:t>International Journal of Primary, Elementary and Early Years Education</w:t>
      </w:r>
      <w:r w:rsidRPr="00012FE1">
        <w:rPr>
          <w:rFonts w:cstheme="minorHAnsi"/>
          <w:color w:val="000000" w:themeColor="text1"/>
          <w:kern w:val="36"/>
        </w:rPr>
        <w:t>, 45(3), pp. 332-342.</w:t>
      </w:r>
    </w:p>
    <w:p w14:paraId="6B426EED" w14:textId="71F0CCC1" w:rsidR="0013528C" w:rsidRPr="00012FE1" w:rsidRDefault="0013528C" w:rsidP="00BE1A00">
      <w:pPr>
        <w:pStyle w:val="NoSpacing"/>
        <w:rPr>
          <w:rFonts w:cstheme="minorHAnsi"/>
          <w:color w:val="000000" w:themeColor="text1"/>
        </w:rPr>
      </w:pPr>
      <w:proofErr w:type="spellStart"/>
      <w:r w:rsidRPr="00012FE1">
        <w:rPr>
          <w:rFonts w:cstheme="minorHAnsi"/>
          <w:color w:val="000000" w:themeColor="text1"/>
        </w:rPr>
        <w:t>Kardas</w:t>
      </w:r>
      <w:proofErr w:type="spellEnd"/>
      <w:r w:rsidRPr="00012FE1">
        <w:rPr>
          <w:rFonts w:cstheme="minorHAnsi"/>
          <w:color w:val="000000" w:themeColor="text1"/>
        </w:rPr>
        <w:t>, M. and O’Brien, E. (2018) ‘Easier seen than done: Merely watching others preform can foster an illusion of skills acquisition’</w:t>
      </w:r>
      <w:r w:rsidR="00012FE1">
        <w:rPr>
          <w:rFonts w:cstheme="minorHAnsi"/>
          <w:color w:val="000000" w:themeColor="text1"/>
        </w:rPr>
        <w:t>,</w:t>
      </w:r>
      <w:r w:rsidRPr="00012FE1">
        <w:rPr>
          <w:rFonts w:cstheme="minorHAnsi"/>
          <w:color w:val="000000" w:themeColor="text1"/>
        </w:rPr>
        <w:t xml:space="preserve"> </w:t>
      </w:r>
      <w:r w:rsidRPr="00012FE1">
        <w:rPr>
          <w:rFonts w:cstheme="minorHAnsi"/>
          <w:i/>
          <w:iCs/>
          <w:color w:val="000000" w:themeColor="text1"/>
        </w:rPr>
        <w:t>Psychological Science</w:t>
      </w:r>
      <w:r w:rsidRPr="00012FE1">
        <w:rPr>
          <w:rFonts w:cstheme="minorHAnsi"/>
          <w:color w:val="000000" w:themeColor="text1"/>
        </w:rPr>
        <w:t>, 29(4), pp. 521-536.</w:t>
      </w:r>
    </w:p>
    <w:p w14:paraId="6EA66E9C" w14:textId="77777777" w:rsidR="0013528C" w:rsidRPr="00012FE1" w:rsidRDefault="0013528C" w:rsidP="00BE1A00">
      <w:pPr>
        <w:pStyle w:val="NoSpacing"/>
        <w:rPr>
          <w:rFonts w:cstheme="minorHAnsi"/>
          <w:color w:val="000000" w:themeColor="text1"/>
        </w:rPr>
      </w:pPr>
      <w:r w:rsidRPr="00012FE1">
        <w:rPr>
          <w:rFonts w:cstheme="minorHAnsi"/>
          <w:color w:val="000000" w:themeColor="text1"/>
        </w:rPr>
        <w:t xml:space="preserve">Kasprisin, R. (2016) </w:t>
      </w:r>
      <w:r w:rsidRPr="00012FE1">
        <w:rPr>
          <w:rFonts w:cstheme="minorHAnsi"/>
          <w:i/>
          <w:iCs/>
          <w:color w:val="000000" w:themeColor="text1"/>
        </w:rPr>
        <w:t>Play in Creative Problem-Solving for Planners and Architects</w:t>
      </w:r>
      <w:r w:rsidRPr="00012FE1">
        <w:rPr>
          <w:rFonts w:cstheme="minorHAnsi"/>
          <w:color w:val="000000" w:themeColor="text1"/>
        </w:rPr>
        <w:t xml:space="preserve">. London: Routledge. </w:t>
      </w:r>
    </w:p>
    <w:p w14:paraId="01EE41E6" w14:textId="77777777" w:rsidR="0013528C" w:rsidRPr="00012FE1" w:rsidRDefault="0013528C" w:rsidP="00BE1A00">
      <w:pPr>
        <w:pStyle w:val="NoSpacing"/>
        <w:rPr>
          <w:rFonts w:cstheme="minorHAnsi"/>
          <w:color w:val="000000" w:themeColor="text1"/>
        </w:rPr>
      </w:pPr>
      <w:r w:rsidRPr="00012FE1">
        <w:rPr>
          <w:rFonts w:cstheme="minorHAnsi"/>
          <w:color w:val="000000" w:themeColor="text1"/>
        </w:rPr>
        <w:t xml:space="preserve">Keddie, A., Mills, M. and Pendergast, D. (2011) ‘Fabricating and identity in neo-liberal times: performing schooling as number one’, </w:t>
      </w:r>
      <w:r w:rsidRPr="00012FE1">
        <w:rPr>
          <w:rFonts w:cstheme="minorHAnsi"/>
          <w:i/>
          <w:color w:val="000000" w:themeColor="text1"/>
        </w:rPr>
        <w:t xml:space="preserve">Oxford Review of Education, </w:t>
      </w:r>
      <w:r w:rsidRPr="00012FE1">
        <w:rPr>
          <w:rFonts w:cstheme="minorHAnsi"/>
          <w:color w:val="000000" w:themeColor="text1"/>
        </w:rPr>
        <w:t>37, pp. 75-92.</w:t>
      </w:r>
    </w:p>
    <w:p w14:paraId="2C62C556" w14:textId="4935B155" w:rsidR="0013528C" w:rsidRPr="003B51A7" w:rsidRDefault="0013528C" w:rsidP="00BE1A00">
      <w:pPr>
        <w:pStyle w:val="NoSpacing"/>
        <w:rPr>
          <w:rFonts w:cstheme="minorHAnsi"/>
          <w:color w:val="000000" w:themeColor="text1"/>
        </w:rPr>
      </w:pPr>
      <w:r w:rsidRPr="003B51A7">
        <w:rPr>
          <w:rFonts w:cstheme="minorHAnsi"/>
          <w:color w:val="000000" w:themeColor="text1"/>
        </w:rPr>
        <w:t>Khattab, N. (2015) ‘Students’ aspirations, expectations and school achievement: What really matters?’</w:t>
      </w:r>
      <w:r w:rsidR="003B51A7" w:rsidRPr="003B51A7">
        <w:rPr>
          <w:rFonts w:cstheme="minorHAnsi"/>
          <w:color w:val="000000" w:themeColor="text1"/>
        </w:rPr>
        <w:t>,</w:t>
      </w:r>
      <w:r w:rsidRPr="003B51A7">
        <w:rPr>
          <w:rFonts w:cstheme="minorHAnsi"/>
          <w:color w:val="000000" w:themeColor="text1"/>
        </w:rPr>
        <w:t xml:space="preserve"> </w:t>
      </w:r>
      <w:r w:rsidRPr="003B51A7">
        <w:rPr>
          <w:rFonts w:cstheme="minorHAnsi"/>
          <w:i/>
          <w:iCs/>
          <w:color w:val="000000" w:themeColor="text1"/>
        </w:rPr>
        <w:t>British Educational Research Journal</w:t>
      </w:r>
      <w:r w:rsidRPr="003B51A7">
        <w:rPr>
          <w:rFonts w:cstheme="minorHAnsi"/>
          <w:color w:val="000000" w:themeColor="text1"/>
        </w:rPr>
        <w:t xml:space="preserve">, 41(5), pp. 731-748. </w:t>
      </w:r>
    </w:p>
    <w:p w14:paraId="6439313C" w14:textId="77777777" w:rsidR="0013528C" w:rsidRPr="003B51A7" w:rsidRDefault="0013528C" w:rsidP="00BE1A00">
      <w:pPr>
        <w:pStyle w:val="NoSpacing"/>
        <w:rPr>
          <w:rFonts w:cstheme="minorHAnsi"/>
          <w:color w:val="000000" w:themeColor="text1"/>
        </w:rPr>
      </w:pPr>
      <w:r w:rsidRPr="003B51A7">
        <w:rPr>
          <w:rFonts w:cstheme="minorHAnsi"/>
          <w:color w:val="000000" w:themeColor="text1"/>
        </w:rPr>
        <w:t xml:space="preserve">Kim, J. (2005) ‘The Effects of a Constructivist Teaching Approach on Student Academic Achievement, Self-concept, and Learning Strategies’, </w:t>
      </w:r>
      <w:r w:rsidRPr="003B51A7">
        <w:rPr>
          <w:rFonts w:cstheme="minorHAnsi"/>
          <w:i/>
          <w:iCs/>
          <w:color w:val="000000" w:themeColor="text1"/>
        </w:rPr>
        <w:t>Asia Pacific Education Review</w:t>
      </w:r>
      <w:r w:rsidRPr="003B51A7">
        <w:rPr>
          <w:rFonts w:cstheme="minorHAnsi"/>
          <w:color w:val="000000" w:themeColor="text1"/>
        </w:rPr>
        <w:t>, 6(1), pp. 7-19.</w:t>
      </w:r>
    </w:p>
    <w:p w14:paraId="0122B619" w14:textId="77777777" w:rsidR="0013528C" w:rsidRPr="003B51A7" w:rsidRDefault="0013528C" w:rsidP="00BE1A00">
      <w:pPr>
        <w:pStyle w:val="NoSpacing"/>
        <w:rPr>
          <w:rFonts w:cstheme="minorHAnsi"/>
          <w:color w:val="000000" w:themeColor="text1"/>
        </w:rPr>
      </w:pPr>
      <w:r w:rsidRPr="003B51A7">
        <w:rPr>
          <w:rFonts w:cstheme="minorHAnsi"/>
          <w:color w:val="000000" w:themeColor="text1"/>
        </w:rPr>
        <w:t xml:space="preserve">King, R. (2016) ‘Gender differences in motivation, engagement and achievement are related to students' perceptions of peer—but not of parent or teacher—attitudes toward school’, </w:t>
      </w:r>
      <w:r w:rsidRPr="003B51A7">
        <w:rPr>
          <w:rFonts w:cstheme="minorHAnsi"/>
          <w:i/>
          <w:iCs/>
          <w:color w:val="000000" w:themeColor="text1"/>
        </w:rPr>
        <w:t>Learning and Individual Differences</w:t>
      </w:r>
      <w:r w:rsidRPr="003B51A7">
        <w:rPr>
          <w:rFonts w:cstheme="minorHAnsi"/>
          <w:color w:val="000000" w:themeColor="text1"/>
        </w:rPr>
        <w:t>, 52, pp. 60-71.</w:t>
      </w:r>
    </w:p>
    <w:p w14:paraId="2BB094C1" w14:textId="77777777" w:rsidR="0013528C" w:rsidRPr="003B51A7" w:rsidRDefault="0013528C" w:rsidP="00BE1A00">
      <w:pPr>
        <w:pStyle w:val="NoSpacing"/>
        <w:rPr>
          <w:rFonts w:cstheme="minorHAnsi"/>
          <w:color w:val="000000" w:themeColor="text1"/>
        </w:rPr>
      </w:pPr>
      <w:r w:rsidRPr="003B51A7">
        <w:rPr>
          <w:rFonts w:cstheme="minorHAnsi"/>
          <w:color w:val="000000" w:themeColor="text1"/>
          <w:shd w:val="clear" w:color="auto" w:fill="FFFFFF"/>
        </w:rPr>
        <w:t xml:space="preserve">Kitzinger, J. (1995) </w:t>
      </w:r>
      <w:r w:rsidRPr="003B51A7">
        <w:rPr>
          <w:rFonts w:cstheme="minorHAnsi"/>
          <w:i/>
          <w:iCs/>
          <w:color w:val="000000" w:themeColor="text1"/>
        </w:rPr>
        <w:t>Focus groups: A practical guide for applied research</w:t>
      </w:r>
      <w:r w:rsidRPr="003B51A7">
        <w:rPr>
          <w:rFonts w:cstheme="minorHAnsi"/>
          <w:color w:val="000000" w:themeColor="text1"/>
        </w:rPr>
        <w:t xml:space="preserve">. Newbury Park, CA: Sage. </w:t>
      </w:r>
    </w:p>
    <w:p w14:paraId="30478862" w14:textId="77777777" w:rsidR="0013528C" w:rsidRPr="003B51A7" w:rsidRDefault="0013528C" w:rsidP="00BE1A00">
      <w:pPr>
        <w:pStyle w:val="NoSpacing"/>
        <w:rPr>
          <w:rFonts w:cstheme="minorHAnsi"/>
          <w:color w:val="000000" w:themeColor="text1"/>
        </w:rPr>
      </w:pPr>
      <w:r w:rsidRPr="003B51A7">
        <w:rPr>
          <w:rFonts w:cstheme="minorHAnsi"/>
          <w:color w:val="000000" w:themeColor="text1"/>
        </w:rPr>
        <w:t xml:space="preserve">Klassen, R., Perry, N. and Frenzel, A. (2012) ‘Teachers’ relatedness with students: An underemphasized component of teachers’ basic psychological needs’, </w:t>
      </w:r>
      <w:r w:rsidRPr="003B51A7">
        <w:rPr>
          <w:rFonts w:cstheme="minorHAnsi"/>
          <w:i/>
          <w:iCs/>
          <w:color w:val="000000" w:themeColor="text1"/>
        </w:rPr>
        <w:t>Journal of Educational Psychology</w:t>
      </w:r>
      <w:r w:rsidRPr="003B51A7">
        <w:rPr>
          <w:rFonts w:cstheme="minorHAnsi"/>
          <w:color w:val="000000" w:themeColor="text1"/>
        </w:rPr>
        <w:t>, 104(1), pp. 150-165.</w:t>
      </w:r>
    </w:p>
    <w:p w14:paraId="4347D588" w14:textId="77777777" w:rsidR="0013528C" w:rsidRPr="003B51A7" w:rsidRDefault="0013528C" w:rsidP="00BE1A00">
      <w:pPr>
        <w:pStyle w:val="NoSpacing"/>
        <w:rPr>
          <w:rFonts w:cstheme="minorHAnsi"/>
          <w:color w:val="000000" w:themeColor="text1"/>
        </w:rPr>
      </w:pPr>
      <w:r w:rsidRPr="003B51A7">
        <w:rPr>
          <w:rFonts w:cstheme="minorHAnsi"/>
          <w:color w:val="000000" w:themeColor="text1"/>
        </w:rPr>
        <w:t xml:space="preserve">Kohn, A. (1999) </w:t>
      </w:r>
      <w:r w:rsidRPr="003B51A7">
        <w:rPr>
          <w:rStyle w:val="fn"/>
          <w:rFonts w:cstheme="minorHAnsi"/>
          <w:i/>
          <w:iCs/>
          <w:color w:val="000000" w:themeColor="text1"/>
        </w:rPr>
        <w:t>Punished by Rewards</w:t>
      </w:r>
      <w:r w:rsidRPr="003B51A7">
        <w:rPr>
          <w:rFonts w:cstheme="minorHAnsi"/>
          <w:i/>
          <w:iCs/>
          <w:color w:val="000000" w:themeColor="text1"/>
        </w:rPr>
        <w:t>:</w:t>
      </w:r>
      <w:r w:rsidRPr="003B51A7">
        <w:rPr>
          <w:rStyle w:val="apple-converted-space"/>
          <w:rFonts w:eastAsiaTheme="majorEastAsia" w:cstheme="minorHAnsi"/>
          <w:i/>
          <w:iCs/>
          <w:color w:val="000000" w:themeColor="text1"/>
        </w:rPr>
        <w:t> </w:t>
      </w:r>
      <w:r w:rsidRPr="003B51A7">
        <w:rPr>
          <w:rStyle w:val="Subtitle1"/>
          <w:rFonts w:cstheme="minorHAnsi"/>
          <w:i/>
          <w:iCs/>
          <w:color w:val="000000" w:themeColor="text1"/>
        </w:rPr>
        <w:t>The Trouble with Gold Stars, Incentive Plans, A's, Praise, and Other Bribes</w:t>
      </w:r>
      <w:r w:rsidRPr="003B51A7">
        <w:rPr>
          <w:rStyle w:val="Subtitle1"/>
          <w:rFonts w:cstheme="minorHAnsi"/>
          <w:color w:val="000000" w:themeColor="text1"/>
        </w:rPr>
        <w:t>. London: H</w:t>
      </w:r>
      <w:r w:rsidRPr="003B51A7">
        <w:rPr>
          <w:rFonts w:cstheme="minorHAnsi"/>
          <w:color w:val="000000" w:themeColor="text1"/>
          <w:shd w:val="clear" w:color="auto" w:fill="FFFFFF"/>
        </w:rPr>
        <w:t>oughton Mifflin Company.</w:t>
      </w:r>
    </w:p>
    <w:p w14:paraId="35D78DE6" w14:textId="667B8B75" w:rsidR="0013528C" w:rsidRPr="003B51A7" w:rsidRDefault="0013528C" w:rsidP="00BE1A00">
      <w:pPr>
        <w:pStyle w:val="NoSpacing"/>
        <w:rPr>
          <w:rFonts w:cstheme="minorHAnsi"/>
          <w:color w:val="000000" w:themeColor="text1"/>
        </w:rPr>
      </w:pPr>
      <w:r w:rsidRPr="003B51A7">
        <w:rPr>
          <w:rFonts w:cstheme="minorHAnsi"/>
          <w:color w:val="000000" w:themeColor="text1"/>
        </w:rPr>
        <w:lastRenderedPageBreak/>
        <w:t xml:space="preserve">Kolb, D. (2014) </w:t>
      </w:r>
      <w:r w:rsidRPr="003B51A7">
        <w:rPr>
          <w:rFonts w:cstheme="minorHAnsi"/>
          <w:i/>
          <w:iCs/>
          <w:color w:val="000000" w:themeColor="text1"/>
        </w:rPr>
        <w:t>Experiential Learning: Experience as the Source of Learning and Development</w:t>
      </w:r>
      <w:r w:rsidRPr="003B51A7">
        <w:rPr>
          <w:rFonts w:cstheme="minorHAnsi"/>
          <w:color w:val="000000" w:themeColor="text1"/>
        </w:rPr>
        <w:t xml:space="preserve"> 2</w:t>
      </w:r>
      <w:r w:rsidRPr="003B51A7">
        <w:rPr>
          <w:rFonts w:cstheme="minorHAnsi"/>
          <w:color w:val="000000" w:themeColor="text1"/>
          <w:vertAlign w:val="superscript"/>
        </w:rPr>
        <w:t>nd</w:t>
      </w:r>
      <w:r w:rsidRPr="003B51A7">
        <w:rPr>
          <w:rFonts w:cstheme="minorHAnsi"/>
          <w:color w:val="000000" w:themeColor="text1"/>
        </w:rPr>
        <w:t xml:space="preserve"> edn. New Jersey: Person Education. </w:t>
      </w:r>
    </w:p>
    <w:p w14:paraId="296B774A" w14:textId="77777777" w:rsidR="0013528C" w:rsidRPr="003B51A7" w:rsidRDefault="0013528C" w:rsidP="00BE1A00">
      <w:pPr>
        <w:pStyle w:val="NoSpacing"/>
        <w:rPr>
          <w:rFonts w:cstheme="minorHAnsi"/>
          <w:color w:val="000000" w:themeColor="text1"/>
          <w:shd w:val="clear" w:color="auto" w:fill="FFFFFF"/>
        </w:rPr>
      </w:pPr>
      <w:r w:rsidRPr="003B51A7">
        <w:rPr>
          <w:rFonts w:cstheme="minorHAnsi"/>
          <w:color w:val="000000" w:themeColor="text1"/>
          <w:shd w:val="clear" w:color="auto" w:fill="FFFFFF"/>
        </w:rPr>
        <w:t>Kumar, R. (2014) </w:t>
      </w:r>
      <w:r w:rsidRPr="003B51A7">
        <w:rPr>
          <w:rFonts w:cstheme="minorHAnsi"/>
          <w:i/>
          <w:iCs/>
          <w:color w:val="000000" w:themeColor="text1"/>
          <w:shd w:val="clear" w:color="auto" w:fill="FFFFFF"/>
        </w:rPr>
        <w:t>Research Methodology: A Step-by-Step Guide for Beginners.</w:t>
      </w:r>
      <w:r w:rsidRPr="003B51A7">
        <w:rPr>
          <w:rFonts w:cstheme="minorHAnsi"/>
          <w:color w:val="000000" w:themeColor="text1"/>
          <w:shd w:val="clear" w:color="auto" w:fill="FFFFFF"/>
        </w:rPr>
        <w:t> 4</w:t>
      </w:r>
      <w:r w:rsidRPr="003B51A7">
        <w:rPr>
          <w:rFonts w:cstheme="minorHAnsi"/>
          <w:color w:val="000000" w:themeColor="text1"/>
          <w:shd w:val="clear" w:color="auto" w:fill="FFFFFF"/>
          <w:vertAlign w:val="superscript"/>
        </w:rPr>
        <w:t>th</w:t>
      </w:r>
      <w:r w:rsidRPr="003B51A7">
        <w:rPr>
          <w:rFonts w:cstheme="minorHAnsi"/>
          <w:color w:val="000000" w:themeColor="text1"/>
          <w:shd w:val="clear" w:color="auto" w:fill="FFFFFF"/>
        </w:rPr>
        <w:t> edn. Sage Publications: London.</w:t>
      </w:r>
    </w:p>
    <w:p w14:paraId="1ACC1758" w14:textId="77777777" w:rsidR="0013528C" w:rsidRPr="003B51A7" w:rsidRDefault="0013528C" w:rsidP="00BE1A00">
      <w:pPr>
        <w:pStyle w:val="NoSpacing"/>
        <w:rPr>
          <w:rFonts w:cstheme="minorHAnsi"/>
          <w:color w:val="000000" w:themeColor="text1"/>
        </w:rPr>
      </w:pPr>
      <w:r w:rsidRPr="003B51A7">
        <w:rPr>
          <w:rFonts w:cstheme="minorHAnsi"/>
          <w:color w:val="000000" w:themeColor="text1"/>
        </w:rPr>
        <w:t xml:space="preserve">Lave, J. and Wenger, E. (1991) </w:t>
      </w:r>
      <w:r w:rsidRPr="003B51A7">
        <w:rPr>
          <w:rFonts w:cstheme="minorHAnsi"/>
          <w:i/>
          <w:iCs/>
          <w:color w:val="000000" w:themeColor="text1"/>
        </w:rPr>
        <w:t>Situated Learning, Legitimate Peripheral Participation</w:t>
      </w:r>
      <w:r w:rsidRPr="003B51A7">
        <w:rPr>
          <w:rFonts w:cstheme="minorHAnsi"/>
          <w:color w:val="000000" w:themeColor="text1"/>
        </w:rPr>
        <w:t xml:space="preserve">. Cambridge: University Press. </w:t>
      </w:r>
    </w:p>
    <w:p w14:paraId="22A84D0F" w14:textId="22677E41" w:rsidR="0013528C" w:rsidRPr="003B51A7" w:rsidRDefault="0013528C" w:rsidP="00BE1A00">
      <w:pPr>
        <w:pStyle w:val="NoSpacing"/>
        <w:rPr>
          <w:rFonts w:cstheme="minorHAnsi"/>
          <w:color w:val="000000" w:themeColor="text1"/>
        </w:rPr>
      </w:pPr>
      <w:r w:rsidRPr="003B51A7">
        <w:rPr>
          <w:rFonts w:cstheme="minorHAnsi"/>
          <w:color w:val="000000" w:themeColor="text1"/>
        </w:rPr>
        <w:t>Leckie, G. and Goldstein, H. (2017) ‘</w:t>
      </w:r>
      <w:r w:rsidRPr="003B51A7">
        <w:rPr>
          <w:rFonts w:cstheme="minorHAnsi"/>
          <w:color w:val="000000" w:themeColor="text1"/>
          <w:shd w:val="clear" w:color="auto" w:fill="FFFFFF"/>
        </w:rPr>
        <w:t xml:space="preserve">The evolution of school league tables in England 1992–2016: Contextual value‐added, expected progress and progress 8’, </w:t>
      </w:r>
      <w:r w:rsidRPr="003B51A7">
        <w:rPr>
          <w:rFonts w:cstheme="minorHAnsi"/>
          <w:i/>
          <w:iCs/>
          <w:color w:val="000000" w:themeColor="text1"/>
        </w:rPr>
        <w:t>British Educational Research Journal</w:t>
      </w:r>
      <w:r w:rsidRPr="003B51A7">
        <w:rPr>
          <w:rFonts w:cstheme="minorHAnsi"/>
          <w:color w:val="000000" w:themeColor="text1"/>
        </w:rPr>
        <w:t xml:space="preserve">, 43(2), pp. 193-212. </w:t>
      </w:r>
    </w:p>
    <w:p w14:paraId="2DA0F3DE" w14:textId="77777777" w:rsidR="0013528C" w:rsidRPr="003B51A7" w:rsidRDefault="0013528C" w:rsidP="00BE1A00">
      <w:pPr>
        <w:pStyle w:val="NoSpacing"/>
        <w:rPr>
          <w:rFonts w:cstheme="minorHAnsi"/>
          <w:color w:val="000000" w:themeColor="text1"/>
        </w:rPr>
      </w:pPr>
      <w:r w:rsidRPr="003B51A7">
        <w:rPr>
          <w:rFonts w:cstheme="minorHAnsi"/>
          <w:color w:val="000000" w:themeColor="text1"/>
        </w:rPr>
        <w:t xml:space="preserve">MacBlain, S. (2014) </w:t>
      </w:r>
      <w:r w:rsidRPr="003B51A7">
        <w:rPr>
          <w:rFonts w:cstheme="minorHAnsi"/>
          <w:i/>
          <w:iCs/>
          <w:color w:val="000000" w:themeColor="text1"/>
        </w:rPr>
        <w:t>How Children learn</w:t>
      </w:r>
      <w:r w:rsidRPr="003B51A7">
        <w:rPr>
          <w:rFonts w:cstheme="minorHAnsi"/>
          <w:color w:val="000000" w:themeColor="text1"/>
        </w:rPr>
        <w:t xml:space="preserve">. London: Saga publications. </w:t>
      </w:r>
    </w:p>
    <w:p w14:paraId="12B86710" w14:textId="77777777" w:rsidR="0013528C" w:rsidRPr="003B51A7" w:rsidRDefault="0013528C" w:rsidP="00BE1A00">
      <w:pPr>
        <w:pStyle w:val="NoSpacing"/>
        <w:rPr>
          <w:rFonts w:cstheme="minorHAnsi"/>
          <w:color w:val="000000" w:themeColor="text1"/>
        </w:rPr>
      </w:pPr>
      <w:r w:rsidRPr="003B51A7">
        <w:rPr>
          <w:rFonts w:cstheme="minorHAnsi"/>
          <w:color w:val="000000" w:themeColor="text1"/>
        </w:rPr>
        <w:t xml:space="preserve">Machin, S. and Vignoles, A. (2004) ‘Education inequality: the widening socio-economic gap’, </w:t>
      </w:r>
      <w:r w:rsidRPr="003B51A7">
        <w:rPr>
          <w:rFonts w:cstheme="minorHAnsi"/>
          <w:i/>
          <w:iCs/>
          <w:color w:val="000000" w:themeColor="text1"/>
        </w:rPr>
        <w:t>Fiscal Studies</w:t>
      </w:r>
      <w:r w:rsidRPr="003B51A7">
        <w:rPr>
          <w:rFonts w:cstheme="minorHAnsi"/>
          <w:color w:val="000000" w:themeColor="text1"/>
        </w:rPr>
        <w:t>, 25, pp. 107-128.</w:t>
      </w:r>
    </w:p>
    <w:p w14:paraId="47569B5E" w14:textId="77633849" w:rsidR="0013528C" w:rsidRPr="003B51A7" w:rsidRDefault="0013528C" w:rsidP="00BE1A00">
      <w:pPr>
        <w:pStyle w:val="NoSpacing"/>
        <w:rPr>
          <w:rFonts w:cstheme="minorHAnsi"/>
          <w:color w:val="000000" w:themeColor="text1"/>
        </w:rPr>
      </w:pPr>
      <w:r w:rsidRPr="003B51A7">
        <w:rPr>
          <w:rFonts w:cstheme="minorHAnsi"/>
          <w:color w:val="000000" w:themeColor="text1"/>
        </w:rPr>
        <w:t>Martin, A. J. et al. (2010) ‘Longitudinal modelling of academic buoyancy and motivation: Do the 5Cs hold up over time?’</w:t>
      </w:r>
      <w:r w:rsidR="003B51A7" w:rsidRPr="003B51A7">
        <w:rPr>
          <w:rFonts w:cstheme="minorHAnsi"/>
          <w:color w:val="000000" w:themeColor="text1"/>
        </w:rPr>
        <w:t>,</w:t>
      </w:r>
      <w:r w:rsidRPr="003B51A7">
        <w:rPr>
          <w:rFonts w:cstheme="minorHAnsi"/>
          <w:color w:val="000000" w:themeColor="text1"/>
        </w:rPr>
        <w:t xml:space="preserve"> </w:t>
      </w:r>
      <w:r w:rsidRPr="003B51A7">
        <w:rPr>
          <w:rFonts w:cstheme="minorHAnsi"/>
          <w:i/>
          <w:iCs/>
          <w:color w:val="000000" w:themeColor="text1"/>
        </w:rPr>
        <w:t>British journal of Educational Psychology</w:t>
      </w:r>
      <w:r w:rsidRPr="003B51A7">
        <w:rPr>
          <w:rFonts w:cstheme="minorHAnsi"/>
          <w:color w:val="000000" w:themeColor="text1"/>
        </w:rPr>
        <w:t xml:space="preserve">, 80(3), pp. 473-496. </w:t>
      </w:r>
    </w:p>
    <w:p w14:paraId="609334B8" w14:textId="77777777" w:rsidR="0013528C" w:rsidRPr="003B51A7" w:rsidRDefault="0013528C" w:rsidP="00BE1A00">
      <w:pPr>
        <w:pStyle w:val="NoSpacing"/>
        <w:rPr>
          <w:rFonts w:cstheme="minorHAnsi"/>
          <w:color w:val="000000" w:themeColor="text1"/>
        </w:rPr>
      </w:pPr>
      <w:r w:rsidRPr="003B51A7">
        <w:rPr>
          <w:rFonts w:cstheme="minorHAnsi"/>
          <w:color w:val="000000" w:themeColor="text1"/>
        </w:rPr>
        <w:t xml:space="preserve">Miles, M.B. and Huberman, A.M. (1994) </w:t>
      </w:r>
      <w:r w:rsidRPr="003B51A7">
        <w:rPr>
          <w:rFonts w:cstheme="minorHAnsi"/>
          <w:i/>
          <w:iCs/>
          <w:color w:val="000000" w:themeColor="text1"/>
        </w:rPr>
        <w:t xml:space="preserve">Qualitative Data Analysis: An Expanded Sourcebook. </w:t>
      </w:r>
      <w:r w:rsidRPr="003B51A7">
        <w:rPr>
          <w:rFonts w:cstheme="minorHAnsi"/>
          <w:color w:val="000000" w:themeColor="text1"/>
        </w:rPr>
        <w:t>London: Sage.</w:t>
      </w:r>
    </w:p>
    <w:p w14:paraId="0A5A734E" w14:textId="77777777" w:rsidR="0013528C" w:rsidRPr="003B51A7" w:rsidRDefault="0013528C" w:rsidP="00BE1A00">
      <w:pPr>
        <w:pStyle w:val="NoSpacing"/>
        <w:rPr>
          <w:rFonts w:cstheme="minorHAnsi"/>
          <w:color w:val="000000" w:themeColor="text1"/>
        </w:rPr>
      </w:pPr>
      <w:r w:rsidRPr="003B51A7">
        <w:rPr>
          <w:rFonts w:cstheme="minorHAnsi"/>
          <w:color w:val="000000" w:themeColor="text1"/>
        </w:rPr>
        <w:t xml:space="preserve">Ministry of Education. (2015) </w:t>
      </w:r>
      <w:r w:rsidRPr="003B51A7">
        <w:rPr>
          <w:rFonts w:cstheme="minorHAnsi"/>
          <w:i/>
          <w:iCs/>
          <w:color w:val="000000" w:themeColor="text1"/>
        </w:rPr>
        <w:t>The New Zealand Curriculum.</w:t>
      </w:r>
      <w:r w:rsidRPr="003B51A7">
        <w:rPr>
          <w:rFonts w:cstheme="minorHAnsi"/>
          <w:color w:val="000000" w:themeColor="text1"/>
        </w:rPr>
        <w:t xml:space="preserve"> Available at: http://nzcurriculum.tki.org.nz/The-New-Zealand-Curriculum (Accessed: 12 February 2020).</w:t>
      </w:r>
    </w:p>
    <w:p w14:paraId="4B061F7F" w14:textId="77777777" w:rsidR="0013528C" w:rsidRPr="003B51A7" w:rsidRDefault="0013528C" w:rsidP="00BE1A00">
      <w:pPr>
        <w:pStyle w:val="NoSpacing"/>
        <w:rPr>
          <w:rFonts w:cstheme="minorHAnsi"/>
          <w:color w:val="000000" w:themeColor="text1"/>
        </w:rPr>
      </w:pPr>
      <w:r w:rsidRPr="003B51A7">
        <w:rPr>
          <w:rFonts w:cstheme="minorHAnsi"/>
          <w:color w:val="000000" w:themeColor="text1"/>
        </w:rPr>
        <w:t xml:space="preserve">Montessori, M. (1967) </w:t>
      </w:r>
      <w:r w:rsidRPr="003B51A7">
        <w:rPr>
          <w:rFonts w:cstheme="minorHAnsi"/>
          <w:i/>
          <w:iCs/>
          <w:color w:val="000000" w:themeColor="text1"/>
        </w:rPr>
        <w:t>The Absorbent Mind</w:t>
      </w:r>
      <w:r w:rsidRPr="003B51A7">
        <w:rPr>
          <w:rFonts w:cstheme="minorHAnsi"/>
          <w:color w:val="000000" w:themeColor="text1"/>
        </w:rPr>
        <w:t xml:space="preserve">. New York: BN Publishing. </w:t>
      </w:r>
    </w:p>
    <w:p w14:paraId="44F332C3" w14:textId="77777777" w:rsidR="0013528C" w:rsidRPr="003B51A7" w:rsidRDefault="0013528C" w:rsidP="00BE1A00">
      <w:pPr>
        <w:pStyle w:val="NoSpacing"/>
        <w:rPr>
          <w:rFonts w:cstheme="minorHAnsi"/>
          <w:color w:val="000000" w:themeColor="text1"/>
          <w:shd w:val="clear" w:color="auto" w:fill="FFFFFF"/>
        </w:rPr>
      </w:pPr>
      <w:r w:rsidRPr="003B51A7">
        <w:rPr>
          <w:rFonts w:cstheme="minorHAnsi"/>
          <w:color w:val="000000" w:themeColor="text1"/>
        </w:rPr>
        <w:t xml:space="preserve">OECD. (2016) </w:t>
      </w:r>
      <w:r w:rsidRPr="003B51A7">
        <w:rPr>
          <w:rFonts w:cstheme="minorHAnsi"/>
          <w:i/>
          <w:iCs/>
          <w:color w:val="000000" w:themeColor="text1"/>
        </w:rPr>
        <w:t>Education at a glance</w:t>
      </w:r>
      <w:r w:rsidRPr="003B51A7">
        <w:rPr>
          <w:rFonts w:cstheme="minorHAnsi"/>
          <w:color w:val="000000" w:themeColor="text1"/>
        </w:rPr>
        <w:t>. Paris: OCED Publishing.</w:t>
      </w:r>
    </w:p>
    <w:p w14:paraId="40EF44B2" w14:textId="77777777" w:rsidR="0013528C" w:rsidRPr="003B51A7" w:rsidRDefault="0013528C" w:rsidP="00BE1A00">
      <w:pPr>
        <w:pStyle w:val="NoSpacing"/>
        <w:rPr>
          <w:rFonts w:cstheme="minorHAnsi"/>
          <w:color w:val="000000" w:themeColor="text1"/>
          <w:u w:val="single"/>
        </w:rPr>
      </w:pPr>
      <w:r w:rsidRPr="003B51A7">
        <w:rPr>
          <w:rFonts w:cstheme="minorHAnsi"/>
          <w:color w:val="000000" w:themeColor="text1"/>
        </w:rPr>
        <w:t xml:space="preserve">Palaiologou, I., Needham, D. and Male, T. (2016) Doing Research in Education: Theory and Practice. London: SAGE. </w:t>
      </w:r>
    </w:p>
    <w:p w14:paraId="362B430C" w14:textId="77777777" w:rsidR="0013528C" w:rsidRPr="003B51A7" w:rsidRDefault="0013528C" w:rsidP="00BE1A00">
      <w:pPr>
        <w:pStyle w:val="NoSpacing"/>
        <w:rPr>
          <w:rFonts w:cstheme="minorHAnsi"/>
          <w:color w:val="000000" w:themeColor="text1"/>
        </w:rPr>
      </w:pPr>
      <w:r w:rsidRPr="003B51A7">
        <w:rPr>
          <w:rFonts w:cstheme="minorHAnsi"/>
          <w:color w:val="000000" w:themeColor="text1"/>
        </w:rPr>
        <w:t xml:space="preserve">PAT Research. (2019) </w:t>
      </w:r>
      <w:r w:rsidRPr="003B51A7">
        <w:rPr>
          <w:rFonts w:cstheme="minorHAnsi"/>
          <w:i/>
          <w:iCs/>
          <w:color w:val="000000" w:themeColor="text1"/>
        </w:rPr>
        <w:t>Top Qualitative Data Analysis Software</w:t>
      </w:r>
      <w:r w:rsidRPr="003B51A7">
        <w:rPr>
          <w:rFonts w:cstheme="minorHAnsi"/>
          <w:color w:val="000000" w:themeColor="text1"/>
        </w:rPr>
        <w:t>. Available at: https://www.predictiveanalyticstoday.com/top-qualitative-data-analysis-software/ (Accessed: 12 February 2020).</w:t>
      </w:r>
    </w:p>
    <w:p w14:paraId="34B7E9CB" w14:textId="77777777" w:rsidR="0013528C" w:rsidRPr="003B51A7" w:rsidRDefault="0013528C" w:rsidP="00BE1A00">
      <w:pPr>
        <w:pStyle w:val="NoSpacing"/>
        <w:rPr>
          <w:rFonts w:cstheme="minorHAnsi"/>
          <w:color w:val="000000" w:themeColor="text1"/>
          <w:shd w:val="clear" w:color="auto" w:fill="FFFFFF"/>
        </w:rPr>
      </w:pPr>
      <w:r w:rsidRPr="003B51A7">
        <w:rPr>
          <w:rFonts w:cstheme="minorHAnsi"/>
          <w:color w:val="000000" w:themeColor="text1"/>
          <w:shd w:val="clear" w:color="auto" w:fill="FCFCFC"/>
        </w:rPr>
        <w:t xml:space="preserve">Pavlov, I.P. (1906) ‘The scientific investigation of the psychical faculties or processes in the higher animals’, </w:t>
      </w:r>
      <w:r w:rsidRPr="003B51A7">
        <w:rPr>
          <w:rFonts w:cstheme="minorHAnsi"/>
          <w:i/>
          <w:iCs/>
          <w:color w:val="000000" w:themeColor="text1"/>
        </w:rPr>
        <w:t>Science,</w:t>
      </w:r>
      <w:r w:rsidRPr="003B51A7">
        <w:rPr>
          <w:rFonts w:cstheme="minorHAnsi"/>
          <w:color w:val="000000" w:themeColor="text1"/>
        </w:rPr>
        <w:t xml:space="preserve"> 24</w:t>
      </w:r>
      <w:r w:rsidRPr="003B51A7">
        <w:rPr>
          <w:rFonts w:cstheme="minorHAnsi"/>
          <w:color w:val="000000" w:themeColor="text1"/>
          <w:shd w:val="clear" w:color="auto" w:fill="FCFCFC"/>
        </w:rPr>
        <w:t>, pp. 613–619.</w:t>
      </w:r>
    </w:p>
    <w:p w14:paraId="0E90E0B3" w14:textId="20BC7887" w:rsidR="0013528C" w:rsidRPr="003B51A7" w:rsidRDefault="0013528C" w:rsidP="00BE1A00">
      <w:pPr>
        <w:pStyle w:val="NoSpacing"/>
        <w:rPr>
          <w:rFonts w:cstheme="minorHAnsi"/>
          <w:color w:val="000000" w:themeColor="text1"/>
        </w:rPr>
      </w:pPr>
      <w:r w:rsidRPr="003B51A7">
        <w:rPr>
          <w:rFonts w:cstheme="minorHAnsi"/>
          <w:color w:val="000000" w:themeColor="text1"/>
        </w:rPr>
        <w:t xml:space="preserve">Pekrun, R. (2017) </w:t>
      </w:r>
      <w:r w:rsidRPr="003B51A7">
        <w:rPr>
          <w:rStyle w:val="Emphasis"/>
          <w:rFonts w:cstheme="minorHAnsi"/>
          <w:color w:val="000000" w:themeColor="text1"/>
        </w:rPr>
        <w:t>Emotions at School</w:t>
      </w:r>
      <w:r w:rsidRPr="003B51A7">
        <w:rPr>
          <w:rFonts w:cstheme="minorHAnsi"/>
          <w:i/>
          <w:color w:val="000000" w:themeColor="text1"/>
        </w:rPr>
        <w:t>.</w:t>
      </w:r>
      <w:r w:rsidRPr="003B51A7">
        <w:rPr>
          <w:rFonts w:cstheme="minorHAnsi"/>
          <w:color w:val="000000" w:themeColor="text1"/>
        </w:rPr>
        <w:t xml:space="preserve"> </w:t>
      </w:r>
      <w:r w:rsidR="003B51A7">
        <w:rPr>
          <w:rFonts w:cstheme="minorHAnsi"/>
          <w:color w:val="000000" w:themeColor="text1"/>
        </w:rPr>
        <w:t xml:space="preserve">London: </w:t>
      </w:r>
      <w:r w:rsidRPr="003B51A7">
        <w:rPr>
          <w:rFonts w:cstheme="minorHAnsi"/>
          <w:color w:val="000000" w:themeColor="text1"/>
        </w:rPr>
        <w:t>Routledge.</w:t>
      </w:r>
    </w:p>
    <w:p w14:paraId="6708DF3C" w14:textId="77777777" w:rsidR="0013528C" w:rsidRPr="003B51A7" w:rsidRDefault="0013528C" w:rsidP="00BE1A00">
      <w:pPr>
        <w:pStyle w:val="NoSpacing"/>
        <w:rPr>
          <w:rFonts w:cstheme="minorHAnsi"/>
          <w:color w:val="000000" w:themeColor="text1"/>
          <w:shd w:val="clear" w:color="auto" w:fill="FFFFFF"/>
        </w:rPr>
      </w:pPr>
      <w:r w:rsidRPr="003B51A7">
        <w:rPr>
          <w:rFonts w:cstheme="minorHAnsi"/>
          <w:color w:val="000000" w:themeColor="text1"/>
          <w:shd w:val="clear" w:color="auto" w:fill="FFFFFF"/>
        </w:rPr>
        <w:t xml:space="preserve">Piaget, J. (1952) ‘Jean Piaget’, in E. G. Boring, H. Werner, H. S. </w:t>
      </w:r>
      <w:proofErr w:type="spellStart"/>
      <w:r w:rsidRPr="003B51A7">
        <w:rPr>
          <w:rFonts w:cstheme="minorHAnsi"/>
          <w:color w:val="000000" w:themeColor="text1"/>
          <w:shd w:val="clear" w:color="auto" w:fill="FFFFFF"/>
        </w:rPr>
        <w:t>Langfeld</w:t>
      </w:r>
      <w:proofErr w:type="spellEnd"/>
      <w:r w:rsidRPr="003B51A7">
        <w:rPr>
          <w:rFonts w:cstheme="minorHAnsi"/>
          <w:color w:val="000000" w:themeColor="text1"/>
          <w:shd w:val="clear" w:color="auto" w:fill="FFFFFF"/>
        </w:rPr>
        <w:t>, and R. M. Yerkes (Ed.)</w:t>
      </w:r>
      <w:r w:rsidRPr="003B51A7">
        <w:rPr>
          <w:rStyle w:val="apple-converted-space"/>
          <w:rFonts w:cstheme="minorHAnsi"/>
          <w:color w:val="000000" w:themeColor="text1"/>
          <w:shd w:val="clear" w:color="auto" w:fill="FFFFFF"/>
        </w:rPr>
        <w:t> </w:t>
      </w:r>
      <w:r w:rsidRPr="003B51A7">
        <w:rPr>
          <w:rStyle w:val="Emphasis"/>
          <w:rFonts w:cstheme="minorHAnsi"/>
          <w:color w:val="000000" w:themeColor="text1"/>
        </w:rPr>
        <w:t xml:space="preserve">A </w:t>
      </w:r>
      <w:r w:rsidRPr="003B51A7">
        <w:rPr>
          <w:rFonts w:cstheme="minorHAnsi"/>
          <w:i/>
          <w:iCs/>
          <w:color w:val="000000" w:themeColor="text1"/>
        </w:rPr>
        <w:t>History of Psychology in Autobiography</w:t>
      </w:r>
      <w:r w:rsidRPr="003B51A7">
        <w:rPr>
          <w:rStyle w:val="Emphasis"/>
          <w:rFonts w:cstheme="minorHAnsi"/>
          <w:color w:val="000000" w:themeColor="text1"/>
        </w:rPr>
        <w:t>, 4,</w:t>
      </w:r>
      <w:r w:rsidRPr="003B51A7">
        <w:rPr>
          <w:rStyle w:val="apple-converted-space"/>
          <w:rFonts w:cstheme="minorHAnsi"/>
          <w:color w:val="000000" w:themeColor="text1"/>
          <w:shd w:val="clear" w:color="auto" w:fill="FFFFFF"/>
        </w:rPr>
        <w:t xml:space="preserve"> p</w:t>
      </w:r>
      <w:r w:rsidRPr="003B51A7">
        <w:rPr>
          <w:rFonts w:cstheme="minorHAnsi"/>
          <w:color w:val="000000" w:themeColor="text1"/>
          <w:shd w:val="clear" w:color="auto" w:fill="FFFFFF"/>
        </w:rPr>
        <w:t>p. 237–256.</w:t>
      </w:r>
      <w:r w:rsidRPr="003B51A7">
        <w:rPr>
          <w:rStyle w:val="apple-converted-space"/>
          <w:rFonts w:cstheme="minorHAnsi"/>
          <w:color w:val="000000" w:themeColor="text1"/>
          <w:shd w:val="clear" w:color="auto" w:fill="FFFFFF"/>
        </w:rPr>
        <w:t> </w:t>
      </w:r>
    </w:p>
    <w:p w14:paraId="5A68E114" w14:textId="5A0C35F1" w:rsidR="0013528C" w:rsidRPr="003B51A7" w:rsidRDefault="0013528C" w:rsidP="00BE1A00">
      <w:pPr>
        <w:pStyle w:val="NoSpacing"/>
        <w:rPr>
          <w:rFonts w:cstheme="minorHAnsi"/>
          <w:color w:val="000000" w:themeColor="text1"/>
        </w:rPr>
      </w:pPr>
      <w:r w:rsidRPr="003B51A7">
        <w:rPr>
          <w:rFonts w:cstheme="minorHAnsi"/>
          <w:color w:val="000000" w:themeColor="text1"/>
        </w:rPr>
        <w:t xml:space="preserve">Robinson, K. (2009) </w:t>
      </w:r>
      <w:r w:rsidRPr="003B51A7">
        <w:rPr>
          <w:rStyle w:val="Emphasis"/>
          <w:rFonts w:cstheme="minorHAnsi"/>
          <w:color w:val="000000" w:themeColor="text1"/>
        </w:rPr>
        <w:t>The Element</w:t>
      </w:r>
      <w:r w:rsidRPr="003B51A7">
        <w:rPr>
          <w:rFonts w:cstheme="minorHAnsi"/>
          <w:color w:val="000000" w:themeColor="text1"/>
        </w:rPr>
        <w:t xml:space="preserve">. </w:t>
      </w:r>
      <w:r w:rsidR="003B51A7">
        <w:rPr>
          <w:rFonts w:cstheme="minorHAnsi"/>
          <w:color w:val="000000" w:themeColor="text1"/>
        </w:rPr>
        <w:t xml:space="preserve">London: </w:t>
      </w:r>
      <w:r w:rsidRPr="003B51A7">
        <w:rPr>
          <w:rFonts w:cstheme="minorHAnsi"/>
          <w:color w:val="000000" w:themeColor="text1"/>
        </w:rPr>
        <w:t>Penguin Books Ltd.</w:t>
      </w:r>
    </w:p>
    <w:p w14:paraId="048FA5C5" w14:textId="77777777" w:rsidR="0013528C" w:rsidRPr="003B51A7" w:rsidRDefault="0013528C" w:rsidP="00BE1A00">
      <w:pPr>
        <w:pStyle w:val="NoSpacing"/>
        <w:rPr>
          <w:rFonts w:cstheme="minorHAnsi"/>
          <w:color w:val="000000" w:themeColor="text1"/>
        </w:rPr>
      </w:pPr>
      <w:r w:rsidRPr="003B51A7">
        <w:rPr>
          <w:rFonts w:cstheme="minorHAnsi"/>
          <w:color w:val="000000" w:themeColor="text1"/>
        </w:rPr>
        <w:t xml:space="preserve">Scottish Government. (2016) </w:t>
      </w:r>
      <w:r w:rsidRPr="003B51A7">
        <w:rPr>
          <w:rFonts w:cstheme="minorHAnsi"/>
          <w:i/>
          <w:iCs/>
          <w:color w:val="000000" w:themeColor="text1"/>
        </w:rPr>
        <w:t>Curriculum for Excellence</w:t>
      </w:r>
      <w:r w:rsidRPr="003B51A7">
        <w:rPr>
          <w:rFonts w:cstheme="minorHAnsi"/>
          <w:color w:val="000000" w:themeColor="text1"/>
        </w:rPr>
        <w:t>. Available at: https://education.gov.scot/nih/Documents/cfestatement.pdf (Accessed: 12 February 2020).</w:t>
      </w:r>
    </w:p>
    <w:p w14:paraId="15D72074" w14:textId="77777777" w:rsidR="0013528C" w:rsidRPr="003B51A7" w:rsidRDefault="0013528C" w:rsidP="00BE1A00">
      <w:pPr>
        <w:pStyle w:val="NoSpacing"/>
        <w:rPr>
          <w:rFonts w:cstheme="minorHAnsi"/>
          <w:color w:val="000000" w:themeColor="text1"/>
        </w:rPr>
      </w:pPr>
      <w:r w:rsidRPr="003B51A7">
        <w:rPr>
          <w:rFonts w:cstheme="minorHAnsi"/>
          <w:color w:val="000000" w:themeColor="text1"/>
        </w:rPr>
        <w:t>Sherrington, T. (2019) Rosenshine’s Principles in Action. Melton: John Catt Educational Ltd.</w:t>
      </w:r>
    </w:p>
    <w:p w14:paraId="7904CA38" w14:textId="77777777" w:rsidR="0013528C" w:rsidRPr="003B51A7" w:rsidRDefault="0013528C" w:rsidP="00BE1A00">
      <w:pPr>
        <w:pStyle w:val="NoSpacing"/>
        <w:rPr>
          <w:rFonts w:cstheme="minorHAnsi"/>
          <w:color w:val="000000" w:themeColor="text1"/>
        </w:rPr>
      </w:pPr>
      <w:r w:rsidRPr="003B51A7">
        <w:rPr>
          <w:rFonts w:cstheme="minorHAnsi"/>
          <w:color w:val="000000" w:themeColor="text1"/>
        </w:rPr>
        <w:t xml:space="preserve">Shoda, Y., </w:t>
      </w:r>
      <w:proofErr w:type="spellStart"/>
      <w:r w:rsidRPr="003B51A7">
        <w:rPr>
          <w:rFonts w:cstheme="minorHAnsi"/>
          <w:color w:val="000000" w:themeColor="text1"/>
        </w:rPr>
        <w:t>Mischel</w:t>
      </w:r>
      <w:proofErr w:type="spellEnd"/>
      <w:r w:rsidRPr="003B51A7">
        <w:rPr>
          <w:rFonts w:cstheme="minorHAnsi"/>
          <w:color w:val="000000" w:themeColor="text1"/>
        </w:rPr>
        <w:t xml:space="preserve">, W. and Peake, P.K. (1990) ‘Predicting adolescent cognitive and self-regulatory competencies from pre-school delay of gratification: Identifying diagnostic conditions’, </w:t>
      </w:r>
      <w:r w:rsidRPr="003B51A7">
        <w:rPr>
          <w:rFonts w:cstheme="minorHAnsi"/>
          <w:i/>
          <w:iCs/>
          <w:color w:val="000000" w:themeColor="text1"/>
        </w:rPr>
        <w:t>Developmental Psychology</w:t>
      </w:r>
      <w:r w:rsidRPr="003B51A7">
        <w:rPr>
          <w:rFonts w:cstheme="minorHAnsi"/>
          <w:color w:val="000000" w:themeColor="text1"/>
        </w:rPr>
        <w:t>, 26(6), pp. 978.</w:t>
      </w:r>
    </w:p>
    <w:p w14:paraId="47CEBC81" w14:textId="77777777" w:rsidR="0013528C" w:rsidRPr="003B51A7" w:rsidRDefault="0013528C" w:rsidP="00BE1A00">
      <w:pPr>
        <w:pStyle w:val="NoSpacing"/>
        <w:rPr>
          <w:rFonts w:cstheme="minorHAnsi"/>
          <w:color w:val="000000" w:themeColor="text1"/>
        </w:rPr>
      </w:pPr>
      <w:r w:rsidRPr="003B51A7">
        <w:rPr>
          <w:rFonts w:cstheme="minorHAnsi"/>
          <w:color w:val="000000" w:themeColor="text1"/>
        </w:rPr>
        <w:t xml:space="preserve">Silverman, D. (2013) </w:t>
      </w:r>
      <w:r w:rsidRPr="003B51A7">
        <w:rPr>
          <w:rFonts w:cstheme="minorHAnsi"/>
          <w:i/>
          <w:iCs/>
          <w:color w:val="000000" w:themeColor="text1"/>
        </w:rPr>
        <w:t>Doing Qualitative Research: A Practical Handbook</w:t>
      </w:r>
      <w:r w:rsidRPr="003B51A7">
        <w:rPr>
          <w:rFonts w:cstheme="minorHAnsi"/>
          <w:color w:val="000000" w:themeColor="text1"/>
        </w:rPr>
        <w:t>. 4</w:t>
      </w:r>
      <w:r w:rsidRPr="003B51A7">
        <w:rPr>
          <w:rFonts w:cstheme="minorHAnsi"/>
          <w:color w:val="000000" w:themeColor="text1"/>
          <w:vertAlign w:val="superscript"/>
        </w:rPr>
        <w:t>th</w:t>
      </w:r>
      <w:r w:rsidRPr="003B51A7">
        <w:rPr>
          <w:rFonts w:cstheme="minorHAnsi"/>
          <w:color w:val="000000" w:themeColor="text1"/>
        </w:rPr>
        <w:t xml:space="preserve"> edn. London: Sage Publications Ltd.</w:t>
      </w:r>
    </w:p>
    <w:p w14:paraId="61228BEF" w14:textId="77777777" w:rsidR="0013528C" w:rsidRPr="003B51A7" w:rsidRDefault="0013528C" w:rsidP="00BE1A00">
      <w:pPr>
        <w:pStyle w:val="NoSpacing"/>
        <w:rPr>
          <w:rFonts w:eastAsia="Times New Roman" w:cstheme="minorHAnsi"/>
          <w:color w:val="000000" w:themeColor="text1"/>
          <w:kern w:val="36"/>
        </w:rPr>
      </w:pPr>
      <w:r w:rsidRPr="003B51A7">
        <w:rPr>
          <w:rFonts w:cstheme="minorHAnsi"/>
          <w:color w:val="000000" w:themeColor="text1"/>
        </w:rPr>
        <w:t>Sim, J. and Waterfield, J. (2019) ‘</w:t>
      </w:r>
      <w:r w:rsidRPr="003B51A7">
        <w:rPr>
          <w:rFonts w:eastAsia="Times New Roman" w:cstheme="minorHAnsi"/>
          <w:color w:val="000000" w:themeColor="text1"/>
          <w:kern w:val="36"/>
        </w:rPr>
        <w:t xml:space="preserve">Focus group methodology: some ethical challenges’, </w:t>
      </w:r>
      <w:r w:rsidRPr="003B51A7">
        <w:rPr>
          <w:rFonts w:eastAsia="Times New Roman" w:cstheme="minorHAnsi"/>
          <w:i/>
          <w:iCs/>
          <w:color w:val="000000" w:themeColor="text1"/>
          <w:kern w:val="36"/>
        </w:rPr>
        <w:t>Quality and Quantity</w:t>
      </w:r>
      <w:r w:rsidRPr="003B51A7">
        <w:rPr>
          <w:rFonts w:eastAsia="Times New Roman" w:cstheme="minorHAnsi"/>
          <w:color w:val="000000" w:themeColor="text1"/>
          <w:kern w:val="36"/>
        </w:rPr>
        <w:t>, 53, pp. 3003-3022.</w:t>
      </w:r>
    </w:p>
    <w:p w14:paraId="055F3F52" w14:textId="77777777" w:rsidR="0013528C" w:rsidRPr="003B51A7" w:rsidRDefault="0013528C" w:rsidP="00BE1A00">
      <w:pPr>
        <w:pStyle w:val="NoSpacing"/>
        <w:rPr>
          <w:rFonts w:cstheme="minorHAnsi"/>
          <w:color w:val="000000" w:themeColor="text1"/>
        </w:rPr>
      </w:pPr>
      <w:r w:rsidRPr="003B51A7">
        <w:rPr>
          <w:rFonts w:cstheme="minorHAnsi"/>
          <w:color w:val="000000" w:themeColor="text1"/>
        </w:rPr>
        <w:t xml:space="preserve">Sinnema, C., Nieveen, N. and Priestley, M. (2020) ‘Successful futures, successful curriculum: What can Wales learn from international curriculum reforms?’, </w:t>
      </w:r>
      <w:r w:rsidRPr="003B51A7">
        <w:rPr>
          <w:rFonts w:cstheme="minorHAnsi"/>
          <w:i/>
          <w:iCs/>
          <w:color w:val="000000" w:themeColor="text1"/>
        </w:rPr>
        <w:t>The Curriculum Journal</w:t>
      </w:r>
      <w:r w:rsidRPr="003B51A7">
        <w:rPr>
          <w:rFonts w:cstheme="minorHAnsi"/>
          <w:color w:val="000000" w:themeColor="text1"/>
        </w:rPr>
        <w:t>, 10</w:t>
      </w:r>
      <w:r w:rsidRPr="003B51A7">
        <w:rPr>
          <w:rFonts w:cstheme="minorHAnsi"/>
          <w:color w:val="000000" w:themeColor="text1"/>
          <w:vertAlign w:val="superscript"/>
        </w:rPr>
        <w:t>th</w:t>
      </w:r>
      <w:r w:rsidRPr="003B51A7">
        <w:rPr>
          <w:rFonts w:cstheme="minorHAnsi"/>
          <w:color w:val="000000" w:themeColor="text1"/>
        </w:rPr>
        <w:t xml:space="preserve"> January. Available at: https://onlinelibrary.wiley.com/doi/epdf/10.1002/curj.17 (Accessed: 12 February 2020).</w:t>
      </w:r>
    </w:p>
    <w:p w14:paraId="320CEB0E" w14:textId="77777777" w:rsidR="0013528C" w:rsidRPr="003B51A7" w:rsidRDefault="0013528C" w:rsidP="00BE1A00">
      <w:pPr>
        <w:pStyle w:val="NoSpacing"/>
        <w:rPr>
          <w:rFonts w:cstheme="minorHAnsi"/>
          <w:color w:val="000000" w:themeColor="text1"/>
        </w:rPr>
      </w:pPr>
      <w:r w:rsidRPr="003B51A7">
        <w:rPr>
          <w:rFonts w:cstheme="minorHAnsi"/>
          <w:color w:val="000000" w:themeColor="text1"/>
        </w:rPr>
        <w:t xml:space="preserve">Skinner, B.F. (1971) </w:t>
      </w:r>
      <w:r w:rsidRPr="003B51A7">
        <w:rPr>
          <w:rFonts w:cstheme="minorHAnsi"/>
          <w:i/>
          <w:iCs/>
          <w:color w:val="000000" w:themeColor="text1"/>
        </w:rPr>
        <w:t>Beyond Freedom and Dignity</w:t>
      </w:r>
      <w:r w:rsidRPr="003B51A7">
        <w:rPr>
          <w:rFonts w:cstheme="minorHAnsi"/>
          <w:color w:val="000000" w:themeColor="text1"/>
        </w:rPr>
        <w:t xml:space="preserve">. IN: Hackett Publishing. </w:t>
      </w:r>
    </w:p>
    <w:p w14:paraId="34A24FC1" w14:textId="77777777" w:rsidR="0013528C" w:rsidRPr="003B51A7" w:rsidRDefault="0013528C" w:rsidP="00BE1A00">
      <w:pPr>
        <w:pStyle w:val="NoSpacing"/>
        <w:rPr>
          <w:rFonts w:cstheme="minorHAnsi"/>
          <w:color w:val="000000" w:themeColor="text1"/>
        </w:rPr>
      </w:pPr>
      <w:r w:rsidRPr="003B51A7">
        <w:rPr>
          <w:rFonts w:cstheme="minorHAnsi"/>
          <w:color w:val="000000" w:themeColor="text1"/>
        </w:rPr>
        <w:t xml:space="preserve">Skinner, B.F. (1983) </w:t>
      </w:r>
      <w:r w:rsidRPr="003B51A7">
        <w:rPr>
          <w:rFonts w:cstheme="minorHAnsi"/>
          <w:i/>
          <w:iCs/>
          <w:color w:val="000000" w:themeColor="text1"/>
        </w:rPr>
        <w:t>A Matter of Consequences</w:t>
      </w:r>
      <w:r w:rsidRPr="003B51A7">
        <w:rPr>
          <w:rFonts w:cstheme="minorHAnsi"/>
          <w:color w:val="000000" w:themeColor="text1"/>
        </w:rPr>
        <w:t xml:space="preserve">. New York: Knopf Doubleday Publishing. </w:t>
      </w:r>
    </w:p>
    <w:p w14:paraId="51DA6685" w14:textId="77777777" w:rsidR="0013528C" w:rsidRPr="003B51A7" w:rsidRDefault="0013528C" w:rsidP="00BE1A00">
      <w:pPr>
        <w:pStyle w:val="NoSpacing"/>
        <w:rPr>
          <w:rFonts w:cstheme="minorHAnsi"/>
          <w:color w:val="000000" w:themeColor="text1"/>
        </w:rPr>
      </w:pPr>
      <w:r w:rsidRPr="003B51A7">
        <w:rPr>
          <w:rFonts w:cstheme="minorHAnsi"/>
          <w:color w:val="000000" w:themeColor="text1"/>
        </w:rPr>
        <w:t xml:space="preserve">Skinner, B.F. (2011) </w:t>
      </w:r>
      <w:r w:rsidRPr="003B51A7">
        <w:rPr>
          <w:rFonts w:cstheme="minorHAnsi"/>
          <w:i/>
          <w:iCs/>
          <w:color w:val="000000" w:themeColor="text1"/>
        </w:rPr>
        <w:t xml:space="preserve">About </w:t>
      </w:r>
      <w:proofErr w:type="spellStart"/>
      <w:r w:rsidRPr="003B51A7">
        <w:rPr>
          <w:rFonts w:cstheme="minorHAnsi"/>
          <w:i/>
          <w:iCs/>
          <w:color w:val="000000" w:themeColor="text1"/>
        </w:rPr>
        <w:t>Behaviourism</w:t>
      </w:r>
      <w:proofErr w:type="spellEnd"/>
      <w:r w:rsidRPr="003B51A7">
        <w:rPr>
          <w:rFonts w:cstheme="minorHAnsi"/>
          <w:color w:val="000000" w:themeColor="text1"/>
        </w:rPr>
        <w:t xml:space="preserve">. New York: Knopf Doubleday Publishing. </w:t>
      </w:r>
    </w:p>
    <w:p w14:paraId="429BDA20" w14:textId="77777777" w:rsidR="0013528C" w:rsidRPr="003B51A7" w:rsidRDefault="0013528C" w:rsidP="00BE1A00">
      <w:pPr>
        <w:pStyle w:val="NoSpacing"/>
        <w:rPr>
          <w:rFonts w:cstheme="minorHAnsi"/>
          <w:color w:val="000000" w:themeColor="text1"/>
        </w:rPr>
      </w:pPr>
      <w:r w:rsidRPr="003B51A7">
        <w:rPr>
          <w:rFonts w:cstheme="minorHAnsi"/>
          <w:color w:val="000000" w:themeColor="text1"/>
        </w:rPr>
        <w:t xml:space="preserve">Stevens, S. (1946) ‘On the Theory of Scales of Measurement’, </w:t>
      </w:r>
      <w:r w:rsidRPr="003B51A7">
        <w:rPr>
          <w:rFonts w:cstheme="minorHAnsi"/>
          <w:i/>
          <w:iCs/>
          <w:color w:val="000000" w:themeColor="text1"/>
        </w:rPr>
        <w:t>American Association for the Advancement of Science</w:t>
      </w:r>
      <w:r w:rsidRPr="003B51A7">
        <w:rPr>
          <w:rFonts w:cstheme="minorHAnsi"/>
          <w:color w:val="000000" w:themeColor="text1"/>
        </w:rPr>
        <w:t xml:space="preserve">, 103, pp. 677-680. </w:t>
      </w:r>
    </w:p>
    <w:p w14:paraId="700BE759" w14:textId="77777777" w:rsidR="0013528C" w:rsidRPr="003B51A7" w:rsidRDefault="0013528C" w:rsidP="00BE1A00">
      <w:pPr>
        <w:pStyle w:val="NoSpacing"/>
        <w:rPr>
          <w:rFonts w:cstheme="minorHAnsi"/>
          <w:color w:val="000000" w:themeColor="text1"/>
        </w:rPr>
      </w:pPr>
      <w:r w:rsidRPr="003B51A7">
        <w:rPr>
          <w:rFonts w:cstheme="minorHAnsi"/>
          <w:color w:val="000000" w:themeColor="text1"/>
        </w:rPr>
        <w:lastRenderedPageBreak/>
        <w:t xml:space="preserve">Strickland, S. (2007) ‘Learning to observe: Using video to improve preservice mathematics teachers' ability to notice’, </w:t>
      </w:r>
      <w:r w:rsidRPr="003B51A7">
        <w:rPr>
          <w:rFonts w:cstheme="minorHAnsi"/>
          <w:i/>
          <w:iCs/>
          <w:color w:val="000000" w:themeColor="text1"/>
          <w:bdr w:val="none" w:sz="0" w:space="0" w:color="auto" w:frame="1"/>
        </w:rPr>
        <w:t>Journal of Mathematics Teacher Education</w:t>
      </w:r>
      <w:r w:rsidRPr="003B51A7">
        <w:rPr>
          <w:rStyle w:val="apple-converted-space"/>
          <w:rFonts w:eastAsiaTheme="majorEastAsia" w:cstheme="minorHAnsi"/>
          <w:color w:val="000000" w:themeColor="text1"/>
        </w:rPr>
        <w:t xml:space="preserve">, 11(2), pp. 107-125. </w:t>
      </w:r>
    </w:p>
    <w:p w14:paraId="13B7267D" w14:textId="77777777" w:rsidR="0013528C" w:rsidRPr="003B51A7" w:rsidRDefault="0013528C" w:rsidP="00BE1A00">
      <w:pPr>
        <w:pStyle w:val="NoSpacing"/>
        <w:rPr>
          <w:rFonts w:cstheme="minorHAnsi"/>
          <w:color w:val="000000" w:themeColor="text1"/>
        </w:rPr>
      </w:pPr>
      <w:proofErr w:type="spellStart"/>
      <w:r w:rsidRPr="003B51A7">
        <w:rPr>
          <w:rFonts w:cstheme="minorHAnsi"/>
          <w:color w:val="000000" w:themeColor="text1"/>
        </w:rPr>
        <w:t>Tasy</w:t>
      </w:r>
      <w:proofErr w:type="spellEnd"/>
      <w:r w:rsidRPr="003B51A7">
        <w:rPr>
          <w:rFonts w:cstheme="minorHAnsi"/>
          <w:color w:val="000000" w:themeColor="text1"/>
        </w:rPr>
        <w:t xml:space="preserve">, C.J. and </w:t>
      </w:r>
      <w:proofErr w:type="spellStart"/>
      <w:r w:rsidRPr="003B51A7">
        <w:rPr>
          <w:rFonts w:cstheme="minorHAnsi"/>
          <w:color w:val="000000" w:themeColor="text1"/>
        </w:rPr>
        <w:t>Banaji</w:t>
      </w:r>
      <w:proofErr w:type="spellEnd"/>
      <w:r w:rsidRPr="003B51A7">
        <w:rPr>
          <w:rFonts w:cstheme="minorHAnsi"/>
          <w:color w:val="000000" w:themeColor="text1"/>
        </w:rPr>
        <w:t xml:space="preserve">, M.R. (2011) ‘Naturals and strivers: preferences and beliefs about sources of achievement’, </w:t>
      </w:r>
      <w:r w:rsidRPr="003B51A7">
        <w:rPr>
          <w:rFonts w:cstheme="minorHAnsi"/>
          <w:i/>
          <w:iCs/>
          <w:color w:val="000000" w:themeColor="text1"/>
        </w:rPr>
        <w:t>Journal of Experimental Social Psychology</w:t>
      </w:r>
      <w:r w:rsidRPr="003B51A7">
        <w:rPr>
          <w:rFonts w:cstheme="minorHAnsi"/>
          <w:color w:val="000000" w:themeColor="text1"/>
        </w:rPr>
        <w:t>, 47(2), pp. 460-465.</w:t>
      </w:r>
    </w:p>
    <w:p w14:paraId="744C4546" w14:textId="77777777" w:rsidR="0013528C" w:rsidRPr="003B51A7" w:rsidRDefault="0013528C" w:rsidP="00BE1A00">
      <w:pPr>
        <w:pStyle w:val="NoSpacing"/>
        <w:rPr>
          <w:rFonts w:cstheme="minorHAnsi"/>
          <w:color w:val="000000" w:themeColor="text1"/>
        </w:rPr>
      </w:pPr>
      <w:r w:rsidRPr="003B51A7">
        <w:rPr>
          <w:rFonts w:cstheme="minorHAnsi"/>
          <w:color w:val="000000" w:themeColor="text1"/>
        </w:rPr>
        <w:t xml:space="preserve">Terman, L.M. and Oden, M.H. (1959) </w:t>
      </w:r>
      <w:r w:rsidRPr="003B51A7">
        <w:rPr>
          <w:rFonts w:cstheme="minorHAnsi"/>
          <w:i/>
          <w:iCs/>
          <w:color w:val="000000" w:themeColor="text1"/>
        </w:rPr>
        <w:t>The gifted group at mid-life: Thirty-five years follow-up of a superior group.</w:t>
      </w:r>
      <w:r w:rsidRPr="003B51A7">
        <w:rPr>
          <w:rFonts w:cstheme="minorHAnsi"/>
          <w:color w:val="000000" w:themeColor="text1"/>
        </w:rPr>
        <w:t xml:space="preserve"> Stanford, CA: Stanford University Press. </w:t>
      </w:r>
    </w:p>
    <w:p w14:paraId="2D0A93A7" w14:textId="77777777" w:rsidR="0013528C" w:rsidRPr="003B51A7" w:rsidRDefault="0013528C" w:rsidP="00BE1A00">
      <w:pPr>
        <w:pStyle w:val="NoSpacing"/>
        <w:rPr>
          <w:rFonts w:cstheme="minorHAnsi"/>
          <w:color w:val="000000" w:themeColor="text1"/>
        </w:rPr>
      </w:pPr>
      <w:r w:rsidRPr="003B51A7">
        <w:rPr>
          <w:rFonts w:cstheme="minorHAnsi"/>
          <w:color w:val="000000" w:themeColor="text1"/>
        </w:rPr>
        <w:t xml:space="preserve">UWTSD. (2016) </w:t>
      </w:r>
      <w:r w:rsidRPr="003B51A7">
        <w:rPr>
          <w:rFonts w:cstheme="minorHAnsi"/>
          <w:i/>
          <w:iCs/>
          <w:color w:val="000000" w:themeColor="text1"/>
        </w:rPr>
        <w:t>Research Data Management Policy</w:t>
      </w:r>
      <w:r w:rsidRPr="003B51A7">
        <w:rPr>
          <w:rFonts w:cstheme="minorHAnsi"/>
          <w:color w:val="000000" w:themeColor="text1"/>
        </w:rPr>
        <w:t xml:space="preserve">. Available at: https://www.uwtsd.ac.uk/media/uwtsd-website/content-assets/documents/strategies-policies/Research-Data-Management-Policy-27.01.16.pdf (Accessed: 24 February 2020). </w:t>
      </w:r>
    </w:p>
    <w:p w14:paraId="09CF4603" w14:textId="77777777" w:rsidR="0013528C" w:rsidRPr="003B51A7" w:rsidRDefault="0013528C" w:rsidP="00BE1A00">
      <w:pPr>
        <w:pStyle w:val="NoSpacing"/>
        <w:rPr>
          <w:rFonts w:cstheme="minorHAnsi"/>
          <w:color w:val="000000" w:themeColor="text1"/>
        </w:rPr>
      </w:pPr>
      <w:r w:rsidRPr="003B51A7">
        <w:rPr>
          <w:rFonts w:cstheme="minorHAnsi"/>
          <w:color w:val="000000" w:themeColor="text1"/>
        </w:rPr>
        <w:t xml:space="preserve">UWTSD. (2017) </w:t>
      </w:r>
      <w:r w:rsidRPr="003B51A7">
        <w:rPr>
          <w:rFonts w:cstheme="minorHAnsi"/>
          <w:i/>
          <w:iCs/>
          <w:color w:val="000000" w:themeColor="text1"/>
        </w:rPr>
        <w:t>Research Ethics Integrity Code of Practice.</w:t>
      </w:r>
      <w:r w:rsidRPr="003B51A7">
        <w:rPr>
          <w:rFonts w:cstheme="minorHAnsi"/>
          <w:color w:val="000000" w:themeColor="text1"/>
        </w:rPr>
        <w:t xml:space="preserve"> Available at: https://www.uwtsd.ac.uk/media/uwtsd-website/content-assets/documents/research/research-ethics-integrity-code-practice.pdf (Accessed: 24 February 2020).</w:t>
      </w:r>
    </w:p>
    <w:p w14:paraId="6FBD9A7B" w14:textId="77777777" w:rsidR="0013528C" w:rsidRPr="003B51A7" w:rsidRDefault="0013528C" w:rsidP="00BE1A00">
      <w:pPr>
        <w:pStyle w:val="NoSpacing"/>
        <w:rPr>
          <w:rFonts w:cstheme="minorHAnsi"/>
          <w:color w:val="000000" w:themeColor="text1"/>
        </w:rPr>
      </w:pPr>
      <w:r w:rsidRPr="003B51A7">
        <w:rPr>
          <w:rFonts w:cstheme="minorHAnsi"/>
          <w:color w:val="000000" w:themeColor="text1"/>
        </w:rPr>
        <w:t xml:space="preserve">Volante, L. (2004) ‘Teaching to the Test: What Every Educator and Policy-Maker Should Know’, </w:t>
      </w:r>
      <w:r w:rsidRPr="003B51A7">
        <w:rPr>
          <w:rFonts w:cstheme="minorHAnsi"/>
          <w:i/>
          <w:iCs/>
          <w:color w:val="000000" w:themeColor="text1"/>
        </w:rPr>
        <w:t>Journal of Educational Administration and Policy</w:t>
      </w:r>
      <w:r w:rsidRPr="003B51A7">
        <w:rPr>
          <w:rFonts w:cstheme="minorHAnsi"/>
          <w:color w:val="000000" w:themeColor="text1"/>
        </w:rPr>
        <w:t>, 35, pp. 1-6.</w:t>
      </w:r>
    </w:p>
    <w:p w14:paraId="57DC6621" w14:textId="77777777" w:rsidR="0013528C" w:rsidRPr="003B51A7" w:rsidRDefault="0013528C" w:rsidP="00BE1A00">
      <w:pPr>
        <w:pStyle w:val="NoSpacing"/>
        <w:rPr>
          <w:rFonts w:cstheme="minorHAnsi"/>
          <w:color w:val="000000" w:themeColor="text1"/>
        </w:rPr>
      </w:pPr>
      <w:r w:rsidRPr="003B51A7">
        <w:rPr>
          <w:rFonts w:cstheme="minorHAnsi"/>
          <w:color w:val="000000" w:themeColor="text1"/>
        </w:rPr>
        <w:t xml:space="preserve">Vygotsky, L. (1978) </w:t>
      </w:r>
      <w:r w:rsidRPr="003B51A7">
        <w:rPr>
          <w:rFonts w:cstheme="minorHAnsi"/>
          <w:i/>
          <w:iCs/>
          <w:color w:val="000000" w:themeColor="text1"/>
        </w:rPr>
        <w:t>Mind in Society</w:t>
      </w:r>
      <w:r w:rsidRPr="003B51A7">
        <w:rPr>
          <w:rFonts w:cstheme="minorHAnsi"/>
          <w:color w:val="000000" w:themeColor="text1"/>
        </w:rPr>
        <w:t>. Cambridge, MA: Harvard University Press.</w:t>
      </w:r>
    </w:p>
    <w:p w14:paraId="3D46ED29" w14:textId="77777777" w:rsidR="0013528C" w:rsidRPr="003B51A7" w:rsidRDefault="0013528C" w:rsidP="00BE1A00">
      <w:pPr>
        <w:pStyle w:val="NoSpacing"/>
        <w:rPr>
          <w:rFonts w:cstheme="minorHAnsi"/>
          <w:color w:val="000000" w:themeColor="text1"/>
          <w:shd w:val="clear" w:color="auto" w:fill="FFFFFF"/>
        </w:rPr>
      </w:pPr>
      <w:r w:rsidRPr="003B51A7">
        <w:rPr>
          <w:rFonts w:cstheme="minorHAnsi"/>
          <w:color w:val="000000" w:themeColor="text1"/>
          <w:shd w:val="clear" w:color="auto" w:fill="FFFFFF"/>
        </w:rPr>
        <w:t xml:space="preserve">Waite, M. (2012) </w:t>
      </w:r>
      <w:r w:rsidRPr="003B51A7">
        <w:rPr>
          <w:rFonts w:cstheme="minorHAnsi"/>
          <w:i/>
          <w:iCs/>
          <w:color w:val="000000" w:themeColor="text1"/>
          <w:shd w:val="clear" w:color="auto" w:fill="FFFFFF"/>
        </w:rPr>
        <w:t>Oxford English Dictionary</w:t>
      </w:r>
      <w:r w:rsidRPr="003B51A7">
        <w:rPr>
          <w:rFonts w:cstheme="minorHAnsi"/>
          <w:color w:val="000000" w:themeColor="text1"/>
          <w:shd w:val="clear" w:color="auto" w:fill="FFFFFF"/>
        </w:rPr>
        <w:t>. 7</w:t>
      </w:r>
      <w:r w:rsidRPr="003B51A7">
        <w:rPr>
          <w:rFonts w:cstheme="minorHAnsi"/>
          <w:color w:val="000000" w:themeColor="text1"/>
          <w:shd w:val="clear" w:color="auto" w:fill="FFFFFF"/>
          <w:vertAlign w:val="superscript"/>
        </w:rPr>
        <w:t>th</w:t>
      </w:r>
      <w:r w:rsidRPr="003B51A7">
        <w:rPr>
          <w:rFonts w:cstheme="minorHAnsi"/>
          <w:color w:val="000000" w:themeColor="text1"/>
          <w:shd w:val="clear" w:color="auto" w:fill="FFFFFF"/>
        </w:rPr>
        <w:t xml:space="preserve"> edn. Oxford University Press.</w:t>
      </w:r>
    </w:p>
    <w:p w14:paraId="65050A52" w14:textId="77777777" w:rsidR="0013528C" w:rsidRPr="003B51A7" w:rsidRDefault="0013528C" w:rsidP="00BE1A00">
      <w:pPr>
        <w:pStyle w:val="NoSpacing"/>
        <w:rPr>
          <w:rFonts w:cstheme="minorHAnsi"/>
          <w:color w:val="000000" w:themeColor="text1"/>
        </w:rPr>
      </w:pPr>
      <w:r w:rsidRPr="003B51A7">
        <w:rPr>
          <w:rFonts w:cstheme="minorHAnsi"/>
          <w:color w:val="000000" w:themeColor="text1"/>
        </w:rPr>
        <w:t xml:space="preserve">Walford, G. (2001) </w:t>
      </w:r>
      <w:r w:rsidRPr="003B51A7">
        <w:rPr>
          <w:rFonts w:cstheme="minorHAnsi"/>
          <w:i/>
          <w:color w:val="000000" w:themeColor="text1"/>
        </w:rPr>
        <w:t>Doing Qualitative Educational Research: A Personal Guide to the Research Process</w:t>
      </w:r>
      <w:r w:rsidRPr="003B51A7">
        <w:rPr>
          <w:rFonts w:cstheme="minorHAnsi"/>
          <w:color w:val="000000" w:themeColor="text1"/>
        </w:rPr>
        <w:t xml:space="preserve">. London: Continuum. </w:t>
      </w:r>
    </w:p>
    <w:p w14:paraId="0D69D01F" w14:textId="77777777" w:rsidR="0013528C" w:rsidRPr="003B51A7" w:rsidRDefault="0013528C" w:rsidP="00BE1A00">
      <w:pPr>
        <w:pStyle w:val="NoSpacing"/>
        <w:rPr>
          <w:rFonts w:cstheme="minorHAnsi"/>
          <w:color w:val="000000" w:themeColor="text1"/>
        </w:rPr>
      </w:pPr>
      <w:r w:rsidRPr="003B51A7">
        <w:rPr>
          <w:rFonts w:cstheme="minorHAnsi"/>
          <w:color w:val="000000" w:themeColor="text1"/>
        </w:rPr>
        <w:t xml:space="preserve">Walker, M.P, and Van Der Helm, E. (2009) ‘Overnight therapy? The role of sleep in emotional brain processing’, </w:t>
      </w:r>
      <w:r w:rsidRPr="003B51A7">
        <w:rPr>
          <w:rFonts w:cstheme="minorHAnsi"/>
          <w:i/>
          <w:iCs/>
          <w:color w:val="000000" w:themeColor="text1"/>
        </w:rPr>
        <w:t>Psychological Bulletin</w:t>
      </w:r>
      <w:r w:rsidRPr="003B51A7">
        <w:rPr>
          <w:rFonts w:cstheme="minorHAnsi"/>
          <w:color w:val="000000" w:themeColor="text1"/>
        </w:rPr>
        <w:t xml:space="preserve">, 135(5), pp. 731. </w:t>
      </w:r>
    </w:p>
    <w:p w14:paraId="2F61F10E" w14:textId="77777777" w:rsidR="0013528C" w:rsidRPr="003B51A7" w:rsidRDefault="0013528C" w:rsidP="00BE1A00">
      <w:pPr>
        <w:pStyle w:val="NoSpacing"/>
        <w:rPr>
          <w:rFonts w:cstheme="minorHAnsi"/>
          <w:color w:val="000000" w:themeColor="text1"/>
        </w:rPr>
      </w:pPr>
      <w:r w:rsidRPr="003B51A7">
        <w:rPr>
          <w:rFonts w:cstheme="minorHAnsi"/>
          <w:color w:val="000000" w:themeColor="text1"/>
        </w:rPr>
        <w:t xml:space="preserve">Walkoe, J. (2014) ‘Exploring teacher noticing of student algebraic thinking in a video club’, </w:t>
      </w:r>
      <w:r w:rsidRPr="003B51A7">
        <w:rPr>
          <w:rFonts w:cstheme="minorHAnsi"/>
          <w:i/>
          <w:iCs/>
          <w:color w:val="000000" w:themeColor="text1"/>
        </w:rPr>
        <w:t>Journal of Mathematics Teacher Education</w:t>
      </w:r>
      <w:r w:rsidRPr="003B51A7">
        <w:rPr>
          <w:rFonts w:cstheme="minorHAnsi"/>
          <w:color w:val="000000" w:themeColor="text1"/>
        </w:rPr>
        <w:t xml:space="preserve">, 18(6), pp. 1-28. </w:t>
      </w:r>
    </w:p>
    <w:p w14:paraId="5B697DFA" w14:textId="77777777" w:rsidR="0013528C" w:rsidRPr="003B51A7" w:rsidRDefault="0013528C" w:rsidP="00BE1A00">
      <w:pPr>
        <w:pStyle w:val="NoSpacing"/>
        <w:rPr>
          <w:rFonts w:cstheme="minorHAnsi"/>
          <w:color w:val="000000" w:themeColor="text1"/>
          <w:spacing w:val="-13"/>
        </w:rPr>
      </w:pPr>
      <w:r w:rsidRPr="003B51A7">
        <w:rPr>
          <w:rFonts w:cstheme="minorHAnsi"/>
          <w:color w:val="000000" w:themeColor="text1"/>
          <w:spacing w:val="-13"/>
        </w:rPr>
        <w:t xml:space="preserve">Wallace, S. (2008) </w:t>
      </w:r>
      <w:r w:rsidRPr="003B51A7">
        <w:rPr>
          <w:rFonts w:cstheme="minorHAnsi"/>
          <w:i/>
          <w:iCs/>
          <w:color w:val="000000" w:themeColor="text1"/>
          <w:spacing w:val="-13"/>
        </w:rPr>
        <w:t>Oxford Dictionary of Education</w:t>
      </w:r>
      <w:r w:rsidRPr="003B51A7">
        <w:rPr>
          <w:rFonts w:cstheme="minorHAnsi"/>
          <w:color w:val="000000" w:themeColor="text1"/>
          <w:spacing w:val="-13"/>
        </w:rPr>
        <w:t xml:space="preserve">. Oxford: Oxford University Press. </w:t>
      </w:r>
    </w:p>
    <w:p w14:paraId="7912BC21" w14:textId="77777777" w:rsidR="0013528C" w:rsidRPr="003B51A7" w:rsidRDefault="0013528C" w:rsidP="00BE1A00">
      <w:pPr>
        <w:pStyle w:val="NoSpacing"/>
        <w:rPr>
          <w:rFonts w:cstheme="minorHAnsi"/>
          <w:color w:val="000000" w:themeColor="text1"/>
        </w:rPr>
      </w:pPr>
      <w:r w:rsidRPr="003B51A7">
        <w:rPr>
          <w:rFonts w:cstheme="minorHAnsi"/>
          <w:color w:val="000000" w:themeColor="text1"/>
        </w:rPr>
        <w:t xml:space="preserve">Walliman, N. (2018) </w:t>
      </w:r>
      <w:r w:rsidRPr="003B51A7">
        <w:rPr>
          <w:rFonts w:cstheme="minorHAnsi"/>
          <w:i/>
          <w:iCs/>
          <w:color w:val="000000" w:themeColor="text1"/>
        </w:rPr>
        <w:t>Research Methods the basics</w:t>
      </w:r>
      <w:r w:rsidRPr="003B51A7">
        <w:rPr>
          <w:rFonts w:cstheme="minorHAnsi"/>
          <w:color w:val="000000" w:themeColor="text1"/>
        </w:rPr>
        <w:t>. 2</w:t>
      </w:r>
      <w:r w:rsidRPr="003B51A7">
        <w:rPr>
          <w:rFonts w:cstheme="minorHAnsi"/>
          <w:color w:val="000000" w:themeColor="text1"/>
          <w:vertAlign w:val="superscript"/>
        </w:rPr>
        <w:t>nd</w:t>
      </w:r>
      <w:r w:rsidRPr="003B51A7">
        <w:rPr>
          <w:rFonts w:cstheme="minorHAnsi"/>
          <w:color w:val="000000" w:themeColor="text1"/>
        </w:rPr>
        <w:t xml:space="preserve"> edn. London: Routledge.</w:t>
      </w:r>
    </w:p>
    <w:p w14:paraId="5EC835CC" w14:textId="77777777" w:rsidR="0013528C" w:rsidRPr="003B51A7" w:rsidRDefault="0013528C" w:rsidP="00BE1A00">
      <w:pPr>
        <w:pStyle w:val="NoSpacing"/>
        <w:rPr>
          <w:rFonts w:cstheme="minorHAnsi"/>
          <w:color w:val="000000" w:themeColor="text1"/>
        </w:rPr>
      </w:pPr>
      <w:r w:rsidRPr="003B51A7">
        <w:rPr>
          <w:rFonts w:cstheme="minorHAnsi"/>
          <w:color w:val="000000" w:themeColor="text1"/>
        </w:rPr>
        <w:t xml:space="preserve">Watson, J.B. (1916) ‘The place of the conditioned-reflex in psychology’, </w:t>
      </w:r>
      <w:r w:rsidRPr="003B51A7">
        <w:rPr>
          <w:rFonts w:cstheme="minorHAnsi"/>
          <w:i/>
          <w:iCs/>
          <w:color w:val="000000" w:themeColor="text1"/>
        </w:rPr>
        <w:t>Psychological Review</w:t>
      </w:r>
      <w:r w:rsidRPr="003B51A7">
        <w:rPr>
          <w:rFonts w:cstheme="minorHAnsi"/>
          <w:color w:val="000000" w:themeColor="text1"/>
        </w:rPr>
        <w:t>, 23, pp. 89–116.</w:t>
      </w:r>
    </w:p>
    <w:p w14:paraId="41C4BE08" w14:textId="77777777" w:rsidR="0013528C" w:rsidRPr="003B51A7" w:rsidRDefault="0013528C" w:rsidP="00BE1A00">
      <w:pPr>
        <w:pStyle w:val="NoSpacing"/>
        <w:rPr>
          <w:rFonts w:cstheme="minorHAnsi"/>
          <w:color w:val="000000" w:themeColor="text1"/>
        </w:rPr>
      </w:pPr>
      <w:r w:rsidRPr="003B51A7">
        <w:rPr>
          <w:rFonts w:cstheme="minorHAnsi"/>
          <w:color w:val="000000" w:themeColor="text1"/>
        </w:rPr>
        <w:t xml:space="preserve">Welsh Government. (2020) </w:t>
      </w:r>
      <w:r w:rsidRPr="003B51A7">
        <w:rPr>
          <w:rFonts w:cstheme="minorHAnsi"/>
          <w:i/>
          <w:iCs/>
          <w:color w:val="000000" w:themeColor="text1"/>
        </w:rPr>
        <w:t>Curriculum for Wales Guidance</w:t>
      </w:r>
      <w:r w:rsidRPr="003B51A7">
        <w:rPr>
          <w:rFonts w:cstheme="minorHAnsi"/>
          <w:color w:val="000000" w:themeColor="text1"/>
        </w:rPr>
        <w:t>. Available at: https://hwb.gov.wales/storage/331eb63b-481f-4b0b-a607-5e6c3e41ae0f/curriculum-for-wales-guidance-070220.pdf (Accessed: 12 February 2020).</w:t>
      </w:r>
    </w:p>
    <w:p w14:paraId="33BB1A77" w14:textId="77777777" w:rsidR="0013528C" w:rsidRPr="003B51A7" w:rsidRDefault="0013528C" w:rsidP="00BE1A00">
      <w:pPr>
        <w:pStyle w:val="NoSpacing"/>
        <w:rPr>
          <w:rFonts w:cstheme="minorHAnsi"/>
          <w:color w:val="000000" w:themeColor="text1"/>
        </w:rPr>
      </w:pPr>
      <w:proofErr w:type="spellStart"/>
      <w:r w:rsidRPr="003B51A7">
        <w:rPr>
          <w:rFonts w:cstheme="minorHAnsi"/>
          <w:color w:val="000000" w:themeColor="text1"/>
        </w:rPr>
        <w:t>Wesnes</w:t>
      </w:r>
      <w:proofErr w:type="spellEnd"/>
      <w:r w:rsidRPr="003B51A7">
        <w:rPr>
          <w:rFonts w:cstheme="minorHAnsi"/>
          <w:color w:val="000000" w:themeColor="text1"/>
        </w:rPr>
        <w:t xml:space="preserve">, K.A., et al. (2003) ‘Breakfast reduces decline in attention and memory over the morning in schoolchildren’, </w:t>
      </w:r>
      <w:r w:rsidRPr="003B51A7">
        <w:rPr>
          <w:rFonts w:cstheme="minorHAnsi"/>
          <w:i/>
          <w:iCs/>
          <w:color w:val="000000" w:themeColor="text1"/>
        </w:rPr>
        <w:t>Appetite</w:t>
      </w:r>
      <w:r w:rsidRPr="003B51A7">
        <w:rPr>
          <w:rFonts w:cstheme="minorHAnsi"/>
          <w:color w:val="000000" w:themeColor="text1"/>
        </w:rPr>
        <w:t xml:space="preserve">, 41(3), pp. 329-331. </w:t>
      </w:r>
    </w:p>
    <w:p w14:paraId="2BF30DBD" w14:textId="77777777" w:rsidR="0013528C" w:rsidRPr="003B51A7" w:rsidRDefault="0013528C" w:rsidP="00BE1A00">
      <w:pPr>
        <w:pStyle w:val="NoSpacing"/>
        <w:rPr>
          <w:rFonts w:cstheme="minorHAnsi"/>
          <w:color w:val="000000" w:themeColor="text1"/>
        </w:rPr>
      </w:pPr>
      <w:r w:rsidRPr="003B51A7">
        <w:rPr>
          <w:rFonts w:cstheme="minorHAnsi"/>
          <w:color w:val="000000" w:themeColor="text1"/>
        </w:rPr>
        <w:t xml:space="preserve">Wightwick, A. (2019) ‘The first details of what Wales' new school curriculum will look like have been published’, </w:t>
      </w:r>
      <w:r w:rsidRPr="003B51A7">
        <w:rPr>
          <w:rFonts w:cstheme="minorHAnsi"/>
          <w:i/>
          <w:iCs/>
          <w:color w:val="000000" w:themeColor="text1"/>
        </w:rPr>
        <w:t>Wales Online</w:t>
      </w:r>
      <w:r w:rsidRPr="003B51A7">
        <w:rPr>
          <w:rFonts w:cstheme="minorHAnsi"/>
          <w:color w:val="000000" w:themeColor="text1"/>
        </w:rPr>
        <w:t>, 30th April. Available at https://www.walesonline.co.uk/news/education/first-details-what-wales-new-16197528 (Accessed: 12 February 2020).</w:t>
      </w:r>
    </w:p>
    <w:p w14:paraId="2662E294" w14:textId="77777777" w:rsidR="0013528C" w:rsidRPr="003B51A7" w:rsidRDefault="0013528C" w:rsidP="00BE1A00">
      <w:pPr>
        <w:pStyle w:val="NoSpacing"/>
        <w:rPr>
          <w:rFonts w:cstheme="minorHAnsi"/>
          <w:color w:val="000000" w:themeColor="text1"/>
          <w:shd w:val="clear" w:color="auto" w:fill="FFFFFF"/>
        </w:rPr>
      </w:pPr>
      <w:r w:rsidRPr="003B51A7">
        <w:rPr>
          <w:rFonts w:cstheme="minorHAnsi"/>
          <w:color w:val="000000" w:themeColor="text1"/>
        </w:rPr>
        <w:t xml:space="preserve">Zwicky, F. (1969) </w:t>
      </w:r>
      <w:r w:rsidRPr="003B51A7">
        <w:rPr>
          <w:rFonts w:cstheme="minorHAnsi"/>
          <w:i/>
          <w:iCs/>
          <w:color w:val="000000" w:themeColor="text1"/>
        </w:rPr>
        <w:t>Discovery, Invention, Research Through the Morphological Approach.</w:t>
      </w:r>
      <w:r w:rsidRPr="003B51A7">
        <w:rPr>
          <w:rFonts w:cstheme="minorHAnsi"/>
          <w:color w:val="000000" w:themeColor="text1"/>
        </w:rPr>
        <w:t xml:space="preserve"> New York: </w:t>
      </w:r>
      <w:r w:rsidRPr="003B51A7">
        <w:rPr>
          <w:rFonts w:cstheme="minorHAnsi"/>
          <w:color w:val="000000" w:themeColor="text1"/>
          <w:shd w:val="clear" w:color="auto" w:fill="FFFFFF"/>
        </w:rPr>
        <w:t>Macmillan.</w:t>
      </w:r>
    </w:p>
    <w:p w14:paraId="285EFF12" w14:textId="5C3B226F" w:rsidR="00D00882" w:rsidRPr="00CF0FFB" w:rsidRDefault="00D00882" w:rsidP="00D00882">
      <w:pPr>
        <w:pStyle w:val="Heading1"/>
      </w:pPr>
      <w:r w:rsidRPr="00CF0FFB">
        <w:lastRenderedPageBreak/>
        <w:t xml:space="preserve">Appendix </w:t>
      </w:r>
      <w:r>
        <w:t>1</w:t>
      </w:r>
      <w:r w:rsidRPr="00CF0FFB">
        <w:t xml:space="preserve">: </w:t>
      </w:r>
      <w:r w:rsidR="00532596">
        <w:t>W</w:t>
      </w:r>
      <w:r w:rsidR="00A92DFC">
        <w:t>ales</w:t>
      </w:r>
      <w:r w:rsidR="00532596">
        <w:t xml:space="preserve"> 2022 Curriculum Design </w:t>
      </w:r>
      <w:r w:rsidR="006B5EA5">
        <w:t xml:space="preserve"> </w:t>
      </w:r>
      <w:r>
        <w:t xml:space="preserve"> </w:t>
      </w:r>
      <w:r w:rsidRPr="00CF0FFB">
        <w:t xml:space="preserve"> </w:t>
      </w:r>
    </w:p>
    <w:p w14:paraId="3936AF59" w14:textId="78F963F5" w:rsidR="00CF0FFB" w:rsidRDefault="00631A9A" w:rsidP="00130F21">
      <w:pPr>
        <w:pStyle w:val="NormalWeb"/>
        <w:shd w:val="clear" w:color="auto" w:fill="FFFFFF"/>
        <w:rPr>
          <w:rFonts w:ascii="GoogleSans" w:hAnsi="GoogleSans"/>
          <w:color w:val="1E1E23"/>
          <w:sz w:val="52"/>
          <w:szCs w:val="52"/>
        </w:rPr>
      </w:pPr>
      <w:r>
        <w:rPr>
          <w:rFonts w:asciiTheme="minorHAnsi" w:hAnsiTheme="minorHAnsi" w:cstheme="minorHAnsi"/>
          <w:noProof/>
        </w:rPr>
        <mc:AlternateContent>
          <mc:Choice Requires="wps">
            <w:drawing>
              <wp:anchor distT="0" distB="0" distL="114300" distR="114300" simplePos="0" relativeHeight="251960320" behindDoc="0" locked="0" layoutInCell="1" allowOverlap="1" wp14:anchorId="127C9A21" wp14:editId="51DBE693">
                <wp:simplePos x="0" y="0"/>
                <wp:positionH relativeFrom="column">
                  <wp:posOffset>4570660</wp:posOffset>
                </wp:positionH>
                <wp:positionV relativeFrom="paragraph">
                  <wp:posOffset>1347893</wp:posOffset>
                </wp:positionV>
                <wp:extent cx="1196763" cy="519289"/>
                <wp:effectExtent l="0" t="0" r="0" b="0"/>
                <wp:wrapNone/>
                <wp:docPr id="26" name="Text Box 26"/>
                <wp:cNvGraphicFramePr/>
                <a:graphic xmlns:a="http://schemas.openxmlformats.org/drawingml/2006/main">
                  <a:graphicData uri="http://schemas.microsoft.com/office/word/2010/wordprocessingShape">
                    <wps:wsp>
                      <wps:cNvSpPr txBox="1"/>
                      <wps:spPr>
                        <a:xfrm>
                          <a:off x="0" y="0"/>
                          <a:ext cx="1196763" cy="519289"/>
                        </a:xfrm>
                        <a:prstGeom prst="rect">
                          <a:avLst/>
                        </a:prstGeom>
                        <a:noFill/>
                        <a:ln w="6350">
                          <a:noFill/>
                        </a:ln>
                      </wps:spPr>
                      <wps:txbx>
                        <w:txbxContent>
                          <w:p w14:paraId="10356549" w14:textId="77777777" w:rsidR="005306AE" w:rsidRPr="00631A9A" w:rsidRDefault="005306AE" w:rsidP="00631A9A">
                            <w:pPr>
                              <w:rPr>
                                <w:rFonts w:asciiTheme="minorHAnsi" w:hAnsiTheme="minorHAnsi" w:cstheme="minorHAnsi"/>
                                <w:b/>
                                <w:bCs/>
                              </w:rPr>
                            </w:pPr>
                            <w:r w:rsidRPr="00631A9A">
                              <w:rPr>
                                <w:rFonts w:asciiTheme="minorHAnsi" w:hAnsiTheme="minorHAnsi" w:cstheme="minorHAnsi"/>
                                <w:b/>
                                <w:bCs/>
                              </w:rPr>
                              <w:t xml:space="preserve">Statutory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27C9A21" id="Text Box 26" o:spid="_x0000_s1083" type="#_x0000_t202" style="position:absolute;margin-left:359.9pt;margin-top:106.15pt;width:94.25pt;height:40.9pt;z-index:2519603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" filled="f" stroked="f" strokeweight=".5pt">
                <v:textbox>
                  <w:txbxContent>
                    <w:p w14:paraId="10356549" w14:textId="77777777" w:rsidR="005306AE" w:rsidRPr="00631A9A" w:rsidRDefault="005306AE" w:rsidP="00631A9A">
                      <w:pPr>
                        <w:rPr>
                          <w:rFonts w:asciiTheme="minorHAnsi" w:hAnsiTheme="minorHAnsi" w:cstheme="minorHAnsi"/>
                          <w:b/>
                          <w:bCs/>
                        </w:rPr>
                      </w:pPr>
                      <w:r w:rsidRPr="00631A9A">
                        <w:rPr>
                          <w:rFonts w:asciiTheme="minorHAnsi" w:hAnsiTheme="minorHAnsi" w:cstheme="minorHAnsi"/>
                          <w:b/>
                          <w:bCs/>
                        </w:rPr>
                        <w:t xml:space="preserve">Statutory </w:t>
                      </w:r>
                    </w:p>
                  </w:txbxContent>
                </v:textbox>
              </v:shape>
            </w:pict>
          </mc:Fallback>
        </mc:AlternateContent>
      </w:r>
      <w:r>
        <w:rPr>
          <w:rFonts w:asciiTheme="minorHAnsi" w:hAnsiTheme="minorHAnsi" w:cstheme="minorHAnsi"/>
          <w:noProof/>
        </w:rPr>
        <mc:AlternateContent>
          <mc:Choice Requires="wps">
            <w:drawing>
              <wp:anchor distT="0" distB="0" distL="114300" distR="114300" simplePos="0" relativeHeight="251958272" behindDoc="0" locked="0" layoutInCell="1" allowOverlap="1" wp14:anchorId="38325695" wp14:editId="65A40E4A">
                <wp:simplePos x="0" y="0"/>
                <wp:positionH relativeFrom="column">
                  <wp:posOffset>4570660</wp:posOffset>
                </wp:positionH>
                <wp:positionV relativeFrom="paragraph">
                  <wp:posOffset>704215</wp:posOffset>
                </wp:positionV>
                <wp:extent cx="1196763" cy="519289"/>
                <wp:effectExtent l="0" t="0" r="0" b="0"/>
                <wp:wrapNone/>
                <wp:docPr id="17" name="Text Box 17"/>
                <wp:cNvGraphicFramePr/>
                <a:graphic xmlns:a="http://schemas.openxmlformats.org/drawingml/2006/main">
                  <a:graphicData uri="http://schemas.microsoft.com/office/word/2010/wordprocessingShape">
                    <wps:wsp>
                      <wps:cNvSpPr txBox="1"/>
                      <wps:spPr>
                        <a:xfrm>
                          <a:off x="0" y="0"/>
                          <a:ext cx="1196763" cy="519289"/>
                        </a:xfrm>
                        <a:prstGeom prst="rect">
                          <a:avLst/>
                        </a:prstGeom>
                        <a:noFill/>
                        <a:ln w="6350">
                          <a:noFill/>
                        </a:ln>
                      </wps:spPr>
                      <wps:txbx>
                        <w:txbxContent>
                          <w:p w14:paraId="2EDBDF82" w14:textId="77777777" w:rsidR="005306AE" w:rsidRPr="00631A9A" w:rsidRDefault="005306AE" w:rsidP="00631A9A">
                            <w:pPr>
                              <w:rPr>
                                <w:rFonts w:asciiTheme="minorHAnsi" w:hAnsiTheme="minorHAnsi" w:cstheme="minorHAnsi"/>
                                <w:b/>
                                <w:bCs/>
                              </w:rPr>
                            </w:pPr>
                            <w:r w:rsidRPr="00631A9A">
                              <w:rPr>
                                <w:rFonts w:asciiTheme="minorHAnsi" w:hAnsiTheme="minorHAnsi" w:cstheme="minorHAnsi"/>
                                <w:b/>
                                <w:bCs/>
                              </w:rPr>
                              <w:t xml:space="preserve">Statutory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8325695" id="Text Box 17" o:spid="_x0000_s1084" type="#_x0000_t202" style="position:absolute;margin-left:359.9pt;margin-top:55.45pt;width:94.25pt;height:40.9pt;z-index:2519582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" filled="f" stroked="f" strokeweight=".5pt">
                <v:textbox>
                  <w:txbxContent>
                    <w:p w14:paraId="2EDBDF82" w14:textId="77777777" w:rsidR="005306AE" w:rsidRPr="00631A9A" w:rsidRDefault="005306AE" w:rsidP="00631A9A">
                      <w:pPr>
                        <w:rPr>
                          <w:rFonts w:asciiTheme="minorHAnsi" w:hAnsiTheme="minorHAnsi" w:cstheme="minorHAnsi"/>
                          <w:b/>
                          <w:bCs/>
                        </w:rPr>
                      </w:pPr>
                      <w:r w:rsidRPr="00631A9A">
                        <w:rPr>
                          <w:rFonts w:asciiTheme="minorHAnsi" w:hAnsiTheme="minorHAnsi" w:cstheme="minorHAnsi"/>
                          <w:b/>
                          <w:bCs/>
                        </w:rPr>
                        <w:t xml:space="preserve">Statutory </w:t>
                      </w:r>
                    </w:p>
                  </w:txbxContent>
                </v:textbox>
              </v:shape>
            </w:pict>
          </mc:Fallback>
        </mc:AlternateContent>
      </w:r>
      <w:r>
        <w:rPr>
          <w:rFonts w:asciiTheme="minorHAnsi" w:hAnsiTheme="minorHAnsi" w:cstheme="minorHAnsi"/>
          <w:noProof/>
        </w:rPr>
        <mc:AlternateContent>
          <mc:Choice Requires="wps">
            <w:drawing>
              <wp:anchor distT="0" distB="0" distL="114300" distR="114300" simplePos="0" relativeHeight="251956224" behindDoc="0" locked="0" layoutInCell="1" allowOverlap="1" wp14:anchorId="0810028D" wp14:editId="7460DD37">
                <wp:simplePos x="0" y="0"/>
                <wp:positionH relativeFrom="column">
                  <wp:posOffset>4565015</wp:posOffset>
                </wp:positionH>
                <wp:positionV relativeFrom="paragraph">
                  <wp:posOffset>226060</wp:posOffset>
                </wp:positionV>
                <wp:extent cx="1196763" cy="519289"/>
                <wp:effectExtent l="0" t="0" r="0" b="0"/>
                <wp:wrapNone/>
                <wp:docPr id="6" name="Text Box 6"/>
                <wp:cNvGraphicFramePr/>
                <a:graphic xmlns:a="http://schemas.openxmlformats.org/drawingml/2006/main">
                  <a:graphicData uri="http://schemas.microsoft.com/office/word/2010/wordprocessingShape">
                    <wps:wsp>
                      <wps:cNvSpPr txBox="1"/>
                      <wps:spPr>
                        <a:xfrm>
                          <a:off x="0" y="0"/>
                          <a:ext cx="1196763" cy="519289"/>
                        </a:xfrm>
                        <a:prstGeom prst="rect">
                          <a:avLst/>
                        </a:prstGeom>
                        <a:noFill/>
                        <a:ln w="6350">
                          <a:noFill/>
                        </a:ln>
                      </wps:spPr>
                      <wps:txbx>
                        <w:txbxContent>
                          <w:p w14:paraId="6649A398" w14:textId="6392DD0D" w:rsidR="005306AE" w:rsidRPr="00631A9A" w:rsidRDefault="005306AE">
                            <w:pPr>
                              <w:rPr>
                                <w:rFonts w:asciiTheme="minorHAnsi" w:hAnsiTheme="minorHAnsi" w:cstheme="minorHAnsi"/>
                                <w:b/>
                                <w:bCs/>
                              </w:rPr>
                            </w:pPr>
                            <w:r w:rsidRPr="00631A9A">
                              <w:rPr>
                                <w:rFonts w:asciiTheme="minorHAnsi" w:hAnsiTheme="minorHAnsi" w:cstheme="minorHAnsi"/>
                                <w:b/>
                                <w:bCs/>
                              </w:rPr>
                              <w:t xml:space="preserve">Statutory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810028D" id="Text Box 6" o:spid="_x0000_s1085" type="#_x0000_t202" style="position:absolute;margin-left:359.45pt;margin-top:17.8pt;width:94.25pt;height:40.9pt;z-index:2519562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" filled="f" stroked="f" strokeweight=".5pt">
                <v:textbox>
                  <w:txbxContent>
                    <w:p w14:paraId="6649A398" w14:textId="6392DD0D" w:rsidR="005306AE" w:rsidRPr="00631A9A" w:rsidRDefault="005306AE">
                      <w:pPr>
                        <w:rPr>
                          <w:rFonts w:asciiTheme="minorHAnsi" w:hAnsiTheme="minorHAnsi" w:cstheme="minorHAnsi"/>
                          <w:b/>
                          <w:bCs/>
                        </w:rPr>
                      </w:pPr>
                      <w:r w:rsidRPr="00631A9A">
                        <w:rPr>
                          <w:rFonts w:asciiTheme="minorHAnsi" w:hAnsiTheme="minorHAnsi" w:cstheme="minorHAnsi"/>
                          <w:b/>
                          <w:bCs/>
                        </w:rPr>
                        <w:t xml:space="preserve">Statutory </w:t>
                      </w:r>
                    </w:p>
                  </w:txbxContent>
                </v:textbox>
              </v:shape>
            </w:pict>
          </mc:Fallback>
        </mc:AlternateContent>
      </w:r>
      <w:r w:rsidR="00D00882" w:rsidRPr="000A2AAC">
        <w:rPr>
          <w:rFonts w:asciiTheme="minorHAnsi" w:hAnsiTheme="minorHAnsi" w:cstheme="minorHAnsi"/>
          <w:noProof/>
        </w:rPr>
        <w:drawing>
          <wp:inline distT="0" distB="0" distL="0" distR="0" wp14:anchorId="7E98729F" wp14:editId="0C87E142">
            <wp:extent cx="4560711" cy="229108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4579024" cy="2300279"/>
                    </a:xfrm>
                    <a:prstGeom prst="rect">
                      <a:avLst/>
                    </a:prstGeom>
                  </pic:spPr>
                </pic:pic>
              </a:graphicData>
            </a:graphic>
          </wp:inline>
        </w:drawing>
      </w:r>
    </w:p>
    <w:p w14:paraId="44F2A77C" w14:textId="350DFE08" w:rsidR="00D00882" w:rsidRDefault="00CB3FB7" w:rsidP="00D00882">
      <w:pPr>
        <w:spacing w:line="360" w:lineRule="auto"/>
        <w:rPr>
          <w:rFonts w:asciiTheme="minorHAnsi" w:hAnsiTheme="minorHAnsi" w:cstheme="minorHAnsi"/>
        </w:rPr>
      </w:pPr>
      <w:r w:rsidRPr="00842B2E">
        <w:rPr>
          <w:rFonts w:asciiTheme="minorHAnsi" w:hAnsiTheme="minorHAnsi" w:cstheme="minorHAnsi"/>
          <w:b/>
          <w:bCs/>
          <w:noProof/>
        </w:rPr>
        <mc:AlternateContent>
          <mc:Choice Requires="wps">
            <w:drawing>
              <wp:anchor distT="0" distB="0" distL="114300" distR="114300" simplePos="0" relativeHeight="251972608" behindDoc="0" locked="0" layoutInCell="1" allowOverlap="1" wp14:anchorId="22F636B0" wp14:editId="1DAC0BF9">
                <wp:simplePos x="0" y="0"/>
                <wp:positionH relativeFrom="column">
                  <wp:posOffset>2189966</wp:posOffset>
                </wp:positionH>
                <wp:positionV relativeFrom="paragraph">
                  <wp:posOffset>421640</wp:posOffset>
                </wp:positionV>
                <wp:extent cx="2492189" cy="600635"/>
                <wp:effectExtent l="0" t="0" r="0" b="0"/>
                <wp:wrapNone/>
                <wp:docPr id="3" name="Text Box 3"/>
                <wp:cNvGraphicFramePr/>
                <a:graphic xmlns:a="http://schemas.openxmlformats.org/drawingml/2006/main">
                  <a:graphicData uri="http://schemas.microsoft.com/office/word/2010/wordprocessingShape">
                    <wps:wsp>
                      <wps:cNvSpPr txBox="1"/>
                      <wps:spPr>
                        <a:xfrm>
                          <a:off x="0" y="0"/>
                          <a:ext cx="2492189" cy="600635"/>
                        </a:xfrm>
                        <a:prstGeom prst="rect">
                          <a:avLst/>
                        </a:prstGeom>
                        <a:noFill/>
                        <a:ln w="6350">
                          <a:noFill/>
                        </a:ln>
                      </wps:spPr>
                      <wps:txbx>
                        <w:txbxContent>
                          <w:p w14:paraId="1B578ABD" w14:textId="27F6F436" w:rsidR="005306AE" w:rsidRPr="00CB3FB7" w:rsidRDefault="005306AE" w:rsidP="00CB3FB7">
                            <w:pPr>
                              <w:jc w:val="center"/>
                              <w:rPr>
                                <w:rFonts w:ascii="Calibri" w:hAnsi="Calibri" w:cs="Calibri"/>
                                <w:b/>
                                <w:bCs/>
                              </w:rPr>
                            </w:pPr>
                            <w:r w:rsidRPr="00CB3FB7">
                              <w:rPr>
                                <w:rFonts w:ascii="Calibri" w:hAnsi="Calibri" w:cs="Calibri"/>
                                <w:b/>
                                <w:bCs/>
                              </w:rPr>
                              <w:t>Areas of Learning and Experience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2F636B0" id="Text Box 3" o:spid="_x0000_s1086" type="#_x0000_t202" style="position:absolute;margin-left:172.45pt;margin-top:33.2pt;width:196.25pt;height:47.3pt;z-index:2519726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" filled="f" stroked="f" strokeweight=".5pt">
                <v:textbox>
                  <w:txbxContent>
                    <w:p w14:paraId="1B578ABD" w14:textId="27F6F436" w:rsidR="005306AE" w:rsidRPr="00CB3FB7" w:rsidRDefault="005306AE" w:rsidP="00CB3FB7">
                      <w:pPr>
                        <w:jc w:val="center"/>
                        <w:rPr>
                          <w:rFonts w:ascii="Calibri" w:hAnsi="Calibri" w:cs="Calibri"/>
                          <w:b/>
                          <w:bCs/>
                        </w:rPr>
                      </w:pPr>
                      <w:r w:rsidRPr="00CB3FB7">
                        <w:rPr>
                          <w:rFonts w:ascii="Calibri" w:hAnsi="Calibri" w:cs="Calibri"/>
                          <w:b/>
                          <w:bCs/>
                        </w:rPr>
                        <w:t>Areas of Learning and Experience</w:t>
                      </w:r>
                    </w:p>
                  </w:txbxContent>
                </v:textbox>
              </v:shape>
            </w:pict>
          </mc:Fallback>
        </mc:AlternateContent>
      </w:r>
      <w:r w:rsidR="00D00882" w:rsidRPr="00842B2E">
        <w:rPr>
          <w:rFonts w:asciiTheme="minorHAnsi" w:hAnsiTheme="minorHAnsi" w:cstheme="minorHAnsi"/>
          <w:b/>
          <w:bCs/>
        </w:rPr>
        <w:t xml:space="preserve">Figure </w:t>
      </w:r>
      <w:r w:rsidR="000440D2">
        <w:rPr>
          <w:rFonts w:asciiTheme="minorHAnsi" w:hAnsiTheme="minorHAnsi" w:cstheme="minorHAnsi"/>
          <w:b/>
          <w:bCs/>
        </w:rPr>
        <w:t>A</w:t>
      </w:r>
      <w:r w:rsidR="00D00882" w:rsidRPr="00842B2E">
        <w:rPr>
          <w:rFonts w:asciiTheme="minorHAnsi" w:hAnsiTheme="minorHAnsi" w:cstheme="minorHAnsi"/>
          <w:b/>
          <w:bCs/>
        </w:rPr>
        <w:t>1</w:t>
      </w:r>
      <w:r w:rsidR="00D00882" w:rsidRPr="003764BA">
        <w:rPr>
          <w:rFonts w:asciiTheme="minorHAnsi" w:hAnsiTheme="minorHAnsi" w:cstheme="minorHAnsi"/>
          <w:b/>
          <w:bCs/>
          <w:i/>
          <w:iCs/>
        </w:rPr>
        <w:t>:</w:t>
      </w:r>
      <w:r w:rsidR="00D00882">
        <w:rPr>
          <w:rFonts w:asciiTheme="minorHAnsi" w:hAnsiTheme="minorHAnsi" w:cstheme="minorHAnsi"/>
        </w:rPr>
        <w:t xml:space="preserve"> Components of Welsh 2022 curriculum (</w:t>
      </w:r>
      <w:r w:rsidR="00631A9A">
        <w:rPr>
          <w:rFonts w:asciiTheme="minorHAnsi" w:hAnsiTheme="minorHAnsi" w:cstheme="minorHAnsi"/>
        </w:rPr>
        <w:t xml:space="preserve">Adapted from </w:t>
      </w:r>
      <w:r w:rsidR="00842B2E">
        <w:rPr>
          <w:rFonts w:asciiTheme="minorHAnsi" w:hAnsiTheme="minorHAnsi" w:cstheme="minorHAnsi"/>
        </w:rPr>
        <w:t>Welsh Government</w:t>
      </w:r>
      <w:r w:rsidR="00D00882">
        <w:rPr>
          <w:rFonts w:asciiTheme="minorHAnsi" w:hAnsiTheme="minorHAnsi" w:cstheme="minorHAnsi"/>
        </w:rPr>
        <w:t>, 20</w:t>
      </w:r>
      <w:r w:rsidR="00631A9A">
        <w:rPr>
          <w:rFonts w:asciiTheme="minorHAnsi" w:hAnsiTheme="minorHAnsi" w:cstheme="minorHAnsi"/>
        </w:rPr>
        <w:t>20</w:t>
      </w:r>
      <w:r w:rsidR="00D00882">
        <w:rPr>
          <w:rFonts w:asciiTheme="minorHAnsi" w:hAnsiTheme="minorHAnsi" w:cstheme="minorHAnsi"/>
        </w:rPr>
        <w:t>)</w:t>
      </w:r>
    </w:p>
    <w:p w14:paraId="00EEC8F1" w14:textId="26C8D9D3" w:rsidR="00D00882" w:rsidRDefault="00631A9A" w:rsidP="00D00882">
      <w:pPr>
        <w:spacing w:line="360" w:lineRule="auto"/>
        <w:rPr>
          <w:rFonts w:asciiTheme="minorHAnsi" w:hAnsiTheme="minorHAnsi" w:cstheme="minorHAnsi"/>
        </w:rPr>
      </w:pPr>
      <w:r>
        <w:rPr>
          <w:rFonts w:ascii="GoogleSans" w:hAnsi="GoogleSans"/>
          <w:noProof/>
          <w:color w:val="1E1E23"/>
          <w:sz w:val="52"/>
          <w:szCs w:val="52"/>
        </w:rPr>
        <w:drawing>
          <wp:anchor distT="0" distB="0" distL="114300" distR="114300" simplePos="0" relativeHeight="251947008" behindDoc="0" locked="0" layoutInCell="1" allowOverlap="1" wp14:anchorId="74F005C9" wp14:editId="327560B2">
            <wp:simplePos x="0" y="0"/>
            <wp:positionH relativeFrom="column">
              <wp:posOffset>-774065</wp:posOffset>
            </wp:positionH>
            <wp:positionV relativeFrom="paragraph">
              <wp:posOffset>170321</wp:posOffset>
            </wp:positionV>
            <wp:extent cx="6702425" cy="4442249"/>
            <wp:effectExtent l="0" t="0" r="0" b="3175"/>
            <wp:wrapNone/>
            <wp:docPr id="9"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2" r:lo="rId43" r:qs="rId44" r:cs="rId45"/>
              </a:graphicData>
            </a:graphic>
            <wp14:sizeRelH relativeFrom="page">
              <wp14:pctWidth>0</wp14:pctWidth>
            </wp14:sizeRelH>
            <wp14:sizeRelV relativeFrom="page">
              <wp14:pctHeight>0</wp14:pctHeight>
            </wp14:sizeRelV>
          </wp:anchor>
        </w:drawing>
      </w:r>
    </w:p>
    <w:p w14:paraId="78E1687B" w14:textId="2DB5D7FF" w:rsidR="00D00882" w:rsidRDefault="00D00882" w:rsidP="00D00882">
      <w:pPr>
        <w:spacing w:line="360" w:lineRule="auto"/>
        <w:rPr>
          <w:rFonts w:asciiTheme="minorHAnsi" w:hAnsiTheme="minorHAnsi" w:cstheme="minorHAnsi"/>
        </w:rPr>
      </w:pPr>
    </w:p>
    <w:p w14:paraId="0712DDDC" w14:textId="55975255" w:rsidR="00D00882" w:rsidRDefault="00D00882" w:rsidP="00D00882">
      <w:pPr>
        <w:spacing w:line="360" w:lineRule="auto"/>
        <w:rPr>
          <w:rFonts w:asciiTheme="minorHAnsi" w:hAnsiTheme="minorHAnsi" w:cstheme="minorHAnsi"/>
        </w:rPr>
      </w:pPr>
    </w:p>
    <w:p w14:paraId="1EAF0E82" w14:textId="64D6F01A" w:rsidR="00D00882" w:rsidRDefault="00D00882" w:rsidP="00D00882">
      <w:pPr>
        <w:spacing w:line="360" w:lineRule="auto"/>
        <w:rPr>
          <w:rFonts w:asciiTheme="minorHAnsi" w:hAnsiTheme="minorHAnsi" w:cstheme="minorHAnsi"/>
        </w:rPr>
      </w:pPr>
    </w:p>
    <w:p w14:paraId="03FE78DC" w14:textId="285F76E5" w:rsidR="00D00882" w:rsidRDefault="00D00882" w:rsidP="00D00882">
      <w:pPr>
        <w:spacing w:line="360" w:lineRule="auto"/>
        <w:rPr>
          <w:rFonts w:asciiTheme="minorHAnsi" w:hAnsiTheme="minorHAnsi" w:cstheme="minorHAnsi"/>
        </w:rPr>
      </w:pPr>
    </w:p>
    <w:p w14:paraId="4A823CD9" w14:textId="15E6BBBC" w:rsidR="00D00882" w:rsidRDefault="00D00882" w:rsidP="00D00882">
      <w:pPr>
        <w:spacing w:line="360" w:lineRule="auto"/>
        <w:rPr>
          <w:rFonts w:asciiTheme="minorHAnsi" w:hAnsiTheme="minorHAnsi" w:cstheme="minorHAnsi"/>
        </w:rPr>
      </w:pPr>
    </w:p>
    <w:p w14:paraId="22704B28" w14:textId="41258466" w:rsidR="00D00882" w:rsidRDefault="00D00882" w:rsidP="00D00882">
      <w:pPr>
        <w:spacing w:line="360" w:lineRule="auto"/>
        <w:rPr>
          <w:rFonts w:asciiTheme="minorHAnsi" w:hAnsiTheme="minorHAnsi" w:cstheme="minorHAnsi"/>
        </w:rPr>
      </w:pPr>
    </w:p>
    <w:p w14:paraId="20D5D3FC" w14:textId="0AE2ECA2" w:rsidR="00D00882" w:rsidRDefault="00CB3FB7" w:rsidP="00D00882">
      <w:pPr>
        <w:spacing w:line="360" w:lineRule="auto"/>
        <w:rPr>
          <w:rFonts w:asciiTheme="minorHAnsi" w:hAnsiTheme="minorHAnsi" w:cstheme="minorHAnsi"/>
        </w:rPr>
      </w:pPr>
      <w:r>
        <w:rPr>
          <w:rFonts w:asciiTheme="minorHAnsi" w:hAnsiTheme="minorHAnsi" w:cstheme="minorHAnsi"/>
          <w:b/>
          <w:bCs/>
          <w:i/>
          <w:iCs/>
          <w:noProof/>
        </w:rPr>
        <mc:AlternateContent>
          <mc:Choice Requires="wps">
            <w:drawing>
              <wp:anchor distT="0" distB="0" distL="114300" distR="114300" simplePos="0" relativeHeight="251974656" behindDoc="0" locked="0" layoutInCell="1" allowOverlap="1" wp14:anchorId="3E377271" wp14:editId="772FCF93">
                <wp:simplePos x="0" y="0"/>
                <wp:positionH relativeFrom="column">
                  <wp:posOffset>-597851</wp:posOffset>
                </wp:positionH>
                <wp:positionV relativeFrom="paragraph">
                  <wp:posOffset>170086</wp:posOffset>
                </wp:positionV>
                <wp:extent cx="2492189" cy="600635"/>
                <wp:effectExtent l="0" t="0" r="0" b="0"/>
                <wp:wrapNone/>
                <wp:docPr id="7" name="Text Box 7"/>
                <wp:cNvGraphicFramePr/>
                <a:graphic xmlns:a="http://schemas.openxmlformats.org/drawingml/2006/main">
                  <a:graphicData uri="http://schemas.microsoft.com/office/word/2010/wordprocessingShape">
                    <wps:wsp>
                      <wps:cNvSpPr txBox="1"/>
                      <wps:spPr>
                        <a:xfrm rot="16200000">
                          <a:off x="0" y="0"/>
                          <a:ext cx="2492189" cy="600635"/>
                        </a:xfrm>
                        <a:prstGeom prst="rect">
                          <a:avLst/>
                        </a:prstGeom>
                        <a:noFill/>
                        <a:ln w="6350">
                          <a:noFill/>
                        </a:ln>
                      </wps:spPr>
                      <wps:txbx>
                        <w:txbxContent>
                          <w:p w14:paraId="70D75D6D" w14:textId="6BE7FCD9" w:rsidR="005306AE" w:rsidRPr="00CB3FB7" w:rsidRDefault="005306AE" w:rsidP="00CB3FB7">
                            <w:pPr>
                              <w:jc w:val="center"/>
                              <w:rPr>
                                <w:rFonts w:ascii="Calibri" w:hAnsi="Calibri" w:cs="Calibri"/>
                                <w:b/>
                                <w:bCs/>
                              </w:rPr>
                            </w:pPr>
                            <w:r>
                              <w:rPr>
                                <w:rFonts w:ascii="Calibri" w:hAnsi="Calibri" w:cs="Calibri"/>
                                <w:b/>
                                <w:bCs/>
                              </w:rPr>
                              <w:t xml:space="preserve">Curriculum Purposes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E377271" id="Text Box 7" o:spid="_x0000_s1087" type="#_x0000_t202" style="position:absolute;margin-left:-47.05pt;margin-top:13.4pt;width:196.25pt;height:47.3pt;rotation:-90;z-index:2519746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" filled="f" stroked="f" strokeweight=".5pt">
                <v:textbox>
                  <w:txbxContent>
                    <w:p w14:paraId="70D75D6D" w14:textId="6BE7FCD9" w:rsidR="005306AE" w:rsidRPr="00CB3FB7" w:rsidRDefault="005306AE" w:rsidP="00CB3FB7">
                      <w:pPr>
                        <w:jc w:val="center"/>
                        <w:rPr>
                          <w:rFonts w:ascii="Calibri" w:hAnsi="Calibri" w:cs="Calibri"/>
                          <w:b/>
                          <w:bCs/>
                        </w:rPr>
                      </w:pPr>
                      <w:r>
                        <w:rPr>
                          <w:rFonts w:ascii="Calibri" w:hAnsi="Calibri" w:cs="Calibri"/>
                          <w:b/>
                          <w:bCs/>
                        </w:rPr>
                        <w:t xml:space="preserve">Curriculum Purposes </w:t>
                      </w:r>
                    </w:p>
                  </w:txbxContent>
                </v:textbox>
              </v:shape>
            </w:pict>
          </mc:Fallback>
        </mc:AlternateContent>
      </w:r>
    </w:p>
    <w:p w14:paraId="0DD025AC" w14:textId="20662D41" w:rsidR="00D00882" w:rsidRDefault="00D00882" w:rsidP="00D00882">
      <w:pPr>
        <w:spacing w:line="360" w:lineRule="auto"/>
        <w:rPr>
          <w:rFonts w:asciiTheme="minorHAnsi" w:hAnsiTheme="minorHAnsi" w:cstheme="minorHAnsi"/>
        </w:rPr>
      </w:pPr>
    </w:p>
    <w:p w14:paraId="4C4D17A2" w14:textId="44908D99" w:rsidR="00D00882" w:rsidRDefault="00D00882" w:rsidP="00D00882">
      <w:pPr>
        <w:spacing w:line="360" w:lineRule="auto"/>
        <w:rPr>
          <w:rFonts w:asciiTheme="minorHAnsi" w:hAnsiTheme="minorHAnsi" w:cstheme="minorHAnsi"/>
        </w:rPr>
      </w:pPr>
    </w:p>
    <w:p w14:paraId="78950810" w14:textId="086333B8" w:rsidR="00D00882" w:rsidRDefault="00D00882" w:rsidP="00D00882">
      <w:pPr>
        <w:spacing w:line="360" w:lineRule="auto"/>
        <w:rPr>
          <w:rFonts w:asciiTheme="minorHAnsi" w:hAnsiTheme="minorHAnsi" w:cstheme="minorHAnsi"/>
        </w:rPr>
      </w:pPr>
    </w:p>
    <w:p w14:paraId="60C3CE84" w14:textId="52D69264" w:rsidR="00D00882" w:rsidRDefault="00D00882" w:rsidP="00D00882">
      <w:pPr>
        <w:spacing w:line="360" w:lineRule="auto"/>
        <w:rPr>
          <w:rFonts w:asciiTheme="minorHAnsi" w:hAnsiTheme="minorHAnsi" w:cstheme="minorHAnsi"/>
        </w:rPr>
      </w:pPr>
    </w:p>
    <w:p w14:paraId="0CBAEA83" w14:textId="79C35171" w:rsidR="00D00882" w:rsidRDefault="00D00882" w:rsidP="00D00882">
      <w:pPr>
        <w:spacing w:line="360" w:lineRule="auto"/>
        <w:rPr>
          <w:rFonts w:asciiTheme="minorHAnsi" w:hAnsiTheme="minorHAnsi" w:cstheme="minorHAnsi"/>
        </w:rPr>
      </w:pPr>
    </w:p>
    <w:p w14:paraId="5518628C" w14:textId="307D3E57" w:rsidR="00D00882" w:rsidRDefault="00D00882" w:rsidP="00D00882">
      <w:pPr>
        <w:spacing w:line="360" w:lineRule="auto"/>
        <w:rPr>
          <w:rFonts w:asciiTheme="minorHAnsi" w:hAnsiTheme="minorHAnsi" w:cstheme="minorHAnsi"/>
        </w:rPr>
      </w:pPr>
    </w:p>
    <w:p w14:paraId="6AAD9798" w14:textId="77777777" w:rsidR="00D00882" w:rsidRDefault="00D00882" w:rsidP="00D00882">
      <w:pPr>
        <w:spacing w:line="360" w:lineRule="auto"/>
        <w:rPr>
          <w:rFonts w:asciiTheme="minorHAnsi" w:hAnsiTheme="minorHAnsi" w:cstheme="minorHAnsi"/>
        </w:rPr>
      </w:pPr>
    </w:p>
    <w:p w14:paraId="31AB6E3D" w14:textId="3F7398B1" w:rsidR="00CF0FFB" w:rsidRDefault="00CF0FFB" w:rsidP="00130F21">
      <w:pPr>
        <w:pStyle w:val="NormalWeb"/>
        <w:shd w:val="clear" w:color="auto" w:fill="FFFFFF"/>
        <w:rPr>
          <w:rFonts w:ascii="GoogleSans" w:hAnsi="GoogleSans"/>
          <w:color w:val="1E1E23"/>
          <w:sz w:val="52"/>
          <w:szCs w:val="52"/>
        </w:rPr>
      </w:pPr>
    </w:p>
    <w:p w14:paraId="005A2A7A" w14:textId="74D75165" w:rsidR="00D00882" w:rsidRDefault="00D00882" w:rsidP="00D00882">
      <w:pPr>
        <w:spacing w:line="360" w:lineRule="auto"/>
        <w:rPr>
          <w:rFonts w:asciiTheme="minorHAnsi" w:hAnsiTheme="minorHAnsi" w:cstheme="minorHAnsi"/>
        </w:rPr>
      </w:pPr>
      <w:r w:rsidRPr="00102590">
        <w:rPr>
          <w:rFonts w:asciiTheme="minorHAnsi" w:hAnsiTheme="minorHAnsi" w:cstheme="minorHAnsi"/>
          <w:b/>
          <w:bCs/>
        </w:rPr>
        <w:t xml:space="preserve">Figure </w:t>
      </w:r>
      <w:r w:rsidR="000440D2">
        <w:rPr>
          <w:rFonts w:asciiTheme="minorHAnsi" w:hAnsiTheme="minorHAnsi" w:cstheme="minorHAnsi"/>
          <w:b/>
          <w:bCs/>
        </w:rPr>
        <w:t>A</w:t>
      </w:r>
      <w:r w:rsidRPr="00102590">
        <w:rPr>
          <w:rFonts w:asciiTheme="minorHAnsi" w:hAnsiTheme="minorHAnsi" w:cstheme="minorHAnsi"/>
          <w:b/>
          <w:bCs/>
        </w:rPr>
        <w:t>2:</w:t>
      </w:r>
      <w:r>
        <w:rPr>
          <w:rFonts w:asciiTheme="minorHAnsi" w:hAnsiTheme="minorHAnsi" w:cstheme="minorHAnsi"/>
        </w:rPr>
        <w:t xml:space="preserve"> Welsh 2022 curriculum</w:t>
      </w:r>
      <w:r w:rsidR="00CB3FB7">
        <w:rPr>
          <w:rFonts w:asciiTheme="minorHAnsi" w:hAnsiTheme="minorHAnsi" w:cstheme="minorHAnsi"/>
        </w:rPr>
        <w:t xml:space="preserve"> purposes and Areas of Learning and Experience</w:t>
      </w:r>
      <w:r>
        <w:rPr>
          <w:rFonts w:asciiTheme="minorHAnsi" w:hAnsiTheme="minorHAnsi" w:cstheme="minorHAnsi"/>
        </w:rPr>
        <w:t xml:space="preserve"> (</w:t>
      </w:r>
      <w:r w:rsidR="00671F57">
        <w:rPr>
          <w:rFonts w:asciiTheme="minorHAnsi" w:hAnsiTheme="minorHAnsi" w:cstheme="minorHAnsi"/>
        </w:rPr>
        <w:t xml:space="preserve">Adapted from </w:t>
      </w:r>
      <w:r>
        <w:rPr>
          <w:rFonts w:asciiTheme="minorHAnsi" w:hAnsiTheme="minorHAnsi" w:cstheme="minorHAnsi"/>
        </w:rPr>
        <w:t>Welsh Government, 20</w:t>
      </w:r>
      <w:r w:rsidR="00671F57">
        <w:rPr>
          <w:rFonts w:asciiTheme="minorHAnsi" w:hAnsiTheme="minorHAnsi" w:cstheme="minorHAnsi"/>
        </w:rPr>
        <w:t>20</w:t>
      </w:r>
      <w:r>
        <w:rPr>
          <w:rFonts w:asciiTheme="minorHAnsi" w:hAnsiTheme="minorHAnsi" w:cstheme="minorHAnsi"/>
        </w:rPr>
        <w:t>)</w:t>
      </w:r>
    </w:p>
    <w:p w14:paraId="0FB1320D" w14:textId="1B1A5C7F" w:rsidR="009E20DE" w:rsidRDefault="00C84AE7" w:rsidP="00130F21">
      <w:pPr>
        <w:pStyle w:val="NormalWeb"/>
        <w:shd w:val="clear" w:color="auto" w:fill="FFFFFF"/>
        <w:rPr>
          <w:rFonts w:ascii="GoogleSans" w:hAnsi="GoogleSans"/>
          <w:color w:val="1E1E23"/>
          <w:sz w:val="52"/>
          <w:szCs w:val="52"/>
        </w:rPr>
      </w:pPr>
      <w:r>
        <w:rPr>
          <w:rFonts w:asciiTheme="minorHAnsi" w:hAnsiTheme="minorHAnsi" w:cstheme="minorHAnsi"/>
          <w:b/>
          <w:bCs/>
          <w:i/>
          <w:iCs/>
          <w:noProof/>
        </w:rPr>
        <w:lastRenderedPageBreak/>
        <mc:AlternateContent>
          <mc:Choice Requires="wps">
            <w:drawing>
              <wp:anchor distT="0" distB="0" distL="114300" distR="114300" simplePos="0" relativeHeight="251978752" behindDoc="0" locked="0" layoutInCell="1" allowOverlap="1" wp14:anchorId="5D5B359F" wp14:editId="12B94206">
                <wp:simplePos x="0" y="0"/>
                <wp:positionH relativeFrom="column">
                  <wp:posOffset>2764155</wp:posOffset>
                </wp:positionH>
                <wp:positionV relativeFrom="paragraph">
                  <wp:posOffset>98351</wp:posOffset>
                </wp:positionV>
                <wp:extent cx="3272117" cy="600635"/>
                <wp:effectExtent l="0" t="0" r="0" b="0"/>
                <wp:wrapNone/>
                <wp:docPr id="33" name="Text Box 33"/>
                <wp:cNvGraphicFramePr/>
                <a:graphic xmlns:a="http://schemas.openxmlformats.org/drawingml/2006/main">
                  <a:graphicData uri="http://schemas.microsoft.com/office/word/2010/wordprocessingShape">
                    <wps:wsp>
                      <wps:cNvSpPr txBox="1"/>
                      <wps:spPr>
                        <a:xfrm>
                          <a:off x="0" y="0"/>
                          <a:ext cx="3272117" cy="600635"/>
                        </a:xfrm>
                        <a:prstGeom prst="rect">
                          <a:avLst/>
                        </a:prstGeom>
                        <a:noFill/>
                        <a:ln w="6350">
                          <a:noFill/>
                        </a:ln>
                      </wps:spPr>
                      <wps:txbx>
                        <w:txbxContent>
                          <w:p w14:paraId="7345D4B3" w14:textId="45564468" w:rsidR="005306AE" w:rsidRPr="00CB3FB7" w:rsidRDefault="005306AE" w:rsidP="00C84AE7">
                            <w:pPr>
                              <w:jc w:val="center"/>
                              <w:rPr>
                                <w:rFonts w:ascii="Calibri" w:hAnsi="Calibri" w:cs="Calibri"/>
                                <w:b/>
                                <w:bCs/>
                              </w:rPr>
                            </w:pPr>
                            <w:r>
                              <w:rPr>
                                <w:rFonts w:ascii="Calibri" w:hAnsi="Calibri" w:cs="Calibri"/>
                                <w:b/>
                                <w:bCs/>
                              </w:rPr>
                              <w:t xml:space="preserve">What creates an ambitious capable </w:t>
                            </w:r>
                            <w:proofErr w:type="gramStart"/>
                            <w:r>
                              <w:rPr>
                                <w:rFonts w:ascii="Calibri" w:hAnsi="Calibri" w:cs="Calibri"/>
                                <w:b/>
                                <w:bCs/>
                              </w:rPr>
                              <w:t>learner...</w:t>
                            </w:r>
                            <w:proofErr w:type="gram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D5B359F" id="Text Box 33" o:spid="_x0000_s1088" type="#_x0000_t202" style="position:absolute;margin-left:217.65pt;margin-top:7.75pt;width:257.65pt;height:47.3pt;z-index:2519787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" filled="f" stroked="f" strokeweight=".5pt">
                <v:textbox>
                  <w:txbxContent>
                    <w:p w14:paraId="7345D4B3" w14:textId="45564468" w:rsidR="005306AE" w:rsidRPr="00CB3FB7" w:rsidRDefault="005306AE" w:rsidP="00C84AE7">
                      <w:pPr>
                        <w:jc w:val="center"/>
                        <w:rPr>
                          <w:rFonts w:ascii="Calibri" w:hAnsi="Calibri" w:cs="Calibri"/>
                          <w:b/>
                          <w:bCs/>
                        </w:rPr>
                      </w:pPr>
                      <w:r>
                        <w:rPr>
                          <w:rFonts w:ascii="Calibri" w:hAnsi="Calibri" w:cs="Calibri"/>
                          <w:b/>
                          <w:bCs/>
                        </w:rPr>
                        <w:t xml:space="preserve">What creates an ambitious capable </w:t>
                      </w:r>
                      <w:proofErr w:type="gramStart"/>
                      <w:r>
                        <w:rPr>
                          <w:rFonts w:ascii="Calibri" w:hAnsi="Calibri" w:cs="Calibri"/>
                          <w:b/>
                          <w:bCs/>
                        </w:rPr>
                        <w:t>learner...</w:t>
                      </w:r>
                      <w:proofErr w:type="gramEnd"/>
                    </w:p>
                  </w:txbxContent>
                </v:textbox>
              </v:shape>
            </w:pict>
          </mc:Fallback>
        </mc:AlternateContent>
      </w:r>
      <w:r>
        <w:rPr>
          <w:rFonts w:asciiTheme="minorHAnsi" w:hAnsiTheme="minorHAnsi" w:cstheme="minorHAnsi"/>
          <w:b/>
          <w:bCs/>
          <w:i/>
          <w:iCs/>
          <w:noProof/>
        </w:rPr>
        <mc:AlternateContent>
          <mc:Choice Requires="wps">
            <w:drawing>
              <wp:anchor distT="0" distB="0" distL="114300" distR="114300" simplePos="0" relativeHeight="251976704" behindDoc="0" locked="0" layoutInCell="1" allowOverlap="1" wp14:anchorId="20F610D8" wp14:editId="17B7B5A4">
                <wp:simplePos x="0" y="0"/>
                <wp:positionH relativeFrom="column">
                  <wp:posOffset>89535</wp:posOffset>
                </wp:positionH>
                <wp:positionV relativeFrom="paragraph">
                  <wp:posOffset>97753</wp:posOffset>
                </wp:positionV>
                <wp:extent cx="2492189" cy="600635"/>
                <wp:effectExtent l="0" t="0" r="0" b="0"/>
                <wp:wrapNone/>
                <wp:docPr id="10" name="Text Box 10"/>
                <wp:cNvGraphicFramePr/>
                <a:graphic xmlns:a="http://schemas.openxmlformats.org/drawingml/2006/main">
                  <a:graphicData uri="http://schemas.microsoft.com/office/word/2010/wordprocessingShape">
                    <wps:wsp>
                      <wps:cNvSpPr txBox="1"/>
                      <wps:spPr>
                        <a:xfrm>
                          <a:off x="0" y="0"/>
                          <a:ext cx="2492189" cy="600635"/>
                        </a:xfrm>
                        <a:prstGeom prst="rect">
                          <a:avLst/>
                        </a:prstGeom>
                        <a:noFill/>
                        <a:ln w="6350">
                          <a:noFill/>
                        </a:ln>
                      </wps:spPr>
                      <wps:txbx>
                        <w:txbxContent>
                          <w:p w14:paraId="415982B3" w14:textId="20030875" w:rsidR="005306AE" w:rsidRPr="00CB3FB7" w:rsidRDefault="005306AE" w:rsidP="00C84AE7">
                            <w:pPr>
                              <w:jc w:val="center"/>
                              <w:rPr>
                                <w:rFonts w:ascii="Calibri" w:hAnsi="Calibri" w:cs="Calibri"/>
                                <w:b/>
                                <w:bCs/>
                              </w:rPr>
                            </w:pPr>
                            <w:r>
                              <w:rPr>
                                <w:rFonts w:ascii="Calibri" w:hAnsi="Calibri" w:cs="Calibri"/>
                                <w:b/>
                                <w:bCs/>
                              </w:rPr>
                              <w:t>Humanities: What Matters...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0F610D8" id="Text Box 10" o:spid="_x0000_s1089" type="#_x0000_t202" style="position:absolute;margin-left:7.05pt;margin-top:7.7pt;width:196.25pt;height:47.3pt;z-index:2519767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" filled="f" stroked="f" strokeweight=".5pt">
                <v:textbox>
                  <w:txbxContent>
                    <w:p w14:paraId="415982B3" w14:textId="20030875" w:rsidR="005306AE" w:rsidRPr="00CB3FB7" w:rsidRDefault="005306AE" w:rsidP="00C84AE7">
                      <w:pPr>
                        <w:jc w:val="center"/>
                        <w:rPr>
                          <w:rFonts w:ascii="Calibri" w:hAnsi="Calibri" w:cs="Calibri"/>
                          <w:b/>
                          <w:bCs/>
                        </w:rPr>
                      </w:pPr>
                      <w:r>
                        <w:rPr>
                          <w:rFonts w:ascii="Calibri" w:hAnsi="Calibri" w:cs="Calibri"/>
                          <w:b/>
                          <w:bCs/>
                        </w:rPr>
                        <w:t>Humanities: What Matters...</w:t>
                      </w:r>
                    </w:p>
                  </w:txbxContent>
                </v:textbox>
              </v:shape>
            </w:pict>
          </mc:Fallback>
        </mc:AlternateContent>
      </w:r>
      <w:r w:rsidR="00835DC1">
        <w:rPr>
          <w:rFonts w:asciiTheme="minorHAnsi" w:hAnsiTheme="minorHAnsi" w:cstheme="minorHAnsi"/>
          <w:noProof/>
          <w:color w:val="000000" w:themeColor="text1"/>
        </w:rPr>
        <mc:AlternateContent>
          <mc:Choice Requires="wps">
            <w:drawing>
              <wp:anchor distT="0" distB="0" distL="114300" distR="114300" simplePos="0" relativeHeight="251937792" behindDoc="0" locked="0" layoutInCell="1" allowOverlap="1" wp14:anchorId="776A2DEE" wp14:editId="1094C6CF">
                <wp:simplePos x="0" y="0"/>
                <wp:positionH relativeFrom="column">
                  <wp:posOffset>2694044</wp:posOffset>
                </wp:positionH>
                <wp:positionV relativeFrom="paragraph">
                  <wp:posOffset>530789</wp:posOffset>
                </wp:positionV>
                <wp:extent cx="3139440" cy="4366260"/>
                <wp:effectExtent l="0" t="0" r="0" b="0"/>
                <wp:wrapNone/>
                <wp:docPr id="27" name="Text Box 27"/>
                <wp:cNvGraphicFramePr/>
                <a:graphic xmlns:a="http://schemas.openxmlformats.org/drawingml/2006/main">
                  <a:graphicData uri="http://schemas.microsoft.com/office/word/2010/wordprocessingShape">
                    <wps:wsp>
                      <wps:cNvSpPr txBox="1"/>
                      <wps:spPr>
                        <a:xfrm>
                          <a:off x="0" y="0"/>
                          <a:ext cx="3139440" cy="4366260"/>
                        </a:xfrm>
                        <a:prstGeom prst="rect">
                          <a:avLst/>
                        </a:prstGeom>
                        <a:noFill/>
                        <a:ln w="6350">
                          <a:noFill/>
                        </a:ln>
                      </wps:spPr>
                      <wps:txbx>
                        <w:txbxContent>
                          <w:p w14:paraId="50279B99" w14:textId="77777777" w:rsidR="005306AE" w:rsidRPr="00504189" w:rsidRDefault="005306AE" w:rsidP="001F1C84">
                            <w:pPr>
                              <w:pStyle w:val="ListParagraph"/>
                              <w:numPr>
                                <w:ilvl w:val="0"/>
                                <w:numId w:val="12"/>
                              </w:numPr>
                              <w:textAlignment w:val="baseline"/>
                              <w:rPr>
                                <w:rFonts w:cstheme="minorHAnsi"/>
                                <w:color w:val="1F1F1F"/>
                              </w:rPr>
                            </w:pPr>
                            <w:r>
                              <w:rPr>
                                <w:rFonts w:cstheme="minorHAnsi"/>
                                <w:color w:val="1F1F1F"/>
                              </w:rPr>
                              <w:t>S</w:t>
                            </w:r>
                            <w:r w:rsidRPr="00504189">
                              <w:rPr>
                                <w:rFonts w:cstheme="minorHAnsi"/>
                                <w:color w:val="1F1F1F"/>
                              </w:rPr>
                              <w:t>et themselves high standards and seek and enjoy challenge</w:t>
                            </w:r>
                          </w:p>
                          <w:p w14:paraId="1A8917D9" w14:textId="77777777" w:rsidR="005306AE" w:rsidRPr="00504189" w:rsidRDefault="005306AE" w:rsidP="001F1C84">
                            <w:pPr>
                              <w:pStyle w:val="ListParagraph"/>
                              <w:numPr>
                                <w:ilvl w:val="0"/>
                                <w:numId w:val="12"/>
                              </w:numPr>
                              <w:textAlignment w:val="baseline"/>
                              <w:rPr>
                                <w:rFonts w:cstheme="minorHAnsi"/>
                                <w:color w:val="1F1F1F"/>
                              </w:rPr>
                            </w:pPr>
                            <w:r>
                              <w:rPr>
                                <w:rFonts w:cstheme="minorHAnsi"/>
                                <w:color w:val="1F1F1F"/>
                              </w:rPr>
                              <w:t>A</w:t>
                            </w:r>
                            <w:r w:rsidRPr="00504189">
                              <w:rPr>
                                <w:rFonts w:cstheme="minorHAnsi"/>
                                <w:color w:val="1F1F1F"/>
                              </w:rPr>
                              <w:t>re building up a body of knowledge and have the skills to connect and apply that knowledge in different contexts</w:t>
                            </w:r>
                          </w:p>
                          <w:p w14:paraId="18649C74" w14:textId="77777777" w:rsidR="005306AE" w:rsidRPr="00504189" w:rsidRDefault="005306AE" w:rsidP="001F1C84">
                            <w:pPr>
                              <w:pStyle w:val="ListParagraph"/>
                              <w:numPr>
                                <w:ilvl w:val="0"/>
                                <w:numId w:val="12"/>
                              </w:numPr>
                              <w:textAlignment w:val="baseline"/>
                              <w:rPr>
                                <w:rFonts w:cstheme="minorHAnsi"/>
                                <w:color w:val="1F1F1F"/>
                              </w:rPr>
                            </w:pPr>
                            <w:r>
                              <w:rPr>
                                <w:rFonts w:cstheme="minorHAnsi"/>
                                <w:color w:val="1F1F1F"/>
                              </w:rPr>
                              <w:t>A</w:t>
                            </w:r>
                            <w:r w:rsidRPr="00504189">
                              <w:rPr>
                                <w:rFonts w:cstheme="minorHAnsi"/>
                                <w:color w:val="1F1F1F"/>
                              </w:rPr>
                              <w:t>re questioning and enjoy solving problems</w:t>
                            </w:r>
                          </w:p>
                          <w:p w14:paraId="66D2BF97" w14:textId="77777777" w:rsidR="005306AE" w:rsidRPr="00504189" w:rsidRDefault="005306AE" w:rsidP="001F1C84">
                            <w:pPr>
                              <w:pStyle w:val="ListParagraph"/>
                              <w:numPr>
                                <w:ilvl w:val="0"/>
                                <w:numId w:val="12"/>
                              </w:numPr>
                              <w:textAlignment w:val="baseline"/>
                              <w:rPr>
                                <w:rFonts w:cstheme="minorHAnsi"/>
                                <w:color w:val="1F1F1F"/>
                              </w:rPr>
                            </w:pPr>
                            <w:r>
                              <w:rPr>
                                <w:rFonts w:cstheme="minorHAnsi"/>
                                <w:color w:val="1F1F1F"/>
                              </w:rPr>
                              <w:t>C</w:t>
                            </w:r>
                            <w:r w:rsidRPr="00504189">
                              <w:rPr>
                                <w:rFonts w:cstheme="minorHAnsi"/>
                                <w:color w:val="1F1F1F"/>
                              </w:rPr>
                              <w:t>an communicate effectively in different forms and settings, using both Welsh and English</w:t>
                            </w:r>
                          </w:p>
                          <w:p w14:paraId="3E0CFF90" w14:textId="77777777" w:rsidR="005306AE" w:rsidRPr="00504189" w:rsidRDefault="005306AE" w:rsidP="001F1C84">
                            <w:pPr>
                              <w:pStyle w:val="ListParagraph"/>
                              <w:numPr>
                                <w:ilvl w:val="0"/>
                                <w:numId w:val="12"/>
                              </w:numPr>
                              <w:textAlignment w:val="baseline"/>
                              <w:rPr>
                                <w:rFonts w:cstheme="minorHAnsi"/>
                                <w:color w:val="1F1F1F"/>
                              </w:rPr>
                            </w:pPr>
                            <w:r>
                              <w:rPr>
                                <w:rFonts w:cstheme="minorHAnsi"/>
                                <w:color w:val="1F1F1F"/>
                              </w:rPr>
                              <w:t>C</w:t>
                            </w:r>
                            <w:r w:rsidRPr="00504189">
                              <w:rPr>
                                <w:rFonts w:cstheme="minorHAnsi"/>
                                <w:color w:val="1F1F1F"/>
                              </w:rPr>
                              <w:t>an explain the ideas and concepts they are learning about</w:t>
                            </w:r>
                          </w:p>
                          <w:p w14:paraId="13B50CE2" w14:textId="77777777" w:rsidR="005306AE" w:rsidRPr="00504189" w:rsidRDefault="005306AE" w:rsidP="001F1C84">
                            <w:pPr>
                              <w:pStyle w:val="ListParagraph"/>
                              <w:numPr>
                                <w:ilvl w:val="0"/>
                                <w:numId w:val="12"/>
                              </w:numPr>
                              <w:textAlignment w:val="baseline"/>
                              <w:rPr>
                                <w:rFonts w:cstheme="minorHAnsi"/>
                                <w:color w:val="1F1F1F"/>
                              </w:rPr>
                            </w:pPr>
                            <w:r>
                              <w:rPr>
                                <w:rFonts w:cstheme="minorHAnsi"/>
                                <w:color w:val="1F1F1F"/>
                              </w:rPr>
                              <w:t>C</w:t>
                            </w:r>
                            <w:r w:rsidRPr="00504189">
                              <w:rPr>
                                <w:rFonts w:cstheme="minorHAnsi"/>
                                <w:color w:val="1F1F1F"/>
                              </w:rPr>
                              <w:t>an use number effectively in different contexts – understand how to interpret data and apply mathematical concepts</w:t>
                            </w:r>
                          </w:p>
                          <w:p w14:paraId="23BBFE37" w14:textId="77777777" w:rsidR="005306AE" w:rsidRPr="00504189" w:rsidRDefault="005306AE" w:rsidP="001F1C84">
                            <w:pPr>
                              <w:pStyle w:val="ListParagraph"/>
                              <w:numPr>
                                <w:ilvl w:val="0"/>
                                <w:numId w:val="12"/>
                              </w:numPr>
                              <w:textAlignment w:val="baseline"/>
                              <w:rPr>
                                <w:rFonts w:cstheme="minorHAnsi"/>
                                <w:color w:val="1F1F1F"/>
                              </w:rPr>
                            </w:pPr>
                            <w:r>
                              <w:rPr>
                                <w:rFonts w:cstheme="minorHAnsi"/>
                                <w:color w:val="1F1F1F"/>
                              </w:rPr>
                              <w:t>U</w:t>
                            </w:r>
                            <w:r w:rsidRPr="00504189">
                              <w:rPr>
                                <w:rFonts w:cstheme="minorHAnsi"/>
                                <w:color w:val="1F1F1F"/>
                              </w:rPr>
                              <w:t>se digital technologies creatively to communicate, find and analyse information</w:t>
                            </w:r>
                          </w:p>
                          <w:p w14:paraId="7E143BB9" w14:textId="77777777" w:rsidR="005306AE" w:rsidRDefault="005306AE" w:rsidP="001F1C84">
                            <w:pPr>
                              <w:numPr>
                                <w:ilvl w:val="0"/>
                                <w:numId w:val="12"/>
                              </w:numPr>
                              <w:textAlignment w:val="baseline"/>
                              <w:rPr>
                                <w:rFonts w:asciiTheme="minorHAnsi" w:hAnsiTheme="minorHAnsi" w:cstheme="minorHAnsi"/>
                                <w:color w:val="1F1F1F"/>
                              </w:rPr>
                            </w:pPr>
                            <w:r>
                              <w:rPr>
                                <w:rFonts w:asciiTheme="minorHAnsi" w:hAnsiTheme="minorHAnsi" w:cstheme="minorHAnsi"/>
                                <w:color w:val="1F1F1F"/>
                              </w:rPr>
                              <w:t>U</w:t>
                            </w:r>
                            <w:r w:rsidRPr="00504189">
                              <w:rPr>
                                <w:rFonts w:asciiTheme="minorHAnsi" w:hAnsiTheme="minorHAnsi" w:cstheme="minorHAnsi"/>
                                <w:color w:val="1F1F1F"/>
                              </w:rPr>
                              <w:t>ndertake research and evaluate critically what they find</w:t>
                            </w:r>
                          </w:p>
                          <w:p w14:paraId="69442DCD" w14:textId="77777777" w:rsidR="005306AE" w:rsidRPr="00504189" w:rsidRDefault="005306AE" w:rsidP="001F1C84">
                            <w:pPr>
                              <w:pStyle w:val="ListParagraph"/>
                              <w:numPr>
                                <w:ilvl w:val="0"/>
                                <w:numId w:val="12"/>
                              </w:numPr>
                              <w:rPr>
                                <w:rFonts w:cstheme="minorHAnsi"/>
                              </w:rPr>
                            </w:pPr>
                            <w:r>
                              <w:rPr>
                                <w:rFonts w:cstheme="minorHAnsi"/>
                                <w:color w:val="1F1F1F"/>
                                <w:bdr w:val="none" w:sz="0" w:space="0" w:color="auto" w:frame="1"/>
                              </w:rPr>
                              <w:t>R</w:t>
                            </w:r>
                            <w:r w:rsidRPr="00504189">
                              <w:rPr>
                                <w:rFonts w:cstheme="minorHAnsi"/>
                                <w:color w:val="1F1F1F"/>
                                <w:bdr w:val="none" w:sz="0" w:space="0" w:color="auto" w:frame="1"/>
                              </w:rPr>
                              <w:t>eady to learn throughout their lives</w:t>
                            </w:r>
                          </w:p>
                          <w:p w14:paraId="779E0C94" w14:textId="77777777" w:rsidR="005306AE" w:rsidRPr="00504189" w:rsidRDefault="005306AE" w:rsidP="00D00882">
                            <w:pPr>
                              <w:rPr>
                                <w:color w:val="000000" w:themeColor="text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6A2DEE" id="Text Box 27" o:spid="_x0000_s1090" type="#_x0000_t202" style="position:absolute;margin-left:212.15pt;margin-top:41.8pt;width:247.2pt;height:343.8pt;z-index:251937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" filled="f" stroked="f" strokeweight=".5pt">
                <v:textbox>
                  <w:txbxContent>
                    <w:p w14:paraId="50279B99" w14:textId="77777777" w:rsidR="005306AE" w:rsidRPr="00504189" w:rsidRDefault="005306AE" w:rsidP="001F1C84">
                      <w:pPr>
                        <w:pStyle w:val="ListParagraph"/>
                        <w:numPr>
                          <w:ilvl w:val="0"/>
                          <w:numId w:val="12"/>
                        </w:numPr>
                        <w:textAlignment w:val="baseline"/>
                        <w:rPr>
                          <w:rFonts w:cstheme="minorHAnsi"/>
                          <w:color w:val="1F1F1F"/>
                        </w:rPr>
                      </w:pPr>
                      <w:r>
                        <w:rPr>
                          <w:rFonts w:cstheme="minorHAnsi"/>
                          <w:color w:val="1F1F1F"/>
                        </w:rPr>
                        <w:t>S</w:t>
                      </w:r>
                      <w:r w:rsidRPr="00504189">
                        <w:rPr>
                          <w:rFonts w:cstheme="minorHAnsi"/>
                          <w:color w:val="1F1F1F"/>
                        </w:rPr>
                        <w:t>et themselves high standards and seek and enjoy challenge</w:t>
                      </w:r>
                    </w:p>
                    <w:p w14:paraId="1A8917D9" w14:textId="77777777" w:rsidR="005306AE" w:rsidRPr="00504189" w:rsidRDefault="005306AE" w:rsidP="001F1C84">
                      <w:pPr>
                        <w:pStyle w:val="ListParagraph"/>
                        <w:numPr>
                          <w:ilvl w:val="0"/>
                          <w:numId w:val="12"/>
                        </w:numPr>
                        <w:textAlignment w:val="baseline"/>
                        <w:rPr>
                          <w:rFonts w:cstheme="minorHAnsi"/>
                          <w:color w:val="1F1F1F"/>
                        </w:rPr>
                      </w:pPr>
                      <w:r>
                        <w:rPr>
                          <w:rFonts w:cstheme="minorHAnsi"/>
                          <w:color w:val="1F1F1F"/>
                        </w:rPr>
                        <w:t>A</w:t>
                      </w:r>
                      <w:r w:rsidRPr="00504189">
                        <w:rPr>
                          <w:rFonts w:cstheme="minorHAnsi"/>
                          <w:color w:val="1F1F1F"/>
                        </w:rPr>
                        <w:t>re building up a body of knowledge and have the skills to connect and apply that knowledge in different contexts</w:t>
                      </w:r>
                    </w:p>
                    <w:p w14:paraId="18649C74" w14:textId="77777777" w:rsidR="005306AE" w:rsidRPr="00504189" w:rsidRDefault="005306AE" w:rsidP="001F1C84">
                      <w:pPr>
                        <w:pStyle w:val="ListParagraph"/>
                        <w:numPr>
                          <w:ilvl w:val="0"/>
                          <w:numId w:val="12"/>
                        </w:numPr>
                        <w:textAlignment w:val="baseline"/>
                        <w:rPr>
                          <w:rFonts w:cstheme="minorHAnsi"/>
                          <w:color w:val="1F1F1F"/>
                        </w:rPr>
                      </w:pPr>
                      <w:r>
                        <w:rPr>
                          <w:rFonts w:cstheme="minorHAnsi"/>
                          <w:color w:val="1F1F1F"/>
                        </w:rPr>
                        <w:t>A</w:t>
                      </w:r>
                      <w:r w:rsidRPr="00504189">
                        <w:rPr>
                          <w:rFonts w:cstheme="minorHAnsi"/>
                          <w:color w:val="1F1F1F"/>
                        </w:rPr>
                        <w:t>re questioning and enjoy solving problems</w:t>
                      </w:r>
                    </w:p>
                    <w:p w14:paraId="66D2BF97" w14:textId="77777777" w:rsidR="005306AE" w:rsidRPr="00504189" w:rsidRDefault="005306AE" w:rsidP="001F1C84">
                      <w:pPr>
                        <w:pStyle w:val="ListParagraph"/>
                        <w:numPr>
                          <w:ilvl w:val="0"/>
                          <w:numId w:val="12"/>
                        </w:numPr>
                        <w:textAlignment w:val="baseline"/>
                        <w:rPr>
                          <w:rFonts w:cstheme="minorHAnsi"/>
                          <w:color w:val="1F1F1F"/>
                        </w:rPr>
                      </w:pPr>
                      <w:r>
                        <w:rPr>
                          <w:rFonts w:cstheme="minorHAnsi"/>
                          <w:color w:val="1F1F1F"/>
                        </w:rPr>
                        <w:t>C</w:t>
                      </w:r>
                      <w:r w:rsidRPr="00504189">
                        <w:rPr>
                          <w:rFonts w:cstheme="minorHAnsi"/>
                          <w:color w:val="1F1F1F"/>
                        </w:rPr>
                        <w:t>an communicate effectively in different forms and settings, using both Welsh and English</w:t>
                      </w:r>
                    </w:p>
                    <w:p w14:paraId="3E0CFF90" w14:textId="77777777" w:rsidR="005306AE" w:rsidRPr="00504189" w:rsidRDefault="005306AE" w:rsidP="001F1C84">
                      <w:pPr>
                        <w:pStyle w:val="ListParagraph"/>
                        <w:numPr>
                          <w:ilvl w:val="0"/>
                          <w:numId w:val="12"/>
                        </w:numPr>
                        <w:textAlignment w:val="baseline"/>
                        <w:rPr>
                          <w:rFonts w:cstheme="minorHAnsi"/>
                          <w:color w:val="1F1F1F"/>
                        </w:rPr>
                      </w:pPr>
                      <w:r>
                        <w:rPr>
                          <w:rFonts w:cstheme="minorHAnsi"/>
                          <w:color w:val="1F1F1F"/>
                        </w:rPr>
                        <w:t>C</w:t>
                      </w:r>
                      <w:r w:rsidRPr="00504189">
                        <w:rPr>
                          <w:rFonts w:cstheme="minorHAnsi"/>
                          <w:color w:val="1F1F1F"/>
                        </w:rPr>
                        <w:t>an explain the ideas and concepts they are learning about</w:t>
                      </w:r>
                    </w:p>
                    <w:p w14:paraId="13B50CE2" w14:textId="77777777" w:rsidR="005306AE" w:rsidRPr="00504189" w:rsidRDefault="005306AE" w:rsidP="001F1C84">
                      <w:pPr>
                        <w:pStyle w:val="ListParagraph"/>
                        <w:numPr>
                          <w:ilvl w:val="0"/>
                          <w:numId w:val="12"/>
                        </w:numPr>
                        <w:textAlignment w:val="baseline"/>
                        <w:rPr>
                          <w:rFonts w:cstheme="minorHAnsi"/>
                          <w:color w:val="1F1F1F"/>
                        </w:rPr>
                      </w:pPr>
                      <w:r>
                        <w:rPr>
                          <w:rFonts w:cstheme="minorHAnsi"/>
                          <w:color w:val="1F1F1F"/>
                        </w:rPr>
                        <w:t>C</w:t>
                      </w:r>
                      <w:r w:rsidRPr="00504189">
                        <w:rPr>
                          <w:rFonts w:cstheme="minorHAnsi"/>
                          <w:color w:val="1F1F1F"/>
                        </w:rPr>
                        <w:t>an use number effectively in different contexts – understand how to interpret data and apply mathematical concepts</w:t>
                      </w:r>
                    </w:p>
                    <w:p w14:paraId="23BBFE37" w14:textId="77777777" w:rsidR="005306AE" w:rsidRPr="00504189" w:rsidRDefault="005306AE" w:rsidP="001F1C84">
                      <w:pPr>
                        <w:pStyle w:val="ListParagraph"/>
                        <w:numPr>
                          <w:ilvl w:val="0"/>
                          <w:numId w:val="12"/>
                        </w:numPr>
                        <w:textAlignment w:val="baseline"/>
                        <w:rPr>
                          <w:rFonts w:cstheme="minorHAnsi"/>
                          <w:color w:val="1F1F1F"/>
                        </w:rPr>
                      </w:pPr>
                      <w:r>
                        <w:rPr>
                          <w:rFonts w:cstheme="minorHAnsi"/>
                          <w:color w:val="1F1F1F"/>
                        </w:rPr>
                        <w:t>U</w:t>
                      </w:r>
                      <w:r w:rsidRPr="00504189">
                        <w:rPr>
                          <w:rFonts w:cstheme="minorHAnsi"/>
                          <w:color w:val="1F1F1F"/>
                        </w:rPr>
                        <w:t>se digital technologies creatively to communicate, find and analyse information</w:t>
                      </w:r>
                    </w:p>
                    <w:p w14:paraId="7E143BB9" w14:textId="77777777" w:rsidR="005306AE" w:rsidRDefault="005306AE" w:rsidP="001F1C84">
                      <w:pPr>
                        <w:numPr>
                          <w:ilvl w:val="0"/>
                          <w:numId w:val="12"/>
                        </w:numPr>
                        <w:textAlignment w:val="baseline"/>
                        <w:rPr>
                          <w:rFonts w:asciiTheme="minorHAnsi" w:hAnsiTheme="minorHAnsi" w:cstheme="minorHAnsi"/>
                          <w:color w:val="1F1F1F"/>
                        </w:rPr>
                      </w:pPr>
                      <w:r>
                        <w:rPr>
                          <w:rFonts w:asciiTheme="minorHAnsi" w:hAnsiTheme="minorHAnsi" w:cstheme="minorHAnsi"/>
                          <w:color w:val="1F1F1F"/>
                        </w:rPr>
                        <w:t>U</w:t>
                      </w:r>
                      <w:r w:rsidRPr="00504189">
                        <w:rPr>
                          <w:rFonts w:asciiTheme="minorHAnsi" w:hAnsiTheme="minorHAnsi" w:cstheme="minorHAnsi"/>
                          <w:color w:val="1F1F1F"/>
                        </w:rPr>
                        <w:t>ndertake research and evaluate critically what they find</w:t>
                      </w:r>
                    </w:p>
                    <w:p w14:paraId="69442DCD" w14:textId="77777777" w:rsidR="005306AE" w:rsidRPr="00504189" w:rsidRDefault="005306AE" w:rsidP="001F1C84">
                      <w:pPr>
                        <w:pStyle w:val="ListParagraph"/>
                        <w:numPr>
                          <w:ilvl w:val="0"/>
                          <w:numId w:val="12"/>
                        </w:numPr>
                        <w:rPr>
                          <w:rFonts w:cstheme="minorHAnsi"/>
                        </w:rPr>
                      </w:pPr>
                      <w:r>
                        <w:rPr>
                          <w:rFonts w:cstheme="minorHAnsi"/>
                          <w:color w:val="1F1F1F"/>
                          <w:bdr w:val="none" w:sz="0" w:space="0" w:color="auto" w:frame="1"/>
                        </w:rPr>
                        <w:t>R</w:t>
                      </w:r>
                      <w:r w:rsidRPr="00504189">
                        <w:rPr>
                          <w:rFonts w:cstheme="minorHAnsi"/>
                          <w:color w:val="1F1F1F"/>
                          <w:bdr w:val="none" w:sz="0" w:space="0" w:color="auto" w:frame="1"/>
                        </w:rPr>
                        <w:t>eady to learn throughout their lives</w:t>
                      </w:r>
                    </w:p>
                    <w:p w14:paraId="779E0C94" w14:textId="77777777" w:rsidR="005306AE" w:rsidRPr="00504189" w:rsidRDefault="005306AE" w:rsidP="00D00882">
                      <w:pPr>
                        <w:rPr>
                          <w:color w:val="000000" w:themeColor="text1"/>
                        </w:rPr>
                      </w:pPr>
                    </w:p>
                  </w:txbxContent>
                </v:textbox>
              </v:shape>
            </w:pict>
          </mc:Fallback>
        </mc:AlternateContent>
      </w:r>
      <w:r w:rsidR="00835DC1">
        <w:rPr>
          <w:rFonts w:asciiTheme="minorHAnsi" w:hAnsiTheme="minorHAnsi" w:cstheme="minorHAnsi"/>
          <w:noProof/>
        </w:rPr>
        <w:drawing>
          <wp:anchor distT="0" distB="0" distL="114300" distR="114300" simplePos="0" relativeHeight="251935744" behindDoc="0" locked="0" layoutInCell="1" allowOverlap="1" wp14:anchorId="73F1D78E" wp14:editId="2378DF3B">
            <wp:simplePos x="0" y="0"/>
            <wp:positionH relativeFrom="column">
              <wp:posOffset>-2016464</wp:posOffset>
            </wp:positionH>
            <wp:positionV relativeFrom="paragraph">
              <wp:posOffset>520011</wp:posOffset>
            </wp:positionV>
            <wp:extent cx="6615430" cy="4185920"/>
            <wp:effectExtent l="0" t="25400" r="0" b="55880"/>
            <wp:wrapNone/>
            <wp:docPr id="19" name="Diagram 1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7" r:lo="rId48" r:qs="rId49" r:cs="rId50"/>
              </a:graphicData>
            </a:graphic>
            <wp14:sizeRelH relativeFrom="page">
              <wp14:pctWidth>0</wp14:pctWidth>
            </wp14:sizeRelH>
            <wp14:sizeRelV relativeFrom="page">
              <wp14:pctHeight>0</wp14:pctHeight>
            </wp14:sizeRelV>
          </wp:anchor>
        </w:drawing>
      </w:r>
    </w:p>
    <w:p w14:paraId="01F078CA" w14:textId="6EA9FD27" w:rsidR="00D00882" w:rsidRDefault="00D00882" w:rsidP="00130F21">
      <w:pPr>
        <w:pStyle w:val="NormalWeb"/>
        <w:shd w:val="clear" w:color="auto" w:fill="FFFFFF"/>
        <w:rPr>
          <w:rFonts w:ascii="GoogleSans" w:hAnsi="GoogleSans"/>
          <w:color w:val="1E1E23"/>
          <w:sz w:val="52"/>
          <w:szCs w:val="52"/>
        </w:rPr>
      </w:pPr>
    </w:p>
    <w:p w14:paraId="235CDE5C" w14:textId="3CCB2D03" w:rsidR="00D00882" w:rsidRDefault="00D00882" w:rsidP="00130F21">
      <w:pPr>
        <w:pStyle w:val="NormalWeb"/>
        <w:shd w:val="clear" w:color="auto" w:fill="FFFFFF"/>
        <w:rPr>
          <w:rFonts w:ascii="GoogleSans" w:hAnsi="GoogleSans"/>
          <w:color w:val="1E1E23"/>
          <w:sz w:val="52"/>
          <w:szCs w:val="52"/>
        </w:rPr>
      </w:pPr>
    </w:p>
    <w:p w14:paraId="598AB1C4" w14:textId="38D298B3" w:rsidR="00D00882" w:rsidRDefault="00D00882" w:rsidP="00130F21">
      <w:pPr>
        <w:pStyle w:val="NormalWeb"/>
        <w:shd w:val="clear" w:color="auto" w:fill="FFFFFF"/>
        <w:rPr>
          <w:rFonts w:ascii="GoogleSans" w:hAnsi="GoogleSans"/>
          <w:color w:val="1E1E23"/>
          <w:sz w:val="52"/>
          <w:szCs w:val="52"/>
        </w:rPr>
      </w:pPr>
    </w:p>
    <w:p w14:paraId="0238E578" w14:textId="5BC7E949" w:rsidR="00D00882" w:rsidRDefault="00D00882" w:rsidP="00130F21">
      <w:pPr>
        <w:pStyle w:val="NormalWeb"/>
        <w:shd w:val="clear" w:color="auto" w:fill="FFFFFF"/>
        <w:rPr>
          <w:rFonts w:ascii="GoogleSans" w:hAnsi="GoogleSans"/>
          <w:color w:val="1E1E23"/>
          <w:sz w:val="52"/>
          <w:szCs w:val="52"/>
        </w:rPr>
      </w:pPr>
    </w:p>
    <w:p w14:paraId="1F4D744F" w14:textId="7973BC8F" w:rsidR="00D00882" w:rsidRDefault="00D00882" w:rsidP="00130F21">
      <w:pPr>
        <w:pStyle w:val="NormalWeb"/>
        <w:shd w:val="clear" w:color="auto" w:fill="FFFFFF"/>
        <w:rPr>
          <w:rFonts w:ascii="GoogleSans" w:hAnsi="GoogleSans"/>
          <w:color w:val="1E1E23"/>
          <w:sz w:val="52"/>
          <w:szCs w:val="52"/>
        </w:rPr>
      </w:pPr>
    </w:p>
    <w:p w14:paraId="6815AD30" w14:textId="22A1F25D" w:rsidR="00D00882" w:rsidRDefault="00D00882" w:rsidP="00130F21">
      <w:pPr>
        <w:pStyle w:val="NormalWeb"/>
        <w:shd w:val="clear" w:color="auto" w:fill="FFFFFF"/>
        <w:rPr>
          <w:rFonts w:ascii="GoogleSans" w:hAnsi="GoogleSans"/>
          <w:color w:val="1E1E23"/>
          <w:sz w:val="52"/>
          <w:szCs w:val="52"/>
        </w:rPr>
      </w:pPr>
    </w:p>
    <w:p w14:paraId="39DBB127" w14:textId="3C27F711" w:rsidR="00D00882" w:rsidRDefault="00D00882" w:rsidP="00130F21">
      <w:pPr>
        <w:pStyle w:val="NormalWeb"/>
        <w:shd w:val="clear" w:color="auto" w:fill="FFFFFF"/>
        <w:rPr>
          <w:rFonts w:ascii="GoogleSans" w:hAnsi="GoogleSans"/>
          <w:color w:val="1E1E23"/>
          <w:sz w:val="52"/>
          <w:szCs w:val="52"/>
        </w:rPr>
      </w:pPr>
    </w:p>
    <w:p w14:paraId="643E0F1B" w14:textId="0DDF12EC" w:rsidR="00D00882" w:rsidRDefault="00D00882" w:rsidP="00130F21">
      <w:pPr>
        <w:pStyle w:val="NormalWeb"/>
        <w:shd w:val="clear" w:color="auto" w:fill="FFFFFF"/>
        <w:rPr>
          <w:rFonts w:ascii="GoogleSans" w:hAnsi="GoogleSans"/>
          <w:color w:val="1E1E23"/>
          <w:sz w:val="52"/>
          <w:szCs w:val="52"/>
        </w:rPr>
      </w:pPr>
      <w:r>
        <w:rPr>
          <w:rFonts w:asciiTheme="minorHAnsi" w:hAnsiTheme="minorHAnsi" w:cstheme="minorHAnsi"/>
          <w:noProof/>
        </w:rPr>
        <mc:AlternateContent>
          <mc:Choice Requires="wps">
            <w:drawing>
              <wp:anchor distT="0" distB="0" distL="114300" distR="114300" simplePos="0" relativeHeight="251943936" behindDoc="0" locked="0" layoutInCell="1" allowOverlap="1" wp14:anchorId="2B0F9FE5" wp14:editId="1EA02DE4">
                <wp:simplePos x="0" y="0"/>
                <wp:positionH relativeFrom="column">
                  <wp:posOffset>0</wp:posOffset>
                </wp:positionH>
                <wp:positionV relativeFrom="paragraph">
                  <wp:posOffset>366758</wp:posOffset>
                </wp:positionV>
                <wp:extent cx="5829300" cy="586740"/>
                <wp:effectExtent l="0" t="0" r="0" b="0"/>
                <wp:wrapNone/>
                <wp:docPr id="23" name="Text Box 23"/>
                <wp:cNvGraphicFramePr/>
                <a:graphic xmlns:a="http://schemas.openxmlformats.org/drawingml/2006/main">
                  <a:graphicData uri="http://schemas.microsoft.com/office/word/2010/wordprocessingShape">
                    <wps:wsp>
                      <wps:cNvSpPr txBox="1"/>
                      <wps:spPr>
                        <a:xfrm>
                          <a:off x="0" y="0"/>
                          <a:ext cx="5829300" cy="586740"/>
                        </a:xfrm>
                        <a:prstGeom prst="rect">
                          <a:avLst/>
                        </a:prstGeom>
                        <a:noFill/>
                        <a:ln w="6350">
                          <a:noFill/>
                        </a:ln>
                      </wps:spPr>
                      <wps:txbx>
                        <w:txbxContent>
                          <w:p w14:paraId="53B30764" w14:textId="77777777" w:rsidR="005306AE" w:rsidRPr="001F5BE5" w:rsidRDefault="005306AE" w:rsidP="00D00882">
                            <w:pPr>
                              <w:jc w:val="center"/>
                              <w:rPr>
                                <w:rFonts w:asciiTheme="minorHAnsi" w:hAnsiTheme="minorHAnsi" w:cstheme="minorHAnsi"/>
                              </w:rPr>
                            </w:pPr>
                            <w:r>
                              <w:rPr>
                                <w:rFonts w:asciiTheme="minorHAnsi" w:hAnsiTheme="minorHAnsi" w:cstheme="minorHAnsi"/>
                              </w:rPr>
                              <w:t xml:space="preserve">Broad and balanced literacy, numeracy and digital competency skills. Development of the eight welsh and international dimensions. Encouragement of wider skills.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0F9FE5" id="Text Box 23" o:spid="_x0000_s1091" type="#_x0000_t202" style="position:absolute;margin-left:0;margin-top:28.9pt;width:459pt;height:46.2pt;z-index:251943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" filled="f" stroked="f" strokeweight=".5pt">
                <v:textbox>
                  <w:txbxContent>
                    <w:p w14:paraId="53B30764" w14:textId="77777777" w:rsidR="005306AE" w:rsidRPr="001F5BE5" w:rsidRDefault="005306AE" w:rsidP="00D00882">
                      <w:pPr>
                        <w:jc w:val="center"/>
                        <w:rPr>
                          <w:rFonts w:asciiTheme="minorHAnsi" w:hAnsiTheme="minorHAnsi" w:cstheme="minorHAnsi"/>
                        </w:rPr>
                      </w:pPr>
                      <w:r>
                        <w:rPr>
                          <w:rFonts w:asciiTheme="minorHAnsi" w:hAnsiTheme="minorHAnsi" w:cstheme="minorHAnsi"/>
                        </w:rPr>
                        <w:t xml:space="preserve">Broad and balanced literacy, numeracy and digital competency skills. Development of the eight welsh and international dimensions. Encouragement of wider skills. </w:t>
                      </w:r>
                    </w:p>
                  </w:txbxContent>
                </v:textbox>
              </v:shape>
            </w:pict>
          </mc:Fallback>
        </mc:AlternateContent>
      </w:r>
      <w:r>
        <w:rPr>
          <w:rFonts w:asciiTheme="minorHAnsi" w:hAnsiTheme="minorHAnsi" w:cstheme="minorHAnsi"/>
          <w:noProof/>
        </w:rPr>
        <mc:AlternateContent>
          <mc:Choice Requires="wps">
            <w:drawing>
              <wp:anchor distT="0" distB="0" distL="114300" distR="114300" simplePos="0" relativeHeight="251939840" behindDoc="0" locked="0" layoutInCell="1" allowOverlap="1" wp14:anchorId="6B4F243E" wp14:editId="461AB312">
                <wp:simplePos x="0" y="0"/>
                <wp:positionH relativeFrom="column">
                  <wp:posOffset>0</wp:posOffset>
                </wp:positionH>
                <wp:positionV relativeFrom="paragraph">
                  <wp:posOffset>366758</wp:posOffset>
                </wp:positionV>
                <wp:extent cx="5775960" cy="0"/>
                <wp:effectExtent l="0" t="63500" r="0" b="63500"/>
                <wp:wrapNone/>
                <wp:docPr id="30" name="Straight Arrow Connector 30"/>
                <wp:cNvGraphicFramePr/>
                <a:graphic xmlns:a="http://schemas.openxmlformats.org/drawingml/2006/main">
                  <a:graphicData uri="http://schemas.microsoft.com/office/word/2010/wordprocessingShape">
                    <wps:wsp>
                      <wps:cNvCnPr/>
                      <wps:spPr>
                        <a:xfrm>
                          <a:off x="0" y="0"/>
                          <a:ext cx="5775960" cy="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type w14:anchorId="505CF882" id="_x0000_t32" coordsize="21600,21600" o:spt="32" o:oned="t" path="m,l21600,21600e" filled="f">
                <v:path arrowok="t" fillok="f" o:connecttype="none"/>
                <o:lock v:ext="edit" shapetype="t"/>
              </v:shapetype>
              <v:shape id="Straight Arrow Connector 30" o:spid="_x0000_s1026" type="#_x0000_t32" style="position:absolute;margin-left:0;margin-top:28.9pt;width:454.8pt;height:0;z-index:2519398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" strokecolor="black [3200]" strokeweight="1.5pt">
                <v:stroke endarrow="block" joinstyle="miter"/>
              </v:shape>
            </w:pict>
          </mc:Fallback>
        </mc:AlternateContent>
      </w:r>
    </w:p>
    <w:p w14:paraId="25649703" w14:textId="1F020FE1" w:rsidR="00D00882" w:rsidRPr="00D00882" w:rsidRDefault="00D00882" w:rsidP="00D00882">
      <w:pPr>
        <w:pStyle w:val="NormalWeb"/>
        <w:shd w:val="clear" w:color="auto" w:fill="FFFFFF"/>
        <w:rPr>
          <w:rFonts w:ascii="GoogleSans" w:hAnsi="GoogleSans"/>
          <w:color w:val="1E1E23"/>
          <w:sz w:val="52"/>
          <w:szCs w:val="52"/>
        </w:rPr>
      </w:pPr>
      <w:r>
        <w:rPr>
          <w:rFonts w:asciiTheme="minorHAnsi" w:hAnsiTheme="minorHAnsi" w:cstheme="minorHAnsi"/>
          <w:noProof/>
        </w:rPr>
        <mc:AlternateContent>
          <mc:Choice Requires="wps">
            <w:drawing>
              <wp:anchor distT="0" distB="0" distL="114300" distR="114300" simplePos="0" relativeHeight="251945984" behindDoc="0" locked="0" layoutInCell="1" allowOverlap="1" wp14:anchorId="3F0B808B" wp14:editId="5BF0FB41">
                <wp:simplePos x="0" y="0"/>
                <wp:positionH relativeFrom="column">
                  <wp:posOffset>1314450</wp:posOffset>
                </wp:positionH>
                <wp:positionV relativeFrom="paragraph">
                  <wp:posOffset>272415</wp:posOffset>
                </wp:positionV>
                <wp:extent cx="3162300" cy="419100"/>
                <wp:effectExtent l="0" t="0" r="0" b="0"/>
                <wp:wrapNone/>
                <wp:docPr id="29" name="Text Box 29"/>
                <wp:cNvGraphicFramePr/>
                <a:graphic xmlns:a="http://schemas.openxmlformats.org/drawingml/2006/main">
                  <a:graphicData uri="http://schemas.microsoft.com/office/word/2010/wordprocessingShape">
                    <wps:wsp>
                      <wps:cNvSpPr txBox="1"/>
                      <wps:spPr>
                        <a:xfrm>
                          <a:off x="0" y="0"/>
                          <a:ext cx="3162300" cy="419100"/>
                        </a:xfrm>
                        <a:prstGeom prst="rect">
                          <a:avLst/>
                        </a:prstGeom>
                        <a:noFill/>
                        <a:ln w="6350">
                          <a:noFill/>
                        </a:ln>
                      </wps:spPr>
                      <wps:txbx>
                        <w:txbxContent>
                          <w:p w14:paraId="157170F1" w14:textId="77777777" w:rsidR="005306AE" w:rsidRPr="001F5BE5" w:rsidRDefault="005306AE" w:rsidP="00D00882">
                            <w:pPr>
                              <w:jc w:val="center"/>
                              <w:rPr>
                                <w:rFonts w:asciiTheme="minorHAnsi" w:hAnsiTheme="minorHAnsi" w:cstheme="minorHAnsi"/>
                              </w:rPr>
                            </w:pPr>
                            <w:r>
                              <w:rPr>
                                <w:rFonts w:asciiTheme="minorHAnsi" w:hAnsiTheme="minorHAnsi" w:cstheme="minorHAnsi"/>
                              </w:rPr>
                              <w:t>Assessment through p</w:t>
                            </w:r>
                            <w:r w:rsidRPr="001F5BE5">
                              <w:rPr>
                                <w:rFonts w:asciiTheme="minorHAnsi" w:hAnsiTheme="minorHAnsi" w:cstheme="minorHAnsi"/>
                              </w:rPr>
                              <w:t>rogression steps 1-5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F0B808B" id="Text Box 29" o:spid="_x0000_s1092" type="#_x0000_t202" style="position:absolute;margin-left:103.5pt;margin-top:21.45pt;width:249pt;height:33pt;z-index:2519459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" filled="f" stroked="f" strokeweight=".5pt">
                <v:textbox>
                  <w:txbxContent>
                    <w:p w14:paraId="157170F1" w14:textId="77777777" w:rsidR="005306AE" w:rsidRPr="001F5BE5" w:rsidRDefault="005306AE" w:rsidP="00D00882">
                      <w:pPr>
                        <w:jc w:val="center"/>
                        <w:rPr>
                          <w:rFonts w:asciiTheme="minorHAnsi" w:hAnsiTheme="minorHAnsi" w:cstheme="minorHAnsi"/>
                        </w:rPr>
                      </w:pPr>
                      <w:r>
                        <w:rPr>
                          <w:rFonts w:asciiTheme="minorHAnsi" w:hAnsiTheme="minorHAnsi" w:cstheme="minorHAnsi"/>
                        </w:rPr>
                        <w:t>Assessment through p</w:t>
                      </w:r>
                      <w:r w:rsidRPr="001F5BE5">
                        <w:rPr>
                          <w:rFonts w:asciiTheme="minorHAnsi" w:hAnsiTheme="minorHAnsi" w:cstheme="minorHAnsi"/>
                        </w:rPr>
                        <w:t>rogression steps 1-5</w:t>
                      </w:r>
                    </w:p>
                  </w:txbxContent>
                </v:textbox>
              </v:shape>
            </w:pict>
          </mc:Fallback>
        </mc:AlternateContent>
      </w:r>
      <w:r>
        <w:rPr>
          <w:rFonts w:asciiTheme="minorHAnsi" w:hAnsiTheme="minorHAnsi" w:cstheme="minorHAnsi"/>
          <w:noProof/>
        </w:rPr>
        <mc:AlternateContent>
          <mc:Choice Requires="wps">
            <w:drawing>
              <wp:anchor distT="0" distB="0" distL="114300" distR="114300" simplePos="0" relativeHeight="251941888" behindDoc="0" locked="0" layoutInCell="1" allowOverlap="1" wp14:anchorId="15039CA5" wp14:editId="33D33BCB">
                <wp:simplePos x="0" y="0"/>
                <wp:positionH relativeFrom="column">
                  <wp:posOffset>-3810</wp:posOffset>
                </wp:positionH>
                <wp:positionV relativeFrom="paragraph">
                  <wp:posOffset>276860</wp:posOffset>
                </wp:positionV>
                <wp:extent cx="5775960" cy="0"/>
                <wp:effectExtent l="0" t="63500" r="0" b="63500"/>
                <wp:wrapNone/>
                <wp:docPr id="31" name="Straight Arrow Connector 31"/>
                <wp:cNvGraphicFramePr/>
                <a:graphic xmlns:a="http://schemas.openxmlformats.org/drawingml/2006/main">
                  <a:graphicData uri="http://schemas.microsoft.com/office/word/2010/wordprocessingShape">
                    <wps:wsp>
                      <wps:cNvCnPr/>
                      <wps:spPr>
                        <a:xfrm>
                          <a:off x="0" y="0"/>
                          <a:ext cx="5775960" cy="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1472073B" id="Straight Arrow Connector 31" o:spid="_x0000_s1026" type="#_x0000_t32" style="position:absolute;margin-left:-.3pt;margin-top:21.8pt;width:454.8pt;height:0;z-index:2519418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" strokecolor="black [3200]" strokeweight="1.5pt">
                <v:stroke endarrow="block" joinstyle="miter"/>
              </v:shape>
            </w:pict>
          </mc:Fallback>
        </mc:AlternateContent>
      </w:r>
    </w:p>
    <w:p w14:paraId="348DADCF" w14:textId="77777777" w:rsidR="00D00882" w:rsidRDefault="00D00882" w:rsidP="00D00882">
      <w:pPr>
        <w:jc w:val="center"/>
        <w:rPr>
          <w:rFonts w:asciiTheme="minorHAnsi" w:hAnsiTheme="minorHAnsi" w:cstheme="minorHAnsi"/>
          <w:b/>
          <w:bCs/>
          <w:i/>
          <w:iCs/>
        </w:rPr>
      </w:pPr>
    </w:p>
    <w:p w14:paraId="48ACCDC6" w14:textId="43166DAE" w:rsidR="00D00882" w:rsidRDefault="00D00882" w:rsidP="00D00882">
      <w:pPr>
        <w:jc w:val="center"/>
        <w:rPr>
          <w:rFonts w:asciiTheme="minorHAnsi" w:hAnsiTheme="minorHAnsi" w:cstheme="minorHAnsi"/>
        </w:rPr>
      </w:pPr>
      <w:r w:rsidRPr="00102590">
        <w:rPr>
          <w:rFonts w:asciiTheme="minorHAnsi" w:hAnsiTheme="minorHAnsi" w:cstheme="minorHAnsi"/>
          <w:b/>
          <w:bCs/>
        </w:rPr>
        <w:t xml:space="preserve">Figure </w:t>
      </w:r>
      <w:r w:rsidR="000440D2">
        <w:rPr>
          <w:rFonts w:asciiTheme="minorHAnsi" w:hAnsiTheme="minorHAnsi" w:cstheme="minorHAnsi"/>
          <w:b/>
          <w:bCs/>
        </w:rPr>
        <w:t>A</w:t>
      </w:r>
      <w:r w:rsidR="00846409" w:rsidRPr="00102590">
        <w:rPr>
          <w:rFonts w:asciiTheme="minorHAnsi" w:hAnsiTheme="minorHAnsi" w:cstheme="minorHAnsi"/>
          <w:b/>
          <w:bCs/>
        </w:rPr>
        <w:t>3</w:t>
      </w:r>
      <w:r w:rsidRPr="00102590">
        <w:rPr>
          <w:rFonts w:asciiTheme="minorHAnsi" w:hAnsiTheme="minorHAnsi" w:cstheme="minorHAnsi"/>
          <w:b/>
          <w:bCs/>
        </w:rPr>
        <w:t>:</w:t>
      </w:r>
      <w:r w:rsidRPr="00265244">
        <w:rPr>
          <w:rFonts w:asciiTheme="minorHAnsi" w:hAnsiTheme="minorHAnsi" w:cstheme="minorHAnsi"/>
        </w:rPr>
        <w:t xml:space="preserve"> Wales </w:t>
      </w:r>
      <w:r w:rsidR="00256676">
        <w:rPr>
          <w:rFonts w:asciiTheme="minorHAnsi" w:hAnsiTheme="minorHAnsi" w:cstheme="minorHAnsi"/>
        </w:rPr>
        <w:t>H</w:t>
      </w:r>
      <w:r w:rsidRPr="00265244">
        <w:rPr>
          <w:rFonts w:asciiTheme="minorHAnsi" w:hAnsiTheme="minorHAnsi" w:cstheme="minorHAnsi"/>
        </w:rPr>
        <w:t>umanities AoLE design</w:t>
      </w:r>
      <w:r>
        <w:rPr>
          <w:rFonts w:asciiTheme="minorHAnsi" w:hAnsiTheme="minorHAnsi" w:cstheme="minorHAnsi"/>
        </w:rPr>
        <w:t xml:space="preserve"> (</w:t>
      </w:r>
      <w:r w:rsidR="000440D2">
        <w:rPr>
          <w:rFonts w:asciiTheme="minorHAnsi" w:hAnsiTheme="minorHAnsi" w:cstheme="minorHAnsi"/>
        </w:rPr>
        <w:t>A</w:t>
      </w:r>
      <w:r>
        <w:rPr>
          <w:rFonts w:asciiTheme="minorHAnsi" w:hAnsiTheme="minorHAnsi" w:cstheme="minorHAnsi"/>
        </w:rPr>
        <w:t>dapted from Welsh Government</w:t>
      </w:r>
      <w:r w:rsidR="00842B2E">
        <w:rPr>
          <w:rFonts w:asciiTheme="minorHAnsi" w:hAnsiTheme="minorHAnsi" w:cstheme="minorHAnsi"/>
        </w:rPr>
        <w:t xml:space="preserve">, </w:t>
      </w:r>
      <w:r>
        <w:rPr>
          <w:rFonts w:asciiTheme="minorHAnsi" w:hAnsiTheme="minorHAnsi" w:cstheme="minorHAnsi"/>
        </w:rPr>
        <w:t>2020)</w:t>
      </w:r>
    </w:p>
    <w:p w14:paraId="1B3F607C" w14:textId="77777777" w:rsidR="00842B2E" w:rsidRPr="00D00882" w:rsidRDefault="00842B2E" w:rsidP="00D00882">
      <w:pPr>
        <w:jc w:val="center"/>
        <w:rPr>
          <w:rFonts w:asciiTheme="minorHAnsi" w:hAnsiTheme="minorHAnsi" w:cstheme="minorHAnsi"/>
        </w:rPr>
      </w:pPr>
    </w:p>
    <w:p w14:paraId="0A827FBC" w14:textId="77777777" w:rsidR="009E20DE" w:rsidRDefault="009E20DE" w:rsidP="00CF0FFB">
      <w:pPr>
        <w:pStyle w:val="Heading1"/>
      </w:pPr>
    </w:p>
    <w:p w14:paraId="0AFD7CCE" w14:textId="56ACB4A3" w:rsidR="009E20DE" w:rsidRDefault="009E20DE" w:rsidP="00CF0FFB">
      <w:pPr>
        <w:pStyle w:val="Heading1"/>
      </w:pPr>
    </w:p>
    <w:p w14:paraId="3A9AB133" w14:textId="5B8CBF27" w:rsidR="00671F57" w:rsidRDefault="00671F57" w:rsidP="00671F57"/>
    <w:p w14:paraId="418E1BE7" w14:textId="03D13381" w:rsidR="00671F57" w:rsidRDefault="00671F57" w:rsidP="00671F57"/>
    <w:p w14:paraId="0BB19363" w14:textId="3670074B" w:rsidR="00671F57" w:rsidRDefault="00671F57" w:rsidP="00671F57"/>
    <w:p w14:paraId="02D4A948" w14:textId="336EEB40" w:rsidR="00671F57" w:rsidRDefault="00671F57" w:rsidP="00671F57"/>
    <w:p w14:paraId="5AA6B861" w14:textId="77777777" w:rsidR="00671F57" w:rsidRPr="00671F57" w:rsidRDefault="00671F57" w:rsidP="00671F57"/>
    <w:p w14:paraId="3E728EF9" w14:textId="4BE3B1C2" w:rsidR="009E20DE" w:rsidRDefault="009E20DE" w:rsidP="009E20DE"/>
    <w:p w14:paraId="0442646D" w14:textId="5DCA85A0" w:rsidR="00000C35" w:rsidRDefault="00000C35" w:rsidP="009E20DE"/>
    <w:p w14:paraId="3D754389" w14:textId="77777777" w:rsidR="00671F57" w:rsidRDefault="00671F57" w:rsidP="009E20DE"/>
    <w:p w14:paraId="3DCC3DB8" w14:textId="77777777" w:rsidR="00000C35" w:rsidRDefault="00000C35" w:rsidP="009E20DE"/>
    <w:p w14:paraId="59DE8B2D" w14:textId="77777777" w:rsidR="00B024AD" w:rsidRDefault="00B024AD" w:rsidP="009E20DE"/>
    <w:p w14:paraId="4EAA95D2" w14:textId="661FE220" w:rsidR="009E20DE" w:rsidRDefault="009F1310" w:rsidP="009E20DE">
      <w:r w:rsidRPr="004B3FA2">
        <w:rPr>
          <w:noProof/>
        </w:rPr>
        <w:lastRenderedPageBreak/>
        <w:drawing>
          <wp:anchor distT="0" distB="0" distL="114300" distR="114300" simplePos="0" relativeHeight="251980800" behindDoc="1" locked="0" layoutInCell="1" allowOverlap="1" wp14:anchorId="598FAEA1" wp14:editId="167D181A">
            <wp:simplePos x="0" y="0"/>
            <wp:positionH relativeFrom="column">
              <wp:posOffset>316640</wp:posOffset>
            </wp:positionH>
            <wp:positionV relativeFrom="paragraph">
              <wp:posOffset>-457200</wp:posOffset>
            </wp:positionV>
            <wp:extent cx="4831537" cy="3717140"/>
            <wp:effectExtent l="0" t="0" r="0" b="4445"/>
            <wp:wrapNone/>
            <wp:docPr id="35" name="Picture 35" descr="Assessment image - infographic Englis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ssessment image - infographic English"/>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4831537" cy="37171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6C4DF3A" w14:textId="0D829878" w:rsidR="009F1310" w:rsidRDefault="009F1310" w:rsidP="009E20DE"/>
    <w:p w14:paraId="2A092B1E" w14:textId="3CC7EB4D" w:rsidR="009F1310" w:rsidRDefault="009F1310" w:rsidP="009E20DE"/>
    <w:p w14:paraId="5C9AB4CC" w14:textId="3616EF6B" w:rsidR="009F1310" w:rsidRDefault="009F1310" w:rsidP="009E20DE"/>
    <w:p w14:paraId="28EBB8A2" w14:textId="7616F3BE" w:rsidR="009F1310" w:rsidRDefault="009F1310" w:rsidP="009E20DE"/>
    <w:p w14:paraId="6991B882" w14:textId="16603011" w:rsidR="009F1310" w:rsidRDefault="009F1310" w:rsidP="009E20DE"/>
    <w:p w14:paraId="0320B1AE" w14:textId="184D07DA" w:rsidR="009F1310" w:rsidRDefault="009F1310" w:rsidP="009E20DE"/>
    <w:p w14:paraId="5E32ED0B" w14:textId="62BCAE56" w:rsidR="009F1310" w:rsidRDefault="009F1310" w:rsidP="009E20DE"/>
    <w:p w14:paraId="7B79164B" w14:textId="6F594184" w:rsidR="009F1310" w:rsidRDefault="009F1310" w:rsidP="009E20DE"/>
    <w:p w14:paraId="4E3351F9" w14:textId="21DCA263" w:rsidR="009F1310" w:rsidRDefault="009F1310" w:rsidP="009E20DE"/>
    <w:p w14:paraId="284E7D25" w14:textId="6623AB5D" w:rsidR="009F1310" w:rsidRDefault="009F1310" w:rsidP="009E20DE"/>
    <w:p w14:paraId="0171EE19" w14:textId="0AC7EA5C" w:rsidR="009F1310" w:rsidRDefault="009F1310" w:rsidP="009E20DE"/>
    <w:p w14:paraId="32768485" w14:textId="07C6B108" w:rsidR="009F1310" w:rsidRDefault="009F1310" w:rsidP="009E20DE"/>
    <w:p w14:paraId="6C823F68" w14:textId="5BC76384" w:rsidR="009F1310" w:rsidRDefault="009F1310" w:rsidP="009E20DE"/>
    <w:p w14:paraId="0B41A263" w14:textId="6FFF64DD" w:rsidR="009F1310" w:rsidRDefault="009F1310" w:rsidP="009E20DE"/>
    <w:p w14:paraId="33CD5544" w14:textId="674CE998" w:rsidR="009F1310" w:rsidRDefault="009F1310" w:rsidP="009E20DE"/>
    <w:p w14:paraId="0CAA4889" w14:textId="7BAD5ADA" w:rsidR="009F1310" w:rsidRDefault="009F1310" w:rsidP="009E20DE"/>
    <w:p w14:paraId="4483480B" w14:textId="7B6FA8BB" w:rsidR="009F1310" w:rsidRDefault="009F1310" w:rsidP="009E20DE"/>
    <w:p w14:paraId="05A90CDE" w14:textId="415F48BC" w:rsidR="009F1310" w:rsidRDefault="009F1310" w:rsidP="009E20DE"/>
    <w:p w14:paraId="7F7634F3" w14:textId="74DA5A9D" w:rsidR="009F1310" w:rsidRDefault="009F1310" w:rsidP="009E20DE"/>
    <w:p w14:paraId="77D3417A" w14:textId="4E7A90FD" w:rsidR="009F1310" w:rsidRPr="009F1310" w:rsidRDefault="009F1310" w:rsidP="009E20DE">
      <w:pPr>
        <w:rPr>
          <w:rFonts w:asciiTheme="minorHAnsi" w:hAnsiTheme="minorHAnsi" w:cstheme="minorHAnsi"/>
        </w:rPr>
      </w:pPr>
      <w:r w:rsidRPr="00102590">
        <w:rPr>
          <w:rFonts w:asciiTheme="minorHAnsi" w:hAnsiTheme="minorHAnsi" w:cstheme="minorHAnsi"/>
          <w:b/>
          <w:bCs/>
        </w:rPr>
        <w:t xml:space="preserve">Figure </w:t>
      </w:r>
      <w:r w:rsidR="000440D2">
        <w:rPr>
          <w:rFonts w:asciiTheme="minorHAnsi" w:hAnsiTheme="minorHAnsi" w:cstheme="minorHAnsi"/>
          <w:b/>
          <w:bCs/>
        </w:rPr>
        <w:t>A</w:t>
      </w:r>
      <w:r w:rsidRPr="00102590">
        <w:rPr>
          <w:rFonts w:asciiTheme="minorHAnsi" w:hAnsiTheme="minorHAnsi" w:cstheme="minorHAnsi"/>
          <w:b/>
          <w:bCs/>
        </w:rPr>
        <w:t>4:</w:t>
      </w:r>
      <w:r w:rsidRPr="00265244">
        <w:rPr>
          <w:rFonts w:asciiTheme="minorHAnsi" w:hAnsiTheme="minorHAnsi" w:cstheme="minorHAnsi"/>
        </w:rPr>
        <w:t xml:space="preserve"> Wales </w:t>
      </w:r>
      <w:r>
        <w:rPr>
          <w:rFonts w:asciiTheme="minorHAnsi" w:hAnsiTheme="minorHAnsi" w:cstheme="minorHAnsi"/>
        </w:rPr>
        <w:t>Key Assessment Principles (Welsh Government, 2020)</w:t>
      </w:r>
    </w:p>
    <w:p w14:paraId="389FB90E" w14:textId="77777777" w:rsidR="009F1310" w:rsidRDefault="009F1310" w:rsidP="009E20DE"/>
    <w:p w14:paraId="70DF6146" w14:textId="0AC31D89" w:rsidR="009E20DE" w:rsidRDefault="009F1310" w:rsidP="009E20DE">
      <w:r>
        <w:rPr>
          <w:noProof/>
        </w:rPr>
        <w:drawing>
          <wp:anchor distT="0" distB="0" distL="114300" distR="114300" simplePos="0" relativeHeight="251955200" behindDoc="0" locked="0" layoutInCell="1" allowOverlap="1" wp14:anchorId="164D722E" wp14:editId="68815F16">
            <wp:simplePos x="0" y="0"/>
            <wp:positionH relativeFrom="column">
              <wp:posOffset>137608</wp:posOffset>
            </wp:positionH>
            <wp:positionV relativeFrom="paragraph">
              <wp:posOffset>48858</wp:posOffset>
            </wp:positionV>
            <wp:extent cx="5082800" cy="4301490"/>
            <wp:effectExtent l="0" t="0" r="0" b="3810"/>
            <wp:wrapNone/>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5084750" cy="43031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6028FBE" w14:textId="4EFDCE0B" w:rsidR="009E20DE" w:rsidRDefault="009E20DE" w:rsidP="009E20DE"/>
    <w:p w14:paraId="3A5085AB" w14:textId="7B54D2D5" w:rsidR="009E20DE" w:rsidRDefault="009E20DE" w:rsidP="009E20DE"/>
    <w:p w14:paraId="26655BB4" w14:textId="346C0480" w:rsidR="009E20DE" w:rsidRDefault="009E20DE" w:rsidP="009E20DE"/>
    <w:p w14:paraId="7C872E4E" w14:textId="6DFDEA1E" w:rsidR="006B5EA5" w:rsidRDefault="006B5EA5" w:rsidP="009E20DE"/>
    <w:p w14:paraId="6628F8BF" w14:textId="2EE12712" w:rsidR="00A83A40" w:rsidRDefault="00A83A40" w:rsidP="009E20DE"/>
    <w:p w14:paraId="22084596" w14:textId="5BA64467" w:rsidR="00A83A40" w:rsidRDefault="00A83A40" w:rsidP="009E20DE"/>
    <w:p w14:paraId="7DE883D5" w14:textId="2A7D0327" w:rsidR="00A83A40" w:rsidRDefault="00A83A40" w:rsidP="009E20DE"/>
    <w:p w14:paraId="64ED3346" w14:textId="217DC51E" w:rsidR="00A83A40" w:rsidRDefault="00A83A40" w:rsidP="009E20DE"/>
    <w:p w14:paraId="55009BFC" w14:textId="48F7FC56" w:rsidR="00A83A40" w:rsidRDefault="00A83A40" w:rsidP="009E20DE"/>
    <w:p w14:paraId="5716C838" w14:textId="69137C2D" w:rsidR="00A83A40" w:rsidRDefault="00A83A40" w:rsidP="009E20DE"/>
    <w:p w14:paraId="04C69C86" w14:textId="0EEDC907" w:rsidR="00A83A40" w:rsidRDefault="00A83A40" w:rsidP="009E20DE"/>
    <w:p w14:paraId="19C4E8D3" w14:textId="4DC40429" w:rsidR="00A83A40" w:rsidRDefault="00A83A40" w:rsidP="009E20DE"/>
    <w:p w14:paraId="444D523A" w14:textId="4A895C4F" w:rsidR="00A83A40" w:rsidRDefault="00A83A40" w:rsidP="009E20DE"/>
    <w:p w14:paraId="062EDDCE" w14:textId="58646DCE" w:rsidR="00A83A40" w:rsidRDefault="00A83A40" w:rsidP="009E20DE"/>
    <w:p w14:paraId="4B507DEB" w14:textId="2484707C" w:rsidR="00A83A40" w:rsidRDefault="00A83A40" w:rsidP="009E20DE"/>
    <w:p w14:paraId="72C8160A" w14:textId="1C51C4FF" w:rsidR="00A83A40" w:rsidRDefault="00A83A40" w:rsidP="009E20DE"/>
    <w:p w14:paraId="57ED0920" w14:textId="6C5A4BE5" w:rsidR="00A83A40" w:rsidRDefault="00A83A40" w:rsidP="009E20DE"/>
    <w:p w14:paraId="50F17B68" w14:textId="62FDFFDF" w:rsidR="00A83A40" w:rsidRDefault="00A83A40" w:rsidP="009E20DE"/>
    <w:p w14:paraId="47A08854" w14:textId="4A6E38BE" w:rsidR="00A83A40" w:rsidRDefault="00A83A40" w:rsidP="009E20DE"/>
    <w:p w14:paraId="75C69192" w14:textId="5DCB785C" w:rsidR="00A83A40" w:rsidRDefault="00A83A40" w:rsidP="009E20DE"/>
    <w:p w14:paraId="61D55808" w14:textId="509F195A" w:rsidR="00A83A40" w:rsidRDefault="00A83A40" w:rsidP="009E20DE"/>
    <w:p w14:paraId="029C617F" w14:textId="445509C5" w:rsidR="00A83A40" w:rsidRDefault="00A83A40" w:rsidP="009E20DE"/>
    <w:p w14:paraId="6E962AAC" w14:textId="5240D4BF" w:rsidR="00A83A40" w:rsidRDefault="00A83A40" w:rsidP="009E20DE"/>
    <w:p w14:paraId="1C2E9608" w14:textId="77777777" w:rsidR="008B2C7D" w:rsidRDefault="008B2C7D" w:rsidP="009E20DE"/>
    <w:p w14:paraId="41A8B24D" w14:textId="7FCD044B" w:rsidR="00A83A40" w:rsidRDefault="00A83A40" w:rsidP="009E20DE"/>
    <w:p w14:paraId="772AA6A8" w14:textId="3A486D26" w:rsidR="00A83A40" w:rsidRDefault="00A83A40" w:rsidP="009E20DE"/>
    <w:p w14:paraId="3DE15AF8" w14:textId="4F191F83" w:rsidR="00671F57" w:rsidRPr="009F1310" w:rsidRDefault="00A83A40" w:rsidP="009E20DE">
      <w:pPr>
        <w:rPr>
          <w:rFonts w:asciiTheme="minorHAnsi" w:hAnsiTheme="minorHAnsi" w:cstheme="minorHAnsi"/>
        </w:rPr>
      </w:pPr>
      <w:r w:rsidRPr="00102590">
        <w:rPr>
          <w:rFonts w:asciiTheme="minorHAnsi" w:hAnsiTheme="minorHAnsi" w:cstheme="minorHAnsi"/>
          <w:b/>
          <w:bCs/>
        </w:rPr>
        <w:t xml:space="preserve">Figure </w:t>
      </w:r>
      <w:r w:rsidR="000440D2">
        <w:rPr>
          <w:rFonts w:asciiTheme="minorHAnsi" w:hAnsiTheme="minorHAnsi" w:cstheme="minorHAnsi"/>
          <w:b/>
          <w:bCs/>
        </w:rPr>
        <w:t>A</w:t>
      </w:r>
      <w:r w:rsidR="009F1310" w:rsidRPr="00102590">
        <w:rPr>
          <w:rFonts w:asciiTheme="minorHAnsi" w:hAnsiTheme="minorHAnsi" w:cstheme="minorHAnsi"/>
          <w:b/>
          <w:bCs/>
        </w:rPr>
        <w:t>5</w:t>
      </w:r>
      <w:r w:rsidRPr="00102590">
        <w:rPr>
          <w:rFonts w:asciiTheme="minorHAnsi" w:hAnsiTheme="minorHAnsi" w:cstheme="minorHAnsi"/>
          <w:b/>
          <w:bCs/>
        </w:rPr>
        <w:t>:</w:t>
      </w:r>
      <w:r w:rsidRPr="00265244">
        <w:rPr>
          <w:rFonts w:asciiTheme="minorHAnsi" w:hAnsiTheme="minorHAnsi" w:cstheme="minorHAnsi"/>
        </w:rPr>
        <w:t xml:space="preserve"> Wales </w:t>
      </w:r>
      <w:r>
        <w:rPr>
          <w:rFonts w:asciiTheme="minorHAnsi" w:hAnsiTheme="minorHAnsi" w:cstheme="minorHAnsi"/>
        </w:rPr>
        <w:t>Curriculum Wider Skills (Welsh Government, 2020</w:t>
      </w:r>
      <w:r w:rsidR="009F1310">
        <w:rPr>
          <w:rFonts w:asciiTheme="minorHAnsi" w:hAnsiTheme="minorHAnsi" w:cstheme="minorHAnsi"/>
        </w:rPr>
        <w:t>)</w:t>
      </w:r>
    </w:p>
    <w:p w14:paraId="44D18E6E" w14:textId="33D7850D" w:rsidR="00130F21" w:rsidRPr="00CF0FFB" w:rsidRDefault="00CF0FFB" w:rsidP="00CF0FFB">
      <w:pPr>
        <w:pStyle w:val="Heading1"/>
      </w:pPr>
      <w:r w:rsidRPr="00CF0FFB">
        <w:lastRenderedPageBreak/>
        <w:t xml:space="preserve">Appendix </w:t>
      </w:r>
      <w:r w:rsidR="00971537">
        <w:t>2</w:t>
      </w:r>
      <w:r w:rsidRPr="00CF0FFB">
        <w:t xml:space="preserve">: </w:t>
      </w:r>
      <w:r w:rsidR="00532596">
        <w:t xml:space="preserve">KS3 </w:t>
      </w:r>
      <w:r w:rsidR="00130F21" w:rsidRPr="00CF0FFB">
        <w:t xml:space="preserve">Ambitious and Capable Learner Questionnaire </w:t>
      </w:r>
    </w:p>
    <w:p w14:paraId="3651F757" w14:textId="73ED6512" w:rsidR="00130F21" w:rsidRPr="00AE2F02" w:rsidRDefault="00130F21" w:rsidP="00130F21">
      <w:pPr>
        <w:pStyle w:val="NormalWeb"/>
        <w:shd w:val="clear" w:color="auto" w:fill="FFFFFF"/>
        <w:rPr>
          <w:rFonts w:asciiTheme="minorHAnsi" w:hAnsiTheme="minorHAnsi" w:cstheme="minorHAnsi"/>
          <w:color w:val="000000" w:themeColor="text1"/>
        </w:rPr>
      </w:pPr>
      <w:r w:rsidRPr="00AE2F02">
        <w:rPr>
          <w:rFonts w:asciiTheme="minorHAnsi" w:hAnsiTheme="minorHAnsi" w:cstheme="minorHAnsi"/>
          <w:color w:val="000000" w:themeColor="text1"/>
        </w:rPr>
        <w:t>This questionnaire is used in part to complete an MA Education at UWTSD</w:t>
      </w:r>
      <w:r w:rsidR="000F6397">
        <w:rPr>
          <w:rFonts w:asciiTheme="minorHAnsi" w:hAnsiTheme="minorHAnsi" w:cstheme="minorHAnsi"/>
          <w:color w:val="000000" w:themeColor="text1"/>
        </w:rPr>
        <w:t>.</w:t>
      </w:r>
      <w:r w:rsidRPr="00AE2F02">
        <w:rPr>
          <w:rFonts w:asciiTheme="minorHAnsi" w:hAnsiTheme="minorHAnsi" w:cstheme="minorHAnsi"/>
          <w:color w:val="000000" w:themeColor="text1"/>
        </w:rPr>
        <w:t xml:space="preserve"> The questions are about your opinions, there are no right or wrong answers. </w:t>
      </w:r>
    </w:p>
    <w:p w14:paraId="018A953C" w14:textId="77777777" w:rsidR="00130F21" w:rsidRPr="00AE2F02" w:rsidRDefault="00130F21" w:rsidP="00130F21">
      <w:pPr>
        <w:pStyle w:val="NormalWeb"/>
        <w:shd w:val="clear" w:color="auto" w:fill="FFFFFF"/>
        <w:rPr>
          <w:rFonts w:asciiTheme="minorHAnsi" w:hAnsiTheme="minorHAnsi" w:cstheme="minorHAnsi"/>
          <w:color w:val="000000" w:themeColor="text1"/>
        </w:rPr>
      </w:pPr>
      <w:r w:rsidRPr="00AE2F02">
        <w:rPr>
          <w:rFonts w:asciiTheme="minorHAnsi" w:hAnsiTheme="minorHAnsi" w:cstheme="minorHAnsi"/>
          <w:color w:val="000000" w:themeColor="text1"/>
        </w:rPr>
        <w:t xml:space="preserve">It is not compulsory for you to answer the questionnaire, all answers are anonymous and there is no way to tell who answered the questionnaire in which way. </w:t>
      </w:r>
    </w:p>
    <w:p w14:paraId="3C8BBCFE" w14:textId="58B61481" w:rsidR="00130F21" w:rsidRPr="00AE2F02" w:rsidRDefault="00130F21" w:rsidP="00130F21">
      <w:pPr>
        <w:pStyle w:val="NormalWeb"/>
        <w:shd w:val="clear" w:color="auto" w:fill="FFFFFF"/>
        <w:rPr>
          <w:rFonts w:asciiTheme="minorHAnsi" w:hAnsiTheme="minorHAnsi" w:cstheme="minorHAnsi"/>
          <w:color w:val="000000" w:themeColor="text1"/>
        </w:rPr>
      </w:pPr>
      <w:r w:rsidRPr="00AE2F02">
        <w:rPr>
          <w:rFonts w:asciiTheme="minorHAnsi" w:hAnsiTheme="minorHAnsi" w:cstheme="minorHAnsi"/>
          <w:color w:val="000000" w:themeColor="text1"/>
        </w:rPr>
        <w:t xml:space="preserve">Once you complete the questionnaire the software will provide you with a serial number, you must keep hold of this serial number as it will allow you to withdraw your results if you wish to do so. </w:t>
      </w:r>
    </w:p>
    <w:p w14:paraId="64E923EF" w14:textId="6F9DD467" w:rsidR="00F018BD" w:rsidRPr="00AE2F02" w:rsidRDefault="00542479" w:rsidP="001F1C84">
      <w:pPr>
        <w:pStyle w:val="NormalWeb"/>
        <w:numPr>
          <w:ilvl w:val="0"/>
          <w:numId w:val="7"/>
        </w:numPr>
        <w:shd w:val="clear" w:color="auto" w:fill="FFFFFF"/>
        <w:rPr>
          <w:rFonts w:asciiTheme="minorHAnsi" w:hAnsiTheme="minorHAnsi" w:cstheme="minorHAnsi"/>
          <w:b/>
          <w:bCs/>
          <w:color w:val="000000" w:themeColor="text1"/>
        </w:rPr>
      </w:pPr>
      <w:r>
        <w:rPr>
          <w:rFonts w:asciiTheme="minorHAnsi" w:hAnsiTheme="minorHAnsi" w:cstheme="minorHAnsi"/>
          <w:b/>
          <w:bCs/>
          <w:noProof/>
          <w:color w:val="000000" w:themeColor="text1"/>
        </w:rPr>
        <mc:AlternateContent>
          <mc:Choice Requires="wps">
            <w:drawing>
              <wp:anchor distT="0" distB="0" distL="114300" distR="114300" simplePos="0" relativeHeight="251699200" behindDoc="0" locked="0" layoutInCell="1" allowOverlap="1" wp14:anchorId="6795E89C" wp14:editId="35B753C3">
                <wp:simplePos x="0" y="0"/>
                <wp:positionH relativeFrom="column">
                  <wp:posOffset>556260</wp:posOffset>
                </wp:positionH>
                <wp:positionV relativeFrom="paragraph">
                  <wp:posOffset>329565</wp:posOffset>
                </wp:positionV>
                <wp:extent cx="259080" cy="236220"/>
                <wp:effectExtent l="0" t="0" r="7620" b="17780"/>
                <wp:wrapNone/>
                <wp:docPr id="40" name="Rectangle 40"/>
                <wp:cNvGraphicFramePr/>
                <a:graphic xmlns:a="http://schemas.openxmlformats.org/drawingml/2006/main">
                  <a:graphicData uri="http://schemas.microsoft.com/office/word/2010/wordprocessingShape">
                    <wps:wsp>
                      <wps:cNvSpPr/>
                      <wps:spPr>
                        <a:xfrm>
                          <a:off x="0" y="0"/>
                          <a:ext cx="259080" cy="23622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BCB42F9" id="Rectangle 40" o:spid="_x0000_s1026" style="position:absolute;margin-left:43.8pt;margin-top:25.95pt;width:20.4pt;height:18.6pt;z-index:2516992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" fillcolor="white [3201]" strokecolor="black [3200]" strokeweight="1pt"/>
            </w:pict>
          </mc:Fallback>
        </mc:AlternateContent>
      </w:r>
      <w:r w:rsidR="00F018BD" w:rsidRPr="00AE2F02">
        <w:rPr>
          <w:rFonts w:asciiTheme="minorHAnsi" w:hAnsiTheme="minorHAnsi" w:cstheme="minorHAnsi"/>
          <w:b/>
          <w:bCs/>
          <w:color w:val="000000" w:themeColor="text1"/>
        </w:rPr>
        <w:t xml:space="preserve">What year are you in? </w:t>
      </w:r>
      <w:r w:rsidR="00AE2F02" w:rsidRPr="00AE2F02">
        <w:rPr>
          <w:rFonts w:asciiTheme="minorHAnsi" w:hAnsiTheme="minorHAnsi" w:cstheme="minorHAnsi"/>
          <w:b/>
          <w:bCs/>
          <w:color w:val="000000" w:themeColor="text1"/>
        </w:rPr>
        <w:t>[tick the most appropriate box]</w:t>
      </w:r>
    </w:p>
    <w:p w14:paraId="133BDA1E" w14:textId="44CC77B4" w:rsidR="00F018BD" w:rsidRPr="00AE2F02" w:rsidRDefault="00542479" w:rsidP="00F018BD">
      <w:pPr>
        <w:pStyle w:val="NormalWeb"/>
        <w:shd w:val="clear" w:color="auto" w:fill="FFFFFF"/>
        <w:ind w:left="1440"/>
        <w:rPr>
          <w:rFonts w:asciiTheme="minorHAnsi" w:hAnsiTheme="minorHAnsi" w:cstheme="minorHAnsi"/>
          <w:color w:val="000000" w:themeColor="text1"/>
        </w:rPr>
      </w:pPr>
      <w:r>
        <w:rPr>
          <w:rFonts w:asciiTheme="minorHAnsi" w:hAnsiTheme="minorHAnsi" w:cstheme="minorHAnsi"/>
          <w:b/>
          <w:bCs/>
          <w:noProof/>
          <w:color w:val="000000" w:themeColor="text1"/>
        </w:rPr>
        <mc:AlternateContent>
          <mc:Choice Requires="wps">
            <w:drawing>
              <wp:anchor distT="0" distB="0" distL="114300" distR="114300" simplePos="0" relativeHeight="251701248" behindDoc="0" locked="0" layoutInCell="1" allowOverlap="1" wp14:anchorId="5F5DBBCC" wp14:editId="513C9AC8">
                <wp:simplePos x="0" y="0"/>
                <wp:positionH relativeFrom="column">
                  <wp:posOffset>556260</wp:posOffset>
                </wp:positionH>
                <wp:positionV relativeFrom="paragraph">
                  <wp:posOffset>316230</wp:posOffset>
                </wp:positionV>
                <wp:extent cx="259080" cy="236220"/>
                <wp:effectExtent l="0" t="0" r="7620" b="17780"/>
                <wp:wrapNone/>
                <wp:docPr id="41" name="Rectangle 41"/>
                <wp:cNvGraphicFramePr/>
                <a:graphic xmlns:a="http://schemas.openxmlformats.org/drawingml/2006/main">
                  <a:graphicData uri="http://schemas.microsoft.com/office/word/2010/wordprocessingShape">
                    <wps:wsp>
                      <wps:cNvSpPr/>
                      <wps:spPr>
                        <a:xfrm>
                          <a:off x="0" y="0"/>
                          <a:ext cx="259080" cy="23622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1690341C" id="Rectangle 41" o:spid="_x0000_s1026" style="position:absolute;margin-left:43.8pt;margin-top:24.9pt;width:20.4pt;height:18.6pt;z-index:2517012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" fillcolor="white [3201]" strokecolor="black [3200]" strokeweight="1pt"/>
            </w:pict>
          </mc:Fallback>
        </mc:AlternateContent>
      </w:r>
      <w:r w:rsidR="00F018BD" w:rsidRPr="00AE2F02">
        <w:rPr>
          <w:rFonts w:asciiTheme="minorHAnsi" w:hAnsiTheme="minorHAnsi" w:cstheme="minorHAnsi"/>
          <w:color w:val="000000" w:themeColor="text1"/>
        </w:rPr>
        <w:t>Year 7</w:t>
      </w:r>
    </w:p>
    <w:p w14:paraId="1362E952" w14:textId="731916FE" w:rsidR="00F018BD" w:rsidRPr="00AE2F02" w:rsidRDefault="00542479" w:rsidP="00F018BD">
      <w:pPr>
        <w:pStyle w:val="NormalWeb"/>
        <w:shd w:val="clear" w:color="auto" w:fill="FFFFFF"/>
        <w:ind w:left="1440"/>
        <w:rPr>
          <w:rFonts w:asciiTheme="minorHAnsi" w:hAnsiTheme="minorHAnsi" w:cstheme="minorHAnsi"/>
          <w:color w:val="000000" w:themeColor="text1"/>
        </w:rPr>
      </w:pPr>
      <w:r>
        <w:rPr>
          <w:rFonts w:asciiTheme="minorHAnsi" w:hAnsiTheme="minorHAnsi" w:cstheme="minorHAnsi"/>
          <w:b/>
          <w:bCs/>
          <w:noProof/>
          <w:color w:val="000000" w:themeColor="text1"/>
        </w:rPr>
        <mc:AlternateContent>
          <mc:Choice Requires="wps">
            <w:drawing>
              <wp:anchor distT="0" distB="0" distL="114300" distR="114300" simplePos="0" relativeHeight="251703296" behindDoc="0" locked="0" layoutInCell="1" allowOverlap="1" wp14:anchorId="148683AA" wp14:editId="1CEB9BD1">
                <wp:simplePos x="0" y="0"/>
                <wp:positionH relativeFrom="column">
                  <wp:posOffset>556260</wp:posOffset>
                </wp:positionH>
                <wp:positionV relativeFrom="paragraph">
                  <wp:posOffset>333375</wp:posOffset>
                </wp:positionV>
                <wp:extent cx="259080" cy="236220"/>
                <wp:effectExtent l="0" t="0" r="7620" b="18415"/>
                <wp:wrapNone/>
                <wp:docPr id="42" name="Rectangle 42"/>
                <wp:cNvGraphicFramePr/>
                <a:graphic xmlns:a="http://schemas.openxmlformats.org/drawingml/2006/main">
                  <a:graphicData uri="http://schemas.microsoft.com/office/word/2010/wordprocessingShape">
                    <wps:wsp>
                      <wps:cNvSpPr/>
                      <wps:spPr>
                        <a:xfrm>
                          <a:off x="0" y="0"/>
                          <a:ext cx="259080" cy="23622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689B077" id="Rectangle 42" o:spid="_x0000_s1026" style="position:absolute;margin-left:43.8pt;margin-top:26.25pt;width:20.4pt;height:18.6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" fillcolor="white [3201]" strokecolor="black [3200]" strokeweight="1pt"/>
            </w:pict>
          </mc:Fallback>
        </mc:AlternateContent>
      </w:r>
      <w:r w:rsidR="00F018BD" w:rsidRPr="00AE2F02">
        <w:rPr>
          <w:rFonts w:asciiTheme="minorHAnsi" w:hAnsiTheme="minorHAnsi" w:cstheme="minorHAnsi"/>
          <w:color w:val="000000" w:themeColor="text1"/>
        </w:rPr>
        <w:t>Year 8</w:t>
      </w:r>
    </w:p>
    <w:p w14:paraId="6FD2F03B" w14:textId="41218B54" w:rsidR="00F018BD" w:rsidRPr="00AE2F02" w:rsidRDefault="00F018BD" w:rsidP="00F018BD">
      <w:pPr>
        <w:pStyle w:val="NormalWeb"/>
        <w:shd w:val="clear" w:color="auto" w:fill="FFFFFF"/>
        <w:ind w:left="1440"/>
        <w:rPr>
          <w:rFonts w:asciiTheme="minorHAnsi" w:hAnsiTheme="minorHAnsi" w:cstheme="minorHAnsi"/>
          <w:b/>
          <w:bCs/>
          <w:color w:val="000000" w:themeColor="text1"/>
        </w:rPr>
      </w:pPr>
      <w:r w:rsidRPr="00AE2F02">
        <w:rPr>
          <w:rFonts w:asciiTheme="minorHAnsi" w:hAnsiTheme="minorHAnsi" w:cstheme="minorHAnsi"/>
          <w:color w:val="000000" w:themeColor="text1"/>
        </w:rPr>
        <w:t xml:space="preserve">Year 9 </w:t>
      </w:r>
    </w:p>
    <w:p w14:paraId="2833497A" w14:textId="6A6586DA" w:rsidR="00F018BD" w:rsidRPr="00AE2F02" w:rsidRDefault="00542479" w:rsidP="001F1C84">
      <w:pPr>
        <w:pStyle w:val="NormalWeb"/>
        <w:numPr>
          <w:ilvl w:val="0"/>
          <w:numId w:val="7"/>
        </w:numPr>
        <w:shd w:val="clear" w:color="auto" w:fill="FFFFFF"/>
        <w:rPr>
          <w:rFonts w:asciiTheme="minorHAnsi" w:hAnsiTheme="minorHAnsi" w:cstheme="minorHAnsi"/>
          <w:b/>
          <w:bCs/>
          <w:color w:val="000000" w:themeColor="text1"/>
        </w:rPr>
      </w:pPr>
      <w:r>
        <w:rPr>
          <w:rFonts w:asciiTheme="minorHAnsi" w:hAnsiTheme="minorHAnsi" w:cstheme="minorHAnsi"/>
          <w:b/>
          <w:bCs/>
          <w:noProof/>
          <w:color w:val="000000" w:themeColor="text1"/>
        </w:rPr>
        <mc:AlternateContent>
          <mc:Choice Requires="wps">
            <w:drawing>
              <wp:anchor distT="0" distB="0" distL="114300" distR="114300" simplePos="0" relativeHeight="251705344" behindDoc="0" locked="0" layoutInCell="1" allowOverlap="1" wp14:anchorId="41A547DC" wp14:editId="68D09610">
                <wp:simplePos x="0" y="0"/>
                <wp:positionH relativeFrom="column">
                  <wp:posOffset>556260</wp:posOffset>
                </wp:positionH>
                <wp:positionV relativeFrom="paragraph">
                  <wp:posOffset>325755</wp:posOffset>
                </wp:positionV>
                <wp:extent cx="259080" cy="236220"/>
                <wp:effectExtent l="0" t="0" r="7620" b="17780"/>
                <wp:wrapNone/>
                <wp:docPr id="43" name="Rectangle 43"/>
                <wp:cNvGraphicFramePr/>
                <a:graphic xmlns:a="http://schemas.openxmlformats.org/drawingml/2006/main">
                  <a:graphicData uri="http://schemas.microsoft.com/office/word/2010/wordprocessingShape">
                    <wps:wsp>
                      <wps:cNvSpPr/>
                      <wps:spPr>
                        <a:xfrm>
                          <a:off x="0" y="0"/>
                          <a:ext cx="259080" cy="23622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33880719" id="Rectangle 43" o:spid="_x0000_s1026" style="position:absolute;margin-left:43.8pt;margin-top:25.65pt;width:20.4pt;height:18.6pt;z-index:2517053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" fillcolor="white [3201]" strokecolor="black [3200]" strokeweight="1pt"/>
            </w:pict>
          </mc:Fallback>
        </mc:AlternateContent>
      </w:r>
      <w:r w:rsidR="00F018BD" w:rsidRPr="00AE2F02">
        <w:rPr>
          <w:rFonts w:asciiTheme="minorHAnsi" w:hAnsiTheme="minorHAnsi" w:cstheme="minorHAnsi"/>
          <w:b/>
          <w:bCs/>
          <w:color w:val="000000" w:themeColor="text1"/>
        </w:rPr>
        <w:t xml:space="preserve">What is your gender? </w:t>
      </w:r>
      <w:r w:rsidR="00AE2F02" w:rsidRPr="00AE2F02">
        <w:rPr>
          <w:rFonts w:asciiTheme="minorHAnsi" w:hAnsiTheme="minorHAnsi" w:cstheme="minorHAnsi"/>
          <w:b/>
          <w:bCs/>
          <w:color w:val="000000" w:themeColor="text1"/>
        </w:rPr>
        <w:t>[tick the most appropriate box]</w:t>
      </w:r>
    </w:p>
    <w:p w14:paraId="46A1D769" w14:textId="41CCCC23" w:rsidR="00F018BD" w:rsidRPr="00AE2F02" w:rsidRDefault="00542479" w:rsidP="00F018BD">
      <w:pPr>
        <w:pStyle w:val="NormalWeb"/>
        <w:shd w:val="clear" w:color="auto" w:fill="FFFFFF"/>
        <w:ind w:left="1440"/>
        <w:rPr>
          <w:rFonts w:asciiTheme="minorHAnsi" w:hAnsiTheme="minorHAnsi" w:cstheme="minorHAnsi"/>
          <w:color w:val="000000" w:themeColor="text1"/>
        </w:rPr>
      </w:pPr>
      <w:r>
        <w:rPr>
          <w:rFonts w:asciiTheme="minorHAnsi" w:hAnsiTheme="minorHAnsi" w:cstheme="minorHAnsi"/>
          <w:b/>
          <w:bCs/>
          <w:noProof/>
          <w:color w:val="000000" w:themeColor="text1"/>
        </w:rPr>
        <mc:AlternateContent>
          <mc:Choice Requires="wps">
            <w:drawing>
              <wp:anchor distT="0" distB="0" distL="114300" distR="114300" simplePos="0" relativeHeight="251709440" behindDoc="0" locked="0" layoutInCell="1" allowOverlap="1" wp14:anchorId="7CDD8976" wp14:editId="675C6777">
                <wp:simplePos x="0" y="0"/>
                <wp:positionH relativeFrom="column">
                  <wp:posOffset>556260</wp:posOffset>
                </wp:positionH>
                <wp:positionV relativeFrom="paragraph">
                  <wp:posOffset>339090</wp:posOffset>
                </wp:positionV>
                <wp:extent cx="259080" cy="236220"/>
                <wp:effectExtent l="0" t="0" r="7620" b="17780"/>
                <wp:wrapNone/>
                <wp:docPr id="45" name="Rectangle 45"/>
                <wp:cNvGraphicFramePr/>
                <a:graphic xmlns:a="http://schemas.openxmlformats.org/drawingml/2006/main">
                  <a:graphicData uri="http://schemas.microsoft.com/office/word/2010/wordprocessingShape">
                    <wps:wsp>
                      <wps:cNvSpPr/>
                      <wps:spPr>
                        <a:xfrm>
                          <a:off x="0" y="0"/>
                          <a:ext cx="259080" cy="23622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409CFB29" id="Rectangle 45" o:spid="_x0000_s1026" style="position:absolute;margin-left:43.8pt;margin-top:26.7pt;width:20.4pt;height:18.6pt;z-index:2517094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" fillcolor="white [3201]" strokecolor="black [3200]" strokeweight="1pt"/>
            </w:pict>
          </mc:Fallback>
        </mc:AlternateContent>
      </w:r>
      <w:r w:rsidR="00F018BD" w:rsidRPr="00AE2F02">
        <w:rPr>
          <w:rFonts w:asciiTheme="minorHAnsi" w:hAnsiTheme="minorHAnsi" w:cstheme="minorHAnsi"/>
          <w:color w:val="000000" w:themeColor="text1"/>
        </w:rPr>
        <w:t xml:space="preserve">Male </w:t>
      </w:r>
    </w:p>
    <w:p w14:paraId="755EC605" w14:textId="35A53246" w:rsidR="00F018BD" w:rsidRPr="00AE2F02" w:rsidRDefault="00542479" w:rsidP="00F018BD">
      <w:pPr>
        <w:pStyle w:val="NormalWeb"/>
        <w:shd w:val="clear" w:color="auto" w:fill="FFFFFF"/>
        <w:ind w:left="1440"/>
        <w:rPr>
          <w:rFonts w:asciiTheme="minorHAnsi" w:hAnsiTheme="minorHAnsi" w:cstheme="minorHAnsi"/>
          <w:color w:val="000000" w:themeColor="text1"/>
        </w:rPr>
      </w:pPr>
      <w:r>
        <w:rPr>
          <w:rFonts w:asciiTheme="minorHAnsi" w:hAnsiTheme="minorHAnsi" w:cstheme="minorHAnsi"/>
          <w:b/>
          <w:bCs/>
          <w:noProof/>
          <w:color w:val="000000" w:themeColor="text1"/>
        </w:rPr>
        <mc:AlternateContent>
          <mc:Choice Requires="wps">
            <w:drawing>
              <wp:anchor distT="0" distB="0" distL="114300" distR="114300" simplePos="0" relativeHeight="251707392" behindDoc="0" locked="0" layoutInCell="1" allowOverlap="1" wp14:anchorId="587E4B8B" wp14:editId="4800D4F1">
                <wp:simplePos x="0" y="0"/>
                <wp:positionH relativeFrom="column">
                  <wp:posOffset>556260</wp:posOffset>
                </wp:positionH>
                <wp:positionV relativeFrom="paragraph">
                  <wp:posOffset>333375</wp:posOffset>
                </wp:positionV>
                <wp:extent cx="259080" cy="236220"/>
                <wp:effectExtent l="0" t="0" r="7620" b="17780"/>
                <wp:wrapNone/>
                <wp:docPr id="44" name="Rectangle 44"/>
                <wp:cNvGraphicFramePr/>
                <a:graphic xmlns:a="http://schemas.openxmlformats.org/drawingml/2006/main">
                  <a:graphicData uri="http://schemas.microsoft.com/office/word/2010/wordprocessingShape">
                    <wps:wsp>
                      <wps:cNvSpPr/>
                      <wps:spPr>
                        <a:xfrm>
                          <a:off x="0" y="0"/>
                          <a:ext cx="259080" cy="23622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0E15F628" id="Rectangle 44" o:spid="_x0000_s1026" style="position:absolute;margin-left:43.8pt;margin-top:26.25pt;width:20.4pt;height:18.6pt;z-index:2517073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" fillcolor="white [3201]" strokecolor="black [3200]" strokeweight="1pt"/>
            </w:pict>
          </mc:Fallback>
        </mc:AlternateContent>
      </w:r>
      <w:r w:rsidR="00F018BD" w:rsidRPr="00AE2F02">
        <w:rPr>
          <w:rFonts w:asciiTheme="minorHAnsi" w:hAnsiTheme="minorHAnsi" w:cstheme="minorHAnsi"/>
          <w:color w:val="000000" w:themeColor="text1"/>
        </w:rPr>
        <w:t xml:space="preserve">Female </w:t>
      </w:r>
    </w:p>
    <w:p w14:paraId="6004F9F3" w14:textId="58F52AC7" w:rsidR="00F018BD" w:rsidRPr="00AE2F02" w:rsidRDefault="00F018BD" w:rsidP="00F018BD">
      <w:pPr>
        <w:pStyle w:val="NormalWeb"/>
        <w:shd w:val="clear" w:color="auto" w:fill="FFFFFF"/>
        <w:ind w:left="1440"/>
        <w:rPr>
          <w:rFonts w:asciiTheme="minorHAnsi" w:hAnsiTheme="minorHAnsi" w:cstheme="minorHAnsi"/>
          <w:color w:val="000000" w:themeColor="text1"/>
        </w:rPr>
      </w:pPr>
      <w:r w:rsidRPr="00AE2F02">
        <w:rPr>
          <w:rFonts w:asciiTheme="minorHAnsi" w:hAnsiTheme="minorHAnsi" w:cstheme="minorHAnsi"/>
          <w:color w:val="000000" w:themeColor="text1"/>
        </w:rPr>
        <w:t xml:space="preserve">Prefer not to say </w:t>
      </w:r>
    </w:p>
    <w:p w14:paraId="287EEE03" w14:textId="4F471224" w:rsidR="00F018BD" w:rsidRPr="00AE2F02" w:rsidRDefault="004235BA" w:rsidP="001F1C84">
      <w:pPr>
        <w:pStyle w:val="NormalWeb"/>
        <w:numPr>
          <w:ilvl w:val="0"/>
          <w:numId w:val="7"/>
        </w:numPr>
        <w:shd w:val="clear" w:color="auto" w:fill="FFFFFF"/>
        <w:rPr>
          <w:rFonts w:asciiTheme="minorHAnsi" w:hAnsiTheme="minorHAnsi" w:cstheme="minorHAnsi"/>
          <w:b/>
          <w:bCs/>
          <w:color w:val="000000" w:themeColor="text1"/>
        </w:rPr>
      </w:pPr>
      <w:r>
        <w:rPr>
          <w:rFonts w:asciiTheme="minorHAnsi" w:hAnsiTheme="minorHAnsi" w:cstheme="minorHAnsi"/>
          <w:b/>
          <w:bCs/>
          <w:noProof/>
          <w:color w:val="000000" w:themeColor="text1"/>
        </w:rPr>
        <mc:AlternateContent>
          <mc:Choice Requires="wps">
            <w:drawing>
              <wp:anchor distT="0" distB="0" distL="114300" distR="114300" simplePos="0" relativeHeight="251711488" behindDoc="0" locked="0" layoutInCell="1" allowOverlap="1" wp14:anchorId="657E17F9" wp14:editId="1C843728">
                <wp:simplePos x="0" y="0"/>
                <wp:positionH relativeFrom="column">
                  <wp:posOffset>556260</wp:posOffset>
                </wp:positionH>
                <wp:positionV relativeFrom="paragraph">
                  <wp:posOffset>333375</wp:posOffset>
                </wp:positionV>
                <wp:extent cx="259080" cy="236220"/>
                <wp:effectExtent l="0" t="0" r="7620" b="17780"/>
                <wp:wrapNone/>
                <wp:docPr id="46" name="Rectangle 46"/>
                <wp:cNvGraphicFramePr/>
                <a:graphic xmlns:a="http://schemas.openxmlformats.org/drawingml/2006/main">
                  <a:graphicData uri="http://schemas.microsoft.com/office/word/2010/wordprocessingShape">
                    <wps:wsp>
                      <wps:cNvSpPr/>
                      <wps:spPr>
                        <a:xfrm>
                          <a:off x="0" y="0"/>
                          <a:ext cx="259080" cy="23622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4F16957F" id="Rectangle 46" o:spid="_x0000_s1026" style="position:absolute;margin-left:43.8pt;margin-top:26.25pt;width:20.4pt;height:18.6pt;z-index:2517114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" fillcolor="white [3201]" strokecolor="black [3200]" strokeweight="1pt"/>
            </w:pict>
          </mc:Fallback>
        </mc:AlternateContent>
      </w:r>
      <w:r w:rsidR="00F018BD" w:rsidRPr="00AE2F02">
        <w:rPr>
          <w:rFonts w:asciiTheme="minorHAnsi" w:hAnsiTheme="minorHAnsi" w:cstheme="minorHAnsi"/>
          <w:b/>
          <w:bCs/>
          <w:color w:val="000000" w:themeColor="text1"/>
        </w:rPr>
        <w:t>What is your end of KS3 target?</w:t>
      </w:r>
      <w:r w:rsidR="005F522B" w:rsidRPr="00AE2F02">
        <w:rPr>
          <w:rFonts w:asciiTheme="minorHAnsi" w:hAnsiTheme="minorHAnsi" w:cstheme="minorHAnsi"/>
          <w:b/>
          <w:bCs/>
          <w:color w:val="000000" w:themeColor="text1"/>
        </w:rPr>
        <w:t xml:space="preserve"> </w:t>
      </w:r>
      <w:r w:rsidR="00AE2F02" w:rsidRPr="00AE2F02">
        <w:rPr>
          <w:rFonts w:asciiTheme="minorHAnsi" w:hAnsiTheme="minorHAnsi" w:cstheme="minorHAnsi"/>
          <w:b/>
          <w:bCs/>
          <w:color w:val="000000" w:themeColor="text1"/>
        </w:rPr>
        <w:t>[tick the most appropriate box]</w:t>
      </w:r>
    </w:p>
    <w:p w14:paraId="01D1817F" w14:textId="20E9C073" w:rsidR="00F018BD" w:rsidRPr="00AE2F02" w:rsidRDefault="004235BA" w:rsidP="00F018BD">
      <w:pPr>
        <w:pStyle w:val="NormalWeb"/>
        <w:shd w:val="clear" w:color="auto" w:fill="FFFFFF"/>
        <w:ind w:left="1440"/>
        <w:rPr>
          <w:rFonts w:asciiTheme="minorHAnsi" w:hAnsiTheme="minorHAnsi" w:cstheme="minorHAnsi"/>
          <w:color w:val="000000" w:themeColor="text1"/>
        </w:rPr>
      </w:pPr>
      <w:r>
        <w:rPr>
          <w:rFonts w:asciiTheme="minorHAnsi" w:hAnsiTheme="minorHAnsi" w:cstheme="minorHAnsi"/>
          <w:b/>
          <w:bCs/>
          <w:noProof/>
          <w:color w:val="000000" w:themeColor="text1"/>
        </w:rPr>
        <mc:AlternateContent>
          <mc:Choice Requires="wps">
            <w:drawing>
              <wp:anchor distT="0" distB="0" distL="114300" distR="114300" simplePos="0" relativeHeight="251715584" behindDoc="0" locked="0" layoutInCell="1" allowOverlap="1" wp14:anchorId="2FD51D6C" wp14:editId="1F9240AB">
                <wp:simplePos x="0" y="0"/>
                <wp:positionH relativeFrom="column">
                  <wp:posOffset>556260</wp:posOffset>
                </wp:positionH>
                <wp:positionV relativeFrom="paragraph">
                  <wp:posOffset>331470</wp:posOffset>
                </wp:positionV>
                <wp:extent cx="259080" cy="236220"/>
                <wp:effectExtent l="0" t="0" r="7620" b="17780"/>
                <wp:wrapNone/>
                <wp:docPr id="48" name="Rectangle 48"/>
                <wp:cNvGraphicFramePr/>
                <a:graphic xmlns:a="http://schemas.openxmlformats.org/drawingml/2006/main">
                  <a:graphicData uri="http://schemas.microsoft.com/office/word/2010/wordprocessingShape">
                    <wps:wsp>
                      <wps:cNvSpPr/>
                      <wps:spPr>
                        <a:xfrm>
                          <a:off x="0" y="0"/>
                          <a:ext cx="259080" cy="23622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7CA8977C" id="Rectangle 48" o:spid="_x0000_s1026" style="position:absolute;margin-left:43.8pt;margin-top:26.1pt;width:20.4pt;height:18.6pt;z-index:2517155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" fillcolor="white [3201]" strokecolor="black [3200]" strokeweight="1pt"/>
            </w:pict>
          </mc:Fallback>
        </mc:AlternateContent>
      </w:r>
      <w:r w:rsidR="00F018BD" w:rsidRPr="00AE2F02">
        <w:rPr>
          <w:rFonts w:asciiTheme="minorHAnsi" w:hAnsiTheme="minorHAnsi" w:cstheme="minorHAnsi"/>
          <w:color w:val="000000" w:themeColor="text1"/>
        </w:rPr>
        <w:t>3</w:t>
      </w:r>
    </w:p>
    <w:p w14:paraId="0D5FAA98" w14:textId="60825773" w:rsidR="00F018BD" w:rsidRPr="00AE2F02" w:rsidRDefault="004235BA" w:rsidP="00F018BD">
      <w:pPr>
        <w:pStyle w:val="NormalWeb"/>
        <w:shd w:val="clear" w:color="auto" w:fill="FFFFFF"/>
        <w:ind w:left="1440"/>
        <w:rPr>
          <w:rFonts w:asciiTheme="minorHAnsi" w:hAnsiTheme="minorHAnsi" w:cstheme="minorHAnsi"/>
          <w:color w:val="000000" w:themeColor="text1"/>
        </w:rPr>
      </w:pPr>
      <w:r>
        <w:rPr>
          <w:rFonts w:asciiTheme="minorHAnsi" w:hAnsiTheme="minorHAnsi" w:cstheme="minorHAnsi"/>
          <w:b/>
          <w:bCs/>
          <w:noProof/>
          <w:color w:val="000000" w:themeColor="text1"/>
        </w:rPr>
        <mc:AlternateContent>
          <mc:Choice Requires="wps">
            <w:drawing>
              <wp:anchor distT="0" distB="0" distL="114300" distR="114300" simplePos="0" relativeHeight="251717632" behindDoc="0" locked="0" layoutInCell="1" allowOverlap="1" wp14:anchorId="71BD163D" wp14:editId="6F104C5A">
                <wp:simplePos x="0" y="0"/>
                <wp:positionH relativeFrom="column">
                  <wp:posOffset>556260</wp:posOffset>
                </wp:positionH>
                <wp:positionV relativeFrom="paragraph">
                  <wp:posOffset>356235</wp:posOffset>
                </wp:positionV>
                <wp:extent cx="259080" cy="236220"/>
                <wp:effectExtent l="0" t="0" r="7620" b="17780"/>
                <wp:wrapNone/>
                <wp:docPr id="49" name="Rectangle 49"/>
                <wp:cNvGraphicFramePr/>
                <a:graphic xmlns:a="http://schemas.openxmlformats.org/drawingml/2006/main">
                  <a:graphicData uri="http://schemas.microsoft.com/office/word/2010/wordprocessingShape">
                    <wps:wsp>
                      <wps:cNvSpPr/>
                      <wps:spPr>
                        <a:xfrm>
                          <a:off x="0" y="0"/>
                          <a:ext cx="259080" cy="23622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2DA69B64" id="Rectangle 49" o:spid="_x0000_s1026" style="position:absolute;margin-left:43.8pt;margin-top:28.05pt;width:20.4pt;height:18.6pt;z-index:2517176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" fillcolor="white [3201]" strokecolor="black [3200]" strokeweight="1pt"/>
            </w:pict>
          </mc:Fallback>
        </mc:AlternateContent>
      </w:r>
      <w:r w:rsidR="00F018BD" w:rsidRPr="00AE2F02">
        <w:rPr>
          <w:rFonts w:asciiTheme="minorHAnsi" w:hAnsiTheme="minorHAnsi" w:cstheme="minorHAnsi"/>
          <w:color w:val="000000" w:themeColor="text1"/>
        </w:rPr>
        <w:t>4</w:t>
      </w:r>
    </w:p>
    <w:p w14:paraId="1A8C2101" w14:textId="67848993" w:rsidR="00F018BD" w:rsidRPr="00AE2F02" w:rsidRDefault="004235BA" w:rsidP="00F018BD">
      <w:pPr>
        <w:pStyle w:val="NormalWeb"/>
        <w:shd w:val="clear" w:color="auto" w:fill="FFFFFF"/>
        <w:ind w:left="1440"/>
        <w:rPr>
          <w:rFonts w:asciiTheme="minorHAnsi" w:hAnsiTheme="minorHAnsi" w:cstheme="minorHAnsi"/>
          <w:color w:val="000000" w:themeColor="text1"/>
        </w:rPr>
      </w:pPr>
      <w:r>
        <w:rPr>
          <w:rFonts w:asciiTheme="minorHAnsi" w:hAnsiTheme="minorHAnsi" w:cstheme="minorHAnsi"/>
          <w:b/>
          <w:bCs/>
          <w:noProof/>
          <w:color w:val="000000" w:themeColor="text1"/>
        </w:rPr>
        <mc:AlternateContent>
          <mc:Choice Requires="wps">
            <w:drawing>
              <wp:anchor distT="0" distB="0" distL="114300" distR="114300" simplePos="0" relativeHeight="251719680" behindDoc="0" locked="0" layoutInCell="1" allowOverlap="1" wp14:anchorId="44471029" wp14:editId="56DDFB60">
                <wp:simplePos x="0" y="0"/>
                <wp:positionH relativeFrom="column">
                  <wp:posOffset>556260</wp:posOffset>
                </wp:positionH>
                <wp:positionV relativeFrom="paragraph">
                  <wp:posOffset>335280</wp:posOffset>
                </wp:positionV>
                <wp:extent cx="259080" cy="236220"/>
                <wp:effectExtent l="0" t="0" r="7620" b="17780"/>
                <wp:wrapNone/>
                <wp:docPr id="50" name="Rectangle 50"/>
                <wp:cNvGraphicFramePr/>
                <a:graphic xmlns:a="http://schemas.openxmlformats.org/drawingml/2006/main">
                  <a:graphicData uri="http://schemas.microsoft.com/office/word/2010/wordprocessingShape">
                    <wps:wsp>
                      <wps:cNvSpPr/>
                      <wps:spPr>
                        <a:xfrm>
                          <a:off x="0" y="0"/>
                          <a:ext cx="259080" cy="23622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765D8609" id="Rectangle 50" o:spid="_x0000_s1026" style="position:absolute;margin-left:43.8pt;margin-top:26.4pt;width:20.4pt;height:18.6pt;z-index:2517196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" fillcolor="white [3201]" strokecolor="black [3200]" strokeweight="1pt"/>
            </w:pict>
          </mc:Fallback>
        </mc:AlternateContent>
      </w:r>
      <w:r w:rsidR="00F018BD" w:rsidRPr="00AE2F02">
        <w:rPr>
          <w:rFonts w:asciiTheme="minorHAnsi" w:hAnsiTheme="minorHAnsi" w:cstheme="minorHAnsi"/>
          <w:color w:val="000000" w:themeColor="text1"/>
        </w:rPr>
        <w:t>5</w:t>
      </w:r>
    </w:p>
    <w:p w14:paraId="79A6F582" w14:textId="26B8EACD" w:rsidR="00F018BD" w:rsidRPr="00AE2F02" w:rsidRDefault="004235BA" w:rsidP="00F018BD">
      <w:pPr>
        <w:pStyle w:val="NormalWeb"/>
        <w:shd w:val="clear" w:color="auto" w:fill="FFFFFF"/>
        <w:ind w:left="1440"/>
        <w:rPr>
          <w:rFonts w:asciiTheme="minorHAnsi" w:hAnsiTheme="minorHAnsi" w:cstheme="minorHAnsi"/>
          <w:color w:val="000000" w:themeColor="text1"/>
        </w:rPr>
      </w:pPr>
      <w:r>
        <w:rPr>
          <w:rFonts w:asciiTheme="minorHAnsi" w:hAnsiTheme="minorHAnsi" w:cstheme="minorHAnsi"/>
          <w:b/>
          <w:bCs/>
          <w:noProof/>
          <w:color w:val="000000" w:themeColor="text1"/>
        </w:rPr>
        <mc:AlternateContent>
          <mc:Choice Requires="wps">
            <w:drawing>
              <wp:anchor distT="0" distB="0" distL="114300" distR="114300" simplePos="0" relativeHeight="251721728" behindDoc="0" locked="0" layoutInCell="1" allowOverlap="1" wp14:anchorId="32CEDEAA" wp14:editId="34447AB0">
                <wp:simplePos x="0" y="0"/>
                <wp:positionH relativeFrom="column">
                  <wp:posOffset>556260</wp:posOffset>
                </wp:positionH>
                <wp:positionV relativeFrom="paragraph">
                  <wp:posOffset>337185</wp:posOffset>
                </wp:positionV>
                <wp:extent cx="259080" cy="236220"/>
                <wp:effectExtent l="0" t="0" r="7620" b="17780"/>
                <wp:wrapNone/>
                <wp:docPr id="51" name="Rectangle 51"/>
                <wp:cNvGraphicFramePr/>
                <a:graphic xmlns:a="http://schemas.openxmlformats.org/drawingml/2006/main">
                  <a:graphicData uri="http://schemas.microsoft.com/office/word/2010/wordprocessingShape">
                    <wps:wsp>
                      <wps:cNvSpPr/>
                      <wps:spPr>
                        <a:xfrm>
                          <a:off x="0" y="0"/>
                          <a:ext cx="259080" cy="23622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1A728570" id="Rectangle 51" o:spid="_x0000_s1026" style="position:absolute;margin-left:43.8pt;margin-top:26.55pt;width:20.4pt;height:18.6pt;z-index:2517217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" fillcolor="white [3201]" strokecolor="black [3200]" strokeweight="1pt"/>
            </w:pict>
          </mc:Fallback>
        </mc:AlternateContent>
      </w:r>
      <w:r w:rsidR="00F018BD" w:rsidRPr="00AE2F02">
        <w:rPr>
          <w:rFonts w:asciiTheme="minorHAnsi" w:hAnsiTheme="minorHAnsi" w:cstheme="minorHAnsi"/>
          <w:color w:val="000000" w:themeColor="text1"/>
        </w:rPr>
        <w:t>6</w:t>
      </w:r>
    </w:p>
    <w:p w14:paraId="4A753234" w14:textId="1F148F25" w:rsidR="00F018BD" w:rsidRPr="00AE2F02" w:rsidRDefault="004235BA" w:rsidP="00F018BD">
      <w:pPr>
        <w:pStyle w:val="NormalWeb"/>
        <w:shd w:val="clear" w:color="auto" w:fill="FFFFFF"/>
        <w:ind w:left="1440"/>
        <w:rPr>
          <w:rFonts w:asciiTheme="minorHAnsi" w:hAnsiTheme="minorHAnsi" w:cstheme="minorHAnsi"/>
          <w:color w:val="000000" w:themeColor="text1"/>
        </w:rPr>
      </w:pPr>
      <w:r>
        <w:rPr>
          <w:rFonts w:asciiTheme="minorHAnsi" w:hAnsiTheme="minorHAnsi" w:cstheme="minorHAnsi"/>
          <w:b/>
          <w:bCs/>
          <w:noProof/>
          <w:color w:val="000000" w:themeColor="text1"/>
        </w:rPr>
        <mc:AlternateContent>
          <mc:Choice Requires="wps">
            <w:drawing>
              <wp:anchor distT="0" distB="0" distL="114300" distR="114300" simplePos="0" relativeHeight="251723776" behindDoc="0" locked="0" layoutInCell="1" allowOverlap="1" wp14:anchorId="070CF4C8" wp14:editId="249FA60B">
                <wp:simplePos x="0" y="0"/>
                <wp:positionH relativeFrom="column">
                  <wp:posOffset>556260</wp:posOffset>
                </wp:positionH>
                <wp:positionV relativeFrom="paragraph">
                  <wp:posOffset>354330</wp:posOffset>
                </wp:positionV>
                <wp:extent cx="259080" cy="236220"/>
                <wp:effectExtent l="0" t="0" r="7620" b="17780"/>
                <wp:wrapNone/>
                <wp:docPr id="52" name="Rectangle 52"/>
                <wp:cNvGraphicFramePr/>
                <a:graphic xmlns:a="http://schemas.openxmlformats.org/drawingml/2006/main">
                  <a:graphicData uri="http://schemas.microsoft.com/office/word/2010/wordprocessingShape">
                    <wps:wsp>
                      <wps:cNvSpPr/>
                      <wps:spPr>
                        <a:xfrm>
                          <a:off x="0" y="0"/>
                          <a:ext cx="259080" cy="23622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0901E644" id="Rectangle 52" o:spid="_x0000_s1026" style="position:absolute;margin-left:43.8pt;margin-top:27.9pt;width:20.4pt;height:18.6pt;z-index:2517237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" fillcolor="white [3201]" strokecolor="black [3200]" strokeweight="1pt"/>
            </w:pict>
          </mc:Fallback>
        </mc:AlternateContent>
      </w:r>
      <w:r w:rsidR="00F018BD" w:rsidRPr="00AE2F02">
        <w:rPr>
          <w:rFonts w:asciiTheme="minorHAnsi" w:hAnsiTheme="minorHAnsi" w:cstheme="minorHAnsi"/>
          <w:color w:val="000000" w:themeColor="text1"/>
        </w:rPr>
        <w:t>7</w:t>
      </w:r>
    </w:p>
    <w:p w14:paraId="2BD72926" w14:textId="3DCDED59" w:rsidR="00F018BD" w:rsidRPr="00AE2F02" w:rsidRDefault="004235BA" w:rsidP="00F018BD">
      <w:pPr>
        <w:pStyle w:val="NormalWeb"/>
        <w:shd w:val="clear" w:color="auto" w:fill="FFFFFF"/>
        <w:ind w:left="1440"/>
        <w:rPr>
          <w:rFonts w:asciiTheme="minorHAnsi" w:hAnsiTheme="minorHAnsi" w:cstheme="minorHAnsi"/>
          <w:color w:val="000000" w:themeColor="text1"/>
        </w:rPr>
      </w:pPr>
      <w:r>
        <w:rPr>
          <w:rFonts w:asciiTheme="minorHAnsi" w:hAnsiTheme="minorHAnsi" w:cstheme="minorHAnsi"/>
          <w:b/>
          <w:bCs/>
          <w:noProof/>
          <w:color w:val="000000" w:themeColor="text1"/>
        </w:rPr>
        <mc:AlternateContent>
          <mc:Choice Requires="wps">
            <w:drawing>
              <wp:anchor distT="0" distB="0" distL="114300" distR="114300" simplePos="0" relativeHeight="251713536" behindDoc="0" locked="0" layoutInCell="1" allowOverlap="1" wp14:anchorId="42BDA05B" wp14:editId="27956DC2">
                <wp:simplePos x="0" y="0"/>
                <wp:positionH relativeFrom="column">
                  <wp:posOffset>556260</wp:posOffset>
                </wp:positionH>
                <wp:positionV relativeFrom="paragraph">
                  <wp:posOffset>340995</wp:posOffset>
                </wp:positionV>
                <wp:extent cx="259080" cy="236220"/>
                <wp:effectExtent l="0" t="0" r="7620" b="17780"/>
                <wp:wrapNone/>
                <wp:docPr id="47" name="Rectangle 47"/>
                <wp:cNvGraphicFramePr/>
                <a:graphic xmlns:a="http://schemas.openxmlformats.org/drawingml/2006/main">
                  <a:graphicData uri="http://schemas.microsoft.com/office/word/2010/wordprocessingShape">
                    <wps:wsp>
                      <wps:cNvSpPr/>
                      <wps:spPr>
                        <a:xfrm>
                          <a:off x="0" y="0"/>
                          <a:ext cx="259080" cy="23622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1ED6B649" id="Rectangle 47" o:spid="_x0000_s1026" style="position:absolute;margin-left:43.8pt;margin-top:26.85pt;width:20.4pt;height:18.6pt;z-index:2517135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" fillcolor="white [3201]" strokecolor="black [3200]" strokeweight="1pt"/>
            </w:pict>
          </mc:Fallback>
        </mc:AlternateContent>
      </w:r>
      <w:r w:rsidR="00F018BD" w:rsidRPr="00AE2F02">
        <w:rPr>
          <w:rFonts w:asciiTheme="minorHAnsi" w:hAnsiTheme="minorHAnsi" w:cstheme="minorHAnsi"/>
          <w:color w:val="000000" w:themeColor="text1"/>
        </w:rPr>
        <w:t>8</w:t>
      </w:r>
    </w:p>
    <w:p w14:paraId="2B907A43" w14:textId="2DB92D82" w:rsidR="00F018BD" w:rsidRPr="00AE2F02" w:rsidRDefault="00F018BD" w:rsidP="00F018BD">
      <w:pPr>
        <w:pStyle w:val="NormalWeb"/>
        <w:shd w:val="clear" w:color="auto" w:fill="FFFFFF"/>
        <w:ind w:left="1440"/>
        <w:rPr>
          <w:rFonts w:asciiTheme="minorHAnsi" w:hAnsiTheme="minorHAnsi" w:cstheme="minorHAnsi"/>
          <w:color w:val="000000" w:themeColor="text1"/>
        </w:rPr>
      </w:pPr>
      <w:r w:rsidRPr="00AE2F02">
        <w:rPr>
          <w:rFonts w:asciiTheme="minorHAnsi" w:hAnsiTheme="minorHAnsi" w:cstheme="minorHAnsi"/>
          <w:color w:val="000000" w:themeColor="text1"/>
        </w:rPr>
        <w:t xml:space="preserve">Prefer not to say </w:t>
      </w:r>
    </w:p>
    <w:p w14:paraId="2D1CC387" w14:textId="77777777" w:rsidR="005248EC" w:rsidRPr="00AE2F02" w:rsidRDefault="005248EC" w:rsidP="00F018BD">
      <w:pPr>
        <w:pStyle w:val="NormalWeb"/>
        <w:shd w:val="clear" w:color="auto" w:fill="FFFFFF"/>
        <w:rPr>
          <w:rFonts w:ascii="GoogleSans" w:hAnsi="GoogleSans"/>
          <w:color w:val="000000" w:themeColor="text1"/>
          <w:sz w:val="26"/>
          <w:szCs w:val="26"/>
        </w:rPr>
      </w:pPr>
    </w:p>
    <w:p w14:paraId="00A931F4" w14:textId="77777777" w:rsidR="005248EC" w:rsidRPr="00AE2F02" w:rsidRDefault="005248EC" w:rsidP="00F018BD">
      <w:pPr>
        <w:pStyle w:val="NormalWeb"/>
        <w:shd w:val="clear" w:color="auto" w:fill="FFFFFF"/>
        <w:rPr>
          <w:rFonts w:ascii="GoogleSans" w:hAnsi="GoogleSans"/>
          <w:color w:val="000000" w:themeColor="text1"/>
          <w:sz w:val="26"/>
          <w:szCs w:val="26"/>
        </w:rPr>
      </w:pPr>
    </w:p>
    <w:p w14:paraId="669079EA" w14:textId="1E32CBB4" w:rsidR="00F018BD" w:rsidRPr="00AE2F02" w:rsidRDefault="004235BA" w:rsidP="001F1C84">
      <w:pPr>
        <w:pStyle w:val="NormalWeb"/>
        <w:numPr>
          <w:ilvl w:val="0"/>
          <w:numId w:val="7"/>
        </w:numPr>
        <w:shd w:val="clear" w:color="auto" w:fill="FFFFFF"/>
        <w:rPr>
          <w:rFonts w:asciiTheme="minorHAnsi" w:hAnsiTheme="minorHAnsi" w:cstheme="minorHAnsi"/>
          <w:b/>
          <w:bCs/>
          <w:color w:val="000000" w:themeColor="text1"/>
        </w:rPr>
      </w:pPr>
      <w:r>
        <w:rPr>
          <w:rFonts w:asciiTheme="minorHAnsi" w:hAnsiTheme="minorHAnsi" w:cstheme="minorHAnsi"/>
          <w:b/>
          <w:bCs/>
          <w:noProof/>
          <w:color w:val="000000" w:themeColor="text1"/>
        </w:rPr>
        <w:lastRenderedPageBreak/>
        <mc:AlternateContent>
          <mc:Choice Requires="wps">
            <w:drawing>
              <wp:anchor distT="0" distB="0" distL="114300" distR="114300" simplePos="0" relativeHeight="251725824" behindDoc="0" locked="0" layoutInCell="1" allowOverlap="1" wp14:anchorId="6D31853A" wp14:editId="0C04EE41">
                <wp:simplePos x="0" y="0"/>
                <wp:positionH relativeFrom="column">
                  <wp:posOffset>541020</wp:posOffset>
                </wp:positionH>
                <wp:positionV relativeFrom="paragraph">
                  <wp:posOffset>511175</wp:posOffset>
                </wp:positionV>
                <wp:extent cx="259080" cy="236220"/>
                <wp:effectExtent l="0" t="0" r="7620" b="17780"/>
                <wp:wrapNone/>
                <wp:docPr id="53" name="Rectangle 53"/>
                <wp:cNvGraphicFramePr/>
                <a:graphic xmlns:a="http://schemas.openxmlformats.org/drawingml/2006/main">
                  <a:graphicData uri="http://schemas.microsoft.com/office/word/2010/wordprocessingShape">
                    <wps:wsp>
                      <wps:cNvSpPr/>
                      <wps:spPr>
                        <a:xfrm>
                          <a:off x="0" y="0"/>
                          <a:ext cx="259080" cy="23622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3CF76F42" id="Rectangle 53" o:spid="_x0000_s1026" style="position:absolute;margin-left:42.6pt;margin-top:40.25pt;width:20.4pt;height:18.6pt;z-index:2517258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" fillcolor="white [3201]" strokecolor="black [3200]" strokeweight="1pt"/>
            </w:pict>
          </mc:Fallback>
        </mc:AlternateContent>
      </w:r>
      <w:r w:rsidR="00F018BD" w:rsidRPr="00AE2F02">
        <w:rPr>
          <w:rFonts w:asciiTheme="minorHAnsi" w:hAnsiTheme="minorHAnsi" w:cstheme="minorHAnsi"/>
          <w:b/>
          <w:bCs/>
          <w:color w:val="000000" w:themeColor="text1"/>
        </w:rPr>
        <w:t xml:space="preserve">Which statement best shows what you think ambitious means? </w:t>
      </w:r>
      <w:r w:rsidR="00AE2F02" w:rsidRPr="00AE2F02">
        <w:rPr>
          <w:rFonts w:asciiTheme="minorHAnsi" w:hAnsiTheme="minorHAnsi" w:cstheme="minorHAnsi"/>
          <w:b/>
          <w:bCs/>
          <w:color w:val="000000" w:themeColor="text1"/>
        </w:rPr>
        <w:t>[tick the most appropriate box]</w:t>
      </w:r>
    </w:p>
    <w:p w14:paraId="34ED0761" w14:textId="73BD2489" w:rsidR="005248EC" w:rsidRPr="00AE2F02" w:rsidRDefault="004235BA" w:rsidP="005F522B">
      <w:pPr>
        <w:pStyle w:val="NormalWeb"/>
        <w:shd w:val="clear" w:color="auto" w:fill="FFFFFF"/>
        <w:ind w:left="1440"/>
        <w:rPr>
          <w:rFonts w:asciiTheme="minorHAnsi" w:hAnsiTheme="minorHAnsi" w:cstheme="minorHAnsi"/>
          <w:color w:val="000000" w:themeColor="text1"/>
        </w:rPr>
      </w:pPr>
      <w:r>
        <w:rPr>
          <w:rFonts w:asciiTheme="minorHAnsi" w:hAnsiTheme="minorHAnsi" w:cstheme="minorHAnsi"/>
          <w:b/>
          <w:bCs/>
          <w:noProof/>
          <w:color w:val="000000" w:themeColor="text1"/>
        </w:rPr>
        <mc:AlternateContent>
          <mc:Choice Requires="wps">
            <w:drawing>
              <wp:anchor distT="0" distB="0" distL="114300" distR="114300" simplePos="0" relativeHeight="251729920" behindDoc="0" locked="0" layoutInCell="1" allowOverlap="1" wp14:anchorId="26DEDAFD" wp14:editId="6A3444DE">
                <wp:simplePos x="0" y="0"/>
                <wp:positionH relativeFrom="column">
                  <wp:posOffset>541020</wp:posOffset>
                </wp:positionH>
                <wp:positionV relativeFrom="paragraph">
                  <wp:posOffset>356870</wp:posOffset>
                </wp:positionV>
                <wp:extent cx="259080" cy="236220"/>
                <wp:effectExtent l="0" t="0" r="7620" b="17780"/>
                <wp:wrapNone/>
                <wp:docPr id="55" name="Rectangle 55"/>
                <wp:cNvGraphicFramePr/>
                <a:graphic xmlns:a="http://schemas.openxmlformats.org/drawingml/2006/main">
                  <a:graphicData uri="http://schemas.microsoft.com/office/word/2010/wordprocessingShape">
                    <wps:wsp>
                      <wps:cNvSpPr/>
                      <wps:spPr>
                        <a:xfrm>
                          <a:off x="0" y="0"/>
                          <a:ext cx="259080" cy="23622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22A588D4" id="Rectangle 55" o:spid="_x0000_s1026" style="position:absolute;margin-left:42.6pt;margin-top:28.1pt;width:20.4pt;height:18.6pt;z-index:2517299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" fillcolor="white [3201]" strokecolor="black [3200]" strokeweight="1pt"/>
            </w:pict>
          </mc:Fallback>
        </mc:AlternateContent>
      </w:r>
      <w:r w:rsidR="00F018BD" w:rsidRPr="00AE2F02">
        <w:rPr>
          <w:rFonts w:asciiTheme="minorHAnsi" w:hAnsiTheme="minorHAnsi" w:cstheme="minorHAnsi"/>
          <w:color w:val="000000" w:themeColor="text1"/>
        </w:rPr>
        <w:t xml:space="preserve">Enthusiastic about learning </w:t>
      </w:r>
    </w:p>
    <w:p w14:paraId="7CC1B04E" w14:textId="3A2F8079" w:rsidR="005248EC" w:rsidRPr="00AE2F02" w:rsidRDefault="004235BA" w:rsidP="005F522B">
      <w:pPr>
        <w:pStyle w:val="NormalWeb"/>
        <w:shd w:val="clear" w:color="auto" w:fill="FFFFFF"/>
        <w:ind w:left="1440"/>
        <w:rPr>
          <w:rFonts w:asciiTheme="minorHAnsi" w:hAnsiTheme="minorHAnsi" w:cstheme="minorHAnsi"/>
          <w:color w:val="000000" w:themeColor="text1"/>
        </w:rPr>
      </w:pPr>
      <w:r>
        <w:rPr>
          <w:rFonts w:asciiTheme="minorHAnsi" w:hAnsiTheme="minorHAnsi" w:cstheme="minorHAnsi"/>
          <w:b/>
          <w:bCs/>
          <w:noProof/>
          <w:color w:val="000000" w:themeColor="text1"/>
        </w:rPr>
        <mc:AlternateContent>
          <mc:Choice Requires="wps">
            <w:drawing>
              <wp:anchor distT="0" distB="0" distL="114300" distR="114300" simplePos="0" relativeHeight="251731968" behindDoc="0" locked="0" layoutInCell="1" allowOverlap="1" wp14:anchorId="0015141C" wp14:editId="63890DB9">
                <wp:simplePos x="0" y="0"/>
                <wp:positionH relativeFrom="column">
                  <wp:posOffset>541020</wp:posOffset>
                </wp:positionH>
                <wp:positionV relativeFrom="paragraph">
                  <wp:posOffset>351155</wp:posOffset>
                </wp:positionV>
                <wp:extent cx="259080" cy="236220"/>
                <wp:effectExtent l="0" t="0" r="7620" b="17780"/>
                <wp:wrapNone/>
                <wp:docPr id="56" name="Rectangle 56"/>
                <wp:cNvGraphicFramePr/>
                <a:graphic xmlns:a="http://schemas.openxmlformats.org/drawingml/2006/main">
                  <a:graphicData uri="http://schemas.microsoft.com/office/word/2010/wordprocessingShape">
                    <wps:wsp>
                      <wps:cNvSpPr/>
                      <wps:spPr>
                        <a:xfrm>
                          <a:off x="0" y="0"/>
                          <a:ext cx="259080" cy="23622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01EC84C8" id="Rectangle 56" o:spid="_x0000_s1026" style="position:absolute;margin-left:42.6pt;margin-top:27.65pt;width:20.4pt;height:18.6pt;z-index:2517319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" fillcolor="white [3201]" strokecolor="black [3200]" strokeweight="1pt"/>
            </w:pict>
          </mc:Fallback>
        </mc:AlternateContent>
      </w:r>
      <w:r w:rsidR="00F018BD" w:rsidRPr="00AE2F02">
        <w:rPr>
          <w:rFonts w:asciiTheme="minorHAnsi" w:hAnsiTheme="minorHAnsi" w:cstheme="minorHAnsi"/>
          <w:color w:val="000000" w:themeColor="text1"/>
        </w:rPr>
        <w:t>Persistent about learning</w:t>
      </w:r>
    </w:p>
    <w:p w14:paraId="6345043D" w14:textId="71C1E6BC" w:rsidR="005248EC" w:rsidRPr="00AE2F02" w:rsidRDefault="004235BA" w:rsidP="005F522B">
      <w:pPr>
        <w:pStyle w:val="NormalWeb"/>
        <w:shd w:val="clear" w:color="auto" w:fill="FFFFFF"/>
        <w:ind w:left="1440"/>
        <w:rPr>
          <w:rFonts w:asciiTheme="minorHAnsi" w:hAnsiTheme="minorHAnsi" w:cstheme="minorHAnsi"/>
          <w:color w:val="000000" w:themeColor="text1"/>
        </w:rPr>
      </w:pPr>
      <w:r>
        <w:rPr>
          <w:rFonts w:asciiTheme="minorHAnsi" w:hAnsiTheme="minorHAnsi" w:cstheme="minorHAnsi"/>
          <w:b/>
          <w:bCs/>
          <w:noProof/>
          <w:color w:val="000000" w:themeColor="text1"/>
        </w:rPr>
        <mc:AlternateContent>
          <mc:Choice Requires="wps">
            <w:drawing>
              <wp:anchor distT="0" distB="0" distL="114300" distR="114300" simplePos="0" relativeHeight="251727872" behindDoc="0" locked="0" layoutInCell="1" allowOverlap="1" wp14:anchorId="36CBF6AB" wp14:editId="04435427">
                <wp:simplePos x="0" y="0"/>
                <wp:positionH relativeFrom="column">
                  <wp:posOffset>541020</wp:posOffset>
                </wp:positionH>
                <wp:positionV relativeFrom="paragraph">
                  <wp:posOffset>337820</wp:posOffset>
                </wp:positionV>
                <wp:extent cx="259080" cy="236220"/>
                <wp:effectExtent l="0" t="0" r="7620" b="17780"/>
                <wp:wrapNone/>
                <wp:docPr id="54" name="Rectangle 54"/>
                <wp:cNvGraphicFramePr/>
                <a:graphic xmlns:a="http://schemas.openxmlformats.org/drawingml/2006/main">
                  <a:graphicData uri="http://schemas.microsoft.com/office/word/2010/wordprocessingShape">
                    <wps:wsp>
                      <wps:cNvSpPr/>
                      <wps:spPr>
                        <a:xfrm>
                          <a:off x="0" y="0"/>
                          <a:ext cx="259080" cy="23622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253822B0" id="Rectangle 54" o:spid="_x0000_s1026" style="position:absolute;margin-left:42.6pt;margin-top:26.6pt;width:20.4pt;height:18.6pt;z-index:2517278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" fillcolor="white [3201]" strokecolor="black [3200]" strokeweight="1pt"/>
            </w:pict>
          </mc:Fallback>
        </mc:AlternateContent>
      </w:r>
      <w:r w:rsidR="00F018BD" w:rsidRPr="00AE2F02">
        <w:rPr>
          <w:rFonts w:asciiTheme="minorHAnsi" w:hAnsiTheme="minorHAnsi" w:cstheme="minorHAnsi"/>
          <w:color w:val="000000" w:themeColor="text1"/>
        </w:rPr>
        <w:t>Interested in learning</w:t>
      </w:r>
    </w:p>
    <w:p w14:paraId="157BB6CD" w14:textId="051B9BD5" w:rsidR="005248EC" w:rsidRPr="00AE2F02" w:rsidRDefault="00F018BD" w:rsidP="005F522B">
      <w:pPr>
        <w:pStyle w:val="NormalWeb"/>
        <w:shd w:val="clear" w:color="auto" w:fill="FFFFFF"/>
        <w:ind w:left="1440"/>
        <w:rPr>
          <w:rFonts w:asciiTheme="minorHAnsi" w:hAnsiTheme="minorHAnsi" w:cstheme="minorHAnsi"/>
          <w:color w:val="000000" w:themeColor="text1"/>
        </w:rPr>
      </w:pPr>
      <w:r w:rsidRPr="00AE2F02">
        <w:rPr>
          <w:rFonts w:asciiTheme="minorHAnsi" w:hAnsiTheme="minorHAnsi" w:cstheme="minorHAnsi"/>
          <w:color w:val="000000" w:themeColor="text1"/>
        </w:rPr>
        <w:t xml:space="preserve">Taking responsibility for your learning </w:t>
      </w:r>
    </w:p>
    <w:p w14:paraId="5C656161" w14:textId="7B746D6B" w:rsidR="00F018BD" w:rsidRPr="00AE2F02" w:rsidRDefault="00F018BD" w:rsidP="001F1C84">
      <w:pPr>
        <w:pStyle w:val="NormalWeb"/>
        <w:numPr>
          <w:ilvl w:val="0"/>
          <w:numId w:val="7"/>
        </w:numPr>
        <w:shd w:val="clear" w:color="auto" w:fill="FFFFFF"/>
        <w:rPr>
          <w:rFonts w:asciiTheme="minorHAnsi" w:hAnsiTheme="minorHAnsi" w:cstheme="minorHAnsi"/>
          <w:b/>
          <w:bCs/>
          <w:color w:val="000000" w:themeColor="text1"/>
        </w:rPr>
      </w:pPr>
      <w:r w:rsidRPr="00AE2F02">
        <w:rPr>
          <w:rFonts w:asciiTheme="minorHAnsi" w:hAnsiTheme="minorHAnsi" w:cstheme="minorHAnsi"/>
          <w:b/>
          <w:bCs/>
          <w:color w:val="000000" w:themeColor="text1"/>
        </w:rPr>
        <w:t xml:space="preserve">Which statement best shows what you think 'capable' means? </w:t>
      </w:r>
      <w:r w:rsidR="00AE2F02" w:rsidRPr="00AE2F02">
        <w:rPr>
          <w:rFonts w:asciiTheme="minorHAnsi" w:hAnsiTheme="minorHAnsi" w:cstheme="minorHAnsi"/>
          <w:b/>
          <w:bCs/>
          <w:color w:val="000000" w:themeColor="text1"/>
        </w:rPr>
        <w:t>[tick the most appropriate box]</w:t>
      </w:r>
    </w:p>
    <w:p w14:paraId="69B3E150" w14:textId="580199AB" w:rsidR="005248EC" w:rsidRPr="00AE2F02" w:rsidRDefault="004235BA" w:rsidP="005F522B">
      <w:pPr>
        <w:pStyle w:val="NormalWeb"/>
        <w:shd w:val="clear" w:color="auto" w:fill="FFFFFF"/>
        <w:ind w:left="1440"/>
        <w:rPr>
          <w:rFonts w:asciiTheme="minorHAnsi" w:hAnsiTheme="minorHAnsi" w:cstheme="minorHAnsi"/>
          <w:color w:val="000000" w:themeColor="text1"/>
        </w:rPr>
      </w:pPr>
      <w:r>
        <w:rPr>
          <w:rFonts w:asciiTheme="minorHAnsi" w:hAnsiTheme="minorHAnsi" w:cstheme="minorHAnsi"/>
          <w:b/>
          <w:bCs/>
          <w:noProof/>
          <w:color w:val="000000" w:themeColor="text1"/>
        </w:rPr>
        <mc:AlternateContent>
          <mc:Choice Requires="wps">
            <w:drawing>
              <wp:anchor distT="0" distB="0" distL="114300" distR="114300" simplePos="0" relativeHeight="251736064" behindDoc="0" locked="0" layoutInCell="1" allowOverlap="1" wp14:anchorId="16256E22" wp14:editId="78E23DEF">
                <wp:simplePos x="0" y="0"/>
                <wp:positionH relativeFrom="column">
                  <wp:posOffset>541020</wp:posOffset>
                </wp:positionH>
                <wp:positionV relativeFrom="paragraph">
                  <wp:posOffset>347980</wp:posOffset>
                </wp:positionV>
                <wp:extent cx="259080" cy="236220"/>
                <wp:effectExtent l="0" t="0" r="7620" b="17780"/>
                <wp:wrapNone/>
                <wp:docPr id="58" name="Rectangle 58"/>
                <wp:cNvGraphicFramePr/>
                <a:graphic xmlns:a="http://schemas.openxmlformats.org/drawingml/2006/main">
                  <a:graphicData uri="http://schemas.microsoft.com/office/word/2010/wordprocessingShape">
                    <wps:wsp>
                      <wps:cNvSpPr/>
                      <wps:spPr>
                        <a:xfrm>
                          <a:off x="0" y="0"/>
                          <a:ext cx="259080" cy="23622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0AA981B2" id="Rectangle 58" o:spid="_x0000_s1026" style="position:absolute;margin-left:42.6pt;margin-top:27.4pt;width:20.4pt;height:18.6pt;z-index:2517360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" fillcolor="white [3201]" strokecolor="black [3200]" strokeweight="1pt"/>
            </w:pict>
          </mc:Fallback>
        </mc:AlternateContent>
      </w:r>
      <w:r>
        <w:rPr>
          <w:rFonts w:asciiTheme="minorHAnsi" w:hAnsiTheme="minorHAnsi" w:cstheme="minorHAnsi"/>
          <w:b/>
          <w:bCs/>
          <w:noProof/>
          <w:color w:val="000000" w:themeColor="text1"/>
        </w:rPr>
        <mc:AlternateContent>
          <mc:Choice Requires="wps">
            <w:drawing>
              <wp:anchor distT="0" distB="0" distL="114300" distR="114300" simplePos="0" relativeHeight="251734016" behindDoc="0" locked="0" layoutInCell="1" allowOverlap="1" wp14:anchorId="50320A81" wp14:editId="0D10BA3B">
                <wp:simplePos x="0" y="0"/>
                <wp:positionH relativeFrom="column">
                  <wp:posOffset>541020</wp:posOffset>
                </wp:positionH>
                <wp:positionV relativeFrom="paragraph">
                  <wp:posOffset>-635</wp:posOffset>
                </wp:positionV>
                <wp:extent cx="259080" cy="236220"/>
                <wp:effectExtent l="0" t="0" r="7620" b="17780"/>
                <wp:wrapNone/>
                <wp:docPr id="57" name="Rectangle 57"/>
                <wp:cNvGraphicFramePr/>
                <a:graphic xmlns:a="http://schemas.openxmlformats.org/drawingml/2006/main">
                  <a:graphicData uri="http://schemas.microsoft.com/office/word/2010/wordprocessingShape">
                    <wps:wsp>
                      <wps:cNvSpPr/>
                      <wps:spPr>
                        <a:xfrm>
                          <a:off x="0" y="0"/>
                          <a:ext cx="259080" cy="23622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7EBAFDBB" id="Rectangle 57" o:spid="_x0000_s1026" style="position:absolute;margin-left:42.6pt;margin-top:-.05pt;width:20.4pt;height:18.6pt;z-index:2517340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" fillcolor="white [3201]" strokecolor="black [3200]" strokeweight="1pt"/>
            </w:pict>
          </mc:Fallback>
        </mc:AlternateContent>
      </w:r>
      <w:r w:rsidR="00F018BD" w:rsidRPr="00AE2F02">
        <w:rPr>
          <w:rFonts w:asciiTheme="minorHAnsi" w:hAnsiTheme="minorHAnsi" w:cstheme="minorHAnsi"/>
          <w:color w:val="000000" w:themeColor="text1"/>
        </w:rPr>
        <w:t>Knowing the answer to any question.</w:t>
      </w:r>
    </w:p>
    <w:p w14:paraId="2261A797" w14:textId="48813BA9" w:rsidR="00F018BD" w:rsidRPr="00AE2F02" w:rsidRDefault="00F018BD" w:rsidP="005F522B">
      <w:pPr>
        <w:pStyle w:val="NormalWeb"/>
        <w:shd w:val="clear" w:color="auto" w:fill="FFFFFF"/>
        <w:ind w:left="1440"/>
        <w:rPr>
          <w:rFonts w:asciiTheme="minorHAnsi" w:hAnsiTheme="minorHAnsi" w:cstheme="minorHAnsi"/>
          <w:color w:val="000000" w:themeColor="text1"/>
        </w:rPr>
      </w:pPr>
      <w:r w:rsidRPr="00AE2F02">
        <w:rPr>
          <w:rFonts w:asciiTheme="minorHAnsi" w:hAnsiTheme="minorHAnsi" w:cstheme="minorHAnsi"/>
          <w:color w:val="000000" w:themeColor="text1"/>
        </w:rPr>
        <w:t xml:space="preserve">Able to complete a task without any effort. </w:t>
      </w:r>
    </w:p>
    <w:p w14:paraId="1766FF42" w14:textId="6F2642A5" w:rsidR="00F018BD" w:rsidRPr="00AE2F02" w:rsidRDefault="004235BA" w:rsidP="005F522B">
      <w:pPr>
        <w:pStyle w:val="NormalWeb"/>
        <w:shd w:val="clear" w:color="auto" w:fill="FFFFFF"/>
        <w:ind w:left="1440"/>
        <w:rPr>
          <w:rFonts w:asciiTheme="minorHAnsi" w:hAnsiTheme="minorHAnsi" w:cstheme="minorHAnsi"/>
          <w:color w:val="000000" w:themeColor="text1"/>
        </w:rPr>
      </w:pPr>
      <w:r>
        <w:rPr>
          <w:rFonts w:asciiTheme="minorHAnsi" w:hAnsiTheme="minorHAnsi" w:cstheme="minorHAnsi"/>
          <w:b/>
          <w:bCs/>
          <w:noProof/>
          <w:color w:val="000000" w:themeColor="text1"/>
        </w:rPr>
        <mc:AlternateContent>
          <mc:Choice Requires="wps">
            <w:drawing>
              <wp:anchor distT="0" distB="0" distL="114300" distR="114300" simplePos="0" relativeHeight="251738112" behindDoc="0" locked="0" layoutInCell="1" allowOverlap="1" wp14:anchorId="7759B1BC" wp14:editId="33C52492">
                <wp:simplePos x="0" y="0"/>
                <wp:positionH relativeFrom="column">
                  <wp:posOffset>541020</wp:posOffset>
                </wp:positionH>
                <wp:positionV relativeFrom="paragraph">
                  <wp:posOffset>8890</wp:posOffset>
                </wp:positionV>
                <wp:extent cx="259080" cy="236220"/>
                <wp:effectExtent l="0" t="0" r="7620" b="17780"/>
                <wp:wrapNone/>
                <wp:docPr id="59" name="Rectangle 59"/>
                <wp:cNvGraphicFramePr/>
                <a:graphic xmlns:a="http://schemas.openxmlformats.org/drawingml/2006/main">
                  <a:graphicData uri="http://schemas.microsoft.com/office/word/2010/wordprocessingShape">
                    <wps:wsp>
                      <wps:cNvSpPr/>
                      <wps:spPr>
                        <a:xfrm>
                          <a:off x="0" y="0"/>
                          <a:ext cx="259080" cy="23622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2A34E4D5" id="Rectangle 59" o:spid="_x0000_s1026" style="position:absolute;margin-left:42.6pt;margin-top:.7pt;width:20.4pt;height:18.6pt;z-index:2517381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" fillcolor="white [3201]" strokecolor="black [3200]" strokeweight="1pt"/>
            </w:pict>
          </mc:Fallback>
        </mc:AlternateContent>
      </w:r>
      <w:r w:rsidR="00F018BD" w:rsidRPr="00AE2F02">
        <w:rPr>
          <w:rFonts w:asciiTheme="minorHAnsi" w:hAnsiTheme="minorHAnsi" w:cstheme="minorHAnsi"/>
          <w:color w:val="000000" w:themeColor="text1"/>
        </w:rPr>
        <w:t xml:space="preserve">Able to improve on a task and understand where you have made mistakes. </w:t>
      </w:r>
    </w:p>
    <w:p w14:paraId="3281D6B4" w14:textId="6B2CF8AF" w:rsidR="00F018BD" w:rsidRPr="00AE2F02" w:rsidRDefault="004235BA" w:rsidP="005F522B">
      <w:pPr>
        <w:pStyle w:val="NormalWeb"/>
        <w:shd w:val="clear" w:color="auto" w:fill="FFFFFF"/>
        <w:ind w:left="1440"/>
        <w:rPr>
          <w:rFonts w:asciiTheme="minorHAnsi" w:hAnsiTheme="minorHAnsi" w:cstheme="minorHAnsi"/>
          <w:color w:val="000000" w:themeColor="text1"/>
        </w:rPr>
      </w:pPr>
      <w:r>
        <w:rPr>
          <w:rFonts w:asciiTheme="minorHAnsi" w:hAnsiTheme="minorHAnsi" w:cstheme="minorHAnsi"/>
          <w:b/>
          <w:bCs/>
          <w:noProof/>
          <w:color w:val="000000" w:themeColor="text1"/>
        </w:rPr>
        <mc:AlternateContent>
          <mc:Choice Requires="wps">
            <w:drawing>
              <wp:anchor distT="0" distB="0" distL="114300" distR="114300" simplePos="0" relativeHeight="251740160" behindDoc="0" locked="0" layoutInCell="1" allowOverlap="1" wp14:anchorId="459385CF" wp14:editId="5562943B">
                <wp:simplePos x="0" y="0"/>
                <wp:positionH relativeFrom="column">
                  <wp:posOffset>541020</wp:posOffset>
                </wp:positionH>
                <wp:positionV relativeFrom="paragraph">
                  <wp:posOffset>53340</wp:posOffset>
                </wp:positionV>
                <wp:extent cx="259080" cy="236220"/>
                <wp:effectExtent l="0" t="0" r="7620" b="17780"/>
                <wp:wrapNone/>
                <wp:docPr id="60" name="Rectangle 60"/>
                <wp:cNvGraphicFramePr/>
                <a:graphic xmlns:a="http://schemas.openxmlformats.org/drawingml/2006/main">
                  <a:graphicData uri="http://schemas.microsoft.com/office/word/2010/wordprocessingShape">
                    <wps:wsp>
                      <wps:cNvSpPr/>
                      <wps:spPr>
                        <a:xfrm>
                          <a:off x="0" y="0"/>
                          <a:ext cx="259080" cy="23622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4B23DEA9" id="Rectangle 60" o:spid="_x0000_s1026" style="position:absolute;margin-left:42.6pt;margin-top:4.2pt;width:20.4pt;height:18.6pt;z-index:2517401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" fillcolor="white [3201]" strokecolor="black [3200]" strokeweight="1pt"/>
            </w:pict>
          </mc:Fallback>
        </mc:AlternateContent>
      </w:r>
      <w:r w:rsidR="00F018BD" w:rsidRPr="00AE2F02">
        <w:rPr>
          <w:rFonts w:asciiTheme="minorHAnsi" w:hAnsiTheme="minorHAnsi" w:cstheme="minorHAnsi"/>
          <w:color w:val="000000" w:themeColor="text1"/>
        </w:rPr>
        <w:t xml:space="preserve">Being a well-rounded person (good at sport, good at </w:t>
      </w:r>
      <w:r w:rsidRPr="00AE2F02">
        <w:rPr>
          <w:rFonts w:asciiTheme="minorHAnsi" w:hAnsiTheme="minorHAnsi" w:cstheme="minorHAnsi"/>
          <w:color w:val="000000" w:themeColor="text1"/>
        </w:rPr>
        <w:t>schoolwork</w:t>
      </w:r>
      <w:r w:rsidR="00F018BD" w:rsidRPr="00AE2F02">
        <w:rPr>
          <w:rFonts w:asciiTheme="minorHAnsi" w:hAnsiTheme="minorHAnsi" w:cstheme="minorHAnsi"/>
          <w:color w:val="000000" w:themeColor="text1"/>
        </w:rPr>
        <w:t>, health</w:t>
      </w:r>
      <w:r>
        <w:rPr>
          <w:rFonts w:asciiTheme="minorHAnsi" w:hAnsiTheme="minorHAnsi" w:cstheme="minorHAnsi"/>
          <w:color w:val="000000" w:themeColor="text1"/>
        </w:rPr>
        <w:t>y</w:t>
      </w:r>
      <w:r w:rsidR="00F018BD" w:rsidRPr="00AE2F02">
        <w:rPr>
          <w:rFonts w:asciiTheme="minorHAnsi" w:hAnsiTheme="minorHAnsi" w:cstheme="minorHAnsi"/>
          <w:color w:val="000000" w:themeColor="text1"/>
        </w:rPr>
        <w:t xml:space="preserve"> relationships) </w:t>
      </w:r>
    </w:p>
    <w:p w14:paraId="3A168D09" w14:textId="54CFF502" w:rsidR="00F018BD" w:rsidRPr="00AE2F02" w:rsidRDefault="004235BA" w:rsidP="001F1C84">
      <w:pPr>
        <w:pStyle w:val="NormalWeb"/>
        <w:numPr>
          <w:ilvl w:val="0"/>
          <w:numId w:val="7"/>
        </w:numPr>
        <w:shd w:val="clear" w:color="auto" w:fill="FFFFFF"/>
        <w:rPr>
          <w:rFonts w:asciiTheme="minorHAnsi" w:hAnsiTheme="minorHAnsi" w:cstheme="minorHAnsi"/>
          <w:b/>
          <w:bCs/>
          <w:color w:val="000000" w:themeColor="text1"/>
        </w:rPr>
      </w:pPr>
      <w:r>
        <w:rPr>
          <w:rFonts w:asciiTheme="minorHAnsi" w:hAnsiTheme="minorHAnsi" w:cstheme="minorHAnsi"/>
          <w:b/>
          <w:bCs/>
          <w:noProof/>
          <w:color w:val="000000" w:themeColor="text1"/>
        </w:rPr>
        <mc:AlternateContent>
          <mc:Choice Requires="wps">
            <w:drawing>
              <wp:anchor distT="0" distB="0" distL="114300" distR="114300" simplePos="0" relativeHeight="251742208" behindDoc="0" locked="0" layoutInCell="1" allowOverlap="1" wp14:anchorId="285BDE40" wp14:editId="26B35F1B">
                <wp:simplePos x="0" y="0"/>
                <wp:positionH relativeFrom="column">
                  <wp:posOffset>541020</wp:posOffset>
                </wp:positionH>
                <wp:positionV relativeFrom="paragraph">
                  <wp:posOffset>511175</wp:posOffset>
                </wp:positionV>
                <wp:extent cx="259080" cy="236220"/>
                <wp:effectExtent l="0" t="0" r="10160" b="17780"/>
                <wp:wrapNone/>
                <wp:docPr id="61" name="Rectangle 61"/>
                <wp:cNvGraphicFramePr/>
                <a:graphic xmlns:a="http://schemas.openxmlformats.org/drawingml/2006/main">
                  <a:graphicData uri="http://schemas.microsoft.com/office/word/2010/wordprocessingShape">
                    <wps:wsp>
                      <wps:cNvSpPr/>
                      <wps:spPr>
                        <a:xfrm>
                          <a:off x="0" y="0"/>
                          <a:ext cx="259080" cy="23622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D2E0342" id="Rectangle 61" o:spid="_x0000_s1026" style="position:absolute;margin-left:42.6pt;margin-top:40.25pt;width:20.4pt;height:18.6pt;z-index:2517422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" fillcolor="white [3201]" strokecolor="black [3200]" strokeweight="1pt"/>
            </w:pict>
          </mc:Fallback>
        </mc:AlternateContent>
      </w:r>
      <w:r w:rsidR="00F018BD" w:rsidRPr="00AE2F02">
        <w:rPr>
          <w:rFonts w:asciiTheme="minorHAnsi" w:hAnsiTheme="minorHAnsi" w:cstheme="minorHAnsi"/>
          <w:b/>
          <w:bCs/>
          <w:color w:val="000000" w:themeColor="text1"/>
        </w:rPr>
        <w:t xml:space="preserve">Which statement do you think makes you the most ambitious and capable? </w:t>
      </w:r>
      <w:r w:rsidR="00AE2F02" w:rsidRPr="00AE2F02">
        <w:rPr>
          <w:rFonts w:asciiTheme="minorHAnsi" w:hAnsiTheme="minorHAnsi" w:cstheme="minorHAnsi"/>
          <w:b/>
          <w:bCs/>
          <w:color w:val="000000" w:themeColor="text1"/>
        </w:rPr>
        <w:t>[tick the most appropriate box]</w:t>
      </w:r>
    </w:p>
    <w:p w14:paraId="1167F404" w14:textId="1965F253" w:rsidR="00F018BD" w:rsidRPr="00AE2F02" w:rsidRDefault="00F018BD" w:rsidP="005248EC">
      <w:pPr>
        <w:pStyle w:val="NormalWeb"/>
        <w:shd w:val="clear" w:color="auto" w:fill="FFFFFF"/>
        <w:ind w:left="1440"/>
        <w:rPr>
          <w:rFonts w:asciiTheme="minorHAnsi" w:hAnsiTheme="minorHAnsi" w:cstheme="minorHAnsi"/>
          <w:color w:val="000000" w:themeColor="text1"/>
        </w:rPr>
      </w:pPr>
      <w:r w:rsidRPr="00AE2F02">
        <w:rPr>
          <w:rFonts w:asciiTheme="minorHAnsi" w:hAnsiTheme="minorHAnsi" w:cstheme="minorHAnsi"/>
          <w:color w:val="000000" w:themeColor="text1"/>
        </w:rPr>
        <w:t xml:space="preserve">Understanding the world, past, present and future </w:t>
      </w:r>
    </w:p>
    <w:p w14:paraId="5C08E696" w14:textId="2C24F78A" w:rsidR="00F018BD" w:rsidRPr="00AE2F02" w:rsidRDefault="004235BA" w:rsidP="005248EC">
      <w:pPr>
        <w:pStyle w:val="NormalWeb"/>
        <w:shd w:val="clear" w:color="auto" w:fill="FFFFFF"/>
        <w:ind w:left="1440"/>
        <w:rPr>
          <w:rFonts w:asciiTheme="minorHAnsi" w:hAnsiTheme="minorHAnsi" w:cstheme="minorHAnsi"/>
          <w:color w:val="000000" w:themeColor="text1"/>
        </w:rPr>
      </w:pPr>
      <w:r>
        <w:rPr>
          <w:rFonts w:asciiTheme="minorHAnsi" w:hAnsiTheme="minorHAnsi" w:cstheme="minorHAnsi"/>
          <w:b/>
          <w:bCs/>
          <w:noProof/>
          <w:color w:val="000000" w:themeColor="text1"/>
        </w:rPr>
        <mc:AlternateContent>
          <mc:Choice Requires="wps">
            <w:drawing>
              <wp:anchor distT="0" distB="0" distL="114300" distR="114300" simplePos="0" relativeHeight="251744256" behindDoc="0" locked="0" layoutInCell="1" allowOverlap="1" wp14:anchorId="2E0E17B6" wp14:editId="0CADEB99">
                <wp:simplePos x="0" y="0"/>
                <wp:positionH relativeFrom="column">
                  <wp:posOffset>541020</wp:posOffset>
                </wp:positionH>
                <wp:positionV relativeFrom="paragraph">
                  <wp:posOffset>91440</wp:posOffset>
                </wp:positionV>
                <wp:extent cx="259080" cy="236220"/>
                <wp:effectExtent l="0" t="0" r="10160" b="17780"/>
                <wp:wrapNone/>
                <wp:docPr id="62" name="Rectangle 62"/>
                <wp:cNvGraphicFramePr/>
                <a:graphic xmlns:a="http://schemas.openxmlformats.org/drawingml/2006/main">
                  <a:graphicData uri="http://schemas.microsoft.com/office/word/2010/wordprocessingShape">
                    <wps:wsp>
                      <wps:cNvSpPr/>
                      <wps:spPr>
                        <a:xfrm>
                          <a:off x="0" y="0"/>
                          <a:ext cx="259080" cy="23622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713F69B7" id="Rectangle 62" o:spid="_x0000_s1026" style="position:absolute;margin-left:42.6pt;margin-top:7.2pt;width:20.4pt;height:18.6pt;z-index:2517442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" fillcolor="white [3201]" strokecolor="black [3200]" strokeweight="1pt"/>
            </w:pict>
          </mc:Fallback>
        </mc:AlternateContent>
      </w:r>
      <w:r w:rsidR="00F018BD" w:rsidRPr="00AE2F02">
        <w:rPr>
          <w:rFonts w:asciiTheme="minorHAnsi" w:hAnsiTheme="minorHAnsi" w:cstheme="minorHAnsi"/>
          <w:color w:val="000000" w:themeColor="text1"/>
        </w:rPr>
        <w:t xml:space="preserve">Understanding human events and experiences are perceived differently by different groups </w:t>
      </w:r>
    </w:p>
    <w:p w14:paraId="5C82FDFA" w14:textId="579EF43F" w:rsidR="00F018BD" w:rsidRPr="00AE2F02" w:rsidRDefault="004235BA" w:rsidP="005248EC">
      <w:pPr>
        <w:pStyle w:val="NormalWeb"/>
        <w:shd w:val="clear" w:color="auto" w:fill="FFFFFF"/>
        <w:ind w:left="1440"/>
        <w:rPr>
          <w:rFonts w:asciiTheme="minorHAnsi" w:hAnsiTheme="minorHAnsi" w:cstheme="minorHAnsi"/>
          <w:color w:val="000000" w:themeColor="text1"/>
        </w:rPr>
      </w:pPr>
      <w:r>
        <w:rPr>
          <w:rFonts w:asciiTheme="minorHAnsi" w:hAnsiTheme="minorHAnsi" w:cstheme="minorHAnsi"/>
          <w:b/>
          <w:bCs/>
          <w:noProof/>
          <w:color w:val="000000" w:themeColor="text1"/>
        </w:rPr>
        <mc:AlternateContent>
          <mc:Choice Requires="wps">
            <w:drawing>
              <wp:anchor distT="0" distB="0" distL="114300" distR="114300" simplePos="0" relativeHeight="251748352" behindDoc="0" locked="0" layoutInCell="1" allowOverlap="1" wp14:anchorId="361781F9" wp14:editId="04C5EBFA">
                <wp:simplePos x="0" y="0"/>
                <wp:positionH relativeFrom="column">
                  <wp:posOffset>548640</wp:posOffset>
                </wp:positionH>
                <wp:positionV relativeFrom="paragraph">
                  <wp:posOffset>516890</wp:posOffset>
                </wp:positionV>
                <wp:extent cx="259080" cy="236220"/>
                <wp:effectExtent l="0" t="0" r="10160" b="17780"/>
                <wp:wrapNone/>
                <wp:docPr id="64" name="Rectangle 64"/>
                <wp:cNvGraphicFramePr/>
                <a:graphic xmlns:a="http://schemas.openxmlformats.org/drawingml/2006/main">
                  <a:graphicData uri="http://schemas.microsoft.com/office/word/2010/wordprocessingShape">
                    <wps:wsp>
                      <wps:cNvSpPr/>
                      <wps:spPr>
                        <a:xfrm>
                          <a:off x="0" y="0"/>
                          <a:ext cx="259080" cy="23622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A81DE7B" id="Rectangle 64" o:spid="_x0000_s1026" style="position:absolute;margin-left:43.2pt;margin-top:40.7pt;width:20.4pt;height:18.6pt;z-index:2517483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" fillcolor="white [3201]" strokecolor="black [3200]" strokeweight="1pt"/>
            </w:pict>
          </mc:Fallback>
        </mc:AlternateContent>
      </w:r>
      <w:r>
        <w:rPr>
          <w:rFonts w:asciiTheme="minorHAnsi" w:hAnsiTheme="minorHAnsi" w:cstheme="minorHAnsi"/>
          <w:b/>
          <w:bCs/>
          <w:noProof/>
          <w:color w:val="000000" w:themeColor="text1"/>
        </w:rPr>
        <mc:AlternateContent>
          <mc:Choice Requires="wps">
            <w:drawing>
              <wp:anchor distT="0" distB="0" distL="114300" distR="114300" simplePos="0" relativeHeight="251746304" behindDoc="0" locked="0" layoutInCell="1" allowOverlap="1" wp14:anchorId="6BF61678" wp14:editId="605ABE09">
                <wp:simplePos x="0" y="0"/>
                <wp:positionH relativeFrom="column">
                  <wp:posOffset>548640</wp:posOffset>
                </wp:positionH>
                <wp:positionV relativeFrom="paragraph">
                  <wp:posOffset>52070</wp:posOffset>
                </wp:positionV>
                <wp:extent cx="259080" cy="236220"/>
                <wp:effectExtent l="0" t="0" r="10160" b="17780"/>
                <wp:wrapNone/>
                <wp:docPr id="63" name="Rectangle 63"/>
                <wp:cNvGraphicFramePr/>
                <a:graphic xmlns:a="http://schemas.openxmlformats.org/drawingml/2006/main">
                  <a:graphicData uri="http://schemas.microsoft.com/office/word/2010/wordprocessingShape">
                    <wps:wsp>
                      <wps:cNvSpPr/>
                      <wps:spPr>
                        <a:xfrm>
                          <a:off x="0" y="0"/>
                          <a:ext cx="259080" cy="23622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15CCFCBC" id="Rectangle 63" o:spid="_x0000_s1026" style="position:absolute;margin-left:43.2pt;margin-top:4.1pt;width:20.4pt;height:18.6pt;z-index:2517463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" fillcolor="white [3201]" strokecolor="black [3200]" strokeweight="1pt"/>
            </w:pict>
          </mc:Fallback>
        </mc:AlternateContent>
      </w:r>
      <w:r w:rsidR="00F018BD" w:rsidRPr="00AE2F02">
        <w:rPr>
          <w:rFonts w:asciiTheme="minorHAnsi" w:hAnsiTheme="minorHAnsi" w:cstheme="minorHAnsi"/>
          <w:color w:val="000000" w:themeColor="text1"/>
        </w:rPr>
        <w:t>Understanding the processes that go on around us and how human actions in</w:t>
      </w:r>
      <w:r w:rsidR="005F522B" w:rsidRPr="00AE2F02">
        <w:rPr>
          <w:rFonts w:asciiTheme="minorHAnsi" w:hAnsiTheme="minorHAnsi" w:cstheme="minorHAnsi"/>
          <w:color w:val="000000" w:themeColor="text1"/>
        </w:rPr>
        <w:t>fl</w:t>
      </w:r>
      <w:r w:rsidR="00F018BD" w:rsidRPr="00AE2F02">
        <w:rPr>
          <w:rFonts w:asciiTheme="minorHAnsi" w:hAnsiTheme="minorHAnsi" w:cstheme="minorHAnsi"/>
          <w:color w:val="000000" w:themeColor="text1"/>
        </w:rPr>
        <w:t xml:space="preserve">uence the natural world </w:t>
      </w:r>
    </w:p>
    <w:p w14:paraId="285658D5" w14:textId="0631A5CD" w:rsidR="00F018BD" w:rsidRPr="00AE2F02" w:rsidRDefault="00F018BD" w:rsidP="005248EC">
      <w:pPr>
        <w:pStyle w:val="NormalWeb"/>
        <w:shd w:val="clear" w:color="auto" w:fill="FFFFFF"/>
        <w:ind w:left="1440"/>
        <w:rPr>
          <w:rFonts w:asciiTheme="minorHAnsi" w:hAnsiTheme="minorHAnsi" w:cstheme="minorHAnsi"/>
          <w:color w:val="000000" w:themeColor="text1"/>
        </w:rPr>
      </w:pPr>
      <w:r w:rsidRPr="00AE2F02">
        <w:rPr>
          <w:rFonts w:asciiTheme="minorHAnsi" w:hAnsiTheme="minorHAnsi" w:cstheme="minorHAnsi"/>
          <w:color w:val="000000" w:themeColor="text1"/>
        </w:rPr>
        <w:t xml:space="preserve">Understanding how human societies are shaped by humans </w:t>
      </w:r>
    </w:p>
    <w:p w14:paraId="2B8371A2" w14:textId="080D08BB" w:rsidR="00F018BD" w:rsidRPr="00AE2F02" w:rsidRDefault="004235BA" w:rsidP="005F522B">
      <w:pPr>
        <w:pStyle w:val="NormalWeb"/>
        <w:shd w:val="clear" w:color="auto" w:fill="FFFFFF"/>
        <w:ind w:left="1440"/>
        <w:rPr>
          <w:rFonts w:asciiTheme="minorHAnsi" w:hAnsiTheme="minorHAnsi" w:cstheme="minorHAnsi"/>
          <w:color w:val="000000" w:themeColor="text1"/>
        </w:rPr>
      </w:pPr>
      <w:r>
        <w:rPr>
          <w:rFonts w:asciiTheme="minorHAnsi" w:hAnsiTheme="minorHAnsi" w:cstheme="minorHAnsi"/>
          <w:b/>
          <w:bCs/>
          <w:noProof/>
          <w:color w:val="000000" w:themeColor="text1"/>
        </w:rPr>
        <mc:AlternateContent>
          <mc:Choice Requires="wps">
            <w:drawing>
              <wp:anchor distT="0" distB="0" distL="114300" distR="114300" simplePos="0" relativeHeight="251750400" behindDoc="0" locked="0" layoutInCell="1" allowOverlap="1" wp14:anchorId="36697293" wp14:editId="526506C7">
                <wp:simplePos x="0" y="0"/>
                <wp:positionH relativeFrom="column">
                  <wp:posOffset>548640</wp:posOffset>
                </wp:positionH>
                <wp:positionV relativeFrom="paragraph">
                  <wp:posOffset>60325</wp:posOffset>
                </wp:positionV>
                <wp:extent cx="259080" cy="236220"/>
                <wp:effectExtent l="0" t="0" r="10160" b="17780"/>
                <wp:wrapNone/>
                <wp:docPr id="65" name="Rectangle 65"/>
                <wp:cNvGraphicFramePr/>
                <a:graphic xmlns:a="http://schemas.openxmlformats.org/drawingml/2006/main">
                  <a:graphicData uri="http://schemas.microsoft.com/office/word/2010/wordprocessingShape">
                    <wps:wsp>
                      <wps:cNvSpPr/>
                      <wps:spPr>
                        <a:xfrm>
                          <a:off x="0" y="0"/>
                          <a:ext cx="259080" cy="23622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6E8ADD41" id="Rectangle 65" o:spid="_x0000_s1026" style="position:absolute;margin-left:43.2pt;margin-top:4.75pt;width:20.4pt;height:18.6pt;z-index:2517504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" fillcolor="white [3201]" strokecolor="black [3200]" strokeweight="1pt"/>
            </w:pict>
          </mc:Fallback>
        </mc:AlternateContent>
      </w:r>
      <w:r w:rsidR="00F018BD" w:rsidRPr="00AE2F02">
        <w:rPr>
          <w:rFonts w:asciiTheme="minorHAnsi" w:hAnsiTheme="minorHAnsi" w:cstheme="minorHAnsi"/>
          <w:color w:val="000000" w:themeColor="text1"/>
        </w:rPr>
        <w:t xml:space="preserve">Understanding the challenges that face humanity and how we can ethically deal with these </w:t>
      </w:r>
    </w:p>
    <w:p w14:paraId="61D756D1" w14:textId="77777777" w:rsidR="005F522B" w:rsidRPr="00AE2F02" w:rsidRDefault="005F522B" w:rsidP="00F018BD">
      <w:pPr>
        <w:pStyle w:val="NormalWeb"/>
        <w:shd w:val="clear" w:color="auto" w:fill="FFFFFF"/>
        <w:rPr>
          <w:rFonts w:asciiTheme="minorHAnsi" w:hAnsiTheme="minorHAnsi" w:cstheme="minorHAnsi"/>
          <w:b/>
          <w:bCs/>
          <w:color w:val="000000" w:themeColor="text1"/>
        </w:rPr>
      </w:pPr>
    </w:p>
    <w:p w14:paraId="01223F1E" w14:textId="77777777" w:rsidR="005F522B" w:rsidRPr="00AE2F02" w:rsidRDefault="005F522B" w:rsidP="00F018BD">
      <w:pPr>
        <w:pStyle w:val="NormalWeb"/>
        <w:shd w:val="clear" w:color="auto" w:fill="FFFFFF"/>
        <w:rPr>
          <w:rFonts w:asciiTheme="minorHAnsi" w:hAnsiTheme="minorHAnsi" w:cstheme="minorHAnsi"/>
          <w:b/>
          <w:bCs/>
          <w:color w:val="000000" w:themeColor="text1"/>
        </w:rPr>
      </w:pPr>
    </w:p>
    <w:p w14:paraId="2BA5901E" w14:textId="77777777" w:rsidR="005F522B" w:rsidRPr="00AE2F02" w:rsidRDefault="005F522B" w:rsidP="00F018BD">
      <w:pPr>
        <w:pStyle w:val="NormalWeb"/>
        <w:shd w:val="clear" w:color="auto" w:fill="FFFFFF"/>
        <w:rPr>
          <w:rFonts w:asciiTheme="minorHAnsi" w:hAnsiTheme="minorHAnsi" w:cstheme="minorHAnsi"/>
          <w:b/>
          <w:bCs/>
          <w:color w:val="000000" w:themeColor="text1"/>
        </w:rPr>
      </w:pPr>
    </w:p>
    <w:p w14:paraId="728B0B23" w14:textId="77777777" w:rsidR="005F522B" w:rsidRPr="00AE2F02" w:rsidRDefault="005F522B" w:rsidP="00F018BD">
      <w:pPr>
        <w:pStyle w:val="NormalWeb"/>
        <w:shd w:val="clear" w:color="auto" w:fill="FFFFFF"/>
        <w:rPr>
          <w:rFonts w:asciiTheme="minorHAnsi" w:hAnsiTheme="minorHAnsi" w:cstheme="minorHAnsi"/>
          <w:b/>
          <w:bCs/>
          <w:color w:val="000000" w:themeColor="text1"/>
        </w:rPr>
      </w:pPr>
    </w:p>
    <w:p w14:paraId="47922B8A" w14:textId="5C49E5AE" w:rsidR="00F018BD" w:rsidRPr="00AE2F02" w:rsidRDefault="004235BA" w:rsidP="001F1C84">
      <w:pPr>
        <w:pStyle w:val="NormalWeb"/>
        <w:numPr>
          <w:ilvl w:val="0"/>
          <w:numId w:val="7"/>
        </w:numPr>
        <w:shd w:val="clear" w:color="auto" w:fill="FFFFFF"/>
        <w:rPr>
          <w:rFonts w:asciiTheme="minorHAnsi" w:hAnsiTheme="minorHAnsi" w:cstheme="minorHAnsi"/>
          <w:b/>
          <w:bCs/>
          <w:color w:val="000000" w:themeColor="text1"/>
        </w:rPr>
      </w:pPr>
      <w:r>
        <w:rPr>
          <w:rFonts w:asciiTheme="minorHAnsi" w:hAnsiTheme="minorHAnsi" w:cstheme="minorHAnsi"/>
          <w:b/>
          <w:bCs/>
          <w:noProof/>
          <w:color w:val="000000" w:themeColor="text1"/>
        </w:rPr>
        <w:lastRenderedPageBreak/>
        <mc:AlternateContent>
          <mc:Choice Requires="wps">
            <w:drawing>
              <wp:anchor distT="0" distB="0" distL="114300" distR="114300" simplePos="0" relativeHeight="251752448" behindDoc="0" locked="0" layoutInCell="1" allowOverlap="1" wp14:anchorId="0E9B0A62" wp14:editId="5C98E2C7">
                <wp:simplePos x="0" y="0"/>
                <wp:positionH relativeFrom="column">
                  <wp:posOffset>502920</wp:posOffset>
                </wp:positionH>
                <wp:positionV relativeFrom="paragraph">
                  <wp:posOffset>511175</wp:posOffset>
                </wp:positionV>
                <wp:extent cx="259080" cy="236220"/>
                <wp:effectExtent l="0" t="0" r="10160" b="17780"/>
                <wp:wrapNone/>
                <wp:docPr id="66" name="Rectangle 66"/>
                <wp:cNvGraphicFramePr/>
                <a:graphic xmlns:a="http://schemas.openxmlformats.org/drawingml/2006/main">
                  <a:graphicData uri="http://schemas.microsoft.com/office/word/2010/wordprocessingShape">
                    <wps:wsp>
                      <wps:cNvSpPr/>
                      <wps:spPr>
                        <a:xfrm>
                          <a:off x="0" y="0"/>
                          <a:ext cx="259080" cy="23622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49B2F01F" id="Rectangle 66" o:spid="_x0000_s1026" style="position:absolute;margin-left:39.6pt;margin-top:40.25pt;width:20.4pt;height:18.6pt;z-index:2517524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" fillcolor="white [3201]" strokecolor="black [3200]" strokeweight="1pt"/>
            </w:pict>
          </mc:Fallback>
        </mc:AlternateContent>
      </w:r>
      <w:r w:rsidR="00F018BD" w:rsidRPr="00AE2F02">
        <w:rPr>
          <w:rFonts w:asciiTheme="minorHAnsi" w:hAnsiTheme="minorHAnsi" w:cstheme="minorHAnsi"/>
          <w:b/>
          <w:bCs/>
          <w:color w:val="000000" w:themeColor="text1"/>
        </w:rPr>
        <w:t xml:space="preserve">Select all the skills you think make you an ambitious, capable learner </w:t>
      </w:r>
      <w:r w:rsidR="005F522B" w:rsidRPr="00AE2F02">
        <w:rPr>
          <w:rFonts w:asciiTheme="minorHAnsi" w:hAnsiTheme="minorHAnsi" w:cstheme="minorHAnsi"/>
          <w:b/>
          <w:bCs/>
          <w:color w:val="000000" w:themeColor="text1"/>
        </w:rPr>
        <w:t>[tick all appropriate boxes]</w:t>
      </w:r>
    </w:p>
    <w:p w14:paraId="22462565" w14:textId="4EF23385" w:rsidR="00F018BD" w:rsidRPr="00AE2F02" w:rsidRDefault="004235BA" w:rsidP="005F522B">
      <w:pPr>
        <w:pStyle w:val="NormalWeb"/>
        <w:shd w:val="clear" w:color="auto" w:fill="FFFFFF"/>
        <w:ind w:left="1440"/>
        <w:rPr>
          <w:rFonts w:asciiTheme="minorHAnsi" w:hAnsiTheme="minorHAnsi" w:cstheme="minorHAnsi"/>
          <w:color w:val="000000" w:themeColor="text1"/>
        </w:rPr>
      </w:pPr>
      <w:r>
        <w:rPr>
          <w:rFonts w:asciiTheme="minorHAnsi" w:hAnsiTheme="minorHAnsi" w:cstheme="minorHAnsi"/>
          <w:b/>
          <w:bCs/>
          <w:noProof/>
          <w:color w:val="000000" w:themeColor="text1"/>
        </w:rPr>
        <mc:AlternateContent>
          <mc:Choice Requires="wps">
            <w:drawing>
              <wp:anchor distT="0" distB="0" distL="114300" distR="114300" simplePos="0" relativeHeight="251754496" behindDoc="0" locked="0" layoutInCell="1" allowOverlap="1" wp14:anchorId="1EFDC452" wp14:editId="5BFBD317">
                <wp:simplePos x="0" y="0"/>
                <wp:positionH relativeFrom="column">
                  <wp:posOffset>502920</wp:posOffset>
                </wp:positionH>
                <wp:positionV relativeFrom="paragraph">
                  <wp:posOffset>363220</wp:posOffset>
                </wp:positionV>
                <wp:extent cx="259080" cy="236220"/>
                <wp:effectExtent l="0" t="0" r="10160" b="17780"/>
                <wp:wrapNone/>
                <wp:docPr id="67" name="Rectangle 67"/>
                <wp:cNvGraphicFramePr/>
                <a:graphic xmlns:a="http://schemas.openxmlformats.org/drawingml/2006/main">
                  <a:graphicData uri="http://schemas.microsoft.com/office/word/2010/wordprocessingShape">
                    <wps:wsp>
                      <wps:cNvSpPr/>
                      <wps:spPr>
                        <a:xfrm>
                          <a:off x="0" y="0"/>
                          <a:ext cx="259080" cy="23622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4A37273B" id="Rectangle 67" o:spid="_x0000_s1026" style="position:absolute;margin-left:39.6pt;margin-top:28.6pt;width:20.4pt;height:18.6pt;z-index:2517544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" fillcolor="white [3201]" strokecolor="black [3200]" strokeweight="1pt"/>
            </w:pict>
          </mc:Fallback>
        </mc:AlternateContent>
      </w:r>
      <w:r w:rsidR="00F018BD" w:rsidRPr="00AE2F02">
        <w:rPr>
          <w:rFonts w:asciiTheme="minorHAnsi" w:hAnsiTheme="minorHAnsi" w:cstheme="minorHAnsi"/>
          <w:color w:val="000000" w:themeColor="text1"/>
        </w:rPr>
        <w:t xml:space="preserve">Critical thinker </w:t>
      </w:r>
    </w:p>
    <w:p w14:paraId="652C9936" w14:textId="0D1C0991" w:rsidR="00F018BD" w:rsidRPr="00AE2F02" w:rsidRDefault="004235BA" w:rsidP="005F522B">
      <w:pPr>
        <w:pStyle w:val="NormalWeb"/>
        <w:shd w:val="clear" w:color="auto" w:fill="FFFFFF"/>
        <w:ind w:left="1440"/>
        <w:rPr>
          <w:rFonts w:asciiTheme="minorHAnsi" w:hAnsiTheme="minorHAnsi" w:cstheme="minorHAnsi"/>
          <w:color w:val="000000" w:themeColor="text1"/>
        </w:rPr>
      </w:pPr>
      <w:r>
        <w:rPr>
          <w:rFonts w:asciiTheme="minorHAnsi" w:hAnsiTheme="minorHAnsi" w:cstheme="minorHAnsi"/>
          <w:b/>
          <w:bCs/>
          <w:noProof/>
          <w:color w:val="000000" w:themeColor="text1"/>
        </w:rPr>
        <mc:AlternateContent>
          <mc:Choice Requires="wps">
            <w:drawing>
              <wp:anchor distT="0" distB="0" distL="114300" distR="114300" simplePos="0" relativeHeight="251756544" behindDoc="0" locked="0" layoutInCell="1" allowOverlap="1" wp14:anchorId="2F95DF83" wp14:editId="416126C5">
                <wp:simplePos x="0" y="0"/>
                <wp:positionH relativeFrom="column">
                  <wp:posOffset>502920</wp:posOffset>
                </wp:positionH>
                <wp:positionV relativeFrom="paragraph">
                  <wp:posOffset>363220</wp:posOffset>
                </wp:positionV>
                <wp:extent cx="259080" cy="236220"/>
                <wp:effectExtent l="0" t="0" r="10160" b="17780"/>
                <wp:wrapNone/>
                <wp:docPr id="68" name="Rectangle 68"/>
                <wp:cNvGraphicFramePr/>
                <a:graphic xmlns:a="http://schemas.openxmlformats.org/drawingml/2006/main">
                  <a:graphicData uri="http://schemas.microsoft.com/office/word/2010/wordprocessingShape">
                    <wps:wsp>
                      <wps:cNvSpPr/>
                      <wps:spPr>
                        <a:xfrm>
                          <a:off x="0" y="0"/>
                          <a:ext cx="259080" cy="23622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3D0B3C24" id="Rectangle 68" o:spid="_x0000_s1026" style="position:absolute;margin-left:39.6pt;margin-top:28.6pt;width:20.4pt;height:18.6pt;z-index:2517565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" fillcolor="white [3201]" strokecolor="black [3200]" strokeweight="1pt"/>
            </w:pict>
          </mc:Fallback>
        </mc:AlternateContent>
      </w:r>
      <w:r w:rsidR="00F018BD" w:rsidRPr="00AE2F02">
        <w:rPr>
          <w:rFonts w:asciiTheme="minorHAnsi" w:hAnsiTheme="minorHAnsi" w:cstheme="minorHAnsi"/>
          <w:color w:val="000000" w:themeColor="text1"/>
        </w:rPr>
        <w:t xml:space="preserve">Problem solving </w:t>
      </w:r>
    </w:p>
    <w:p w14:paraId="5D3B21C3" w14:textId="364730E5" w:rsidR="005F522B" w:rsidRPr="00AE2F02" w:rsidRDefault="004235BA" w:rsidP="005F522B">
      <w:pPr>
        <w:pStyle w:val="NormalWeb"/>
        <w:shd w:val="clear" w:color="auto" w:fill="FFFFFF"/>
        <w:ind w:left="1440"/>
        <w:rPr>
          <w:rFonts w:asciiTheme="minorHAnsi" w:hAnsiTheme="minorHAnsi" w:cstheme="minorHAnsi"/>
          <w:color w:val="000000" w:themeColor="text1"/>
        </w:rPr>
      </w:pPr>
      <w:r>
        <w:rPr>
          <w:rFonts w:asciiTheme="minorHAnsi" w:hAnsiTheme="minorHAnsi" w:cstheme="minorHAnsi"/>
          <w:b/>
          <w:bCs/>
          <w:noProof/>
          <w:color w:val="000000" w:themeColor="text1"/>
        </w:rPr>
        <mc:AlternateContent>
          <mc:Choice Requires="wps">
            <w:drawing>
              <wp:anchor distT="0" distB="0" distL="114300" distR="114300" simplePos="0" relativeHeight="251758592" behindDoc="0" locked="0" layoutInCell="1" allowOverlap="1" wp14:anchorId="156BAE27" wp14:editId="77323BB9">
                <wp:simplePos x="0" y="0"/>
                <wp:positionH relativeFrom="column">
                  <wp:posOffset>502920</wp:posOffset>
                </wp:positionH>
                <wp:positionV relativeFrom="paragraph">
                  <wp:posOffset>345440</wp:posOffset>
                </wp:positionV>
                <wp:extent cx="259080" cy="236220"/>
                <wp:effectExtent l="0" t="0" r="10160" b="17780"/>
                <wp:wrapNone/>
                <wp:docPr id="69" name="Rectangle 69"/>
                <wp:cNvGraphicFramePr/>
                <a:graphic xmlns:a="http://schemas.openxmlformats.org/drawingml/2006/main">
                  <a:graphicData uri="http://schemas.microsoft.com/office/word/2010/wordprocessingShape">
                    <wps:wsp>
                      <wps:cNvSpPr/>
                      <wps:spPr>
                        <a:xfrm>
                          <a:off x="0" y="0"/>
                          <a:ext cx="259080" cy="23622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12520946" id="Rectangle 69" o:spid="_x0000_s1026" style="position:absolute;margin-left:39.6pt;margin-top:27.2pt;width:20.4pt;height:18.6pt;z-index:2517585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" fillcolor="white [3201]" strokecolor="black [3200]" strokeweight="1pt"/>
            </w:pict>
          </mc:Fallback>
        </mc:AlternateContent>
      </w:r>
      <w:r w:rsidR="00F018BD" w:rsidRPr="00AE2F02">
        <w:rPr>
          <w:rFonts w:asciiTheme="minorHAnsi" w:hAnsiTheme="minorHAnsi" w:cstheme="minorHAnsi"/>
          <w:color w:val="000000" w:themeColor="text1"/>
        </w:rPr>
        <w:t>Creativity</w:t>
      </w:r>
    </w:p>
    <w:p w14:paraId="3A8385AE" w14:textId="6F3631A9" w:rsidR="005F522B" w:rsidRPr="00AE2F02" w:rsidRDefault="004235BA" w:rsidP="005F522B">
      <w:pPr>
        <w:pStyle w:val="NormalWeb"/>
        <w:shd w:val="clear" w:color="auto" w:fill="FFFFFF"/>
        <w:ind w:left="1440"/>
        <w:rPr>
          <w:rFonts w:asciiTheme="minorHAnsi" w:hAnsiTheme="minorHAnsi" w:cstheme="minorHAnsi"/>
          <w:color w:val="000000" w:themeColor="text1"/>
        </w:rPr>
      </w:pPr>
      <w:r>
        <w:rPr>
          <w:rFonts w:asciiTheme="minorHAnsi" w:hAnsiTheme="minorHAnsi" w:cstheme="minorHAnsi"/>
          <w:b/>
          <w:bCs/>
          <w:noProof/>
          <w:color w:val="000000" w:themeColor="text1"/>
        </w:rPr>
        <mc:AlternateContent>
          <mc:Choice Requires="wps">
            <w:drawing>
              <wp:anchor distT="0" distB="0" distL="114300" distR="114300" simplePos="0" relativeHeight="251760640" behindDoc="0" locked="0" layoutInCell="1" allowOverlap="1" wp14:anchorId="0CC4FCD1" wp14:editId="77073A02">
                <wp:simplePos x="0" y="0"/>
                <wp:positionH relativeFrom="column">
                  <wp:posOffset>502920</wp:posOffset>
                </wp:positionH>
                <wp:positionV relativeFrom="paragraph">
                  <wp:posOffset>349885</wp:posOffset>
                </wp:positionV>
                <wp:extent cx="259080" cy="236220"/>
                <wp:effectExtent l="0" t="0" r="10160" b="17780"/>
                <wp:wrapNone/>
                <wp:docPr id="70" name="Rectangle 70"/>
                <wp:cNvGraphicFramePr/>
                <a:graphic xmlns:a="http://schemas.openxmlformats.org/drawingml/2006/main">
                  <a:graphicData uri="http://schemas.microsoft.com/office/word/2010/wordprocessingShape">
                    <wps:wsp>
                      <wps:cNvSpPr/>
                      <wps:spPr>
                        <a:xfrm>
                          <a:off x="0" y="0"/>
                          <a:ext cx="259080" cy="23622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00D14F17" id="Rectangle 70" o:spid="_x0000_s1026" style="position:absolute;margin-left:39.6pt;margin-top:27.55pt;width:20.4pt;height:18.6pt;z-index:2517606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" fillcolor="white [3201]" strokecolor="black [3200]" strokeweight="1pt"/>
            </w:pict>
          </mc:Fallback>
        </mc:AlternateContent>
      </w:r>
      <w:r w:rsidR="00F018BD" w:rsidRPr="00AE2F02">
        <w:rPr>
          <w:rFonts w:asciiTheme="minorHAnsi" w:hAnsiTheme="minorHAnsi" w:cstheme="minorHAnsi"/>
          <w:color w:val="000000" w:themeColor="text1"/>
        </w:rPr>
        <w:t>Innovation</w:t>
      </w:r>
    </w:p>
    <w:p w14:paraId="0574C0FA" w14:textId="50D3E713" w:rsidR="005F522B" w:rsidRPr="00AE2F02" w:rsidRDefault="004235BA" w:rsidP="005F522B">
      <w:pPr>
        <w:pStyle w:val="NormalWeb"/>
        <w:shd w:val="clear" w:color="auto" w:fill="FFFFFF"/>
        <w:ind w:left="1440"/>
        <w:rPr>
          <w:rFonts w:asciiTheme="minorHAnsi" w:hAnsiTheme="minorHAnsi" w:cstheme="minorHAnsi"/>
          <w:color w:val="000000" w:themeColor="text1"/>
        </w:rPr>
      </w:pPr>
      <w:r>
        <w:rPr>
          <w:rFonts w:asciiTheme="minorHAnsi" w:hAnsiTheme="minorHAnsi" w:cstheme="minorHAnsi"/>
          <w:b/>
          <w:bCs/>
          <w:noProof/>
          <w:color w:val="000000" w:themeColor="text1"/>
        </w:rPr>
        <mc:AlternateContent>
          <mc:Choice Requires="wps">
            <w:drawing>
              <wp:anchor distT="0" distB="0" distL="114300" distR="114300" simplePos="0" relativeHeight="251762688" behindDoc="0" locked="0" layoutInCell="1" allowOverlap="1" wp14:anchorId="45D0FD8B" wp14:editId="56CC5889">
                <wp:simplePos x="0" y="0"/>
                <wp:positionH relativeFrom="column">
                  <wp:posOffset>502920</wp:posOffset>
                </wp:positionH>
                <wp:positionV relativeFrom="paragraph">
                  <wp:posOffset>357505</wp:posOffset>
                </wp:positionV>
                <wp:extent cx="259080" cy="236220"/>
                <wp:effectExtent l="0" t="0" r="10160" b="17780"/>
                <wp:wrapNone/>
                <wp:docPr id="71" name="Rectangle 71"/>
                <wp:cNvGraphicFramePr/>
                <a:graphic xmlns:a="http://schemas.openxmlformats.org/drawingml/2006/main">
                  <a:graphicData uri="http://schemas.microsoft.com/office/word/2010/wordprocessingShape">
                    <wps:wsp>
                      <wps:cNvSpPr/>
                      <wps:spPr>
                        <a:xfrm>
                          <a:off x="0" y="0"/>
                          <a:ext cx="259080" cy="23622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1152A69D" id="Rectangle 71" o:spid="_x0000_s1026" style="position:absolute;margin-left:39.6pt;margin-top:28.15pt;width:20.4pt;height:18.6pt;z-index:2517626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" fillcolor="white [3201]" strokecolor="black [3200]" strokeweight="1pt"/>
            </w:pict>
          </mc:Fallback>
        </mc:AlternateContent>
      </w:r>
      <w:r w:rsidR="00F018BD" w:rsidRPr="00AE2F02">
        <w:rPr>
          <w:rFonts w:asciiTheme="minorHAnsi" w:hAnsiTheme="minorHAnsi" w:cstheme="minorHAnsi"/>
          <w:color w:val="000000" w:themeColor="text1"/>
        </w:rPr>
        <w:t>Planning</w:t>
      </w:r>
    </w:p>
    <w:p w14:paraId="17FB5A11" w14:textId="486D1450" w:rsidR="00F018BD" w:rsidRPr="00AE2F02" w:rsidRDefault="00F018BD" w:rsidP="005F522B">
      <w:pPr>
        <w:pStyle w:val="NormalWeb"/>
        <w:shd w:val="clear" w:color="auto" w:fill="FFFFFF"/>
        <w:ind w:left="1440"/>
        <w:rPr>
          <w:rFonts w:asciiTheme="minorHAnsi" w:hAnsiTheme="minorHAnsi" w:cstheme="minorHAnsi"/>
          <w:color w:val="000000" w:themeColor="text1"/>
        </w:rPr>
      </w:pPr>
      <w:r w:rsidRPr="00AE2F02">
        <w:rPr>
          <w:rFonts w:asciiTheme="minorHAnsi" w:hAnsiTheme="minorHAnsi" w:cstheme="minorHAnsi"/>
          <w:color w:val="000000" w:themeColor="text1"/>
        </w:rPr>
        <w:t xml:space="preserve">Personal effectiveness </w:t>
      </w:r>
    </w:p>
    <w:p w14:paraId="23C70F48" w14:textId="37171B4A" w:rsidR="00F018BD" w:rsidRPr="00AE2F02" w:rsidRDefault="004235BA" w:rsidP="001F1C84">
      <w:pPr>
        <w:pStyle w:val="NormalWeb"/>
        <w:numPr>
          <w:ilvl w:val="0"/>
          <w:numId w:val="7"/>
        </w:numPr>
        <w:shd w:val="clear" w:color="auto" w:fill="FFFFFF"/>
        <w:rPr>
          <w:rFonts w:asciiTheme="minorHAnsi" w:hAnsiTheme="minorHAnsi" w:cstheme="minorHAnsi"/>
          <w:b/>
          <w:bCs/>
          <w:color w:val="000000" w:themeColor="text1"/>
        </w:rPr>
      </w:pPr>
      <w:r>
        <w:rPr>
          <w:rFonts w:asciiTheme="minorHAnsi" w:hAnsiTheme="minorHAnsi" w:cstheme="minorHAnsi"/>
          <w:b/>
          <w:bCs/>
          <w:noProof/>
          <w:color w:val="000000" w:themeColor="text1"/>
        </w:rPr>
        <mc:AlternateContent>
          <mc:Choice Requires="wps">
            <w:drawing>
              <wp:anchor distT="0" distB="0" distL="114300" distR="114300" simplePos="0" relativeHeight="251764736" behindDoc="0" locked="0" layoutInCell="1" allowOverlap="1" wp14:anchorId="03DB6338" wp14:editId="7023BE8F">
                <wp:simplePos x="0" y="0"/>
                <wp:positionH relativeFrom="column">
                  <wp:posOffset>541020</wp:posOffset>
                </wp:positionH>
                <wp:positionV relativeFrom="paragraph">
                  <wp:posOffset>725805</wp:posOffset>
                </wp:positionV>
                <wp:extent cx="259080" cy="236220"/>
                <wp:effectExtent l="0" t="0" r="10160" b="17780"/>
                <wp:wrapNone/>
                <wp:docPr id="72" name="Rectangle 72"/>
                <wp:cNvGraphicFramePr/>
                <a:graphic xmlns:a="http://schemas.openxmlformats.org/drawingml/2006/main">
                  <a:graphicData uri="http://schemas.microsoft.com/office/word/2010/wordprocessingShape">
                    <wps:wsp>
                      <wps:cNvSpPr/>
                      <wps:spPr>
                        <a:xfrm>
                          <a:off x="0" y="0"/>
                          <a:ext cx="259080" cy="23622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3B6B1C4A" id="Rectangle 72" o:spid="_x0000_s1026" style="position:absolute;margin-left:42.6pt;margin-top:57.15pt;width:20.4pt;height:18.6pt;z-index:2517647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" fillcolor="white [3201]" strokecolor="black [3200]" strokeweight="1pt"/>
            </w:pict>
          </mc:Fallback>
        </mc:AlternateContent>
      </w:r>
      <w:r w:rsidR="00AE2F02" w:rsidRPr="00AE2F02">
        <w:rPr>
          <w:rFonts w:asciiTheme="minorHAnsi" w:hAnsiTheme="minorHAnsi" w:cstheme="minorHAnsi"/>
          <w:b/>
          <w:bCs/>
          <w:color w:val="000000" w:themeColor="text1"/>
        </w:rPr>
        <w:t>An ambitious capable learner means to be interested, enthusiastic, persistent in your learning and take responsibility for it. Would you consider yourself an ambitious capable learner? [tick the most appropriate box]</w:t>
      </w:r>
    </w:p>
    <w:p w14:paraId="564BDA2F" w14:textId="6DBE0BBE" w:rsidR="00AE2F02" w:rsidRPr="00AE2F02" w:rsidRDefault="004235BA" w:rsidP="00AE2F02">
      <w:pPr>
        <w:pStyle w:val="NormalWeb"/>
        <w:shd w:val="clear" w:color="auto" w:fill="FFFFFF"/>
        <w:ind w:left="1440"/>
        <w:rPr>
          <w:rFonts w:asciiTheme="minorHAnsi" w:hAnsiTheme="minorHAnsi" w:cstheme="minorHAnsi"/>
          <w:color w:val="000000" w:themeColor="text1"/>
        </w:rPr>
      </w:pPr>
      <w:r>
        <w:rPr>
          <w:rFonts w:asciiTheme="minorHAnsi" w:hAnsiTheme="minorHAnsi" w:cstheme="minorHAnsi"/>
          <w:b/>
          <w:bCs/>
          <w:noProof/>
          <w:color w:val="000000" w:themeColor="text1"/>
        </w:rPr>
        <mc:AlternateContent>
          <mc:Choice Requires="wps">
            <w:drawing>
              <wp:anchor distT="0" distB="0" distL="114300" distR="114300" simplePos="0" relativeHeight="251766784" behindDoc="0" locked="0" layoutInCell="1" allowOverlap="1" wp14:anchorId="55801E6E" wp14:editId="2450C692">
                <wp:simplePos x="0" y="0"/>
                <wp:positionH relativeFrom="column">
                  <wp:posOffset>541020</wp:posOffset>
                </wp:positionH>
                <wp:positionV relativeFrom="paragraph">
                  <wp:posOffset>348615</wp:posOffset>
                </wp:positionV>
                <wp:extent cx="259080" cy="236220"/>
                <wp:effectExtent l="0" t="0" r="10160" b="17780"/>
                <wp:wrapNone/>
                <wp:docPr id="73" name="Rectangle 73"/>
                <wp:cNvGraphicFramePr/>
                <a:graphic xmlns:a="http://schemas.openxmlformats.org/drawingml/2006/main">
                  <a:graphicData uri="http://schemas.microsoft.com/office/word/2010/wordprocessingShape">
                    <wps:wsp>
                      <wps:cNvSpPr/>
                      <wps:spPr>
                        <a:xfrm>
                          <a:off x="0" y="0"/>
                          <a:ext cx="259080" cy="23622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3D3A93D8" id="Rectangle 73" o:spid="_x0000_s1026" style="position:absolute;margin-left:42.6pt;margin-top:27.45pt;width:20.4pt;height:18.6pt;z-index:2517667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" fillcolor="white [3201]" strokecolor="black [3200]" strokeweight="1pt"/>
            </w:pict>
          </mc:Fallback>
        </mc:AlternateContent>
      </w:r>
      <w:r w:rsidR="00AE2F02" w:rsidRPr="00AE2F02">
        <w:rPr>
          <w:rFonts w:asciiTheme="minorHAnsi" w:hAnsiTheme="minorHAnsi" w:cstheme="minorHAnsi"/>
          <w:color w:val="000000" w:themeColor="text1"/>
        </w:rPr>
        <w:t xml:space="preserve">Yes </w:t>
      </w:r>
    </w:p>
    <w:p w14:paraId="7D86F063" w14:textId="62678CC9" w:rsidR="00AE2F02" w:rsidRPr="00AE2F02" w:rsidRDefault="00AE2F02" w:rsidP="00AE2F02">
      <w:pPr>
        <w:pStyle w:val="NormalWeb"/>
        <w:shd w:val="clear" w:color="auto" w:fill="FFFFFF"/>
        <w:ind w:left="1440"/>
        <w:rPr>
          <w:rFonts w:asciiTheme="minorHAnsi" w:hAnsiTheme="minorHAnsi" w:cstheme="minorHAnsi"/>
          <w:color w:val="000000" w:themeColor="text1"/>
        </w:rPr>
      </w:pPr>
      <w:r w:rsidRPr="00AE2F02">
        <w:rPr>
          <w:rFonts w:asciiTheme="minorHAnsi" w:hAnsiTheme="minorHAnsi" w:cstheme="minorHAnsi"/>
          <w:color w:val="000000" w:themeColor="text1"/>
        </w:rPr>
        <w:t xml:space="preserve">No </w:t>
      </w:r>
    </w:p>
    <w:p w14:paraId="515EEF66" w14:textId="5B076A32" w:rsidR="00AE2F02" w:rsidRPr="00AE2F02" w:rsidRDefault="00AE2F02" w:rsidP="001F1C84">
      <w:pPr>
        <w:pStyle w:val="NormalWeb"/>
        <w:numPr>
          <w:ilvl w:val="0"/>
          <w:numId w:val="7"/>
        </w:numPr>
        <w:shd w:val="clear" w:color="auto" w:fill="FFFFFF"/>
        <w:rPr>
          <w:rFonts w:asciiTheme="minorHAnsi" w:hAnsiTheme="minorHAnsi" w:cstheme="minorHAnsi"/>
          <w:b/>
          <w:bCs/>
          <w:color w:val="000000" w:themeColor="text1"/>
        </w:rPr>
      </w:pPr>
      <w:r w:rsidRPr="00AE2F02">
        <w:rPr>
          <w:rFonts w:asciiTheme="minorHAnsi" w:hAnsiTheme="minorHAnsi" w:cstheme="minorHAnsi"/>
          <w:b/>
          <w:bCs/>
          <w:color w:val="000000" w:themeColor="text1"/>
        </w:rPr>
        <w:t>Rank where you think you fit best on the scale [tick the most appropriate box]</w:t>
      </w:r>
      <w:r w:rsidR="000F6397" w:rsidRPr="000F6397">
        <w:rPr>
          <w:rFonts w:asciiTheme="minorHAnsi" w:hAnsiTheme="minorHAnsi" w:cstheme="minorHAnsi"/>
          <w:b/>
          <w:bCs/>
          <w:noProof/>
          <w:color w:val="000000" w:themeColor="text1"/>
        </w:rPr>
        <w:t xml:space="preserve"> </w:t>
      </w:r>
    </w:p>
    <w:p w14:paraId="6B10D9DE" w14:textId="4B16502C" w:rsidR="00AE2F02" w:rsidRPr="00542479" w:rsidRDefault="00542479" w:rsidP="00AE2F02">
      <w:pPr>
        <w:pStyle w:val="NormalWeb"/>
        <w:shd w:val="clear" w:color="auto" w:fill="FFFFFF"/>
        <w:rPr>
          <w:rFonts w:asciiTheme="minorHAnsi" w:hAnsiTheme="minorHAnsi" w:cstheme="minorHAnsi"/>
          <w:color w:val="000000" w:themeColor="text1"/>
        </w:rPr>
      </w:pPr>
      <w:r w:rsidRPr="00542479">
        <w:rPr>
          <w:rFonts w:asciiTheme="minorHAnsi" w:hAnsiTheme="minorHAnsi" w:cstheme="minorHAnsi"/>
          <w:color w:val="000000" w:themeColor="text1"/>
        </w:rPr>
        <w:t xml:space="preserve">Avoid challenge </w:t>
      </w:r>
      <w:r w:rsidRPr="00542479">
        <w:rPr>
          <w:rFonts w:asciiTheme="minorHAnsi" w:hAnsiTheme="minorHAnsi" w:cstheme="minorHAnsi"/>
          <w:color w:val="000000" w:themeColor="text1"/>
        </w:rPr>
        <w:tab/>
      </w:r>
      <w:r w:rsidRPr="00542479">
        <w:rPr>
          <w:rFonts w:asciiTheme="minorHAnsi" w:hAnsiTheme="minorHAnsi" w:cstheme="minorHAnsi"/>
          <w:color w:val="000000" w:themeColor="text1"/>
        </w:rPr>
        <w:tab/>
      </w:r>
      <w:r w:rsidRPr="00542479">
        <w:rPr>
          <w:rFonts w:asciiTheme="minorHAnsi" w:hAnsiTheme="minorHAnsi" w:cstheme="minorHAnsi"/>
          <w:color w:val="000000" w:themeColor="text1"/>
        </w:rPr>
        <w:tab/>
      </w:r>
      <w:r w:rsidRPr="00542479">
        <w:rPr>
          <w:rFonts w:asciiTheme="minorHAnsi" w:hAnsiTheme="minorHAnsi" w:cstheme="minorHAnsi"/>
          <w:color w:val="000000" w:themeColor="text1"/>
        </w:rPr>
        <w:tab/>
      </w:r>
      <w:r w:rsidRPr="00542479">
        <w:rPr>
          <w:rFonts w:asciiTheme="minorHAnsi" w:hAnsiTheme="minorHAnsi" w:cstheme="minorHAnsi"/>
          <w:color w:val="000000" w:themeColor="text1"/>
        </w:rPr>
        <w:tab/>
      </w:r>
      <w:r w:rsidRPr="00542479">
        <w:rPr>
          <w:rFonts w:asciiTheme="minorHAnsi" w:hAnsiTheme="minorHAnsi" w:cstheme="minorHAnsi"/>
          <w:color w:val="000000" w:themeColor="text1"/>
        </w:rPr>
        <w:tab/>
      </w:r>
      <w:r>
        <w:rPr>
          <w:rFonts w:asciiTheme="minorHAnsi" w:hAnsiTheme="minorHAnsi" w:cstheme="minorHAnsi"/>
          <w:color w:val="000000" w:themeColor="text1"/>
        </w:rPr>
        <w:t xml:space="preserve">             </w:t>
      </w:r>
      <w:r w:rsidRPr="00542479">
        <w:rPr>
          <w:rFonts w:asciiTheme="minorHAnsi" w:hAnsiTheme="minorHAnsi" w:cstheme="minorHAnsi"/>
          <w:color w:val="000000" w:themeColor="text1"/>
        </w:rPr>
        <w:tab/>
        <w:t>Embrace challenge</w:t>
      </w:r>
    </w:p>
    <w:p w14:paraId="3E3EEC11" w14:textId="190C26CF" w:rsidR="00AE2F02" w:rsidRPr="00AE2F02" w:rsidRDefault="00B905F4" w:rsidP="00AE2F02">
      <w:pPr>
        <w:pStyle w:val="NormalWeb"/>
        <w:shd w:val="clear" w:color="auto" w:fill="FFFFFF"/>
        <w:rPr>
          <w:rFonts w:asciiTheme="minorHAnsi" w:hAnsiTheme="minorHAnsi" w:cstheme="minorHAnsi"/>
          <w:color w:val="000000" w:themeColor="text1"/>
        </w:rPr>
      </w:pPr>
      <w:r>
        <w:rPr>
          <w:noProof/>
        </w:rPr>
        <mc:AlternateContent>
          <mc:Choice Requires="wps">
            <w:drawing>
              <wp:anchor distT="0" distB="0" distL="114300" distR="114300" simplePos="0" relativeHeight="251815936" behindDoc="0" locked="0" layoutInCell="1" allowOverlap="1" wp14:anchorId="08D5B1AF" wp14:editId="23F6AA42">
                <wp:simplePos x="0" y="0"/>
                <wp:positionH relativeFrom="column">
                  <wp:posOffset>297180</wp:posOffset>
                </wp:positionH>
                <wp:positionV relativeFrom="paragraph">
                  <wp:posOffset>170180</wp:posOffset>
                </wp:positionV>
                <wp:extent cx="223520" cy="1828800"/>
                <wp:effectExtent l="0" t="0" r="0" b="0"/>
                <wp:wrapNone/>
                <wp:docPr id="98" name="Text Box 98"/>
                <wp:cNvGraphicFramePr/>
                <a:graphic xmlns:a="http://schemas.openxmlformats.org/drawingml/2006/main">
                  <a:graphicData uri="http://schemas.microsoft.com/office/word/2010/wordprocessingShape">
                    <wps:wsp>
                      <wps:cNvSpPr txBox="1"/>
                      <wps:spPr>
                        <a:xfrm>
                          <a:off x="0" y="0"/>
                          <a:ext cx="223520" cy="1828800"/>
                        </a:xfrm>
                        <a:prstGeom prst="rect">
                          <a:avLst/>
                        </a:prstGeom>
                        <a:noFill/>
                        <a:ln w="6350">
                          <a:noFill/>
                        </a:ln>
                      </wps:spPr>
                      <wps:txbx>
                        <w:txbxContent>
                          <w:p w14:paraId="302C40AB" w14:textId="5FC739BF" w:rsidR="005306AE" w:rsidRPr="00B905F4" w:rsidRDefault="005306AE" w:rsidP="00345C0B">
                            <w:pPr>
                              <w:pStyle w:val="NormalWeb"/>
                              <w:shd w:val="clear" w:color="auto" w:fill="FFFFFF"/>
                              <w:rPr>
                                <w:rFonts w:asciiTheme="minorHAnsi" w:hAnsiTheme="minorHAnsi" w:cstheme="minorHAnsi"/>
                                <w:b/>
                                <w:bCs/>
                                <w:noProof/>
                                <w:color w:val="000000" w:themeColor="text1"/>
                              </w:rPr>
                            </w:pPr>
                            <w:r w:rsidRPr="00B905F4">
                              <w:rPr>
                                <w:rFonts w:asciiTheme="minorHAnsi" w:hAnsiTheme="minorHAnsi" w:cstheme="minorHAnsi"/>
                                <w:b/>
                                <w:bCs/>
                                <w:noProof/>
                                <w:color w:val="000000" w:themeColor="text1"/>
                              </w:rPr>
                              <w:t xml:space="preserve">1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8D5B1AF" id="Text Box 98" o:spid="_x0000_s1093" type="#_x0000_t202" style="position:absolute;margin-left:23.4pt;margin-top:13.4pt;width:17.6pt;height:2in;z-index:2518159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" filled="f" stroked="f" strokeweight=".5pt">
                <v:textbox style="mso-fit-shape-to-text:t">
                  <w:txbxContent>
                    <w:p w14:paraId="302C40AB" w14:textId="5FC739BF" w:rsidR="005306AE" w:rsidRPr="00B905F4" w:rsidRDefault="005306AE" w:rsidP="00345C0B">
                      <w:pPr>
                        <w:pStyle w:val="NormalWeb"/>
                        <w:shd w:val="clear" w:color="auto" w:fill="FFFFFF"/>
                        <w:rPr>
                          <w:rFonts w:asciiTheme="minorHAnsi" w:hAnsiTheme="minorHAnsi" w:cstheme="minorHAnsi"/>
                          <w:b/>
                          <w:bCs/>
                          <w:noProof/>
                          <w:color w:val="000000" w:themeColor="text1"/>
                        </w:rPr>
                      </w:pPr>
                      <w:r w:rsidRPr="00B905F4">
                        <w:rPr>
                          <w:rFonts w:asciiTheme="minorHAnsi" w:hAnsiTheme="minorHAnsi" w:cstheme="minorHAnsi"/>
                          <w:b/>
                          <w:bCs/>
                          <w:noProof/>
                          <w:color w:val="000000" w:themeColor="text1"/>
                        </w:rPr>
                        <w:t xml:space="preserve">1 </w:t>
                      </w:r>
                    </w:p>
                  </w:txbxContent>
                </v:textbox>
              </v:shape>
            </w:pict>
          </mc:Fallback>
        </mc:AlternateContent>
      </w:r>
      <w:r>
        <w:rPr>
          <w:noProof/>
        </w:rPr>
        <mc:AlternateContent>
          <mc:Choice Requires="wps">
            <w:drawing>
              <wp:anchor distT="0" distB="0" distL="114300" distR="114300" simplePos="0" relativeHeight="251827200" behindDoc="0" locked="0" layoutInCell="1" allowOverlap="1" wp14:anchorId="4C43EB5D" wp14:editId="07602C3C">
                <wp:simplePos x="0" y="0"/>
                <wp:positionH relativeFrom="column">
                  <wp:posOffset>4320540</wp:posOffset>
                </wp:positionH>
                <wp:positionV relativeFrom="paragraph">
                  <wp:posOffset>154940</wp:posOffset>
                </wp:positionV>
                <wp:extent cx="1828800" cy="1828800"/>
                <wp:effectExtent l="0" t="0" r="0" b="0"/>
                <wp:wrapNone/>
                <wp:docPr id="101" name="Text Box 10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txbx>
                        <w:txbxContent>
                          <w:p w14:paraId="0B818E64" w14:textId="6FF6607D" w:rsidR="005306AE" w:rsidRPr="00B905F4" w:rsidRDefault="005306AE" w:rsidP="00B905F4">
                            <w:pPr>
                              <w:pStyle w:val="NormalWeb"/>
                              <w:shd w:val="clear" w:color="auto" w:fill="FFFFFF"/>
                              <w:rPr>
                                <w:rFonts w:asciiTheme="minorHAnsi" w:hAnsiTheme="minorHAnsi" w:cstheme="minorHAnsi"/>
                                <w:b/>
                                <w:bCs/>
                                <w:noProof/>
                                <w:color w:val="000000" w:themeColor="text1"/>
                              </w:rPr>
                            </w:pPr>
                            <w:r>
                              <w:rPr>
                                <w:rFonts w:asciiTheme="minorHAnsi" w:hAnsiTheme="minorHAnsi" w:cstheme="minorHAnsi"/>
                                <w:b/>
                                <w:bCs/>
                                <w:noProof/>
                                <w:color w:val="000000" w:themeColor="text1"/>
                              </w:rPr>
                              <w:t>4</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4C43EB5D" id="Text Box 101" o:spid="_x0000_s1094" type="#_x0000_t202" style="position:absolute;margin-left:340.2pt;margin-top:12.2pt;width:2in;height:2in;z-index:25182720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" filled="f" stroked="f" strokeweight=".5pt">
                <v:textbox style="mso-fit-shape-to-text:t">
                  <w:txbxContent>
                    <w:p w14:paraId="0B818E64" w14:textId="6FF6607D" w:rsidR="005306AE" w:rsidRPr="00B905F4" w:rsidRDefault="005306AE" w:rsidP="00B905F4">
                      <w:pPr>
                        <w:pStyle w:val="NormalWeb"/>
                        <w:shd w:val="clear" w:color="auto" w:fill="FFFFFF"/>
                        <w:rPr>
                          <w:rFonts w:asciiTheme="minorHAnsi" w:hAnsiTheme="minorHAnsi" w:cstheme="minorHAnsi"/>
                          <w:b/>
                          <w:bCs/>
                          <w:noProof/>
                          <w:color w:val="000000" w:themeColor="text1"/>
                        </w:rPr>
                      </w:pPr>
                      <w:r>
                        <w:rPr>
                          <w:rFonts w:asciiTheme="minorHAnsi" w:hAnsiTheme="minorHAnsi" w:cstheme="minorHAnsi"/>
                          <w:b/>
                          <w:bCs/>
                          <w:noProof/>
                          <w:color w:val="000000" w:themeColor="text1"/>
                        </w:rPr>
                        <w:t>4</w:t>
                      </w:r>
                    </w:p>
                  </w:txbxContent>
                </v:textbox>
              </v:shape>
            </w:pict>
          </mc:Fallback>
        </mc:AlternateContent>
      </w:r>
      <w:r>
        <w:rPr>
          <w:rFonts w:asciiTheme="minorHAnsi" w:hAnsiTheme="minorHAnsi" w:cstheme="minorHAnsi"/>
          <w:b/>
          <w:bCs/>
          <w:noProof/>
          <w:color w:val="000000" w:themeColor="text1"/>
        </w:rPr>
        <mc:AlternateContent>
          <mc:Choice Requires="wps">
            <w:drawing>
              <wp:anchor distT="0" distB="0" distL="114300" distR="114300" simplePos="0" relativeHeight="251821056" behindDoc="0" locked="0" layoutInCell="1" allowOverlap="1" wp14:anchorId="7FC4EE30" wp14:editId="3A3AC624">
                <wp:simplePos x="0" y="0"/>
                <wp:positionH relativeFrom="column">
                  <wp:posOffset>3131820</wp:posOffset>
                </wp:positionH>
                <wp:positionV relativeFrom="paragraph">
                  <wp:posOffset>151765</wp:posOffset>
                </wp:positionV>
                <wp:extent cx="259080" cy="236220"/>
                <wp:effectExtent l="0" t="0" r="10160" b="17780"/>
                <wp:wrapNone/>
                <wp:docPr id="97" name="Rectangle 97"/>
                <wp:cNvGraphicFramePr/>
                <a:graphic xmlns:a="http://schemas.openxmlformats.org/drawingml/2006/main">
                  <a:graphicData uri="http://schemas.microsoft.com/office/word/2010/wordprocessingShape">
                    <wps:wsp>
                      <wps:cNvSpPr/>
                      <wps:spPr>
                        <a:xfrm>
                          <a:off x="0" y="0"/>
                          <a:ext cx="259080" cy="23622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720E0A85" id="Rectangle 97" o:spid="_x0000_s1026" style="position:absolute;margin-left:246.6pt;margin-top:11.95pt;width:20.4pt;height:18.6pt;z-index:2518210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" fillcolor="white [3201]" strokecolor="black [3200]" strokeweight="1pt"/>
            </w:pict>
          </mc:Fallback>
        </mc:AlternateContent>
      </w:r>
      <w:r>
        <w:rPr>
          <w:noProof/>
        </w:rPr>
        <mc:AlternateContent>
          <mc:Choice Requires="wps">
            <w:drawing>
              <wp:anchor distT="0" distB="0" distL="114300" distR="114300" simplePos="0" relativeHeight="251825152" behindDoc="0" locked="0" layoutInCell="1" allowOverlap="1" wp14:anchorId="0028F328" wp14:editId="27B3E545">
                <wp:simplePos x="0" y="0"/>
                <wp:positionH relativeFrom="column">
                  <wp:posOffset>2918460</wp:posOffset>
                </wp:positionH>
                <wp:positionV relativeFrom="paragraph">
                  <wp:posOffset>185420</wp:posOffset>
                </wp:positionV>
                <wp:extent cx="228600" cy="408305"/>
                <wp:effectExtent l="0" t="0" r="0" b="0"/>
                <wp:wrapNone/>
                <wp:docPr id="100" name="Text Box 100"/>
                <wp:cNvGraphicFramePr/>
                <a:graphic xmlns:a="http://schemas.openxmlformats.org/drawingml/2006/main">
                  <a:graphicData uri="http://schemas.microsoft.com/office/word/2010/wordprocessingShape">
                    <wps:wsp>
                      <wps:cNvSpPr txBox="1"/>
                      <wps:spPr>
                        <a:xfrm>
                          <a:off x="0" y="0"/>
                          <a:ext cx="228600" cy="408305"/>
                        </a:xfrm>
                        <a:prstGeom prst="rect">
                          <a:avLst/>
                        </a:prstGeom>
                        <a:noFill/>
                        <a:ln w="6350">
                          <a:noFill/>
                        </a:ln>
                      </wps:spPr>
                      <wps:txbx>
                        <w:txbxContent>
                          <w:p w14:paraId="6B9DB2DC" w14:textId="03AFD4C0" w:rsidR="005306AE" w:rsidRPr="00B905F4" w:rsidRDefault="005306AE" w:rsidP="00B905F4">
                            <w:pPr>
                              <w:pStyle w:val="NormalWeb"/>
                              <w:shd w:val="clear" w:color="auto" w:fill="FFFFFF"/>
                              <w:rPr>
                                <w:rFonts w:asciiTheme="minorHAnsi" w:hAnsiTheme="minorHAnsi" w:cstheme="minorHAnsi"/>
                                <w:b/>
                                <w:bCs/>
                                <w:noProof/>
                                <w:color w:val="000000" w:themeColor="text1"/>
                              </w:rPr>
                            </w:pPr>
                            <w:r>
                              <w:rPr>
                                <w:rFonts w:asciiTheme="minorHAnsi" w:hAnsiTheme="minorHAnsi" w:cstheme="minorHAnsi"/>
                                <w:b/>
                                <w:bCs/>
                                <w:noProof/>
                                <w:color w:val="000000" w:themeColor="text1"/>
                              </w:rP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28F328" id="Text Box 100" o:spid="_x0000_s1095" type="#_x0000_t202" style="position:absolute;margin-left:229.8pt;margin-top:14.6pt;width:18pt;height:32.15pt;z-index:251825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" filled="f" stroked="f" strokeweight=".5pt">
                <v:textbox>
                  <w:txbxContent>
                    <w:p w14:paraId="6B9DB2DC" w14:textId="03AFD4C0" w:rsidR="005306AE" w:rsidRPr="00B905F4" w:rsidRDefault="005306AE" w:rsidP="00B905F4">
                      <w:pPr>
                        <w:pStyle w:val="NormalWeb"/>
                        <w:shd w:val="clear" w:color="auto" w:fill="FFFFFF"/>
                        <w:rPr>
                          <w:rFonts w:asciiTheme="minorHAnsi" w:hAnsiTheme="minorHAnsi" w:cstheme="minorHAnsi"/>
                          <w:b/>
                          <w:bCs/>
                          <w:noProof/>
                          <w:color w:val="000000" w:themeColor="text1"/>
                        </w:rPr>
                      </w:pPr>
                      <w:r>
                        <w:rPr>
                          <w:rFonts w:asciiTheme="minorHAnsi" w:hAnsiTheme="minorHAnsi" w:cstheme="minorHAnsi"/>
                          <w:b/>
                          <w:bCs/>
                          <w:noProof/>
                          <w:color w:val="000000" w:themeColor="text1"/>
                        </w:rPr>
                        <w:t>3</w:t>
                      </w:r>
                    </w:p>
                  </w:txbxContent>
                </v:textbox>
              </v:shape>
            </w:pict>
          </mc:Fallback>
        </mc:AlternateContent>
      </w:r>
      <w:r>
        <w:rPr>
          <w:noProof/>
        </w:rPr>
        <mc:AlternateContent>
          <mc:Choice Requires="wps">
            <w:drawing>
              <wp:anchor distT="0" distB="0" distL="114300" distR="114300" simplePos="0" relativeHeight="251823104" behindDoc="0" locked="0" layoutInCell="1" allowOverlap="1" wp14:anchorId="3BA13415" wp14:editId="4A2B2CA4">
                <wp:simplePos x="0" y="0"/>
                <wp:positionH relativeFrom="column">
                  <wp:posOffset>1592580</wp:posOffset>
                </wp:positionH>
                <wp:positionV relativeFrom="paragraph">
                  <wp:posOffset>185420</wp:posOffset>
                </wp:positionV>
                <wp:extent cx="1828800" cy="1828800"/>
                <wp:effectExtent l="0" t="0" r="0" b="0"/>
                <wp:wrapNone/>
                <wp:docPr id="99" name="Text Box 99"/>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txbx>
                        <w:txbxContent>
                          <w:p w14:paraId="6D493F86" w14:textId="5C094B61" w:rsidR="005306AE" w:rsidRPr="00B905F4" w:rsidRDefault="005306AE" w:rsidP="00B905F4">
                            <w:pPr>
                              <w:pStyle w:val="NormalWeb"/>
                              <w:shd w:val="clear" w:color="auto" w:fill="FFFFFF"/>
                              <w:rPr>
                                <w:rFonts w:asciiTheme="minorHAnsi" w:hAnsiTheme="minorHAnsi" w:cstheme="minorHAnsi"/>
                                <w:b/>
                                <w:bCs/>
                                <w:noProof/>
                                <w:color w:val="000000" w:themeColor="text1"/>
                              </w:rPr>
                            </w:pPr>
                            <w:r>
                              <w:rPr>
                                <w:rFonts w:asciiTheme="minorHAnsi" w:hAnsiTheme="minorHAnsi" w:cstheme="minorHAnsi"/>
                                <w:b/>
                                <w:bCs/>
                                <w:noProof/>
                                <w:color w:val="000000" w:themeColor="text1"/>
                              </w:rPr>
                              <w:t>2</w:t>
                            </w:r>
                            <w:r w:rsidRPr="00B905F4">
                              <w:rPr>
                                <w:rFonts w:asciiTheme="minorHAnsi" w:hAnsiTheme="minorHAnsi" w:cstheme="minorHAnsi"/>
                                <w:b/>
                                <w:bCs/>
                                <w:noProof/>
                                <w:color w:val="000000" w:themeColor="text1"/>
                              </w:rPr>
                              <w:t xml:space="preserv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3BA13415" id="Text Box 99" o:spid="_x0000_s1096" type="#_x0000_t202" style="position:absolute;margin-left:125.4pt;margin-top:14.6pt;width:2in;height:2in;z-index:25182310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" filled="f" stroked="f" strokeweight=".5pt">
                <v:textbox style="mso-fit-shape-to-text:t">
                  <w:txbxContent>
                    <w:p w14:paraId="6D493F86" w14:textId="5C094B61" w:rsidR="005306AE" w:rsidRPr="00B905F4" w:rsidRDefault="005306AE" w:rsidP="00B905F4">
                      <w:pPr>
                        <w:pStyle w:val="NormalWeb"/>
                        <w:shd w:val="clear" w:color="auto" w:fill="FFFFFF"/>
                        <w:rPr>
                          <w:rFonts w:asciiTheme="minorHAnsi" w:hAnsiTheme="minorHAnsi" w:cstheme="minorHAnsi"/>
                          <w:b/>
                          <w:bCs/>
                          <w:noProof/>
                          <w:color w:val="000000" w:themeColor="text1"/>
                        </w:rPr>
                      </w:pPr>
                      <w:r>
                        <w:rPr>
                          <w:rFonts w:asciiTheme="minorHAnsi" w:hAnsiTheme="minorHAnsi" w:cstheme="minorHAnsi"/>
                          <w:b/>
                          <w:bCs/>
                          <w:noProof/>
                          <w:color w:val="000000" w:themeColor="text1"/>
                        </w:rPr>
                        <w:t>2</w:t>
                      </w:r>
                      <w:r w:rsidRPr="00B905F4">
                        <w:rPr>
                          <w:rFonts w:asciiTheme="minorHAnsi" w:hAnsiTheme="minorHAnsi" w:cstheme="minorHAnsi"/>
                          <w:b/>
                          <w:bCs/>
                          <w:noProof/>
                          <w:color w:val="000000" w:themeColor="text1"/>
                        </w:rPr>
                        <w:t xml:space="preserve"> </w:t>
                      </w:r>
                    </w:p>
                  </w:txbxContent>
                </v:textbox>
              </v:shape>
            </w:pict>
          </mc:Fallback>
        </mc:AlternateContent>
      </w:r>
      <w:r>
        <w:rPr>
          <w:rFonts w:asciiTheme="minorHAnsi" w:hAnsiTheme="minorHAnsi" w:cstheme="minorHAnsi"/>
          <w:b/>
          <w:bCs/>
          <w:noProof/>
          <w:color w:val="000000" w:themeColor="text1"/>
        </w:rPr>
        <mc:AlternateContent>
          <mc:Choice Requires="wps">
            <w:drawing>
              <wp:anchor distT="0" distB="0" distL="114300" distR="114300" simplePos="0" relativeHeight="251820032" behindDoc="0" locked="0" layoutInCell="1" allowOverlap="1" wp14:anchorId="36ABE09F" wp14:editId="7AD50249">
                <wp:simplePos x="0" y="0"/>
                <wp:positionH relativeFrom="column">
                  <wp:posOffset>1805940</wp:posOffset>
                </wp:positionH>
                <wp:positionV relativeFrom="paragraph">
                  <wp:posOffset>147955</wp:posOffset>
                </wp:positionV>
                <wp:extent cx="259080" cy="236220"/>
                <wp:effectExtent l="0" t="0" r="10160" b="17780"/>
                <wp:wrapNone/>
                <wp:docPr id="96" name="Rectangle 96"/>
                <wp:cNvGraphicFramePr/>
                <a:graphic xmlns:a="http://schemas.openxmlformats.org/drawingml/2006/main">
                  <a:graphicData uri="http://schemas.microsoft.com/office/word/2010/wordprocessingShape">
                    <wps:wsp>
                      <wps:cNvSpPr/>
                      <wps:spPr>
                        <a:xfrm>
                          <a:off x="0" y="0"/>
                          <a:ext cx="259080" cy="23622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41DD0401" id="Rectangle 96" o:spid="_x0000_s1026" style="position:absolute;margin-left:142.2pt;margin-top:11.65pt;width:20.4pt;height:18.6pt;z-index:2518200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" fillcolor="white [3201]" strokecolor="black [3200]" strokeweight="1pt"/>
            </w:pict>
          </mc:Fallback>
        </mc:AlternateContent>
      </w:r>
      <w:r>
        <w:rPr>
          <w:rFonts w:asciiTheme="minorHAnsi" w:hAnsiTheme="minorHAnsi" w:cstheme="minorHAnsi"/>
          <w:b/>
          <w:bCs/>
          <w:noProof/>
          <w:color w:val="000000" w:themeColor="text1"/>
        </w:rPr>
        <mc:AlternateContent>
          <mc:Choice Requires="wps">
            <w:drawing>
              <wp:anchor distT="0" distB="0" distL="114300" distR="114300" simplePos="0" relativeHeight="251819008" behindDoc="0" locked="0" layoutInCell="1" allowOverlap="1" wp14:anchorId="58C59225" wp14:editId="2E847760">
                <wp:simplePos x="0" y="0"/>
                <wp:positionH relativeFrom="column">
                  <wp:posOffset>4549140</wp:posOffset>
                </wp:positionH>
                <wp:positionV relativeFrom="paragraph">
                  <wp:posOffset>116840</wp:posOffset>
                </wp:positionV>
                <wp:extent cx="259080" cy="236220"/>
                <wp:effectExtent l="0" t="0" r="10160" b="17780"/>
                <wp:wrapNone/>
                <wp:docPr id="95" name="Rectangle 95"/>
                <wp:cNvGraphicFramePr/>
                <a:graphic xmlns:a="http://schemas.openxmlformats.org/drawingml/2006/main">
                  <a:graphicData uri="http://schemas.microsoft.com/office/word/2010/wordprocessingShape">
                    <wps:wsp>
                      <wps:cNvSpPr/>
                      <wps:spPr>
                        <a:xfrm>
                          <a:off x="0" y="0"/>
                          <a:ext cx="259080" cy="23622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2B8CD6DF" id="Rectangle 95" o:spid="_x0000_s1026" style="position:absolute;margin-left:358.2pt;margin-top:9.2pt;width:20.4pt;height:18.6pt;z-index:2518190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" fillcolor="white [3201]" strokecolor="black [3200]" strokeweight="1pt"/>
            </w:pict>
          </mc:Fallback>
        </mc:AlternateContent>
      </w:r>
      <w:r>
        <w:rPr>
          <w:rFonts w:asciiTheme="minorHAnsi" w:hAnsiTheme="minorHAnsi" w:cstheme="minorHAnsi"/>
          <w:b/>
          <w:bCs/>
          <w:noProof/>
          <w:color w:val="000000" w:themeColor="text1"/>
        </w:rPr>
        <mc:AlternateContent>
          <mc:Choice Requires="wps">
            <w:drawing>
              <wp:anchor distT="0" distB="0" distL="114300" distR="114300" simplePos="0" relativeHeight="251817984" behindDoc="0" locked="0" layoutInCell="1" allowOverlap="1" wp14:anchorId="2AE460DD" wp14:editId="1664C099">
                <wp:simplePos x="0" y="0"/>
                <wp:positionH relativeFrom="column">
                  <wp:posOffset>541020</wp:posOffset>
                </wp:positionH>
                <wp:positionV relativeFrom="paragraph">
                  <wp:posOffset>147320</wp:posOffset>
                </wp:positionV>
                <wp:extent cx="259080" cy="236220"/>
                <wp:effectExtent l="0" t="0" r="10160" b="17780"/>
                <wp:wrapNone/>
                <wp:docPr id="94" name="Rectangle 94"/>
                <wp:cNvGraphicFramePr/>
                <a:graphic xmlns:a="http://schemas.openxmlformats.org/drawingml/2006/main">
                  <a:graphicData uri="http://schemas.microsoft.com/office/word/2010/wordprocessingShape">
                    <wps:wsp>
                      <wps:cNvSpPr/>
                      <wps:spPr>
                        <a:xfrm>
                          <a:off x="0" y="0"/>
                          <a:ext cx="259080" cy="23622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7B8C7DF8" id="Rectangle 94" o:spid="_x0000_s1026" style="position:absolute;margin-left:42.6pt;margin-top:11.6pt;width:20.4pt;height:18.6pt;z-index:2518179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" fillcolor="white [3201]" strokecolor="black [3200]" strokeweight="1pt"/>
            </w:pict>
          </mc:Fallback>
        </mc:AlternateContent>
      </w:r>
      <w:r>
        <w:rPr>
          <w:rFonts w:asciiTheme="minorHAnsi" w:hAnsiTheme="minorHAnsi" w:cstheme="minorHAnsi"/>
          <w:noProof/>
          <w:color w:val="000000" w:themeColor="text1"/>
        </w:rPr>
        <mc:AlternateContent>
          <mc:Choice Requires="wps">
            <w:drawing>
              <wp:anchor distT="0" distB="0" distL="114300" distR="114300" simplePos="0" relativeHeight="251816960" behindDoc="0" locked="0" layoutInCell="1" allowOverlap="1" wp14:anchorId="323D7DE8" wp14:editId="7C13FC54">
                <wp:simplePos x="0" y="0"/>
                <wp:positionH relativeFrom="column">
                  <wp:posOffset>426720</wp:posOffset>
                </wp:positionH>
                <wp:positionV relativeFrom="paragraph">
                  <wp:posOffset>19685</wp:posOffset>
                </wp:positionV>
                <wp:extent cx="4480560" cy="38100"/>
                <wp:effectExtent l="25400" t="63500" r="0" b="76200"/>
                <wp:wrapNone/>
                <wp:docPr id="86" name="Straight Arrow Connector 86"/>
                <wp:cNvGraphicFramePr/>
                <a:graphic xmlns:a="http://schemas.openxmlformats.org/drawingml/2006/main">
                  <a:graphicData uri="http://schemas.microsoft.com/office/word/2010/wordprocessingShape">
                    <wps:wsp>
                      <wps:cNvCnPr/>
                      <wps:spPr>
                        <a:xfrm flipV="1">
                          <a:off x="0" y="0"/>
                          <a:ext cx="4480560" cy="38100"/>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5A86C031" id="_x0000_t32" coordsize="21600,21600" o:spt="32" o:oned="t" path="m,l21600,21600e" filled="f">
                <v:path arrowok="t" fillok="f" o:connecttype="none"/>
                <o:lock v:ext="edit" shapetype="t"/>
              </v:shapetype>
              <v:shape id="Straight Arrow Connector 86" o:spid="_x0000_s1026" type="#_x0000_t32" style="position:absolute;margin-left:33.6pt;margin-top:1.55pt;width:352.8pt;height:3pt;flip:y;z-index:2518169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" strokecolor="black [3200]" strokeweight=".5pt">
                <v:stroke startarrow="block" endarrow="block" joinstyle="miter"/>
              </v:shape>
            </w:pict>
          </mc:Fallback>
        </mc:AlternateContent>
      </w:r>
    </w:p>
    <w:p w14:paraId="123373BC" w14:textId="77B0C678" w:rsidR="00B905F4" w:rsidRPr="00B905F4" w:rsidRDefault="00B905F4" w:rsidP="00B905F4">
      <w:pPr>
        <w:pStyle w:val="NormalWeb"/>
        <w:shd w:val="clear" w:color="auto" w:fill="FFFFFF"/>
        <w:rPr>
          <w:rFonts w:asciiTheme="minorHAnsi" w:hAnsiTheme="minorHAnsi" w:cstheme="minorHAnsi"/>
          <w:b/>
          <w:bCs/>
          <w:color w:val="000000" w:themeColor="text1"/>
        </w:rPr>
      </w:pPr>
    </w:p>
    <w:p w14:paraId="14170748" w14:textId="1631DE8D" w:rsidR="00AE2F02" w:rsidRPr="00AE2F02" w:rsidRDefault="00AE2F02" w:rsidP="001F1C84">
      <w:pPr>
        <w:pStyle w:val="NormalWeb"/>
        <w:numPr>
          <w:ilvl w:val="0"/>
          <w:numId w:val="7"/>
        </w:numPr>
        <w:shd w:val="clear" w:color="auto" w:fill="FFFFFF"/>
        <w:rPr>
          <w:rFonts w:asciiTheme="minorHAnsi" w:hAnsiTheme="minorHAnsi" w:cstheme="minorHAnsi"/>
          <w:b/>
          <w:bCs/>
          <w:color w:val="000000" w:themeColor="text1"/>
        </w:rPr>
      </w:pPr>
      <w:r w:rsidRPr="00AE2F02">
        <w:rPr>
          <w:rFonts w:asciiTheme="minorHAnsi" w:hAnsiTheme="minorHAnsi" w:cstheme="minorHAnsi"/>
          <w:b/>
          <w:bCs/>
          <w:color w:val="000000" w:themeColor="text1"/>
        </w:rPr>
        <w:t>Rank where you think you fit best on the scale [tick the most appropriate box]</w:t>
      </w:r>
    </w:p>
    <w:p w14:paraId="7036045D" w14:textId="3E0DE2D9" w:rsidR="00AE2F02" w:rsidRPr="00B905F4" w:rsidRDefault="00542479" w:rsidP="00AE2F02">
      <w:pPr>
        <w:pStyle w:val="NormalWeb"/>
        <w:shd w:val="clear" w:color="auto" w:fill="FFFFFF"/>
        <w:rPr>
          <w:rFonts w:asciiTheme="minorHAnsi" w:hAnsiTheme="minorHAnsi" w:cstheme="minorHAnsi"/>
          <w:color w:val="000000" w:themeColor="text1"/>
        </w:rPr>
      </w:pPr>
      <w:r w:rsidRPr="00542479">
        <w:rPr>
          <w:rFonts w:asciiTheme="minorHAnsi" w:hAnsiTheme="minorHAnsi" w:cstheme="minorHAnsi"/>
          <w:color w:val="000000" w:themeColor="text1"/>
        </w:rPr>
        <w:t xml:space="preserve">Give up easily when stuck </w:t>
      </w:r>
      <w:r w:rsidRPr="00542479">
        <w:rPr>
          <w:rFonts w:asciiTheme="minorHAnsi" w:hAnsiTheme="minorHAnsi" w:cstheme="minorHAnsi"/>
          <w:color w:val="000000" w:themeColor="text1"/>
        </w:rPr>
        <w:tab/>
      </w:r>
      <w:r w:rsidRPr="00542479">
        <w:rPr>
          <w:rFonts w:asciiTheme="minorHAnsi" w:hAnsiTheme="minorHAnsi" w:cstheme="minorHAnsi"/>
          <w:color w:val="000000" w:themeColor="text1"/>
        </w:rPr>
        <w:tab/>
      </w:r>
      <w:proofErr w:type="gramStart"/>
      <w:r w:rsidRPr="00542479">
        <w:rPr>
          <w:rFonts w:asciiTheme="minorHAnsi" w:hAnsiTheme="minorHAnsi" w:cstheme="minorHAnsi"/>
          <w:color w:val="000000" w:themeColor="text1"/>
        </w:rPr>
        <w:tab/>
      </w:r>
      <w:r>
        <w:rPr>
          <w:rFonts w:asciiTheme="minorHAnsi" w:hAnsiTheme="minorHAnsi" w:cstheme="minorHAnsi"/>
          <w:color w:val="000000" w:themeColor="text1"/>
        </w:rPr>
        <w:t xml:space="preserve">  </w:t>
      </w:r>
      <w:r w:rsidRPr="00542479">
        <w:rPr>
          <w:rFonts w:asciiTheme="minorHAnsi" w:hAnsiTheme="minorHAnsi" w:cstheme="minorHAnsi"/>
          <w:color w:val="000000" w:themeColor="text1"/>
        </w:rPr>
        <w:t>Persist</w:t>
      </w:r>
      <w:proofErr w:type="gramEnd"/>
      <w:r w:rsidRPr="00542479">
        <w:rPr>
          <w:rFonts w:asciiTheme="minorHAnsi" w:hAnsiTheme="minorHAnsi" w:cstheme="minorHAnsi"/>
          <w:color w:val="000000" w:themeColor="text1"/>
        </w:rPr>
        <w:t xml:space="preserve"> and look for a solution when stuck</w:t>
      </w:r>
    </w:p>
    <w:p w14:paraId="31F397AB" w14:textId="77777777" w:rsidR="00B905F4" w:rsidRPr="00AE2F02" w:rsidRDefault="00B905F4" w:rsidP="00B905F4">
      <w:pPr>
        <w:pStyle w:val="NormalWeb"/>
        <w:shd w:val="clear" w:color="auto" w:fill="FFFFFF"/>
        <w:rPr>
          <w:rFonts w:asciiTheme="minorHAnsi" w:hAnsiTheme="minorHAnsi" w:cstheme="minorHAnsi"/>
          <w:color w:val="000000" w:themeColor="text1"/>
        </w:rPr>
      </w:pPr>
      <w:r>
        <w:rPr>
          <w:noProof/>
        </w:rPr>
        <mc:AlternateContent>
          <mc:Choice Requires="wps">
            <w:drawing>
              <wp:anchor distT="0" distB="0" distL="114300" distR="114300" simplePos="0" relativeHeight="251829248" behindDoc="0" locked="0" layoutInCell="1" allowOverlap="1" wp14:anchorId="690E3E68" wp14:editId="627CF9F7">
                <wp:simplePos x="0" y="0"/>
                <wp:positionH relativeFrom="column">
                  <wp:posOffset>297180</wp:posOffset>
                </wp:positionH>
                <wp:positionV relativeFrom="paragraph">
                  <wp:posOffset>170180</wp:posOffset>
                </wp:positionV>
                <wp:extent cx="223520" cy="1828800"/>
                <wp:effectExtent l="0" t="0" r="0" b="0"/>
                <wp:wrapNone/>
                <wp:docPr id="102" name="Text Box 102"/>
                <wp:cNvGraphicFramePr/>
                <a:graphic xmlns:a="http://schemas.openxmlformats.org/drawingml/2006/main">
                  <a:graphicData uri="http://schemas.microsoft.com/office/word/2010/wordprocessingShape">
                    <wps:wsp>
                      <wps:cNvSpPr txBox="1"/>
                      <wps:spPr>
                        <a:xfrm>
                          <a:off x="0" y="0"/>
                          <a:ext cx="223520" cy="1828800"/>
                        </a:xfrm>
                        <a:prstGeom prst="rect">
                          <a:avLst/>
                        </a:prstGeom>
                        <a:noFill/>
                        <a:ln w="6350">
                          <a:noFill/>
                        </a:ln>
                      </wps:spPr>
                      <wps:txbx>
                        <w:txbxContent>
                          <w:p w14:paraId="0EDC957E" w14:textId="77777777" w:rsidR="005306AE" w:rsidRPr="00B905F4" w:rsidRDefault="005306AE" w:rsidP="00B905F4">
                            <w:pPr>
                              <w:pStyle w:val="NormalWeb"/>
                              <w:shd w:val="clear" w:color="auto" w:fill="FFFFFF"/>
                              <w:rPr>
                                <w:rFonts w:asciiTheme="minorHAnsi" w:hAnsiTheme="minorHAnsi" w:cstheme="minorHAnsi"/>
                                <w:b/>
                                <w:bCs/>
                                <w:noProof/>
                                <w:color w:val="000000" w:themeColor="text1"/>
                              </w:rPr>
                            </w:pPr>
                            <w:r w:rsidRPr="00B905F4">
                              <w:rPr>
                                <w:rFonts w:asciiTheme="minorHAnsi" w:hAnsiTheme="minorHAnsi" w:cstheme="minorHAnsi"/>
                                <w:b/>
                                <w:bCs/>
                                <w:noProof/>
                                <w:color w:val="000000" w:themeColor="text1"/>
                              </w:rPr>
                              <w:t xml:space="preserve">1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90E3E68" id="Text Box 102" o:spid="_x0000_s1097" type="#_x0000_t202" style="position:absolute;margin-left:23.4pt;margin-top:13.4pt;width:17.6pt;height:2in;z-index:2518292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" filled="f" stroked="f" strokeweight=".5pt">
                <v:textbox style="mso-fit-shape-to-text:t">
                  <w:txbxContent>
                    <w:p w14:paraId="0EDC957E" w14:textId="77777777" w:rsidR="005306AE" w:rsidRPr="00B905F4" w:rsidRDefault="005306AE" w:rsidP="00B905F4">
                      <w:pPr>
                        <w:pStyle w:val="NormalWeb"/>
                        <w:shd w:val="clear" w:color="auto" w:fill="FFFFFF"/>
                        <w:rPr>
                          <w:rFonts w:asciiTheme="minorHAnsi" w:hAnsiTheme="minorHAnsi" w:cstheme="minorHAnsi"/>
                          <w:b/>
                          <w:bCs/>
                          <w:noProof/>
                          <w:color w:val="000000" w:themeColor="text1"/>
                        </w:rPr>
                      </w:pPr>
                      <w:r w:rsidRPr="00B905F4">
                        <w:rPr>
                          <w:rFonts w:asciiTheme="minorHAnsi" w:hAnsiTheme="minorHAnsi" w:cstheme="minorHAnsi"/>
                          <w:b/>
                          <w:bCs/>
                          <w:noProof/>
                          <w:color w:val="000000" w:themeColor="text1"/>
                        </w:rPr>
                        <w:t xml:space="preserve">1 </w:t>
                      </w:r>
                    </w:p>
                  </w:txbxContent>
                </v:textbox>
              </v:shape>
            </w:pict>
          </mc:Fallback>
        </mc:AlternateContent>
      </w:r>
      <w:r>
        <w:rPr>
          <w:noProof/>
        </w:rPr>
        <mc:AlternateContent>
          <mc:Choice Requires="wps">
            <w:drawing>
              <wp:anchor distT="0" distB="0" distL="114300" distR="114300" simplePos="0" relativeHeight="251837440" behindDoc="0" locked="0" layoutInCell="1" allowOverlap="1" wp14:anchorId="6F8E5EEE" wp14:editId="43DCC75F">
                <wp:simplePos x="0" y="0"/>
                <wp:positionH relativeFrom="column">
                  <wp:posOffset>4320540</wp:posOffset>
                </wp:positionH>
                <wp:positionV relativeFrom="paragraph">
                  <wp:posOffset>154940</wp:posOffset>
                </wp:positionV>
                <wp:extent cx="1828800" cy="1828800"/>
                <wp:effectExtent l="0" t="0" r="0" b="0"/>
                <wp:wrapNone/>
                <wp:docPr id="103" name="Text Box 10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txbx>
                        <w:txbxContent>
                          <w:p w14:paraId="58CAE54C" w14:textId="77777777" w:rsidR="005306AE" w:rsidRPr="00B905F4" w:rsidRDefault="005306AE" w:rsidP="00B905F4">
                            <w:pPr>
                              <w:pStyle w:val="NormalWeb"/>
                              <w:shd w:val="clear" w:color="auto" w:fill="FFFFFF"/>
                              <w:rPr>
                                <w:rFonts w:asciiTheme="minorHAnsi" w:hAnsiTheme="minorHAnsi" w:cstheme="minorHAnsi"/>
                                <w:b/>
                                <w:bCs/>
                                <w:noProof/>
                                <w:color w:val="000000" w:themeColor="text1"/>
                              </w:rPr>
                            </w:pPr>
                            <w:r>
                              <w:rPr>
                                <w:rFonts w:asciiTheme="minorHAnsi" w:hAnsiTheme="minorHAnsi" w:cstheme="minorHAnsi"/>
                                <w:b/>
                                <w:bCs/>
                                <w:noProof/>
                                <w:color w:val="000000" w:themeColor="text1"/>
                              </w:rPr>
                              <w:t>4</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6F8E5EEE" id="Text Box 103" o:spid="_x0000_s1098" type="#_x0000_t202" style="position:absolute;margin-left:340.2pt;margin-top:12.2pt;width:2in;height:2in;z-index:25183744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" filled="f" stroked="f" strokeweight=".5pt">
                <v:textbox style="mso-fit-shape-to-text:t">
                  <w:txbxContent>
                    <w:p w14:paraId="58CAE54C" w14:textId="77777777" w:rsidR="005306AE" w:rsidRPr="00B905F4" w:rsidRDefault="005306AE" w:rsidP="00B905F4">
                      <w:pPr>
                        <w:pStyle w:val="NormalWeb"/>
                        <w:shd w:val="clear" w:color="auto" w:fill="FFFFFF"/>
                        <w:rPr>
                          <w:rFonts w:asciiTheme="minorHAnsi" w:hAnsiTheme="minorHAnsi" w:cstheme="minorHAnsi"/>
                          <w:b/>
                          <w:bCs/>
                          <w:noProof/>
                          <w:color w:val="000000" w:themeColor="text1"/>
                        </w:rPr>
                      </w:pPr>
                      <w:r>
                        <w:rPr>
                          <w:rFonts w:asciiTheme="minorHAnsi" w:hAnsiTheme="minorHAnsi" w:cstheme="minorHAnsi"/>
                          <w:b/>
                          <w:bCs/>
                          <w:noProof/>
                          <w:color w:val="000000" w:themeColor="text1"/>
                        </w:rPr>
                        <w:t>4</w:t>
                      </w:r>
                    </w:p>
                  </w:txbxContent>
                </v:textbox>
              </v:shape>
            </w:pict>
          </mc:Fallback>
        </mc:AlternateContent>
      </w:r>
      <w:r>
        <w:rPr>
          <w:rFonts w:asciiTheme="minorHAnsi" w:hAnsiTheme="minorHAnsi" w:cstheme="minorHAnsi"/>
          <w:b/>
          <w:bCs/>
          <w:noProof/>
          <w:color w:val="000000" w:themeColor="text1"/>
        </w:rPr>
        <mc:AlternateContent>
          <mc:Choice Requires="wps">
            <w:drawing>
              <wp:anchor distT="0" distB="0" distL="114300" distR="114300" simplePos="0" relativeHeight="251834368" behindDoc="0" locked="0" layoutInCell="1" allowOverlap="1" wp14:anchorId="07D96B8B" wp14:editId="3AFF79C8">
                <wp:simplePos x="0" y="0"/>
                <wp:positionH relativeFrom="column">
                  <wp:posOffset>3131820</wp:posOffset>
                </wp:positionH>
                <wp:positionV relativeFrom="paragraph">
                  <wp:posOffset>151765</wp:posOffset>
                </wp:positionV>
                <wp:extent cx="259080" cy="236220"/>
                <wp:effectExtent l="0" t="0" r="10160" b="17780"/>
                <wp:wrapNone/>
                <wp:docPr id="104" name="Rectangle 104"/>
                <wp:cNvGraphicFramePr/>
                <a:graphic xmlns:a="http://schemas.openxmlformats.org/drawingml/2006/main">
                  <a:graphicData uri="http://schemas.microsoft.com/office/word/2010/wordprocessingShape">
                    <wps:wsp>
                      <wps:cNvSpPr/>
                      <wps:spPr>
                        <a:xfrm>
                          <a:off x="0" y="0"/>
                          <a:ext cx="259080" cy="23622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750C932A" id="Rectangle 104" o:spid="_x0000_s1026" style="position:absolute;margin-left:246.6pt;margin-top:11.95pt;width:20.4pt;height:18.6pt;z-index:2518343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" fillcolor="white [3201]" strokecolor="black [3200]" strokeweight="1pt"/>
            </w:pict>
          </mc:Fallback>
        </mc:AlternateContent>
      </w:r>
      <w:r>
        <w:rPr>
          <w:noProof/>
        </w:rPr>
        <mc:AlternateContent>
          <mc:Choice Requires="wps">
            <w:drawing>
              <wp:anchor distT="0" distB="0" distL="114300" distR="114300" simplePos="0" relativeHeight="251836416" behindDoc="0" locked="0" layoutInCell="1" allowOverlap="1" wp14:anchorId="75EFAFAA" wp14:editId="07330DF0">
                <wp:simplePos x="0" y="0"/>
                <wp:positionH relativeFrom="column">
                  <wp:posOffset>2918460</wp:posOffset>
                </wp:positionH>
                <wp:positionV relativeFrom="paragraph">
                  <wp:posOffset>185420</wp:posOffset>
                </wp:positionV>
                <wp:extent cx="228600" cy="408305"/>
                <wp:effectExtent l="0" t="0" r="0" b="0"/>
                <wp:wrapNone/>
                <wp:docPr id="105" name="Text Box 105"/>
                <wp:cNvGraphicFramePr/>
                <a:graphic xmlns:a="http://schemas.openxmlformats.org/drawingml/2006/main">
                  <a:graphicData uri="http://schemas.microsoft.com/office/word/2010/wordprocessingShape">
                    <wps:wsp>
                      <wps:cNvSpPr txBox="1"/>
                      <wps:spPr>
                        <a:xfrm>
                          <a:off x="0" y="0"/>
                          <a:ext cx="228600" cy="408305"/>
                        </a:xfrm>
                        <a:prstGeom prst="rect">
                          <a:avLst/>
                        </a:prstGeom>
                        <a:noFill/>
                        <a:ln w="6350">
                          <a:noFill/>
                        </a:ln>
                      </wps:spPr>
                      <wps:txbx>
                        <w:txbxContent>
                          <w:p w14:paraId="69AF3F91" w14:textId="77777777" w:rsidR="005306AE" w:rsidRPr="00B905F4" w:rsidRDefault="005306AE" w:rsidP="00B905F4">
                            <w:pPr>
                              <w:pStyle w:val="NormalWeb"/>
                              <w:shd w:val="clear" w:color="auto" w:fill="FFFFFF"/>
                              <w:rPr>
                                <w:rFonts w:asciiTheme="minorHAnsi" w:hAnsiTheme="minorHAnsi" w:cstheme="minorHAnsi"/>
                                <w:b/>
                                <w:bCs/>
                                <w:noProof/>
                                <w:color w:val="000000" w:themeColor="text1"/>
                              </w:rPr>
                            </w:pPr>
                            <w:r>
                              <w:rPr>
                                <w:rFonts w:asciiTheme="minorHAnsi" w:hAnsiTheme="minorHAnsi" w:cstheme="minorHAnsi"/>
                                <w:b/>
                                <w:bCs/>
                                <w:noProof/>
                                <w:color w:val="000000" w:themeColor="text1"/>
                              </w:rP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EFAFAA" id="Text Box 105" o:spid="_x0000_s1099" type="#_x0000_t202" style="position:absolute;margin-left:229.8pt;margin-top:14.6pt;width:18pt;height:32.15pt;z-index:251836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" filled="f" stroked="f" strokeweight=".5pt">
                <v:textbox>
                  <w:txbxContent>
                    <w:p w14:paraId="69AF3F91" w14:textId="77777777" w:rsidR="005306AE" w:rsidRPr="00B905F4" w:rsidRDefault="005306AE" w:rsidP="00B905F4">
                      <w:pPr>
                        <w:pStyle w:val="NormalWeb"/>
                        <w:shd w:val="clear" w:color="auto" w:fill="FFFFFF"/>
                        <w:rPr>
                          <w:rFonts w:asciiTheme="minorHAnsi" w:hAnsiTheme="minorHAnsi" w:cstheme="minorHAnsi"/>
                          <w:b/>
                          <w:bCs/>
                          <w:noProof/>
                          <w:color w:val="000000" w:themeColor="text1"/>
                        </w:rPr>
                      </w:pPr>
                      <w:r>
                        <w:rPr>
                          <w:rFonts w:asciiTheme="minorHAnsi" w:hAnsiTheme="minorHAnsi" w:cstheme="minorHAnsi"/>
                          <w:b/>
                          <w:bCs/>
                          <w:noProof/>
                          <w:color w:val="000000" w:themeColor="text1"/>
                        </w:rPr>
                        <w:t>3</w:t>
                      </w:r>
                    </w:p>
                  </w:txbxContent>
                </v:textbox>
              </v:shape>
            </w:pict>
          </mc:Fallback>
        </mc:AlternateContent>
      </w:r>
      <w:r>
        <w:rPr>
          <w:noProof/>
        </w:rPr>
        <mc:AlternateContent>
          <mc:Choice Requires="wps">
            <w:drawing>
              <wp:anchor distT="0" distB="0" distL="114300" distR="114300" simplePos="0" relativeHeight="251835392" behindDoc="0" locked="0" layoutInCell="1" allowOverlap="1" wp14:anchorId="4CAA695B" wp14:editId="4098B89A">
                <wp:simplePos x="0" y="0"/>
                <wp:positionH relativeFrom="column">
                  <wp:posOffset>1592580</wp:posOffset>
                </wp:positionH>
                <wp:positionV relativeFrom="paragraph">
                  <wp:posOffset>185420</wp:posOffset>
                </wp:positionV>
                <wp:extent cx="1828800" cy="1828800"/>
                <wp:effectExtent l="0" t="0" r="0" b="0"/>
                <wp:wrapNone/>
                <wp:docPr id="106" name="Text Box 106"/>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txbx>
                        <w:txbxContent>
                          <w:p w14:paraId="7A2AA1ED" w14:textId="77777777" w:rsidR="005306AE" w:rsidRPr="00B905F4" w:rsidRDefault="005306AE" w:rsidP="00B905F4">
                            <w:pPr>
                              <w:pStyle w:val="NormalWeb"/>
                              <w:shd w:val="clear" w:color="auto" w:fill="FFFFFF"/>
                              <w:rPr>
                                <w:rFonts w:asciiTheme="minorHAnsi" w:hAnsiTheme="minorHAnsi" w:cstheme="minorHAnsi"/>
                                <w:b/>
                                <w:bCs/>
                                <w:noProof/>
                                <w:color w:val="000000" w:themeColor="text1"/>
                              </w:rPr>
                            </w:pPr>
                            <w:r>
                              <w:rPr>
                                <w:rFonts w:asciiTheme="minorHAnsi" w:hAnsiTheme="minorHAnsi" w:cstheme="minorHAnsi"/>
                                <w:b/>
                                <w:bCs/>
                                <w:noProof/>
                                <w:color w:val="000000" w:themeColor="text1"/>
                              </w:rPr>
                              <w:t>2</w:t>
                            </w:r>
                            <w:r w:rsidRPr="00B905F4">
                              <w:rPr>
                                <w:rFonts w:asciiTheme="minorHAnsi" w:hAnsiTheme="minorHAnsi" w:cstheme="minorHAnsi"/>
                                <w:b/>
                                <w:bCs/>
                                <w:noProof/>
                                <w:color w:val="000000" w:themeColor="text1"/>
                              </w:rPr>
                              <w:t xml:space="preserv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4CAA695B" id="Text Box 106" o:spid="_x0000_s1100" type="#_x0000_t202" style="position:absolute;margin-left:125.4pt;margin-top:14.6pt;width:2in;height:2in;z-index:25183539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" filled="f" stroked="f" strokeweight=".5pt">
                <v:textbox style="mso-fit-shape-to-text:t">
                  <w:txbxContent>
                    <w:p w14:paraId="7A2AA1ED" w14:textId="77777777" w:rsidR="005306AE" w:rsidRPr="00B905F4" w:rsidRDefault="005306AE" w:rsidP="00B905F4">
                      <w:pPr>
                        <w:pStyle w:val="NormalWeb"/>
                        <w:shd w:val="clear" w:color="auto" w:fill="FFFFFF"/>
                        <w:rPr>
                          <w:rFonts w:asciiTheme="minorHAnsi" w:hAnsiTheme="minorHAnsi" w:cstheme="minorHAnsi"/>
                          <w:b/>
                          <w:bCs/>
                          <w:noProof/>
                          <w:color w:val="000000" w:themeColor="text1"/>
                        </w:rPr>
                      </w:pPr>
                      <w:r>
                        <w:rPr>
                          <w:rFonts w:asciiTheme="minorHAnsi" w:hAnsiTheme="minorHAnsi" w:cstheme="minorHAnsi"/>
                          <w:b/>
                          <w:bCs/>
                          <w:noProof/>
                          <w:color w:val="000000" w:themeColor="text1"/>
                        </w:rPr>
                        <w:t>2</w:t>
                      </w:r>
                      <w:r w:rsidRPr="00B905F4">
                        <w:rPr>
                          <w:rFonts w:asciiTheme="minorHAnsi" w:hAnsiTheme="minorHAnsi" w:cstheme="minorHAnsi"/>
                          <w:b/>
                          <w:bCs/>
                          <w:noProof/>
                          <w:color w:val="000000" w:themeColor="text1"/>
                        </w:rPr>
                        <w:t xml:space="preserve"> </w:t>
                      </w:r>
                    </w:p>
                  </w:txbxContent>
                </v:textbox>
              </v:shape>
            </w:pict>
          </mc:Fallback>
        </mc:AlternateContent>
      </w:r>
      <w:r>
        <w:rPr>
          <w:rFonts w:asciiTheme="minorHAnsi" w:hAnsiTheme="minorHAnsi" w:cstheme="minorHAnsi"/>
          <w:b/>
          <w:bCs/>
          <w:noProof/>
          <w:color w:val="000000" w:themeColor="text1"/>
        </w:rPr>
        <mc:AlternateContent>
          <mc:Choice Requires="wps">
            <w:drawing>
              <wp:anchor distT="0" distB="0" distL="114300" distR="114300" simplePos="0" relativeHeight="251833344" behindDoc="0" locked="0" layoutInCell="1" allowOverlap="1" wp14:anchorId="3DEEBF0B" wp14:editId="0B23CD56">
                <wp:simplePos x="0" y="0"/>
                <wp:positionH relativeFrom="column">
                  <wp:posOffset>1805940</wp:posOffset>
                </wp:positionH>
                <wp:positionV relativeFrom="paragraph">
                  <wp:posOffset>147955</wp:posOffset>
                </wp:positionV>
                <wp:extent cx="259080" cy="236220"/>
                <wp:effectExtent l="0" t="0" r="10160" b="17780"/>
                <wp:wrapNone/>
                <wp:docPr id="107" name="Rectangle 107"/>
                <wp:cNvGraphicFramePr/>
                <a:graphic xmlns:a="http://schemas.openxmlformats.org/drawingml/2006/main">
                  <a:graphicData uri="http://schemas.microsoft.com/office/word/2010/wordprocessingShape">
                    <wps:wsp>
                      <wps:cNvSpPr/>
                      <wps:spPr>
                        <a:xfrm>
                          <a:off x="0" y="0"/>
                          <a:ext cx="259080" cy="23622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4E428D9B" id="Rectangle 107" o:spid="_x0000_s1026" style="position:absolute;margin-left:142.2pt;margin-top:11.65pt;width:20.4pt;height:18.6pt;z-index:2518333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" fillcolor="white [3201]" strokecolor="black [3200]" strokeweight="1pt"/>
            </w:pict>
          </mc:Fallback>
        </mc:AlternateContent>
      </w:r>
      <w:r>
        <w:rPr>
          <w:rFonts w:asciiTheme="minorHAnsi" w:hAnsiTheme="minorHAnsi" w:cstheme="minorHAnsi"/>
          <w:b/>
          <w:bCs/>
          <w:noProof/>
          <w:color w:val="000000" w:themeColor="text1"/>
        </w:rPr>
        <mc:AlternateContent>
          <mc:Choice Requires="wps">
            <w:drawing>
              <wp:anchor distT="0" distB="0" distL="114300" distR="114300" simplePos="0" relativeHeight="251832320" behindDoc="0" locked="0" layoutInCell="1" allowOverlap="1" wp14:anchorId="77890287" wp14:editId="5E32EE47">
                <wp:simplePos x="0" y="0"/>
                <wp:positionH relativeFrom="column">
                  <wp:posOffset>4549140</wp:posOffset>
                </wp:positionH>
                <wp:positionV relativeFrom="paragraph">
                  <wp:posOffset>116840</wp:posOffset>
                </wp:positionV>
                <wp:extent cx="259080" cy="236220"/>
                <wp:effectExtent l="0" t="0" r="10160" b="17780"/>
                <wp:wrapNone/>
                <wp:docPr id="108" name="Rectangle 108"/>
                <wp:cNvGraphicFramePr/>
                <a:graphic xmlns:a="http://schemas.openxmlformats.org/drawingml/2006/main">
                  <a:graphicData uri="http://schemas.microsoft.com/office/word/2010/wordprocessingShape">
                    <wps:wsp>
                      <wps:cNvSpPr/>
                      <wps:spPr>
                        <a:xfrm>
                          <a:off x="0" y="0"/>
                          <a:ext cx="259080" cy="23622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20ED244C" id="Rectangle 108" o:spid="_x0000_s1026" style="position:absolute;margin-left:358.2pt;margin-top:9.2pt;width:20.4pt;height:18.6pt;z-index:2518323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" fillcolor="white [3201]" strokecolor="black [3200]" strokeweight="1pt"/>
            </w:pict>
          </mc:Fallback>
        </mc:AlternateContent>
      </w:r>
      <w:r>
        <w:rPr>
          <w:rFonts w:asciiTheme="minorHAnsi" w:hAnsiTheme="minorHAnsi" w:cstheme="minorHAnsi"/>
          <w:b/>
          <w:bCs/>
          <w:noProof/>
          <w:color w:val="000000" w:themeColor="text1"/>
        </w:rPr>
        <mc:AlternateContent>
          <mc:Choice Requires="wps">
            <w:drawing>
              <wp:anchor distT="0" distB="0" distL="114300" distR="114300" simplePos="0" relativeHeight="251831296" behindDoc="0" locked="0" layoutInCell="1" allowOverlap="1" wp14:anchorId="62EBEFBC" wp14:editId="1058E640">
                <wp:simplePos x="0" y="0"/>
                <wp:positionH relativeFrom="column">
                  <wp:posOffset>541020</wp:posOffset>
                </wp:positionH>
                <wp:positionV relativeFrom="paragraph">
                  <wp:posOffset>147320</wp:posOffset>
                </wp:positionV>
                <wp:extent cx="259080" cy="236220"/>
                <wp:effectExtent l="0" t="0" r="10160" b="17780"/>
                <wp:wrapNone/>
                <wp:docPr id="109" name="Rectangle 109"/>
                <wp:cNvGraphicFramePr/>
                <a:graphic xmlns:a="http://schemas.openxmlformats.org/drawingml/2006/main">
                  <a:graphicData uri="http://schemas.microsoft.com/office/word/2010/wordprocessingShape">
                    <wps:wsp>
                      <wps:cNvSpPr/>
                      <wps:spPr>
                        <a:xfrm>
                          <a:off x="0" y="0"/>
                          <a:ext cx="259080" cy="23622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269B119A" id="Rectangle 109" o:spid="_x0000_s1026" style="position:absolute;margin-left:42.6pt;margin-top:11.6pt;width:20.4pt;height:18.6pt;z-index:2518312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" fillcolor="white [3201]" strokecolor="black [3200]" strokeweight="1pt"/>
            </w:pict>
          </mc:Fallback>
        </mc:AlternateContent>
      </w:r>
      <w:r>
        <w:rPr>
          <w:rFonts w:asciiTheme="minorHAnsi" w:hAnsiTheme="minorHAnsi" w:cstheme="minorHAnsi"/>
          <w:noProof/>
          <w:color w:val="000000" w:themeColor="text1"/>
        </w:rPr>
        <mc:AlternateContent>
          <mc:Choice Requires="wps">
            <w:drawing>
              <wp:anchor distT="0" distB="0" distL="114300" distR="114300" simplePos="0" relativeHeight="251830272" behindDoc="0" locked="0" layoutInCell="1" allowOverlap="1" wp14:anchorId="3D85EEC1" wp14:editId="56254338">
                <wp:simplePos x="0" y="0"/>
                <wp:positionH relativeFrom="column">
                  <wp:posOffset>426720</wp:posOffset>
                </wp:positionH>
                <wp:positionV relativeFrom="paragraph">
                  <wp:posOffset>19685</wp:posOffset>
                </wp:positionV>
                <wp:extent cx="4480560" cy="38100"/>
                <wp:effectExtent l="25400" t="63500" r="0" b="76200"/>
                <wp:wrapNone/>
                <wp:docPr id="110" name="Straight Arrow Connector 110"/>
                <wp:cNvGraphicFramePr/>
                <a:graphic xmlns:a="http://schemas.openxmlformats.org/drawingml/2006/main">
                  <a:graphicData uri="http://schemas.microsoft.com/office/word/2010/wordprocessingShape">
                    <wps:wsp>
                      <wps:cNvCnPr/>
                      <wps:spPr>
                        <a:xfrm flipV="1">
                          <a:off x="0" y="0"/>
                          <a:ext cx="4480560" cy="38100"/>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1003E92" id="Straight Arrow Connector 110" o:spid="_x0000_s1026" type="#_x0000_t32" style="position:absolute;margin-left:33.6pt;margin-top:1.55pt;width:352.8pt;height:3pt;flip:y;z-index:2518302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" strokecolor="black [3200]" strokeweight=".5pt">
                <v:stroke startarrow="block" endarrow="block" joinstyle="miter"/>
              </v:shape>
            </w:pict>
          </mc:Fallback>
        </mc:AlternateContent>
      </w:r>
    </w:p>
    <w:p w14:paraId="4518BDB8" w14:textId="79E1CCA7" w:rsidR="00AE2F02" w:rsidRPr="00AE2F02" w:rsidRDefault="00AE2F02" w:rsidP="00AE2F02">
      <w:pPr>
        <w:pStyle w:val="NormalWeb"/>
        <w:shd w:val="clear" w:color="auto" w:fill="FFFFFF"/>
        <w:rPr>
          <w:rFonts w:asciiTheme="minorHAnsi" w:hAnsiTheme="minorHAnsi" w:cstheme="minorHAnsi"/>
          <w:color w:val="000000" w:themeColor="text1"/>
        </w:rPr>
      </w:pPr>
    </w:p>
    <w:p w14:paraId="527F0243" w14:textId="477930F5" w:rsidR="00AE2F02" w:rsidRPr="00AE2F02" w:rsidRDefault="00AE2F02" w:rsidP="001F1C84">
      <w:pPr>
        <w:pStyle w:val="NormalWeb"/>
        <w:numPr>
          <w:ilvl w:val="0"/>
          <w:numId w:val="7"/>
        </w:numPr>
        <w:shd w:val="clear" w:color="auto" w:fill="FFFFFF"/>
        <w:rPr>
          <w:rFonts w:asciiTheme="minorHAnsi" w:hAnsiTheme="minorHAnsi" w:cstheme="minorHAnsi"/>
          <w:b/>
          <w:bCs/>
          <w:color w:val="000000" w:themeColor="text1"/>
        </w:rPr>
      </w:pPr>
      <w:r w:rsidRPr="00AE2F02">
        <w:rPr>
          <w:rFonts w:asciiTheme="minorHAnsi" w:hAnsiTheme="minorHAnsi" w:cstheme="minorHAnsi"/>
          <w:b/>
          <w:bCs/>
          <w:color w:val="000000" w:themeColor="text1"/>
        </w:rPr>
        <w:t>Rank where you think you fit best on the scale [tick the most appropriate box]</w:t>
      </w:r>
    </w:p>
    <w:p w14:paraId="001C2FF7" w14:textId="39ECC705" w:rsidR="00AE2F02" w:rsidRDefault="00542479" w:rsidP="00542479">
      <w:pPr>
        <w:pStyle w:val="NormalWeb"/>
        <w:shd w:val="clear" w:color="auto" w:fill="FFFFFF"/>
        <w:rPr>
          <w:rFonts w:asciiTheme="minorHAnsi" w:hAnsiTheme="minorHAnsi" w:cstheme="minorHAnsi"/>
          <w:color w:val="000000" w:themeColor="text1"/>
        </w:rPr>
      </w:pPr>
      <w:r>
        <w:rPr>
          <w:rFonts w:asciiTheme="minorHAnsi" w:hAnsiTheme="minorHAnsi" w:cstheme="minorHAnsi"/>
          <w:color w:val="000000" w:themeColor="text1"/>
        </w:rPr>
        <w:t xml:space="preserve">Ignore negative feedback </w:t>
      </w:r>
      <w:r>
        <w:rPr>
          <w:rFonts w:asciiTheme="minorHAnsi" w:hAnsiTheme="minorHAnsi" w:cstheme="minorHAnsi"/>
          <w:color w:val="000000" w:themeColor="text1"/>
        </w:rPr>
        <w:tab/>
      </w:r>
      <w:r>
        <w:rPr>
          <w:rFonts w:asciiTheme="minorHAnsi" w:hAnsiTheme="minorHAnsi" w:cstheme="minorHAnsi"/>
          <w:color w:val="000000" w:themeColor="text1"/>
        </w:rPr>
        <w:tab/>
      </w:r>
      <w:r>
        <w:rPr>
          <w:rFonts w:asciiTheme="minorHAnsi" w:hAnsiTheme="minorHAnsi" w:cstheme="minorHAnsi"/>
          <w:color w:val="000000" w:themeColor="text1"/>
        </w:rPr>
        <w:tab/>
      </w:r>
      <w:r>
        <w:rPr>
          <w:rFonts w:asciiTheme="minorHAnsi" w:hAnsiTheme="minorHAnsi" w:cstheme="minorHAnsi"/>
          <w:color w:val="000000" w:themeColor="text1"/>
        </w:rPr>
        <w:tab/>
      </w:r>
      <w:r>
        <w:rPr>
          <w:rFonts w:asciiTheme="minorHAnsi" w:hAnsiTheme="minorHAnsi" w:cstheme="minorHAnsi"/>
          <w:color w:val="000000" w:themeColor="text1"/>
        </w:rPr>
        <w:tab/>
      </w:r>
      <w:r>
        <w:rPr>
          <w:rFonts w:asciiTheme="minorHAnsi" w:hAnsiTheme="minorHAnsi" w:cstheme="minorHAnsi"/>
          <w:color w:val="000000" w:themeColor="text1"/>
        </w:rPr>
        <w:tab/>
        <w:t xml:space="preserve">Learn from mistakes </w:t>
      </w:r>
    </w:p>
    <w:p w14:paraId="53C6090D" w14:textId="4BA61871" w:rsidR="00AE2F02" w:rsidRDefault="00B905F4" w:rsidP="00AE2F02">
      <w:pPr>
        <w:pStyle w:val="NormalWeb"/>
        <w:shd w:val="clear" w:color="auto" w:fill="FFFFFF"/>
        <w:rPr>
          <w:rFonts w:asciiTheme="minorHAnsi" w:hAnsiTheme="minorHAnsi" w:cstheme="minorHAnsi"/>
          <w:color w:val="000000" w:themeColor="text1"/>
        </w:rPr>
      </w:pPr>
      <w:r>
        <w:rPr>
          <w:noProof/>
        </w:rPr>
        <mc:AlternateContent>
          <mc:Choice Requires="wps">
            <w:drawing>
              <wp:anchor distT="0" distB="0" distL="114300" distR="114300" simplePos="0" relativeHeight="251839488" behindDoc="0" locked="0" layoutInCell="1" allowOverlap="1" wp14:anchorId="000E06E4" wp14:editId="352B0ACE">
                <wp:simplePos x="0" y="0"/>
                <wp:positionH relativeFrom="column">
                  <wp:posOffset>297180</wp:posOffset>
                </wp:positionH>
                <wp:positionV relativeFrom="paragraph">
                  <wp:posOffset>170180</wp:posOffset>
                </wp:positionV>
                <wp:extent cx="223520" cy="1828800"/>
                <wp:effectExtent l="0" t="0" r="0" b="0"/>
                <wp:wrapNone/>
                <wp:docPr id="111" name="Text Box 111"/>
                <wp:cNvGraphicFramePr/>
                <a:graphic xmlns:a="http://schemas.openxmlformats.org/drawingml/2006/main">
                  <a:graphicData uri="http://schemas.microsoft.com/office/word/2010/wordprocessingShape">
                    <wps:wsp>
                      <wps:cNvSpPr txBox="1"/>
                      <wps:spPr>
                        <a:xfrm>
                          <a:off x="0" y="0"/>
                          <a:ext cx="223520" cy="1828800"/>
                        </a:xfrm>
                        <a:prstGeom prst="rect">
                          <a:avLst/>
                        </a:prstGeom>
                        <a:noFill/>
                        <a:ln w="6350">
                          <a:noFill/>
                        </a:ln>
                      </wps:spPr>
                      <wps:txbx>
                        <w:txbxContent>
                          <w:p w14:paraId="4B50C76F" w14:textId="77777777" w:rsidR="005306AE" w:rsidRPr="00B905F4" w:rsidRDefault="005306AE" w:rsidP="00B905F4">
                            <w:pPr>
                              <w:pStyle w:val="NormalWeb"/>
                              <w:shd w:val="clear" w:color="auto" w:fill="FFFFFF"/>
                              <w:rPr>
                                <w:rFonts w:asciiTheme="minorHAnsi" w:hAnsiTheme="minorHAnsi" w:cstheme="minorHAnsi"/>
                                <w:b/>
                                <w:bCs/>
                                <w:noProof/>
                                <w:color w:val="000000" w:themeColor="text1"/>
                              </w:rPr>
                            </w:pPr>
                            <w:r w:rsidRPr="00B905F4">
                              <w:rPr>
                                <w:rFonts w:asciiTheme="minorHAnsi" w:hAnsiTheme="minorHAnsi" w:cstheme="minorHAnsi"/>
                                <w:b/>
                                <w:bCs/>
                                <w:noProof/>
                                <w:color w:val="000000" w:themeColor="text1"/>
                              </w:rPr>
                              <w:t xml:space="preserve">1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00E06E4" id="Text Box 111" o:spid="_x0000_s1101" type="#_x0000_t202" style="position:absolute;margin-left:23.4pt;margin-top:13.4pt;width:17.6pt;height:2in;z-index:2518394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" filled="f" stroked="f" strokeweight=".5pt">
                <v:textbox style="mso-fit-shape-to-text:t">
                  <w:txbxContent>
                    <w:p w14:paraId="4B50C76F" w14:textId="77777777" w:rsidR="005306AE" w:rsidRPr="00B905F4" w:rsidRDefault="005306AE" w:rsidP="00B905F4">
                      <w:pPr>
                        <w:pStyle w:val="NormalWeb"/>
                        <w:shd w:val="clear" w:color="auto" w:fill="FFFFFF"/>
                        <w:rPr>
                          <w:rFonts w:asciiTheme="minorHAnsi" w:hAnsiTheme="minorHAnsi" w:cstheme="minorHAnsi"/>
                          <w:b/>
                          <w:bCs/>
                          <w:noProof/>
                          <w:color w:val="000000" w:themeColor="text1"/>
                        </w:rPr>
                      </w:pPr>
                      <w:r w:rsidRPr="00B905F4">
                        <w:rPr>
                          <w:rFonts w:asciiTheme="minorHAnsi" w:hAnsiTheme="minorHAnsi" w:cstheme="minorHAnsi"/>
                          <w:b/>
                          <w:bCs/>
                          <w:noProof/>
                          <w:color w:val="000000" w:themeColor="text1"/>
                        </w:rPr>
                        <w:t xml:space="preserve">1 </w:t>
                      </w:r>
                    </w:p>
                  </w:txbxContent>
                </v:textbox>
              </v:shape>
            </w:pict>
          </mc:Fallback>
        </mc:AlternateContent>
      </w:r>
      <w:r>
        <w:rPr>
          <w:noProof/>
        </w:rPr>
        <mc:AlternateContent>
          <mc:Choice Requires="wps">
            <w:drawing>
              <wp:anchor distT="0" distB="0" distL="114300" distR="114300" simplePos="0" relativeHeight="251847680" behindDoc="0" locked="0" layoutInCell="1" allowOverlap="1" wp14:anchorId="4F4A6098" wp14:editId="736893F0">
                <wp:simplePos x="0" y="0"/>
                <wp:positionH relativeFrom="column">
                  <wp:posOffset>4320540</wp:posOffset>
                </wp:positionH>
                <wp:positionV relativeFrom="paragraph">
                  <wp:posOffset>154940</wp:posOffset>
                </wp:positionV>
                <wp:extent cx="1828800" cy="1828800"/>
                <wp:effectExtent l="0" t="0" r="0" b="0"/>
                <wp:wrapNone/>
                <wp:docPr id="112" name="Text Box 11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txbx>
                        <w:txbxContent>
                          <w:p w14:paraId="15659277" w14:textId="77777777" w:rsidR="005306AE" w:rsidRPr="00B905F4" w:rsidRDefault="005306AE" w:rsidP="00B905F4">
                            <w:pPr>
                              <w:pStyle w:val="NormalWeb"/>
                              <w:shd w:val="clear" w:color="auto" w:fill="FFFFFF"/>
                              <w:rPr>
                                <w:rFonts w:asciiTheme="minorHAnsi" w:hAnsiTheme="minorHAnsi" w:cstheme="minorHAnsi"/>
                                <w:b/>
                                <w:bCs/>
                                <w:noProof/>
                                <w:color w:val="000000" w:themeColor="text1"/>
                              </w:rPr>
                            </w:pPr>
                            <w:r>
                              <w:rPr>
                                <w:rFonts w:asciiTheme="minorHAnsi" w:hAnsiTheme="minorHAnsi" w:cstheme="minorHAnsi"/>
                                <w:b/>
                                <w:bCs/>
                                <w:noProof/>
                                <w:color w:val="000000" w:themeColor="text1"/>
                              </w:rPr>
                              <w:t>4</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4F4A6098" id="Text Box 112" o:spid="_x0000_s1102" type="#_x0000_t202" style="position:absolute;margin-left:340.2pt;margin-top:12.2pt;width:2in;height:2in;z-index:25184768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" filled="f" stroked="f" strokeweight=".5pt">
                <v:textbox style="mso-fit-shape-to-text:t">
                  <w:txbxContent>
                    <w:p w14:paraId="15659277" w14:textId="77777777" w:rsidR="005306AE" w:rsidRPr="00B905F4" w:rsidRDefault="005306AE" w:rsidP="00B905F4">
                      <w:pPr>
                        <w:pStyle w:val="NormalWeb"/>
                        <w:shd w:val="clear" w:color="auto" w:fill="FFFFFF"/>
                        <w:rPr>
                          <w:rFonts w:asciiTheme="minorHAnsi" w:hAnsiTheme="minorHAnsi" w:cstheme="minorHAnsi"/>
                          <w:b/>
                          <w:bCs/>
                          <w:noProof/>
                          <w:color w:val="000000" w:themeColor="text1"/>
                        </w:rPr>
                      </w:pPr>
                      <w:r>
                        <w:rPr>
                          <w:rFonts w:asciiTheme="minorHAnsi" w:hAnsiTheme="minorHAnsi" w:cstheme="minorHAnsi"/>
                          <w:b/>
                          <w:bCs/>
                          <w:noProof/>
                          <w:color w:val="000000" w:themeColor="text1"/>
                        </w:rPr>
                        <w:t>4</w:t>
                      </w:r>
                    </w:p>
                  </w:txbxContent>
                </v:textbox>
              </v:shape>
            </w:pict>
          </mc:Fallback>
        </mc:AlternateContent>
      </w:r>
      <w:r>
        <w:rPr>
          <w:rFonts w:asciiTheme="minorHAnsi" w:hAnsiTheme="minorHAnsi" w:cstheme="minorHAnsi"/>
          <w:b/>
          <w:bCs/>
          <w:noProof/>
          <w:color w:val="000000" w:themeColor="text1"/>
        </w:rPr>
        <mc:AlternateContent>
          <mc:Choice Requires="wps">
            <w:drawing>
              <wp:anchor distT="0" distB="0" distL="114300" distR="114300" simplePos="0" relativeHeight="251844608" behindDoc="0" locked="0" layoutInCell="1" allowOverlap="1" wp14:anchorId="0E004D89" wp14:editId="3CAB3140">
                <wp:simplePos x="0" y="0"/>
                <wp:positionH relativeFrom="column">
                  <wp:posOffset>3131820</wp:posOffset>
                </wp:positionH>
                <wp:positionV relativeFrom="paragraph">
                  <wp:posOffset>151765</wp:posOffset>
                </wp:positionV>
                <wp:extent cx="259080" cy="236220"/>
                <wp:effectExtent l="0" t="0" r="10160" b="17780"/>
                <wp:wrapNone/>
                <wp:docPr id="113" name="Rectangle 113"/>
                <wp:cNvGraphicFramePr/>
                <a:graphic xmlns:a="http://schemas.openxmlformats.org/drawingml/2006/main">
                  <a:graphicData uri="http://schemas.microsoft.com/office/word/2010/wordprocessingShape">
                    <wps:wsp>
                      <wps:cNvSpPr/>
                      <wps:spPr>
                        <a:xfrm>
                          <a:off x="0" y="0"/>
                          <a:ext cx="259080" cy="23622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6C94C28A" id="Rectangle 113" o:spid="_x0000_s1026" style="position:absolute;margin-left:246.6pt;margin-top:11.95pt;width:20.4pt;height:18.6pt;z-index:2518446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" fillcolor="white [3201]" strokecolor="black [3200]" strokeweight="1pt"/>
            </w:pict>
          </mc:Fallback>
        </mc:AlternateContent>
      </w:r>
      <w:r>
        <w:rPr>
          <w:noProof/>
        </w:rPr>
        <mc:AlternateContent>
          <mc:Choice Requires="wps">
            <w:drawing>
              <wp:anchor distT="0" distB="0" distL="114300" distR="114300" simplePos="0" relativeHeight="251846656" behindDoc="0" locked="0" layoutInCell="1" allowOverlap="1" wp14:anchorId="0E8D2BBC" wp14:editId="58D389B6">
                <wp:simplePos x="0" y="0"/>
                <wp:positionH relativeFrom="column">
                  <wp:posOffset>2918460</wp:posOffset>
                </wp:positionH>
                <wp:positionV relativeFrom="paragraph">
                  <wp:posOffset>185420</wp:posOffset>
                </wp:positionV>
                <wp:extent cx="228600" cy="408305"/>
                <wp:effectExtent l="0" t="0" r="0" b="0"/>
                <wp:wrapNone/>
                <wp:docPr id="114" name="Text Box 114"/>
                <wp:cNvGraphicFramePr/>
                <a:graphic xmlns:a="http://schemas.openxmlformats.org/drawingml/2006/main">
                  <a:graphicData uri="http://schemas.microsoft.com/office/word/2010/wordprocessingShape">
                    <wps:wsp>
                      <wps:cNvSpPr txBox="1"/>
                      <wps:spPr>
                        <a:xfrm>
                          <a:off x="0" y="0"/>
                          <a:ext cx="228600" cy="408305"/>
                        </a:xfrm>
                        <a:prstGeom prst="rect">
                          <a:avLst/>
                        </a:prstGeom>
                        <a:noFill/>
                        <a:ln w="6350">
                          <a:noFill/>
                        </a:ln>
                      </wps:spPr>
                      <wps:txbx>
                        <w:txbxContent>
                          <w:p w14:paraId="35DEF115" w14:textId="77777777" w:rsidR="005306AE" w:rsidRPr="00B905F4" w:rsidRDefault="005306AE" w:rsidP="00B905F4">
                            <w:pPr>
                              <w:pStyle w:val="NormalWeb"/>
                              <w:shd w:val="clear" w:color="auto" w:fill="FFFFFF"/>
                              <w:rPr>
                                <w:rFonts w:asciiTheme="minorHAnsi" w:hAnsiTheme="minorHAnsi" w:cstheme="minorHAnsi"/>
                                <w:b/>
                                <w:bCs/>
                                <w:noProof/>
                                <w:color w:val="000000" w:themeColor="text1"/>
                              </w:rPr>
                            </w:pPr>
                            <w:r>
                              <w:rPr>
                                <w:rFonts w:asciiTheme="minorHAnsi" w:hAnsiTheme="minorHAnsi" w:cstheme="minorHAnsi"/>
                                <w:b/>
                                <w:bCs/>
                                <w:noProof/>
                                <w:color w:val="000000" w:themeColor="text1"/>
                              </w:rP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8D2BBC" id="Text Box 114" o:spid="_x0000_s1103" type="#_x0000_t202" style="position:absolute;margin-left:229.8pt;margin-top:14.6pt;width:18pt;height:32.15pt;z-index:251846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" filled="f" stroked="f" strokeweight=".5pt">
                <v:textbox>
                  <w:txbxContent>
                    <w:p w14:paraId="35DEF115" w14:textId="77777777" w:rsidR="005306AE" w:rsidRPr="00B905F4" w:rsidRDefault="005306AE" w:rsidP="00B905F4">
                      <w:pPr>
                        <w:pStyle w:val="NormalWeb"/>
                        <w:shd w:val="clear" w:color="auto" w:fill="FFFFFF"/>
                        <w:rPr>
                          <w:rFonts w:asciiTheme="minorHAnsi" w:hAnsiTheme="minorHAnsi" w:cstheme="minorHAnsi"/>
                          <w:b/>
                          <w:bCs/>
                          <w:noProof/>
                          <w:color w:val="000000" w:themeColor="text1"/>
                        </w:rPr>
                      </w:pPr>
                      <w:r>
                        <w:rPr>
                          <w:rFonts w:asciiTheme="minorHAnsi" w:hAnsiTheme="minorHAnsi" w:cstheme="minorHAnsi"/>
                          <w:b/>
                          <w:bCs/>
                          <w:noProof/>
                          <w:color w:val="000000" w:themeColor="text1"/>
                        </w:rPr>
                        <w:t>3</w:t>
                      </w:r>
                    </w:p>
                  </w:txbxContent>
                </v:textbox>
              </v:shape>
            </w:pict>
          </mc:Fallback>
        </mc:AlternateContent>
      </w:r>
      <w:r>
        <w:rPr>
          <w:noProof/>
        </w:rPr>
        <mc:AlternateContent>
          <mc:Choice Requires="wps">
            <w:drawing>
              <wp:anchor distT="0" distB="0" distL="114300" distR="114300" simplePos="0" relativeHeight="251845632" behindDoc="0" locked="0" layoutInCell="1" allowOverlap="1" wp14:anchorId="4656F0B8" wp14:editId="105DA860">
                <wp:simplePos x="0" y="0"/>
                <wp:positionH relativeFrom="column">
                  <wp:posOffset>1592580</wp:posOffset>
                </wp:positionH>
                <wp:positionV relativeFrom="paragraph">
                  <wp:posOffset>185420</wp:posOffset>
                </wp:positionV>
                <wp:extent cx="1828800" cy="1828800"/>
                <wp:effectExtent l="0" t="0" r="0" b="0"/>
                <wp:wrapNone/>
                <wp:docPr id="115" name="Text Box 115"/>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txbx>
                        <w:txbxContent>
                          <w:p w14:paraId="7F4B5118" w14:textId="77777777" w:rsidR="005306AE" w:rsidRPr="00B905F4" w:rsidRDefault="005306AE" w:rsidP="00B905F4">
                            <w:pPr>
                              <w:pStyle w:val="NormalWeb"/>
                              <w:shd w:val="clear" w:color="auto" w:fill="FFFFFF"/>
                              <w:rPr>
                                <w:rFonts w:asciiTheme="minorHAnsi" w:hAnsiTheme="minorHAnsi" w:cstheme="minorHAnsi"/>
                                <w:b/>
                                <w:bCs/>
                                <w:noProof/>
                                <w:color w:val="000000" w:themeColor="text1"/>
                              </w:rPr>
                            </w:pPr>
                            <w:r>
                              <w:rPr>
                                <w:rFonts w:asciiTheme="minorHAnsi" w:hAnsiTheme="minorHAnsi" w:cstheme="minorHAnsi"/>
                                <w:b/>
                                <w:bCs/>
                                <w:noProof/>
                                <w:color w:val="000000" w:themeColor="text1"/>
                              </w:rPr>
                              <w:t>2</w:t>
                            </w:r>
                            <w:r w:rsidRPr="00B905F4">
                              <w:rPr>
                                <w:rFonts w:asciiTheme="minorHAnsi" w:hAnsiTheme="minorHAnsi" w:cstheme="minorHAnsi"/>
                                <w:b/>
                                <w:bCs/>
                                <w:noProof/>
                                <w:color w:val="000000" w:themeColor="text1"/>
                              </w:rPr>
                              <w:t xml:space="preserv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4656F0B8" id="Text Box 115" o:spid="_x0000_s1104" type="#_x0000_t202" style="position:absolute;margin-left:125.4pt;margin-top:14.6pt;width:2in;height:2in;z-index:25184563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" filled="f" stroked="f" strokeweight=".5pt">
                <v:textbox style="mso-fit-shape-to-text:t">
                  <w:txbxContent>
                    <w:p w14:paraId="7F4B5118" w14:textId="77777777" w:rsidR="005306AE" w:rsidRPr="00B905F4" w:rsidRDefault="005306AE" w:rsidP="00B905F4">
                      <w:pPr>
                        <w:pStyle w:val="NormalWeb"/>
                        <w:shd w:val="clear" w:color="auto" w:fill="FFFFFF"/>
                        <w:rPr>
                          <w:rFonts w:asciiTheme="minorHAnsi" w:hAnsiTheme="minorHAnsi" w:cstheme="minorHAnsi"/>
                          <w:b/>
                          <w:bCs/>
                          <w:noProof/>
                          <w:color w:val="000000" w:themeColor="text1"/>
                        </w:rPr>
                      </w:pPr>
                      <w:r>
                        <w:rPr>
                          <w:rFonts w:asciiTheme="minorHAnsi" w:hAnsiTheme="minorHAnsi" w:cstheme="minorHAnsi"/>
                          <w:b/>
                          <w:bCs/>
                          <w:noProof/>
                          <w:color w:val="000000" w:themeColor="text1"/>
                        </w:rPr>
                        <w:t>2</w:t>
                      </w:r>
                      <w:r w:rsidRPr="00B905F4">
                        <w:rPr>
                          <w:rFonts w:asciiTheme="minorHAnsi" w:hAnsiTheme="minorHAnsi" w:cstheme="minorHAnsi"/>
                          <w:b/>
                          <w:bCs/>
                          <w:noProof/>
                          <w:color w:val="000000" w:themeColor="text1"/>
                        </w:rPr>
                        <w:t xml:space="preserve"> </w:t>
                      </w:r>
                    </w:p>
                  </w:txbxContent>
                </v:textbox>
              </v:shape>
            </w:pict>
          </mc:Fallback>
        </mc:AlternateContent>
      </w:r>
      <w:r>
        <w:rPr>
          <w:rFonts w:asciiTheme="minorHAnsi" w:hAnsiTheme="minorHAnsi" w:cstheme="minorHAnsi"/>
          <w:b/>
          <w:bCs/>
          <w:noProof/>
          <w:color w:val="000000" w:themeColor="text1"/>
        </w:rPr>
        <mc:AlternateContent>
          <mc:Choice Requires="wps">
            <w:drawing>
              <wp:anchor distT="0" distB="0" distL="114300" distR="114300" simplePos="0" relativeHeight="251843584" behindDoc="0" locked="0" layoutInCell="1" allowOverlap="1" wp14:anchorId="74112312" wp14:editId="507B4C38">
                <wp:simplePos x="0" y="0"/>
                <wp:positionH relativeFrom="column">
                  <wp:posOffset>1805940</wp:posOffset>
                </wp:positionH>
                <wp:positionV relativeFrom="paragraph">
                  <wp:posOffset>147955</wp:posOffset>
                </wp:positionV>
                <wp:extent cx="259080" cy="236220"/>
                <wp:effectExtent l="0" t="0" r="10160" b="17780"/>
                <wp:wrapNone/>
                <wp:docPr id="116" name="Rectangle 116"/>
                <wp:cNvGraphicFramePr/>
                <a:graphic xmlns:a="http://schemas.openxmlformats.org/drawingml/2006/main">
                  <a:graphicData uri="http://schemas.microsoft.com/office/word/2010/wordprocessingShape">
                    <wps:wsp>
                      <wps:cNvSpPr/>
                      <wps:spPr>
                        <a:xfrm>
                          <a:off x="0" y="0"/>
                          <a:ext cx="259080" cy="23622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24B66B2F" id="Rectangle 116" o:spid="_x0000_s1026" style="position:absolute;margin-left:142.2pt;margin-top:11.65pt;width:20.4pt;height:18.6pt;z-index:2518435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" fillcolor="white [3201]" strokecolor="black [3200]" strokeweight="1pt"/>
            </w:pict>
          </mc:Fallback>
        </mc:AlternateContent>
      </w:r>
      <w:r>
        <w:rPr>
          <w:rFonts w:asciiTheme="minorHAnsi" w:hAnsiTheme="minorHAnsi" w:cstheme="minorHAnsi"/>
          <w:b/>
          <w:bCs/>
          <w:noProof/>
          <w:color w:val="000000" w:themeColor="text1"/>
        </w:rPr>
        <mc:AlternateContent>
          <mc:Choice Requires="wps">
            <w:drawing>
              <wp:anchor distT="0" distB="0" distL="114300" distR="114300" simplePos="0" relativeHeight="251842560" behindDoc="0" locked="0" layoutInCell="1" allowOverlap="1" wp14:anchorId="2527E2BA" wp14:editId="0631C002">
                <wp:simplePos x="0" y="0"/>
                <wp:positionH relativeFrom="column">
                  <wp:posOffset>4549140</wp:posOffset>
                </wp:positionH>
                <wp:positionV relativeFrom="paragraph">
                  <wp:posOffset>116840</wp:posOffset>
                </wp:positionV>
                <wp:extent cx="259080" cy="236220"/>
                <wp:effectExtent l="0" t="0" r="10160" b="17780"/>
                <wp:wrapNone/>
                <wp:docPr id="117" name="Rectangle 117"/>
                <wp:cNvGraphicFramePr/>
                <a:graphic xmlns:a="http://schemas.openxmlformats.org/drawingml/2006/main">
                  <a:graphicData uri="http://schemas.microsoft.com/office/word/2010/wordprocessingShape">
                    <wps:wsp>
                      <wps:cNvSpPr/>
                      <wps:spPr>
                        <a:xfrm>
                          <a:off x="0" y="0"/>
                          <a:ext cx="259080" cy="23622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6653CAD7" id="Rectangle 117" o:spid="_x0000_s1026" style="position:absolute;margin-left:358.2pt;margin-top:9.2pt;width:20.4pt;height:18.6pt;z-index:2518425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" fillcolor="white [3201]" strokecolor="black [3200]" strokeweight="1pt"/>
            </w:pict>
          </mc:Fallback>
        </mc:AlternateContent>
      </w:r>
      <w:r>
        <w:rPr>
          <w:rFonts w:asciiTheme="minorHAnsi" w:hAnsiTheme="minorHAnsi" w:cstheme="minorHAnsi"/>
          <w:b/>
          <w:bCs/>
          <w:noProof/>
          <w:color w:val="000000" w:themeColor="text1"/>
        </w:rPr>
        <mc:AlternateContent>
          <mc:Choice Requires="wps">
            <w:drawing>
              <wp:anchor distT="0" distB="0" distL="114300" distR="114300" simplePos="0" relativeHeight="251841536" behindDoc="0" locked="0" layoutInCell="1" allowOverlap="1" wp14:anchorId="3D9FB650" wp14:editId="3321EDA2">
                <wp:simplePos x="0" y="0"/>
                <wp:positionH relativeFrom="column">
                  <wp:posOffset>541020</wp:posOffset>
                </wp:positionH>
                <wp:positionV relativeFrom="paragraph">
                  <wp:posOffset>147320</wp:posOffset>
                </wp:positionV>
                <wp:extent cx="259080" cy="236220"/>
                <wp:effectExtent l="0" t="0" r="10160" b="17780"/>
                <wp:wrapNone/>
                <wp:docPr id="118" name="Rectangle 118"/>
                <wp:cNvGraphicFramePr/>
                <a:graphic xmlns:a="http://schemas.openxmlformats.org/drawingml/2006/main">
                  <a:graphicData uri="http://schemas.microsoft.com/office/word/2010/wordprocessingShape">
                    <wps:wsp>
                      <wps:cNvSpPr/>
                      <wps:spPr>
                        <a:xfrm>
                          <a:off x="0" y="0"/>
                          <a:ext cx="259080" cy="23622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7F94D9A2" id="Rectangle 118" o:spid="_x0000_s1026" style="position:absolute;margin-left:42.6pt;margin-top:11.6pt;width:20.4pt;height:18.6pt;z-index:2518415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" fillcolor="white [3201]" strokecolor="black [3200]" strokeweight="1pt"/>
            </w:pict>
          </mc:Fallback>
        </mc:AlternateContent>
      </w:r>
      <w:r>
        <w:rPr>
          <w:rFonts w:asciiTheme="minorHAnsi" w:hAnsiTheme="minorHAnsi" w:cstheme="minorHAnsi"/>
          <w:noProof/>
          <w:color w:val="000000" w:themeColor="text1"/>
        </w:rPr>
        <mc:AlternateContent>
          <mc:Choice Requires="wps">
            <w:drawing>
              <wp:anchor distT="0" distB="0" distL="114300" distR="114300" simplePos="0" relativeHeight="251840512" behindDoc="0" locked="0" layoutInCell="1" allowOverlap="1" wp14:anchorId="37A64023" wp14:editId="7FF741D9">
                <wp:simplePos x="0" y="0"/>
                <wp:positionH relativeFrom="column">
                  <wp:posOffset>426720</wp:posOffset>
                </wp:positionH>
                <wp:positionV relativeFrom="paragraph">
                  <wp:posOffset>19685</wp:posOffset>
                </wp:positionV>
                <wp:extent cx="4480560" cy="38100"/>
                <wp:effectExtent l="25400" t="63500" r="0" b="76200"/>
                <wp:wrapNone/>
                <wp:docPr id="119" name="Straight Arrow Connector 119"/>
                <wp:cNvGraphicFramePr/>
                <a:graphic xmlns:a="http://schemas.openxmlformats.org/drawingml/2006/main">
                  <a:graphicData uri="http://schemas.microsoft.com/office/word/2010/wordprocessingShape">
                    <wps:wsp>
                      <wps:cNvCnPr/>
                      <wps:spPr>
                        <a:xfrm flipV="1">
                          <a:off x="0" y="0"/>
                          <a:ext cx="4480560" cy="38100"/>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0E530FE8" id="Straight Arrow Connector 119" o:spid="_x0000_s1026" type="#_x0000_t32" style="position:absolute;margin-left:33.6pt;margin-top:1.55pt;width:352.8pt;height:3pt;flip:y;z-index:2518405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" strokecolor="black [3200]" strokeweight=".5pt">
                <v:stroke startarrow="block" endarrow="block" joinstyle="miter"/>
              </v:shape>
            </w:pict>
          </mc:Fallback>
        </mc:AlternateContent>
      </w:r>
    </w:p>
    <w:p w14:paraId="6D86AB83" w14:textId="712CEF58" w:rsidR="00AE2F02" w:rsidRPr="00AE2F02" w:rsidRDefault="00AE2F02" w:rsidP="001F1C84">
      <w:pPr>
        <w:pStyle w:val="NormalWeb"/>
        <w:numPr>
          <w:ilvl w:val="0"/>
          <w:numId w:val="7"/>
        </w:numPr>
        <w:shd w:val="clear" w:color="auto" w:fill="FFFFFF"/>
        <w:rPr>
          <w:rFonts w:asciiTheme="minorHAnsi" w:hAnsiTheme="minorHAnsi" w:cstheme="minorHAnsi"/>
          <w:b/>
          <w:bCs/>
          <w:color w:val="000000" w:themeColor="text1"/>
        </w:rPr>
      </w:pPr>
      <w:r w:rsidRPr="00AE2F02">
        <w:rPr>
          <w:rFonts w:asciiTheme="minorHAnsi" w:hAnsiTheme="minorHAnsi" w:cstheme="minorHAnsi"/>
          <w:b/>
          <w:bCs/>
          <w:color w:val="000000" w:themeColor="text1"/>
        </w:rPr>
        <w:lastRenderedPageBreak/>
        <w:t>Rank where you think you fit best on the scale [tick the most appropriate box]</w:t>
      </w:r>
    </w:p>
    <w:p w14:paraId="3D4D7875" w14:textId="663DF442" w:rsidR="00AE2F02" w:rsidRDefault="00542479" w:rsidP="00542479">
      <w:pPr>
        <w:pStyle w:val="NormalWeb"/>
        <w:shd w:val="clear" w:color="auto" w:fill="FFFFFF"/>
        <w:rPr>
          <w:rFonts w:asciiTheme="minorHAnsi" w:hAnsiTheme="minorHAnsi" w:cstheme="minorHAnsi"/>
          <w:color w:val="000000" w:themeColor="text1"/>
        </w:rPr>
      </w:pPr>
      <w:r>
        <w:rPr>
          <w:rFonts w:asciiTheme="minorHAnsi" w:hAnsiTheme="minorHAnsi" w:cstheme="minorHAnsi"/>
          <w:color w:val="000000" w:themeColor="text1"/>
        </w:rPr>
        <w:t xml:space="preserve">Feel threatened by others success </w:t>
      </w:r>
      <w:r>
        <w:rPr>
          <w:rFonts w:asciiTheme="minorHAnsi" w:hAnsiTheme="minorHAnsi" w:cstheme="minorHAnsi"/>
          <w:color w:val="000000" w:themeColor="text1"/>
        </w:rPr>
        <w:tab/>
      </w:r>
      <w:r>
        <w:rPr>
          <w:rFonts w:asciiTheme="minorHAnsi" w:hAnsiTheme="minorHAnsi" w:cstheme="minorHAnsi"/>
          <w:color w:val="000000" w:themeColor="text1"/>
        </w:rPr>
        <w:tab/>
      </w:r>
      <w:r>
        <w:rPr>
          <w:rFonts w:asciiTheme="minorHAnsi" w:hAnsiTheme="minorHAnsi" w:cstheme="minorHAnsi"/>
          <w:color w:val="000000" w:themeColor="text1"/>
        </w:rPr>
        <w:tab/>
      </w:r>
      <w:r>
        <w:rPr>
          <w:rFonts w:asciiTheme="minorHAnsi" w:hAnsiTheme="minorHAnsi" w:cstheme="minorHAnsi"/>
          <w:color w:val="000000" w:themeColor="text1"/>
        </w:rPr>
        <w:tab/>
        <w:t xml:space="preserve">   Enjoy working with others</w:t>
      </w:r>
    </w:p>
    <w:p w14:paraId="5351712F" w14:textId="0FCD7E63" w:rsidR="00AE2F02" w:rsidRDefault="00B905F4" w:rsidP="00B905F4">
      <w:pPr>
        <w:pStyle w:val="NormalWeb"/>
        <w:shd w:val="clear" w:color="auto" w:fill="FFFFFF"/>
        <w:rPr>
          <w:rFonts w:asciiTheme="minorHAnsi" w:hAnsiTheme="minorHAnsi" w:cstheme="minorHAnsi"/>
          <w:color w:val="000000" w:themeColor="text1"/>
        </w:rPr>
      </w:pPr>
      <w:r>
        <w:rPr>
          <w:noProof/>
        </w:rPr>
        <mc:AlternateContent>
          <mc:Choice Requires="wps">
            <w:drawing>
              <wp:anchor distT="0" distB="0" distL="114300" distR="114300" simplePos="0" relativeHeight="251849728" behindDoc="0" locked="0" layoutInCell="1" allowOverlap="1" wp14:anchorId="59908A32" wp14:editId="19128B9D">
                <wp:simplePos x="0" y="0"/>
                <wp:positionH relativeFrom="column">
                  <wp:posOffset>297180</wp:posOffset>
                </wp:positionH>
                <wp:positionV relativeFrom="paragraph">
                  <wp:posOffset>170180</wp:posOffset>
                </wp:positionV>
                <wp:extent cx="223520" cy="1828800"/>
                <wp:effectExtent l="0" t="0" r="0" b="0"/>
                <wp:wrapNone/>
                <wp:docPr id="120" name="Text Box 120"/>
                <wp:cNvGraphicFramePr/>
                <a:graphic xmlns:a="http://schemas.openxmlformats.org/drawingml/2006/main">
                  <a:graphicData uri="http://schemas.microsoft.com/office/word/2010/wordprocessingShape">
                    <wps:wsp>
                      <wps:cNvSpPr txBox="1"/>
                      <wps:spPr>
                        <a:xfrm>
                          <a:off x="0" y="0"/>
                          <a:ext cx="223520" cy="1828800"/>
                        </a:xfrm>
                        <a:prstGeom prst="rect">
                          <a:avLst/>
                        </a:prstGeom>
                        <a:noFill/>
                        <a:ln w="6350">
                          <a:noFill/>
                        </a:ln>
                      </wps:spPr>
                      <wps:txbx>
                        <w:txbxContent>
                          <w:p w14:paraId="50EAD8CE" w14:textId="77777777" w:rsidR="005306AE" w:rsidRPr="00B905F4" w:rsidRDefault="005306AE" w:rsidP="00B905F4">
                            <w:pPr>
                              <w:pStyle w:val="NormalWeb"/>
                              <w:shd w:val="clear" w:color="auto" w:fill="FFFFFF"/>
                              <w:rPr>
                                <w:rFonts w:asciiTheme="minorHAnsi" w:hAnsiTheme="minorHAnsi" w:cstheme="minorHAnsi"/>
                                <w:b/>
                                <w:bCs/>
                                <w:noProof/>
                                <w:color w:val="000000" w:themeColor="text1"/>
                              </w:rPr>
                            </w:pPr>
                            <w:r w:rsidRPr="00B905F4">
                              <w:rPr>
                                <w:rFonts w:asciiTheme="minorHAnsi" w:hAnsiTheme="minorHAnsi" w:cstheme="minorHAnsi"/>
                                <w:b/>
                                <w:bCs/>
                                <w:noProof/>
                                <w:color w:val="000000" w:themeColor="text1"/>
                              </w:rPr>
                              <w:t xml:space="preserve">1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9908A32" id="Text Box 120" o:spid="_x0000_s1105" type="#_x0000_t202" style="position:absolute;margin-left:23.4pt;margin-top:13.4pt;width:17.6pt;height:2in;z-index:2518497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" filled="f" stroked="f" strokeweight=".5pt">
                <v:textbox style="mso-fit-shape-to-text:t">
                  <w:txbxContent>
                    <w:p w14:paraId="50EAD8CE" w14:textId="77777777" w:rsidR="005306AE" w:rsidRPr="00B905F4" w:rsidRDefault="005306AE" w:rsidP="00B905F4">
                      <w:pPr>
                        <w:pStyle w:val="NormalWeb"/>
                        <w:shd w:val="clear" w:color="auto" w:fill="FFFFFF"/>
                        <w:rPr>
                          <w:rFonts w:asciiTheme="minorHAnsi" w:hAnsiTheme="minorHAnsi" w:cstheme="minorHAnsi"/>
                          <w:b/>
                          <w:bCs/>
                          <w:noProof/>
                          <w:color w:val="000000" w:themeColor="text1"/>
                        </w:rPr>
                      </w:pPr>
                      <w:r w:rsidRPr="00B905F4">
                        <w:rPr>
                          <w:rFonts w:asciiTheme="minorHAnsi" w:hAnsiTheme="minorHAnsi" w:cstheme="minorHAnsi"/>
                          <w:b/>
                          <w:bCs/>
                          <w:noProof/>
                          <w:color w:val="000000" w:themeColor="text1"/>
                        </w:rPr>
                        <w:t xml:space="preserve">1 </w:t>
                      </w:r>
                    </w:p>
                  </w:txbxContent>
                </v:textbox>
              </v:shape>
            </w:pict>
          </mc:Fallback>
        </mc:AlternateContent>
      </w:r>
      <w:r>
        <w:rPr>
          <w:noProof/>
        </w:rPr>
        <mc:AlternateContent>
          <mc:Choice Requires="wps">
            <w:drawing>
              <wp:anchor distT="0" distB="0" distL="114300" distR="114300" simplePos="0" relativeHeight="251857920" behindDoc="0" locked="0" layoutInCell="1" allowOverlap="1" wp14:anchorId="7782CBA4" wp14:editId="6FCB48F6">
                <wp:simplePos x="0" y="0"/>
                <wp:positionH relativeFrom="column">
                  <wp:posOffset>4320540</wp:posOffset>
                </wp:positionH>
                <wp:positionV relativeFrom="paragraph">
                  <wp:posOffset>154940</wp:posOffset>
                </wp:positionV>
                <wp:extent cx="1828800" cy="1828800"/>
                <wp:effectExtent l="0" t="0" r="0" b="0"/>
                <wp:wrapNone/>
                <wp:docPr id="121" name="Text Box 12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txbx>
                        <w:txbxContent>
                          <w:p w14:paraId="0B285805" w14:textId="77777777" w:rsidR="005306AE" w:rsidRPr="00B905F4" w:rsidRDefault="005306AE" w:rsidP="00B905F4">
                            <w:pPr>
                              <w:pStyle w:val="NormalWeb"/>
                              <w:shd w:val="clear" w:color="auto" w:fill="FFFFFF"/>
                              <w:rPr>
                                <w:rFonts w:asciiTheme="minorHAnsi" w:hAnsiTheme="minorHAnsi" w:cstheme="minorHAnsi"/>
                                <w:b/>
                                <w:bCs/>
                                <w:noProof/>
                                <w:color w:val="000000" w:themeColor="text1"/>
                              </w:rPr>
                            </w:pPr>
                            <w:r>
                              <w:rPr>
                                <w:rFonts w:asciiTheme="minorHAnsi" w:hAnsiTheme="minorHAnsi" w:cstheme="minorHAnsi"/>
                                <w:b/>
                                <w:bCs/>
                                <w:noProof/>
                                <w:color w:val="000000" w:themeColor="text1"/>
                              </w:rPr>
                              <w:t>4</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7782CBA4" id="Text Box 121" o:spid="_x0000_s1106" type="#_x0000_t202" style="position:absolute;margin-left:340.2pt;margin-top:12.2pt;width:2in;height:2in;z-index:25185792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" filled="f" stroked="f" strokeweight=".5pt">
                <v:textbox style="mso-fit-shape-to-text:t">
                  <w:txbxContent>
                    <w:p w14:paraId="0B285805" w14:textId="77777777" w:rsidR="005306AE" w:rsidRPr="00B905F4" w:rsidRDefault="005306AE" w:rsidP="00B905F4">
                      <w:pPr>
                        <w:pStyle w:val="NormalWeb"/>
                        <w:shd w:val="clear" w:color="auto" w:fill="FFFFFF"/>
                        <w:rPr>
                          <w:rFonts w:asciiTheme="minorHAnsi" w:hAnsiTheme="minorHAnsi" w:cstheme="minorHAnsi"/>
                          <w:b/>
                          <w:bCs/>
                          <w:noProof/>
                          <w:color w:val="000000" w:themeColor="text1"/>
                        </w:rPr>
                      </w:pPr>
                      <w:r>
                        <w:rPr>
                          <w:rFonts w:asciiTheme="minorHAnsi" w:hAnsiTheme="minorHAnsi" w:cstheme="minorHAnsi"/>
                          <w:b/>
                          <w:bCs/>
                          <w:noProof/>
                          <w:color w:val="000000" w:themeColor="text1"/>
                        </w:rPr>
                        <w:t>4</w:t>
                      </w:r>
                    </w:p>
                  </w:txbxContent>
                </v:textbox>
              </v:shape>
            </w:pict>
          </mc:Fallback>
        </mc:AlternateContent>
      </w:r>
      <w:r>
        <w:rPr>
          <w:rFonts w:asciiTheme="minorHAnsi" w:hAnsiTheme="minorHAnsi" w:cstheme="minorHAnsi"/>
          <w:b/>
          <w:bCs/>
          <w:noProof/>
          <w:color w:val="000000" w:themeColor="text1"/>
        </w:rPr>
        <mc:AlternateContent>
          <mc:Choice Requires="wps">
            <w:drawing>
              <wp:anchor distT="0" distB="0" distL="114300" distR="114300" simplePos="0" relativeHeight="251854848" behindDoc="0" locked="0" layoutInCell="1" allowOverlap="1" wp14:anchorId="64BB0545" wp14:editId="75C6044D">
                <wp:simplePos x="0" y="0"/>
                <wp:positionH relativeFrom="column">
                  <wp:posOffset>3131820</wp:posOffset>
                </wp:positionH>
                <wp:positionV relativeFrom="paragraph">
                  <wp:posOffset>151765</wp:posOffset>
                </wp:positionV>
                <wp:extent cx="259080" cy="236220"/>
                <wp:effectExtent l="0" t="0" r="10160" b="17780"/>
                <wp:wrapNone/>
                <wp:docPr id="122" name="Rectangle 122"/>
                <wp:cNvGraphicFramePr/>
                <a:graphic xmlns:a="http://schemas.openxmlformats.org/drawingml/2006/main">
                  <a:graphicData uri="http://schemas.microsoft.com/office/word/2010/wordprocessingShape">
                    <wps:wsp>
                      <wps:cNvSpPr/>
                      <wps:spPr>
                        <a:xfrm>
                          <a:off x="0" y="0"/>
                          <a:ext cx="259080" cy="23622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4EBA495C" id="Rectangle 122" o:spid="_x0000_s1026" style="position:absolute;margin-left:246.6pt;margin-top:11.95pt;width:20.4pt;height:18.6pt;z-index:2518548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" fillcolor="white [3201]" strokecolor="black [3200]" strokeweight="1pt"/>
            </w:pict>
          </mc:Fallback>
        </mc:AlternateContent>
      </w:r>
      <w:r>
        <w:rPr>
          <w:noProof/>
        </w:rPr>
        <mc:AlternateContent>
          <mc:Choice Requires="wps">
            <w:drawing>
              <wp:anchor distT="0" distB="0" distL="114300" distR="114300" simplePos="0" relativeHeight="251856896" behindDoc="0" locked="0" layoutInCell="1" allowOverlap="1" wp14:anchorId="489FEED1" wp14:editId="3A9990AF">
                <wp:simplePos x="0" y="0"/>
                <wp:positionH relativeFrom="column">
                  <wp:posOffset>2918460</wp:posOffset>
                </wp:positionH>
                <wp:positionV relativeFrom="paragraph">
                  <wp:posOffset>185420</wp:posOffset>
                </wp:positionV>
                <wp:extent cx="228600" cy="408305"/>
                <wp:effectExtent l="0" t="0" r="0" b="0"/>
                <wp:wrapNone/>
                <wp:docPr id="123" name="Text Box 123"/>
                <wp:cNvGraphicFramePr/>
                <a:graphic xmlns:a="http://schemas.openxmlformats.org/drawingml/2006/main">
                  <a:graphicData uri="http://schemas.microsoft.com/office/word/2010/wordprocessingShape">
                    <wps:wsp>
                      <wps:cNvSpPr txBox="1"/>
                      <wps:spPr>
                        <a:xfrm>
                          <a:off x="0" y="0"/>
                          <a:ext cx="228600" cy="408305"/>
                        </a:xfrm>
                        <a:prstGeom prst="rect">
                          <a:avLst/>
                        </a:prstGeom>
                        <a:noFill/>
                        <a:ln w="6350">
                          <a:noFill/>
                        </a:ln>
                      </wps:spPr>
                      <wps:txbx>
                        <w:txbxContent>
                          <w:p w14:paraId="2366DA43" w14:textId="77777777" w:rsidR="005306AE" w:rsidRPr="00B905F4" w:rsidRDefault="005306AE" w:rsidP="00B905F4">
                            <w:pPr>
                              <w:pStyle w:val="NormalWeb"/>
                              <w:shd w:val="clear" w:color="auto" w:fill="FFFFFF"/>
                              <w:rPr>
                                <w:rFonts w:asciiTheme="minorHAnsi" w:hAnsiTheme="minorHAnsi" w:cstheme="minorHAnsi"/>
                                <w:b/>
                                <w:bCs/>
                                <w:noProof/>
                                <w:color w:val="000000" w:themeColor="text1"/>
                              </w:rPr>
                            </w:pPr>
                            <w:r>
                              <w:rPr>
                                <w:rFonts w:asciiTheme="minorHAnsi" w:hAnsiTheme="minorHAnsi" w:cstheme="minorHAnsi"/>
                                <w:b/>
                                <w:bCs/>
                                <w:noProof/>
                                <w:color w:val="000000" w:themeColor="text1"/>
                              </w:rP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9FEED1" id="Text Box 123" o:spid="_x0000_s1107" type="#_x0000_t202" style="position:absolute;margin-left:229.8pt;margin-top:14.6pt;width:18pt;height:32.15pt;z-index:251856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" filled="f" stroked="f" strokeweight=".5pt">
                <v:textbox>
                  <w:txbxContent>
                    <w:p w14:paraId="2366DA43" w14:textId="77777777" w:rsidR="005306AE" w:rsidRPr="00B905F4" w:rsidRDefault="005306AE" w:rsidP="00B905F4">
                      <w:pPr>
                        <w:pStyle w:val="NormalWeb"/>
                        <w:shd w:val="clear" w:color="auto" w:fill="FFFFFF"/>
                        <w:rPr>
                          <w:rFonts w:asciiTheme="minorHAnsi" w:hAnsiTheme="minorHAnsi" w:cstheme="minorHAnsi"/>
                          <w:b/>
                          <w:bCs/>
                          <w:noProof/>
                          <w:color w:val="000000" w:themeColor="text1"/>
                        </w:rPr>
                      </w:pPr>
                      <w:r>
                        <w:rPr>
                          <w:rFonts w:asciiTheme="minorHAnsi" w:hAnsiTheme="minorHAnsi" w:cstheme="minorHAnsi"/>
                          <w:b/>
                          <w:bCs/>
                          <w:noProof/>
                          <w:color w:val="000000" w:themeColor="text1"/>
                        </w:rPr>
                        <w:t>3</w:t>
                      </w:r>
                    </w:p>
                  </w:txbxContent>
                </v:textbox>
              </v:shape>
            </w:pict>
          </mc:Fallback>
        </mc:AlternateContent>
      </w:r>
      <w:r>
        <w:rPr>
          <w:noProof/>
        </w:rPr>
        <mc:AlternateContent>
          <mc:Choice Requires="wps">
            <w:drawing>
              <wp:anchor distT="0" distB="0" distL="114300" distR="114300" simplePos="0" relativeHeight="251855872" behindDoc="0" locked="0" layoutInCell="1" allowOverlap="1" wp14:anchorId="30504B5D" wp14:editId="1367F4B2">
                <wp:simplePos x="0" y="0"/>
                <wp:positionH relativeFrom="column">
                  <wp:posOffset>1592580</wp:posOffset>
                </wp:positionH>
                <wp:positionV relativeFrom="paragraph">
                  <wp:posOffset>185420</wp:posOffset>
                </wp:positionV>
                <wp:extent cx="1828800" cy="1828800"/>
                <wp:effectExtent l="0" t="0" r="0" b="0"/>
                <wp:wrapNone/>
                <wp:docPr id="124" name="Text Box 12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txbx>
                        <w:txbxContent>
                          <w:p w14:paraId="36FB8AE3" w14:textId="77777777" w:rsidR="005306AE" w:rsidRPr="00B905F4" w:rsidRDefault="005306AE" w:rsidP="00B905F4">
                            <w:pPr>
                              <w:pStyle w:val="NormalWeb"/>
                              <w:shd w:val="clear" w:color="auto" w:fill="FFFFFF"/>
                              <w:rPr>
                                <w:rFonts w:asciiTheme="minorHAnsi" w:hAnsiTheme="minorHAnsi" w:cstheme="minorHAnsi"/>
                                <w:b/>
                                <w:bCs/>
                                <w:noProof/>
                                <w:color w:val="000000" w:themeColor="text1"/>
                              </w:rPr>
                            </w:pPr>
                            <w:r>
                              <w:rPr>
                                <w:rFonts w:asciiTheme="minorHAnsi" w:hAnsiTheme="minorHAnsi" w:cstheme="minorHAnsi"/>
                                <w:b/>
                                <w:bCs/>
                                <w:noProof/>
                                <w:color w:val="000000" w:themeColor="text1"/>
                              </w:rPr>
                              <w:t>2</w:t>
                            </w:r>
                            <w:r w:rsidRPr="00B905F4">
                              <w:rPr>
                                <w:rFonts w:asciiTheme="minorHAnsi" w:hAnsiTheme="minorHAnsi" w:cstheme="minorHAnsi"/>
                                <w:b/>
                                <w:bCs/>
                                <w:noProof/>
                                <w:color w:val="000000" w:themeColor="text1"/>
                              </w:rPr>
                              <w:t xml:space="preserv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30504B5D" id="Text Box 124" o:spid="_x0000_s1108" type="#_x0000_t202" style="position:absolute;margin-left:125.4pt;margin-top:14.6pt;width:2in;height:2in;z-index:25185587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" filled="f" stroked="f" strokeweight=".5pt">
                <v:textbox style="mso-fit-shape-to-text:t">
                  <w:txbxContent>
                    <w:p w14:paraId="36FB8AE3" w14:textId="77777777" w:rsidR="005306AE" w:rsidRPr="00B905F4" w:rsidRDefault="005306AE" w:rsidP="00B905F4">
                      <w:pPr>
                        <w:pStyle w:val="NormalWeb"/>
                        <w:shd w:val="clear" w:color="auto" w:fill="FFFFFF"/>
                        <w:rPr>
                          <w:rFonts w:asciiTheme="minorHAnsi" w:hAnsiTheme="minorHAnsi" w:cstheme="minorHAnsi"/>
                          <w:b/>
                          <w:bCs/>
                          <w:noProof/>
                          <w:color w:val="000000" w:themeColor="text1"/>
                        </w:rPr>
                      </w:pPr>
                      <w:r>
                        <w:rPr>
                          <w:rFonts w:asciiTheme="minorHAnsi" w:hAnsiTheme="minorHAnsi" w:cstheme="minorHAnsi"/>
                          <w:b/>
                          <w:bCs/>
                          <w:noProof/>
                          <w:color w:val="000000" w:themeColor="text1"/>
                        </w:rPr>
                        <w:t>2</w:t>
                      </w:r>
                      <w:r w:rsidRPr="00B905F4">
                        <w:rPr>
                          <w:rFonts w:asciiTheme="minorHAnsi" w:hAnsiTheme="minorHAnsi" w:cstheme="minorHAnsi"/>
                          <w:b/>
                          <w:bCs/>
                          <w:noProof/>
                          <w:color w:val="000000" w:themeColor="text1"/>
                        </w:rPr>
                        <w:t xml:space="preserve"> </w:t>
                      </w:r>
                    </w:p>
                  </w:txbxContent>
                </v:textbox>
              </v:shape>
            </w:pict>
          </mc:Fallback>
        </mc:AlternateContent>
      </w:r>
      <w:r>
        <w:rPr>
          <w:rFonts w:asciiTheme="minorHAnsi" w:hAnsiTheme="minorHAnsi" w:cstheme="minorHAnsi"/>
          <w:b/>
          <w:bCs/>
          <w:noProof/>
          <w:color w:val="000000" w:themeColor="text1"/>
        </w:rPr>
        <mc:AlternateContent>
          <mc:Choice Requires="wps">
            <w:drawing>
              <wp:anchor distT="0" distB="0" distL="114300" distR="114300" simplePos="0" relativeHeight="251853824" behindDoc="0" locked="0" layoutInCell="1" allowOverlap="1" wp14:anchorId="16231633" wp14:editId="5B176B95">
                <wp:simplePos x="0" y="0"/>
                <wp:positionH relativeFrom="column">
                  <wp:posOffset>1805940</wp:posOffset>
                </wp:positionH>
                <wp:positionV relativeFrom="paragraph">
                  <wp:posOffset>147955</wp:posOffset>
                </wp:positionV>
                <wp:extent cx="259080" cy="236220"/>
                <wp:effectExtent l="0" t="0" r="10160" b="17780"/>
                <wp:wrapNone/>
                <wp:docPr id="125" name="Rectangle 125"/>
                <wp:cNvGraphicFramePr/>
                <a:graphic xmlns:a="http://schemas.openxmlformats.org/drawingml/2006/main">
                  <a:graphicData uri="http://schemas.microsoft.com/office/word/2010/wordprocessingShape">
                    <wps:wsp>
                      <wps:cNvSpPr/>
                      <wps:spPr>
                        <a:xfrm>
                          <a:off x="0" y="0"/>
                          <a:ext cx="259080" cy="23622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125080EB" id="Rectangle 125" o:spid="_x0000_s1026" style="position:absolute;margin-left:142.2pt;margin-top:11.65pt;width:20.4pt;height:18.6pt;z-index:2518538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" fillcolor="white [3201]" strokecolor="black [3200]" strokeweight="1pt"/>
            </w:pict>
          </mc:Fallback>
        </mc:AlternateContent>
      </w:r>
      <w:r>
        <w:rPr>
          <w:rFonts w:asciiTheme="minorHAnsi" w:hAnsiTheme="minorHAnsi" w:cstheme="minorHAnsi"/>
          <w:b/>
          <w:bCs/>
          <w:noProof/>
          <w:color w:val="000000" w:themeColor="text1"/>
        </w:rPr>
        <mc:AlternateContent>
          <mc:Choice Requires="wps">
            <w:drawing>
              <wp:anchor distT="0" distB="0" distL="114300" distR="114300" simplePos="0" relativeHeight="251852800" behindDoc="0" locked="0" layoutInCell="1" allowOverlap="1" wp14:anchorId="2C8710CA" wp14:editId="549BF12B">
                <wp:simplePos x="0" y="0"/>
                <wp:positionH relativeFrom="column">
                  <wp:posOffset>4549140</wp:posOffset>
                </wp:positionH>
                <wp:positionV relativeFrom="paragraph">
                  <wp:posOffset>116840</wp:posOffset>
                </wp:positionV>
                <wp:extent cx="259080" cy="236220"/>
                <wp:effectExtent l="0" t="0" r="10160" b="17780"/>
                <wp:wrapNone/>
                <wp:docPr id="126" name="Rectangle 126"/>
                <wp:cNvGraphicFramePr/>
                <a:graphic xmlns:a="http://schemas.openxmlformats.org/drawingml/2006/main">
                  <a:graphicData uri="http://schemas.microsoft.com/office/word/2010/wordprocessingShape">
                    <wps:wsp>
                      <wps:cNvSpPr/>
                      <wps:spPr>
                        <a:xfrm>
                          <a:off x="0" y="0"/>
                          <a:ext cx="259080" cy="23622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03B58FE2" id="Rectangle 126" o:spid="_x0000_s1026" style="position:absolute;margin-left:358.2pt;margin-top:9.2pt;width:20.4pt;height:18.6pt;z-index:2518528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" fillcolor="white [3201]" strokecolor="black [3200]" strokeweight="1pt"/>
            </w:pict>
          </mc:Fallback>
        </mc:AlternateContent>
      </w:r>
      <w:r>
        <w:rPr>
          <w:rFonts w:asciiTheme="minorHAnsi" w:hAnsiTheme="minorHAnsi" w:cstheme="minorHAnsi"/>
          <w:b/>
          <w:bCs/>
          <w:noProof/>
          <w:color w:val="000000" w:themeColor="text1"/>
        </w:rPr>
        <mc:AlternateContent>
          <mc:Choice Requires="wps">
            <w:drawing>
              <wp:anchor distT="0" distB="0" distL="114300" distR="114300" simplePos="0" relativeHeight="251851776" behindDoc="0" locked="0" layoutInCell="1" allowOverlap="1" wp14:anchorId="7D7FEC03" wp14:editId="2F8E36C9">
                <wp:simplePos x="0" y="0"/>
                <wp:positionH relativeFrom="column">
                  <wp:posOffset>541020</wp:posOffset>
                </wp:positionH>
                <wp:positionV relativeFrom="paragraph">
                  <wp:posOffset>147320</wp:posOffset>
                </wp:positionV>
                <wp:extent cx="259080" cy="236220"/>
                <wp:effectExtent l="0" t="0" r="10160" b="17780"/>
                <wp:wrapNone/>
                <wp:docPr id="127" name="Rectangle 127"/>
                <wp:cNvGraphicFramePr/>
                <a:graphic xmlns:a="http://schemas.openxmlformats.org/drawingml/2006/main">
                  <a:graphicData uri="http://schemas.microsoft.com/office/word/2010/wordprocessingShape">
                    <wps:wsp>
                      <wps:cNvSpPr/>
                      <wps:spPr>
                        <a:xfrm>
                          <a:off x="0" y="0"/>
                          <a:ext cx="259080" cy="23622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1820E127" id="Rectangle 127" o:spid="_x0000_s1026" style="position:absolute;margin-left:42.6pt;margin-top:11.6pt;width:20.4pt;height:18.6pt;z-index:2518517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" fillcolor="white [3201]" strokecolor="black [3200]" strokeweight="1pt"/>
            </w:pict>
          </mc:Fallback>
        </mc:AlternateContent>
      </w:r>
      <w:r>
        <w:rPr>
          <w:rFonts w:asciiTheme="minorHAnsi" w:hAnsiTheme="minorHAnsi" w:cstheme="minorHAnsi"/>
          <w:noProof/>
          <w:color w:val="000000" w:themeColor="text1"/>
        </w:rPr>
        <mc:AlternateContent>
          <mc:Choice Requires="wps">
            <w:drawing>
              <wp:anchor distT="0" distB="0" distL="114300" distR="114300" simplePos="0" relativeHeight="251850752" behindDoc="0" locked="0" layoutInCell="1" allowOverlap="1" wp14:anchorId="7DD8950F" wp14:editId="78DB4AB2">
                <wp:simplePos x="0" y="0"/>
                <wp:positionH relativeFrom="column">
                  <wp:posOffset>426720</wp:posOffset>
                </wp:positionH>
                <wp:positionV relativeFrom="paragraph">
                  <wp:posOffset>19685</wp:posOffset>
                </wp:positionV>
                <wp:extent cx="4480560" cy="38100"/>
                <wp:effectExtent l="25400" t="63500" r="0" b="76200"/>
                <wp:wrapNone/>
                <wp:docPr id="128" name="Straight Arrow Connector 128"/>
                <wp:cNvGraphicFramePr/>
                <a:graphic xmlns:a="http://schemas.openxmlformats.org/drawingml/2006/main">
                  <a:graphicData uri="http://schemas.microsoft.com/office/word/2010/wordprocessingShape">
                    <wps:wsp>
                      <wps:cNvCnPr/>
                      <wps:spPr>
                        <a:xfrm flipV="1">
                          <a:off x="0" y="0"/>
                          <a:ext cx="4480560" cy="38100"/>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20552AF7" id="Straight Arrow Connector 128" o:spid="_x0000_s1026" type="#_x0000_t32" style="position:absolute;margin-left:33.6pt;margin-top:1.55pt;width:352.8pt;height:3pt;flip:y;z-index:2518507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" strokecolor="black [3200]" strokeweight=".5pt">
                <v:stroke startarrow="block" endarrow="block" joinstyle="miter"/>
              </v:shape>
            </w:pict>
          </mc:Fallback>
        </mc:AlternateContent>
      </w:r>
    </w:p>
    <w:p w14:paraId="3F52D32C" w14:textId="5E96E3A8" w:rsidR="00AE2F02" w:rsidRDefault="00AE2F02" w:rsidP="00AE2F02">
      <w:pPr>
        <w:pStyle w:val="NormalWeb"/>
        <w:shd w:val="clear" w:color="auto" w:fill="FFFFFF"/>
        <w:ind w:left="720"/>
        <w:rPr>
          <w:rFonts w:asciiTheme="minorHAnsi" w:hAnsiTheme="minorHAnsi" w:cstheme="minorHAnsi"/>
          <w:color w:val="000000" w:themeColor="text1"/>
        </w:rPr>
      </w:pPr>
    </w:p>
    <w:p w14:paraId="626EC55C" w14:textId="0CAFC8DC" w:rsidR="00AE2F02" w:rsidRPr="00AE2F02" w:rsidRDefault="00AE2F02" w:rsidP="001F1C84">
      <w:pPr>
        <w:pStyle w:val="NormalWeb"/>
        <w:numPr>
          <w:ilvl w:val="0"/>
          <w:numId w:val="7"/>
        </w:numPr>
        <w:shd w:val="clear" w:color="auto" w:fill="FFFFFF"/>
        <w:rPr>
          <w:rFonts w:asciiTheme="minorHAnsi" w:hAnsiTheme="minorHAnsi" w:cstheme="minorHAnsi"/>
          <w:b/>
          <w:bCs/>
          <w:color w:val="000000" w:themeColor="text1"/>
        </w:rPr>
      </w:pPr>
      <w:r w:rsidRPr="00AE2F02">
        <w:rPr>
          <w:rFonts w:asciiTheme="minorHAnsi" w:hAnsiTheme="minorHAnsi" w:cstheme="minorHAnsi"/>
          <w:b/>
          <w:bCs/>
          <w:color w:val="000000" w:themeColor="text1"/>
        </w:rPr>
        <w:t>Rank where you think you fit best on the scale [tick the most appropriate box]</w:t>
      </w:r>
    </w:p>
    <w:p w14:paraId="6826EC5E" w14:textId="420323EE" w:rsidR="00AE2F02" w:rsidRDefault="00542479" w:rsidP="00542479">
      <w:pPr>
        <w:pStyle w:val="NormalWeb"/>
        <w:shd w:val="clear" w:color="auto" w:fill="FFFFFF"/>
        <w:rPr>
          <w:rFonts w:asciiTheme="minorHAnsi" w:hAnsiTheme="minorHAnsi" w:cstheme="minorHAnsi"/>
          <w:color w:val="000000" w:themeColor="text1"/>
        </w:rPr>
      </w:pPr>
      <w:r>
        <w:rPr>
          <w:rFonts w:asciiTheme="minorHAnsi" w:hAnsiTheme="minorHAnsi" w:cstheme="minorHAnsi"/>
          <w:color w:val="000000" w:themeColor="text1"/>
        </w:rPr>
        <w:t>Trying is pointless when I don’t understand</w:t>
      </w:r>
      <w:r>
        <w:rPr>
          <w:rFonts w:asciiTheme="minorHAnsi" w:hAnsiTheme="minorHAnsi" w:cstheme="minorHAnsi"/>
          <w:color w:val="000000" w:themeColor="text1"/>
        </w:rPr>
        <w:tab/>
      </w:r>
      <w:r>
        <w:rPr>
          <w:rFonts w:asciiTheme="minorHAnsi" w:hAnsiTheme="minorHAnsi" w:cstheme="minorHAnsi"/>
          <w:color w:val="000000" w:themeColor="text1"/>
        </w:rPr>
        <w:tab/>
      </w:r>
      <w:r>
        <w:rPr>
          <w:rFonts w:asciiTheme="minorHAnsi" w:hAnsiTheme="minorHAnsi" w:cstheme="minorHAnsi"/>
          <w:color w:val="000000" w:themeColor="text1"/>
        </w:rPr>
        <w:tab/>
        <w:t xml:space="preserve">          I always try every task</w:t>
      </w:r>
    </w:p>
    <w:p w14:paraId="0CF87B4A" w14:textId="07838FE6" w:rsidR="00AE2F02" w:rsidRDefault="00B905F4" w:rsidP="00B905F4">
      <w:pPr>
        <w:pStyle w:val="NormalWeb"/>
        <w:shd w:val="clear" w:color="auto" w:fill="FFFFFF"/>
        <w:rPr>
          <w:rFonts w:asciiTheme="minorHAnsi" w:hAnsiTheme="minorHAnsi" w:cstheme="minorHAnsi"/>
          <w:color w:val="000000" w:themeColor="text1"/>
        </w:rPr>
      </w:pPr>
      <w:r>
        <w:rPr>
          <w:noProof/>
        </w:rPr>
        <mc:AlternateContent>
          <mc:Choice Requires="wps">
            <w:drawing>
              <wp:anchor distT="0" distB="0" distL="114300" distR="114300" simplePos="0" relativeHeight="251859968" behindDoc="0" locked="0" layoutInCell="1" allowOverlap="1" wp14:anchorId="54038ACB" wp14:editId="26F06D95">
                <wp:simplePos x="0" y="0"/>
                <wp:positionH relativeFrom="column">
                  <wp:posOffset>297180</wp:posOffset>
                </wp:positionH>
                <wp:positionV relativeFrom="paragraph">
                  <wp:posOffset>170180</wp:posOffset>
                </wp:positionV>
                <wp:extent cx="223520" cy="1828800"/>
                <wp:effectExtent l="0" t="0" r="0" b="0"/>
                <wp:wrapNone/>
                <wp:docPr id="129" name="Text Box 129"/>
                <wp:cNvGraphicFramePr/>
                <a:graphic xmlns:a="http://schemas.openxmlformats.org/drawingml/2006/main">
                  <a:graphicData uri="http://schemas.microsoft.com/office/word/2010/wordprocessingShape">
                    <wps:wsp>
                      <wps:cNvSpPr txBox="1"/>
                      <wps:spPr>
                        <a:xfrm>
                          <a:off x="0" y="0"/>
                          <a:ext cx="223520" cy="1828800"/>
                        </a:xfrm>
                        <a:prstGeom prst="rect">
                          <a:avLst/>
                        </a:prstGeom>
                        <a:noFill/>
                        <a:ln w="6350">
                          <a:noFill/>
                        </a:ln>
                      </wps:spPr>
                      <wps:txbx>
                        <w:txbxContent>
                          <w:p w14:paraId="29D57F1B" w14:textId="77777777" w:rsidR="005306AE" w:rsidRPr="00B905F4" w:rsidRDefault="005306AE" w:rsidP="00B905F4">
                            <w:pPr>
                              <w:pStyle w:val="NormalWeb"/>
                              <w:shd w:val="clear" w:color="auto" w:fill="FFFFFF"/>
                              <w:rPr>
                                <w:rFonts w:asciiTheme="minorHAnsi" w:hAnsiTheme="minorHAnsi" w:cstheme="minorHAnsi"/>
                                <w:b/>
                                <w:bCs/>
                                <w:noProof/>
                                <w:color w:val="000000" w:themeColor="text1"/>
                              </w:rPr>
                            </w:pPr>
                            <w:r w:rsidRPr="00B905F4">
                              <w:rPr>
                                <w:rFonts w:asciiTheme="minorHAnsi" w:hAnsiTheme="minorHAnsi" w:cstheme="minorHAnsi"/>
                                <w:b/>
                                <w:bCs/>
                                <w:noProof/>
                                <w:color w:val="000000" w:themeColor="text1"/>
                              </w:rPr>
                              <w:t xml:space="preserve">1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4038ACB" id="Text Box 129" o:spid="_x0000_s1109" type="#_x0000_t202" style="position:absolute;margin-left:23.4pt;margin-top:13.4pt;width:17.6pt;height:2in;z-index:2518599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" filled="f" stroked="f" strokeweight=".5pt">
                <v:textbox style="mso-fit-shape-to-text:t">
                  <w:txbxContent>
                    <w:p w14:paraId="29D57F1B" w14:textId="77777777" w:rsidR="005306AE" w:rsidRPr="00B905F4" w:rsidRDefault="005306AE" w:rsidP="00B905F4">
                      <w:pPr>
                        <w:pStyle w:val="NormalWeb"/>
                        <w:shd w:val="clear" w:color="auto" w:fill="FFFFFF"/>
                        <w:rPr>
                          <w:rFonts w:asciiTheme="minorHAnsi" w:hAnsiTheme="minorHAnsi" w:cstheme="minorHAnsi"/>
                          <w:b/>
                          <w:bCs/>
                          <w:noProof/>
                          <w:color w:val="000000" w:themeColor="text1"/>
                        </w:rPr>
                      </w:pPr>
                      <w:r w:rsidRPr="00B905F4">
                        <w:rPr>
                          <w:rFonts w:asciiTheme="minorHAnsi" w:hAnsiTheme="minorHAnsi" w:cstheme="minorHAnsi"/>
                          <w:b/>
                          <w:bCs/>
                          <w:noProof/>
                          <w:color w:val="000000" w:themeColor="text1"/>
                        </w:rPr>
                        <w:t xml:space="preserve">1 </w:t>
                      </w:r>
                    </w:p>
                  </w:txbxContent>
                </v:textbox>
              </v:shape>
            </w:pict>
          </mc:Fallback>
        </mc:AlternateContent>
      </w:r>
      <w:r>
        <w:rPr>
          <w:noProof/>
        </w:rPr>
        <mc:AlternateContent>
          <mc:Choice Requires="wps">
            <w:drawing>
              <wp:anchor distT="0" distB="0" distL="114300" distR="114300" simplePos="0" relativeHeight="251868160" behindDoc="0" locked="0" layoutInCell="1" allowOverlap="1" wp14:anchorId="70A8ACD1" wp14:editId="11FAB6E7">
                <wp:simplePos x="0" y="0"/>
                <wp:positionH relativeFrom="column">
                  <wp:posOffset>4320540</wp:posOffset>
                </wp:positionH>
                <wp:positionV relativeFrom="paragraph">
                  <wp:posOffset>154940</wp:posOffset>
                </wp:positionV>
                <wp:extent cx="1828800" cy="1828800"/>
                <wp:effectExtent l="0" t="0" r="0" b="0"/>
                <wp:wrapNone/>
                <wp:docPr id="130" name="Text Box 130"/>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txbx>
                        <w:txbxContent>
                          <w:p w14:paraId="27747EF7" w14:textId="77777777" w:rsidR="005306AE" w:rsidRPr="00B905F4" w:rsidRDefault="005306AE" w:rsidP="00B905F4">
                            <w:pPr>
                              <w:pStyle w:val="NormalWeb"/>
                              <w:shd w:val="clear" w:color="auto" w:fill="FFFFFF"/>
                              <w:rPr>
                                <w:rFonts w:asciiTheme="minorHAnsi" w:hAnsiTheme="minorHAnsi" w:cstheme="minorHAnsi"/>
                                <w:b/>
                                <w:bCs/>
                                <w:noProof/>
                                <w:color w:val="000000" w:themeColor="text1"/>
                              </w:rPr>
                            </w:pPr>
                            <w:r>
                              <w:rPr>
                                <w:rFonts w:asciiTheme="minorHAnsi" w:hAnsiTheme="minorHAnsi" w:cstheme="minorHAnsi"/>
                                <w:b/>
                                <w:bCs/>
                                <w:noProof/>
                                <w:color w:val="000000" w:themeColor="text1"/>
                              </w:rPr>
                              <w:t>4</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70A8ACD1" id="Text Box 130" o:spid="_x0000_s1110" type="#_x0000_t202" style="position:absolute;margin-left:340.2pt;margin-top:12.2pt;width:2in;height:2in;z-index:25186816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" filled="f" stroked="f" strokeweight=".5pt">
                <v:textbox style="mso-fit-shape-to-text:t">
                  <w:txbxContent>
                    <w:p w14:paraId="27747EF7" w14:textId="77777777" w:rsidR="005306AE" w:rsidRPr="00B905F4" w:rsidRDefault="005306AE" w:rsidP="00B905F4">
                      <w:pPr>
                        <w:pStyle w:val="NormalWeb"/>
                        <w:shd w:val="clear" w:color="auto" w:fill="FFFFFF"/>
                        <w:rPr>
                          <w:rFonts w:asciiTheme="minorHAnsi" w:hAnsiTheme="minorHAnsi" w:cstheme="minorHAnsi"/>
                          <w:b/>
                          <w:bCs/>
                          <w:noProof/>
                          <w:color w:val="000000" w:themeColor="text1"/>
                        </w:rPr>
                      </w:pPr>
                      <w:r>
                        <w:rPr>
                          <w:rFonts w:asciiTheme="minorHAnsi" w:hAnsiTheme="minorHAnsi" w:cstheme="minorHAnsi"/>
                          <w:b/>
                          <w:bCs/>
                          <w:noProof/>
                          <w:color w:val="000000" w:themeColor="text1"/>
                        </w:rPr>
                        <w:t>4</w:t>
                      </w:r>
                    </w:p>
                  </w:txbxContent>
                </v:textbox>
              </v:shape>
            </w:pict>
          </mc:Fallback>
        </mc:AlternateContent>
      </w:r>
      <w:r>
        <w:rPr>
          <w:rFonts w:asciiTheme="minorHAnsi" w:hAnsiTheme="minorHAnsi" w:cstheme="minorHAnsi"/>
          <w:b/>
          <w:bCs/>
          <w:noProof/>
          <w:color w:val="000000" w:themeColor="text1"/>
        </w:rPr>
        <mc:AlternateContent>
          <mc:Choice Requires="wps">
            <w:drawing>
              <wp:anchor distT="0" distB="0" distL="114300" distR="114300" simplePos="0" relativeHeight="251865088" behindDoc="0" locked="0" layoutInCell="1" allowOverlap="1" wp14:anchorId="5A4781D3" wp14:editId="044C678E">
                <wp:simplePos x="0" y="0"/>
                <wp:positionH relativeFrom="column">
                  <wp:posOffset>3131820</wp:posOffset>
                </wp:positionH>
                <wp:positionV relativeFrom="paragraph">
                  <wp:posOffset>151765</wp:posOffset>
                </wp:positionV>
                <wp:extent cx="259080" cy="236220"/>
                <wp:effectExtent l="0" t="0" r="10160" b="17780"/>
                <wp:wrapNone/>
                <wp:docPr id="131" name="Rectangle 131"/>
                <wp:cNvGraphicFramePr/>
                <a:graphic xmlns:a="http://schemas.openxmlformats.org/drawingml/2006/main">
                  <a:graphicData uri="http://schemas.microsoft.com/office/word/2010/wordprocessingShape">
                    <wps:wsp>
                      <wps:cNvSpPr/>
                      <wps:spPr>
                        <a:xfrm>
                          <a:off x="0" y="0"/>
                          <a:ext cx="259080" cy="23622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1C476169" id="Rectangle 131" o:spid="_x0000_s1026" style="position:absolute;margin-left:246.6pt;margin-top:11.95pt;width:20.4pt;height:18.6pt;z-index:2518650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" fillcolor="white [3201]" strokecolor="black [3200]" strokeweight="1pt"/>
            </w:pict>
          </mc:Fallback>
        </mc:AlternateContent>
      </w:r>
      <w:r>
        <w:rPr>
          <w:noProof/>
        </w:rPr>
        <mc:AlternateContent>
          <mc:Choice Requires="wps">
            <w:drawing>
              <wp:anchor distT="0" distB="0" distL="114300" distR="114300" simplePos="0" relativeHeight="251867136" behindDoc="0" locked="0" layoutInCell="1" allowOverlap="1" wp14:anchorId="022D5548" wp14:editId="202D6275">
                <wp:simplePos x="0" y="0"/>
                <wp:positionH relativeFrom="column">
                  <wp:posOffset>2918460</wp:posOffset>
                </wp:positionH>
                <wp:positionV relativeFrom="paragraph">
                  <wp:posOffset>185420</wp:posOffset>
                </wp:positionV>
                <wp:extent cx="228600" cy="408305"/>
                <wp:effectExtent l="0" t="0" r="0" b="0"/>
                <wp:wrapNone/>
                <wp:docPr id="132" name="Text Box 132"/>
                <wp:cNvGraphicFramePr/>
                <a:graphic xmlns:a="http://schemas.openxmlformats.org/drawingml/2006/main">
                  <a:graphicData uri="http://schemas.microsoft.com/office/word/2010/wordprocessingShape">
                    <wps:wsp>
                      <wps:cNvSpPr txBox="1"/>
                      <wps:spPr>
                        <a:xfrm>
                          <a:off x="0" y="0"/>
                          <a:ext cx="228600" cy="408305"/>
                        </a:xfrm>
                        <a:prstGeom prst="rect">
                          <a:avLst/>
                        </a:prstGeom>
                        <a:noFill/>
                        <a:ln w="6350">
                          <a:noFill/>
                        </a:ln>
                      </wps:spPr>
                      <wps:txbx>
                        <w:txbxContent>
                          <w:p w14:paraId="5EE17CD9" w14:textId="77777777" w:rsidR="005306AE" w:rsidRPr="00B905F4" w:rsidRDefault="005306AE" w:rsidP="00B905F4">
                            <w:pPr>
                              <w:pStyle w:val="NormalWeb"/>
                              <w:shd w:val="clear" w:color="auto" w:fill="FFFFFF"/>
                              <w:rPr>
                                <w:rFonts w:asciiTheme="minorHAnsi" w:hAnsiTheme="minorHAnsi" w:cstheme="minorHAnsi"/>
                                <w:b/>
                                <w:bCs/>
                                <w:noProof/>
                                <w:color w:val="000000" w:themeColor="text1"/>
                              </w:rPr>
                            </w:pPr>
                            <w:r>
                              <w:rPr>
                                <w:rFonts w:asciiTheme="minorHAnsi" w:hAnsiTheme="minorHAnsi" w:cstheme="minorHAnsi"/>
                                <w:b/>
                                <w:bCs/>
                                <w:noProof/>
                                <w:color w:val="000000" w:themeColor="text1"/>
                              </w:rP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2D5548" id="Text Box 132" o:spid="_x0000_s1111" type="#_x0000_t202" style="position:absolute;margin-left:229.8pt;margin-top:14.6pt;width:18pt;height:32.15pt;z-index:251867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" filled="f" stroked="f" strokeweight=".5pt">
                <v:textbox>
                  <w:txbxContent>
                    <w:p w14:paraId="5EE17CD9" w14:textId="77777777" w:rsidR="005306AE" w:rsidRPr="00B905F4" w:rsidRDefault="005306AE" w:rsidP="00B905F4">
                      <w:pPr>
                        <w:pStyle w:val="NormalWeb"/>
                        <w:shd w:val="clear" w:color="auto" w:fill="FFFFFF"/>
                        <w:rPr>
                          <w:rFonts w:asciiTheme="minorHAnsi" w:hAnsiTheme="minorHAnsi" w:cstheme="minorHAnsi"/>
                          <w:b/>
                          <w:bCs/>
                          <w:noProof/>
                          <w:color w:val="000000" w:themeColor="text1"/>
                        </w:rPr>
                      </w:pPr>
                      <w:r>
                        <w:rPr>
                          <w:rFonts w:asciiTheme="minorHAnsi" w:hAnsiTheme="minorHAnsi" w:cstheme="minorHAnsi"/>
                          <w:b/>
                          <w:bCs/>
                          <w:noProof/>
                          <w:color w:val="000000" w:themeColor="text1"/>
                        </w:rPr>
                        <w:t>3</w:t>
                      </w:r>
                    </w:p>
                  </w:txbxContent>
                </v:textbox>
              </v:shape>
            </w:pict>
          </mc:Fallback>
        </mc:AlternateContent>
      </w:r>
      <w:r>
        <w:rPr>
          <w:noProof/>
        </w:rPr>
        <mc:AlternateContent>
          <mc:Choice Requires="wps">
            <w:drawing>
              <wp:anchor distT="0" distB="0" distL="114300" distR="114300" simplePos="0" relativeHeight="251866112" behindDoc="0" locked="0" layoutInCell="1" allowOverlap="1" wp14:anchorId="0826D7EF" wp14:editId="5536A37F">
                <wp:simplePos x="0" y="0"/>
                <wp:positionH relativeFrom="column">
                  <wp:posOffset>1592580</wp:posOffset>
                </wp:positionH>
                <wp:positionV relativeFrom="paragraph">
                  <wp:posOffset>185420</wp:posOffset>
                </wp:positionV>
                <wp:extent cx="1828800" cy="1828800"/>
                <wp:effectExtent l="0" t="0" r="0" b="0"/>
                <wp:wrapNone/>
                <wp:docPr id="133" name="Text Box 13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txbx>
                        <w:txbxContent>
                          <w:p w14:paraId="37451F71" w14:textId="77777777" w:rsidR="005306AE" w:rsidRPr="00B905F4" w:rsidRDefault="005306AE" w:rsidP="00B905F4">
                            <w:pPr>
                              <w:pStyle w:val="NormalWeb"/>
                              <w:shd w:val="clear" w:color="auto" w:fill="FFFFFF"/>
                              <w:rPr>
                                <w:rFonts w:asciiTheme="minorHAnsi" w:hAnsiTheme="minorHAnsi" w:cstheme="minorHAnsi"/>
                                <w:b/>
                                <w:bCs/>
                                <w:noProof/>
                                <w:color w:val="000000" w:themeColor="text1"/>
                              </w:rPr>
                            </w:pPr>
                            <w:r>
                              <w:rPr>
                                <w:rFonts w:asciiTheme="minorHAnsi" w:hAnsiTheme="minorHAnsi" w:cstheme="minorHAnsi"/>
                                <w:b/>
                                <w:bCs/>
                                <w:noProof/>
                                <w:color w:val="000000" w:themeColor="text1"/>
                              </w:rPr>
                              <w:t>2</w:t>
                            </w:r>
                            <w:r w:rsidRPr="00B905F4">
                              <w:rPr>
                                <w:rFonts w:asciiTheme="minorHAnsi" w:hAnsiTheme="minorHAnsi" w:cstheme="minorHAnsi"/>
                                <w:b/>
                                <w:bCs/>
                                <w:noProof/>
                                <w:color w:val="000000" w:themeColor="text1"/>
                              </w:rPr>
                              <w:t xml:space="preserv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0826D7EF" id="Text Box 133" o:spid="_x0000_s1112" type="#_x0000_t202" style="position:absolute;margin-left:125.4pt;margin-top:14.6pt;width:2in;height:2in;z-index:25186611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" filled="f" stroked="f" strokeweight=".5pt">
                <v:textbox style="mso-fit-shape-to-text:t">
                  <w:txbxContent>
                    <w:p w14:paraId="37451F71" w14:textId="77777777" w:rsidR="005306AE" w:rsidRPr="00B905F4" w:rsidRDefault="005306AE" w:rsidP="00B905F4">
                      <w:pPr>
                        <w:pStyle w:val="NormalWeb"/>
                        <w:shd w:val="clear" w:color="auto" w:fill="FFFFFF"/>
                        <w:rPr>
                          <w:rFonts w:asciiTheme="minorHAnsi" w:hAnsiTheme="minorHAnsi" w:cstheme="minorHAnsi"/>
                          <w:b/>
                          <w:bCs/>
                          <w:noProof/>
                          <w:color w:val="000000" w:themeColor="text1"/>
                        </w:rPr>
                      </w:pPr>
                      <w:r>
                        <w:rPr>
                          <w:rFonts w:asciiTheme="minorHAnsi" w:hAnsiTheme="minorHAnsi" w:cstheme="minorHAnsi"/>
                          <w:b/>
                          <w:bCs/>
                          <w:noProof/>
                          <w:color w:val="000000" w:themeColor="text1"/>
                        </w:rPr>
                        <w:t>2</w:t>
                      </w:r>
                      <w:r w:rsidRPr="00B905F4">
                        <w:rPr>
                          <w:rFonts w:asciiTheme="minorHAnsi" w:hAnsiTheme="minorHAnsi" w:cstheme="minorHAnsi"/>
                          <w:b/>
                          <w:bCs/>
                          <w:noProof/>
                          <w:color w:val="000000" w:themeColor="text1"/>
                        </w:rPr>
                        <w:t xml:space="preserve"> </w:t>
                      </w:r>
                    </w:p>
                  </w:txbxContent>
                </v:textbox>
              </v:shape>
            </w:pict>
          </mc:Fallback>
        </mc:AlternateContent>
      </w:r>
      <w:r>
        <w:rPr>
          <w:rFonts w:asciiTheme="minorHAnsi" w:hAnsiTheme="minorHAnsi" w:cstheme="minorHAnsi"/>
          <w:b/>
          <w:bCs/>
          <w:noProof/>
          <w:color w:val="000000" w:themeColor="text1"/>
        </w:rPr>
        <mc:AlternateContent>
          <mc:Choice Requires="wps">
            <w:drawing>
              <wp:anchor distT="0" distB="0" distL="114300" distR="114300" simplePos="0" relativeHeight="251864064" behindDoc="0" locked="0" layoutInCell="1" allowOverlap="1" wp14:anchorId="2C2B1767" wp14:editId="0C2DA336">
                <wp:simplePos x="0" y="0"/>
                <wp:positionH relativeFrom="column">
                  <wp:posOffset>1805940</wp:posOffset>
                </wp:positionH>
                <wp:positionV relativeFrom="paragraph">
                  <wp:posOffset>147955</wp:posOffset>
                </wp:positionV>
                <wp:extent cx="259080" cy="236220"/>
                <wp:effectExtent l="0" t="0" r="10160" b="17780"/>
                <wp:wrapNone/>
                <wp:docPr id="134" name="Rectangle 134"/>
                <wp:cNvGraphicFramePr/>
                <a:graphic xmlns:a="http://schemas.openxmlformats.org/drawingml/2006/main">
                  <a:graphicData uri="http://schemas.microsoft.com/office/word/2010/wordprocessingShape">
                    <wps:wsp>
                      <wps:cNvSpPr/>
                      <wps:spPr>
                        <a:xfrm>
                          <a:off x="0" y="0"/>
                          <a:ext cx="259080" cy="23622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73D20B96" id="Rectangle 134" o:spid="_x0000_s1026" style="position:absolute;margin-left:142.2pt;margin-top:11.65pt;width:20.4pt;height:18.6pt;z-index:2518640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" fillcolor="white [3201]" strokecolor="black [3200]" strokeweight="1pt"/>
            </w:pict>
          </mc:Fallback>
        </mc:AlternateContent>
      </w:r>
      <w:r>
        <w:rPr>
          <w:rFonts w:asciiTheme="minorHAnsi" w:hAnsiTheme="minorHAnsi" w:cstheme="minorHAnsi"/>
          <w:b/>
          <w:bCs/>
          <w:noProof/>
          <w:color w:val="000000" w:themeColor="text1"/>
        </w:rPr>
        <mc:AlternateContent>
          <mc:Choice Requires="wps">
            <w:drawing>
              <wp:anchor distT="0" distB="0" distL="114300" distR="114300" simplePos="0" relativeHeight="251863040" behindDoc="0" locked="0" layoutInCell="1" allowOverlap="1" wp14:anchorId="4DDB0B75" wp14:editId="67537439">
                <wp:simplePos x="0" y="0"/>
                <wp:positionH relativeFrom="column">
                  <wp:posOffset>4549140</wp:posOffset>
                </wp:positionH>
                <wp:positionV relativeFrom="paragraph">
                  <wp:posOffset>116840</wp:posOffset>
                </wp:positionV>
                <wp:extent cx="259080" cy="236220"/>
                <wp:effectExtent l="0" t="0" r="10160" b="17780"/>
                <wp:wrapNone/>
                <wp:docPr id="135" name="Rectangle 135"/>
                <wp:cNvGraphicFramePr/>
                <a:graphic xmlns:a="http://schemas.openxmlformats.org/drawingml/2006/main">
                  <a:graphicData uri="http://schemas.microsoft.com/office/word/2010/wordprocessingShape">
                    <wps:wsp>
                      <wps:cNvSpPr/>
                      <wps:spPr>
                        <a:xfrm>
                          <a:off x="0" y="0"/>
                          <a:ext cx="259080" cy="23622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1470D1D3" id="Rectangle 135" o:spid="_x0000_s1026" style="position:absolute;margin-left:358.2pt;margin-top:9.2pt;width:20.4pt;height:18.6pt;z-index:2518630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" fillcolor="white [3201]" strokecolor="black [3200]" strokeweight="1pt"/>
            </w:pict>
          </mc:Fallback>
        </mc:AlternateContent>
      </w:r>
      <w:r>
        <w:rPr>
          <w:rFonts w:asciiTheme="minorHAnsi" w:hAnsiTheme="minorHAnsi" w:cstheme="minorHAnsi"/>
          <w:b/>
          <w:bCs/>
          <w:noProof/>
          <w:color w:val="000000" w:themeColor="text1"/>
        </w:rPr>
        <mc:AlternateContent>
          <mc:Choice Requires="wps">
            <w:drawing>
              <wp:anchor distT="0" distB="0" distL="114300" distR="114300" simplePos="0" relativeHeight="251862016" behindDoc="0" locked="0" layoutInCell="1" allowOverlap="1" wp14:anchorId="079E9E0E" wp14:editId="6B222F6A">
                <wp:simplePos x="0" y="0"/>
                <wp:positionH relativeFrom="column">
                  <wp:posOffset>541020</wp:posOffset>
                </wp:positionH>
                <wp:positionV relativeFrom="paragraph">
                  <wp:posOffset>147320</wp:posOffset>
                </wp:positionV>
                <wp:extent cx="259080" cy="236220"/>
                <wp:effectExtent l="0" t="0" r="10160" b="17780"/>
                <wp:wrapNone/>
                <wp:docPr id="136" name="Rectangle 136"/>
                <wp:cNvGraphicFramePr/>
                <a:graphic xmlns:a="http://schemas.openxmlformats.org/drawingml/2006/main">
                  <a:graphicData uri="http://schemas.microsoft.com/office/word/2010/wordprocessingShape">
                    <wps:wsp>
                      <wps:cNvSpPr/>
                      <wps:spPr>
                        <a:xfrm>
                          <a:off x="0" y="0"/>
                          <a:ext cx="259080" cy="23622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76AAC2AC" id="Rectangle 136" o:spid="_x0000_s1026" style="position:absolute;margin-left:42.6pt;margin-top:11.6pt;width:20.4pt;height:18.6pt;z-index:2518620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" fillcolor="white [3201]" strokecolor="black [3200]" strokeweight="1pt"/>
            </w:pict>
          </mc:Fallback>
        </mc:AlternateContent>
      </w:r>
      <w:r>
        <w:rPr>
          <w:rFonts w:asciiTheme="minorHAnsi" w:hAnsiTheme="minorHAnsi" w:cstheme="minorHAnsi"/>
          <w:noProof/>
          <w:color w:val="000000" w:themeColor="text1"/>
        </w:rPr>
        <mc:AlternateContent>
          <mc:Choice Requires="wps">
            <w:drawing>
              <wp:anchor distT="0" distB="0" distL="114300" distR="114300" simplePos="0" relativeHeight="251860992" behindDoc="0" locked="0" layoutInCell="1" allowOverlap="1" wp14:anchorId="1981D56B" wp14:editId="24E53088">
                <wp:simplePos x="0" y="0"/>
                <wp:positionH relativeFrom="column">
                  <wp:posOffset>426720</wp:posOffset>
                </wp:positionH>
                <wp:positionV relativeFrom="paragraph">
                  <wp:posOffset>19685</wp:posOffset>
                </wp:positionV>
                <wp:extent cx="4480560" cy="38100"/>
                <wp:effectExtent l="25400" t="63500" r="0" b="76200"/>
                <wp:wrapNone/>
                <wp:docPr id="137" name="Straight Arrow Connector 137"/>
                <wp:cNvGraphicFramePr/>
                <a:graphic xmlns:a="http://schemas.openxmlformats.org/drawingml/2006/main">
                  <a:graphicData uri="http://schemas.microsoft.com/office/word/2010/wordprocessingShape">
                    <wps:wsp>
                      <wps:cNvCnPr/>
                      <wps:spPr>
                        <a:xfrm flipV="1">
                          <a:off x="0" y="0"/>
                          <a:ext cx="4480560" cy="38100"/>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34DE1010" id="Straight Arrow Connector 137" o:spid="_x0000_s1026" type="#_x0000_t32" style="position:absolute;margin-left:33.6pt;margin-top:1.55pt;width:352.8pt;height:3pt;flip:y;z-index:2518609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" strokecolor="black [3200]" strokeweight=".5pt">
                <v:stroke startarrow="block" endarrow="block" joinstyle="miter"/>
              </v:shape>
            </w:pict>
          </mc:Fallback>
        </mc:AlternateContent>
      </w:r>
    </w:p>
    <w:p w14:paraId="6197109C" w14:textId="77777777" w:rsidR="00AE2F02" w:rsidRDefault="00AE2F02" w:rsidP="00AE2F02">
      <w:pPr>
        <w:pStyle w:val="NormalWeb"/>
        <w:shd w:val="clear" w:color="auto" w:fill="FFFFFF"/>
        <w:ind w:left="720"/>
        <w:rPr>
          <w:rFonts w:asciiTheme="minorHAnsi" w:hAnsiTheme="minorHAnsi" w:cstheme="minorHAnsi"/>
          <w:color w:val="000000" w:themeColor="text1"/>
        </w:rPr>
      </w:pPr>
    </w:p>
    <w:p w14:paraId="5BC41065" w14:textId="46AA1B03" w:rsidR="00AE2F02" w:rsidRPr="00AE2F02" w:rsidRDefault="00C82094" w:rsidP="001F1C84">
      <w:pPr>
        <w:pStyle w:val="NormalWeb"/>
        <w:numPr>
          <w:ilvl w:val="0"/>
          <w:numId w:val="7"/>
        </w:numPr>
        <w:shd w:val="clear" w:color="auto" w:fill="FFFFFF"/>
        <w:rPr>
          <w:rFonts w:asciiTheme="minorHAnsi" w:hAnsiTheme="minorHAnsi" w:cstheme="minorHAnsi"/>
          <w:b/>
          <w:bCs/>
          <w:color w:val="000000" w:themeColor="text1"/>
        </w:rPr>
      </w:pPr>
      <w:r>
        <w:rPr>
          <w:rFonts w:asciiTheme="minorHAnsi" w:hAnsiTheme="minorHAnsi" w:cstheme="minorHAnsi"/>
          <w:b/>
          <w:bCs/>
          <w:noProof/>
          <w:color w:val="000000" w:themeColor="text1"/>
        </w:rPr>
        <mc:AlternateContent>
          <mc:Choice Requires="wps">
            <w:drawing>
              <wp:anchor distT="0" distB="0" distL="114300" distR="114300" simplePos="0" relativeHeight="251768832" behindDoc="0" locked="0" layoutInCell="1" allowOverlap="1" wp14:anchorId="16E77F5E" wp14:editId="149E2E5D">
                <wp:simplePos x="0" y="0"/>
                <wp:positionH relativeFrom="column">
                  <wp:posOffset>571500</wp:posOffset>
                </wp:positionH>
                <wp:positionV relativeFrom="paragraph">
                  <wp:posOffset>528320</wp:posOffset>
                </wp:positionV>
                <wp:extent cx="259080" cy="236220"/>
                <wp:effectExtent l="0" t="0" r="10160" b="17780"/>
                <wp:wrapNone/>
                <wp:docPr id="74" name="Rectangle 74"/>
                <wp:cNvGraphicFramePr/>
                <a:graphic xmlns:a="http://schemas.openxmlformats.org/drawingml/2006/main">
                  <a:graphicData uri="http://schemas.microsoft.com/office/word/2010/wordprocessingShape">
                    <wps:wsp>
                      <wps:cNvSpPr/>
                      <wps:spPr>
                        <a:xfrm>
                          <a:off x="0" y="0"/>
                          <a:ext cx="259080" cy="23622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CE52A85" id="Rectangle 74" o:spid="_x0000_s1026" style="position:absolute;margin-left:45pt;margin-top:41.6pt;width:20.4pt;height:18.6pt;z-index:2517688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" fillcolor="white [3201]" strokecolor="black [3200]" strokeweight="1pt"/>
            </w:pict>
          </mc:Fallback>
        </mc:AlternateContent>
      </w:r>
      <w:r w:rsidR="00AE2F02" w:rsidRPr="00AE2F02">
        <w:rPr>
          <w:rFonts w:asciiTheme="minorHAnsi" w:hAnsiTheme="minorHAnsi" w:cstheme="minorHAnsi"/>
          <w:b/>
          <w:bCs/>
          <w:color w:val="000000" w:themeColor="text1"/>
        </w:rPr>
        <w:t>Which do you consider the most important purpose of school? [tick the most appropriate box]</w:t>
      </w:r>
    </w:p>
    <w:p w14:paraId="1E1CCCC1" w14:textId="2CACD827" w:rsidR="00AE2F02" w:rsidRPr="00AE2F02" w:rsidRDefault="00C82094" w:rsidP="00AE2F02">
      <w:pPr>
        <w:pStyle w:val="NormalWeb"/>
        <w:shd w:val="clear" w:color="auto" w:fill="FFFFFF"/>
        <w:ind w:left="1440"/>
        <w:rPr>
          <w:rFonts w:asciiTheme="minorHAnsi" w:hAnsiTheme="minorHAnsi" w:cstheme="minorHAnsi"/>
          <w:color w:val="000000" w:themeColor="text1"/>
        </w:rPr>
      </w:pPr>
      <w:r>
        <w:rPr>
          <w:rFonts w:asciiTheme="minorHAnsi" w:hAnsiTheme="minorHAnsi" w:cstheme="minorHAnsi"/>
          <w:b/>
          <w:bCs/>
          <w:noProof/>
          <w:color w:val="000000" w:themeColor="text1"/>
        </w:rPr>
        <mc:AlternateContent>
          <mc:Choice Requires="wps">
            <w:drawing>
              <wp:anchor distT="0" distB="0" distL="114300" distR="114300" simplePos="0" relativeHeight="251770880" behindDoc="0" locked="0" layoutInCell="1" allowOverlap="1" wp14:anchorId="676CE36E" wp14:editId="75FF1264">
                <wp:simplePos x="0" y="0"/>
                <wp:positionH relativeFrom="column">
                  <wp:posOffset>571500</wp:posOffset>
                </wp:positionH>
                <wp:positionV relativeFrom="paragraph">
                  <wp:posOffset>327660</wp:posOffset>
                </wp:positionV>
                <wp:extent cx="259080" cy="236220"/>
                <wp:effectExtent l="0" t="0" r="10160" b="17780"/>
                <wp:wrapNone/>
                <wp:docPr id="75" name="Rectangle 75"/>
                <wp:cNvGraphicFramePr/>
                <a:graphic xmlns:a="http://schemas.openxmlformats.org/drawingml/2006/main">
                  <a:graphicData uri="http://schemas.microsoft.com/office/word/2010/wordprocessingShape">
                    <wps:wsp>
                      <wps:cNvSpPr/>
                      <wps:spPr>
                        <a:xfrm>
                          <a:off x="0" y="0"/>
                          <a:ext cx="259080" cy="23622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482DA89F" id="Rectangle 75" o:spid="_x0000_s1026" style="position:absolute;margin-left:45pt;margin-top:25.8pt;width:20.4pt;height:18.6pt;z-index:2517708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" fillcolor="white [3201]" strokecolor="black [3200]" strokeweight="1pt"/>
            </w:pict>
          </mc:Fallback>
        </mc:AlternateContent>
      </w:r>
      <w:r w:rsidR="00AE2F02" w:rsidRPr="00AE2F02">
        <w:rPr>
          <w:rFonts w:asciiTheme="minorHAnsi" w:hAnsiTheme="minorHAnsi" w:cstheme="minorHAnsi"/>
          <w:color w:val="000000" w:themeColor="text1"/>
        </w:rPr>
        <w:t>Good grades</w:t>
      </w:r>
    </w:p>
    <w:p w14:paraId="2B8BA4E3" w14:textId="3371F161" w:rsidR="00AE2F02" w:rsidRPr="00AE2F02" w:rsidRDefault="00C82094" w:rsidP="00AE2F02">
      <w:pPr>
        <w:pStyle w:val="NormalWeb"/>
        <w:shd w:val="clear" w:color="auto" w:fill="FFFFFF"/>
        <w:ind w:left="1440"/>
        <w:rPr>
          <w:rFonts w:asciiTheme="minorHAnsi" w:hAnsiTheme="minorHAnsi" w:cstheme="minorHAnsi"/>
          <w:color w:val="000000" w:themeColor="text1"/>
        </w:rPr>
      </w:pPr>
      <w:r>
        <w:rPr>
          <w:rFonts w:asciiTheme="minorHAnsi" w:hAnsiTheme="minorHAnsi" w:cstheme="minorHAnsi"/>
          <w:b/>
          <w:bCs/>
          <w:noProof/>
          <w:color w:val="000000" w:themeColor="text1"/>
        </w:rPr>
        <mc:AlternateContent>
          <mc:Choice Requires="wps">
            <w:drawing>
              <wp:anchor distT="0" distB="0" distL="114300" distR="114300" simplePos="0" relativeHeight="251772928" behindDoc="0" locked="0" layoutInCell="1" allowOverlap="1" wp14:anchorId="204C4197" wp14:editId="54941DE8">
                <wp:simplePos x="0" y="0"/>
                <wp:positionH relativeFrom="column">
                  <wp:posOffset>571500</wp:posOffset>
                </wp:positionH>
                <wp:positionV relativeFrom="paragraph">
                  <wp:posOffset>306705</wp:posOffset>
                </wp:positionV>
                <wp:extent cx="259080" cy="236220"/>
                <wp:effectExtent l="0" t="0" r="10160" b="17780"/>
                <wp:wrapNone/>
                <wp:docPr id="76" name="Rectangle 76"/>
                <wp:cNvGraphicFramePr/>
                <a:graphic xmlns:a="http://schemas.openxmlformats.org/drawingml/2006/main">
                  <a:graphicData uri="http://schemas.microsoft.com/office/word/2010/wordprocessingShape">
                    <wps:wsp>
                      <wps:cNvSpPr/>
                      <wps:spPr>
                        <a:xfrm>
                          <a:off x="0" y="0"/>
                          <a:ext cx="259080" cy="23622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25DB5C72" id="Rectangle 76" o:spid="_x0000_s1026" style="position:absolute;margin-left:45pt;margin-top:24.15pt;width:20.4pt;height:18.6pt;z-index:2517729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" fillcolor="white [3201]" strokecolor="black [3200]" strokeweight="1pt"/>
            </w:pict>
          </mc:Fallback>
        </mc:AlternateContent>
      </w:r>
      <w:r w:rsidR="00AE2F02" w:rsidRPr="00AE2F02">
        <w:rPr>
          <w:rFonts w:asciiTheme="minorHAnsi" w:hAnsiTheme="minorHAnsi" w:cstheme="minorHAnsi"/>
          <w:color w:val="000000" w:themeColor="text1"/>
        </w:rPr>
        <w:t>Good job after school</w:t>
      </w:r>
    </w:p>
    <w:p w14:paraId="2CA93217" w14:textId="1887574D" w:rsidR="00AE2F02" w:rsidRPr="00AE2F02" w:rsidRDefault="00C82094" w:rsidP="00AE2F02">
      <w:pPr>
        <w:pStyle w:val="NormalWeb"/>
        <w:shd w:val="clear" w:color="auto" w:fill="FFFFFF"/>
        <w:ind w:left="1440"/>
        <w:rPr>
          <w:rFonts w:asciiTheme="minorHAnsi" w:hAnsiTheme="minorHAnsi" w:cstheme="minorHAnsi"/>
          <w:color w:val="000000" w:themeColor="text1"/>
        </w:rPr>
      </w:pPr>
      <w:r>
        <w:rPr>
          <w:rFonts w:asciiTheme="minorHAnsi" w:hAnsiTheme="minorHAnsi" w:cstheme="minorHAnsi"/>
          <w:b/>
          <w:bCs/>
          <w:noProof/>
          <w:color w:val="000000" w:themeColor="text1"/>
        </w:rPr>
        <mc:AlternateContent>
          <mc:Choice Requires="wps">
            <w:drawing>
              <wp:anchor distT="0" distB="0" distL="114300" distR="114300" simplePos="0" relativeHeight="251774976" behindDoc="0" locked="0" layoutInCell="1" allowOverlap="1" wp14:anchorId="042D93B9" wp14:editId="3F4FD11E">
                <wp:simplePos x="0" y="0"/>
                <wp:positionH relativeFrom="column">
                  <wp:posOffset>571500</wp:posOffset>
                </wp:positionH>
                <wp:positionV relativeFrom="paragraph">
                  <wp:posOffset>319405</wp:posOffset>
                </wp:positionV>
                <wp:extent cx="259080" cy="236220"/>
                <wp:effectExtent l="0" t="0" r="10160" b="17780"/>
                <wp:wrapNone/>
                <wp:docPr id="77" name="Rectangle 77"/>
                <wp:cNvGraphicFramePr/>
                <a:graphic xmlns:a="http://schemas.openxmlformats.org/drawingml/2006/main">
                  <a:graphicData uri="http://schemas.microsoft.com/office/word/2010/wordprocessingShape">
                    <wps:wsp>
                      <wps:cNvSpPr/>
                      <wps:spPr>
                        <a:xfrm>
                          <a:off x="0" y="0"/>
                          <a:ext cx="259080" cy="23622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43B0F1DF" id="Rectangle 77" o:spid="_x0000_s1026" style="position:absolute;margin-left:45pt;margin-top:25.15pt;width:20.4pt;height:18.6pt;z-index:2517749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" fillcolor="white [3201]" strokecolor="black [3200]" strokeweight="1pt"/>
            </w:pict>
          </mc:Fallback>
        </mc:AlternateContent>
      </w:r>
      <w:r w:rsidR="00AE2F02" w:rsidRPr="00AE2F02">
        <w:rPr>
          <w:rFonts w:asciiTheme="minorHAnsi" w:hAnsiTheme="minorHAnsi" w:cstheme="minorHAnsi"/>
          <w:color w:val="000000" w:themeColor="text1"/>
        </w:rPr>
        <w:t xml:space="preserve">Leave school with lots of friends </w:t>
      </w:r>
    </w:p>
    <w:p w14:paraId="65C96623" w14:textId="10E49808" w:rsidR="00AE2F02" w:rsidRPr="00AE2F02" w:rsidRDefault="00AE2F02" w:rsidP="00AE2F02">
      <w:pPr>
        <w:pStyle w:val="NormalWeb"/>
        <w:shd w:val="clear" w:color="auto" w:fill="FFFFFF"/>
        <w:ind w:left="1440"/>
        <w:rPr>
          <w:rFonts w:asciiTheme="minorHAnsi" w:hAnsiTheme="minorHAnsi" w:cstheme="minorHAnsi"/>
          <w:color w:val="000000" w:themeColor="text1"/>
        </w:rPr>
      </w:pPr>
      <w:r w:rsidRPr="00AE2F02">
        <w:rPr>
          <w:rFonts w:asciiTheme="minorHAnsi" w:hAnsiTheme="minorHAnsi" w:cstheme="minorHAnsi"/>
          <w:color w:val="000000" w:themeColor="text1"/>
        </w:rPr>
        <w:t xml:space="preserve">Leave school with lots of skills </w:t>
      </w:r>
    </w:p>
    <w:p w14:paraId="6D9E42CA" w14:textId="5C3B4770" w:rsidR="00AE2F02" w:rsidRPr="00AE2F02" w:rsidRDefault="00AE2F02" w:rsidP="001F1C84">
      <w:pPr>
        <w:pStyle w:val="NormalWeb"/>
        <w:numPr>
          <w:ilvl w:val="0"/>
          <w:numId w:val="7"/>
        </w:numPr>
        <w:shd w:val="clear" w:color="auto" w:fill="FFFFFF"/>
        <w:rPr>
          <w:rFonts w:asciiTheme="minorHAnsi" w:hAnsiTheme="minorHAnsi" w:cstheme="minorHAnsi"/>
          <w:b/>
          <w:bCs/>
          <w:color w:val="000000" w:themeColor="text1"/>
        </w:rPr>
      </w:pPr>
      <w:r w:rsidRPr="00AE2F02">
        <w:rPr>
          <w:rFonts w:asciiTheme="minorHAnsi" w:hAnsiTheme="minorHAnsi" w:cstheme="minorHAnsi"/>
          <w:b/>
          <w:bCs/>
          <w:color w:val="000000" w:themeColor="text1"/>
        </w:rPr>
        <w:t>Which type of task do you think makes you the most ambitious? [tick the most appropriate box]</w:t>
      </w:r>
    </w:p>
    <w:p w14:paraId="522DFC86" w14:textId="693074CB" w:rsidR="00AE2F02" w:rsidRPr="00AE2F02" w:rsidRDefault="00C82094" w:rsidP="00AE2F02">
      <w:pPr>
        <w:pStyle w:val="NormalWeb"/>
        <w:shd w:val="clear" w:color="auto" w:fill="FFFFFF"/>
        <w:ind w:left="1440"/>
        <w:rPr>
          <w:rFonts w:asciiTheme="minorHAnsi" w:hAnsiTheme="minorHAnsi" w:cstheme="minorHAnsi"/>
          <w:color w:val="000000" w:themeColor="text1"/>
        </w:rPr>
      </w:pPr>
      <w:r>
        <w:rPr>
          <w:rFonts w:asciiTheme="minorHAnsi" w:hAnsiTheme="minorHAnsi" w:cstheme="minorHAnsi"/>
          <w:b/>
          <w:bCs/>
          <w:noProof/>
          <w:color w:val="000000" w:themeColor="text1"/>
        </w:rPr>
        <mc:AlternateContent>
          <mc:Choice Requires="wps">
            <w:drawing>
              <wp:anchor distT="0" distB="0" distL="114300" distR="114300" simplePos="0" relativeHeight="251777024" behindDoc="0" locked="0" layoutInCell="1" allowOverlap="1" wp14:anchorId="154797CB" wp14:editId="0F9D0BFB">
                <wp:simplePos x="0" y="0"/>
                <wp:positionH relativeFrom="column">
                  <wp:posOffset>571500</wp:posOffset>
                </wp:positionH>
                <wp:positionV relativeFrom="paragraph">
                  <wp:posOffset>0</wp:posOffset>
                </wp:positionV>
                <wp:extent cx="259080" cy="236220"/>
                <wp:effectExtent l="0" t="0" r="10160" b="17780"/>
                <wp:wrapNone/>
                <wp:docPr id="78" name="Rectangle 78"/>
                <wp:cNvGraphicFramePr/>
                <a:graphic xmlns:a="http://schemas.openxmlformats.org/drawingml/2006/main">
                  <a:graphicData uri="http://schemas.microsoft.com/office/word/2010/wordprocessingShape">
                    <wps:wsp>
                      <wps:cNvSpPr/>
                      <wps:spPr>
                        <a:xfrm>
                          <a:off x="0" y="0"/>
                          <a:ext cx="259080" cy="23622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13078737" id="Rectangle 78" o:spid="_x0000_s1026" style="position:absolute;margin-left:45pt;margin-top:0;width:20.4pt;height:18.6pt;z-index:2517770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" fillcolor="white [3201]" strokecolor="black [3200]" strokeweight="1pt"/>
            </w:pict>
          </mc:Fallback>
        </mc:AlternateContent>
      </w:r>
      <w:r>
        <w:rPr>
          <w:rFonts w:asciiTheme="minorHAnsi" w:hAnsiTheme="minorHAnsi" w:cstheme="minorHAnsi"/>
          <w:b/>
          <w:bCs/>
          <w:noProof/>
          <w:color w:val="000000" w:themeColor="text1"/>
        </w:rPr>
        <mc:AlternateContent>
          <mc:Choice Requires="wps">
            <w:drawing>
              <wp:anchor distT="0" distB="0" distL="114300" distR="114300" simplePos="0" relativeHeight="251779072" behindDoc="0" locked="0" layoutInCell="1" allowOverlap="1" wp14:anchorId="0F4B7220" wp14:editId="196DFB0A">
                <wp:simplePos x="0" y="0"/>
                <wp:positionH relativeFrom="column">
                  <wp:posOffset>571500</wp:posOffset>
                </wp:positionH>
                <wp:positionV relativeFrom="paragraph">
                  <wp:posOffset>349885</wp:posOffset>
                </wp:positionV>
                <wp:extent cx="259080" cy="236220"/>
                <wp:effectExtent l="0" t="0" r="10160" b="17780"/>
                <wp:wrapNone/>
                <wp:docPr id="79" name="Rectangle 79"/>
                <wp:cNvGraphicFramePr/>
                <a:graphic xmlns:a="http://schemas.openxmlformats.org/drawingml/2006/main">
                  <a:graphicData uri="http://schemas.microsoft.com/office/word/2010/wordprocessingShape">
                    <wps:wsp>
                      <wps:cNvSpPr/>
                      <wps:spPr>
                        <a:xfrm>
                          <a:off x="0" y="0"/>
                          <a:ext cx="259080" cy="23622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76120221" id="Rectangle 79" o:spid="_x0000_s1026" style="position:absolute;margin-left:45pt;margin-top:27.55pt;width:20.4pt;height:18.6pt;z-index:2517790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" fillcolor="white [3201]" strokecolor="black [3200]" strokeweight="1pt"/>
            </w:pict>
          </mc:Fallback>
        </mc:AlternateContent>
      </w:r>
      <w:r w:rsidR="00AE2F02" w:rsidRPr="00AE2F02">
        <w:rPr>
          <w:rFonts w:asciiTheme="minorHAnsi" w:hAnsiTheme="minorHAnsi" w:cstheme="minorHAnsi"/>
          <w:color w:val="000000" w:themeColor="text1"/>
        </w:rPr>
        <w:t>Copying off whiteboard.</w:t>
      </w:r>
    </w:p>
    <w:p w14:paraId="231BC916" w14:textId="63BFFEAB" w:rsidR="00AE2F02" w:rsidRPr="00AE2F02" w:rsidRDefault="00C82094" w:rsidP="00AE2F02">
      <w:pPr>
        <w:pStyle w:val="NormalWeb"/>
        <w:shd w:val="clear" w:color="auto" w:fill="FFFFFF"/>
        <w:ind w:left="1440"/>
        <w:rPr>
          <w:rFonts w:asciiTheme="minorHAnsi" w:hAnsiTheme="minorHAnsi" w:cstheme="minorHAnsi"/>
          <w:color w:val="000000" w:themeColor="text1"/>
        </w:rPr>
      </w:pPr>
      <w:r>
        <w:rPr>
          <w:rFonts w:asciiTheme="minorHAnsi" w:hAnsiTheme="minorHAnsi" w:cstheme="minorHAnsi"/>
          <w:b/>
          <w:bCs/>
          <w:noProof/>
          <w:color w:val="000000" w:themeColor="text1"/>
        </w:rPr>
        <mc:AlternateContent>
          <mc:Choice Requires="wps">
            <w:drawing>
              <wp:anchor distT="0" distB="0" distL="114300" distR="114300" simplePos="0" relativeHeight="251781120" behindDoc="0" locked="0" layoutInCell="1" allowOverlap="1" wp14:anchorId="5F4BAFB9" wp14:editId="261EB139">
                <wp:simplePos x="0" y="0"/>
                <wp:positionH relativeFrom="column">
                  <wp:posOffset>571500</wp:posOffset>
                </wp:positionH>
                <wp:positionV relativeFrom="paragraph">
                  <wp:posOffset>344170</wp:posOffset>
                </wp:positionV>
                <wp:extent cx="259080" cy="236220"/>
                <wp:effectExtent l="0" t="0" r="10160" b="17780"/>
                <wp:wrapNone/>
                <wp:docPr id="80" name="Rectangle 80"/>
                <wp:cNvGraphicFramePr/>
                <a:graphic xmlns:a="http://schemas.openxmlformats.org/drawingml/2006/main">
                  <a:graphicData uri="http://schemas.microsoft.com/office/word/2010/wordprocessingShape">
                    <wps:wsp>
                      <wps:cNvSpPr/>
                      <wps:spPr>
                        <a:xfrm>
                          <a:off x="0" y="0"/>
                          <a:ext cx="259080" cy="23622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49F0755" id="Rectangle 80" o:spid="_x0000_s1026" style="position:absolute;margin-left:45pt;margin-top:27.1pt;width:20.4pt;height:18.6pt;z-index:2517811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" fillcolor="white [3201]" strokecolor="black [3200]" strokeweight="1pt"/>
            </w:pict>
          </mc:Fallback>
        </mc:AlternateContent>
      </w:r>
      <w:r w:rsidR="00AE2F02" w:rsidRPr="00AE2F02">
        <w:rPr>
          <w:rFonts w:asciiTheme="minorHAnsi" w:hAnsiTheme="minorHAnsi" w:cstheme="minorHAnsi"/>
          <w:color w:val="000000" w:themeColor="text1"/>
        </w:rPr>
        <w:t>Creating a model.</w:t>
      </w:r>
    </w:p>
    <w:p w14:paraId="5C79B031" w14:textId="5799DDEE" w:rsidR="00AE2F02" w:rsidRPr="00AE2F02" w:rsidRDefault="00C82094" w:rsidP="00AE2F02">
      <w:pPr>
        <w:pStyle w:val="NormalWeb"/>
        <w:shd w:val="clear" w:color="auto" w:fill="FFFFFF"/>
        <w:ind w:left="1440"/>
        <w:rPr>
          <w:rFonts w:asciiTheme="minorHAnsi" w:hAnsiTheme="minorHAnsi" w:cstheme="minorHAnsi"/>
          <w:color w:val="000000" w:themeColor="text1"/>
        </w:rPr>
      </w:pPr>
      <w:r>
        <w:rPr>
          <w:rFonts w:asciiTheme="minorHAnsi" w:hAnsiTheme="minorHAnsi" w:cstheme="minorHAnsi"/>
          <w:b/>
          <w:bCs/>
          <w:noProof/>
          <w:color w:val="000000" w:themeColor="text1"/>
        </w:rPr>
        <mc:AlternateContent>
          <mc:Choice Requires="wps">
            <w:drawing>
              <wp:anchor distT="0" distB="0" distL="114300" distR="114300" simplePos="0" relativeHeight="251783168" behindDoc="0" locked="0" layoutInCell="1" allowOverlap="1" wp14:anchorId="01114098" wp14:editId="18BFA635">
                <wp:simplePos x="0" y="0"/>
                <wp:positionH relativeFrom="column">
                  <wp:posOffset>571500</wp:posOffset>
                </wp:positionH>
                <wp:positionV relativeFrom="paragraph">
                  <wp:posOffset>338455</wp:posOffset>
                </wp:positionV>
                <wp:extent cx="259080" cy="236220"/>
                <wp:effectExtent l="0" t="0" r="10160" b="17780"/>
                <wp:wrapNone/>
                <wp:docPr id="81" name="Rectangle 81"/>
                <wp:cNvGraphicFramePr/>
                <a:graphic xmlns:a="http://schemas.openxmlformats.org/drawingml/2006/main">
                  <a:graphicData uri="http://schemas.microsoft.com/office/word/2010/wordprocessingShape">
                    <wps:wsp>
                      <wps:cNvSpPr/>
                      <wps:spPr>
                        <a:xfrm>
                          <a:off x="0" y="0"/>
                          <a:ext cx="259080" cy="23622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61513766" id="Rectangle 81" o:spid="_x0000_s1026" style="position:absolute;margin-left:45pt;margin-top:26.65pt;width:20.4pt;height:18.6pt;z-index:2517831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" fillcolor="white [3201]" strokecolor="black [3200]" strokeweight="1pt"/>
            </w:pict>
          </mc:Fallback>
        </mc:AlternateContent>
      </w:r>
      <w:r w:rsidR="00AE2F02" w:rsidRPr="00AE2F02">
        <w:rPr>
          <w:rFonts w:asciiTheme="minorHAnsi" w:hAnsiTheme="minorHAnsi" w:cstheme="minorHAnsi"/>
          <w:color w:val="000000" w:themeColor="text1"/>
        </w:rPr>
        <w:t xml:space="preserve">Completing problem solving e.g. 'the odd one out'. </w:t>
      </w:r>
    </w:p>
    <w:p w14:paraId="7C52C9D0" w14:textId="0A8C9DE4" w:rsidR="00AE2F02" w:rsidRPr="00AE2F02" w:rsidRDefault="00AE2F02" w:rsidP="00AE2F02">
      <w:pPr>
        <w:pStyle w:val="NormalWeb"/>
        <w:shd w:val="clear" w:color="auto" w:fill="FFFFFF"/>
        <w:ind w:left="1440"/>
        <w:rPr>
          <w:rFonts w:asciiTheme="minorHAnsi" w:hAnsiTheme="minorHAnsi" w:cstheme="minorHAnsi"/>
          <w:color w:val="000000" w:themeColor="text1"/>
        </w:rPr>
      </w:pPr>
      <w:r w:rsidRPr="00AE2F02">
        <w:rPr>
          <w:rFonts w:asciiTheme="minorHAnsi" w:hAnsiTheme="minorHAnsi" w:cstheme="minorHAnsi"/>
          <w:color w:val="000000" w:themeColor="text1"/>
        </w:rPr>
        <w:t xml:space="preserve">Answering comprehension questions. </w:t>
      </w:r>
    </w:p>
    <w:p w14:paraId="7DD40DEF" w14:textId="3C027E87" w:rsidR="00AE2F02" w:rsidRPr="00542479" w:rsidRDefault="00AE2F02" w:rsidP="001F1C84">
      <w:pPr>
        <w:pStyle w:val="NormalWeb"/>
        <w:numPr>
          <w:ilvl w:val="0"/>
          <w:numId w:val="7"/>
        </w:numPr>
        <w:shd w:val="clear" w:color="auto" w:fill="FFFFFF"/>
        <w:rPr>
          <w:rFonts w:asciiTheme="minorHAnsi" w:hAnsiTheme="minorHAnsi" w:cstheme="minorHAnsi"/>
          <w:b/>
          <w:bCs/>
          <w:color w:val="000000" w:themeColor="text1"/>
        </w:rPr>
      </w:pPr>
      <w:r w:rsidRPr="00542479">
        <w:rPr>
          <w:rFonts w:asciiTheme="minorHAnsi" w:hAnsiTheme="minorHAnsi" w:cstheme="minorHAnsi"/>
          <w:b/>
          <w:bCs/>
          <w:color w:val="000000" w:themeColor="text1"/>
        </w:rPr>
        <w:t xml:space="preserve">Rank yourself how good you are at the skill. Seeing connections between what you are learning in your Humanities lessons. </w:t>
      </w:r>
      <w:r w:rsidR="00542479" w:rsidRPr="00542479">
        <w:rPr>
          <w:rFonts w:asciiTheme="minorHAnsi" w:hAnsiTheme="minorHAnsi" w:cstheme="minorHAnsi"/>
          <w:b/>
          <w:bCs/>
          <w:color w:val="000000" w:themeColor="text1"/>
        </w:rPr>
        <w:t>[tick the most appropriate box]</w:t>
      </w:r>
      <w:r w:rsidR="00C82094" w:rsidRPr="00C82094">
        <w:rPr>
          <w:rFonts w:asciiTheme="minorHAnsi" w:hAnsiTheme="minorHAnsi" w:cstheme="minorHAnsi"/>
          <w:noProof/>
          <w:color w:val="000000" w:themeColor="text1"/>
        </w:rPr>
        <w:t xml:space="preserve"> </w:t>
      </w:r>
    </w:p>
    <w:p w14:paraId="0BD32CFC" w14:textId="4D931E55" w:rsidR="00542479" w:rsidRDefault="00542479" w:rsidP="00B905F4">
      <w:pPr>
        <w:pStyle w:val="NormalWeb"/>
        <w:shd w:val="clear" w:color="auto" w:fill="FFFFFF"/>
        <w:ind w:firstLine="360"/>
        <w:rPr>
          <w:rFonts w:asciiTheme="minorHAnsi" w:hAnsiTheme="minorHAnsi" w:cstheme="minorHAnsi"/>
          <w:color w:val="000000" w:themeColor="text1"/>
        </w:rPr>
      </w:pPr>
      <w:r w:rsidRPr="00542479">
        <w:rPr>
          <w:rFonts w:asciiTheme="minorHAnsi" w:hAnsiTheme="minorHAnsi" w:cstheme="minorHAnsi"/>
          <w:color w:val="000000" w:themeColor="text1"/>
        </w:rPr>
        <w:t xml:space="preserve">Poor </w:t>
      </w:r>
      <w:r w:rsidRPr="00542479">
        <w:rPr>
          <w:rFonts w:asciiTheme="minorHAnsi" w:hAnsiTheme="minorHAnsi" w:cstheme="minorHAnsi"/>
          <w:color w:val="000000" w:themeColor="text1"/>
        </w:rPr>
        <w:tab/>
      </w:r>
      <w:r w:rsidRPr="00542479">
        <w:rPr>
          <w:rFonts w:asciiTheme="minorHAnsi" w:hAnsiTheme="minorHAnsi" w:cstheme="minorHAnsi"/>
          <w:color w:val="000000" w:themeColor="text1"/>
        </w:rPr>
        <w:tab/>
      </w:r>
      <w:r w:rsidRPr="00542479">
        <w:rPr>
          <w:rFonts w:asciiTheme="minorHAnsi" w:hAnsiTheme="minorHAnsi" w:cstheme="minorHAnsi"/>
          <w:color w:val="000000" w:themeColor="text1"/>
        </w:rPr>
        <w:tab/>
      </w:r>
      <w:r w:rsidRPr="00542479">
        <w:rPr>
          <w:rFonts w:asciiTheme="minorHAnsi" w:hAnsiTheme="minorHAnsi" w:cstheme="minorHAnsi"/>
          <w:color w:val="000000" w:themeColor="text1"/>
        </w:rPr>
        <w:tab/>
      </w:r>
      <w:r w:rsidRPr="00542479">
        <w:rPr>
          <w:rFonts w:asciiTheme="minorHAnsi" w:hAnsiTheme="minorHAnsi" w:cstheme="minorHAnsi"/>
          <w:color w:val="000000" w:themeColor="text1"/>
        </w:rPr>
        <w:tab/>
      </w:r>
      <w:r w:rsidRPr="00542479">
        <w:rPr>
          <w:rFonts w:asciiTheme="minorHAnsi" w:hAnsiTheme="minorHAnsi" w:cstheme="minorHAnsi"/>
          <w:color w:val="000000" w:themeColor="text1"/>
        </w:rPr>
        <w:tab/>
      </w:r>
      <w:r w:rsidRPr="00542479">
        <w:rPr>
          <w:rFonts w:asciiTheme="minorHAnsi" w:hAnsiTheme="minorHAnsi" w:cstheme="minorHAnsi"/>
          <w:color w:val="000000" w:themeColor="text1"/>
        </w:rPr>
        <w:tab/>
      </w:r>
      <w:r w:rsidRPr="00542479">
        <w:rPr>
          <w:rFonts w:asciiTheme="minorHAnsi" w:hAnsiTheme="minorHAnsi" w:cstheme="minorHAnsi"/>
          <w:color w:val="000000" w:themeColor="text1"/>
        </w:rPr>
        <w:tab/>
      </w:r>
      <w:r w:rsidRPr="00542479">
        <w:rPr>
          <w:rFonts w:asciiTheme="minorHAnsi" w:hAnsiTheme="minorHAnsi" w:cstheme="minorHAnsi"/>
          <w:color w:val="000000" w:themeColor="text1"/>
        </w:rPr>
        <w:tab/>
        <w:t xml:space="preserve">Excellent </w:t>
      </w:r>
    </w:p>
    <w:p w14:paraId="04D2E79A" w14:textId="20B9B3DB" w:rsidR="00542479" w:rsidRPr="00542479" w:rsidRDefault="00B905F4" w:rsidP="00542479">
      <w:pPr>
        <w:pStyle w:val="NormalWeb"/>
        <w:shd w:val="clear" w:color="auto" w:fill="FFFFFF"/>
        <w:rPr>
          <w:rFonts w:asciiTheme="minorHAnsi" w:hAnsiTheme="minorHAnsi" w:cstheme="minorHAnsi"/>
          <w:color w:val="000000" w:themeColor="text1"/>
        </w:rPr>
      </w:pPr>
      <w:r>
        <w:rPr>
          <w:noProof/>
        </w:rPr>
        <mc:AlternateContent>
          <mc:Choice Requires="wps">
            <w:drawing>
              <wp:anchor distT="0" distB="0" distL="114300" distR="114300" simplePos="0" relativeHeight="251870208" behindDoc="0" locked="0" layoutInCell="1" allowOverlap="1" wp14:anchorId="646A1FA7" wp14:editId="564D2BD3">
                <wp:simplePos x="0" y="0"/>
                <wp:positionH relativeFrom="column">
                  <wp:posOffset>297180</wp:posOffset>
                </wp:positionH>
                <wp:positionV relativeFrom="paragraph">
                  <wp:posOffset>170180</wp:posOffset>
                </wp:positionV>
                <wp:extent cx="223520" cy="1828800"/>
                <wp:effectExtent l="0" t="0" r="0" b="0"/>
                <wp:wrapNone/>
                <wp:docPr id="138" name="Text Box 138"/>
                <wp:cNvGraphicFramePr/>
                <a:graphic xmlns:a="http://schemas.openxmlformats.org/drawingml/2006/main">
                  <a:graphicData uri="http://schemas.microsoft.com/office/word/2010/wordprocessingShape">
                    <wps:wsp>
                      <wps:cNvSpPr txBox="1"/>
                      <wps:spPr>
                        <a:xfrm>
                          <a:off x="0" y="0"/>
                          <a:ext cx="223520" cy="1828800"/>
                        </a:xfrm>
                        <a:prstGeom prst="rect">
                          <a:avLst/>
                        </a:prstGeom>
                        <a:noFill/>
                        <a:ln w="6350">
                          <a:noFill/>
                        </a:ln>
                      </wps:spPr>
                      <wps:txbx>
                        <w:txbxContent>
                          <w:p w14:paraId="363F8A3F" w14:textId="77777777" w:rsidR="005306AE" w:rsidRPr="00B905F4" w:rsidRDefault="005306AE" w:rsidP="00B905F4">
                            <w:pPr>
                              <w:pStyle w:val="NormalWeb"/>
                              <w:shd w:val="clear" w:color="auto" w:fill="FFFFFF"/>
                              <w:rPr>
                                <w:rFonts w:asciiTheme="minorHAnsi" w:hAnsiTheme="minorHAnsi" w:cstheme="minorHAnsi"/>
                                <w:b/>
                                <w:bCs/>
                                <w:noProof/>
                                <w:color w:val="000000" w:themeColor="text1"/>
                              </w:rPr>
                            </w:pPr>
                            <w:r w:rsidRPr="00B905F4">
                              <w:rPr>
                                <w:rFonts w:asciiTheme="minorHAnsi" w:hAnsiTheme="minorHAnsi" w:cstheme="minorHAnsi"/>
                                <w:b/>
                                <w:bCs/>
                                <w:noProof/>
                                <w:color w:val="000000" w:themeColor="text1"/>
                              </w:rPr>
                              <w:t xml:space="preserve">1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46A1FA7" id="Text Box 138" o:spid="_x0000_s1113" type="#_x0000_t202" style="position:absolute;margin-left:23.4pt;margin-top:13.4pt;width:17.6pt;height:2in;z-index:2518702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" filled="f" stroked="f" strokeweight=".5pt">
                <v:textbox style="mso-fit-shape-to-text:t">
                  <w:txbxContent>
                    <w:p w14:paraId="363F8A3F" w14:textId="77777777" w:rsidR="005306AE" w:rsidRPr="00B905F4" w:rsidRDefault="005306AE" w:rsidP="00B905F4">
                      <w:pPr>
                        <w:pStyle w:val="NormalWeb"/>
                        <w:shd w:val="clear" w:color="auto" w:fill="FFFFFF"/>
                        <w:rPr>
                          <w:rFonts w:asciiTheme="minorHAnsi" w:hAnsiTheme="minorHAnsi" w:cstheme="minorHAnsi"/>
                          <w:b/>
                          <w:bCs/>
                          <w:noProof/>
                          <w:color w:val="000000" w:themeColor="text1"/>
                        </w:rPr>
                      </w:pPr>
                      <w:r w:rsidRPr="00B905F4">
                        <w:rPr>
                          <w:rFonts w:asciiTheme="minorHAnsi" w:hAnsiTheme="minorHAnsi" w:cstheme="minorHAnsi"/>
                          <w:b/>
                          <w:bCs/>
                          <w:noProof/>
                          <w:color w:val="000000" w:themeColor="text1"/>
                        </w:rPr>
                        <w:t xml:space="preserve">1 </w:t>
                      </w:r>
                    </w:p>
                  </w:txbxContent>
                </v:textbox>
              </v:shape>
            </w:pict>
          </mc:Fallback>
        </mc:AlternateContent>
      </w:r>
      <w:r>
        <w:rPr>
          <w:noProof/>
        </w:rPr>
        <mc:AlternateContent>
          <mc:Choice Requires="wps">
            <w:drawing>
              <wp:anchor distT="0" distB="0" distL="114300" distR="114300" simplePos="0" relativeHeight="251878400" behindDoc="0" locked="0" layoutInCell="1" allowOverlap="1" wp14:anchorId="6997158B" wp14:editId="642251CE">
                <wp:simplePos x="0" y="0"/>
                <wp:positionH relativeFrom="column">
                  <wp:posOffset>4320540</wp:posOffset>
                </wp:positionH>
                <wp:positionV relativeFrom="paragraph">
                  <wp:posOffset>154940</wp:posOffset>
                </wp:positionV>
                <wp:extent cx="1828800" cy="1828800"/>
                <wp:effectExtent l="0" t="0" r="0" b="0"/>
                <wp:wrapNone/>
                <wp:docPr id="139" name="Text Box 139"/>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txbx>
                        <w:txbxContent>
                          <w:p w14:paraId="38C66473" w14:textId="77777777" w:rsidR="005306AE" w:rsidRPr="00B905F4" w:rsidRDefault="005306AE" w:rsidP="00B905F4">
                            <w:pPr>
                              <w:pStyle w:val="NormalWeb"/>
                              <w:shd w:val="clear" w:color="auto" w:fill="FFFFFF"/>
                              <w:rPr>
                                <w:rFonts w:asciiTheme="minorHAnsi" w:hAnsiTheme="minorHAnsi" w:cstheme="minorHAnsi"/>
                                <w:b/>
                                <w:bCs/>
                                <w:noProof/>
                                <w:color w:val="000000" w:themeColor="text1"/>
                              </w:rPr>
                            </w:pPr>
                            <w:r>
                              <w:rPr>
                                <w:rFonts w:asciiTheme="minorHAnsi" w:hAnsiTheme="minorHAnsi" w:cstheme="minorHAnsi"/>
                                <w:b/>
                                <w:bCs/>
                                <w:noProof/>
                                <w:color w:val="000000" w:themeColor="text1"/>
                              </w:rPr>
                              <w:t>4</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6997158B" id="Text Box 139" o:spid="_x0000_s1114" type="#_x0000_t202" style="position:absolute;margin-left:340.2pt;margin-top:12.2pt;width:2in;height:2in;z-index:25187840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" filled="f" stroked="f" strokeweight=".5pt">
                <v:textbox style="mso-fit-shape-to-text:t">
                  <w:txbxContent>
                    <w:p w14:paraId="38C66473" w14:textId="77777777" w:rsidR="005306AE" w:rsidRPr="00B905F4" w:rsidRDefault="005306AE" w:rsidP="00B905F4">
                      <w:pPr>
                        <w:pStyle w:val="NormalWeb"/>
                        <w:shd w:val="clear" w:color="auto" w:fill="FFFFFF"/>
                        <w:rPr>
                          <w:rFonts w:asciiTheme="minorHAnsi" w:hAnsiTheme="minorHAnsi" w:cstheme="minorHAnsi"/>
                          <w:b/>
                          <w:bCs/>
                          <w:noProof/>
                          <w:color w:val="000000" w:themeColor="text1"/>
                        </w:rPr>
                      </w:pPr>
                      <w:r>
                        <w:rPr>
                          <w:rFonts w:asciiTheme="minorHAnsi" w:hAnsiTheme="minorHAnsi" w:cstheme="minorHAnsi"/>
                          <w:b/>
                          <w:bCs/>
                          <w:noProof/>
                          <w:color w:val="000000" w:themeColor="text1"/>
                        </w:rPr>
                        <w:t>4</w:t>
                      </w:r>
                    </w:p>
                  </w:txbxContent>
                </v:textbox>
              </v:shape>
            </w:pict>
          </mc:Fallback>
        </mc:AlternateContent>
      </w:r>
      <w:r>
        <w:rPr>
          <w:rFonts w:asciiTheme="minorHAnsi" w:hAnsiTheme="minorHAnsi" w:cstheme="minorHAnsi"/>
          <w:b/>
          <w:bCs/>
          <w:noProof/>
          <w:color w:val="000000" w:themeColor="text1"/>
        </w:rPr>
        <mc:AlternateContent>
          <mc:Choice Requires="wps">
            <w:drawing>
              <wp:anchor distT="0" distB="0" distL="114300" distR="114300" simplePos="0" relativeHeight="251875328" behindDoc="0" locked="0" layoutInCell="1" allowOverlap="1" wp14:anchorId="13A943A6" wp14:editId="5F94FBCA">
                <wp:simplePos x="0" y="0"/>
                <wp:positionH relativeFrom="column">
                  <wp:posOffset>3131820</wp:posOffset>
                </wp:positionH>
                <wp:positionV relativeFrom="paragraph">
                  <wp:posOffset>151765</wp:posOffset>
                </wp:positionV>
                <wp:extent cx="259080" cy="236220"/>
                <wp:effectExtent l="0" t="0" r="10160" b="17780"/>
                <wp:wrapNone/>
                <wp:docPr id="140" name="Rectangle 140"/>
                <wp:cNvGraphicFramePr/>
                <a:graphic xmlns:a="http://schemas.openxmlformats.org/drawingml/2006/main">
                  <a:graphicData uri="http://schemas.microsoft.com/office/word/2010/wordprocessingShape">
                    <wps:wsp>
                      <wps:cNvSpPr/>
                      <wps:spPr>
                        <a:xfrm>
                          <a:off x="0" y="0"/>
                          <a:ext cx="259080" cy="23622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638B2343" id="Rectangle 140" o:spid="_x0000_s1026" style="position:absolute;margin-left:246.6pt;margin-top:11.95pt;width:20.4pt;height:18.6pt;z-index:2518753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" fillcolor="white [3201]" strokecolor="black [3200]" strokeweight="1pt"/>
            </w:pict>
          </mc:Fallback>
        </mc:AlternateContent>
      </w:r>
      <w:r>
        <w:rPr>
          <w:noProof/>
        </w:rPr>
        <mc:AlternateContent>
          <mc:Choice Requires="wps">
            <w:drawing>
              <wp:anchor distT="0" distB="0" distL="114300" distR="114300" simplePos="0" relativeHeight="251877376" behindDoc="0" locked="0" layoutInCell="1" allowOverlap="1" wp14:anchorId="718C4EF8" wp14:editId="2EBE7116">
                <wp:simplePos x="0" y="0"/>
                <wp:positionH relativeFrom="column">
                  <wp:posOffset>2918460</wp:posOffset>
                </wp:positionH>
                <wp:positionV relativeFrom="paragraph">
                  <wp:posOffset>185420</wp:posOffset>
                </wp:positionV>
                <wp:extent cx="228600" cy="408305"/>
                <wp:effectExtent l="0" t="0" r="0" b="0"/>
                <wp:wrapNone/>
                <wp:docPr id="141" name="Text Box 141"/>
                <wp:cNvGraphicFramePr/>
                <a:graphic xmlns:a="http://schemas.openxmlformats.org/drawingml/2006/main">
                  <a:graphicData uri="http://schemas.microsoft.com/office/word/2010/wordprocessingShape">
                    <wps:wsp>
                      <wps:cNvSpPr txBox="1"/>
                      <wps:spPr>
                        <a:xfrm>
                          <a:off x="0" y="0"/>
                          <a:ext cx="228600" cy="408305"/>
                        </a:xfrm>
                        <a:prstGeom prst="rect">
                          <a:avLst/>
                        </a:prstGeom>
                        <a:noFill/>
                        <a:ln w="6350">
                          <a:noFill/>
                        </a:ln>
                      </wps:spPr>
                      <wps:txbx>
                        <w:txbxContent>
                          <w:p w14:paraId="11F6F906" w14:textId="77777777" w:rsidR="005306AE" w:rsidRPr="00B905F4" w:rsidRDefault="005306AE" w:rsidP="00B905F4">
                            <w:pPr>
                              <w:pStyle w:val="NormalWeb"/>
                              <w:shd w:val="clear" w:color="auto" w:fill="FFFFFF"/>
                              <w:rPr>
                                <w:rFonts w:asciiTheme="minorHAnsi" w:hAnsiTheme="minorHAnsi" w:cstheme="minorHAnsi"/>
                                <w:b/>
                                <w:bCs/>
                                <w:noProof/>
                                <w:color w:val="000000" w:themeColor="text1"/>
                              </w:rPr>
                            </w:pPr>
                            <w:r>
                              <w:rPr>
                                <w:rFonts w:asciiTheme="minorHAnsi" w:hAnsiTheme="minorHAnsi" w:cstheme="minorHAnsi"/>
                                <w:b/>
                                <w:bCs/>
                                <w:noProof/>
                                <w:color w:val="000000" w:themeColor="text1"/>
                              </w:rP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8C4EF8" id="Text Box 141" o:spid="_x0000_s1115" type="#_x0000_t202" style="position:absolute;margin-left:229.8pt;margin-top:14.6pt;width:18pt;height:32.15pt;z-index:251877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" filled="f" stroked="f" strokeweight=".5pt">
                <v:textbox>
                  <w:txbxContent>
                    <w:p w14:paraId="11F6F906" w14:textId="77777777" w:rsidR="005306AE" w:rsidRPr="00B905F4" w:rsidRDefault="005306AE" w:rsidP="00B905F4">
                      <w:pPr>
                        <w:pStyle w:val="NormalWeb"/>
                        <w:shd w:val="clear" w:color="auto" w:fill="FFFFFF"/>
                        <w:rPr>
                          <w:rFonts w:asciiTheme="minorHAnsi" w:hAnsiTheme="minorHAnsi" w:cstheme="minorHAnsi"/>
                          <w:b/>
                          <w:bCs/>
                          <w:noProof/>
                          <w:color w:val="000000" w:themeColor="text1"/>
                        </w:rPr>
                      </w:pPr>
                      <w:r>
                        <w:rPr>
                          <w:rFonts w:asciiTheme="minorHAnsi" w:hAnsiTheme="minorHAnsi" w:cstheme="minorHAnsi"/>
                          <w:b/>
                          <w:bCs/>
                          <w:noProof/>
                          <w:color w:val="000000" w:themeColor="text1"/>
                        </w:rPr>
                        <w:t>3</w:t>
                      </w:r>
                    </w:p>
                  </w:txbxContent>
                </v:textbox>
              </v:shape>
            </w:pict>
          </mc:Fallback>
        </mc:AlternateContent>
      </w:r>
      <w:r>
        <w:rPr>
          <w:noProof/>
        </w:rPr>
        <mc:AlternateContent>
          <mc:Choice Requires="wps">
            <w:drawing>
              <wp:anchor distT="0" distB="0" distL="114300" distR="114300" simplePos="0" relativeHeight="251876352" behindDoc="0" locked="0" layoutInCell="1" allowOverlap="1" wp14:anchorId="5B052F88" wp14:editId="70FD6CBD">
                <wp:simplePos x="0" y="0"/>
                <wp:positionH relativeFrom="column">
                  <wp:posOffset>1592580</wp:posOffset>
                </wp:positionH>
                <wp:positionV relativeFrom="paragraph">
                  <wp:posOffset>185420</wp:posOffset>
                </wp:positionV>
                <wp:extent cx="1828800" cy="1828800"/>
                <wp:effectExtent l="0" t="0" r="0" b="0"/>
                <wp:wrapNone/>
                <wp:docPr id="142" name="Text Box 14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txbx>
                        <w:txbxContent>
                          <w:p w14:paraId="2DC9FAD7" w14:textId="77777777" w:rsidR="005306AE" w:rsidRPr="00B905F4" w:rsidRDefault="005306AE" w:rsidP="00B905F4">
                            <w:pPr>
                              <w:pStyle w:val="NormalWeb"/>
                              <w:shd w:val="clear" w:color="auto" w:fill="FFFFFF"/>
                              <w:rPr>
                                <w:rFonts w:asciiTheme="minorHAnsi" w:hAnsiTheme="minorHAnsi" w:cstheme="minorHAnsi"/>
                                <w:b/>
                                <w:bCs/>
                                <w:noProof/>
                                <w:color w:val="000000" w:themeColor="text1"/>
                              </w:rPr>
                            </w:pPr>
                            <w:r>
                              <w:rPr>
                                <w:rFonts w:asciiTheme="minorHAnsi" w:hAnsiTheme="minorHAnsi" w:cstheme="minorHAnsi"/>
                                <w:b/>
                                <w:bCs/>
                                <w:noProof/>
                                <w:color w:val="000000" w:themeColor="text1"/>
                              </w:rPr>
                              <w:t>2</w:t>
                            </w:r>
                            <w:r w:rsidRPr="00B905F4">
                              <w:rPr>
                                <w:rFonts w:asciiTheme="minorHAnsi" w:hAnsiTheme="minorHAnsi" w:cstheme="minorHAnsi"/>
                                <w:b/>
                                <w:bCs/>
                                <w:noProof/>
                                <w:color w:val="000000" w:themeColor="text1"/>
                              </w:rPr>
                              <w:t xml:space="preserv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5B052F88" id="Text Box 142" o:spid="_x0000_s1116" type="#_x0000_t202" style="position:absolute;margin-left:125.4pt;margin-top:14.6pt;width:2in;height:2in;z-index:25187635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" filled="f" stroked="f" strokeweight=".5pt">
                <v:textbox style="mso-fit-shape-to-text:t">
                  <w:txbxContent>
                    <w:p w14:paraId="2DC9FAD7" w14:textId="77777777" w:rsidR="005306AE" w:rsidRPr="00B905F4" w:rsidRDefault="005306AE" w:rsidP="00B905F4">
                      <w:pPr>
                        <w:pStyle w:val="NormalWeb"/>
                        <w:shd w:val="clear" w:color="auto" w:fill="FFFFFF"/>
                        <w:rPr>
                          <w:rFonts w:asciiTheme="minorHAnsi" w:hAnsiTheme="minorHAnsi" w:cstheme="minorHAnsi"/>
                          <w:b/>
                          <w:bCs/>
                          <w:noProof/>
                          <w:color w:val="000000" w:themeColor="text1"/>
                        </w:rPr>
                      </w:pPr>
                      <w:r>
                        <w:rPr>
                          <w:rFonts w:asciiTheme="minorHAnsi" w:hAnsiTheme="minorHAnsi" w:cstheme="minorHAnsi"/>
                          <w:b/>
                          <w:bCs/>
                          <w:noProof/>
                          <w:color w:val="000000" w:themeColor="text1"/>
                        </w:rPr>
                        <w:t>2</w:t>
                      </w:r>
                      <w:r w:rsidRPr="00B905F4">
                        <w:rPr>
                          <w:rFonts w:asciiTheme="minorHAnsi" w:hAnsiTheme="minorHAnsi" w:cstheme="minorHAnsi"/>
                          <w:b/>
                          <w:bCs/>
                          <w:noProof/>
                          <w:color w:val="000000" w:themeColor="text1"/>
                        </w:rPr>
                        <w:t xml:space="preserve"> </w:t>
                      </w:r>
                    </w:p>
                  </w:txbxContent>
                </v:textbox>
              </v:shape>
            </w:pict>
          </mc:Fallback>
        </mc:AlternateContent>
      </w:r>
      <w:r>
        <w:rPr>
          <w:rFonts w:asciiTheme="minorHAnsi" w:hAnsiTheme="minorHAnsi" w:cstheme="minorHAnsi"/>
          <w:b/>
          <w:bCs/>
          <w:noProof/>
          <w:color w:val="000000" w:themeColor="text1"/>
        </w:rPr>
        <mc:AlternateContent>
          <mc:Choice Requires="wps">
            <w:drawing>
              <wp:anchor distT="0" distB="0" distL="114300" distR="114300" simplePos="0" relativeHeight="251874304" behindDoc="0" locked="0" layoutInCell="1" allowOverlap="1" wp14:anchorId="454183EC" wp14:editId="7D6ED8E9">
                <wp:simplePos x="0" y="0"/>
                <wp:positionH relativeFrom="column">
                  <wp:posOffset>1805940</wp:posOffset>
                </wp:positionH>
                <wp:positionV relativeFrom="paragraph">
                  <wp:posOffset>147955</wp:posOffset>
                </wp:positionV>
                <wp:extent cx="259080" cy="236220"/>
                <wp:effectExtent l="0" t="0" r="10160" b="17780"/>
                <wp:wrapNone/>
                <wp:docPr id="143" name="Rectangle 143"/>
                <wp:cNvGraphicFramePr/>
                <a:graphic xmlns:a="http://schemas.openxmlformats.org/drawingml/2006/main">
                  <a:graphicData uri="http://schemas.microsoft.com/office/word/2010/wordprocessingShape">
                    <wps:wsp>
                      <wps:cNvSpPr/>
                      <wps:spPr>
                        <a:xfrm>
                          <a:off x="0" y="0"/>
                          <a:ext cx="259080" cy="23622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45C428E7" id="Rectangle 143" o:spid="_x0000_s1026" style="position:absolute;margin-left:142.2pt;margin-top:11.65pt;width:20.4pt;height:18.6pt;z-index:2518743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" fillcolor="white [3201]" strokecolor="black [3200]" strokeweight="1pt"/>
            </w:pict>
          </mc:Fallback>
        </mc:AlternateContent>
      </w:r>
      <w:r>
        <w:rPr>
          <w:rFonts w:asciiTheme="minorHAnsi" w:hAnsiTheme="minorHAnsi" w:cstheme="minorHAnsi"/>
          <w:b/>
          <w:bCs/>
          <w:noProof/>
          <w:color w:val="000000" w:themeColor="text1"/>
        </w:rPr>
        <mc:AlternateContent>
          <mc:Choice Requires="wps">
            <w:drawing>
              <wp:anchor distT="0" distB="0" distL="114300" distR="114300" simplePos="0" relativeHeight="251873280" behindDoc="0" locked="0" layoutInCell="1" allowOverlap="1" wp14:anchorId="20845D3B" wp14:editId="10F95A35">
                <wp:simplePos x="0" y="0"/>
                <wp:positionH relativeFrom="column">
                  <wp:posOffset>4549140</wp:posOffset>
                </wp:positionH>
                <wp:positionV relativeFrom="paragraph">
                  <wp:posOffset>116840</wp:posOffset>
                </wp:positionV>
                <wp:extent cx="259080" cy="236220"/>
                <wp:effectExtent l="0" t="0" r="10160" b="17780"/>
                <wp:wrapNone/>
                <wp:docPr id="144" name="Rectangle 144"/>
                <wp:cNvGraphicFramePr/>
                <a:graphic xmlns:a="http://schemas.openxmlformats.org/drawingml/2006/main">
                  <a:graphicData uri="http://schemas.microsoft.com/office/word/2010/wordprocessingShape">
                    <wps:wsp>
                      <wps:cNvSpPr/>
                      <wps:spPr>
                        <a:xfrm>
                          <a:off x="0" y="0"/>
                          <a:ext cx="259080" cy="23622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70384F41" id="Rectangle 144" o:spid="_x0000_s1026" style="position:absolute;margin-left:358.2pt;margin-top:9.2pt;width:20.4pt;height:18.6pt;z-index:2518732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" fillcolor="white [3201]" strokecolor="black [3200]" strokeweight="1pt"/>
            </w:pict>
          </mc:Fallback>
        </mc:AlternateContent>
      </w:r>
      <w:r>
        <w:rPr>
          <w:rFonts w:asciiTheme="minorHAnsi" w:hAnsiTheme="minorHAnsi" w:cstheme="minorHAnsi"/>
          <w:b/>
          <w:bCs/>
          <w:noProof/>
          <w:color w:val="000000" w:themeColor="text1"/>
        </w:rPr>
        <mc:AlternateContent>
          <mc:Choice Requires="wps">
            <w:drawing>
              <wp:anchor distT="0" distB="0" distL="114300" distR="114300" simplePos="0" relativeHeight="251872256" behindDoc="0" locked="0" layoutInCell="1" allowOverlap="1" wp14:anchorId="49065874" wp14:editId="137C32A2">
                <wp:simplePos x="0" y="0"/>
                <wp:positionH relativeFrom="column">
                  <wp:posOffset>541020</wp:posOffset>
                </wp:positionH>
                <wp:positionV relativeFrom="paragraph">
                  <wp:posOffset>147320</wp:posOffset>
                </wp:positionV>
                <wp:extent cx="259080" cy="236220"/>
                <wp:effectExtent l="0" t="0" r="10160" b="17780"/>
                <wp:wrapNone/>
                <wp:docPr id="145" name="Rectangle 145"/>
                <wp:cNvGraphicFramePr/>
                <a:graphic xmlns:a="http://schemas.openxmlformats.org/drawingml/2006/main">
                  <a:graphicData uri="http://schemas.microsoft.com/office/word/2010/wordprocessingShape">
                    <wps:wsp>
                      <wps:cNvSpPr/>
                      <wps:spPr>
                        <a:xfrm>
                          <a:off x="0" y="0"/>
                          <a:ext cx="259080" cy="23622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236C5A47" id="Rectangle 145" o:spid="_x0000_s1026" style="position:absolute;margin-left:42.6pt;margin-top:11.6pt;width:20.4pt;height:18.6pt;z-index:2518722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" fillcolor="white [3201]" strokecolor="black [3200]" strokeweight="1pt"/>
            </w:pict>
          </mc:Fallback>
        </mc:AlternateContent>
      </w:r>
      <w:r>
        <w:rPr>
          <w:rFonts w:asciiTheme="minorHAnsi" w:hAnsiTheme="minorHAnsi" w:cstheme="minorHAnsi"/>
          <w:noProof/>
          <w:color w:val="000000" w:themeColor="text1"/>
        </w:rPr>
        <mc:AlternateContent>
          <mc:Choice Requires="wps">
            <w:drawing>
              <wp:anchor distT="0" distB="0" distL="114300" distR="114300" simplePos="0" relativeHeight="251871232" behindDoc="0" locked="0" layoutInCell="1" allowOverlap="1" wp14:anchorId="1EAF3830" wp14:editId="430B39EB">
                <wp:simplePos x="0" y="0"/>
                <wp:positionH relativeFrom="column">
                  <wp:posOffset>426720</wp:posOffset>
                </wp:positionH>
                <wp:positionV relativeFrom="paragraph">
                  <wp:posOffset>19685</wp:posOffset>
                </wp:positionV>
                <wp:extent cx="4480560" cy="38100"/>
                <wp:effectExtent l="25400" t="63500" r="0" b="76200"/>
                <wp:wrapNone/>
                <wp:docPr id="146" name="Straight Arrow Connector 146"/>
                <wp:cNvGraphicFramePr/>
                <a:graphic xmlns:a="http://schemas.openxmlformats.org/drawingml/2006/main">
                  <a:graphicData uri="http://schemas.microsoft.com/office/word/2010/wordprocessingShape">
                    <wps:wsp>
                      <wps:cNvCnPr/>
                      <wps:spPr>
                        <a:xfrm flipV="1">
                          <a:off x="0" y="0"/>
                          <a:ext cx="4480560" cy="38100"/>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6FABFBC5" id="Straight Arrow Connector 146" o:spid="_x0000_s1026" type="#_x0000_t32" style="position:absolute;margin-left:33.6pt;margin-top:1.55pt;width:352.8pt;height:3pt;flip:y;z-index:2518712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" strokecolor="black [3200]" strokeweight=".5pt">
                <v:stroke startarrow="block" endarrow="block" joinstyle="miter"/>
              </v:shape>
            </w:pict>
          </mc:Fallback>
        </mc:AlternateContent>
      </w:r>
    </w:p>
    <w:p w14:paraId="202FCF3C" w14:textId="6CBCCFE1" w:rsidR="00542479" w:rsidRPr="00542479" w:rsidRDefault="00AE2F02" w:rsidP="001F1C84">
      <w:pPr>
        <w:pStyle w:val="NormalWeb"/>
        <w:numPr>
          <w:ilvl w:val="0"/>
          <w:numId w:val="7"/>
        </w:numPr>
        <w:shd w:val="clear" w:color="auto" w:fill="FFFFFF"/>
        <w:rPr>
          <w:rFonts w:asciiTheme="minorHAnsi" w:hAnsiTheme="minorHAnsi" w:cstheme="minorHAnsi"/>
          <w:b/>
          <w:bCs/>
          <w:color w:val="000000" w:themeColor="text1"/>
        </w:rPr>
      </w:pPr>
      <w:r w:rsidRPr="00542479">
        <w:rPr>
          <w:rFonts w:asciiTheme="minorHAnsi" w:hAnsiTheme="minorHAnsi" w:cstheme="minorHAnsi"/>
          <w:b/>
          <w:bCs/>
          <w:color w:val="000000" w:themeColor="text1"/>
        </w:rPr>
        <w:lastRenderedPageBreak/>
        <w:t>Rank yourself how good you are at the skill. Questioning your teacher</w:t>
      </w:r>
      <w:r w:rsidR="00542479" w:rsidRPr="00542479">
        <w:rPr>
          <w:rFonts w:asciiTheme="minorHAnsi" w:hAnsiTheme="minorHAnsi" w:cstheme="minorHAnsi"/>
          <w:b/>
          <w:bCs/>
          <w:color w:val="000000" w:themeColor="text1"/>
        </w:rPr>
        <w:t>. [tick the most appropriate box]</w:t>
      </w:r>
      <w:r w:rsidRPr="00542479">
        <w:rPr>
          <w:rFonts w:asciiTheme="minorHAnsi" w:hAnsiTheme="minorHAnsi" w:cstheme="minorHAnsi"/>
          <w:b/>
          <w:bCs/>
          <w:color w:val="000000" w:themeColor="text1"/>
        </w:rPr>
        <w:t xml:space="preserve"> </w:t>
      </w:r>
    </w:p>
    <w:p w14:paraId="752AFB42" w14:textId="4BC13174" w:rsidR="00542479" w:rsidRPr="00542479" w:rsidRDefault="00542479" w:rsidP="00B905F4">
      <w:pPr>
        <w:pStyle w:val="NormalWeb"/>
        <w:shd w:val="clear" w:color="auto" w:fill="FFFFFF"/>
        <w:ind w:firstLine="360"/>
        <w:rPr>
          <w:rFonts w:asciiTheme="minorHAnsi" w:hAnsiTheme="minorHAnsi" w:cstheme="minorHAnsi"/>
          <w:color w:val="000000" w:themeColor="text1"/>
        </w:rPr>
      </w:pPr>
      <w:r w:rsidRPr="00542479">
        <w:rPr>
          <w:rFonts w:asciiTheme="minorHAnsi" w:hAnsiTheme="minorHAnsi" w:cstheme="minorHAnsi"/>
          <w:color w:val="000000" w:themeColor="text1"/>
        </w:rPr>
        <w:t xml:space="preserve">Poor </w:t>
      </w:r>
      <w:r w:rsidRPr="00542479">
        <w:rPr>
          <w:rFonts w:asciiTheme="minorHAnsi" w:hAnsiTheme="minorHAnsi" w:cstheme="minorHAnsi"/>
          <w:color w:val="000000" w:themeColor="text1"/>
        </w:rPr>
        <w:tab/>
      </w:r>
      <w:r w:rsidRPr="00542479">
        <w:rPr>
          <w:rFonts w:asciiTheme="minorHAnsi" w:hAnsiTheme="minorHAnsi" w:cstheme="minorHAnsi"/>
          <w:color w:val="000000" w:themeColor="text1"/>
        </w:rPr>
        <w:tab/>
      </w:r>
      <w:r w:rsidRPr="00542479">
        <w:rPr>
          <w:rFonts w:asciiTheme="minorHAnsi" w:hAnsiTheme="minorHAnsi" w:cstheme="minorHAnsi"/>
          <w:color w:val="000000" w:themeColor="text1"/>
        </w:rPr>
        <w:tab/>
      </w:r>
      <w:r w:rsidRPr="00542479">
        <w:rPr>
          <w:rFonts w:asciiTheme="minorHAnsi" w:hAnsiTheme="minorHAnsi" w:cstheme="minorHAnsi"/>
          <w:color w:val="000000" w:themeColor="text1"/>
        </w:rPr>
        <w:tab/>
      </w:r>
      <w:r w:rsidRPr="00542479">
        <w:rPr>
          <w:rFonts w:asciiTheme="minorHAnsi" w:hAnsiTheme="minorHAnsi" w:cstheme="minorHAnsi"/>
          <w:color w:val="000000" w:themeColor="text1"/>
        </w:rPr>
        <w:tab/>
      </w:r>
      <w:r w:rsidRPr="00542479">
        <w:rPr>
          <w:rFonts w:asciiTheme="minorHAnsi" w:hAnsiTheme="minorHAnsi" w:cstheme="minorHAnsi"/>
          <w:color w:val="000000" w:themeColor="text1"/>
        </w:rPr>
        <w:tab/>
      </w:r>
      <w:r w:rsidRPr="00542479">
        <w:rPr>
          <w:rFonts w:asciiTheme="minorHAnsi" w:hAnsiTheme="minorHAnsi" w:cstheme="minorHAnsi"/>
          <w:color w:val="000000" w:themeColor="text1"/>
        </w:rPr>
        <w:tab/>
      </w:r>
      <w:r w:rsidRPr="00542479">
        <w:rPr>
          <w:rFonts w:asciiTheme="minorHAnsi" w:hAnsiTheme="minorHAnsi" w:cstheme="minorHAnsi"/>
          <w:color w:val="000000" w:themeColor="text1"/>
        </w:rPr>
        <w:tab/>
      </w:r>
      <w:r w:rsidRPr="00542479">
        <w:rPr>
          <w:rFonts w:asciiTheme="minorHAnsi" w:hAnsiTheme="minorHAnsi" w:cstheme="minorHAnsi"/>
          <w:color w:val="000000" w:themeColor="text1"/>
        </w:rPr>
        <w:tab/>
        <w:t xml:space="preserve">Excellent </w:t>
      </w:r>
    </w:p>
    <w:p w14:paraId="7B65383A" w14:textId="1F9145FC" w:rsidR="00542479" w:rsidRDefault="00B905F4" w:rsidP="00542479">
      <w:pPr>
        <w:pStyle w:val="NormalWeb"/>
        <w:shd w:val="clear" w:color="auto" w:fill="FFFFFF"/>
        <w:rPr>
          <w:rFonts w:asciiTheme="minorHAnsi" w:hAnsiTheme="minorHAnsi" w:cstheme="minorHAnsi"/>
          <w:color w:val="000000" w:themeColor="text1"/>
        </w:rPr>
      </w:pPr>
      <w:r>
        <w:rPr>
          <w:noProof/>
        </w:rPr>
        <mc:AlternateContent>
          <mc:Choice Requires="wps">
            <w:drawing>
              <wp:anchor distT="0" distB="0" distL="114300" distR="114300" simplePos="0" relativeHeight="251880448" behindDoc="0" locked="0" layoutInCell="1" allowOverlap="1" wp14:anchorId="5D27086C" wp14:editId="3D7B0BF9">
                <wp:simplePos x="0" y="0"/>
                <wp:positionH relativeFrom="column">
                  <wp:posOffset>297180</wp:posOffset>
                </wp:positionH>
                <wp:positionV relativeFrom="paragraph">
                  <wp:posOffset>170180</wp:posOffset>
                </wp:positionV>
                <wp:extent cx="223520" cy="1828800"/>
                <wp:effectExtent l="0" t="0" r="0" b="0"/>
                <wp:wrapNone/>
                <wp:docPr id="147" name="Text Box 147"/>
                <wp:cNvGraphicFramePr/>
                <a:graphic xmlns:a="http://schemas.openxmlformats.org/drawingml/2006/main">
                  <a:graphicData uri="http://schemas.microsoft.com/office/word/2010/wordprocessingShape">
                    <wps:wsp>
                      <wps:cNvSpPr txBox="1"/>
                      <wps:spPr>
                        <a:xfrm>
                          <a:off x="0" y="0"/>
                          <a:ext cx="223520" cy="1828800"/>
                        </a:xfrm>
                        <a:prstGeom prst="rect">
                          <a:avLst/>
                        </a:prstGeom>
                        <a:noFill/>
                        <a:ln w="6350">
                          <a:noFill/>
                        </a:ln>
                      </wps:spPr>
                      <wps:txbx>
                        <w:txbxContent>
                          <w:p w14:paraId="15EDB410" w14:textId="77777777" w:rsidR="005306AE" w:rsidRPr="00B905F4" w:rsidRDefault="005306AE" w:rsidP="00B905F4">
                            <w:pPr>
                              <w:pStyle w:val="NormalWeb"/>
                              <w:shd w:val="clear" w:color="auto" w:fill="FFFFFF"/>
                              <w:rPr>
                                <w:rFonts w:asciiTheme="minorHAnsi" w:hAnsiTheme="minorHAnsi" w:cstheme="minorHAnsi"/>
                                <w:b/>
                                <w:bCs/>
                                <w:noProof/>
                                <w:color w:val="000000" w:themeColor="text1"/>
                              </w:rPr>
                            </w:pPr>
                            <w:r w:rsidRPr="00B905F4">
                              <w:rPr>
                                <w:rFonts w:asciiTheme="minorHAnsi" w:hAnsiTheme="minorHAnsi" w:cstheme="minorHAnsi"/>
                                <w:b/>
                                <w:bCs/>
                                <w:noProof/>
                                <w:color w:val="000000" w:themeColor="text1"/>
                              </w:rPr>
                              <w:t xml:space="preserve">1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D27086C" id="Text Box 147" o:spid="_x0000_s1117" type="#_x0000_t202" style="position:absolute;margin-left:23.4pt;margin-top:13.4pt;width:17.6pt;height:2in;z-index:2518804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" filled="f" stroked="f" strokeweight=".5pt">
                <v:textbox style="mso-fit-shape-to-text:t">
                  <w:txbxContent>
                    <w:p w14:paraId="15EDB410" w14:textId="77777777" w:rsidR="005306AE" w:rsidRPr="00B905F4" w:rsidRDefault="005306AE" w:rsidP="00B905F4">
                      <w:pPr>
                        <w:pStyle w:val="NormalWeb"/>
                        <w:shd w:val="clear" w:color="auto" w:fill="FFFFFF"/>
                        <w:rPr>
                          <w:rFonts w:asciiTheme="minorHAnsi" w:hAnsiTheme="minorHAnsi" w:cstheme="minorHAnsi"/>
                          <w:b/>
                          <w:bCs/>
                          <w:noProof/>
                          <w:color w:val="000000" w:themeColor="text1"/>
                        </w:rPr>
                      </w:pPr>
                      <w:r w:rsidRPr="00B905F4">
                        <w:rPr>
                          <w:rFonts w:asciiTheme="minorHAnsi" w:hAnsiTheme="minorHAnsi" w:cstheme="minorHAnsi"/>
                          <w:b/>
                          <w:bCs/>
                          <w:noProof/>
                          <w:color w:val="000000" w:themeColor="text1"/>
                        </w:rPr>
                        <w:t xml:space="preserve">1 </w:t>
                      </w:r>
                    </w:p>
                  </w:txbxContent>
                </v:textbox>
              </v:shape>
            </w:pict>
          </mc:Fallback>
        </mc:AlternateContent>
      </w:r>
      <w:r>
        <w:rPr>
          <w:noProof/>
        </w:rPr>
        <mc:AlternateContent>
          <mc:Choice Requires="wps">
            <w:drawing>
              <wp:anchor distT="0" distB="0" distL="114300" distR="114300" simplePos="0" relativeHeight="251888640" behindDoc="0" locked="0" layoutInCell="1" allowOverlap="1" wp14:anchorId="34872926" wp14:editId="40425A8A">
                <wp:simplePos x="0" y="0"/>
                <wp:positionH relativeFrom="column">
                  <wp:posOffset>4320540</wp:posOffset>
                </wp:positionH>
                <wp:positionV relativeFrom="paragraph">
                  <wp:posOffset>154940</wp:posOffset>
                </wp:positionV>
                <wp:extent cx="1828800" cy="1828800"/>
                <wp:effectExtent l="0" t="0" r="0" b="0"/>
                <wp:wrapNone/>
                <wp:docPr id="148" name="Text Box 148"/>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txbx>
                        <w:txbxContent>
                          <w:p w14:paraId="3090BD62" w14:textId="77777777" w:rsidR="005306AE" w:rsidRPr="00B905F4" w:rsidRDefault="005306AE" w:rsidP="00B905F4">
                            <w:pPr>
                              <w:pStyle w:val="NormalWeb"/>
                              <w:shd w:val="clear" w:color="auto" w:fill="FFFFFF"/>
                              <w:rPr>
                                <w:rFonts w:asciiTheme="minorHAnsi" w:hAnsiTheme="minorHAnsi" w:cstheme="minorHAnsi"/>
                                <w:b/>
                                <w:bCs/>
                                <w:noProof/>
                                <w:color w:val="000000" w:themeColor="text1"/>
                              </w:rPr>
                            </w:pPr>
                            <w:r>
                              <w:rPr>
                                <w:rFonts w:asciiTheme="minorHAnsi" w:hAnsiTheme="minorHAnsi" w:cstheme="minorHAnsi"/>
                                <w:b/>
                                <w:bCs/>
                                <w:noProof/>
                                <w:color w:val="000000" w:themeColor="text1"/>
                              </w:rPr>
                              <w:t>4</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34872926" id="Text Box 148" o:spid="_x0000_s1118" type="#_x0000_t202" style="position:absolute;margin-left:340.2pt;margin-top:12.2pt;width:2in;height:2in;z-index:25188864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" filled="f" stroked="f" strokeweight=".5pt">
                <v:textbox style="mso-fit-shape-to-text:t">
                  <w:txbxContent>
                    <w:p w14:paraId="3090BD62" w14:textId="77777777" w:rsidR="005306AE" w:rsidRPr="00B905F4" w:rsidRDefault="005306AE" w:rsidP="00B905F4">
                      <w:pPr>
                        <w:pStyle w:val="NormalWeb"/>
                        <w:shd w:val="clear" w:color="auto" w:fill="FFFFFF"/>
                        <w:rPr>
                          <w:rFonts w:asciiTheme="minorHAnsi" w:hAnsiTheme="minorHAnsi" w:cstheme="minorHAnsi"/>
                          <w:b/>
                          <w:bCs/>
                          <w:noProof/>
                          <w:color w:val="000000" w:themeColor="text1"/>
                        </w:rPr>
                      </w:pPr>
                      <w:r>
                        <w:rPr>
                          <w:rFonts w:asciiTheme="minorHAnsi" w:hAnsiTheme="minorHAnsi" w:cstheme="minorHAnsi"/>
                          <w:b/>
                          <w:bCs/>
                          <w:noProof/>
                          <w:color w:val="000000" w:themeColor="text1"/>
                        </w:rPr>
                        <w:t>4</w:t>
                      </w:r>
                    </w:p>
                  </w:txbxContent>
                </v:textbox>
              </v:shape>
            </w:pict>
          </mc:Fallback>
        </mc:AlternateContent>
      </w:r>
      <w:r>
        <w:rPr>
          <w:rFonts w:asciiTheme="minorHAnsi" w:hAnsiTheme="minorHAnsi" w:cstheme="minorHAnsi"/>
          <w:b/>
          <w:bCs/>
          <w:noProof/>
          <w:color w:val="000000" w:themeColor="text1"/>
        </w:rPr>
        <mc:AlternateContent>
          <mc:Choice Requires="wps">
            <w:drawing>
              <wp:anchor distT="0" distB="0" distL="114300" distR="114300" simplePos="0" relativeHeight="251885568" behindDoc="0" locked="0" layoutInCell="1" allowOverlap="1" wp14:anchorId="4C9841C4" wp14:editId="081FC9AF">
                <wp:simplePos x="0" y="0"/>
                <wp:positionH relativeFrom="column">
                  <wp:posOffset>3131820</wp:posOffset>
                </wp:positionH>
                <wp:positionV relativeFrom="paragraph">
                  <wp:posOffset>151765</wp:posOffset>
                </wp:positionV>
                <wp:extent cx="259080" cy="236220"/>
                <wp:effectExtent l="0" t="0" r="10160" b="17780"/>
                <wp:wrapNone/>
                <wp:docPr id="149" name="Rectangle 149"/>
                <wp:cNvGraphicFramePr/>
                <a:graphic xmlns:a="http://schemas.openxmlformats.org/drawingml/2006/main">
                  <a:graphicData uri="http://schemas.microsoft.com/office/word/2010/wordprocessingShape">
                    <wps:wsp>
                      <wps:cNvSpPr/>
                      <wps:spPr>
                        <a:xfrm>
                          <a:off x="0" y="0"/>
                          <a:ext cx="259080" cy="23622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67DDC338" id="Rectangle 149" o:spid="_x0000_s1026" style="position:absolute;margin-left:246.6pt;margin-top:11.95pt;width:20.4pt;height:18.6pt;z-index:2518855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" fillcolor="white [3201]" strokecolor="black [3200]" strokeweight="1pt"/>
            </w:pict>
          </mc:Fallback>
        </mc:AlternateContent>
      </w:r>
      <w:r>
        <w:rPr>
          <w:noProof/>
        </w:rPr>
        <mc:AlternateContent>
          <mc:Choice Requires="wps">
            <w:drawing>
              <wp:anchor distT="0" distB="0" distL="114300" distR="114300" simplePos="0" relativeHeight="251887616" behindDoc="0" locked="0" layoutInCell="1" allowOverlap="1" wp14:anchorId="4688EB02" wp14:editId="0DAC7A8E">
                <wp:simplePos x="0" y="0"/>
                <wp:positionH relativeFrom="column">
                  <wp:posOffset>2918460</wp:posOffset>
                </wp:positionH>
                <wp:positionV relativeFrom="paragraph">
                  <wp:posOffset>185420</wp:posOffset>
                </wp:positionV>
                <wp:extent cx="228600" cy="408305"/>
                <wp:effectExtent l="0" t="0" r="0" b="0"/>
                <wp:wrapNone/>
                <wp:docPr id="150" name="Text Box 150"/>
                <wp:cNvGraphicFramePr/>
                <a:graphic xmlns:a="http://schemas.openxmlformats.org/drawingml/2006/main">
                  <a:graphicData uri="http://schemas.microsoft.com/office/word/2010/wordprocessingShape">
                    <wps:wsp>
                      <wps:cNvSpPr txBox="1"/>
                      <wps:spPr>
                        <a:xfrm>
                          <a:off x="0" y="0"/>
                          <a:ext cx="228600" cy="408305"/>
                        </a:xfrm>
                        <a:prstGeom prst="rect">
                          <a:avLst/>
                        </a:prstGeom>
                        <a:noFill/>
                        <a:ln w="6350">
                          <a:noFill/>
                        </a:ln>
                      </wps:spPr>
                      <wps:txbx>
                        <w:txbxContent>
                          <w:p w14:paraId="06355DAE" w14:textId="77777777" w:rsidR="005306AE" w:rsidRPr="00B905F4" w:rsidRDefault="005306AE" w:rsidP="00B905F4">
                            <w:pPr>
                              <w:pStyle w:val="NormalWeb"/>
                              <w:shd w:val="clear" w:color="auto" w:fill="FFFFFF"/>
                              <w:rPr>
                                <w:rFonts w:asciiTheme="minorHAnsi" w:hAnsiTheme="minorHAnsi" w:cstheme="minorHAnsi"/>
                                <w:b/>
                                <w:bCs/>
                                <w:noProof/>
                                <w:color w:val="000000" w:themeColor="text1"/>
                              </w:rPr>
                            </w:pPr>
                            <w:r>
                              <w:rPr>
                                <w:rFonts w:asciiTheme="minorHAnsi" w:hAnsiTheme="minorHAnsi" w:cstheme="minorHAnsi"/>
                                <w:b/>
                                <w:bCs/>
                                <w:noProof/>
                                <w:color w:val="000000" w:themeColor="text1"/>
                              </w:rP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88EB02" id="Text Box 150" o:spid="_x0000_s1119" type="#_x0000_t202" style="position:absolute;margin-left:229.8pt;margin-top:14.6pt;width:18pt;height:32.15pt;z-index:251887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" filled="f" stroked="f" strokeweight=".5pt">
                <v:textbox>
                  <w:txbxContent>
                    <w:p w14:paraId="06355DAE" w14:textId="77777777" w:rsidR="005306AE" w:rsidRPr="00B905F4" w:rsidRDefault="005306AE" w:rsidP="00B905F4">
                      <w:pPr>
                        <w:pStyle w:val="NormalWeb"/>
                        <w:shd w:val="clear" w:color="auto" w:fill="FFFFFF"/>
                        <w:rPr>
                          <w:rFonts w:asciiTheme="minorHAnsi" w:hAnsiTheme="minorHAnsi" w:cstheme="minorHAnsi"/>
                          <w:b/>
                          <w:bCs/>
                          <w:noProof/>
                          <w:color w:val="000000" w:themeColor="text1"/>
                        </w:rPr>
                      </w:pPr>
                      <w:r>
                        <w:rPr>
                          <w:rFonts w:asciiTheme="minorHAnsi" w:hAnsiTheme="minorHAnsi" w:cstheme="minorHAnsi"/>
                          <w:b/>
                          <w:bCs/>
                          <w:noProof/>
                          <w:color w:val="000000" w:themeColor="text1"/>
                        </w:rPr>
                        <w:t>3</w:t>
                      </w:r>
                    </w:p>
                  </w:txbxContent>
                </v:textbox>
              </v:shape>
            </w:pict>
          </mc:Fallback>
        </mc:AlternateContent>
      </w:r>
      <w:r>
        <w:rPr>
          <w:noProof/>
        </w:rPr>
        <mc:AlternateContent>
          <mc:Choice Requires="wps">
            <w:drawing>
              <wp:anchor distT="0" distB="0" distL="114300" distR="114300" simplePos="0" relativeHeight="251886592" behindDoc="0" locked="0" layoutInCell="1" allowOverlap="1" wp14:anchorId="2CE6505C" wp14:editId="1AA5AACC">
                <wp:simplePos x="0" y="0"/>
                <wp:positionH relativeFrom="column">
                  <wp:posOffset>1592580</wp:posOffset>
                </wp:positionH>
                <wp:positionV relativeFrom="paragraph">
                  <wp:posOffset>185420</wp:posOffset>
                </wp:positionV>
                <wp:extent cx="1828800" cy="1828800"/>
                <wp:effectExtent l="0" t="0" r="0" b="0"/>
                <wp:wrapNone/>
                <wp:docPr id="151" name="Text Box 15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txbx>
                        <w:txbxContent>
                          <w:p w14:paraId="63FC0FEA" w14:textId="77777777" w:rsidR="005306AE" w:rsidRPr="00B905F4" w:rsidRDefault="005306AE" w:rsidP="00B905F4">
                            <w:pPr>
                              <w:pStyle w:val="NormalWeb"/>
                              <w:shd w:val="clear" w:color="auto" w:fill="FFFFFF"/>
                              <w:rPr>
                                <w:rFonts w:asciiTheme="minorHAnsi" w:hAnsiTheme="minorHAnsi" w:cstheme="minorHAnsi"/>
                                <w:b/>
                                <w:bCs/>
                                <w:noProof/>
                                <w:color w:val="000000" w:themeColor="text1"/>
                              </w:rPr>
                            </w:pPr>
                            <w:r>
                              <w:rPr>
                                <w:rFonts w:asciiTheme="minorHAnsi" w:hAnsiTheme="minorHAnsi" w:cstheme="minorHAnsi"/>
                                <w:b/>
                                <w:bCs/>
                                <w:noProof/>
                                <w:color w:val="000000" w:themeColor="text1"/>
                              </w:rPr>
                              <w:t>2</w:t>
                            </w:r>
                            <w:r w:rsidRPr="00B905F4">
                              <w:rPr>
                                <w:rFonts w:asciiTheme="minorHAnsi" w:hAnsiTheme="minorHAnsi" w:cstheme="minorHAnsi"/>
                                <w:b/>
                                <w:bCs/>
                                <w:noProof/>
                                <w:color w:val="000000" w:themeColor="text1"/>
                              </w:rPr>
                              <w:t xml:space="preserv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2CE6505C" id="Text Box 151" o:spid="_x0000_s1120" type="#_x0000_t202" style="position:absolute;margin-left:125.4pt;margin-top:14.6pt;width:2in;height:2in;z-index:25188659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" filled="f" stroked="f" strokeweight=".5pt">
                <v:textbox style="mso-fit-shape-to-text:t">
                  <w:txbxContent>
                    <w:p w14:paraId="63FC0FEA" w14:textId="77777777" w:rsidR="005306AE" w:rsidRPr="00B905F4" w:rsidRDefault="005306AE" w:rsidP="00B905F4">
                      <w:pPr>
                        <w:pStyle w:val="NormalWeb"/>
                        <w:shd w:val="clear" w:color="auto" w:fill="FFFFFF"/>
                        <w:rPr>
                          <w:rFonts w:asciiTheme="minorHAnsi" w:hAnsiTheme="minorHAnsi" w:cstheme="minorHAnsi"/>
                          <w:b/>
                          <w:bCs/>
                          <w:noProof/>
                          <w:color w:val="000000" w:themeColor="text1"/>
                        </w:rPr>
                      </w:pPr>
                      <w:r>
                        <w:rPr>
                          <w:rFonts w:asciiTheme="minorHAnsi" w:hAnsiTheme="minorHAnsi" w:cstheme="minorHAnsi"/>
                          <w:b/>
                          <w:bCs/>
                          <w:noProof/>
                          <w:color w:val="000000" w:themeColor="text1"/>
                        </w:rPr>
                        <w:t>2</w:t>
                      </w:r>
                      <w:r w:rsidRPr="00B905F4">
                        <w:rPr>
                          <w:rFonts w:asciiTheme="minorHAnsi" w:hAnsiTheme="minorHAnsi" w:cstheme="minorHAnsi"/>
                          <w:b/>
                          <w:bCs/>
                          <w:noProof/>
                          <w:color w:val="000000" w:themeColor="text1"/>
                        </w:rPr>
                        <w:t xml:space="preserve"> </w:t>
                      </w:r>
                    </w:p>
                  </w:txbxContent>
                </v:textbox>
              </v:shape>
            </w:pict>
          </mc:Fallback>
        </mc:AlternateContent>
      </w:r>
      <w:r>
        <w:rPr>
          <w:rFonts w:asciiTheme="minorHAnsi" w:hAnsiTheme="minorHAnsi" w:cstheme="minorHAnsi"/>
          <w:b/>
          <w:bCs/>
          <w:noProof/>
          <w:color w:val="000000" w:themeColor="text1"/>
        </w:rPr>
        <mc:AlternateContent>
          <mc:Choice Requires="wps">
            <w:drawing>
              <wp:anchor distT="0" distB="0" distL="114300" distR="114300" simplePos="0" relativeHeight="251884544" behindDoc="0" locked="0" layoutInCell="1" allowOverlap="1" wp14:anchorId="609611A0" wp14:editId="782F05D5">
                <wp:simplePos x="0" y="0"/>
                <wp:positionH relativeFrom="column">
                  <wp:posOffset>1805940</wp:posOffset>
                </wp:positionH>
                <wp:positionV relativeFrom="paragraph">
                  <wp:posOffset>147955</wp:posOffset>
                </wp:positionV>
                <wp:extent cx="259080" cy="236220"/>
                <wp:effectExtent l="0" t="0" r="10160" b="17780"/>
                <wp:wrapNone/>
                <wp:docPr id="152" name="Rectangle 152"/>
                <wp:cNvGraphicFramePr/>
                <a:graphic xmlns:a="http://schemas.openxmlformats.org/drawingml/2006/main">
                  <a:graphicData uri="http://schemas.microsoft.com/office/word/2010/wordprocessingShape">
                    <wps:wsp>
                      <wps:cNvSpPr/>
                      <wps:spPr>
                        <a:xfrm>
                          <a:off x="0" y="0"/>
                          <a:ext cx="259080" cy="23622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B843E31" id="Rectangle 152" o:spid="_x0000_s1026" style="position:absolute;margin-left:142.2pt;margin-top:11.65pt;width:20.4pt;height:18.6pt;z-index:2518845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" fillcolor="white [3201]" strokecolor="black [3200]" strokeweight="1pt"/>
            </w:pict>
          </mc:Fallback>
        </mc:AlternateContent>
      </w:r>
      <w:r>
        <w:rPr>
          <w:rFonts w:asciiTheme="minorHAnsi" w:hAnsiTheme="minorHAnsi" w:cstheme="minorHAnsi"/>
          <w:b/>
          <w:bCs/>
          <w:noProof/>
          <w:color w:val="000000" w:themeColor="text1"/>
        </w:rPr>
        <mc:AlternateContent>
          <mc:Choice Requires="wps">
            <w:drawing>
              <wp:anchor distT="0" distB="0" distL="114300" distR="114300" simplePos="0" relativeHeight="251883520" behindDoc="0" locked="0" layoutInCell="1" allowOverlap="1" wp14:anchorId="3EFFACFF" wp14:editId="719C8CC6">
                <wp:simplePos x="0" y="0"/>
                <wp:positionH relativeFrom="column">
                  <wp:posOffset>4549140</wp:posOffset>
                </wp:positionH>
                <wp:positionV relativeFrom="paragraph">
                  <wp:posOffset>116840</wp:posOffset>
                </wp:positionV>
                <wp:extent cx="259080" cy="236220"/>
                <wp:effectExtent l="0" t="0" r="10160" b="17780"/>
                <wp:wrapNone/>
                <wp:docPr id="153" name="Rectangle 153"/>
                <wp:cNvGraphicFramePr/>
                <a:graphic xmlns:a="http://schemas.openxmlformats.org/drawingml/2006/main">
                  <a:graphicData uri="http://schemas.microsoft.com/office/word/2010/wordprocessingShape">
                    <wps:wsp>
                      <wps:cNvSpPr/>
                      <wps:spPr>
                        <a:xfrm>
                          <a:off x="0" y="0"/>
                          <a:ext cx="259080" cy="23622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8E9612A" id="Rectangle 153" o:spid="_x0000_s1026" style="position:absolute;margin-left:358.2pt;margin-top:9.2pt;width:20.4pt;height:18.6pt;z-index:2518835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" fillcolor="white [3201]" strokecolor="black [3200]" strokeweight="1pt"/>
            </w:pict>
          </mc:Fallback>
        </mc:AlternateContent>
      </w:r>
      <w:r>
        <w:rPr>
          <w:rFonts w:asciiTheme="minorHAnsi" w:hAnsiTheme="minorHAnsi" w:cstheme="minorHAnsi"/>
          <w:b/>
          <w:bCs/>
          <w:noProof/>
          <w:color w:val="000000" w:themeColor="text1"/>
        </w:rPr>
        <mc:AlternateContent>
          <mc:Choice Requires="wps">
            <w:drawing>
              <wp:anchor distT="0" distB="0" distL="114300" distR="114300" simplePos="0" relativeHeight="251882496" behindDoc="0" locked="0" layoutInCell="1" allowOverlap="1" wp14:anchorId="1DD1757A" wp14:editId="07949261">
                <wp:simplePos x="0" y="0"/>
                <wp:positionH relativeFrom="column">
                  <wp:posOffset>541020</wp:posOffset>
                </wp:positionH>
                <wp:positionV relativeFrom="paragraph">
                  <wp:posOffset>147320</wp:posOffset>
                </wp:positionV>
                <wp:extent cx="259080" cy="236220"/>
                <wp:effectExtent l="0" t="0" r="10160" b="17780"/>
                <wp:wrapNone/>
                <wp:docPr id="154" name="Rectangle 154"/>
                <wp:cNvGraphicFramePr/>
                <a:graphic xmlns:a="http://schemas.openxmlformats.org/drawingml/2006/main">
                  <a:graphicData uri="http://schemas.microsoft.com/office/word/2010/wordprocessingShape">
                    <wps:wsp>
                      <wps:cNvSpPr/>
                      <wps:spPr>
                        <a:xfrm>
                          <a:off x="0" y="0"/>
                          <a:ext cx="259080" cy="23622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02B68E23" id="Rectangle 154" o:spid="_x0000_s1026" style="position:absolute;margin-left:42.6pt;margin-top:11.6pt;width:20.4pt;height:18.6pt;z-index:2518824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" fillcolor="white [3201]" strokecolor="black [3200]" strokeweight="1pt"/>
            </w:pict>
          </mc:Fallback>
        </mc:AlternateContent>
      </w:r>
      <w:r>
        <w:rPr>
          <w:rFonts w:asciiTheme="minorHAnsi" w:hAnsiTheme="minorHAnsi" w:cstheme="minorHAnsi"/>
          <w:noProof/>
          <w:color w:val="000000" w:themeColor="text1"/>
        </w:rPr>
        <mc:AlternateContent>
          <mc:Choice Requires="wps">
            <w:drawing>
              <wp:anchor distT="0" distB="0" distL="114300" distR="114300" simplePos="0" relativeHeight="251881472" behindDoc="0" locked="0" layoutInCell="1" allowOverlap="1" wp14:anchorId="69C04A88" wp14:editId="10F8458F">
                <wp:simplePos x="0" y="0"/>
                <wp:positionH relativeFrom="column">
                  <wp:posOffset>426720</wp:posOffset>
                </wp:positionH>
                <wp:positionV relativeFrom="paragraph">
                  <wp:posOffset>19685</wp:posOffset>
                </wp:positionV>
                <wp:extent cx="4480560" cy="38100"/>
                <wp:effectExtent l="25400" t="63500" r="0" b="76200"/>
                <wp:wrapNone/>
                <wp:docPr id="155" name="Straight Arrow Connector 155"/>
                <wp:cNvGraphicFramePr/>
                <a:graphic xmlns:a="http://schemas.openxmlformats.org/drawingml/2006/main">
                  <a:graphicData uri="http://schemas.microsoft.com/office/word/2010/wordprocessingShape">
                    <wps:wsp>
                      <wps:cNvCnPr/>
                      <wps:spPr>
                        <a:xfrm flipV="1">
                          <a:off x="0" y="0"/>
                          <a:ext cx="4480560" cy="38100"/>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7789F47A" id="Straight Arrow Connector 155" o:spid="_x0000_s1026" type="#_x0000_t32" style="position:absolute;margin-left:33.6pt;margin-top:1.55pt;width:352.8pt;height:3pt;flip:y;z-index:2518814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" strokecolor="black [3200]" strokeweight=".5pt">
                <v:stroke startarrow="block" endarrow="block" joinstyle="miter"/>
              </v:shape>
            </w:pict>
          </mc:Fallback>
        </mc:AlternateContent>
      </w:r>
    </w:p>
    <w:p w14:paraId="507D8D68" w14:textId="606C6D91" w:rsidR="00542479" w:rsidRPr="00AE2F02" w:rsidRDefault="00542479" w:rsidP="00542479">
      <w:pPr>
        <w:pStyle w:val="NormalWeb"/>
        <w:shd w:val="clear" w:color="auto" w:fill="FFFFFF"/>
        <w:rPr>
          <w:rFonts w:asciiTheme="minorHAnsi" w:hAnsiTheme="minorHAnsi" w:cstheme="minorHAnsi"/>
          <w:color w:val="000000" w:themeColor="text1"/>
        </w:rPr>
      </w:pPr>
    </w:p>
    <w:p w14:paraId="46826C32" w14:textId="17D94925" w:rsidR="00542479" w:rsidRPr="00542479" w:rsidRDefault="00AE2F02" w:rsidP="001F1C84">
      <w:pPr>
        <w:pStyle w:val="NormalWeb"/>
        <w:numPr>
          <w:ilvl w:val="0"/>
          <w:numId w:val="7"/>
        </w:numPr>
        <w:shd w:val="clear" w:color="auto" w:fill="FFFFFF"/>
        <w:rPr>
          <w:rFonts w:asciiTheme="minorHAnsi" w:hAnsiTheme="minorHAnsi" w:cstheme="minorHAnsi"/>
          <w:b/>
          <w:bCs/>
          <w:color w:val="000000" w:themeColor="text1"/>
        </w:rPr>
      </w:pPr>
      <w:r w:rsidRPr="00542479">
        <w:rPr>
          <w:rFonts w:asciiTheme="minorHAnsi" w:hAnsiTheme="minorHAnsi" w:cstheme="minorHAnsi"/>
          <w:b/>
          <w:bCs/>
          <w:color w:val="000000" w:themeColor="text1"/>
        </w:rPr>
        <w:t>Rank yourself how good you are at the skill. Presenting persuasive arguments and spotting flaws in others</w:t>
      </w:r>
      <w:r w:rsidR="00542479" w:rsidRPr="00542479">
        <w:rPr>
          <w:rFonts w:asciiTheme="minorHAnsi" w:hAnsiTheme="minorHAnsi" w:cstheme="minorHAnsi"/>
          <w:b/>
          <w:bCs/>
          <w:color w:val="000000" w:themeColor="text1"/>
        </w:rPr>
        <w:t>. [tick the most appropriate box]</w:t>
      </w:r>
      <w:r w:rsidRPr="00542479">
        <w:rPr>
          <w:rFonts w:asciiTheme="minorHAnsi" w:hAnsiTheme="minorHAnsi" w:cstheme="minorHAnsi"/>
          <w:b/>
          <w:bCs/>
          <w:color w:val="000000" w:themeColor="text1"/>
        </w:rPr>
        <w:t xml:space="preserve"> </w:t>
      </w:r>
    </w:p>
    <w:p w14:paraId="74E2CFAD" w14:textId="52C4320E" w:rsidR="00542479" w:rsidRPr="00542479" w:rsidRDefault="00542479" w:rsidP="00B905F4">
      <w:pPr>
        <w:pStyle w:val="NormalWeb"/>
        <w:shd w:val="clear" w:color="auto" w:fill="FFFFFF"/>
        <w:ind w:firstLine="360"/>
        <w:rPr>
          <w:rFonts w:asciiTheme="minorHAnsi" w:hAnsiTheme="minorHAnsi" w:cstheme="minorHAnsi"/>
          <w:color w:val="000000" w:themeColor="text1"/>
        </w:rPr>
      </w:pPr>
      <w:r w:rsidRPr="00542479">
        <w:rPr>
          <w:rFonts w:asciiTheme="minorHAnsi" w:hAnsiTheme="minorHAnsi" w:cstheme="minorHAnsi"/>
          <w:color w:val="000000" w:themeColor="text1"/>
        </w:rPr>
        <w:t xml:space="preserve">Poor </w:t>
      </w:r>
      <w:r w:rsidRPr="00542479">
        <w:rPr>
          <w:rFonts w:asciiTheme="minorHAnsi" w:hAnsiTheme="minorHAnsi" w:cstheme="minorHAnsi"/>
          <w:color w:val="000000" w:themeColor="text1"/>
        </w:rPr>
        <w:tab/>
      </w:r>
      <w:r w:rsidRPr="00542479">
        <w:rPr>
          <w:rFonts w:asciiTheme="minorHAnsi" w:hAnsiTheme="minorHAnsi" w:cstheme="minorHAnsi"/>
          <w:color w:val="000000" w:themeColor="text1"/>
        </w:rPr>
        <w:tab/>
      </w:r>
      <w:r w:rsidRPr="00542479">
        <w:rPr>
          <w:rFonts w:asciiTheme="minorHAnsi" w:hAnsiTheme="minorHAnsi" w:cstheme="minorHAnsi"/>
          <w:color w:val="000000" w:themeColor="text1"/>
        </w:rPr>
        <w:tab/>
      </w:r>
      <w:r w:rsidRPr="00542479">
        <w:rPr>
          <w:rFonts w:asciiTheme="minorHAnsi" w:hAnsiTheme="minorHAnsi" w:cstheme="minorHAnsi"/>
          <w:color w:val="000000" w:themeColor="text1"/>
        </w:rPr>
        <w:tab/>
      </w:r>
      <w:r w:rsidRPr="00542479">
        <w:rPr>
          <w:rFonts w:asciiTheme="minorHAnsi" w:hAnsiTheme="minorHAnsi" w:cstheme="minorHAnsi"/>
          <w:color w:val="000000" w:themeColor="text1"/>
        </w:rPr>
        <w:tab/>
      </w:r>
      <w:r w:rsidRPr="00542479">
        <w:rPr>
          <w:rFonts w:asciiTheme="minorHAnsi" w:hAnsiTheme="minorHAnsi" w:cstheme="minorHAnsi"/>
          <w:color w:val="000000" w:themeColor="text1"/>
        </w:rPr>
        <w:tab/>
      </w:r>
      <w:r w:rsidRPr="00542479">
        <w:rPr>
          <w:rFonts w:asciiTheme="minorHAnsi" w:hAnsiTheme="minorHAnsi" w:cstheme="minorHAnsi"/>
          <w:color w:val="000000" w:themeColor="text1"/>
        </w:rPr>
        <w:tab/>
      </w:r>
      <w:r w:rsidRPr="00542479">
        <w:rPr>
          <w:rFonts w:asciiTheme="minorHAnsi" w:hAnsiTheme="minorHAnsi" w:cstheme="minorHAnsi"/>
          <w:color w:val="000000" w:themeColor="text1"/>
        </w:rPr>
        <w:tab/>
      </w:r>
      <w:r w:rsidRPr="00542479">
        <w:rPr>
          <w:rFonts w:asciiTheme="minorHAnsi" w:hAnsiTheme="minorHAnsi" w:cstheme="minorHAnsi"/>
          <w:color w:val="000000" w:themeColor="text1"/>
        </w:rPr>
        <w:tab/>
        <w:t xml:space="preserve">Excellent </w:t>
      </w:r>
    </w:p>
    <w:p w14:paraId="56480698" w14:textId="0157C572" w:rsidR="00542479" w:rsidRDefault="00B905F4" w:rsidP="00542479">
      <w:pPr>
        <w:pStyle w:val="NormalWeb"/>
        <w:shd w:val="clear" w:color="auto" w:fill="FFFFFF"/>
        <w:rPr>
          <w:rFonts w:asciiTheme="minorHAnsi" w:hAnsiTheme="minorHAnsi" w:cstheme="minorHAnsi"/>
          <w:color w:val="000000" w:themeColor="text1"/>
        </w:rPr>
      </w:pPr>
      <w:r>
        <w:rPr>
          <w:noProof/>
        </w:rPr>
        <mc:AlternateContent>
          <mc:Choice Requires="wps">
            <w:drawing>
              <wp:anchor distT="0" distB="0" distL="114300" distR="114300" simplePos="0" relativeHeight="251890688" behindDoc="0" locked="0" layoutInCell="1" allowOverlap="1" wp14:anchorId="34E1F8FD" wp14:editId="5C19E4AA">
                <wp:simplePos x="0" y="0"/>
                <wp:positionH relativeFrom="column">
                  <wp:posOffset>297180</wp:posOffset>
                </wp:positionH>
                <wp:positionV relativeFrom="paragraph">
                  <wp:posOffset>170180</wp:posOffset>
                </wp:positionV>
                <wp:extent cx="223520" cy="1828800"/>
                <wp:effectExtent l="0" t="0" r="0" b="0"/>
                <wp:wrapNone/>
                <wp:docPr id="156" name="Text Box 156"/>
                <wp:cNvGraphicFramePr/>
                <a:graphic xmlns:a="http://schemas.openxmlformats.org/drawingml/2006/main">
                  <a:graphicData uri="http://schemas.microsoft.com/office/word/2010/wordprocessingShape">
                    <wps:wsp>
                      <wps:cNvSpPr txBox="1"/>
                      <wps:spPr>
                        <a:xfrm>
                          <a:off x="0" y="0"/>
                          <a:ext cx="223520" cy="1828800"/>
                        </a:xfrm>
                        <a:prstGeom prst="rect">
                          <a:avLst/>
                        </a:prstGeom>
                        <a:noFill/>
                        <a:ln w="6350">
                          <a:noFill/>
                        </a:ln>
                      </wps:spPr>
                      <wps:txbx>
                        <w:txbxContent>
                          <w:p w14:paraId="7F2C92EA" w14:textId="77777777" w:rsidR="005306AE" w:rsidRPr="00B905F4" w:rsidRDefault="005306AE" w:rsidP="00B905F4">
                            <w:pPr>
                              <w:pStyle w:val="NormalWeb"/>
                              <w:shd w:val="clear" w:color="auto" w:fill="FFFFFF"/>
                              <w:rPr>
                                <w:rFonts w:asciiTheme="minorHAnsi" w:hAnsiTheme="minorHAnsi" w:cstheme="minorHAnsi"/>
                                <w:b/>
                                <w:bCs/>
                                <w:noProof/>
                                <w:color w:val="000000" w:themeColor="text1"/>
                              </w:rPr>
                            </w:pPr>
                            <w:r w:rsidRPr="00B905F4">
                              <w:rPr>
                                <w:rFonts w:asciiTheme="minorHAnsi" w:hAnsiTheme="minorHAnsi" w:cstheme="minorHAnsi"/>
                                <w:b/>
                                <w:bCs/>
                                <w:noProof/>
                                <w:color w:val="000000" w:themeColor="text1"/>
                              </w:rPr>
                              <w:t xml:space="preserve">1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4E1F8FD" id="Text Box 156" o:spid="_x0000_s1121" type="#_x0000_t202" style="position:absolute;margin-left:23.4pt;margin-top:13.4pt;width:17.6pt;height:2in;z-index:2518906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" filled="f" stroked="f" strokeweight=".5pt">
                <v:textbox style="mso-fit-shape-to-text:t">
                  <w:txbxContent>
                    <w:p w14:paraId="7F2C92EA" w14:textId="77777777" w:rsidR="005306AE" w:rsidRPr="00B905F4" w:rsidRDefault="005306AE" w:rsidP="00B905F4">
                      <w:pPr>
                        <w:pStyle w:val="NormalWeb"/>
                        <w:shd w:val="clear" w:color="auto" w:fill="FFFFFF"/>
                        <w:rPr>
                          <w:rFonts w:asciiTheme="minorHAnsi" w:hAnsiTheme="minorHAnsi" w:cstheme="minorHAnsi"/>
                          <w:b/>
                          <w:bCs/>
                          <w:noProof/>
                          <w:color w:val="000000" w:themeColor="text1"/>
                        </w:rPr>
                      </w:pPr>
                      <w:r w:rsidRPr="00B905F4">
                        <w:rPr>
                          <w:rFonts w:asciiTheme="minorHAnsi" w:hAnsiTheme="minorHAnsi" w:cstheme="minorHAnsi"/>
                          <w:b/>
                          <w:bCs/>
                          <w:noProof/>
                          <w:color w:val="000000" w:themeColor="text1"/>
                        </w:rPr>
                        <w:t xml:space="preserve">1 </w:t>
                      </w:r>
                    </w:p>
                  </w:txbxContent>
                </v:textbox>
              </v:shape>
            </w:pict>
          </mc:Fallback>
        </mc:AlternateContent>
      </w:r>
      <w:r>
        <w:rPr>
          <w:noProof/>
        </w:rPr>
        <mc:AlternateContent>
          <mc:Choice Requires="wps">
            <w:drawing>
              <wp:anchor distT="0" distB="0" distL="114300" distR="114300" simplePos="0" relativeHeight="251898880" behindDoc="0" locked="0" layoutInCell="1" allowOverlap="1" wp14:anchorId="68663708" wp14:editId="345A0F9D">
                <wp:simplePos x="0" y="0"/>
                <wp:positionH relativeFrom="column">
                  <wp:posOffset>4320540</wp:posOffset>
                </wp:positionH>
                <wp:positionV relativeFrom="paragraph">
                  <wp:posOffset>154940</wp:posOffset>
                </wp:positionV>
                <wp:extent cx="1828800" cy="1828800"/>
                <wp:effectExtent l="0" t="0" r="0" b="0"/>
                <wp:wrapNone/>
                <wp:docPr id="157" name="Text Box 157"/>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txbx>
                        <w:txbxContent>
                          <w:p w14:paraId="4F43E811" w14:textId="77777777" w:rsidR="005306AE" w:rsidRPr="00B905F4" w:rsidRDefault="005306AE" w:rsidP="00B905F4">
                            <w:pPr>
                              <w:pStyle w:val="NormalWeb"/>
                              <w:shd w:val="clear" w:color="auto" w:fill="FFFFFF"/>
                              <w:rPr>
                                <w:rFonts w:asciiTheme="minorHAnsi" w:hAnsiTheme="minorHAnsi" w:cstheme="minorHAnsi"/>
                                <w:b/>
                                <w:bCs/>
                                <w:noProof/>
                                <w:color w:val="000000" w:themeColor="text1"/>
                              </w:rPr>
                            </w:pPr>
                            <w:r>
                              <w:rPr>
                                <w:rFonts w:asciiTheme="minorHAnsi" w:hAnsiTheme="minorHAnsi" w:cstheme="minorHAnsi"/>
                                <w:b/>
                                <w:bCs/>
                                <w:noProof/>
                                <w:color w:val="000000" w:themeColor="text1"/>
                              </w:rPr>
                              <w:t>4</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68663708" id="Text Box 157" o:spid="_x0000_s1122" type="#_x0000_t202" style="position:absolute;margin-left:340.2pt;margin-top:12.2pt;width:2in;height:2in;z-index:25189888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" filled="f" stroked="f" strokeweight=".5pt">
                <v:textbox style="mso-fit-shape-to-text:t">
                  <w:txbxContent>
                    <w:p w14:paraId="4F43E811" w14:textId="77777777" w:rsidR="005306AE" w:rsidRPr="00B905F4" w:rsidRDefault="005306AE" w:rsidP="00B905F4">
                      <w:pPr>
                        <w:pStyle w:val="NormalWeb"/>
                        <w:shd w:val="clear" w:color="auto" w:fill="FFFFFF"/>
                        <w:rPr>
                          <w:rFonts w:asciiTheme="minorHAnsi" w:hAnsiTheme="minorHAnsi" w:cstheme="minorHAnsi"/>
                          <w:b/>
                          <w:bCs/>
                          <w:noProof/>
                          <w:color w:val="000000" w:themeColor="text1"/>
                        </w:rPr>
                      </w:pPr>
                      <w:r>
                        <w:rPr>
                          <w:rFonts w:asciiTheme="minorHAnsi" w:hAnsiTheme="minorHAnsi" w:cstheme="minorHAnsi"/>
                          <w:b/>
                          <w:bCs/>
                          <w:noProof/>
                          <w:color w:val="000000" w:themeColor="text1"/>
                        </w:rPr>
                        <w:t>4</w:t>
                      </w:r>
                    </w:p>
                  </w:txbxContent>
                </v:textbox>
              </v:shape>
            </w:pict>
          </mc:Fallback>
        </mc:AlternateContent>
      </w:r>
      <w:r>
        <w:rPr>
          <w:rFonts w:asciiTheme="minorHAnsi" w:hAnsiTheme="minorHAnsi" w:cstheme="minorHAnsi"/>
          <w:b/>
          <w:bCs/>
          <w:noProof/>
          <w:color w:val="000000" w:themeColor="text1"/>
        </w:rPr>
        <mc:AlternateContent>
          <mc:Choice Requires="wps">
            <w:drawing>
              <wp:anchor distT="0" distB="0" distL="114300" distR="114300" simplePos="0" relativeHeight="251895808" behindDoc="0" locked="0" layoutInCell="1" allowOverlap="1" wp14:anchorId="7E15CE7A" wp14:editId="259F135C">
                <wp:simplePos x="0" y="0"/>
                <wp:positionH relativeFrom="column">
                  <wp:posOffset>3131820</wp:posOffset>
                </wp:positionH>
                <wp:positionV relativeFrom="paragraph">
                  <wp:posOffset>151765</wp:posOffset>
                </wp:positionV>
                <wp:extent cx="259080" cy="236220"/>
                <wp:effectExtent l="0" t="0" r="10160" b="17780"/>
                <wp:wrapNone/>
                <wp:docPr id="158" name="Rectangle 158"/>
                <wp:cNvGraphicFramePr/>
                <a:graphic xmlns:a="http://schemas.openxmlformats.org/drawingml/2006/main">
                  <a:graphicData uri="http://schemas.microsoft.com/office/word/2010/wordprocessingShape">
                    <wps:wsp>
                      <wps:cNvSpPr/>
                      <wps:spPr>
                        <a:xfrm>
                          <a:off x="0" y="0"/>
                          <a:ext cx="259080" cy="23622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653A6236" id="Rectangle 158" o:spid="_x0000_s1026" style="position:absolute;margin-left:246.6pt;margin-top:11.95pt;width:20.4pt;height:18.6pt;z-index:2518958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" fillcolor="white [3201]" strokecolor="black [3200]" strokeweight="1pt"/>
            </w:pict>
          </mc:Fallback>
        </mc:AlternateContent>
      </w:r>
      <w:r>
        <w:rPr>
          <w:noProof/>
        </w:rPr>
        <mc:AlternateContent>
          <mc:Choice Requires="wps">
            <w:drawing>
              <wp:anchor distT="0" distB="0" distL="114300" distR="114300" simplePos="0" relativeHeight="251897856" behindDoc="0" locked="0" layoutInCell="1" allowOverlap="1" wp14:anchorId="62B67FC5" wp14:editId="0E50901F">
                <wp:simplePos x="0" y="0"/>
                <wp:positionH relativeFrom="column">
                  <wp:posOffset>2918460</wp:posOffset>
                </wp:positionH>
                <wp:positionV relativeFrom="paragraph">
                  <wp:posOffset>185420</wp:posOffset>
                </wp:positionV>
                <wp:extent cx="228600" cy="408305"/>
                <wp:effectExtent l="0" t="0" r="0" b="0"/>
                <wp:wrapNone/>
                <wp:docPr id="159" name="Text Box 159"/>
                <wp:cNvGraphicFramePr/>
                <a:graphic xmlns:a="http://schemas.openxmlformats.org/drawingml/2006/main">
                  <a:graphicData uri="http://schemas.microsoft.com/office/word/2010/wordprocessingShape">
                    <wps:wsp>
                      <wps:cNvSpPr txBox="1"/>
                      <wps:spPr>
                        <a:xfrm>
                          <a:off x="0" y="0"/>
                          <a:ext cx="228600" cy="408305"/>
                        </a:xfrm>
                        <a:prstGeom prst="rect">
                          <a:avLst/>
                        </a:prstGeom>
                        <a:noFill/>
                        <a:ln w="6350">
                          <a:noFill/>
                        </a:ln>
                      </wps:spPr>
                      <wps:txbx>
                        <w:txbxContent>
                          <w:p w14:paraId="330BB6F7" w14:textId="77777777" w:rsidR="005306AE" w:rsidRPr="00B905F4" w:rsidRDefault="005306AE" w:rsidP="00B905F4">
                            <w:pPr>
                              <w:pStyle w:val="NormalWeb"/>
                              <w:shd w:val="clear" w:color="auto" w:fill="FFFFFF"/>
                              <w:rPr>
                                <w:rFonts w:asciiTheme="minorHAnsi" w:hAnsiTheme="minorHAnsi" w:cstheme="minorHAnsi"/>
                                <w:b/>
                                <w:bCs/>
                                <w:noProof/>
                                <w:color w:val="000000" w:themeColor="text1"/>
                              </w:rPr>
                            </w:pPr>
                            <w:r>
                              <w:rPr>
                                <w:rFonts w:asciiTheme="minorHAnsi" w:hAnsiTheme="minorHAnsi" w:cstheme="minorHAnsi"/>
                                <w:b/>
                                <w:bCs/>
                                <w:noProof/>
                                <w:color w:val="000000" w:themeColor="text1"/>
                              </w:rP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B67FC5" id="Text Box 159" o:spid="_x0000_s1123" type="#_x0000_t202" style="position:absolute;margin-left:229.8pt;margin-top:14.6pt;width:18pt;height:32.15pt;z-index:251897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" filled="f" stroked="f" strokeweight=".5pt">
                <v:textbox>
                  <w:txbxContent>
                    <w:p w14:paraId="330BB6F7" w14:textId="77777777" w:rsidR="005306AE" w:rsidRPr="00B905F4" w:rsidRDefault="005306AE" w:rsidP="00B905F4">
                      <w:pPr>
                        <w:pStyle w:val="NormalWeb"/>
                        <w:shd w:val="clear" w:color="auto" w:fill="FFFFFF"/>
                        <w:rPr>
                          <w:rFonts w:asciiTheme="minorHAnsi" w:hAnsiTheme="minorHAnsi" w:cstheme="minorHAnsi"/>
                          <w:b/>
                          <w:bCs/>
                          <w:noProof/>
                          <w:color w:val="000000" w:themeColor="text1"/>
                        </w:rPr>
                      </w:pPr>
                      <w:r>
                        <w:rPr>
                          <w:rFonts w:asciiTheme="minorHAnsi" w:hAnsiTheme="minorHAnsi" w:cstheme="minorHAnsi"/>
                          <w:b/>
                          <w:bCs/>
                          <w:noProof/>
                          <w:color w:val="000000" w:themeColor="text1"/>
                        </w:rPr>
                        <w:t>3</w:t>
                      </w:r>
                    </w:p>
                  </w:txbxContent>
                </v:textbox>
              </v:shape>
            </w:pict>
          </mc:Fallback>
        </mc:AlternateContent>
      </w:r>
      <w:r>
        <w:rPr>
          <w:noProof/>
        </w:rPr>
        <mc:AlternateContent>
          <mc:Choice Requires="wps">
            <w:drawing>
              <wp:anchor distT="0" distB="0" distL="114300" distR="114300" simplePos="0" relativeHeight="251896832" behindDoc="0" locked="0" layoutInCell="1" allowOverlap="1" wp14:anchorId="43B5A9C9" wp14:editId="2B3F6A86">
                <wp:simplePos x="0" y="0"/>
                <wp:positionH relativeFrom="column">
                  <wp:posOffset>1592580</wp:posOffset>
                </wp:positionH>
                <wp:positionV relativeFrom="paragraph">
                  <wp:posOffset>185420</wp:posOffset>
                </wp:positionV>
                <wp:extent cx="1828800" cy="1828800"/>
                <wp:effectExtent l="0" t="0" r="0" b="0"/>
                <wp:wrapNone/>
                <wp:docPr id="160" name="Text Box 160"/>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txbx>
                        <w:txbxContent>
                          <w:p w14:paraId="666FE3C7" w14:textId="77777777" w:rsidR="005306AE" w:rsidRPr="00B905F4" w:rsidRDefault="005306AE" w:rsidP="00B905F4">
                            <w:pPr>
                              <w:pStyle w:val="NormalWeb"/>
                              <w:shd w:val="clear" w:color="auto" w:fill="FFFFFF"/>
                              <w:rPr>
                                <w:rFonts w:asciiTheme="minorHAnsi" w:hAnsiTheme="minorHAnsi" w:cstheme="minorHAnsi"/>
                                <w:b/>
                                <w:bCs/>
                                <w:noProof/>
                                <w:color w:val="000000" w:themeColor="text1"/>
                              </w:rPr>
                            </w:pPr>
                            <w:r>
                              <w:rPr>
                                <w:rFonts w:asciiTheme="minorHAnsi" w:hAnsiTheme="minorHAnsi" w:cstheme="minorHAnsi"/>
                                <w:b/>
                                <w:bCs/>
                                <w:noProof/>
                                <w:color w:val="000000" w:themeColor="text1"/>
                              </w:rPr>
                              <w:t>2</w:t>
                            </w:r>
                            <w:r w:rsidRPr="00B905F4">
                              <w:rPr>
                                <w:rFonts w:asciiTheme="minorHAnsi" w:hAnsiTheme="minorHAnsi" w:cstheme="minorHAnsi"/>
                                <w:b/>
                                <w:bCs/>
                                <w:noProof/>
                                <w:color w:val="000000" w:themeColor="text1"/>
                              </w:rPr>
                              <w:t xml:space="preserv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43B5A9C9" id="Text Box 160" o:spid="_x0000_s1124" type="#_x0000_t202" style="position:absolute;margin-left:125.4pt;margin-top:14.6pt;width:2in;height:2in;z-index:25189683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" filled="f" stroked="f" strokeweight=".5pt">
                <v:textbox style="mso-fit-shape-to-text:t">
                  <w:txbxContent>
                    <w:p w14:paraId="666FE3C7" w14:textId="77777777" w:rsidR="005306AE" w:rsidRPr="00B905F4" w:rsidRDefault="005306AE" w:rsidP="00B905F4">
                      <w:pPr>
                        <w:pStyle w:val="NormalWeb"/>
                        <w:shd w:val="clear" w:color="auto" w:fill="FFFFFF"/>
                        <w:rPr>
                          <w:rFonts w:asciiTheme="minorHAnsi" w:hAnsiTheme="minorHAnsi" w:cstheme="minorHAnsi"/>
                          <w:b/>
                          <w:bCs/>
                          <w:noProof/>
                          <w:color w:val="000000" w:themeColor="text1"/>
                        </w:rPr>
                      </w:pPr>
                      <w:r>
                        <w:rPr>
                          <w:rFonts w:asciiTheme="minorHAnsi" w:hAnsiTheme="minorHAnsi" w:cstheme="minorHAnsi"/>
                          <w:b/>
                          <w:bCs/>
                          <w:noProof/>
                          <w:color w:val="000000" w:themeColor="text1"/>
                        </w:rPr>
                        <w:t>2</w:t>
                      </w:r>
                      <w:r w:rsidRPr="00B905F4">
                        <w:rPr>
                          <w:rFonts w:asciiTheme="minorHAnsi" w:hAnsiTheme="minorHAnsi" w:cstheme="minorHAnsi"/>
                          <w:b/>
                          <w:bCs/>
                          <w:noProof/>
                          <w:color w:val="000000" w:themeColor="text1"/>
                        </w:rPr>
                        <w:t xml:space="preserve"> </w:t>
                      </w:r>
                    </w:p>
                  </w:txbxContent>
                </v:textbox>
              </v:shape>
            </w:pict>
          </mc:Fallback>
        </mc:AlternateContent>
      </w:r>
      <w:r>
        <w:rPr>
          <w:rFonts w:asciiTheme="minorHAnsi" w:hAnsiTheme="minorHAnsi" w:cstheme="minorHAnsi"/>
          <w:b/>
          <w:bCs/>
          <w:noProof/>
          <w:color w:val="000000" w:themeColor="text1"/>
        </w:rPr>
        <mc:AlternateContent>
          <mc:Choice Requires="wps">
            <w:drawing>
              <wp:anchor distT="0" distB="0" distL="114300" distR="114300" simplePos="0" relativeHeight="251894784" behindDoc="0" locked="0" layoutInCell="1" allowOverlap="1" wp14:anchorId="3AE65CBD" wp14:editId="32809222">
                <wp:simplePos x="0" y="0"/>
                <wp:positionH relativeFrom="column">
                  <wp:posOffset>1805940</wp:posOffset>
                </wp:positionH>
                <wp:positionV relativeFrom="paragraph">
                  <wp:posOffset>147955</wp:posOffset>
                </wp:positionV>
                <wp:extent cx="259080" cy="236220"/>
                <wp:effectExtent l="0" t="0" r="10160" b="17780"/>
                <wp:wrapNone/>
                <wp:docPr id="161" name="Rectangle 161"/>
                <wp:cNvGraphicFramePr/>
                <a:graphic xmlns:a="http://schemas.openxmlformats.org/drawingml/2006/main">
                  <a:graphicData uri="http://schemas.microsoft.com/office/word/2010/wordprocessingShape">
                    <wps:wsp>
                      <wps:cNvSpPr/>
                      <wps:spPr>
                        <a:xfrm>
                          <a:off x="0" y="0"/>
                          <a:ext cx="259080" cy="23622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64493D8" id="Rectangle 161" o:spid="_x0000_s1026" style="position:absolute;margin-left:142.2pt;margin-top:11.65pt;width:20.4pt;height:18.6pt;z-index:2518947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" fillcolor="white [3201]" strokecolor="black [3200]" strokeweight="1pt"/>
            </w:pict>
          </mc:Fallback>
        </mc:AlternateContent>
      </w:r>
      <w:r>
        <w:rPr>
          <w:rFonts w:asciiTheme="minorHAnsi" w:hAnsiTheme="minorHAnsi" w:cstheme="minorHAnsi"/>
          <w:b/>
          <w:bCs/>
          <w:noProof/>
          <w:color w:val="000000" w:themeColor="text1"/>
        </w:rPr>
        <mc:AlternateContent>
          <mc:Choice Requires="wps">
            <w:drawing>
              <wp:anchor distT="0" distB="0" distL="114300" distR="114300" simplePos="0" relativeHeight="251893760" behindDoc="0" locked="0" layoutInCell="1" allowOverlap="1" wp14:anchorId="0972E32B" wp14:editId="1781A0AC">
                <wp:simplePos x="0" y="0"/>
                <wp:positionH relativeFrom="column">
                  <wp:posOffset>4549140</wp:posOffset>
                </wp:positionH>
                <wp:positionV relativeFrom="paragraph">
                  <wp:posOffset>116840</wp:posOffset>
                </wp:positionV>
                <wp:extent cx="259080" cy="236220"/>
                <wp:effectExtent l="0" t="0" r="10160" b="17780"/>
                <wp:wrapNone/>
                <wp:docPr id="162" name="Rectangle 162"/>
                <wp:cNvGraphicFramePr/>
                <a:graphic xmlns:a="http://schemas.openxmlformats.org/drawingml/2006/main">
                  <a:graphicData uri="http://schemas.microsoft.com/office/word/2010/wordprocessingShape">
                    <wps:wsp>
                      <wps:cNvSpPr/>
                      <wps:spPr>
                        <a:xfrm>
                          <a:off x="0" y="0"/>
                          <a:ext cx="259080" cy="23622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48BC6FF2" id="Rectangle 162" o:spid="_x0000_s1026" style="position:absolute;margin-left:358.2pt;margin-top:9.2pt;width:20.4pt;height:18.6pt;z-index:2518937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" fillcolor="white [3201]" strokecolor="black [3200]" strokeweight="1pt"/>
            </w:pict>
          </mc:Fallback>
        </mc:AlternateContent>
      </w:r>
      <w:r>
        <w:rPr>
          <w:rFonts w:asciiTheme="minorHAnsi" w:hAnsiTheme="minorHAnsi" w:cstheme="minorHAnsi"/>
          <w:b/>
          <w:bCs/>
          <w:noProof/>
          <w:color w:val="000000" w:themeColor="text1"/>
        </w:rPr>
        <mc:AlternateContent>
          <mc:Choice Requires="wps">
            <w:drawing>
              <wp:anchor distT="0" distB="0" distL="114300" distR="114300" simplePos="0" relativeHeight="251892736" behindDoc="0" locked="0" layoutInCell="1" allowOverlap="1" wp14:anchorId="62FD94DD" wp14:editId="3544CCD6">
                <wp:simplePos x="0" y="0"/>
                <wp:positionH relativeFrom="column">
                  <wp:posOffset>541020</wp:posOffset>
                </wp:positionH>
                <wp:positionV relativeFrom="paragraph">
                  <wp:posOffset>147320</wp:posOffset>
                </wp:positionV>
                <wp:extent cx="259080" cy="236220"/>
                <wp:effectExtent l="0" t="0" r="10160" b="17780"/>
                <wp:wrapNone/>
                <wp:docPr id="163" name="Rectangle 163"/>
                <wp:cNvGraphicFramePr/>
                <a:graphic xmlns:a="http://schemas.openxmlformats.org/drawingml/2006/main">
                  <a:graphicData uri="http://schemas.microsoft.com/office/word/2010/wordprocessingShape">
                    <wps:wsp>
                      <wps:cNvSpPr/>
                      <wps:spPr>
                        <a:xfrm>
                          <a:off x="0" y="0"/>
                          <a:ext cx="259080" cy="23622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670D9D10" id="Rectangle 163" o:spid="_x0000_s1026" style="position:absolute;margin-left:42.6pt;margin-top:11.6pt;width:20.4pt;height:18.6pt;z-index:2518927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" fillcolor="white [3201]" strokecolor="black [3200]" strokeweight="1pt"/>
            </w:pict>
          </mc:Fallback>
        </mc:AlternateContent>
      </w:r>
      <w:r>
        <w:rPr>
          <w:rFonts w:asciiTheme="minorHAnsi" w:hAnsiTheme="minorHAnsi" w:cstheme="minorHAnsi"/>
          <w:noProof/>
          <w:color w:val="000000" w:themeColor="text1"/>
        </w:rPr>
        <mc:AlternateContent>
          <mc:Choice Requires="wps">
            <w:drawing>
              <wp:anchor distT="0" distB="0" distL="114300" distR="114300" simplePos="0" relativeHeight="251891712" behindDoc="0" locked="0" layoutInCell="1" allowOverlap="1" wp14:anchorId="2B72EC75" wp14:editId="72E61F9D">
                <wp:simplePos x="0" y="0"/>
                <wp:positionH relativeFrom="column">
                  <wp:posOffset>426720</wp:posOffset>
                </wp:positionH>
                <wp:positionV relativeFrom="paragraph">
                  <wp:posOffset>19685</wp:posOffset>
                </wp:positionV>
                <wp:extent cx="4480560" cy="38100"/>
                <wp:effectExtent l="25400" t="63500" r="0" b="76200"/>
                <wp:wrapNone/>
                <wp:docPr id="164" name="Straight Arrow Connector 164"/>
                <wp:cNvGraphicFramePr/>
                <a:graphic xmlns:a="http://schemas.openxmlformats.org/drawingml/2006/main">
                  <a:graphicData uri="http://schemas.microsoft.com/office/word/2010/wordprocessingShape">
                    <wps:wsp>
                      <wps:cNvCnPr/>
                      <wps:spPr>
                        <a:xfrm flipV="1">
                          <a:off x="0" y="0"/>
                          <a:ext cx="4480560" cy="38100"/>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278AB196" id="Straight Arrow Connector 164" o:spid="_x0000_s1026" type="#_x0000_t32" style="position:absolute;margin-left:33.6pt;margin-top:1.55pt;width:352.8pt;height:3pt;flip:y;z-index:2518917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" strokecolor="black [3200]" strokeweight=".5pt">
                <v:stroke startarrow="block" endarrow="block" joinstyle="miter"/>
              </v:shape>
            </w:pict>
          </mc:Fallback>
        </mc:AlternateContent>
      </w:r>
    </w:p>
    <w:p w14:paraId="28DB01DA" w14:textId="77777777" w:rsidR="00542479" w:rsidRPr="00AE2F02" w:rsidRDefault="00542479" w:rsidP="00542479">
      <w:pPr>
        <w:pStyle w:val="NormalWeb"/>
        <w:shd w:val="clear" w:color="auto" w:fill="FFFFFF"/>
        <w:rPr>
          <w:rFonts w:asciiTheme="minorHAnsi" w:hAnsiTheme="minorHAnsi" w:cstheme="minorHAnsi"/>
          <w:color w:val="000000" w:themeColor="text1"/>
        </w:rPr>
      </w:pPr>
    </w:p>
    <w:p w14:paraId="390CA7F9" w14:textId="288E5AD2" w:rsidR="00542479" w:rsidRPr="00542479" w:rsidRDefault="00AE2F02" w:rsidP="001F1C84">
      <w:pPr>
        <w:pStyle w:val="NormalWeb"/>
        <w:numPr>
          <w:ilvl w:val="0"/>
          <w:numId w:val="7"/>
        </w:numPr>
        <w:shd w:val="clear" w:color="auto" w:fill="FFFFFF"/>
        <w:rPr>
          <w:rFonts w:asciiTheme="minorHAnsi" w:hAnsiTheme="minorHAnsi" w:cstheme="minorHAnsi"/>
          <w:b/>
          <w:bCs/>
          <w:color w:val="000000" w:themeColor="text1"/>
        </w:rPr>
      </w:pPr>
      <w:r w:rsidRPr="00542479">
        <w:rPr>
          <w:rFonts w:asciiTheme="minorHAnsi" w:hAnsiTheme="minorHAnsi" w:cstheme="minorHAnsi"/>
          <w:b/>
          <w:bCs/>
          <w:color w:val="000000" w:themeColor="text1"/>
        </w:rPr>
        <w:t>Rank yourself how good you are at the skill. Understanding others and their views</w:t>
      </w:r>
      <w:r w:rsidR="00542479" w:rsidRPr="00542479">
        <w:rPr>
          <w:rFonts w:asciiTheme="minorHAnsi" w:hAnsiTheme="minorHAnsi" w:cstheme="minorHAnsi"/>
          <w:b/>
          <w:bCs/>
          <w:color w:val="000000" w:themeColor="text1"/>
        </w:rPr>
        <w:t>. [tick the most appropriate box]</w:t>
      </w:r>
      <w:r w:rsidRPr="00542479">
        <w:rPr>
          <w:rFonts w:asciiTheme="minorHAnsi" w:hAnsiTheme="minorHAnsi" w:cstheme="minorHAnsi"/>
          <w:b/>
          <w:bCs/>
          <w:color w:val="000000" w:themeColor="text1"/>
        </w:rPr>
        <w:t xml:space="preserve"> </w:t>
      </w:r>
    </w:p>
    <w:p w14:paraId="0093B4FB" w14:textId="6F8B6C3C" w:rsidR="00542479" w:rsidRPr="00542479" w:rsidRDefault="00542479" w:rsidP="00B905F4">
      <w:pPr>
        <w:pStyle w:val="NormalWeb"/>
        <w:shd w:val="clear" w:color="auto" w:fill="FFFFFF"/>
        <w:ind w:firstLine="360"/>
        <w:rPr>
          <w:rFonts w:asciiTheme="minorHAnsi" w:hAnsiTheme="minorHAnsi" w:cstheme="minorHAnsi"/>
          <w:color w:val="000000" w:themeColor="text1"/>
        </w:rPr>
      </w:pPr>
      <w:r w:rsidRPr="00542479">
        <w:rPr>
          <w:rFonts w:asciiTheme="minorHAnsi" w:hAnsiTheme="minorHAnsi" w:cstheme="minorHAnsi"/>
          <w:color w:val="000000" w:themeColor="text1"/>
        </w:rPr>
        <w:t xml:space="preserve">Poor </w:t>
      </w:r>
      <w:r w:rsidRPr="00542479">
        <w:rPr>
          <w:rFonts w:asciiTheme="minorHAnsi" w:hAnsiTheme="minorHAnsi" w:cstheme="minorHAnsi"/>
          <w:color w:val="000000" w:themeColor="text1"/>
        </w:rPr>
        <w:tab/>
      </w:r>
      <w:r w:rsidRPr="00542479">
        <w:rPr>
          <w:rFonts w:asciiTheme="minorHAnsi" w:hAnsiTheme="minorHAnsi" w:cstheme="minorHAnsi"/>
          <w:color w:val="000000" w:themeColor="text1"/>
        </w:rPr>
        <w:tab/>
      </w:r>
      <w:r w:rsidRPr="00542479">
        <w:rPr>
          <w:rFonts w:asciiTheme="minorHAnsi" w:hAnsiTheme="minorHAnsi" w:cstheme="minorHAnsi"/>
          <w:color w:val="000000" w:themeColor="text1"/>
        </w:rPr>
        <w:tab/>
      </w:r>
      <w:r w:rsidRPr="00542479">
        <w:rPr>
          <w:rFonts w:asciiTheme="minorHAnsi" w:hAnsiTheme="minorHAnsi" w:cstheme="minorHAnsi"/>
          <w:color w:val="000000" w:themeColor="text1"/>
        </w:rPr>
        <w:tab/>
      </w:r>
      <w:r w:rsidRPr="00542479">
        <w:rPr>
          <w:rFonts w:asciiTheme="minorHAnsi" w:hAnsiTheme="minorHAnsi" w:cstheme="minorHAnsi"/>
          <w:color w:val="000000" w:themeColor="text1"/>
        </w:rPr>
        <w:tab/>
      </w:r>
      <w:r w:rsidRPr="00542479">
        <w:rPr>
          <w:rFonts w:asciiTheme="minorHAnsi" w:hAnsiTheme="minorHAnsi" w:cstheme="minorHAnsi"/>
          <w:color w:val="000000" w:themeColor="text1"/>
        </w:rPr>
        <w:tab/>
      </w:r>
      <w:r w:rsidRPr="00542479">
        <w:rPr>
          <w:rFonts w:asciiTheme="minorHAnsi" w:hAnsiTheme="minorHAnsi" w:cstheme="minorHAnsi"/>
          <w:color w:val="000000" w:themeColor="text1"/>
        </w:rPr>
        <w:tab/>
      </w:r>
      <w:r w:rsidRPr="00542479">
        <w:rPr>
          <w:rFonts w:asciiTheme="minorHAnsi" w:hAnsiTheme="minorHAnsi" w:cstheme="minorHAnsi"/>
          <w:color w:val="000000" w:themeColor="text1"/>
        </w:rPr>
        <w:tab/>
      </w:r>
      <w:r w:rsidRPr="00542479">
        <w:rPr>
          <w:rFonts w:asciiTheme="minorHAnsi" w:hAnsiTheme="minorHAnsi" w:cstheme="minorHAnsi"/>
          <w:color w:val="000000" w:themeColor="text1"/>
        </w:rPr>
        <w:tab/>
        <w:t xml:space="preserve">Excellent </w:t>
      </w:r>
    </w:p>
    <w:p w14:paraId="2B3785BB" w14:textId="180E65B0" w:rsidR="00542479" w:rsidRDefault="00B905F4" w:rsidP="00542479">
      <w:pPr>
        <w:pStyle w:val="NormalWeb"/>
        <w:shd w:val="clear" w:color="auto" w:fill="FFFFFF"/>
        <w:rPr>
          <w:rFonts w:asciiTheme="minorHAnsi" w:hAnsiTheme="minorHAnsi" w:cstheme="minorHAnsi"/>
          <w:color w:val="000000" w:themeColor="text1"/>
        </w:rPr>
      </w:pPr>
      <w:r>
        <w:rPr>
          <w:noProof/>
        </w:rPr>
        <mc:AlternateContent>
          <mc:Choice Requires="wps">
            <w:drawing>
              <wp:anchor distT="0" distB="0" distL="114300" distR="114300" simplePos="0" relativeHeight="251900928" behindDoc="0" locked="0" layoutInCell="1" allowOverlap="1" wp14:anchorId="15FE6A73" wp14:editId="5C467992">
                <wp:simplePos x="0" y="0"/>
                <wp:positionH relativeFrom="column">
                  <wp:posOffset>297180</wp:posOffset>
                </wp:positionH>
                <wp:positionV relativeFrom="paragraph">
                  <wp:posOffset>170180</wp:posOffset>
                </wp:positionV>
                <wp:extent cx="223520" cy="1828800"/>
                <wp:effectExtent l="0" t="0" r="0" b="0"/>
                <wp:wrapNone/>
                <wp:docPr id="165" name="Text Box 165"/>
                <wp:cNvGraphicFramePr/>
                <a:graphic xmlns:a="http://schemas.openxmlformats.org/drawingml/2006/main">
                  <a:graphicData uri="http://schemas.microsoft.com/office/word/2010/wordprocessingShape">
                    <wps:wsp>
                      <wps:cNvSpPr txBox="1"/>
                      <wps:spPr>
                        <a:xfrm>
                          <a:off x="0" y="0"/>
                          <a:ext cx="223520" cy="1828800"/>
                        </a:xfrm>
                        <a:prstGeom prst="rect">
                          <a:avLst/>
                        </a:prstGeom>
                        <a:noFill/>
                        <a:ln w="6350">
                          <a:noFill/>
                        </a:ln>
                      </wps:spPr>
                      <wps:txbx>
                        <w:txbxContent>
                          <w:p w14:paraId="36FCC6A3" w14:textId="77777777" w:rsidR="005306AE" w:rsidRPr="00B905F4" w:rsidRDefault="005306AE" w:rsidP="00B905F4">
                            <w:pPr>
                              <w:pStyle w:val="NormalWeb"/>
                              <w:shd w:val="clear" w:color="auto" w:fill="FFFFFF"/>
                              <w:rPr>
                                <w:rFonts w:asciiTheme="minorHAnsi" w:hAnsiTheme="minorHAnsi" w:cstheme="minorHAnsi"/>
                                <w:b/>
                                <w:bCs/>
                                <w:noProof/>
                                <w:color w:val="000000" w:themeColor="text1"/>
                              </w:rPr>
                            </w:pPr>
                            <w:r w:rsidRPr="00B905F4">
                              <w:rPr>
                                <w:rFonts w:asciiTheme="minorHAnsi" w:hAnsiTheme="minorHAnsi" w:cstheme="minorHAnsi"/>
                                <w:b/>
                                <w:bCs/>
                                <w:noProof/>
                                <w:color w:val="000000" w:themeColor="text1"/>
                              </w:rPr>
                              <w:t xml:space="preserve">1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5FE6A73" id="Text Box 165" o:spid="_x0000_s1125" type="#_x0000_t202" style="position:absolute;margin-left:23.4pt;margin-top:13.4pt;width:17.6pt;height:2in;z-index:2519009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" filled="f" stroked="f" strokeweight=".5pt">
                <v:textbox style="mso-fit-shape-to-text:t">
                  <w:txbxContent>
                    <w:p w14:paraId="36FCC6A3" w14:textId="77777777" w:rsidR="005306AE" w:rsidRPr="00B905F4" w:rsidRDefault="005306AE" w:rsidP="00B905F4">
                      <w:pPr>
                        <w:pStyle w:val="NormalWeb"/>
                        <w:shd w:val="clear" w:color="auto" w:fill="FFFFFF"/>
                        <w:rPr>
                          <w:rFonts w:asciiTheme="minorHAnsi" w:hAnsiTheme="minorHAnsi" w:cstheme="minorHAnsi"/>
                          <w:b/>
                          <w:bCs/>
                          <w:noProof/>
                          <w:color w:val="000000" w:themeColor="text1"/>
                        </w:rPr>
                      </w:pPr>
                      <w:r w:rsidRPr="00B905F4">
                        <w:rPr>
                          <w:rFonts w:asciiTheme="minorHAnsi" w:hAnsiTheme="minorHAnsi" w:cstheme="minorHAnsi"/>
                          <w:b/>
                          <w:bCs/>
                          <w:noProof/>
                          <w:color w:val="000000" w:themeColor="text1"/>
                        </w:rPr>
                        <w:t xml:space="preserve">1 </w:t>
                      </w:r>
                    </w:p>
                  </w:txbxContent>
                </v:textbox>
              </v:shape>
            </w:pict>
          </mc:Fallback>
        </mc:AlternateContent>
      </w:r>
      <w:r>
        <w:rPr>
          <w:noProof/>
        </w:rPr>
        <mc:AlternateContent>
          <mc:Choice Requires="wps">
            <w:drawing>
              <wp:anchor distT="0" distB="0" distL="114300" distR="114300" simplePos="0" relativeHeight="251909120" behindDoc="0" locked="0" layoutInCell="1" allowOverlap="1" wp14:anchorId="16B2ADEF" wp14:editId="5FC75FC5">
                <wp:simplePos x="0" y="0"/>
                <wp:positionH relativeFrom="column">
                  <wp:posOffset>4320540</wp:posOffset>
                </wp:positionH>
                <wp:positionV relativeFrom="paragraph">
                  <wp:posOffset>154940</wp:posOffset>
                </wp:positionV>
                <wp:extent cx="1828800" cy="1828800"/>
                <wp:effectExtent l="0" t="0" r="0" b="0"/>
                <wp:wrapNone/>
                <wp:docPr id="166" name="Text Box 166"/>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txbx>
                        <w:txbxContent>
                          <w:p w14:paraId="064EAA47" w14:textId="77777777" w:rsidR="005306AE" w:rsidRPr="00B905F4" w:rsidRDefault="005306AE" w:rsidP="00B905F4">
                            <w:pPr>
                              <w:pStyle w:val="NormalWeb"/>
                              <w:shd w:val="clear" w:color="auto" w:fill="FFFFFF"/>
                              <w:rPr>
                                <w:rFonts w:asciiTheme="minorHAnsi" w:hAnsiTheme="minorHAnsi" w:cstheme="minorHAnsi"/>
                                <w:b/>
                                <w:bCs/>
                                <w:noProof/>
                                <w:color w:val="000000" w:themeColor="text1"/>
                              </w:rPr>
                            </w:pPr>
                            <w:r>
                              <w:rPr>
                                <w:rFonts w:asciiTheme="minorHAnsi" w:hAnsiTheme="minorHAnsi" w:cstheme="minorHAnsi"/>
                                <w:b/>
                                <w:bCs/>
                                <w:noProof/>
                                <w:color w:val="000000" w:themeColor="text1"/>
                              </w:rPr>
                              <w:t>4</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16B2ADEF" id="Text Box 166" o:spid="_x0000_s1126" type="#_x0000_t202" style="position:absolute;margin-left:340.2pt;margin-top:12.2pt;width:2in;height:2in;z-index:25190912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" filled="f" stroked="f" strokeweight=".5pt">
                <v:textbox style="mso-fit-shape-to-text:t">
                  <w:txbxContent>
                    <w:p w14:paraId="064EAA47" w14:textId="77777777" w:rsidR="005306AE" w:rsidRPr="00B905F4" w:rsidRDefault="005306AE" w:rsidP="00B905F4">
                      <w:pPr>
                        <w:pStyle w:val="NormalWeb"/>
                        <w:shd w:val="clear" w:color="auto" w:fill="FFFFFF"/>
                        <w:rPr>
                          <w:rFonts w:asciiTheme="minorHAnsi" w:hAnsiTheme="minorHAnsi" w:cstheme="minorHAnsi"/>
                          <w:b/>
                          <w:bCs/>
                          <w:noProof/>
                          <w:color w:val="000000" w:themeColor="text1"/>
                        </w:rPr>
                      </w:pPr>
                      <w:r>
                        <w:rPr>
                          <w:rFonts w:asciiTheme="minorHAnsi" w:hAnsiTheme="minorHAnsi" w:cstheme="minorHAnsi"/>
                          <w:b/>
                          <w:bCs/>
                          <w:noProof/>
                          <w:color w:val="000000" w:themeColor="text1"/>
                        </w:rPr>
                        <w:t>4</w:t>
                      </w:r>
                    </w:p>
                  </w:txbxContent>
                </v:textbox>
              </v:shape>
            </w:pict>
          </mc:Fallback>
        </mc:AlternateContent>
      </w:r>
      <w:r>
        <w:rPr>
          <w:rFonts w:asciiTheme="minorHAnsi" w:hAnsiTheme="minorHAnsi" w:cstheme="minorHAnsi"/>
          <w:b/>
          <w:bCs/>
          <w:noProof/>
          <w:color w:val="000000" w:themeColor="text1"/>
        </w:rPr>
        <mc:AlternateContent>
          <mc:Choice Requires="wps">
            <w:drawing>
              <wp:anchor distT="0" distB="0" distL="114300" distR="114300" simplePos="0" relativeHeight="251906048" behindDoc="0" locked="0" layoutInCell="1" allowOverlap="1" wp14:anchorId="7EB20060" wp14:editId="0DC54DBA">
                <wp:simplePos x="0" y="0"/>
                <wp:positionH relativeFrom="column">
                  <wp:posOffset>3131820</wp:posOffset>
                </wp:positionH>
                <wp:positionV relativeFrom="paragraph">
                  <wp:posOffset>151765</wp:posOffset>
                </wp:positionV>
                <wp:extent cx="259080" cy="236220"/>
                <wp:effectExtent l="0" t="0" r="10160" b="17780"/>
                <wp:wrapNone/>
                <wp:docPr id="167" name="Rectangle 167"/>
                <wp:cNvGraphicFramePr/>
                <a:graphic xmlns:a="http://schemas.openxmlformats.org/drawingml/2006/main">
                  <a:graphicData uri="http://schemas.microsoft.com/office/word/2010/wordprocessingShape">
                    <wps:wsp>
                      <wps:cNvSpPr/>
                      <wps:spPr>
                        <a:xfrm>
                          <a:off x="0" y="0"/>
                          <a:ext cx="259080" cy="23622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7A4B5538" id="Rectangle 167" o:spid="_x0000_s1026" style="position:absolute;margin-left:246.6pt;margin-top:11.95pt;width:20.4pt;height:18.6pt;z-index:2519060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" fillcolor="white [3201]" strokecolor="black [3200]" strokeweight="1pt"/>
            </w:pict>
          </mc:Fallback>
        </mc:AlternateContent>
      </w:r>
      <w:r>
        <w:rPr>
          <w:noProof/>
        </w:rPr>
        <mc:AlternateContent>
          <mc:Choice Requires="wps">
            <w:drawing>
              <wp:anchor distT="0" distB="0" distL="114300" distR="114300" simplePos="0" relativeHeight="251908096" behindDoc="0" locked="0" layoutInCell="1" allowOverlap="1" wp14:anchorId="65438CF1" wp14:editId="6B82F87A">
                <wp:simplePos x="0" y="0"/>
                <wp:positionH relativeFrom="column">
                  <wp:posOffset>2918460</wp:posOffset>
                </wp:positionH>
                <wp:positionV relativeFrom="paragraph">
                  <wp:posOffset>185420</wp:posOffset>
                </wp:positionV>
                <wp:extent cx="228600" cy="408305"/>
                <wp:effectExtent l="0" t="0" r="0" b="0"/>
                <wp:wrapNone/>
                <wp:docPr id="168" name="Text Box 168"/>
                <wp:cNvGraphicFramePr/>
                <a:graphic xmlns:a="http://schemas.openxmlformats.org/drawingml/2006/main">
                  <a:graphicData uri="http://schemas.microsoft.com/office/word/2010/wordprocessingShape">
                    <wps:wsp>
                      <wps:cNvSpPr txBox="1"/>
                      <wps:spPr>
                        <a:xfrm>
                          <a:off x="0" y="0"/>
                          <a:ext cx="228600" cy="408305"/>
                        </a:xfrm>
                        <a:prstGeom prst="rect">
                          <a:avLst/>
                        </a:prstGeom>
                        <a:noFill/>
                        <a:ln w="6350">
                          <a:noFill/>
                        </a:ln>
                      </wps:spPr>
                      <wps:txbx>
                        <w:txbxContent>
                          <w:p w14:paraId="4403DD4B" w14:textId="77777777" w:rsidR="005306AE" w:rsidRPr="00B905F4" w:rsidRDefault="005306AE" w:rsidP="00B905F4">
                            <w:pPr>
                              <w:pStyle w:val="NormalWeb"/>
                              <w:shd w:val="clear" w:color="auto" w:fill="FFFFFF"/>
                              <w:rPr>
                                <w:rFonts w:asciiTheme="minorHAnsi" w:hAnsiTheme="minorHAnsi" w:cstheme="minorHAnsi"/>
                                <w:b/>
                                <w:bCs/>
                                <w:noProof/>
                                <w:color w:val="000000" w:themeColor="text1"/>
                              </w:rPr>
                            </w:pPr>
                            <w:r>
                              <w:rPr>
                                <w:rFonts w:asciiTheme="minorHAnsi" w:hAnsiTheme="minorHAnsi" w:cstheme="minorHAnsi"/>
                                <w:b/>
                                <w:bCs/>
                                <w:noProof/>
                                <w:color w:val="000000" w:themeColor="text1"/>
                              </w:rP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438CF1" id="Text Box 168" o:spid="_x0000_s1127" type="#_x0000_t202" style="position:absolute;margin-left:229.8pt;margin-top:14.6pt;width:18pt;height:32.15pt;z-index:251908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" filled="f" stroked="f" strokeweight=".5pt">
                <v:textbox>
                  <w:txbxContent>
                    <w:p w14:paraId="4403DD4B" w14:textId="77777777" w:rsidR="005306AE" w:rsidRPr="00B905F4" w:rsidRDefault="005306AE" w:rsidP="00B905F4">
                      <w:pPr>
                        <w:pStyle w:val="NormalWeb"/>
                        <w:shd w:val="clear" w:color="auto" w:fill="FFFFFF"/>
                        <w:rPr>
                          <w:rFonts w:asciiTheme="minorHAnsi" w:hAnsiTheme="minorHAnsi" w:cstheme="minorHAnsi"/>
                          <w:b/>
                          <w:bCs/>
                          <w:noProof/>
                          <w:color w:val="000000" w:themeColor="text1"/>
                        </w:rPr>
                      </w:pPr>
                      <w:r>
                        <w:rPr>
                          <w:rFonts w:asciiTheme="minorHAnsi" w:hAnsiTheme="minorHAnsi" w:cstheme="minorHAnsi"/>
                          <w:b/>
                          <w:bCs/>
                          <w:noProof/>
                          <w:color w:val="000000" w:themeColor="text1"/>
                        </w:rPr>
                        <w:t>3</w:t>
                      </w:r>
                    </w:p>
                  </w:txbxContent>
                </v:textbox>
              </v:shape>
            </w:pict>
          </mc:Fallback>
        </mc:AlternateContent>
      </w:r>
      <w:r>
        <w:rPr>
          <w:noProof/>
        </w:rPr>
        <mc:AlternateContent>
          <mc:Choice Requires="wps">
            <w:drawing>
              <wp:anchor distT="0" distB="0" distL="114300" distR="114300" simplePos="0" relativeHeight="251907072" behindDoc="0" locked="0" layoutInCell="1" allowOverlap="1" wp14:anchorId="1A8354FC" wp14:editId="3B601A58">
                <wp:simplePos x="0" y="0"/>
                <wp:positionH relativeFrom="column">
                  <wp:posOffset>1592580</wp:posOffset>
                </wp:positionH>
                <wp:positionV relativeFrom="paragraph">
                  <wp:posOffset>185420</wp:posOffset>
                </wp:positionV>
                <wp:extent cx="1828800" cy="1828800"/>
                <wp:effectExtent l="0" t="0" r="0" b="0"/>
                <wp:wrapNone/>
                <wp:docPr id="169" name="Text Box 169"/>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txbx>
                        <w:txbxContent>
                          <w:p w14:paraId="2B913079" w14:textId="77777777" w:rsidR="005306AE" w:rsidRPr="00B905F4" w:rsidRDefault="005306AE" w:rsidP="00B905F4">
                            <w:pPr>
                              <w:pStyle w:val="NormalWeb"/>
                              <w:shd w:val="clear" w:color="auto" w:fill="FFFFFF"/>
                              <w:rPr>
                                <w:rFonts w:asciiTheme="minorHAnsi" w:hAnsiTheme="minorHAnsi" w:cstheme="minorHAnsi"/>
                                <w:b/>
                                <w:bCs/>
                                <w:noProof/>
                                <w:color w:val="000000" w:themeColor="text1"/>
                              </w:rPr>
                            </w:pPr>
                            <w:r>
                              <w:rPr>
                                <w:rFonts w:asciiTheme="minorHAnsi" w:hAnsiTheme="minorHAnsi" w:cstheme="minorHAnsi"/>
                                <w:b/>
                                <w:bCs/>
                                <w:noProof/>
                                <w:color w:val="000000" w:themeColor="text1"/>
                              </w:rPr>
                              <w:t>2</w:t>
                            </w:r>
                            <w:r w:rsidRPr="00B905F4">
                              <w:rPr>
                                <w:rFonts w:asciiTheme="minorHAnsi" w:hAnsiTheme="minorHAnsi" w:cstheme="minorHAnsi"/>
                                <w:b/>
                                <w:bCs/>
                                <w:noProof/>
                                <w:color w:val="000000" w:themeColor="text1"/>
                              </w:rPr>
                              <w:t xml:space="preserv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1A8354FC" id="Text Box 169" o:spid="_x0000_s1128" type="#_x0000_t202" style="position:absolute;margin-left:125.4pt;margin-top:14.6pt;width:2in;height:2in;z-index:25190707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" filled="f" stroked="f" strokeweight=".5pt">
                <v:textbox style="mso-fit-shape-to-text:t">
                  <w:txbxContent>
                    <w:p w14:paraId="2B913079" w14:textId="77777777" w:rsidR="005306AE" w:rsidRPr="00B905F4" w:rsidRDefault="005306AE" w:rsidP="00B905F4">
                      <w:pPr>
                        <w:pStyle w:val="NormalWeb"/>
                        <w:shd w:val="clear" w:color="auto" w:fill="FFFFFF"/>
                        <w:rPr>
                          <w:rFonts w:asciiTheme="minorHAnsi" w:hAnsiTheme="minorHAnsi" w:cstheme="minorHAnsi"/>
                          <w:b/>
                          <w:bCs/>
                          <w:noProof/>
                          <w:color w:val="000000" w:themeColor="text1"/>
                        </w:rPr>
                      </w:pPr>
                      <w:r>
                        <w:rPr>
                          <w:rFonts w:asciiTheme="minorHAnsi" w:hAnsiTheme="minorHAnsi" w:cstheme="minorHAnsi"/>
                          <w:b/>
                          <w:bCs/>
                          <w:noProof/>
                          <w:color w:val="000000" w:themeColor="text1"/>
                        </w:rPr>
                        <w:t>2</w:t>
                      </w:r>
                      <w:r w:rsidRPr="00B905F4">
                        <w:rPr>
                          <w:rFonts w:asciiTheme="minorHAnsi" w:hAnsiTheme="minorHAnsi" w:cstheme="minorHAnsi"/>
                          <w:b/>
                          <w:bCs/>
                          <w:noProof/>
                          <w:color w:val="000000" w:themeColor="text1"/>
                        </w:rPr>
                        <w:t xml:space="preserve"> </w:t>
                      </w:r>
                    </w:p>
                  </w:txbxContent>
                </v:textbox>
              </v:shape>
            </w:pict>
          </mc:Fallback>
        </mc:AlternateContent>
      </w:r>
      <w:r>
        <w:rPr>
          <w:rFonts w:asciiTheme="minorHAnsi" w:hAnsiTheme="minorHAnsi" w:cstheme="minorHAnsi"/>
          <w:b/>
          <w:bCs/>
          <w:noProof/>
          <w:color w:val="000000" w:themeColor="text1"/>
        </w:rPr>
        <mc:AlternateContent>
          <mc:Choice Requires="wps">
            <w:drawing>
              <wp:anchor distT="0" distB="0" distL="114300" distR="114300" simplePos="0" relativeHeight="251905024" behindDoc="0" locked="0" layoutInCell="1" allowOverlap="1" wp14:anchorId="70DF70CA" wp14:editId="46F6F8E2">
                <wp:simplePos x="0" y="0"/>
                <wp:positionH relativeFrom="column">
                  <wp:posOffset>1805940</wp:posOffset>
                </wp:positionH>
                <wp:positionV relativeFrom="paragraph">
                  <wp:posOffset>147955</wp:posOffset>
                </wp:positionV>
                <wp:extent cx="259080" cy="236220"/>
                <wp:effectExtent l="0" t="0" r="10160" b="17780"/>
                <wp:wrapNone/>
                <wp:docPr id="170" name="Rectangle 170"/>
                <wp:cNvGraphicFramePr/>
                <a:graphic xmlns:a="http://schemas.openxmlformats.org/drawingml/2006/main">
                  <a:graphicData uri="http://schemas.microsoft.com/office/word/2010/wordprocessingShape">
                    <wps:wsp>
                      <wps:cNvSpPr/>
                      <wps:spPr>
                        <a:xfrm>
                          <a:off x="0" y="0"/>
                          <a:ext cx="259080" cy="23622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0A5193BF" id="Rectangle 170" o:spid="_x0000_s1026" style="position:absolute;margin-left:142.2pt;margin-top:11.65pt;width:20.4pt;height:18.6pt;z-index:2519050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" fillcolor="white [3201]" strokecolor="black [3200]" strokeweight="1pt"/>
            </w:pict>
          </mc:Fallback>
        </mc:AlternateContent>
      </w:r>
      <w:r>
        <w:rPr>
          <w:rFonts w:asciiTheme="minorHAnsi" w:hAnsiTheme="minorHAnsi" w:cstheme="minorHAnsi"/>
          <w:b/>
          <w:bCs/>
          <w:noProof/>
          <w:color w:val="000000" w:themeColor="text1"/>
        </w:rPr>
        <mc:AlternateContent>
          <mc:Choice Requires="wps">
            <w:drawing>
              <wp:anchor distT="0" distB="0" distL="114300" distR="114300" simplePos="0" relativeHeight="251904000" behindDoc="0" locked="0" layoutInCell="1" allowOverlap="1" wp14:anchorId="0BB6C78D" wp14:editId="7E1230B4">
                <wp:simplePos x="0" y="0"/>
                <wp:positionH relativeFrom="column">
                  <wp:posOffset>4549140</wp:posOffset>
                </wp:positionH>
                <wp:positionV relativeFrom="paragraph">
                  <wp:posOffset>116840</wp:posOffset>
                </wp:positionV>
                <wp:extent cx="259080" cy="236220"/>
                <wp:effectExtent l="0" t="0" r="10160" b="17780"/>
                <wp:wrapNone/>
                <wp:docPr id="171" name="Rectangle 171"/>
                <wp:cNvGraphicFramePr/>
                <a:graphic xmlns:a="http://schemas.openxmlformats.org/drawingml/2006/main">
                  <a:graphicData uri="http://schemas.microsoft.com/office/word/2010/wordprocessingShape">
                    <wps:wsp>
                      <wps:cNvSpPr/>
                      <wps:spPr>
                        <a:xfrm>
                          <a:off x="0" y="0"/>
                          <a:ext cx="259080" cy="23622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4C212186" id="Rectangle 171" o:spid="_x0000_s1026" style="position:absolute;margin-left:358.2pt;margin-top:9.2pt;width:20.4pt;height:18.6pt;z-index:2519040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" fillcolor="white [3201]" strokecolor="black [3200]" strokeweight="1pt"/>
            </w:pict>
          </mc:Fallback>
        </mc:AlternateContent>
      </w:r>
      <w:r>
        <w:rPr>
          <w:rFonts w:asciiTheme="minorHAnsi" w:hAnsiTheme="minorHAnsi" w:cstheme="minorHAnsi"/>
          <w:b/>
          <w:bCs/>
          <w:noProof/>
          <w:color w:val="000000" w:themeColor="text1"/>
        </w:rPr>
        <mc:AlternateContent>
          <mc:Choice Requires="wps">
            <w:drawing>
              <wp:anchor distT="0" distB="0" distL="114300" distR="114300" simplePos="0" relativeHeight="251902976" behindDoc="0" locked="0" layoutInCell="1" allowOverlap="1" wp14:anchorId="1AE36A58" wp14:editId="21737CAD">
                <wp:simplePos x="0" y="0"/>
                <wp:positionH relativeFrom="column">
                  <wp:posOffset>541020</wp:posOffset>
                </wp:positionH>
                <wp:positionV relativeFrom="paragraph">
                  <wp:posOffset>147320</wp:posOffset>
                </wp:positionV>
                <wp:extent cx="259080" cy="236220"/>
                <wp:effectExtent l="0" t="0" r="10160" b="17780"/>
                <wp:wrapNone/>
                <wp:docPr id="172" name="Rectangle 172"/>
                <wp:cNvGraphicFramePr/>
                <a:graphic xmlns:a="http://schemas.openxmlformats.org/drawingml/2006/main">
                  <a:graphicData uri="http://schemas.microsoft.com/office/word/2010/wordprocessingShape">
                    <wps:wsp>
                      <wps:cNvSpPr/>
                      <wps:spPr>
                        <a:xfrm>
                          <a:off x="0" y="0"/>
                          <a:ext cx="259080" cy="23622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1B60521D" id="Rectangle 172" o:spid="_x0000_s1026" style="position:absolute;margin-left:42.6pt;margin-top:11.6pt;width:20.4pt;height:18.6pt;z-index:2519029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" fillcolor="white [3201]" strokecolor="black [3200]" strokeweight="1pt"/>
            </w:pict>
          </mc:Fallback>
        </mc:AlternateContent>
      </w:r>
      <w:r>
        <w:rPr>
          <w:rFonts w:asciiTheme="minorHAnsi" w:hAnsiTheme="minorHAnsi" w:cstheme="minorHAnsi"/>
          <w:noProof/>
          <w:color w:val="000000" w:themeColor="text1"/>
        </w:rPr>
        <mc:AlternateContent>
          <mc:Choice Requires="wps">
            <w:drawing>
              <wp:anchor distT="0" distB="0" distL="114300" distR="114300" simplePos="0" relativeHeight="251901952" behindDoc="0" locked="0" layoutInCell="1" allowOverlap="1" wp14:anchorId="6682AFFE" wp14:editId="3EA6977D">
                <wp:simplePos x="0" y="0"/>
                <wp:positionH relativeFrom="column">
                  <wp:posOffset>426720</wp:posOffset>
                </wp:positionH>
                <wp:positionV relativeFrom="paragraph">
                  <wp:posOffset>19685</wp:posOffset>
                </wp:positionV>
                <wp:extent cx="4480560" cy="38100"/>
                <wp:effectExtent l="25400" t="63500" r="0" b="76200"/>
                <wp:wrapNone/>
                <wp:docPr id="173" name="Straight Arrow Connector 173"/>
                <wp:cNvGraphicFramePr/>
                <a:graphic xmlns:a="http://schemas.openxmlformats.org/drawingml/2006/main">
                  <a:graphicData uri="http://schemas.microsoft.com/office/word/2010/wordprocessingShape">
                    <wps:wsp>
                      <wps:cNvCnPr/>
                      <wps:spPr>
                        <a:xfrm flipV="1">
                          <a:off x="0" y="0"/>
                          <a:ext cx="4480560" cy="38100"/>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6CFED73E" id="Straight Arrow Connector 173" o:spid="_x0000_s1026" type="#_x0000_t32" style="position:absolute;margin-left:33.6pt;margin-top:1.55pt;width:352.8pt;height:3pt;flip:y;z-index:2519019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" strokecolor="black [3200]" strokeweight=".5pt">
                <v:stroke startarrow="block" endarrow="block" joinstyle="miter"/>
              </v:shape>
            </w:pict>
          </mc:Fallback>
        </mc:AlternateContent>
      </w:r>
    </w:p>
    <w:p w14:paraId="2C84E00A" w14:textId="77777777" w:rsidR="00542479" w:rsidRPr="00AE2F02" w:rsidRDefault="00542479" w:rsidP="00542479">
      <w:pPr>
        <w:pStyle w:val="NormalWeb"/>
        <w:shd w:val="clear" w:color="auto" w:fill="FFFFFF"/>
        <w:rPr>
          <w:rFonts w:asciiTheme="minorHAnsi" w:hAnsiTheme="minorHAnsi" w:cstheme="minorHAnsi"/>
          <w:color w:val="000000" w:themeColor="text1"/>
        </w:rPr>
      </w:pPr>
    </w:p>
    <w:p w14:paraId="20D9A257" w14:textId="6D6D12D3" w:rsidR="00542479" w:rsidRPr="00542479" w:rsidRDefault="00AE2F02" w:rsidP="001F1C84">
      <w:pPr>
        <w:pStyle w:val="NormalWeb"/>
        <w:numPr>
          <w:ilvl w:val="0"/>
          <w:numId w:val="7"/>
        </w:numPr>
        <w:shd w:val="clear" w:color="auto" w:fill="FFFFFF"/>
        <w:rPr>
          <w:rFonts w:asciiTheme="minorHAnsi" w:hAnsiTheme="minorHAnsi" w:cstheme="minorHAnsi"/>
          <w:b/>
          <w:bCs/>
          <w:color w:val="000000" w:themeColor="text1"/>
        </w:rPr>
      </w:pPr>
      <w:r w:rsidRPr="00542479">
        <w:rPr>
          <w:rFonts w:asciiTheme="minorHAnsi" w:hAnsiTheme="minorHAnsi" w:cstheme="minorHAnsi"/>
          <w:b/>
          <w:bCs/>
          <w:color w:val="000000" w:themeColor="text1"/>
        </w:rPr>
        <w:t>Rank yourself how good you are at the skill. Using imagination to think outside of the box</w:t>
      </w:r>
      <w:r w:rsidR="00542479" w:rsidRPr="00542479">
        <w:rPr>
          <w:rFonts w:asciiTheme="minorHAnsi" w:hAnsiTheme="minorHAnsi" w:cstheme="minorHAnsi"/>
          <w:b/>
          <w:bCs/>
          <w:color w:val="000000" w:themeColor="text1"/>
        </w:rPr>
        <w:t>. [tick the most appropriate box]</w:t>
      </w:r>
    </w:p>
    <w:p w14:paraId="65BA8C7F" w14:textId="48A7FC6B" w:rsidR="00542479" w:rsidRPr="00542479" w:rsidRDefault="00542479" w:rsidP="00B905F4">
      <w:pPr>
        <w:pStyle w:val="NormalWeb"/>
        <w:shd w:val="clear" w:color="auto" w:fill="FFFFFF"/>
        <w:ind w:firstLine="360"/>
        <w:rPr>
          <w:rFonts w:asciiTheme="minorHAnsi" w:hAnsiTheme="minorHAnsi" w:cstheme="minorHAnsi"/>
          <w:color w:val="000000" w:themeColor="text1"/>
        </w:rPr>
      </w:pPr>
      <w:r w:rsidRPr="00542479">
        <w:rPr>
          <w:rFonts w:asciiTheme="minorHAnsi" w:hAnsiTheme="minorHAnsi" w:cstheme="minorHAnsi"/>
          <w:color w:val="000000" w:themeColor="text1"/>
        </w:rPr>
        <w:t xml:space="preserve">Poor </w:t>
      </w:r>
      <w:r w:rsidRPr="00542479">
        <w:rPr>
          <w:rFonts w:asciiTheme="minorHAnsi" w:hAnsiTheme="minorHAnsi" w:cstheme="minorHAnsi"/>
          <w:color w:val="000000" w:themeColor="text1"/>
        </w:rPr>
        <w:tab/>
      </w:r>
      <w:r w:rsidRPr="00542479">
        <w:rPr>
          <w:rFonts w:asciiTheme="minorHAnsi" w:hAnsiTheme="minorHAnsi" w:cstheme="minorHAnsi"/>
          <w:color w:val="000000" w:themeColor="text1"/>
        </w:rPr>
        <w:tab/>
      </w:r>
      <w:r w:rsidRPr="00542479">
        <w:rPr>
          <w:rFonts w:asciiTheme="minorHAnsi" w:hAnsiTheme="minorHAnsi" w:cstheme="minorHAnsi"/>
          <w:color w:val="000000" w:themeColor="text1"/>
        </w:rPr>
        <w:tab/>
      </w:r>
      <w:r w:rsidRPr="00542479">
        <w:rPr>
          <w:rFonts w:asciiTheme="minorHAnsi" w:hAnsiTheme="minorHAnsi" w:cstheme="minorHAnsi"/>
          <w:color w:val="000000" w:themeColor="text1"/>
        </w:rPr>
        <w:tab/>
      </w:r>
      <w:r w:rsidRPr="00542479">
        <w:rPr>
          <w:rFonts w:asciiTheme="minorHAnsi" w:hAnsiTheme="minorHAnsi" w:cstheme="minorHAnsi"/>
          <w:color w:val="000000" w:themeColor="text1"/>
        </w:rPr>
        <w:tab/>
      </w:r>
      <w:r w:rsidRPr="00542479">
        <w:rPr>
          <w:rFonts w:asciiTheme="minorHAnsi" w:hAnsiTheme="minorHAnsi" w:cstheme="minorHAnsi"/>
          <w:color w:val="000000" w:themeColor="text1"/>
        </w:rPr>
        <w:tab/>
      </w:r>
      <w:r w:rsidRPr="00542479">
        <w:rPr>
          <w:rFonts w:asciiTheme="minorHAnsi" w:hAnsiTheme="minorHAnsi" w:cstheme="minorHAnsi"/>
          <w:color w:val="000000" w:themeColor="text1"/>
        </w:rPr>
        <w:tab/>
      </w:r>
      <w:r w:rsidRPr="00542479">
        <w:rPr>
          <w:rFonts w:asciiTheme="minorHAnsi" w:hAnsiTheme="minorHAnsi" w:cstheme="minorHAnsi"/>
          <w:color w:val="000000" w:themeColor="text1"/>
        </w:rPr>
        <w:tab/>
      </w:r>
      <w:r w:rsidRPr="00542479">
        <w:rPr>
          <w:rFonts w:asciiTheme="minorHAnsi" w:hAnsiTheme="minorHAnsi" w:cstheme="minorHAnsi"/>
          <w:color w:val="000000" w:themeColor="text1"/>
        </w:rPr>
        <w:tab/>
        <w:t xml:space="preserve">Excellent </w:t>
      </w:r>
    </w:p>
    <w:p w14:paraId="1D75B556" w14:textId="2D4710A2" w:rsidR="00542479" w:rsidRPr="00B905F4" w:rsidRDefault="00B905F4" w:rsidP="00542479">
      <w:pPr>
        <w:pStyle w:val="NormalWeb"/>
        <w:shd w:val="clear" w:color="auto" w:fill="FFFFFF"/>
        <w:rPr>
          <w:rFonts w:asciiTheme="minorHAnsi" w:hAnsiTheme="minorHAnsi" w:cstheme="minorHAnsi"/>
          <w:color w:val="000000" w:themeColor="text1"/>
        </w:rPr>
      </w:pPr>
      <w:r>
        <w:rPr>
          <w:noProof/>
        </w:rPr>
        <mc:AlternateContent>
          <mc:Choice Requires="wps">
            <w:drawing>
              <wp:anchor distT="0" distB="0" distL="114300" distR="114300" simplePos="0" relativeHeight="251911168" behindDoc="0" locked="0" layoutInCell="1" allowOverlap="1" wp14:anchorId="0B58C2DF" wp14:editId="6738A23A">
                <wp:simplePos x="0" y="0"/>
                <wp:positionH relativeFrom="column">
                  <wp:posOffset>297180</wp:posOffset>
                </wp:positionH>
                <wp:positionV relativeFrom="paragraph">
                  <wp:posOffset>170180</wp:posOffset>
                </wp:positionV>
                <wp:extent cx="223520" cy="1828800"/>
                <wp:effectExtent l="0" t="0" r="0" b="0"/>
                <wp:wrapNone/>
                <wp:docPr id="174" name="Text Box 174"/>
                <wp:cNvGraphicFramePr/>
                <a:graphic xmlns:a="http://schemas.openxmlformats.org/drawingml/2006/main">
                  <a:graphicData uri="http://schemas.microsoft.com/office/word/2010/wordprocessingShape">
                    <wps:wsp>
                      <wps:cNvSpPr txBox="1"/>
                      <wps:spPr>
                        <a:xfrm>
                          <a:off x="0" y="0"/>
                          <a:ext cx="223520" cy="1828800"/>
                        </a:xfrm>
                        <a:prstGeom prst="rect">
                          <a:avLst/>
                        </a:prstGeom>
                        <a:noFill/>
                        <a:ln w="6350">
                          <a:noFill/>
                        </a:ln>
                      </wps:spPr>
                      <wps:txbx>
                        <w:txbxContent>
                          <w:p w14:paraId="25019C8B" w14:textId="77777777" w:rsidR="005306AE" w:rsidRPr="00B905F4" w:rsidRDefault="005306AE" w:rsidP="00B905F4">
                            <w:pPr>
                              <w:pStyle w:val="NormalWeb"/>
                              <w:shd w:val="clear" w:color="auto" w:fill="FFFFFF"/>
                              <w:rPr>
                                <w:rFonts w:asciiTheme="minorHAnsi" w:hAnsiTheme="minorHAnsi" w:cstheme="minorHAnsi"/>
                                <w:b/>
                                <w:bCs/>
                                <w:noProof/>
                                <w:color w:val="000000" w:themeColor="text1"/>
                              </w:rPr>
                            </w:pPr>
                            <w:r w:rsidRPr="00B905F4">
                              <w:rPr>
                                <w:rFonts w:asciiTheme="minorHAnsi" w:hAnsiTheme="minorHAnsi" w:cstheme="minorHAnsi"/>
                                <w:b/>
                                <w:bCs/>
                                <w:noProof/>
                                <w:color w:val="000000" w:themeColor="text1"/>
                              </w:rPr>
                              <w:t xml:space="preserve">1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B58C2DF" id="Text Box 174" o:spid="_x0000_s1129" type="#_x0000_t202" style="position:absolute;margin-left:23.4pt;margin-top:13.4pt;width:17.6pt;height:2in;z-index:2519111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" filled="f" stroked="f" strokeweight=".5pt">
                <v:textbox style="mso-fit-shape-to-text:t">
                  <w:txbxContent>
                    <w:p w14:paraId="25019C8B" w14:textId="77777777" w:rsidR="005306AE" w:rsidRPr="00B905F4" w:rsidRDefault="005306AE" w:rsidP="00B905F4">
                      <w:pPr>
                        <w:pStyle w:val="NormalWeb"/>
                        <w:shd w:val="clear" w:color="auto" w:fill="FFFFFF"/>
                        <w:rPr>
                          <w:rFonts w:asciiTheme="minorHAnsi" w:hAnsiTheme="minorHAnsi" w:cstheme="minorHAnsi"/>
                          <w:b/>
                          <w:bCs/>
                          <w:noProof/>
                          <w:color w:val="000000" w:themeColor="text1"/>
                        </w:rPr>
                      </w:pPr>
                      <w:r w:rsidRPr="00B905F4">
                        <w:rPr>
                          <w:rFonts w:asciiTheme="minorHAnsi" w:hAnsiTheme="minorHAnsi" w:cstheme="minorHAnsi"/>
                          <w:b/>
                          <w:bCs/>
                          <w:noProof/>
                          <w:color w:val="000000" w:themeColor="text1"/>
                        </w:rPr>
                        <w:t xml:space="preserve">1 </w:t>
                      </w:r>
                    </w:p>
                  </w:txbxContent>
                </v:textbox>
              </v:shape>
            </w:pict>
          </mc:Fallback>
        </mc:AlternateContent>
      </w:r>
      <w:r>
        <w:rPr>
          <w:noProof/>
        </w:rPr>
        <mc:AlternateContent>
          <mc:Choice Requires="wps">
            <w:drawing>
              <wp:anchor distT="0" distB="0" distL="114300" distR="114300" simplePos="0" relativeHeight="251919360" behindDoc="0" locked="0" layoutInCell="1" allowOverlap="1" wp14:anchorId="02B47446" wp14:editId="5FDD55CE">
                <wp:simplePos x="0" y="0"/>
                <wp:positionH relativeFrom="column">
                  <wp:posOffset>4320540</wp:posOffset>
                </wp:positionH>
                <wp:positionV relativeFrom="paragraph">
                  <wp:posOffset>154940</wp:posOffset>
                </wp:positionV>
                <wp:extent cx="1828800" cy="1828800"/>
                <wp:effectExtent l="0" t="0" r="0" b="0"/>
                <wp:wrapNone/>
                <wp:docPr id="175" name="Text Box 175"/>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txbx>
                        <w:txbxContent>
                          <w:p w14:paraId="14B113EC" w14:textId="77777777" w:rsidR="005306AE" w:rsidRPr="00B905F4" w:rsidRDefault="005306AE" w:rsidP="00B905F4">
                            <w:pPr>
                              <w:pStyle w:val="NormalWeb"/>
                              <w:shd w:val="clear" w:color="auto" w:fill="FFFFFF"/>
                              <w:rPr>
                                <w:rFonts w:asciiTheme="minorHAnsi" w:hAnsiTheme="minorHAnsi" w:cstheme="minorHAnsi"/>
                                <w:b/>
                                <w:bCs/>
                                <w:noProof/>
                                <w:color w:val="000000" w:themeColor="text1"/>
                              </w:rPr>
                            </w:pPr>
                            <w:r>
                              <w:rPr>
                                <w:rFonts w:asciiTheme="minorHAnsi" w:hAnsiTheme="minorHAnsi" w:cstheme="minorHAnsi"/>
                                <w:b/>
                                <w:bCs/>
                                <w:noProof/>
                                <w:color w:val="000000" w:themeColor="text1"/>
                              </w:rPr>
                              <w:t>4</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02B47446" id="Text Box 175" o:spid="_x0000_s1130" type="#_x0000_t202" style="position:absolute;margin-left:340.2pt;margin-top:12.2pt;width:2in;height:2in;z-index:25191936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" filled="f" stroked="f" strokeweight=".5pt">
                <v:textbox style="mso-fit-shape-to-text:t">
                  <w:txbxContent>
                    <w:p w14:paraId="14B113EC" w14:textId="77777777" w:rsidR="005306AE" w:rsidRPr="00B905F4" w:rsidRDefault="005306AE" w:rsidP="00B905F4">
                      <w:pPr>
                        <w:pStyle w:val="NormalWeb"/>
                        <w:shd w:val="clear" w:color="auto" w:fill="FFFFFF"/>
                        <w:rPr>
                          <w:rFonts w:asciiTheme="minorHAnsi" w:hAnsiTheme="minorHAnsi" w:cstheme="minorHAnsi"/>
                          <w:b/>
                          <w:bCs/>
                          <w:noProof/>
                          <w:color w:val="000000" w:themeColor="text1"/>
                        </w:rPr>
                      </w:pPr>
                      <w:r>
                        <w:rPr>
                          <w:rFonts w:asciiTheme="minorHAnsi" w:hAnsiTheme="minorHAnsi" w:cstheme="minorHAnsi"/>
                          <w:b/>
                          <w:bCs/>
                          <w:noProof/>
                          <w:color w:val="000000" w:themeColor="text1"/>
                        </w:rPr>
                        <w:t>4</w:t>
                      </w:r>
                    </w:p>
                  </w:txbxContent>
                </v:textbox>
              </v:shape>
            </w:pict>
          </mc:Fallback>
        </mc:AlternateContent>
      </w:r>
      <w:r>
        <w:rPr>
          <w:rFonts w:asciiTheme="minorHAnsi" w:hAnsiTheme="minorHAnsi" w:cstheme="minorHAnsi"/>
          <w:b/>
          <w:bCs/>
          <w:noProof/>
          <w:color w:val="000000" w:themeColor="text1"/>
        </w:rPr>
        <mc:AlternateContent>
          <mc:Choice Requires="wps">
            <w:drawing>
              <wp:anchor distT="0" distB="0" distL="114300" distR="114300" simplePos="0" relativeHeight="251916288" behindDoc="0" locked="0" layoutInCell="1" allowOverlap="1" wp14:anchorId="49319867" wp14:editId="0EB08CB9">
                <wp:simplePos x="0" y="0"/>
                <wp:positionH relativeFrom="column">
                  <wp:posOffset>3131820</wp:posOffset>
                </wp:positionH>
                <wp:positionV relativeFrom="paragraph">
                  <wp:posOffset>151765</wp:posOffset>
                </wp:positionV>
                <wp:extent cx="259080" cy="236220"/>
                <wp:effectExtent l="0" t="0" r="10160" b="17780"/>
                <wp:wrapNone/>
                <wp:docPr id="176" name="Rectangle 176"/>
                <wp:cNvGraphicFramePr/>
                <a:graphic xmlns:a="http://schemas.openxmlformats.org/drawingml/2006/main">
                  <a:graphicData uri="http://schemas.microsoft.com/office/word/2010/wordprocessingShape">
                    <wps:wsp>
                      <wps:cNvSpPr/>
                      <wps:spPr>
                        <a:xfrm>
                          <a:off x="0" y="0"/>
                          <a:ext cx="259080" cy="23622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6EBFC470" id="Rectangle 176" o:spid="_x0000_s1026" style="position:absolute;margin-left:246.6pt;margin-top:11.95pt;width:20.4pt;height:18.6pt;z-index:251916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" fillcolor="white [3201]" strokecolor="black [3200]" strokeweight="1pt"/>
            </w:pict>
          </mc:Fallback>
        </mc:AlternateContent>
      </w:r>
      <w:r>
        <w:rPr>
          <w:noProof/>
        </w:rPr>
        <mc:AlternateContent>
          <mc:Choice Requires="wps">
            <w:drawing>
              <wp:anchor distT="0" distB="0" distL="114300" distR="114300" simplePos="0" relativeHeight="251918336" behindDoc="0" locked="0" layoutInCell="1" allowOverlap="1" wp14:anchorId="26135EDD" wp14:editId="502B0CF7">
                <wp:simplePos x="0" y="0"/>
                <wp:positionH relativeFrom="column">
                  <wp:posOffset>2918460</wp:posOffset>
                </wp:positionH>
                <wp:positionV relativeFrom="paragraph">
                  <wp:posOffset>185420</wp:posOffset>
                </wp:positionV>
                <wp:extent cx="228600" cy="408305"/>
                <wp:effectExtent l="0" t="0" r="0" b="0"/>
                <wp:wrapNone/>
                <wp:docPr id="177" name="Text Box 177"/>
                <wp:cNvGraphicFramePr/>
                <a:graphic xmlns:a="http://schemas.openxmlformats.org/drawingml/2006/main">
                  <a:graphicData uri="http://schemas.microsoft.com/office/word/2010/wordprocessingShape">
                    <wps:wsp>
                      <wps:cNvSpPr txBox="1"/>
                      <wps:spPr>
                        <a:xfrm>
                          <a:off x="0" y="0"/>
                          <a:ext cx="228600" cy="408305"/>
                        </a:xfrm>
                        <a:prstGeom prst="rect">
                          <a:avLst/>
                        </a:prstGeom>
                        <a:noFill/>
                        <a:ln w="6350">
                          <a:noFill/>
                        </a:ln>
                      </wps:spPr>
                      <wps:txbx>
                        <w:txbxContent>
                          <w:p w14:paraId="474228B8" w14:textId="77777777" w:rsidR="005306AE" w:rsidRPr="00B905F4" w:rsidRDefault="005306AE" w:rsidP="00B905F4">
                            <w:pPr>
                              <w:pStyle w:val="NormalWeb"/>
                              <w:shd w:val="clear" w:color="auto" w:fill="FFFFFF"/>
                              <w:rPr>
                                <w:rFonts w:asciiTheme="minorHAnsi" w:hAnsiTheme="minorHAnsi" w:cstheme="minorHAnsi"/>
                                <w:b/>
                                <w:bCs/>
                                <w:noProof/>
                                <w:color w:val="000000" w:themeColor="text1"/>
                              </w:rPr>
                            </w:pPr>
                            <w:r>
                              <w:rPr>
                                <w:rFonts w:asciiTheme="minorHAnsi" w:hAnsiTheme="minorHAnsi" w:cstheme="minorHAnsi"/>
                                <w:b/>
                                <w:bCs/>
                                <w:noProof/>
                                <w:color w:val="000000" w:themeColor="text1"/>
                              </w:rP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135EDD" id="Text Box 177" o:spid="_x0000_s1131" type="#_x0000_t202" style="position:absolute;margin-left:229.8pt;margin-top:14.6pt;width:18pt;height:32.15pt;z-index:251918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" filled="f" stroked="f" strokeweight=".5pt">
                <v:textbox>
                  <w:txbxContent>
                    <w:p w14:paraId="474228B8" w14:textId="77777777" w:rsidR="005306AE" w:rsidRPr="00B905F4" w:rsidRDefault="005306AE" w:rsidP="00B905F4">
                      <w:pPr>
                        <w:pStyle w:val="NormalWeb"/>
                        <w:shd w:val="clear" w:color="auto" w:fill="FFFFFF"/>
                        <w:rPr>
                          <w:rFonts w:asciiTheme="minorHAnsi" w:hAnsiTheme="minorHAnsi" w:cstheme="minorHAnsi"/>
                          <w:b/>
                          <w:bCs/>
                          <w:noProof/>
                          <w:color w:val="000000" w:themeColor="text1"/>
                        </w:rPr>
                      </w:pPr>
                      <w:r>
                        <w:rPr>
                          <w:rFonts w:asciiTheme="minorHAnsi" w:hAnsiTheme="minorHAnsi" w:cstheme="minorHAnsi"/>
                          <w:b/>
                          <w:bCs/>
                          <w:noProof/>
                          <w:color w:val="000000" w:themeColor="text1"/>
                        </w:rPr>
                        <w:t>3</w:t>
                      </w:r>
                    </w:p>
                  </w:txbxContent>
                </v:textbox>
              </v:shape>
            </w:pict>
          </mc:Fallback>
        </mc:AlternateContent>
      </w:r>
      <w:r>
        <w:rPr>
          <w:noProof/>
        </w:rPr>
        <mc:AlternateContent>
          <mc:Choice Requires="wps">
            <w:drawing>
              <wp:anchor distT="0" distB="0" distL="114300" distR="114300" simplePos="0" relativeHeight="251917312" behindDoc="0" locked="0" layoutInCell="1" allowOverlap="1" wp14:anchorId="1E9D40EA" wp14:editId="11D01B0A">
                <wp:simplePos x="0" y="0"/>
                <wp:positionH relativeFrom="column">
                  <wp:posOffset>1592580</wp:posOffset>
                </wp:positionH>
                <wp:positionV relativeFrom="paragraph">
                  <wp:posOffset>185420</wp:posOffset>
                </wp:positionV>
                <wp:extent cx="1828800" cy="1828800"/>
                <wp:effectExtent l="0" t="0" r="0" b="0"/>
                <wp:wrapNone/>
                <wp:docPr id="178" name="Text Box 178"/>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txbx>
                        <w:txbxContent>
                          <w:p w14:paraId="18EACB2F" w14:textId="77777777" w:rsidR="005306AE" w:rsidRPr="00B905F4" w:rsidRDefault="005306AE" w:rsidP="00B905F4">
                            <w:pPr>
                              <w:pStyle w:val="NormalWeb"/>
                              <w:shd w:val="clear" w:color="auto" w:fill="FFFFFF"/>
                              <w:rPr>
                                <w:rFonts w:asciiTheme="minorHAnsi" w:hAnsiTheme="minorHAnsi" w:cstheme="minorHAnsi"/>
                                <w:b/>
                                <w:bCs/>
                                <w:noProof/>
                                <w:color w:val="000000" w:themeColor="text1"/>
                              </w:rPr>
                            </w:pPr>
                            <w:r>
                              <w:rPr>
                                <w:rFonts w:asciiTheme="minorHAnsi" w:hAnsiTheme="minorHAnsi" w:cstheme="minorHAnsi"/>
                                <w:b/>
                                <w:bCs/>
                                <w:noProof/>
                                <w:color w:val="000000" w:themeColor="text1"/>
                              </w:rPr>
                              <w:t>2</w:t>
                            </w:r>
                            <w:r w:rsidRPr="00B905F4">
                              <w:rPr>
                                <w:rFonts w:asciiTheme="minorHAnsi" w:hAnsiTheme="minorHAnsi" w:cstheme="minorHAnsi"/>
                                <w:b/>
                                <w:bCs/>
                                <w:noProof/>
                                <w:color w:val="000000" w:themeColor="text1"/>
                              </w:rPr>
                              <w:t xml:space="preserv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1E9D40EA" id="Text Box 178" o:spid="_x0000_s1132" type="#_x0000_t202" style="position:absolute;margin-left:125.4pt;margin-top:14.6pt;width:2in;height:2in;z-index:25191731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" filled="f" stroked="f" strokeweight=".5pt">
                <v:textbox style="mso-fit-shape-to-text:t">
                  <w:txbxContent>
                    <w:p w14:paraId="18EACB2F" w14:textId="77777777" w:rsidR="005306AE" w:rsidRPr="00B905F4" w:rsidRDefault="005306AE" w:rsidP="00B905F4">
                      <w:pPr>
                        <w:pStyle w:val="NormalWeb"/>
                        <w:shd w:val="clear" w:color="auto" w:fill="FFFFFF"/>
                        <w:rPr>
                          <w:rFonts w:asciiTheme="minorHAnsi" w:hAnsiTheme="minorHAnsi" w:cstheme="minorHAnsi"/>
                          <w:b/>
                          <w:bCs/>
                          <w:noProof/>
                          <w:color w:val="000000" w:themeColor="text1"/>
                        </w:rPr>
                      </w:pPr>
                      <w:r>
                        <w:rPr>
                          <w:rFonts w:asciiTheme="minorHAnsi" w:hAnsiTheme="minorHAnsi" w:cstheme="minorHAnsi"/>
                          <w:b/>
                          <w:bCs/>
                          <w:noProof/>
                          <w:color w:val="000000" w:themeColor="text1"/>
                        </w:rPr>
                        <w:t>2</w:t>
                      </w:r>
                      <w:r w:rsidRPr="00B905F4">
                        <w:rPr>
                          <w:rFonts w:asciiTheme="minorHAnsi" w:hAnsiTheme="minorHAnsi" w:cstheme="minorHAnsi"/>
                          <w:b/>
                          <w:bCs/>
                          <w:noProof/>
                          <w:color w:val="000000" w:themeColor="text1"/>
                        </w:rPr>
                        <w:t xml:space="preserve"> </w:t>
                      </w:r>
                    </w:p>
                  </w:txbxContent>
                </v:textbox>
              </v:shape>
            </w:pict>
          </mc:Fallback>
        </mc:AlternateContent>
      </w:r>
      <w:r>
        <w:rPr>
          <w:rFonts w:asciiTheme="minorHAnsi" w:hAnsiTheme="minorHAnsi" w:cstheme="minorHAnsi"/>
          <w:b/>
          <w:bCs/>
          <w:noProof/>
          <w:color w:val="000000" w:themeColor="text1"/>
        </w:rPr>
        <mc:AlternateContent>
          <mc:Choice Requires="wps">
            <w:drawing>
              <wp:anchor distT="0" distB="0" distL="114300" distR="114300" simplePos="0" relativeHeight="251915264" behindDoc="0" locked="0" layoutInCell="1" allowOverlap="1" wp14:anchorId="77AA13CA" wp14:editId="52C61F52">
                <wp:simplePos x="0" y="0"/>
                <wp:positionH relativeFrom="column">
                  <wp:posOffset>1805940</wp:posOffset>
                </wp:positionH>
                <wp:positionV relativeFrom="paragraph">
                  <wp:posOffset>147955</wp:posOffset>
                </wp:positionV>
                <wp:extent cx="259080" cy="236220"/>
                <wp:effectExtent l="0" t="0" r="10160" b="17780"/>
                <wp:wrapNone/>
                <wp:docPr id="179" name="Rectangle 179"/>
                <wp:cNvGraphicFramePr/>
                <a:graphic xmlns:a="http://schemas.openxmlformats.org/drawingml/2006/main">
                  <a:graphicData uri="http://schemas.microsoft.com/office/word/2010/wordprocessingShape">
                    <wps:wsp>
                      <wps:cNvSpPr/>
                      <wps:spPr>
                        <a:xfrm>
                          <a:off x="0" y="0"/>
                          <a:ext cx="259080" cy="23622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13CED4D7" id="Rectangle 179" o:spid="_x0000_s1026" style="position:absolute;margin-left:142.2pt;margin-top:11.65pt;width:20.4pt;height:18.6pt;z-index:251915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" fillcolor="white [3201]" strokecolor="black [3200]" strokeweight="1pt"/>
            </w:pict>
          </mc:Fallback>
        </mc:AlternateContent>
      </w:r>
      <w:r>
        <w:rPr>
          <w:rFonts w:asciiTheme="minorHAnsi" w:hAnsiTheme="minorHAnsi" w:cstheme="minorHAnsi"/>
          <w:b/>
          <w:bCs/>
          <w:noProof/>
          <w:color w:val="000000" w:themeColor="text1"/>
        </w:rPr>
        <mc:AlternateContent>
          <mc:Choice Requires="wps">
            <w:drawing>
              <wp:anchor distT="0" distB="0" distL="114300" distR="114300" simplePos="0" relativeHeight="251914240" behindDoc="0" locked="0" layoutInCell="1" allowOverlap="1" wp14:anchorId="15AC7F35" wp14:editId="1598D5BF">
                <wp:simplePos x="0" y="0"/>
                <wp:positionH relativeFrom="column">
                  <wp:posOffset>4549140</wp:posOffset>
                </wp:positionH>
                <wp:positionV relativeFrom="paragraph">
                  <wp:posOffset>116840</wp:posOffset>
                </wp:positionV>
                <wp:extent cx="259080" cy="236220"/>
                <wp:effectExtent l="0" t="0" r="10160" b="17780"/>
                <wp:wrapNone/>
                <wp:docPr id="180" name="Rectangle 180"/>
                <wp:cNvGraphicFramePr/>
                <a:graphic xmlns:a="http://schemas.openxmlformats.org/drawingml/2006/main">
                  <a:graphicData uri="http://schemas.microsoft.com/office/word/2010/wordprocessingShape">
                    <wps:wsp>
                      <wps:cNvSpPr/>
                      <wps:spPr>
                        <a:xfrm>
                          <a:off x="0" y="0"/>
                          <a:ext cx="259080" cy="23622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0C137EDC" id="Rectangle 180" o:spid="_x0000_s1026" style="position:absolute;margin-left:358.2pt;margin-top:9.2pt;width:20.4pt;height:18.6pt;z-index:2519142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" fillcolor="white [3201]" strokecolor="black [3200]" strokeweight="1pt"/>
            </w:pict>
          </mc:Fallback>
        </mc:AlternateContent>
      </w:r>
      <w:r>
        <w:rPr>
          <w:rFonts w:asciiTheme="minorHAnsi" w:hAnsiTheme="minorHAnsi" w:cstheme="minorHAnsi"/>
          <w:b/>
          <w:bCs/>
          <w:noProof/>
          <w:color w:val="000000" w:themeColor="text1"/>
        </w:rPr>
        <mc:AlternateContent>
          <mc:Choice Requires="wps">
            <w:drawing>
              <wp:anchor distT="0" distB="0" distL="114300" distR="114300" simplePos="0" relativeHeight="251913216" behindDoc="0" locked="0" layoutInCell="1" allowOverlap="1" wp14:anchorId="234CAA6C" wp14:editId="4F32C740">
                <wp:simplePos x="0" y="0"/>
                <wp:positionH relativeFrom="column">
                  <wp:posOffset>541020</wp:posOffset>
                </wp:positionH>
                <wp:positionV relativeFrom="paragraph">
                  <wp:posOffset>147320</wp:posOffset>
                </wp:positionV>
                <wp:extent cx="259080" cy="236220"/>
                <wp:effectExtent l="0" t="0" r="10160" b="17780"/>
                <wp:wrapNone/>
                <wp:docPr id="181" name="Rectangle 181"/>
                <wp:cNvGraphicFramePr/>
                <a:graphic xmlns:a="http://schemas.openxmlformats.org/drawingml/2006/main">
                  <a:graphicData uri="http://schemas.microsoft.com/office/word/2010/wordprocessingShape">
                    <wps:wsp>
                      <wps:cNvSpPr/>
                      <wps:spPr>
                        <a:xfrm>
                          <a:off x="0" y="0"/>
                          <a:ext cx="259080" cy="23622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024C0DA0" id="Rectangle 181" o:spid="_x0000_s1026" style="position:absolute;margin-left:42.6pt;margin-top:11.6pt;width:20.4pt;height:18.6pt;z-index:2519132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" fillcolor="white [3201]" strokecolor="black [3200]" strokeweight="1pt"/>
            </w:pict>
          </mc:Fallback>
        </mc:AlternateContent>
      </w:r>
      <w:r>
        <w:rPr>
          <w:rFonts w:asciiTheme="minorHAnsi" w:hAnsiTheme="minorHAnsi" w:cstheme="minorHAnsi"/>
          <w:noProof/>
          <w:color w:val="000000" w:themeColor="text1"/>
        </w:rPr>
        <mc:AlternateContent>
          <mc:Choice Requires="wps">
            <w:drawing>
              <wp:anchor distT="0" distB="0" distL="114300" distR="114300" simplePos="0" relativeHeight="251912192" behindDoc="0" locked="0" layoutInCell="1" allowOverlap="1" wp14:anchorId="6A12D02B" wp14:editId="6EC8ED5E">
                <wp:simplePos x="0" y="0"/>
                <wp:positionH relativeFrom="column">
                  <wp:posOffset>426720</wp:posOffset>
                </wp:positionH>
                <wp:positionV relativeFrom="paragraph">
                  <wp:posOffset>19685</wp:posOffset>
                </wp:positionV>
                <wp:extent cx="4480560" cy="38100"/>
                <wp:effectExtent l="25400" t="63500" r="0" b="76200"/>
                <wp:wrapNone/>
                <wp:docPr id="182" name="Straight Arrow Connector 182"/>
                <wp:cNvGraphicFramePr/>
                <a:graphic xmlns:a="http://schemas.openxmlformats.org/drawingml/2006/main">
                  <a:graphicData uri="http://schemas.microsoft.com/office/word/2010/wordprocessingShape">
                    <wps:wsp>
                      <wps:cNvCnPr/>
                      <wps:spPr>
                        <a:xfrm flipV="1">
                          <a:off x="0" y="0"/>
                          <a:ext cx="4480560" cy="38100"/>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52A72C9F" id="Straight Arrow Connector 182" o:spid="_x0000_s1026" type="#_x0000_t32" style="position:absolute;margin-left:33.6pt;margin-top:1.55pt;width:352.8pt;height:3pt;flip:y;z-index:2519121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" strokecolor="black [3200]" strokeweight=".5pt">
                <v:stroke startarrow="block" endarrow="block" joinstyle="miter"/>
              </v:shape>
            </w:pict>
          </mc:Fallback>
        </mc:AlternateContent>
      </w:r>
    </w:p>
    <w:p w14:paraId="1971BFB0" w14:textId="77777777" w:rsidR="00542479" w:rsidRPr="00AE2F02" w:rsidRDefault="00542479" w:rsidP="00542479">
      <w:pPr>
        <w:pStyle w:val="NormalWeb"/>
        <w:shd w:val="clear" w:color="auto" w:fill="FFFFFF"/>
        <w:rPr>
          <w:rFonts w:asciiTheme="minorHAnsi" w:hAnsiTheme="minorHAnsi" w:cstheme="minorHAnsi"/>
          <w:color w:val="000000" w:themeColor="text1"/>
        </w:rPr>
      </w:pPr>
    </w:p>
    <w:p w14:paraId="78682F71" w14:textId="266FA372" w:rsidR="00542479" w:rsidRPr="00542479" w:rsidRDefault="00AE2F02" w:rsidP="001F1C84">
      <w:pPr>
        <w:pStyle w:val="NormalWeb"/>
        <w:numPr>
          <w:ilvl w:val="0"/>
          <w:numId w:val="7"/>
        </w:numPr>
        <w:shd w:val="clear" w:color="auto" w:fill="FFFFFF"/>
        <w:rPr>
          <w:rFonts w:asciiTheme="minorHAnsi" w:hAnsiTheme="minorHAnsi" w:cstheme="minorHAnsi"/>
          <w:b/>
          <w:bCs/>
          <w:color w:val="000000" w:themeColor="text1"/>
        </w:rPr>
      </w:pPr>
      <w:r w:rsidRPr="00542479">
        <w:rPr>
          <w:rFonts w:asciiTheme="minorHAnsi" w:hAnsiTheme="minorHAnsi" w:cstheme="minorHAnsi"/>
          <w:b/>
          <w:bCs/>
          <w:color w:val="000000" w:themeColor="text1"/>
        </w:rPr>
        <w:t xml:space="preserve">Rank yourself how good you are at the skill. Separate key points from detail. </w:t>
      </w:r>
      <w:r w:rsidR="00542479" w:rsidRPr="00542479">
        <w:rPr>
          <w:rFonts w:asciiTheme="minorHAnsi" w:hAnsiTheme="minorHAnsi" w:cstheme="minorHAnsi"/>
          <w:b/>
          <w:bCs/>
          <w:color w:val="000000" w:themeColor="text1"/>
        </w:rPr>
        <w:t>[tick the most appropriate box]</w:t>
      </w:r>
    </w:p>
    <w:p w14:paraId="66F4EAA0" w14:textId="62D96296" w:rsidR="00542479" w:rsidRPr="00542479" w:rsidRDefault="00542479" w:rsidP="00B905F4">
      <w:pPr>
        <w:pStyle w:val="NormalWeb"/>
        <w:shd w:val="clear" w:color="auto" w:fill="FFFFFF"/>
        <w:ind w:firstLine="360"/>
        <w:rPr>
          <w:rFonts w:asciiTheme="minorHAnsi" w:hAnsiTheme="minorHAnsi" w:cstheme="minorHAnsi"/>
          <w:color w:val="000000" w:themeColor="text1"/>
        </w:rPr>
      </w:pPr>
      <w:r w:rsidRPr="00542479">
        <w:rPr>
          <w:rFonts w:asciiTheme="minorHAnsi" w:hAnsiTheme="minorHAnsi" w:cstheme="minorHAnsi"/>
          <w:color w:val="000000" w:themeColor="text1"/>
        </w:rPr>
        <w:t xml:space="preserve">Poor </w:t>
      </w:r>
      <w:r w:rsidRPr="00542479">
        <w:rPr>
          <w:rFonts w:asciiTheme="minorHAnsi" w:hAnsiTheme="minorHAnsi" w:cstheme="minorHAnsi"/>
          <w:color w:val="000000" w:themeColor="text1"/>
        </w:rPr>
        <w:tab/>
      </w:r>
      <w:r w:rsidRPr="00542479">
        <w:rPr>
          <w:rFonts w:asciiTheme="minorHAnsi" w:hAnsiTheme="minorHAnsi" w:cstheme="minorHAnsi"/>
          <w:color w:val="000000" w:themeColor="text1"/>
        </w:rPr>
        <w:tab/>
      </w:r>
      <w:r w:rsidRPr="00542479">
        <w:rPr>
          <w:rFonts w:asciiTheme="minorHAnsi" w:hAnsiTheme="minorHAnsi" w:cstheme="minorHAnsi"/>
          <w:color w:val="000000" w:themeColor="text1"/>
        </w:rPr>
        <w:tab/>
      </w:r>
      <w:r w:rsidRPr="00542479">
        <w:rPr>
          <w:rFonts w:asciiTheme="minorHAnsi" w:hAnsiTheme="minorHAnsi" w:cstheme="minorHAnsi"/>
          <w:color w:val="000000" w:themeColor="text1"/>
        </w:rPr>
        <w:tab/>
      </w:r>
      <w:r w:rsidRPr="00542479">
        <w:rPr>
          <w:rFonts w:asciiTheme="minorHAnsi" w:hAnsiTheme="minorHAnsi" w:cstheme="minorHAnsi"/>
          <w:color w:val="000000" w:themeColor="text1"/>
        </w:rPr>
        <w:tab/>
      </w:r>
      <w:r w:rsidRPr="00542479">
        <w:rPr>
          <w:rFonts w:asciiTheme="minorHAnsi" w:hAnsiTheme="minorHAnsi" w:cstheme="minorHAnsi"/>
          <w:color w:val="000000" w:themeColor="text1"/>
        </w:rPr>
        <w:tab/>
      </w:r>
      <w:r w:rsidRPr="00542479">
        <w:rPr>
          <w:rFonts w:asciiTheme="minorHAnsi" w:hAnsiTheme="minorHAnsi" w:cstheme="minorHAnsi"/>
          <w:color w:val="000000" w:themeColor="text1"/>
        </w:rPr>
        <w:tab/>
      </w:r>
      <w:r w:rsidRPr="00542479">
        <w:rPr>
          <w:rFonts w:asciiTheme="minorHAnsi" w:hAnsiTheme="minorHAnsi" w:cstheme="minorHAnsi"/>
          <w:color w:val="000000" w:themeColor="text1"/>
        </w:rPr>
        <w:tab/>
      </w:r>
      <w:r w:rsidRPr="00542479">
        <w:rPr>
          <w:rFonts w:asciiTheme="minorHAnsi" w:hAnsiTheme="minorHAnsi" w:cstheme="minorHAnsi"/>
          <w:color w:val="000000" w:themeColor="text1"/>
        </w:rPr>
        <w:tab/>
        <w:t xml:space="preserve">Excellent </w:t>
      </w:r>
    </w:p>
    <w:p w14:paraId="69AE836D" w14:textId="6AFF652D" w:rsidR="00542479" w:rsidRPr="00AE2F02" w:rsidRDefault="00B905F4" w:rsidP="00AE2F02">
      <w:pPr>
        <w:pStyle w:val="NormalWeb"/>
        <w:shd w:val="clear" w:color="auto" w:fill="FFFFFF"/>
        <w:rPr>
          <w:rFonts w:asciiTheme="minorHAnsi" w:hAnsiTheme="minorHAnsi" w:cstheme="minorHAnsi"/>
          <w:color w:val="000000" w:themeColor="text1"/>
        </w:rPr>
      </w:pPr>
      <w:r>
        <w:rPr>
          <w:noProof/>
        </w:rPr>
        <mc:AlternateContent>
          <mc:Choice Requires="wps">
            <w:drawing>
              <wp:anchor distT="0" distB="0" distL="114300" distR="114300" simplePos="0" relativeHeight="251921408" behindDoc="0" locked="0" layoutInCell="1" allowOverlap="1" wp14:anchorId="153F564A" wp14:editId="39DE02E4">
                <wp:simplePos x="0" y="0"/>
                <wp:positionH relativeFrom="column">
                  <wp:posOffset>297180</wp:posOffset>
                </wp:positionH>
                <wp:positionV relativeFrom="paragraph">
                  <wp:posOffset>170180</wp:posOffset>
                </wp:positionV>
                <wp:extent cx="223520" cy="1828800"/>
                <wp:effectExtent l="0" t="0" r="0" b="0"/>
                <wp:wrapNone/>
                <wp:docPr id="183" name="Text Box 183"/>
                <wp:cNvGraphicFramePr/>
                <a:graphic xmlns:a="http://schemas.openxmlformats.org/drawingml/2006/main">
                  <a:graphicData uri="http://schemas.microsoft.com/office/word/2010/wordprocessingShape">
                    <wps:wsp>
                      <wps:cNvSpPr txBox="1"/>
                      <wps:spPr>
                        <a:xfrm>
                          <a:off x="0" y="0"/>
                          <a:ext cx="223520" cy="1828800"/>
                        </a:xfrm>
                        <a:prstGeom prst="rect">
                          <a:avLst/>
                        </a:prstGeom>
                        <a:noFill/>
                        <a:ln w="6350">
                          <a:noFill/>
                        </a:ln>
                      </wps:spPr>
                      <wps:txbx>
                        <w:txbxContent>
                          <w:p w14:paraId="6A11753C" w14:textId="77777777" w:rsidR="005306AE" w:rsidRPr="00B905F4" w:rsidRDefault="005306AE" w:rsidP="00B905F4">
                            <w:pPr>
                              <w:pStyle w:val="NormalWeb"/>
                              <w:shd w:val="clear" w:color="auto" w:fill="FFFFFF"/>
                              <w:rPr>
                                <w:rFonts w:asciiTheme="minorHAnsi" w:hAnsiTheme="minorHAnsi" w:cstheme="minorHAnsi"/>
                                <w:b/>
                                <w:bCs/>
                                <w:noProof/>
                                <w:color w:val="000000" w:themeColor="text1"/>
                              </w:rPr>
                            </w:pPr>
                            <w:r w:rsidRPr="00B905F4">
                              <w:rPr>
                                <w:rFonts w:asciiTheme="minorHAnsi" w:hAnsiTheme="minorHAnsi" w:cstheme="minorHAnsi"/>
                                <w:b/>
                                <w:bCs/>
                                <w:noProof/>
                                <w:color w:val="000000" w:themeColor="text1"/>
                              </w:rPr>
                              <w:t xml:space="preserve">1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53F564A" id="Text Box 183" o:spid="_x0000_s1133" type="#_x0000_t202" style="position:absolute;margin-left:23.4pt;margin-top:13.4pt;width:17.6pt;height:2in;z-index:251921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" filled="f" stroked="f" strokeweight=".5pt">
                <v:textbox style="mso-fit-shape-to-text:t">
                  <w:txbxContent>
                    <w:p w14:paraId="6A11753C" w14:textId="77777777" w:rsidR="005306AE" w:rsidRPr="00B905F4" w:rsidRDefault="005306AE" w:rsidP="00B905F4">
                      <w:pPr>
                        <w:pStyle w:val="NormalWeb"/>
                        <w:shd w:val="clear" w:color="auto" w:fill="FFFFFF"/>
                        <w:rPr>
                          <w:rFonts w:asciiTheme="minorHAnsi" w:hAnsiTheme="minorHAnsi" w:cstheme="minorHAnsi"/>
                          <w:b/>
                          <w:bCs/>
                          <w:noProof/>
                          <w:color w:val="000000" w:themeColor="text1"/>
                        </w:rPr>
                      </w:pPr>
                      <w:r w:rsidRPr="00B905F4">
                        <w:rPr>
                          <w:rFonts w:asciiTheme="minorHAnsi" w:hAnsiTheme="minorHAnsi" w:cstheme="minorHAnsi"/>
                          <w:b/>
                          <w:bCs/>
                          <w:noProof/>
                          <w:color w:val="000000" w:themeColor="text1"/>
                        </w:rPr>
                        <w:t xml:space="preserve">1 </w:t>
                      </w:r>
                    </w:p>
                  </w:txbxContent>
                </v:textbox>
              </v:shape>
            </w:pict>
          </mc:Fallback>
        </mc:AlternateContent>
      </w:r>
      <w:r>
        <w:rPr>
          <w:noProof/>
        </w:rPr>
        <mc:AlternateContent>
          <mc:Choice Requires="wps">
            <w:drawing>
              <wp:anchor distT="0" distB="0" distL="114300" distR="114300" simplePos="0" relativeHeight="251929600" behindDoc="0" locked="0" layoutInCell="1" allowOverlap="1" wp14:anchorId="1521AC8A" wp14:editId="47E4D717">
                <wp:simplePos x="0" y="0"/>
                <wp:positionH relativeFrom="column">
                  <wp:posOffset>4320540</wp:posOffset>
                </wp:positionH>
                <wp:positionV relativeFrom="paragraph">
                  <wp:posOffset>154940</wp:posOffset>
                </wp:positionV>
                <wp:extent cx="1828800" cy="1828800"/>
                <wp:effectExtent l="0" t="0" r="0" b="0"/>
                <wp:wrapNone/>
                <wp:docPr id="184" name="Text Box 18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txbx>
                        <w:txbxContent>
                          <w:p w14:paraId="29729017" w14:textId="77777777" w:rsidR="005306AE" w:rsidRPr="00B905F4" w:rsidRDefault="005306AE" w:rsidP="00B905F4">
                            <w:pPr>
                              <w:pStyle w:val="NormalWeb"/>
                              <w:shd w:val="clear" w:color="auto" w:fill="FFFFFF"/>
                              <w:rPr>
                                <w:rFonts w:asciiTheme="minorHAnsi" w:hAnsiTheme="minorHAnsi" w:cstheme="minorHAnsi"/>
                                <w:b/>
                                <w:bCs/>
                                <w:noProof/>
                                <w:color w:val="000000" w:themeColor="text1"/>
                              </w:rPr>
                            </w:pPr>
                            <w:r>
                              <w:rPr>
                                <w:rFonts w:asciiTheme="minorHAnsi" w:hAnsiTheme="minorHAnsi" w:cstheme="minorHAnsi"/>
                                <w:b/>
                                <w:bCs/>
                                <w:noProof/>
                                <w:color w:val="000000" w:themeColor="text1"/>
                              </w:rPr>
                              <w:t>4</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1521AC8A" id="Text Box 184" o:spid="_x0000_s1134" type="#_x0000_t202" style="position:absolute;margin-left:340.2pt;margin-top:12.2pt;width:2in;height:2in;z-index:25192960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" filled="f" stroked="f" strokeweight=".5pt">
                <v:textbox style="mso-fit-shape-to-text:t">
                  <w:txbxContent>
                    <w:p w14:paraId="29729017" w14:textId="77777777" w:rsidR="005306AE" w:rsidRPr="00B905F4" w:rsidRDefault="005306AE" w:rsidP="00B905F4">
                      <w:pPr>
                        <w:pStyle w:val="NormalWeb"/>
                        <w:shd w:val="clear" w:color="auto" w:fill="FFFFFF"/>
                        <w:rPr>
                          <w:rFonts w:asciiTheme="minorHAnsi" w:hAnsiTheme="minorHAnsi" w:cstheme="minorHAnsi"/>
                          <w:b/>
                          <w:bCs/>
                          <w:noProof/>
                          <w:color w:val="000000" w:themeColor="text1"/>
                        </w:rPr>
                      </w:pPr>
                      <w:r>
                        <w:rPr>
                          <w:rFonts w:asciiTheme="minorHAnsi" w:hAnsiTheme="minorHAnsi" w:cstheme="minorHAnsi"/>
                          <w:b/>
                          <w:bCs/>
                          <w:noProof/>
                          <w:color w:val="000000" w:themeColor="text1"/>
                        </w:rPr>
                        <w:t>4</w:t>
                      </w:r>
                    </w:p>
                  </w:txbxContent>
                </v:textbox>
              </v:shape>
            </w:pict>
          </mc:Fallback>
        </mc:AlternateContent>
      </w:r>
      <w:r>
        <w:rPr>
          <w:rFonts w:asciiTheme="minorHAnsi" w:hAnsiTheme="minorHAnsi" w:cstheme="minorHAnsi"/>
          <w:b/>
          <w:bCs/>
          <w:noProof/>
          <w:color w:val="000000" w:themeColor="text1"/>
        </w:rPr>
        <mc:AlternateContent>
          <mc:Choice Requires="wps">
            <w:drawing>
              <wp:anchor distT="0" distB="0" distL="114300" distR="114300" simplePos="0" relativeHeight="251926528" behindDoc="0" locked="0" layoutInCell="1" allowOverlap="1" wp14:anchorId="311C6699" wp14:editId="2998BBDF">
                <wp:simplePos x="0" y="0"/>
                <wp:positionH relativeFrom="column">
                  <wp:posOffset>3131820</wp:posOffset>
                </wp:positionH>
                <wp:positionV relativeFrom="paragraph">
                  <wp:posOffset>151765</wp:posOffset>
                </wp:positionV>
                <wp:extent cx="259080" cy="236220"/>
                <wp:effectExtent l="0" t="0" r="10160" b="17780"/>
                <wp:wrapNone/>
                <wp:docPr id="185" name="Rectangle 185"/>
                <wp:cNvGraphicFramePr/>
                <a:graphic xmlns:a="http://schemas.openxmlformats.org/drawingml/2006/main">
                  <a:graphicData uri="http://schemas.microsoft.com/office/word/2010/wordprocessingShape">
                    <wps:wsp>
                      <wps:cNvSpPr/>
                      <wps:spPr>
                        <a:xfrm>
                          <a:off x="0" y="0"/>
                          <a:ext cx="259080" cy="23622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190E7C64" id="Rectangle 185" o:spid="_x0000_s1026" style="position:absolute;margin-left:246.6pt;margin-top:11.95pt;width:20.4pt;height:18.6pt;z-index:2519265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" fillcolor="white [3201]" strokecolor="black [3200]" strokeweight="1pt"/>
            </w:pict>
          </mc:Fallback>
        </mc:AlternateContent>
      </w:r>
      <w:r>
        <w:rPr>
          <w:noProof/>
        </w:rPr>
        <mc:AlternateContent>
          <mc:Choice Requires="wps">
            <w:drawing>
              <wp:anchor distT="0" distB="0" distL="114300" distR="114300" simplePos="0" relativeHeight="251928576" behindDoc="0" locked="0" layoutInCell="1" allowOverlap="1" wp14:anchorId="636C2E01" wp14:editId="482DCDF4">
                <wp:simplePos x="0" y="0"/>
                <wp:positionH relativeFrom="column">
                  <wp:posOffset>2918460</wp:posOffset>
                </wp:positionH>
                <wp:positionV relativeFrom="paragraph">
                  <wp:posOffset>185420</wp:posOffset>
                </wp:positionV>
                <wp:extent cx="228600" cy="408305"/>
                <wp:effectExtent l="0" t="0" r="0" b="0"/>
                <wp:wrapNone/>
                <wp:docPr id="186" name="Text Box 186"/>
                <wp:cNvGraphicFramePr/>
                <a:graphic xmlns:a="http://schemas.openxmlformats.org/drawingml/2006/main">
                  <a:graphicData uri="http://schemas.microsoft.com/office/word/2010/wordprocessingShape">
                    <wps:wsp>
                      <wps:cNvSpPr txBox="1"/>
                      <wps:spPr>
                        <a:xfrm>
                          <a:off x="0" y="0"/>
                          <a:ext cx="228600" cy="408305"/>
                        </a:xfrm>
                        <a:prstGeom prst="rect">
                          <a:avLst/>
                        </a:prstGeom>
                        <a:noFill/>
                        <a:ln w="6350">
                          <a:noFill/>
                        </a:ln>
                      </wps:spPr>
                      <wps:txbx>
                        <w:txbxContent>
                          <w:p w14:paraId="692C4B9D" w14:textId="77777777" w:rsidR="005306AE" w:rsidRPr="00B905F4" w:rsidRDefault="005306AE" w:rsidP="00B905F4">
                            <w:pPr>
                              <w:pStyle w:val="NormalWeb"/>
                              <w:shd w:val="clear" w:color="auto" w:fill="FFFFFF"/>
                              <w:rPr>
                                <w:rFonts w:asciiTheme="minorHAnsi" w:hAnsiTheme="minorHAnsi" w:cstheme="minorHAnsi"/>
                                <w:b/>
                                <w:bCs/>
                                <w:noProof/>
                                <w:color w:val="000000" w:themeColor="text1"/>
                              </w:rPr>
                            </w:pPr>
                            <w:r>
                              <w:rPr>
                                <w:rFonts w:asciiTheme="minorHAnsi" w:hAnsiTheme="minorHAnsi" w:cstheme="minorHAnsi"/>
                                <w:b/>
                                <w:bCs/>
                                <w:noProof/>
                                <w:color w:val="000000" w:themeColor="text1"/>
                              </w:rP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6C2E01" id="Text Box 186" o:spid="_x0000_s1135" type="#_x0000_t202" style="position:absolute;margin-left:229.8pt;margin-top:14.6pt;width:18pt;height:32.15pt;z-index:251928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" filled="f" stroked="f" strokeweight=".5pt">
                <v:textbox>
                  <w:txbxContent>
                    <w:p w14:paraId="692C4B9D" w14:textId="77777777" w:rsidR="005306AE" w:rsidRPr="00B905F4" w:rsidRDefault="005306AE" w:rsidP="00B905F4">
                      <w:pPr>
                        <w:pStyle w:val="NormalWeb"/>
                        <w:shd w:val="clear" w:color="auto" w:fill="FFFFFF"/>
                        <w:rPr>
                          <w:rFonts w:asciiTheme="minorHAnsi" w:hAnsiTheme="minorHAnsi" w:cstheme="minorHAnsi"/>
                          <w:b/>
                          <w:bCs/>
                          <w:noProof/>
                          <w:color w:val="000000" w:themeColor="text1"/>
                        </w:rPr>
                      </w:pPr>
                      <w:r>
                        <w:rPr>
                          <w:rFonts w:asciiTheme="minorHAnsi" w:hAnsiTheme="minorHAnsi" w:cstheme="minorHAnsi"/>
                          <w:b/>
                          <w:bCs/>
                          <w:noProof/>
                          <w:color w:val="000000" w:themeColor="text1"/>
                        </w:rPr>
                        <w:t>3</w:t>
                      </w:r>
                    </w:p>
                  </w:txbxContent>
                </v:textbox>
              </v:shape>
            </w:pict>
          </mc:Fallback>
        </mc:AlternateContent>
      </w:r>
      <w:r>
        <w:rPr>
          <w:noProof/>
        </w:rPr>
        <mc:AlternateContent>
          <mc:Choice Requires="wps">
            <w:drawing>
              <wp:anchor distT="0" distB="0" distL="114300" distR="114300" simplePos="0" relativeHeight="251927552" behindDoc="0" locked="0" layoutInCell="1" allowOverlap="1" wp14:anchorId="2042F192" wp14:editId="433A1F0B">
                <wp:simplePos x="0" y="0"/>
                <wp:positionH relativeFrom="column">
                  <wp:posOffset>1592580</wp:posOffset>
                </wp:positionH>
                <wp:positionV relativeFrom="paragraph">
                  <wp:posOffset>185420</wp:posOffset>
                </wp:positionV>
                <wp:extent cx="1828800" cy="1828800"/>
                <wp:effectExtent l="0" t="0" r="0" b="0"/>
                <wp:wrapNone/>
                <wp:docPr id="187" name="Text Box 187"/>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txbx>
                        <w:txbxContent>
                          <w:p w14:paraId="1A551FD8" w14:textId="77777777" w:rsidR="005306AE" w:rsidRPr="00B905F4" w:rsidRDefault="005306AE" w:rsidP="00B905F4">
                            <w:pPr>
                              <w:pStyle w:val="NormalWeb"/>
                              <w:shd w:val="clear" w:color="auto" w:fill="FFFFFF"/>
                              <w:rPr>
                                <w:rFonts w:asciiTheme="minorHAnsi" w:hAnsiTheme="minorHAnsi" w:cstheme="minorHAnsi"/>
                                <w:b/>
                                <w:bCs/>
                                <w:noProof/>
                                <w:color w:val="000000" w:themeColor="text1"/>
                              </w:rPr>
                            </w:pPr>
                            <w:r>
                              <w:rPr>
                                <w:rFonts w:asciiTheme="minorHAnsi" w:hAnsiTheme="minorHAnsi" w:cstheme="minorHAnsi"/>
                                <w:b/>
                                <w:bCs/>
                                <w:noProof/>
                                <w:color w:val="000000" w:themeColor="text1"/>
                              </w:rPr>
                              <w:t>2</w:t>
                            </w:r>
                            <w:r w:rsidRPr="00B905F4">
                              <w:rPr>
                                <w:rFonts w:asciiTheme="minorHAnsi" w:hAnsiTheme="minorHAnsi" w:cstheme="minorHAnsi"/>
                                <w:b/>
                                <w:bCs/>
                                <w:noProof/>
                                <w:color w:val="000000" w:themeColor="text1"/>
                              </w:rPr>
                              <w:t xml:space="preserv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2042F192" id="Text Box 187" o:spid="_x0000_s1136" type="#_x0000_t202" style="position:absolute;margin-left:125.4pt;margin-top:14.6pt;width:2in;height:2in;z-index:25192755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" filled="f" stroked="f" strokeweight=".5pt">
                <v:textbox style="mso-fit-shape-to-text:t">
                  <w:txbxContent>
                    <w:p w14:paraId="1A551FD8" w14:textId="77777777" w:rsidR="005306AE" w:rsidRPr="00B905F4" w:rsidRDefault="005306AE" w:rsidP="00B905F4">
                      <w:pPr>
                        <w:pStyle w:val="NormalWeb"/>
                        <w:shd w:val="clear" w:color="auto" w:fill="FFFFFF"/>
                        <w:rPr>
                          <w:rFonts w:asciiTheme="minorHAnsi" w:hAnsiTheme="minorHAnsi" w:cstheme="minorHAnsi"/>
                          <w:b/>
                          <w:bCs/>
                          <w:noProof/>
                          <w:color w:val="000000" w:themeColor="text1"/>
                        </w:rPr>
                      </w:pPr>
                      <w:r>
                        <w:rPr>
                          <w:rFonts w:asciiTheme="minorHAnsi" w:hAnsiTheme="minorHAnsi" w:cstheme="minorHAnsi"/>
                          <w:b/>
                          <w:bCs/>
                          <w:noProof/>
                          <w:color w:val="000000" w:themeColor="text1"/>
                        </w:rPr>
                        <w:t>2</w:t>
                      </w:r>
                      <w:r w:rsidRPr="00B905F4">
                        <w:rPr>
                          <w:rFonts w:asciiTheme="minorHAnsi" w:hAnsiTheme="minorHAnsi" w:cstheme="minorHAnsi"/>
                          <w:b/>
                          <w:bCs/>
                          <w:noProof/>
                          <w:color w:val="000000" w:themeColor="text1"/>
                        </w:rPr>
                        <w:t xml:space="preserve"> </w:t>
                      </w:r>
                    </w:p>
                  </w:txbxContent>
                </v:textbox>
              </v:shape>
            </w:pict>
          </mc:Fallback>
        </mc:AlternateContent>
      </w:r>
      <w:r>
        <w:rPr>
          <w:rFonts w:asciiTheme="minorHAnsi" w:hAnsiTheme="minorHAnsi" w:cstheme="minorHAnsi"/>
          <w:b/>
          <w:bCs/>
          <w:noProof/>
          <w:color w:val="000000" w:themeColor="text1"/>
        </w:rPr>
        <mc:AlternateContent>
          <mc:Choice Requires="wps">
            <w:drawing>
              <wp:anchor distT="0" distB="0" distL="114300" distR="114300" simplePos="0" relativeHeight="251925504" behindDoc="0" locked="0" layoutInCell="1" allowOverlap="1" wp14:anchorId="27C5BAE5" wp14:editId="679FAB1F">
                <wp:simplePos x="0" y="0"/>
                <wp:positionH relativeFrom="column">
                  <wp:posOffset>1805940</wp:posOffset>
                </wp:positionH>
                <wp:positionV relativeFrom="paragraph">
                  <wp:posOffset>147955</wp:posOffset>
                </wp:positionV>
                <wp:extent cx="259080" cy="236220"/>
                <wp:effectExtent l="0" t="0" r="10160" b="17780"/>
                <wp:wrapNone/>
                <wp:docPr id="188" name="Rectangle 188"/>
                <wp:cNvGraphicFramePr/>
                <a:graphic xmlns:a="http://schemas.openxmlformats.org/drawingml/2006/main">
                  <a:graphicData uri="http://schemas.microsoft.com/office/word/2010/wordprocessingShape">
                    <wps:wsp>
                      <wps:cNvSpPr/>
                      <wps:spPr>
                        <a:xfrm>
                          <a:off x="0" y="0"/>
                          <a:ext cx="259080" cy="23622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1DAEEE4B" id="Rectangle 188" o:spid="_x0000_s1026" style="position:absolute;margin-left:142.2pt;margin-top:11.65pt;width:20.4pt;height:18.6pt;z-index:2519255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" fillcolor="white [3201]" strokecolor="black [3200]" strokeweight="1pt"/>
            </w:pict>
          </mc:Fallback>
        </mc:AlternateContent>
      </w:r>
      <w:r>
        <w:rPr>
          <w:rFonts w:asciiTheme="minorHAnsi" w:hAnsiTheme="minorHAnsi" w:cstheme="minorHAnsi"/>
          <w:b/>
          <w:bCs/>
          <w:noProof/>
          <w:color w:val="000000" w:themeColor="text1"/>
        </w:rPr>
        <mc:AlternateContent>
          <mc:Choice Requires="wps">
            <w:drawing>
              <wp:anchor distT="0" distB="0" distL="114300" distR="114300" simplePos="0" relativeHeight="251924480" behindDoc="0" locked="0" layoutInCell="1" allowOverlap="1" wp14:anchorId="7374AC7C" wp14:editId="5E0A0449">
                <wp:simplePos x="0" y="0"/>
                <wp:positionH relativeFrom="column">
                  <wp:posOffset>4549140</wp:posOffset>
                </wp:positionH>
                <wp:positionV relativeFrom="paragraph">
                  <wp:posOffset>116840</wp:posOffset>
                </wp:positionV>
                <wp:extent cx="259080" cy="236220"/>
                <wp:effectExtent l="0" t="0" r="10160" b="17780"/>
                <wp:wrapNone/>
                <wp:docPr id="189" name="Rectangle 189"/>
                <wp:cNvGraphicFramePr/>
                <a:graphic xmlns:a="http://schemas.openxmlformats.org/drawingml/2006/main">
                  <a:graphicData uri="http://schemas.microsoft.com/office/word/2010/wordprocessingShape">
                    <wps:wsp>
                      <wps:cNvSpPr/>
                      <wps:spPr>
                        <a:xfrm>
                          <a:off x="0" y="0"/>
                          <a:ext cx="259080" cy="23622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24046F9" id="Rectangle 189" o:spid="_x0000_s1026" style="position:absolute;margin-left:358.2pt;margin-top:9.2pt;width:20.4pt;height:18.6pt;z-index:2519244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" fillcolor="white [3201]" strokecolor="black [3200]" strokeweight="1pt"/>
            </w:pict>
          </mc:Fallback>
        </mc:AlternateContent>
      </w:r>
      <w:r>
        <w:rPr>
          <w:rFonts w:asciiTheme="minorHAnsi" w:hAnsiTheme="minorHAnsi" w:cstheme="minorHAnsi"/>
          <w:b/>
          <w:bCs/>
          <w:noProof/>
          <w:color w:val="000000" w:themeColor="text1"/>
        </w:rPr>
        <mc:AlternateContent>
          <mc:Choice Requires="wps">
            <w:drawing>
              <wp:anchor distT="0" distB="0" distL="114300" distR="114300" simplePos="0" relativeHeight="251923456" behindDoc="0" locked="0" layoutInCell="1" allowOverlap="1" wp14:anchorId="41534C72" wp14:editId="33A888C8">
                <wp:simplePos x="0" y="0"/>
                <wp:positionH relativeFrom="column">
                  <wp:posOffset>541020</wp:posOffset>
                </wp:positionH>
                <wp:positionV relativeFrom="paragraph">
                  <wp:posOffset>147320</wp:posOffset>
                </wp:positionV>
                <wp:extent cx="259080" cy="236220"/>
                <wp:effectExtent l="0" t="0" r="10160" b="17780"/>
                <wp:wrapNone/>
                <wp:docPr id="190" name="Rectangle 190"/>
                <wp:cNvGraphicFramePr/>
                <a:graphic xmlns:a="http://schemas.openxmlformats.org/drawingml/2006/main">
                  <a:graphicData uri="http://schemas.microsoft.com/office/word/2010/wordprocessingShape">
                    <wps:wsp>
                      <wps:cNvSpPr/>
                      <wps:spPr>
                        <a:xfrm>
                          <a:off x="0" y="0"/>
                          <a:ext cx="259080" cy="23622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216470D4" id="Rectangle 190" o:spid="_x0000_s1026" style="position:absolute;margin-left:42.6pt;margin-top:11.6pt;width:20.4pt;height:18.6pt;z-index:251923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" fillcolor="white [3201]" strokecolor="black [3200]" strokeweight="1pt"/>
            </w:pict>
          </mc:Fallback>
        </mc:AlternateContent>
      </w:r>
      <w:r>
        <w:rPr>
          <w:rFonts w:asciiTheme="minorHAnsi" w:hAnsiTheme="minorHAnsi" w:cstheme="minorHAnsi"/>
          <w:noProof/>
          <w:color w:val="000000" w:themeColor="text1"/>
        </w:rPr>
        <mc:AlternateContent>
          <mc:Choice Requires="wps">
            <w:drawing>
              <wp:anchor distT="0" distB="0" distL="114300" distR="114300" simplePos="0" relativeHeight="251922432" behindDoc="0" locked="0" layoutInCell="1" allowOverlap="1" wp14:anchorId="6394328D" wp14:editId="47643984">
                <wp:simplePos x="0" y="0"/>
                <wp:positionH relativeFrom="column">
                  <wp:posOffset>426720</wp:posOffset>
                </wp:positionH>
                <wp:positionV relativeFrom="paragraph">
                  <wp:posOffset>19685</wp:posOffset>
                </wp:positionV>
                <wp:extent cx="4480560" cy="38100"/>
                <wp:effectExtent l="25400" t="63500" r="0" b="76200"/>
                <wp:wrapNone/>
                <wp:docPr id="191" name="Straight Arrow Connector 191"/>
                <wp:cNvGraphicFramePr/>
                <a:graphic xmlns:a="http://schemas.openxmlformats.org/drawingml/2006/main">
                  <a:graphicData uri="http://schemas.microsoft.com/office/word/2010/wordprocessingShape">
                    <wps:wsp>
                      <wps:cNvCnPr/>
                      <wps:spPr>
                        <a:xfrm flipV="1">
                          <a:off x="0" y="0"/>
                          <a:ext cx="4480560" cy="38100"/>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1BDE61F3" id="Straight Arrow Connector 191" o:spid="_x0000_s1026" type="#_x0000_t32" style="position:absolute;margin-left:33.6pt;margin-top:1.55pt;width:352.8pt;height:3pt;flip:y;z-index:251922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" strokecolor="black [3200]" strokeweight=".5pt">
                <v:stroke startarrow="block" endarrow="block" joinstyle="miter"/>
              </v:shape>
            </w:pict>
          </mc:Fallback>
        </mc:AlternateContent>
      </w:r>
    </w:p>
    <w:p w14:paraId="21E4C8A1" w14:textId="364B0E79" w:rsidR="00AE2F02" w:rsidRDefault="00AE2F02" w:rsidP="00F018BD">
      <w:pPr>
        <w:pStyle w:val="NormalWeb"/>
        <w:shd w:val="clear" w:color="auto" w:fill="FFFFFF"/>
        <w:rPr>
          <w:rFonts w:asciiTheme="minorHAnsi" w:hAnsiTheme="minorHAnsi" w:cstheme="minorHAnsi"/>
          <w:color w:val="000000" w:themeColor="text1"/>
        </w:rPr>
      </w:pPr>
    </w:p>
    <w:p w14:paraId="7877135E" w14:textId="77777777" w:rsidR="00C82094" w:rsidRDefault="00C82094" w:rsidP="00F018BD">
      <w:pPr>
        <w:pStyle w:val="NormalWeb"/>
        <w:shd w:val="clear" w:color="auto" w:fill="FFFFFF"/>
        <w:rPr>
          <w:rFonts w:asciiTheme="minorHAnsi" w:hAnsiTheme="minorHAnsi" w:cstheme="minorHAnsi"/>
          <w:color w:val="000000" w:themeColor="text1"/>
        </w:rPr>
      </w:pPr>
    </w:p>
    <w:p w14:paraId="5054AD8F" w14:textId="69A69265" w:rsidR="00C82094" w:rsidRPr="00F018BD" w:rsidRDefault="00C82094" w:rsidP="00F018BD">
      <w:pPr>
        <w:pStyle w:val="NormalWeb"/>
        <w:shd w:val="clear" w:color="auto" w:fill="FFFFFF"/>
        <w:rPr>
          <w:rFonts w:asciiTheme="minorHAnsi" w:hAnsiTheme="minorHAnsi" w:cstheme="minorHAnsi"/>
          <w:b/>
          <w:bCs/>
        </w:rPr>
      </w:pPr>
      <w:r>
        <w:rPr>
          <w:rFonts w:asciiTheme="minorHAnsi" w:hAnsiTheme="minorHAnsi" w:cstheme="minorHAnsi"/>
          <w:b/>
          <w:bCs/>
        </w:rPr>
        <w:t>Thank you for taking the time to complete the questionnaire</w:t>
      </w:r>
    </w:p>
    <w:p w14:paraId="51AC6F3F" w14:textId="2BDD09E3" w:rsidR="005248EC" w:rsidRDefault="005248EC" w:rsidP="005248EC">
      <w:pPr>
        <w:pStyle w:val="Heading1"/>
      </w:pPr>
      <w:r w:rsidRPr="00CF0FFB">
        <w:lastRenderedPageBreak/>
        <w:t xml:space="preserve">Appendix </w:t>
      </w:r>
      <w:r w:rsidR="00971537">
        <w:t>3</w:t>
      </w:r>
      <w:r w:rsidRPr="00CF0FFB">
        <w:t xml:space="preserve">: </w:t>
      </w:r>
      <w:r>
        <w:t>Teacher Questionnaire and Focus Group Questions</w:t>
      </w:r>
      <w:r w:rsidRPr="00CF0FFB">
        <w:t xml:space="preserve"> </w:t>
      </w:r>
    </w:p>
    <w:p w14:paraId="086E317A" w14:textId="066CB8C4" w:rsidR="005248EC" w:rsidRDefault="005248EC" w:rsidP="005248EC"/>
    <w:p w14:paraId="13F8E776" w14:textId="4ED44C71" w:rsidR="005248EC" w:rsidRDefault="005248EC" w:rsidP="005248EC"/>
    <w:p w14:paraId="0351170E" w14:textId="5EAD4C11" w:rsidR="000F6397" w:rsidRPr="000F6397" w:rsidRDefault="000F6397" w:rsidP="001F1C84">
      <w:pPr>
        <w:pStyle w:val="ListParagraph"/>
        <w:numPr>
          <w:ilvl w:val="0"/>
          <w:numId w:val="8"/>
        </w:numPr>
        <w:rPr>
          <w:rFonts w:cstheme="minorHAnsi"/>
          <w:b/>
        </w:rPr>
      </w:pPr>
      <w:r w:rsidRPr="000F6397">
        <w:rPr>
          <w:rFonts w:cstheme="minorHAnsi"/>
          <w:b/>
        </w:rPr>
        <w:t>Explain why you think boys consider themselves more ambitious and capable with age</w:t>
      </w:r>
      <w:r>
        <w:rPr>
          <w:rFonts w:cstheme="minorHAnsi"/>
          <w:b/>
        </w:rPr>
        <w:t xml:space="preserve"> and</w:t>
      </w:r>
      <w:r w:rsidRPr="000F6397">
        <w:rPr>
          <w:rFonts w:cstheme="minorHAnsi"/>
          <w:b/>
        </w:rPr>
        <w:t xml:space="preserve"> girls consider themselves less ambitious and capable with age. </w:t>
      </w:r>
    </w:p>
    <w:p w14:paraId="58EE278F" w14:textId="7FFFECCC" w:rsidR="000F6397" w:rsidRPr="000F6397" w:rsidRDefault="000F6397" w:rsidP="001F1C84">
      <w:pPr>
        <w:pStyle w:val="ListParagraph"/>
        <w:numPr>
          <w:ilvl w:val="0"/>
          <w:numId w:val="9"/>
        </w:numPr>
        <w:rPr>
          <w:rFonts w:cstheme="minorHAnsi"/>
        </w:rPr>
      </w:pPr>
      <w:r w:rsidRPr="000F6397">
        <w:rPr>
          <w:rFonts w:cstheme="minorHAnsi"/>
        </w:rPr>
        <w:t xml:space="preserve">What do you consider an ambitious capable learner? </w:t>
      </w:r>
    </w:p>
    <w:p w14:paraId="41857C31" w14:textId="1FA7696B" w:rsidR="005248EC" w:rsidRPr="000F6397" w:rsidRDefault="000F6397" w:rsidP="001F1C84">
      <w:pPr>
        <w:pStyle w:val="ListParagraph"/>
        <w:numPr>
          <w:ilvl w:val="0"/>
          <w:numId w:val="9"/>
        </w:numPr>
        <w:rPr>
          <w:rFonts w:cstheme="minorHAnsi"/>
        </w:rPr>
      </w:pPr>
      <w:r w:rsidRPr="000F6397">
        <w:rPr>
          <w:rFonts w:cstheme="minorHAnsi"/>
        </w:rPr>
        <w:t>Do you think learners are aware of what ambitious and capable mean?</w:t>
      </w:r>
    </w:p>
    <w:p w14:paraId="16DB531F" w14:textId="1E450619" w:rsidR="000F6397" w:rsidRPr="000F6397" w:rsidRDefault="000F6397" w:rsidP="001F1C84">
      <w:pPr>
        <w:pStyle w:val="ListParagraph"/>
        <w:numPr>
          <w:ilvl w:val="0"/>
          <w:numId w:val="8"/>
        </w:numPr>
        <w:rPr>
          <w:b/>
        </w:rPr>
      </w:pPr>
      <w:r w:rsidRPr="000F6397">
        <w:rPr>
          <w:b/>
        </w:rPr>
        <w:t>Explain how you try to create ambitious, capable learners.</w:t>
      </w:r>
    </w:p>
    <w:p w14:paraId="771078C4" w14:textId="6A9F7E9A" w:rsidR="000F6397" w:rsidRDefault="000F6397" w:rsidP="001F1C84">
      <w:pPr>
        <w:pStyle w:val="ListParagraph"/>
        <w:numPr>
          <w:ilvl w:val="1"/>
          <w:numId w:val="10"/>
        </w:numPr>
      </w:pPr>
      <w:r>
        <w:t>Learners think 'problem solving' is the skill that makes them most ambitious, capable. Why do you think that is?</w:t>
      </w:r>
    </w:p>
    <w:p w14:paraId="469D2C92" w14:textId="38C46A23" w:rsidR="000F6397" w:rsidRPr="000F6397" w:rsidRDefault="000F6397" w:rsidP="001F1C84">
      <w:pPr>
        <w:pStyle w:val="ListParagraph"/>
        <w:numPr>
          <w:ilvl w:val="0"/>
          <w:numId w:val="8"/>
        </w:numPr>
        <w:rPr>
          <w:b/>
        </w:rPr>
      </w:pPr>
      <w:r w:rsidRPr="000F6397">
        <w:rPr>
          <w:b/>
        </w:rPr>
        <w:t xml:space="preserve">Explain how you think the Humanities AoLE creates ambitious, capable learners. </w:t>
      </w:r>
    </w:p>
    <w:p w14:paraId="16C3AD4A" w14:textId="447BDEC7" w:rsidR="000F6397" w:rsidRDefault="000F6397" w:rsidP="001F1C84">
      <w:pPr>
        <w:pStyle w:val="ListParagraph"/>
        <w:numPr>
          <w:ilvl w:val="1"/>
          <w:numId w:val="11"/>
        </w:numPr>
      </w:pPr>
      <w:r>
        <w:t>Learners think understanding our planets past, present and future is the most important what matters statement. Explain what this statement means to you?</w:t>
      </w:r>
    </w:p>
    <w:p w14:paraId="03C8BA3B" w14:textId="2CD47985" w:rsidR="000F6397" w:rsidRDefault="000F6397" w:rsidP="000F6397">
      <w:r>
        <w:rPr>
          <w:noProof/>
        </w:rPr>
        <mc:AlternateContent>
          <mc:Choice Requires="wps">
            <w:drawing>
              <wp:anchor distT="0" distB="0" distL="114300" distR="114300" simplePos="0" relativeHeight="251805696" behindDoc="0" locked="0" layoutInCell="1" allowOverlap="1" wp14:anchorId="67599D06" wp14:editId="126A8406">
                <wp:simplePos x="0" y="0"/>
                <wp:positionH relativeFrom="column">
                  <wp:posOffset>167640</wp:posOffset>
                </wp:positionH>
                <wp:positionV relativeFrom="paragraph">
                  <wp:posOffset>118110</wp:posOffset>
                </wp:positionV>
                <wp:extent cx="5722620" cy="312420"/>
                <wp:effectExtent l="0" t="0" r="17780" b="17780"/>
                <wp:wrapNone/>
                <wp:docPr id="93" name="Text Box 93"/>
                <wp:cNvGraphicFramePr/>
                <a:graphic xmlns:a="http://schemas.openxmlformats.org/drawingml/2006/main">
                  <a:graphicData uri="http://schemas.microsoft.com/office/word/2010/wordprocessingShape">
                    <wps:wsp>
                      <wps:cNvSpPr txBox="1"/>
                      <wps:spPr>
                        <a:xfrm>
                          <a:off x="0" y="0"/>
                          <a:ext cx="5722620" cy="312420"/>
                        </a:xfrm>
                        <a:prstGeom prst="rect">
                          <a:avLst/>
                        </a:prstGeom>
                        <a:solidFill>
                          <a:schemeClr val="lt1"/>
                        </a:solidFill>
                        <a:ln w="6350">
                          <a:solidFill>
                            <a:prstClr val="black"/>
                          </a:solidFill>
                        </a:ln>
                      </wps:spPr>
                      <wps:txbx>
                        <w:txbxContent>
                          <w:p w14:paraId="5D4D3599" w14:textId="6C9B2DDB" w:rsidR="005306AE" w:rsidRPr="000F6397" w:rsidRDefault="005306AE" w:rsidP="000F6397">
                            <w:pPr>
                              <w:jc w:val="center"/>
                              <w:rPr>
                                <w:rFonts w:asciiTheme="minorHAnsi" w:hAnsiTheme="minorHAnsi" w:cstheme="minorHAnsi"/>
                              </w:rPr>
                            </w:pPr>
                            <w:r w:rsidRPr="000F6397">
                              <w:rPr>
                                <w:rFonts w:asciiTheme="minorHAnsi" w:hAnsiTheme="minorHAnsi" w:cstheme="minorHAnsi"/>
                              </w:rPr>
                              <w:t>Note: questions in bold are the main questions. All other questions are sub questions.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599D06" id="Text Box 93" o:spid="_x0000_s1137" type="#_x0000_t202" style="position:absolute;margin-left:13.2pt;margin-top:9.3pt;width:450.6pt;height:24.6pt;z-index:251805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" fillcolor="white [3201]" strokeweight=".5pt">
                <v:textbox>
                  <w:txbxContent>
                    <w:p w14:paraId="5D4D3599" w14:textId="6C9B2DDB" w:rsidR="005306AE" w:rsidRPr="000F6397" w:rsidRDefault="005306AE" w:rsidP="000F6397">
                      <w:pPr>
                        <w:jc w:val="center"/>
                        <w:rPr>
                          <w:rFonts w:asciiTheme="minorHAnsi" w:hAnsiTheme="minorHAnsi" w:cstheme="minorHAnsi"/>
                        </w:rPr>
                      </w:pPr>
                      <w:r w:rsidRPr="000F6397">
                        <w:rPr>
                          <w:rFonts w:asciiTheme="minorHAnsi" w:hAnsiTheme="minorHAnsi" w:cstheme="minorHAnsi"/>
                        </w:rPr>
                        <w:t>Note: questions in bold are the main questions. All other questions are sub questions.</w:t>
                      </w:r>
                    </w:p>
                  </w:txbxContent>
                </v:textbox>
              </v:shape>
            </w:pict>
          </mc:Fallback>
        </mc:AlternateContent>
      </w:r>
    </w:p>
    <w:p w14:paraId="2A30494A" w14:textId="4A8D6124" w:rsidR="000F6397" w:rsidRDefault="000F6397" w:rsidP="000F6397"/>
    <w:p w14:paraId="1F02A7B8" w14:textId="77777777" w:rsidR="000F6397" w:rsidRDefault="000F6397" w:rsidP="000F6397"/>
    <w:p w14:paraId="74B3BBE2" w14:textId="2E3BC31D" w:rsidR="005248EC" w:rsidRDefault="005248EC" w:rsidP="005248EC"/>
    <w:p w14:paraId="45B90CAC" w14:textId="6727F3DB" w:rsidR="005248EC" w:rsidRDefault="005248EC" w:rsidP="005248EC"/>
    <w:p w14:paraId="02C2FC71" w14:textId="0D5B3366" w:rsidR="005248EC" w:rsidRDefault="005248EC" w:rsidP="005248EC"/>
    <w:p w14:paraId="7ECF9A4F" w14:textId="7D5FB9C3" w:rsidR="005248EC" w:rsidRDefault="005248EC" w:rsidP="005248EC"/>
    <w:p w14:paraId="5C6671CA" w14:textId="61282746" w:rsidR="005248EC" w:rsidRDefault="005248EC" w:rsidP="005248EC"/>
    <w:p w14:paraId="5C77A0EA" w14:textId="74650DD7" w:rsidR="005248EC" w:rsidRDefault="005248EC" w:rsidP="005248EC"/>
    <w:p w14:paraId="63D0F354" w14:textId="6213D207" w:rsidR="005248EC" w:rsidRDefault="005248EC" w:rsidP="005248EC"/>
    <w:p w14:paraId="2D6D41B1" w14:textId="537DF366" w:rsidR="005248EC" w:rsidRDefault="005248EC" w:rsidP="005248EC"/>
    <w:p w14:paraId="21EF7091" w14:textId="79BE1C5A" w:rsidR="005248EC" w:rsidRDefault="005248EC" w:rsidP="005248EC"/>
    <w:p w14:paraId="0D5292F2" w14:textId="33DC1745" w:rsidR="005248EC" w:rsidRDefault="005248EC" w:rsidP="005248EC"/>
    <w:p w14:paraId="1D75853D" w14:textId="40854077" w:rsidR="005248EC" w:rsidRDefault="005248EC" w:rsidP="005248EC"/>
    <w:p w14:paraId="5306DDC3" w14:textId="49765516" w:rsidR="005248EC" w:rsidRDefault="005248EC" w:rsidP="005248EC"/>
    <w:p w14:paraId="5BAAFF43" w14:textId="4A0F981D" w:rsidR="005248EC" w:rsidRDefault="005248EC" w:rsidP="005248EC"/>
    <w:p w14:paraId="534B6427" w14:textId="0E4E2149" w:rsidR="005248EC" w:rsidRDefault="005248EC" w:rsidP="005248EC"/>
    <w:p w14:paraId="665F9D52" w14:textId="7D234EA4" w:rsidR="005248EC" w:rsidRDefault="005248EC" w:rsidP="005248EC"/>
    <w:p w14:paraId="4E8CF372" w14:textId="10643EA6" w:rsidR="005248EC" w:rsidRDefault="005248EC" w:rsidP="005248EC"/>
    <w:p w14:paraId="70C41ECC" w14:textId="2EDE76AA" w:rsidR="005248EC" w:rsidRDefault="005248EC" w:rsidP="005248EC"/>
    <w:p w14:paraId="277B29A8" w14:textId="3AF9D9F7" w:rsidR="005248EC" w:rsidRDefault="005248EC" w:rsidP="005248EC"/>
    <w:p w14:paraId="1E2B9A98" w14:textId="09D68619" w:rsidR="005248EC" w:rsidRDefault="005248EC" w:rsidP="005248EC"/>
    <w:p w14:paraId="05E32E80" w14:textId="777B8790" w:rsidR="005248EC" w:rsidRDefault="005248EC" w:rsidP="005248EC"/>
    <w:p w14:paraId="590C9FD0" w14:textId="545BDC2F" w:rsidR="005248EC" w:rsidRDefault="005248EC" w:rsidP="005248EC"/>
    <w:p w14:paraId="631AC6F2" w14:textId="154F23E2" w:rsidR="005248EC" w:rsidRDefault="005248EC" w:rsidP="005248EC"/>
    <w:p w14:paraId="18205325" w14:textId="2B227534" w:rsidR="005248EC" w:rsidRDefault="005248EC" w:rsidP="005248EC"/>
    <w:p w14:paraId="63F71FA9" w14:textId="1A867315" w:rsidR="005248EC" w:rsidRDefault="005248EC" w:rsidP="005248EC"/>
    <w:p w14:paraId="32F9BA8E" w14:textId="3176AFD4" w:rsidR="005248EC" w:rsidRDefault="005248EC" w:rsidP="005248EC"/>
    <w:p w14:paraId="62499FC2" w14:textId="5DACFC21" w:rsidR="000F6397" w:rsidRDefault="000F6397" w:rsidP="005248EC">
      <w:pPr>
        <w:pStyle w:val="Heading1"/>
      </w:pPr>
    </w:p>
    <w:p w14:paraId="290D9062" w14:textId="0868C510" w:rsidR="00BA7556" w:rsidRDefault="00BA7556" w:rsidP="00A56D81">
      <w:pPr>
        <w:spacing w:line="360" w:lineRule="auto"/>
        <w:rPr>
          <w:b/>
          <w:bCs/>
        </w:rPr>
      </w:pPr>
    </w:p>
    <w:p w14:paraId="3D5419DA" w14:textId="5C2DF042" w:rsidR="001637C9" w:rsidRDefault="001637C9" w:rsidP="00A56D81">
      <w:pPr>
        <w:spacing w:line="360" w:lineRule="auto"/>
        <w:rPr>
          <w:b/>
          <w:bCs/>
        </w:rPr>
      </w:pPr>
    </w:p>
    <w:p w14:paraId="6966F11C" w14:textId="77777777" w:rsidR="001637C9" w:rsidRDefault="001637C9">
      <w:pPr>
        <w:rPr>
          <w:b/>
          <w:bCs/>
        </w:rPr>
      </w:pPr>
      <w:r>
        <w:rPr>
          <w:b/>
          <w:bCs/>
        </w:rPr>
        <w:br w:type="page"/>
      </w:r>
    </w:p>
    <w:p w14:paraId="631E6EB4" w14:textId="7FB1D630" w:rsidR="001637C9" w:rsidRDefault="001637C9" w:rsidP="001637C9">
      <w:pPr>
        <w:pStyle w:val="Heading1"/>
      </w:pPr>
      <w:r>
        <w:lastRenderedPageBreak/>
        <w:t>Appendix 4: Gatekeeper</w:t>
      </w:r>
      <w:r w:rsidR="004E0594">
        <w:t>’</w:t>
      </w:r>
      <w:r>
        <w:t xml:space="preserve">s Consent Letters </w:t>
      </w:r>
    </w:p>
    <w:p w14:paraId="4E20D23B" w14:textId="2E5AA09F" w:rsidR="001637C9" w:rsidRDefault="001637C9" w:rsidP="00A56D81">
      <w:pPr>
        <w:spacing w:line="360" w:lineRule="auto"/>
        <w:rPr>
          <w:b/>
          <w:bCs/>
        </w:rPr>
      </w:pPr>
      <w:r w:rsidRPr="001637C9">
        <w:rPr>
          <w:b/>
          <w:bCs/>
          <w:noProof/>
        </w:rPr>
        <w:drawing>
          <wp:anchor distT="0" distB="0" distL="114300" distR="114300" simplePos="0" relativeHeight="252167168" behindDoc="1" locked="0" layoutInCell="1" allowOverlap="1" wp14:anchorId="7740DA71" wp14:editId="63B4B2A3">
            <wp:simplePos x="0" y="0"/>
            <wp:positionH relativeFrom="column">
              <wp:posOffset>-40005</wp:posOffset>
            </wp:positionH>
            <wp:positionV relativeFrom="paragraph">
              <wp:posOffset>266700</wp:posOffset>
            </wp:positionV>
            <wp:extent cx="5973445" cy="8323985"/>
            <wp:effectExtent l="0" t="0" r="0" b="0"/>
            <wp:wrapNone/>
            <wp:docPr id="229" name="Picture 2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extLst>
                        <a:ext uri="{28A0092B-C50C-407E-A947-70E740481C1C}">
                          <a14:useLocalDpi xmlns:a14="http://schemas.microsoft.com/office/drawing/2010/main" val="0"/>
                        </a:ext>
                      </a:extLst>
                    </a:blip>
                    <a:stretch>
                      <a:fillRect/>
                    </a:stretch>
                  </pic:blipFill>
                  <pic:spPr>
                    <a:xfrm>
                      <a:off x="0" y="0"/>
                      <a:ext cx="5978919" cy="8331612"/>
                    </a:xfrm>
                    <a:prstGeom prst="rect">
                      <a:avLst/>
                    </a:prstGeom>
                  </pic:spPr>
                </pic:pic>
              </a:graphicData>
            </a:graphic>
            <wp14:sizeRelH relativeFrom="page">
              <wp14:pctWidth>0</wp14:pctWidth>
            </wp14:sizeRelH>
            <wp14:sizeRelV relativeFrom="page">
              <wp14:pctHeight>0</wp14:pctHeight>
            </wp14:sizeRelV>
          </wp:anchor>
        </w:drawing>
      </w:r>
    </w:p>
    <w:p w14:paraId="0AFCA6E9" w14:textId="618C9069" w:rsidR="001637C9" w:rsidRDefault="001637C9">
      <w:pPr>
        <w:rPr>
          <w:b/>
          <w:bCs/>
        </w:rPr>
      </w:pPr>
      <w:r>
        <w:rPr>
          <w:b/>
          <w:bCs/>
        </w:rPr>
        <w:br w:type="page"/>
      </w:r>
    </w:p>
    <w:p w14:paraId="2EED1B61" w14:textId="66392C75" w:rsidR="00706328" w:rsidRDefault="001F440F" w:rsidP="00A56D81">
      <w:pPr>
        <w:spacing w:line="360" w:lineRule="auto"/>
        <w:rPr>
          <w:b/>
          <w:bCs/>
        </w:rPr>
      </w:pPr>
      <w:r w:rsidRPr="001637C9">
        <w:rPr>
          <w:b/>
          <w:bCs/>
          <w:noProof/>
        </w:rPr>
        <w:lastRenderedPageBreak/>
        <w:drawing>
          <wp:anchor distT="0" distB="0" distL="114300" distR="114300" simplePos="0" relativeHeight="252169216" behindDoc="1" locked="0" layoutInCell="1" allowOverlap="1" wp14:anchorId="5EA00C90" wp14:editId="5255C302">
            <wp:simplePos x="0" y="0"/>
            <wp:positionH relativeFrom="column">
              <wp:posOffset>-75565</wp:posOffset>
            </wp:positionH>
            <wp:positionV relativeFrom="paragraph">
              <wp:posOffset>115904</wp:posOffset>
            </wp:positionV>
            <wp:extent cx="5973200" cy="8323580"/>
            <wp:effectExtent l="0" t="0" r="0" b="0"/>
            <wp:wrapNone/>
            <wp:docPr id="230" name="Picture 2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extLst>
                        <a:ext uri="{28A0092B-C50C-407E-A947-70E740481C1C}">
                          <a14:useLocalDpi xmlns:a14="http://schemas.microsoft.com/office/drawing/2010/main" val="0"/>
                        </a:ext>
                      </a:extLst>
                    </a:blip>
                    <a:stretch>
                      <a:fillRect/>
                    </a:stretch>
                  </pic:blipFill>
                  <pic:spPr>
                    <a:xfrm>
                      <a:off x="0" y="0"/>
                      <a:ext cx="5973200" cy="8323580"/>
                    </a:xfrm>
                    <a:prstGeom prst="rect">
                      <a:avLst/>
                    </a:prstGeom>
                  </pic:spPr>
                </pic:pic>
              </a:graphicData>
            </a:graphic>
            <wp14:sizeRelH relativeFrom="page">
              <wp14:pctWidth>0</wp14:pctWidth>
            </wp14:sizeRelH>
            <wp14:sizeRelV relativeFrom="page">
              <wp14:pctHeight>0</wp14:pctHeight>
            </wp14:sizeRelV>
          </wp:anchor>
        </w:drawing>
      </w:r>
    </w:p>
    <w:p w14:paraId="45A6EE30" w14:textId="611E65ED" w:rsidR="001F440F" w:rsidRDefault="001F440F" w:rsidP="00A56D81">
      <w:pPr>
        <w:spacing w:line="360" w:lineRule="auto"/>
        <w:rPr>
          <w:b/>
          <w:bCs/>
        </w:rPr>
      </w:pPr>
    </w:p>
    <w:p w14:paraId="6821F0FC" w14:textId="76EEB1F3" w:rsidR="001F440F" w:rsidRDefault="001F440F" w:rsidP="00A56D81">
      <w:pPr>
        <w:spacing w:line="360" w:lineRule="auto"/>
        <w:rPr>
          <w:b/>
          <w:bCs/>
        </w:rPr>
      </w:pPr>
    </w:p>
    <w:p w14:paraId="62964A22" w14:textId="69B18A41" w:rsidR="001F440F" w:rsidRDefault="001F440F" w:rsidP="00A56D81">
      <w:pPr>
        <w:spacing w:line="360" w:lineRule="auto"/>
        <w:rPr>
          <w:b/>
          <w:bCs/>
        </w:rPr>
      </w:pPr>
    </w:p>
    <w:p w14:paraId="2EDC19D1" w14:textId="77777777" w:rsidR="001F440F" w:rsidRDefault="001F440F" w:rsidP="00A56D81">
      <w:pPr>
        <w:spacing w:line="360" w:lineRule="auto"/>
        <w:rPr>
          <w:b/>
          <w:bCs/>
        </w:rPr>
      </w:pPr>
    </w:p>
    <w:p w14:paraId="76E84760" w14:textId="37B5BD23" w:rsidR="001F440F" w:rsidRDefault="001F440F" w:rsidP="00A56D81">
      <w:pPr>
        <w:spacing w:line="360" w:lineRule="auto"/>
        <w:rPr>
          <w:b/>
          <w:bCs/>
        </w:rPr>
      </w:pPr>
    </w:p>
    <w:p w14:paraId="54A81C39" w14:textId="6DB3A5CC" w:rsidR="001F440F" w:rsidRDefault="001F440F" w:rsidP="00A56D81">
      <w:pPr>
        <w:spacing w:line="360" w:lineRule="auto"/>
        <w:rPr>
          <w:b/>
          <w:bCs/>
        </w:rPr>
      </w:pPr>
    </w:p>
    <w:p w14:paraId="162FCAA1" w14:textId="77777777" w:rsidR="001F440F" w:rsidRDefault="001F440F" w:rsidP="00A56D81">
      <w:pPr>
        <w:spacing w:line="360" w:lineRule="auto"/>
        <w:rPr>
          <w:b/>
          <w:bCs/>
        </w:rPr>
      </w:pPr>
    </w:p>
    <w:p w14:paraId="5C8E483B" w14:textId="53D2C3A3" w:rsidR="001F440F" w:rsidRDefault="001F440F" w:rsidP="00A56D81">
      <w:pPr>
        <w:spacing w:line="360" w:lineRule="auto"/>
        <w:rPr>
          <w:b/>
          <w:bCs/>
        </w:rPr>
      </w:pPr>
    </w:p>
    <w:p w14:paraId="1CC919D0" w14:textId="2BA89F95" w:rsidR="001F440F" w:rsidRDefault="001F440F" w:rsidP="00A56D81">
      <w:pPr>
        <w:spacing w:line="360" w:lineRule="auto"/>
        <w:rPr>
          <w:b/>
          <w:bCs/>
        </w:rPr>
      </w:pPr>
    </w:p>
    <w:p w14:paraId="3A659C46" w14:textId="77777777" w:rsidR="001F440F" w:rsidRDefault="001F440F" w:rsidP="00A56D81">
      <w:pPr>
        <w:spacing w:line="360" w:lineRule="auto"/>
        <w:rPr>
          <w:b/>
          <w:bCs/>
        </w:rPr>
      </w:pPr>
    </w:p>
    <w:p w14:paraId="2938F938" w14:textId="69A728FC" w:rsidR="001F440F" w:rsidRDefault="001F440F" w:rsidP="00A56D81">
      <w:pPr>
        <w:spacing w:line="360" w:lineRule="auto"/>
        <w:rPr>
          <w:b/>
          <w:bCs/>
        </w:rPr>
      </w:pPr>
    </w:p>
    <w:p w14:paraId="48AD7C01" w14:textId="77777777" w:rsidR="001F440F" w:rsidRDefault="001F440F" w:rsidP="00A56D81">
      <w:pPr>
        <w:spacing w:line="360" w:lineRule="auto"/>
        <w:rPr>
          <w:b/>
          <w:bCs/>
        </w:rPr>
      </w:pPr>
    </w:p>
    <w:p w14:paraId="03EF2B52" w14:textId="77777777" w:rsidR="001F440F" w:rsidRDefault="001F440F" w:rsidP="00A56D81">
      <w:pPr>
        <w:spacing w:line="360" w:lineRule="auto"/>
        <w:rPr>
          <w:b/>
          <w:bCs/>
        </w:rPr>
      </w:pPr>
    </w:p>
    <w:p w14:paraId="64BFAB36" w14:textId="77777777" w:rsidR="001F440F" w:rsidRDefault="001F440F" w:rsidP="00A56D81">
      <w:pPr>
        <w:spacing w:line="360" w:lineRule="auto"/>
        <w:rPr>
          <w:b/>
          <w:bCs/>
        </w:rPr>
      </w:pPr>
    </w:p>
    <w:p w14:paraId="43A88BB6" w14:textId="1B019843" w:rsidR="001F440F" w:rsidRDefault="001F440F" w:rsidP="00A56D81">
      <w:pPr>
        <w:spacing w:line="360" w:lineRule="auto"/>
        <w:rPr>
          <w:b/>
          <w:bCs/>
        </w:rPr>
      </w:pPr>
    </w:p>
    <w:p w14:paraId="30EB47D3" w14:textId="77777777" w:rsidR="001F440F" w:rsidRDefault="001F440F" w:rsidP="00A56D81">
      <w:pPr>
        <w:spacing w:line="360" w:lineRule="auto"/>
        <w:rPr>
          <w:b/>
          <w:bCs/>
        </w:rPr>
      </w:pPr>
    </w:p>
    <w:p w14:paraId="252F5922" w14:textId="3B07CD96" w:rsidR="001F440F" w:rsidRDefault="001F440F" w:rsidP="00A56D81">
      <w:pPr>
        <w:spacing w:line="360" w:lineRule="auto"/>
        <w:rPr>
          <w:b/>
          <w:bCs/>
        </w:rPr>
      </w:pPr>
    </w:p>
    <w:p w14:paraId="2710E3DD" w14:textId="77777777" w:rsidR="001F440F" w:rsidRDefault="001F440F" w:rsidP="00A56D81">
      <w:pPr>
        <w:spacing w:line="360" w:lineRule="auto"/>
        <w:rPr>
          <w:b/>
          <w:bCs/>
        </w:rPr>
      </w:pPr>
    </w:p>
    <w:p w14:paraId="4D1D9F6D" w14:textId="77777777" w:rsidR="001F440F" w:rsidRDefault="001F440F" w:rsidP="00A56D81">
      <w:pPr>
        <w:spacing w:line="360" w:lineRule="auto"/>
        <w:rPr>
          <w:b/>
          <w:bCs/>
        </w:rPr>
      </w:pPr>
    </w:p>
    <w:p w14:paraId="5889BF80" w14:textId="77777777" w:rsidR="001F440F" w:rsidRDefault="001F440F" w:rsidP="00A56D81">
      <w:pPr>
        <w:spacing w:line="360" w:lineRule="auto"/>
        <w:rPr>
          <w:b/>
          <w:bCs/>
        </w:rPr>
      </w:pPr>
    </w:p>
    <w:p w14:paraId="703BC193" w14:textId="3353878A" w:rsidR="001F440F" w:rsidRDefault="001F440F" w:rsidP="00A56D81">
      <w:pPr>
        <w:spacing w:line="360" w:lineRule="auto"/>
        <w:rPr>
          <w:b/>
          <w:bCs/>
        </w:rPr>
      </w:pPr>
    </w:p>
    <w:p w14:paraId="62442307" w14:textId="764FD172" w:rsidR="001F440F" w:rsidRDefault="001F440F" w:rsidP="00A56D81">
      <w:pPr>
        <w:spacing w:line="360" w:lineRule="auto"/>
        <w:rPr>
          <w:b/>
          <w:bCs/>
        </w:rPr>
      </w:pPr>
    </w:p>
    <w:p w14:paraId="123523AE" w14:textId="7FB47525" w:rsidR="001F440F" w:rsidRDefault="001F440F" w:rsidP="00A56D81">
      <w:pPr>
        <w:spacing w:line="360" w:lineRule="auto"/>
        <w:rPr>
          <w:b/>
          <w:bCs/>
        </w:rPr>
      </w:pPr>
    </w:p>
    <w:p w14:paraId="6021B8B9" w14:textId="582D8B82" w:rsidR="001F440F" w:rsidRDefault="001F440F" w:rsidP="00A56D81">
      <w:pPr>
        <w:spacing w:line="360" w:lineRule="auto"/>
        <w:rPr>
          <w:b/>
          <w:bCs/>
        </w:rPr>
      </w:pPr>
    </w:p>
    <w:p w14:paraId="2AC9452A" w14:textId="7D25EAB0" w:rsidR="001F440F" w:rsidRDefault="001F440F" w:rsidP="00A56D81">
      <w:pPr>
        <w:spacing w:line="360" w:lineRule="auto"/>
        <w:rPr>
          <w:b/>
          <w:bCs/>
        </w:rPr>
      </w:pPr>
    </w:p>
    <w:p w14:paraId="71140A6D" w14:textId="2E944E88" w:rsidR="001F440F" w:rsidRDefault="001F440F" w:rsidP="00A56D81">
      <w:pPr>
        <w:spacing w:line="360" w:lineRule="auto"/>
        <w:rPr>
          <w:b/>
          <w:bCs/>
        </w:rPr>
      </w:pPr>
    </w:p>
    <w:p w14:paraId="596CC6C5" w14:textId="54575E4E" w:rsidR="001F440F" w:rsidRDefault="001F440F" w:rsidP="00A56D81">
      <w:pPr>
        <w:spacing w:line="360" w:lineRule="auto"/>
        <w:rPr>
          <w:b/>
          <w:bCs/>
        </w:rPr>
      </w:pPr>
    </w:p>
    <w:p w14:paraId="04D3E211" w14:textId="544EC6E5" w:rsidR="001F440F" w:rsidRDefault="001F440F" w:rsidP="00A56D81">
      <w:pPr>
        <w:spacing w:line="360" w:lineRule="auto"/>
        <w:rPr>
          <w:b/>
          <w:bCs/>
        </w:rPr>
      </w:pPr>
    </w:p>
    <w:p w14:paraId="07C79E49" w14:textId="77777777" w:rsidR="001F440F" w:rsidRDefault="001F440F" w:rsidP="00A56D81">
      <w:pPr>
        <w:spacing w:line="360" w:lineRule="auto"/>
        <w:rPr>
          <w:b/>
          <w:bCs/>
        </w:rPr>
      </w:pPr>
    </w:p>
    <w:p w14:paraId="52B5694C" w14:textId="55D45B77" w:rsidR="001F440F" w:rsidRDefault="001F440F" w:rsidP="00A56D81">
      <w:pPr>
        <w:spacing w:line="360" w:lineRule="auto"/>
        <w:rPr>
          <w:b/>
          <w:bCs/>
        </w:rPr>
      </w:pPr>
    </w:p>
    <w:p w14:paraId="45B75BDE" w14:textId="77777777" w:rsidR="001F440F" w:rsidRDefault="001F440F" w:rsidP="00A56D81">
      <w:pPr>
        <w:spacing w:line="360" w:lineRule="auto"/>
        <w:rPr>
          <w:b/>
          <w:bCs/>
        </w:rPr>
      </w:pPr>
    </w:p>
    <w:p w14:paraId="5240942D" w14:textId="77777777" w:rsidR="001F440F" w:rsidRDefault="001F440F" w:rsidP="00A56D81">
      <w:pPr>
        <w:spacing w:line="360" w:lineRule="auto"/>
        <w:rPr>
          <w:b/>
          <w:bCs/>
        </w:rPr>
      </w:pPr>
    </w:p>
    <w:p w14:paraId="0BBCA0F2" w14:textId="77777777" w:rsidR="001F440F" w:rsidRDefault="001F440F" w:rsidP="00A56D81">
      <w:pPr>
        <w:spacing w:line="360" w:lineRule="auto"/>
        <w:rPr>
          <w:b/>
          <w:bCs/>
        </w:rPr>
      </w:pPr>
    </w:p>
    <w:p w14:paraId="7A367524" w14:textId="2A6055A1" w:rsidR="00776BA9" w:rsidRDefault="00776BA9" w:rsidP="00776BA9">
      <w:pPr>
        <w:pStyle w:val="Heading1"/>
      </w:pPr>
      <w:r>
        <w:lastRenderedPageBreak/>
        <w:t xml:space="preserve">Appendix 5: Ethical Approval </w:t>
      </w:r>
    </w:p>
    <w:p w14:paraId="150B294F" w14:textId="77777777" w:rsidR="00776BA9" w:rsidRPr="004C3A0B" w:rsidRDefault="00776BA9" w:rsidP="00776BA9">
      <w:pPr>
        <w:tabs>
          <w:tab w:val="left" w:pos="5103"/>
        </w:tabs>
        <w:ind w:right="282"/>
        <w:jc w:val="center"/>
        <w:rPr>
          <w:rFonts w:ascii="Arial" w:hAnsi="Arial" w:cs="Arial"/>
          <w:b/>
          <w:bCs/>
        </w:rPr>
      </w:pPr>
    </w:p>
    <w:p w14:paraId="683C6DE6" w14:textId="77777777" w:rsidR="00776BA9" w:rsidRPr="004C3A0B" w:rsidRDefault="00776BA9" w:rsidP="00776BA9">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71510537" w14:textId="77777777" w:rsidR="00776BA9" w:rsidRPr="004C3A0B" w:rsidRDefault="00776BA9" w:rsidP="00776BA9">
      <w:pPr>
        <w:tabs>
          <w:tab w:val="left" w:pos="5103"/>
        </w:tabs>
        <w:ind w:right="282"/>
        <w:jc w:val="center"/>
        <w:rPr>
          <w:rFonts w:ascii="Arial" w:hAnsi="Arial" w:cs="Arial"/>
          <w:b/>
          <w:bCs/>
          <w:sz w:val="16"/>
          <w:szCs w:val="16"/>
        </w:rPr>
      </w:pPr>
    </w:p>
    <w:p w14:paraId="4C420810" w14:textId="77777777" w:rsidR="00776BA9" w:rsidRPr="004C3A0B" w:rsidRDefault="00776BA9" w:rsidP="00776BA9">
      <w:pPr>
        <w:tabs>
          <w:tab w:val="left" w:pos="5103"/>
        </w:tabs>
        <w:ind w:right="282"/>
        <w:jc w:val="both"/>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C3C3C09" w14:textId="77777777" w:rsidR="00776BA9" w:rsidRPr="004C3A0B" w:rsidRDefault="00776BA9" w:rsidP="00776BA9">
      <w:pPr>
        <w:tabs>
          <w:tab w:val="left" w:pos="5103"/>
        </w:tabs>
        <w:ind w:right="282"/>
        <w:jc w:val="both"/>
        <w:rPr>
          <w:rFonts w:ascii="Arial" w:hAnsi="Arial" w:cs="Arial"/>
          <w:sz w:val="22"/>
          <w:szCs w:val="22"/>
        </w:rPr>
      </w:pPr>
    </w:p>
    <w:p w14:paraId="4DD7E02A" w14:textId="77777777" w:rsidR="00776BA9" w:rsidRPr="004C3A0B" w:rsidRDefault="00776BA9" w:rsidP="00776BA9">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6DBF7C41" w14:textId="77777777" w:rsidR="00776BA9" w:rsidRPr="004C3A0B" w:rsidRDefault="00776BA9" w:rsidP="00776BA9">
      <w:pPr>
        <w:tabs>
          <w:tab w:val="left" w:pos="5103"/>
        </w:tabs>
        <w:ind w:right="282"/>
        <w:jc w:val="both"/>
        <w:rPr>
          <w:rFonts w:ascii="Arial" w:hAnsi="Arial" w:cs="Arial"/>
          <w:sz w:val="22"/>
          <w:szCs w:val="22"/>
        </w:rPr>
      </w:pPr>
    </w:p>
    <w:p w14:paraId="660EB103" w14:textId="77777777" w:rsidR="00776BA9" w:rsidRPr="004C3A0B" w:rsidRDefault="00776BA9" w:rsidP="00776BA9">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5CA9B367" w14:textId="77777777" w:rsidR="00776BA9" w:rsidRPr="004C3A0B" w:rsidRDefault="00776BA9" w:rsidP="00776BA9">
      <w:pPr>
        <w:tabs>
          <w:tab w:val="left" w:pos="5103"/>
        </w:tabs>
        <w:ind w:right="282"/>
        <w:jc w:val="both"/>
        <w:rPr>
          <w:rFonts w:ascii="Arial" w:hAnsi="Arial" w:cs="Arial"/>
          <w:sz w:val="22"/>
          <w:szCs w:val="22"/>
        </w:rPr>
      </w:pPr>
    </w:p>
    <w:p w14:paraId="75546529" w14:textId="77777777" w:rsidR="00776BA9" w:rsidRPr="004C3A0B" w:rsidRDefault="00776BA9" w:rsidP="00776BA9">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41B9C191" w14:textId="77777777" w:rsidR="00776BA9" w:rsidRPr="004C3A0B" w:rsidRDefault="00776BA9" w:rsidP="00776BA9">
      <w:pPr>
        <w:autoSpaceDE w:val="0"/>
        <w:autoSpaceDN w:val="0"/>
        <w:adjustRightInd w:val="0"/>
        <w:jc w:val="both"/>
        <w:rPr>
          <w:rFonts w:ascii="Arial" w:hAnsi="Arial" w:cs="Arial"/>
          <w:sz w:val="22"/>
          <w:szCs w:val="22"/>
        </w:rPr>
      </w:pPr>
    </w:p>
    <w:p w14:paraId="16CCC128" w14:textId="2A1C4EE3" w:rsidR="00776BA9" w:rsidRDefault="00776BA9" w:rsidP="00776BA9">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Please see </w:t>
      </w:r>
      <w:r>
        <w:rPr>
          <w:rFonts w:ascii="Arial" w:hAnsi="Arial" w:cs="Arial"/>
          <w:sz w:val="22"/>
          <w:szCs w:val="22"/>
        </w:rPr>
        <w:t>Checklist</w:t>
      </w:r>
      <w:r w:rsidRPr="004C3A0B">
        <w:rPr>
          <w:rFonts w:ascii="Arial" w:hAnsi="Arial" w:cs="Arial"/>
          <w:sz w:val="22"/>
          <w:szCs w:val="22"/>
        </w:rPr>
        <w:t xml:space="preserve"> for details of process for different categories of application.  </w:t>
      </w:r>
    </w:p>
    <w:p w14:paraId="1B0B1A75" w14:textId="77777777" w:rsidR="00776BA9" w:rsidRPr="004C3A0B" w:rsidRDefault="00776BA9" w:rsidP="00776BA9">
      <w:pPr>
        <w:autoSpaceDE w:val="0"/>
        <w:autoSpaceDN w:val="0"/>
        <w:adjustRightInd w:val="0"/>
        <w:jc w:val="both"/>
        <w:rPr>
          <w:rFonts w:ascii="Arial" w:hAnsi="Arial" w:cs="Arial"/>
          <w:sz w:val="22"/>
          <w:szCs w:val="22"/>
        </w:rPr>
      </w:pPr>
    </w:p>
    <w:p w14:paraId="481AD946" w14:textId="77777777" w:rsidR="00776BA9" w:rsidRPr="004744F1" w:rsidRDefault="00776BA9" w:rsidP="00776BA9">
      <w:pPr>
        <w:autoSpaceDE w:val="0"/>
        <w:autoSpaceDN w:val="0"/>
        <w:adjustRightInd w:val="0"/>
        <w:spacing w:after="240"/>
        <w:jc w:val="both"/>
        <w:rPr>
          <w:rFonts w:asciiTheme="minorHAnsi" w:hAnsiTheme="minorHAnsi" w:cstheme="minorHAnsi"/>
          <w:b/>
          <w:sz w:val="22"/>
          <w:szCs w:val="22"/>
        </w:rPr>
      </w:pPr>
      <w:r w:rsidRPr="004744F1">
        <w:rPr>
          <w:rFonts w:asciiTheme="minorHAnsi" w:hAnsiTheme="minorHAnsi" w:cstheme="minorHAnsi"/>
          <w:b/>
          <w:sz w:val="22"/>
          <w:szCs w:val="22"/>
        </w:rPr>
        <w:t>SECTION A: About You (Principal Researcher)</w:t>
      </w:r>
    </w:p>
    <w:tbl>
      <w:tblPr>
        <w:tblW w:w="9046" w:type="dxa"/>
        <w:tblInd w:w="-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701"/>
        <w:gridCol w:w="709"/>
        <w:gridCol w:w="2551"/>
        <w:gridCol w:w="709"/>
        <w:gridCol w:w="2526"/>
        <w:gridCol w:w="850"/>
      </w:tblGrid>
      <w:tr w:rsidR="00776BA9" w:rsidRPr="004744F1" w14:paraId="2AE9C26B" w14:textId="77777777" w:rsidTr="00776BA9">
        <w:trPr>
          <w:trHeight w:val="439"/>
        </w:trPr>
        <w:tc>
          <w:tcPr>
            <w:tcW w:w="2410" w:type="dxa"/>
            <w:gridSpan w:val="2"/>
            <w:shd w:val="clear" w:color="auto" w:fill="F2F2F2" w:themeFill="background1" w:themeFillShade="F2"/>
          </w:tcPr>
          <w:p w14:paraId="490E1FAE" w14:textId="77777777" w:rsidR="00776BA9" w:rsidRPr="004744F1" w:rsidRDefault="00776BA9" w:rsidP="00A36F89">
            <w:pPr>
              <w:rPr>
                <w:rFonts w:asciiTheme="minorHAnsi" w:hAnsiTheme="minorHAnsi" w:cstheme="minorHAnsi"/>
                <w:sz w:val="22"/>
                <w:szCs w:val="22"/>
              </w:rPr>
            </w:pPr>
            <w:r w:rsidRPr="004744F1">
              <w:rPr>
                <w:rFonts w:asciiTheme="minorHAnsi" w:hAnsiTheme="minorHAnsi" w:cstheme="minorHAnsi"/>
                <w:sz w:val="22"/>
                <w:szCs w:val="22"/>
              </w:rPr>
              <w:t>Full Name:</w:t>
            </w:r>
          </w:p>
        </w:tc>
        <w:tc>
          <w:tcPr>
            <w:tcW w:w="6636" w:type="dxa"/>
            <w:gridSpan w:val="4"/>
          </w:tcPr>
          <w:p w14:paraId="3DE23A77" w14:textId="77777777" w:rsidR="00776BA9" w:rsidRPr="004744F1" w:rsidRDefault="00776BA9" w:rsidP="00A36F89">
            <w:pPr>
              <w:rPr>
                <w:rFonts w:asciiTheme="minorHAnsi" w:hAnsiTheme="minorHAnsi" w:cstheme="minorHAnsi"/>
                <w:sz w:val="22"/>
                <w:szCs w:val="22"/>
              </w:rPr>
            </w:pPr>
            <w:r w:rsidRPr="004744F1">
              <w:rPr>
                <w:rFonts w:asciiTheme="minorHAnsi" w:hAnsiTheme="minorHAnsi" w:cstheme="minorHAnsi"/>
                <w:sz w:val="22"/>
                <w:szCs w:val="22"/>
              </w:rPr>
              <w:t>Joshua Stamp</w:t>
            </w:r>
          </w:p>
        </w:tc>
      </w:tr>
      <w:tr w:rsidR="00776BA9" w:rsidRPr="004744F1" w14:paraId="3584F6A6" w14:textId="77777777" w:rsidTr="00776BA9">
        <w:trPr>
          <w:trHeight w:val="472"/>
        </w:trPr>
        <w:tc>
          <w:tcPr>
            <w:tcW w:w="2410" w:type="dxa"/>
            <w:gridSpan w:val="2"/>
            <w:shd w:val="clear" w:color="auto" w:fill="BFBFBF" w:themeFill="background1" w:themeFillShade="BF"/>
            <w:vAlign w:val="center"/>
          </w:tcPr>
          <w:p w14:paraId="64D45EE2" w14:textId="77777777" w:rsidR="00776BA9" w:rsidRPr="004744F1" w:rsidRDefault="00776BA9" w:rsidP="00A36F89">
            <w:pPr>
              <w:rPr>
                <w:rFonts w:asciiTheme="minorHAnsi" w:hAnsiTheme="minorHAnsi" w:cstheme="minorHAnsi"/>
                <w:sz w:val="22"/>
                <w:szCs w:val="22"/>
              </w:rPr>
            </w:pPr>
            <w:r w:rsidRPr="004744F1">
              <w:rPr>
                <w:rFonts w:asciiTheme="minorHAnsi" w:hAnsiTheme="minorHAnsi" w:cstheme="minorHAnsi"/>
                <w:sz w:val="22"/>
                <w:szCs w:val="22"/>
              </w:rPr>
              <w:t>Tick all boxes which apply:</w:t>
            </w:r>
          </w:p>
          <w:p w14:paraId="4248E00A" w14:textId="77777777" w:rsidR="00776BA9" w:rsidRPr="004744F1" w:rsidRDefault="00776BA9" w:rsidP="00A36F89">
            <w:pPr>
              <w:rPr>
                <w:rFonts w:asciiTheme="minorHAnsi" w:hAnsiTheme="minorHAnsi" w:cstheme="minorHAnsi"/>
                <w:sz w:val="22"/>
                <w:szCs w:val="22"/>
              </w:rPr>
            </w:pPr>
          </w:p>
        </w:tc>
        <w:tc>
          <w:tcPr>
            <w:tcW w:w="2551" w:type="dxa"/>
            <w:shd w:val="clear" w:color="auto" w:fill="F2F2F2" w:themeFill="background1" w:themeFillShade="F2"/>
            <w:vAlign w:val="center"/>
          </w:tcPr>
          <w:p w14:paraId="00C7B49B" w14:textId="77777777" w:rsidR="00776BA9" w:rsidRPr="004744F1" w:rsidRDefault="00776BA9" w:rsidP="00A36F89">
            <w:pPr>
              <w:rPr>
                <w:rFonts w:asciiTheme="minorHAnsi" w:hAnsiTheme="minorHAnsi" w:cstheme="minorHAnsi"/>
                <w:sz w:val="22"/>
                <w:szCs w:val="22"/>
              </w:rPr>
            </w:pPr>
            <w:r w:rsidRPr="004744F1">
              <w:rPr>
                <w:rFonts w:asciiTheme="minorHAnsi" w:hAnsiTheme="minorHAnsi" w:cstheme="minorHAnsi"/>
                <w:sz w:val="22"/>
                <w:szCs w:val="22"/>
              </w:rPr>
              <w:t>Member of staff:</w:t>
            </w:r>
          </w:p>
        </w:tc>
        <w:tc>
          <w:tcPr>
            <w:tcW w:w="709" w:type="dxa"/>
            <w:shd w:val="clear" w:color="auto" w:fill="BFBFBF" w:themeFill="background1" w:themeFillShade="BF"/>
            <w:vAlign w:val="center"/>
          </w:tcPr>
          <w:p w14:paraId="0868510A" w14:textId="77777777" w:rsidR="00776BA9" w:rsidRPr="004744F1" w:rsidRDefault="00776BA9" w:rsidP="00A36F89">
            <w:pPr>
              <w:jc w:val="center"/>
              <w:rPr>
                <w:rFonts w:asciiTheme="minorHAnsi" w:hAnsiTheme="minorHAnsi" w:cstheme="minorHAnsi"/>
                <w:sz w:val="22"/>
                <w:szCs w:val="22"/>
              </w:rPr>
            </w:pPr>
            <w:r w:rsidRPr="004744F1">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24F99EFD" w14:textId="77777777" w:rsidR="00776BA9" w:rsidRPr="004744F1" w:rsidRDefault="00776BA9" w:rsidP="00A36F89">
            <w:pPr>
              <w:rPr>
                <w:rFonts w:asciiTheme="minorHAnsi" w:hAnsiTheme="minorHAnsi" w:cstheme="minorHAnsi"/>
                <w:sz w:val="22"/>
                <w:szCs w:val="22"/>
              </w:rPr>
            </w:pPr>
            <w:r w:rsidRPr="004744F1">
              <w:rPr>
                <w:rFonts w:asciiTheme="minorHAnsi" w:hAnsiTheme="minorHAnsi" w:cstheme="minorHAnsi"/>
                <w:sz w:val="22"/>
                <w:szCs w:val="22"/>
              </w:rPr>
              <w:t>Honorary research fellow:</w:t>
            </w:r>
          </w:p>
        </w:tc>
        <w:tc>
          <w:tcPr>
            <w:tcW w:w="850" w:type="dxa"/>
            <w:shd w:val="clear" w:color="auto" w:fill="BFBFBF" w:themeFill="background1" w:themeFillShade="BF"/>
            <w:vAlign w:val="center"/>
          </w:tcPr>
          <w:p w14:paraId="1755114A" w14:textId="77777777" w:rsidR="00776BA9" w:rsidRPr="004744F1" w:rsidRDefault="00776BA9" w:rsidP="00A36F89">
            <w:pPr>
              <w:jc w:val="center"/>
              <w:rPr>
                <w:rFonts w:asciiTheme="minorHAnsi" w:hAnsiTheme="minorHAnsi" w:cstheme="minorHAnsi"/>
                <w:sz w:val="22"/>
                <w:szCs w:val="22"/>
              </w:rPr>
            </w:pPr>
            <w:r w:rsidRPr="004744F1">
              <w:rPr>
                <w:rFonts w:ascii="Segoe UI Symbol" w:eastAsia="MS Gothic" w:hAnsi="Segoe UI Symbol" w:cs="Segoe UI Symbol"/>
                <w:sz w:val="22"/>
                <w:szCs w:val="22"/>
              </w:rPr>
              <w:t>☐</w:t>
            </w:r>
          </w:p>
        </w:tc>
      </w:tr>
      <w:tr w:rsidR="00776BA9" w:rsidRPr="004744F1" w14:paraId="4B4C29A4" w14:textId="77777777" w:rsidTr="00776BA9">
        <w:trPr>
          <w:trHeight w:val="472"/>
        </w:trPr>
        <w:tc>
          <w:tcPr>
            <w:tcW w:w="1701" w:type="dxa"/>
            <w:shd w:val="clear" w:color="auto" w:fill="F2F2F2" w:themeFill="background1" w:themeFillShade="F2"/>
            <w:vAlign w:val="center"/>
          </w:tcPr>
          <w:p w14:paraId="48F70752" w14:textId="77777777" w:rsidR="00776BA9" w:rsidRPr="004744F1" w:rsidRDefault="00776BA9" w:rsidP="00A36F89">
            <w:pPr>
              <w:rPr>
                <w:rFonts w:asciiTheme="minorHAnsi" w:hAnsiTheme="minorHAnsi" w:cstheme="minorHAnsi"/>
                <w:sz w:val="22"/>
                <w:szCs w:val="22"/>
              </w:rPr>
            </w:pPr>
            <w:r w:rsidRPr="004744F1">
              <w:rPr>
                <w:rFonts w:asciiTheme="minorHAnsi" w:hAnsiTheme="minorHAnsi" w:cstheme="minorHAnsi"/>
                <w:sz w:val="22"/>
                <w:szCs w:val="22"/>
              </w:rPr>
              <w:t>Undergraduate Student</w:t>
            </w:r>
          </w:p>
        </w:tc>
        <w:sdt>
          <w:sdtPr>
            <w:rPr>
              <w:rFonts w:asciiTheme="minorHAnsi" w:hAnsiTheme="minorHAnsi" w:cstheme="minorHAnsi"/>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47E0C22F" w14:textId="77777777" w:rsidR="00776BA9" w:rsidRPr="004744F1" w:rsidRDefault="00776BA9" w:rsidP="00A36F89">
                <w:pPr>
                  <w:jc w:val="center"/>
                  <w:rPr>
                    <w:rFonts w:asciiTheme="minorHAnsi" w:hAnsiTheme="minorHAnsi" w:cstheme="minorHAnsi"/>
                    <w:sz w:val="22"/>
                    <w:szCs w:val="22"/>
                  </w:rPr>
                </w:pPr>
                <w:r w:rsidRPr="004744F1">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14866669" w14:textId="77777777" w:rsidR="00776BA9" w:rsidRPr="004744F1" w:rsidRDefault="00776BA9" w:rsidP="00A36F89">
            <w:pPr>
              <w:rPr>
                <w:rFonts w:asciiTheme="minorHAnsi" w:hAnsiTheme="minorHAnsi" w:cstheme="minorHAnsi"/>
                <w:sz w:val="22"/>
                <w:szCs w:val="22"/>
              </w:rPr>
            </w:pPr>
            <w:r w:rsidRPr="004744F1">
              <w:rPr>
                <w:rFonts w:asciiTheme="minorHAnsi" w:hAnsiTheme="minorHAnsi" w:cstheme="minorHAnsi"/>
                <w:sz w:val="22"/>
                <w:szCs w:val="22"/>
              </w:rPr>
              <w:t>Taught Postgraduate Student</w:t>
            </w:r>
          </w:p>
        </w:tc>
        <w:sdt>
          <w:sdtPr>
            <w:rPr>
              <w:rFonts w:asciiTheme="minorHAnsi" w:hAnsiTheme="minorHAnsi" w:cstheme="minorHAnsi"/>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03137BC0" w14:textId="77777777" w:rsidR="00776BA9" w:rsidRPr="004744F1" w:rsidRDefault="00776BA9" w:rsidP="00A36F89">
                <w:pPr>
                  <w:jc w:val="center"/>
                  <w:rPr>
                    <w:rFonts w:asciiTheme="minorHAnsi" w:hAnsiTheme="minorHAnsi" w:cstheme="minorHAnsi"/>
                    <w:sz w:val="22"/>
                    <w:szCs w:val="22"/>
                  </w:rPr>
                </w:pPr>
                <w:r w:rsidRPr="004744F1">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1D7F31AB" w14:textId="77777777" w:rsidR="00776BA9" w:rsidRPr="004744F1" w:rsidRDefault="00776BA9" w:rsidP="00A36F89">
            <w:pPr>
              <w:rPr>
                <w:rFonts w:asciiTheme="minorHAnsi" w:hAnsiTheme="minorHAnsi" w:cstheme="minorHAnsi"/>
                <w:sz w:val="22"/>
                <w:szCs w:val="22"/>
              </w:rPr>
            </w:pPr>
            <w:r w:rsidRPr="004744F1">
              <w:rPr>
                <w:rFonts w:asciiTheme="minorHAnsi" w:hAnsiTheme="minorHAnsi" w:cstheme="minorHAnsi"/>
                <w:sz w:val="22"/>
                <w:szCs w:val="22"/>
              </w:rPr>
              <w:t>Postgraduate Research Student</w:t>
            </w:r>
          </w:p>
        </w:tc>
        <w:sdt>
          <w:sdtPr>
            <w:rPr>
              <w:rFonts w:asciiTheme="minorHAnsi" w:hAnsiTheme="minorHAnsi" w:cstheme="minorHAnsi"/>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3A13A73" w14:textId="77777777" w:rsidR="00776BA9" w:rsidRPr="004744F1" w:rsidRDefault="00776BA9" w:rsidP="00A36F89">
                <w:pPr>
                  <w:jc w:val="center"/>
                  <w:rPr>
                    <w:rFonts w:asciiTheme="minorHAnsi" w:hAnsiTheme="minorHAnsi" w:cstheme="minorHAnsi"/>
                    <w:sz w:val="22"/>
                    <w:szCs w:val="22"/>
                  </w:rPr>
                </w:pPr>
                <w:r w:rsidRPr="004744F1">
                  <w:rPr>
                    <w:rFonts w:ascii="Segoe UI Symbol" w:eastAsia="MS Gothic" w:hAnsi="Segoe UI Symbol" w:cs="Segoe UI Symbol"/>
                    <w:sz w:val="22"/>
                    <w:szCs w:val="22"/>
                  </w:rPr>
                  <w:t>☐</w:t>
                </w:r>
              </w:p>
            </w:tc>
          </w:sdtContent>
        </w:sdt>
      </w:tr>
    </w:tbl>
    <w:p w14:paraId="43E64694" w14:textId="77777777" w:rsidR="00776BA9" w:rsidRPr="004744F1" w:rsidRDefault="00776BA9" w:rsidP="00776BA9">
      <w:pPr>
        <w:rPr>
          <w:rFonts w:asciiTheme="minorHAnsi" w:hAnsiTheme="minorHAnsi" w:cstheme="minorHAnsi"/>
          <w:bCs/>
          <w:iCs/>
          <w:sz w:val="22"/>
          <w:szCs w:val="22"/>
        </w:rPr>
      </w:pPr>
    </w:p>
    <w:tbl>
      <w:tblPr>
        <w:tblW w:w="9072" w:type="dxa"/>
        <w:tblInd w:w="-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52"/>
        <w:gridCol w:w="6520"/>
      </w:tblGrid>
      <w:tr w:rsidR="00776BA9" w:rsidRPr="004744F1" w14:paraId="2E2498A0" w14:textId="77777777" w:rsidTr="00776BA9">
        <w:trPr>
          <w:cantSplit/>
          <w:trHeight w:val="334"/>
        </w:trPr>
        <w:tc>
          <w:tcPr>
            <w:tcW w:w="2552" w:type="dxa"/>
            <w:shd w:val="clear" w:color="auto" w:fill="F2F2F2" w:themeFill="background1" w:themeFillShade="F2"/>
          </w:tcPr>
          <w:p w14:paraId="742E78F9" w14:textId="77777777" w:rsidR="00776BA9" w:rsidRPr="004744F1" w:rsidRDefault="00776BA9" w:rsidP="00A36F89">
            <w:pPr>
              <w:rPr>
                <w:rFonts w:asciiTheme="minorHAnsi" w:hAnsiTheme="minorHAnsi" w:cstheme="minorHAnsi"/>
                <w:sz w:val="22"/>
                <w:szCs w:val="22"/>
              </w:rPr>
            </w:pPr>
            <w:r w:rsidRPr="004744F1">
              <w:rPr>
                <w:rFonts w:asciiTheme="minorHAnsi" w:hAnsiTheme="minorHAnsi" w:cstheme="minorHAnsi"/>
                <w:sz w:val="22"/>
                <w:szCs w:val="22"/>
              </w:rPr>
              <w:t>Faculty/School/Centre:</w:t>
            </w:r>
          </w:p>
        </w:tc>
        <w:tc>
          <w:tcPr>
            <w:tcW w:w="6520" w:type="dxa"/>
          </w:tcPr>
          <w:p w14:paraId="35E3E729" w14:textId="77777777" w:rsidR="00776BA9" w:rsidRPr="004744F1" w:rsidRDefault="00776BA9" w:rsidP="00A36F89">
            <w:pPr>
              <w:rPr>
                <w:rFonts w:asciiTheme="minorHAnsi" w:hAnsiTheme="minorHAnsi" w:cstheme="minorHAnsi"/>
                <w:sz w:val="22"/>
                <w:szCs w:val="22"/>
              </w:rPr>
            </w:pPr>
            <w:r w:rsidRPr="004744F1">
              <w:rPr>
                <w:rFonts w:asciiTheme="minorHAnsi" w:hAnsiTheme="minorHAnsi" w:cstheme="minorHAnsi"/>
                <w:sz w:val="22"/>
                <w:szCs w:val="22"/>
              </w:rPr>
              <w:t>Education</w:t>
            </w:r>
          </w:p>
          <w:p w14:paraId="0327EFBB" w14:textId="77777777" w:rsidR="00776BA9" w:rsidRPr="004744F1" w:rsidRDefault="00776BA9" w:rsidP="00A36F89">
            <w:pPr>
              <w:rPr>
                <w:rFonts w:asciiTheme="minorHAnsi" w:hAnsiTheme="minorHAnsi" w:cstheme="minorHAnsi"/>
                <w:sz w:val="22"/>
                <w:szCs w:val="22"/>
              </w:rPr>
            </w:pPr>
          </w:p>
        </w:tc>
      </w:tr>
      <w:tr w:rsidR="00776BA9" w:rsidRPr="004744F1" w14:paraId="11234D01" w14:textId="77777777" w:rsidTr="00776BA9">
        <w:trPr>
          <w:cantSplit/>
          <w:trHeight w:val="340"/>
        </w:trPr>
        <w:tc>
          <w:tcPr>
            <w:tcW w:w="2552" w:type="dxa"/>
            <w:shd w:val="clear" w:color="auto" w:fill="F2F2F2" w:themeFill="background1" w:themeFillShade="F2"/>
          </w:tcPr>
          <w:p w14:paraId="4CFFF4BD" w14:textId="77777777" w:rsidR="00776BA9" w:rsidRPr="004744F1" w:rsidRDefault="00776BA9" w:rsidP="00A36F89">
            <w:pPr>
              <w:rPr>
                <w:rFonts w:asciiTheme="minorHAnsi" w:hAnsiTheme="minorHAnsi" w:cstheme="minorHAnsi"/>
                <w:sz w:val="22"/>
                <w:szCs w:val="22"/>
              </w:rPr>
            </w:pPr>
            <w:r w:rsidRPr="004744F1">
              <w:rPr>
                <w:rFonts w:asciiTheme="minorHAnsi" w:hAnsiTheme="minorHAnsi" w:cstheme="minorHAnsi"/>
                <w:sz w:val="22"/>
                <w:szCs w:val="22"/>
              </w:rPr>
              <w:t>Campus:</w:t>
            </w:r>
          </w:p>
        </w:tc>
        <w:tc>
          <w:tcPr>
            <w:tcW w:w="6520" w:type="dxa"/>
          </w:tcPr>
          <w:p w14:paraId="125CD380" w14:textId="77777777" w:rsidR="00776BA9" w:rsidRPr="004744F1" w:rsidRDefault="00776BA9" w:rsidP="00A36F89">
            <w:pPr>
              <w:rPr>
                <w:rFonts w:asciiTheme="minorHAnsi" w:hAnsiTheme="minorHAnsi" w:cstheme="minorHAnsi"/>
                <w:sz w:val="22"/>
                <w:szCs w:val="22"/>
              </w:rPr>
            </w:pPr>
            <w:r w:rsidRPr="004744F1">
              <w:rPr>
                <w:rFonts w:asciiTheme="minorHAnsi" w:hAnsiTheme="minorHAnsi" w:cstheme="minorHAnsi"/>
                <w:sz w:val="22"/>
                <w:szCs w:val="22"/>
              </w:rPr>
              <w:t>Swansea</w:t>
            </w:r>
          </w:p>
          <w:p w14:paraId="0E2A8B01" w14:textId="77777777" w:rsidR="00776BA9" w:rsidRPr="004744F1" w:rsidRDefault="00776BA9" w:rsidP="00A36F89">
            <w:pPr>
              <w:rPr>
                <w:rFonts w:asciiTheme="minorHAnsi" w:hAnsiTheme="minorHAnsi" w:cstheme="minorHAnsi"/>
                <w:sz w:val="22"/>
                <w:szCs w:val="22"/>
              </w:rPr>
            </w:pPr>
          </w:p>
        </w:tc>
      </w:tr>
      <w:tr w:rsidR="00776BA9" w:rsidRPr="004744F1" w14:paraId="6E096AEC" w14:textId="77777777" w:rsidTr="00776BA9">
        <w:trPr>
          <w:cantSplit/>
          <w:trHeight w:val="340"/>
        </w:trPr>
        <w:tc>
          <w:tcPr>
            <w:tcW w:w="2552" w:type="dxa"/>
            <w:shd w:val="clear" w:color="auto" w:fill="F2F2F2" w:themeFill="background1" w:themeFillShade="F2"/>
          </w:tcPr>
          <w:p w14:paraId="124DD637" w14:textId="77777777" w:rsidR="00776BA9" w:rsidRPr="004744F1" w:rsidRDefault="00776BA9" w:rsidP="00A36F89">
            <w:pPr>
              <w:rPr>
                <w:rFonts w:asciiTheme="minorHAnsi" w:hAnsiTheme="minorHAnsi" w:cstheme="minorHAnsi"/>
                <w:sz w:val="22"/>
                <w:szCs w:val="22"/>
              </w:rPr>
            </w:pPr>
            <w:r w:rsidRPr="004744F1">
              <w:rPr>
                <w:rFonts w:asciiTheme="minorHAnsi" w:hAnsiTheme="minorHAnsi" w:cstheme="minorHAnsi"/>
                <w:sz w:val="22"/>
                <w:szCs w:val="22"/>
              </w:rPr>
              <w:t>E-mail address:</w:t>
            </w:r>
          </w:p>
        </w:tc>
        <w:tc>
          <w:tcPr>
            <w:tcW w:w="6520" w:type="dxa"/>
          </w:tcPr>
          <w:p w14:paraId="4F1FADF5" w14:textId="77777777" w:rsidR="00776BA9" w:rsidRPr="004744F1" w:rsidRDefault="00776BA9" w:rsidP="00A36F89">
            <w:pPr>
              <w:rPr>
                <w:rFonts w:asciiTheme="minorHAnsi" w:hAnsiTheme="minorHAnsi" w:cstheme="minorHAnsi"/>
                <w:sz w:val="22"/>
                <w:szCs w:val="22"/>
              </w:rPr>
            </w:pPr>
            <w:r w:rsidRPr="004744F1">
              <w:rPr>
                <w:rFonts w:asciiTheme="minorHAnsi" w:hAnsiTheme="minorHAnsi" w:cstheme="minorHAnsi"/>
                <w:sz w:val="22"/>
                <w:szCs w:val="22"/>
              </w:rPr>
              <w:t>Jstamp.151074@student.uwtsd.ac.uk</w:t>
            </w:r>
          </w:p>
          <w:p w14:paraId="0D616FC4" w14:textId="77777777" w:rsidR="00776BA9" w:rsidRPr="004744F1" w:rsidRDefault="00776BA9" w:rsidP="00A36F89">
            <w:pPr>
              <w:rPr>
                <w:rFonts w:asciiTheme="minorHAnsi" w:hAnsiTheme="minorHAnsi" w:cstheme="minorHAnsi"/>
                <w:sz w:val="22"/>
                <w:szCs w:val="22"/>
              </w:rPr>
            </w:pPr>
          </w:p>
        </w:tc>
      </w:tr>
      <w:tr w:rsidR="00776BA9" w:rsidRPr="004744F1" w14:paraId="6AA71773" w14:textId="77777777" w:rsidTr="00776BA9">
        <w:trPr>
          <w:cantSplit/>
          <w:trHeight w:val="340"/>
        </w:trPr>
        <w:tc>
          <w:tcPr>
            <w:tcW w:w="2552" w:type="dxa"/>
            <w:shd w:val="clear" w:color="auto" w:fill="F2F2F2" w:themeFill="background1" w:themeFillShade="F2"/>
          </w:tcPr>
          <w:p w14:paraId="7A57CCD4" w14:textId="77777777" w:rsidR="00776BA9" w:rsidRPr="004744F1" w:rsidRDefault="00776BA9" w:rsidP="00A36F89">
            <w:pPr>
              <w:rPr>
                <w:rFonts w:asciiTheme="minorHAnsi" w:hAnsiTheme="minorHAnsi" w:cstheme="minorHAnsi"/>
                <w:sz w:val="22"/>
                <w:szCs w:val="22"/>
              </w:rPr>
            </w:pPr>
            <w:r w:rsidRPr="004744F1">
              <w:rPr>
                <w:rFonts w:asciiTheme="minorHAnsi" w:hAnsiTheme="minorHAnsi" w:cstheme="minorHAnsi"/>
                <w:sz w:val="22"/>
                <w:szCs w:val="22"/>
              </w:rPr>
              <w:t>Contact Telephone Number:</w:t>
            </w:r>
          </w:p>
        </w:tc>
        <w:tc>
          <w:tcPr>
            <w:tcW w:w="6520" w:type="dxa"/>
          </w:tcPr>
          <w:p w14:paraId="1559CCD7" w14:textId="77777777" w:rsidR="00776BA9" w:rsidRPr="004744F1" w:rsidRDefault="00776BA9" w:rsidP="00A36F89">
            <w:pPr>
              <w:rPr>
                <w:rFonts w:asciiTheme="minorHAnsi" w:hAnsiTheme="minorHAnsi" w:cstheme="minorHAnsi"/>
                <w:sz w:val="22"/>
                <w:szCs w:val="22"/>
              </w:rPr>
            </w:pPr>
            <w:r w:rsidRPr="004744F1">
              <w:rPr>
                <w:rFonts w:asciiTheme="minorHAnsi" w:hAnsiTheme="minorHAnsi" w:cstheme="minorHAnsi"/>
                <w:sz w:val="22"/>
                <w:szCs w:val="22"/>
              </w:rPr>
              <w:t>07860670685</w:t>
            </w:r>
          </w:p>
          <w:p w14:paraId="31141645" w14:textId="77777777" w:rsidR="00776BA9" w:rsidRPr="004744F1" w:rsidRDefault="00776BA9" w:rsidP="00A36F89">
            <w:pPr>
              <w:rPr>
                <w:rFonts w:asciiTheme="minorHAnsi" w:hAnsiTheme="minorHAnsi" w:cstheme="minorHAnsi"/>
                <w:sz w:val="22"/>
                <w:szCs w:val="22"/>
              </w:rPr>
            </w:pPr>
          </w:p>
        </w:tc>
      </w:tr>
      <w:tr w:rsidR="00776BA9" w:rsidRPr="004744F1" w14:paraId="33BA3141" w14:textId="77777777" w:rsidTr="00776BA9">
        <w:tc>
          <w:tcPr>
            <w:tcW w:w="9072" w:type="dxa"/>
            <w:gridSpan w:val="2"/>
            <w:shd w:val="clear" w:color="auto" w:fill="BFBFBF" w:themeFill="background1" w:themeFillShade="BF"/>
          </w:tcPr>
          <w:p w14:paraId="273B946F" w14:textId="77777777" w:rsidR="00776BA9" w:rsidRPr="004744F1" w:rsidRDefault="00776BA9" w:rsidP="00A36F89">
            <w:pPr>
              <w:rPr>
                <w:rFonts w:asciiTheme="minorHAnsi" w:hAnsiTheme="minorHAnsi" w:cstheme="minorHAnsi"/>
                <w:sz w:val="22"/>
                <w:szCs w:val="22"/>
              </w:rPr>
            </w:pPr>
            <w:r w:rsidRPr="004744F1">
              <w:rPr>
                <w:rFonts w:asciiTheme="minorHAnsi" w:hAnsiTheme="minorHAnsi" w:cstheme="minorHAnsi"/>
                <w:b/>
                <w:i/>
                <w:sz w:val="22"/>
                <w:szCs w:val="22"/>
              </w:rPr>
              <w:t>For students:</w:t>
            </w:r>
          </w:p>
        </w:tc>
      </w:tr>
      <w:tr w:rsidR="00776BA9" w:rsidRPr="004744F1" w14:paraId="253CF412" w14:textId="77777777" w:rsidTr="00776BA9">
        <w:trPr>
          <w:trHeight w:val="513"/>
        </w:trPr>
        <w:tc>
          <w:tcPr>
            <w:tcW w:w="2552" w:type="dxa"/>
            <w:shd w:val="clear" w:color="auto" w:fill="F2F2F2" w:themeFill="background1" w:themeFillShade="F2"/>
            <w:vAlign w:val="center"/>
          </w:tcPr>
          <w:p w14:paraId="090056AB" w14:textId="77777777" w:rsidR="00776BA9" w:rsidRPr="004744F1" w:rsidRDefault="00776BA9" w:rsidP="00A36F89">
            <w:pPr>
              <w:rPr>
                <w:rFonts w:asciiTheme="minorHAnsi" w:hAnsiTheme="minorHAnsi" w:cstheme="minorHAnsi"/>
                <w:sz w:val="22"/>
                <w:szCs w:val="22"/>
              </w:rPr>
            </w:pPr>
            <w:r w:rsidRPr="004744F1">
              <w:rPr>
                <w:rFonts w:asciiTheme="minorHAnsi" w:hAnsiTheme="minorHAnsi" w:cstheme="minorHAnsi"/>
                <w:sz w:val="22"/>
                <w:szCs w:val="22"/>
              </w:rPr>
              <w:t>Student Number:</w:t>
            </w:r>
          </w:p>
        </w:tc>
        <w:tc>
          <w:tcPr>
            <w:tcW w:w="6520" w:type="dxa"/>
          </w:tcPr>
          <w:p w14:paraId="6D099F9B" w14:textId="77777777" w:rsidR="00776BA9" w:rsidRPr="004744F1" w:rsidRDefault="00776BA9" w:rsidP="00A36F89">
            <w:pPr>
              <w:rPr>
                <w:rFonts w:asciiTheme="minorHAnsi" w:hAnsiTheme="minorHAnsi" w:cstheme="minorHAnsi"/>
                <w:sz w:val="22"/>
                <w:szCs w:val="22"/>
              </w:rPr>
            </w:pPr>
            <w:r w:rsidRPr="004744F1">
              <w:rPr>
                <w:rFonts w:asciiTheme="minorHAnsi" w:hAnsiTheme="minorHAnsi" w:cstheme="minorHAnsi"/>
                <w:sz w:val="22"/>
                <w:szCs w:val="22"/>
              </w:rPr>
              <w:t>P151074</w:t>
            </w:r>
          </w:p>
        </w:tc>
      </w:tr>
      <w:tr w:rsidR="00776BA9" w:rsidRPr="004744F1" w14:paraId="1C1C7781" w14:textId="77777777" w:rsidTr="00776BA9">
        <w:trPr>
          <w:trHeight w:val="549"/>
        </w:trPr>
        <w:tc>
          <w:tcPr>
            <w:tcW w:w="2552" w:type="dxa"/>
            <w:shd w:val="clear" w:color="auto" w:fill="F2F2F2" w:themeFill="background1" w:themeFillShade="F2"/>
            <w:vAlign w:val="center"/>
          </w:tcPr>
          <w:p w14:paraId="2E6C2CA2" w14:textId="77777777" w:rsidR="00776BA9" w:rsidRPr="004744F1" w:rsidRDefault="00776BA9" w:rsidP="00A36F89">
            <w:pPr>
              <w:rPr>
                <w:rFonts w:asciiTheme="minorHAnsi" w:hAnsiTheme="minorHAnsi" w:cstheme="minorHAnsi"/>
                <w:sz w:val="22"/>
                <w:szCs w:val="22"/>
              </w:rPr>
            </w:pPr>
            <w:r w:rsidRPr="004744F1">
              <w:rPr>
                <w:rFonts w:asciiTheme="minorHAnsi" w:hAnsiTheme="minorHAnsi" w:cstheme="minorHAnsi"/>
                <w:sz w:val="22"/>
                <w:szCs w:val="22"/>
              </w:rPr>
              <w:t>Programme of Study:</w:t>
            </w:r>
          </w:p>
        </w:tc>
        <w:tc>
          <w:tcPr>
            <w:tcW w:w="6520" w:type="dxa"/>
          </w:tcPr>
          <w:p w14:paraId="06F91161" w14:textId="77777777" w:rsidR="00776BA9" w:rsidRPr="004744F1" w:rsidRDefault="00776BA9" w:rsidP="00A36F89">
            <w:pPr>
              <w:rPr>
                <w:rFonts w:asciiTheme="minorHAnsi" w:hAnsiTheme="minorHAnsi" w:cstheme="minorHAnsi"/>
                <w:sz w:val="22"/>
                <w:szCs w:val="22"/>
              </w:rPr>
            </w:pPr>
            <w:r w:rsidRPr="004744F1">
              <w:rPr>
                <w:rFonts w:asciiTheme="minorHAnsi" w:hAnsiTheme="minorHAnsi" w:cstheme="minorHAnsi"/>
                <w:sz w:val="22"/>
                <w:szCs w:val="22"/>
              </w:rPr>
              <w:t xml:space="preserve">MA Education </w:t>
            </w:r>
          </w:p>
        </w:tc>
      </w:tr>
      <w:tr w:rsidR="00776BA9" w:rsidRPr="004744F1" w14:paraId="2A00E97C" w14:textId="77777777" w:rsidTr="00776BA9">
        <w:trPr>
          <w:trHeight w:val="557"/>
        </w:trPr>
        <w:tc>
          <w:tcPr>
            <w:tcW w:w="2552" w:type="dxa"/>
            <w:shd w:val="clear" w:color="auto" w:fill="F2F2F2" w:themeFill="background1" w:themeFillShade="F2"/>
            <w:vAlign w:val="center"/>
          </w:tcPr>
          <w:p w14:paraId="0B214B5C" w14:textId="77777777" w:rsidR="00776BA9" w:rsidRPr="004744F1" w:rsidRDefault="00776BA9" w:rsidP="00A36F89">
            <w:pPr>
              <w:rPr>
                <w:rFonts w:asciiTheme="minorHAnsi" w:hAnsiTheme="minorHAnsi" w:cstheme="minorHAnsi"/>
                <w:sz w:val="22"/>
                <w:szCs w:val="22"/>
              </w:rPr>
            </w:pPr>
            <w:r w:rsidRPr="004744F1">
              <w:rPr>
                <w:rFonts w:asciiTheme="minorHAnsi" w:hAnsiTheme="minorHAnsi" w:cstheme="minorHAnsi"/>
                <w:sz w:val="22"/>
                <w:szCs w:val="22"/>
              </w:rPr>
              <w:t>Director of Studies/Supervisor:</w:t>
            </w:r>
          </w:p>
        </w:tc>
        <w:tc>
          <w:tcPr>
            <w:tcW w:w="6520" w:type="dxa"/>
          </w:tcPr>
          <w:p w14:paraId="1754C471" w14:textId="77777777" w:rsidR="00776BA9" w:rsidRPr="004744F1" w:rsidRDefault="00776BA9" w:rsidP="00A36F89">
            <w:pPr>
              <w:rPr>
                <w:rFonts w:asciiTheme="minorHAnsi" w:hAnsiTheme="minorHAnsi" w:cstheme="minorHAnsi"/>
                <w:sz w:val="22"/>
                <w:szCs w:val="22"/>
              </w:rPr>
            </w:pPr>
            <w:r w:rsidRPr="004744F1">
              <w:rPr>
                <w:rFonts w:asciiTheme="minorHAnsi" w:hAnsiTheme="minorHAnsi" w:cstheme="minorHAnsi"/>
                <w:sz w:val="22"/>
                <w:szCs w:val="22"/>
              </w:rPr>
              <w:t>Sue James</w:t>
            </w:r>
          </w:p>
        </w:tc>
      </w:tr>
    </w:tbl>
    <w:p w14:paraId="000A0A00" w14:textId="77777777" w:rsidR="00776BA9" w:rsidRPr="004744F1" w:rsidRDefault="00776BA9" w:rsidP="00776BA9">
      <w:pPr>
        <w:rPr>
          <w:rFonts w:asciiTheme="minorHAnsi" w:hAnsiTheme="minorHAnsi" w:cstheme="minorHAnsi"/>
          <w:bCs/>
          <w:iCs/>
          <w:sz w:val="22"/>
          <w:szCs w:val="22"/>
        </w:rPr>
      </w:pPr>
    </w:p>
    <w:p w14:paraId="1C2E4E36" w14:textId="77777777" w:rsidR="00776BA9" w:rsidRPr="004744F1" w:rsidRDefault="00776BA9" w:rsidP="00776BA9">
      <w:pPr>
        <w:autoSpaceDE w:val="0"/>
        <w:autoSpaceDN w:val="0"/>
        <w:adjustRightInd w:val="0"/>
        <w:jc w:val="both"/>
        <w:rPr>
          <w:rFonts w:asciiTheme="minorHAnsi" w:hAnsiTheme="minorHAnsi" w:cstheme="minorHAnsi"/>
          <w:b/>
          <w:sz w:val="22"/>
          <w:szCs w:val="22"/>
        </w:rPr>
      </w:pPr>
    </w:p>
    <w:p w14:paraId="0AA8A9E9" w14:textId="409B3EA2" w:rsidR="00776BA9" w:rsidRPr="004744F1" w:rsidRDefault="00776BA9" w:rsidP="00776BA9">
      <w:pPr>
        <w:rPr>
          <w:rFonts w:asciiTheme="minorHAnsi" w:hAnsiTheme="minorHAnsi" w:cstheme="minorHAnsi"/>
          <w:b/>
          <w:sz w:val="22"/>
          <w:szCs w:val="22"/>
        </w:rPr>
      </w:pPr>
      <w:r w:rsidRPr="004744F1">
        <w:rPr>
          <w:rFonts w:asciiTheme="minorHAnsi" w:hAnsiTheme="minorHAnsi" w:cstheme="minorHAnsi"/>
          <w:b/>
          <w:sz w:val="22"/>
          <w:szCs w:val="22"/>
        </w:rPr>
        <w:lastRenderedPageBreak/>
        <w:t>SECTION B: Approval for Research Activity</w:t>
      </w:r>
    </w:p>
    <w:tbl>
      <w:tblPr>
        <w:tblStyle w:val="TableGrid"/>
        <w:tblW w:w="8930" w:type="dxa"/>
        <w:tblInd w:w="-5" w:type="dxa"/>
        <w:tblLayout w:type="fixed"/>
        <w:tblLook w:val="04A0" w:firstRow="1" w:lastRow="0" w:firstColumn="1" w:lastColumn="0" w:noHBand="0" w:noVBand="1"/>
      </w:tblPr>
      <w:tblGrid>
        <w:gridCol w:w="2705"/>
        <w:gridCol w:w="2539"/>
        <w:gridCol w:w="993"/>
        <w:gridCol w:w="850"/>
        <w:gridCol w:w="992"/>
        <w:gridCol w:w="851"/>
      </w:tblGrid>
      <w:tr w:rsidR="00776BA9" w:rsidRPr="004744F1" w14:paraId="08A5CAEC" w14:textId="77777777" w:rsidTr="00776BA9">
        <w:tc>
          <w:tcPr>
            <w:tcW w:w="5244" w:type="dxa"/>
            <w:gridSpan w:val="2"/>
            <w:shd w:val="clear" w:color="auto" w:fill="F2F2F2" w:themeFill="background1" w:themeFillShade="F2"/>
            <w:vAlign w:val="center"/>
          </w:tcPr>
          <w:p w14:paraId="038AFBC8" w14:textId="77777777" w:rsidR="00776BA9" w:rsidRPr="004744F1" w:rsidRDefault="00776BA9" w:rsidP="00A36F89">
            <w:pPr>
              <w:autoSpaceDE w:val="0"/>
              <w:autoSpaceDN w:val="0"/>
              <w:adjustRightInd w:val="0"/>
              <w:rPr>
                <w:rFonts w:asciiTheme="minorHAnsi" w:hAnsiTheme="minorHAnsi" w:cstheme="minorHAnsi"/>
                <w:sz w:val="22"/>
                <w:szCs w:val="22"/>
              </w:rPr>
            </w:pPr>
            <w:r w:rsidRPr="004744F1">
              <w:rPr>
                <w:rFonts w:asciiTheme="minorHAnsi" w:hAnsiTheme="minorHAnsi" w:cstheme="minorHAnsi"/>
                <w:sz w:val="22"/>
                <w:szCs w:val="22"/>
              </w:rPr>
              <w:t>Has the research activity received approval in principle?</w:t>
            </w:r>
          </w:p>
          <w:p w14:paraId="05E9DA9D" w14:textId="77777777" w:rsidR="00776BA9" w:rsidRPr="004744F1" w:rsidRDefault="00776BA9" w:rsidP="00A36F89">
            <w:pPr>
              <w:autoSpaceDE w:val="0"/>
              <w:autoSpaceDN w:val="0"/>
              <w:adjustRightInd w:val="0"/>
              <w:rPr>
                <w:rFonts w:asciiTheme="minorHAnsi" w:hAnsiTheme="minorHAnsi" w:cstheme="minorHAnsi"/>
                <w:sz w:val="22"/>
                <w:szCs w:val="22"/>
              </w:rPr>
            </w:pPr>
            <w:r w:rsidRPr="004744F1">
              <w:rPr>
                <w:rFonts w:asciiTheme="minorHAnsi" w:hAnsiTheme="minorHAnsi" w:cstheme="minorHAnsi"/>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777459ED" w14:textId="77777777" w:rsidR="00776BA9" w:rsidRPr="004744F1" w:rsidRDefault="00776BA9" w:rsidP="00A36F89">
            <w:pPr>
              <w:autoSpaceDE w:val="0"/>
              <w:autoSpaceDN w:val="0"/>
              <w:adjustRightInd w:val="0"/>
              <w:jc w:val="center"/>
              <w:rPr>
                <w:rFonts w:asciiTheme="minorHAnsi" w:hAnsiTheme="minorHAnsi" w:cstheme="minorHAnsi"/>
                <w:b/>
                <w:sz w:val="22"/>
                <w:szCs w:val="22"/>
              </w:rPr>
            </w:pPr>
            <w:r w:rsidRPr="004744F1">
              <w:rPr>
                <w:rFonts w:asciiTheme="minorHAnsi" w:hAnsiTheme="minorHAnsi" w:cstheme="minorHAnsi"/>
                <w:b/>
                <w:sz w:val="22"/>
                <w:szCs w:val="22"/>
              </w:rPr>
              <w:t>YES</w:t>
            </w:r>
          </w:p>
        </w:tc>
        <w:sdt>
          <w:sdtPr>
            <w:rPr>
              <w:rFonts w:asciiTheme="minorHAnsi" w:hAnsiTheme="minorHAnsi" w:cstheme="minorHAnsi"/>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5AACF56" w14:textId="77777777" w:rsidR="00776BA9" w:rsidRPr="004744F1" w:rsidRDefault="00776BA9" w:rsidP="00A36F89">
                <w:pPr>
                  <w:autoSpaceDE w:val="0"/>
                  <w:autoSpaceDN w:val="0"/>
                  <w:adjustRightInd w:val="0"/>
                  <w:jc w:val="center"/>
                  <w:rPr>
                    <w:rFonts w:asciiTheme="minorHAnsi" w:hAnsiTheme="minorHAnsi" w:cstheme="minorHAnsi"/>
                    <w:b/>
                    <w:sz w:val="22"/>
                    <w:szCs w:val="22"/>
                  </w:rPr>
                </w:pPr>
                <w:r>
                  <w:rPr>
                    <w:rFonts w:ascii="MS Gothic" w:eastAsia="MS Gothic" w:hAnsi="MS Gothic" w:cstheme="minorHAnsi" w:hint="eastAsia"/>
                    <w:b/>
                    <w:sz w:val="22"/>
                    <w:szCs w:val="22"/>
                  </w:rPr>
                  <w:t>☒</w:t>
                </w:r>
              </w:p>
            </w:tc>
          </w:sdtContent>
        </w:sdt>
        <w:tc>
          <w:tcPr>
            <w:tcW w:w="992" w:type="dxa"/>
            <w:shd w:val="clear" w:color="auto" w:fill="F2F2F2" w:themeFill="background1" w:themeFillShade="F2"/>
            <w:vAlign w:val="center"/>
          </w:tcPr>
          <w:p w14:paraId="44E0E1FF" w14:textId="77777777" w:rsidR="00776BA9" w:rsidRPr="004744F1" w:rsidRDefault="00776BA9" w:rsidP="00A36F89">
            <w:pPr>
              <w:autoSpaceDE w:val="0"/>
              <w:autoSpaceDN w:val="0"/>
              <w:adjustRightInd w:val="0"/>
              <w:jc w:val="center"/>
              <w:rPr>
                <w:rFonts w:asciiTheme="minorHAnsi" w:hAnsiTheme="minorHAnsi" w:cstheme="minorHAnsi"/>
                <w:b/>
                <w:sz w:val="22"/>
                <w:szCs w:val="22"/>
              </w:rPr>
            </w:pPr>
            <w:r w:rsidRPr="004744F1">
              <w:rPr>
                <w:rFonts w:asciiTheme="minorHAnsi" w:hAnsiTheme="minorHAnsi" w:cstheme="minorHAnsi"/>
                <w:b/>
                <w:sz w:val="22"/>
                <w:szCs w:val="22"/>
              </w:rPr>
              <w:t>NO</w:t>
            </w:r>
          </w:p>
        </w:tc>
        <w:sdt>
          <w:sdtPr>
            <w:rPr>
              <w:rFonts w:asciiTheme="minorHAnsi" w:hAnsiTheme="minorHAnsi" w:cstheme="minorHAnsi"/>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024ABF9E" w14:textId="77777777" w:rsidR="00776BA9" w:rsidRPr="004744F1" w:rsidRDefault="00776BA9" w:rsidP="00A36F89">
                <w:pPr>
                  <w:autoSpaceDE w:val="0"/>
                  <w:autoSpaceDN w:val="0"/>
                  <w:adjustRightInd w:val="0"/>
                  <w:jc w:val="center"/>
                  <w:rPr>
                    <w:rFonts w:asciiTheme="minorHAnsi" w:hAnsiTheme="minorHAnsi" w:cstheme="minorHAnsi"/>
                    <w:b/>
                    <w:sz w:val="22"/>
                    <w:szCs w:val="22"/>
                  </w:rPr>
                </w:pPr>
                <w:r>
                  <w:rPr>
                    <w:rFonts w:ascii="MS Gothic" w:eastAsia="MS Gothic" w:hAnsi="MS Gothic" w:cstheme="minorHAnsi" w:hint="eastAsia"/>
                    <w:b/>
                    <w:sz w:val="22"/>
                    <w:szCs w:val="22"/>
                  </w:rPr>
                  <w:t>☐</w:t>
                </w:r>
              </w:p>
            </w:tc>
          </w:sdtContent>
        </w:sdt>
      </w:tr>
      <w:tr w:rsidR="00776BA9" w:rsidRPr="004744F1" w14:paraId="2D889E52" w14:textId="77777777" w:rsidTr="00776BA9">
        <w:tc>
          <w:tcPr>
            <w:tcW w:w="7087" w:type="dxa"/>
            <w:gridSpan w:val="4"/>
            <w:shd w:val="clear" w:color="auto" w:fill="F2F2F2" w:themeFill="background1" w:themeFillShade="F2"/>
          </w:tcPr>
          <w:p w14:paraId="5B666DE4" w14:textId="77777777" w:rsidR="00776BA9" w:rsidRPr="004744F1" w:rsidRDefault="00776BA9" w:rsidP="00A36F89">
            <w:pPr>
              <w:autoSpaceDE w:val="0"/>
              <w:autoSpaceDN w:val="0"/>
              <w:adjustRightInd w:val="0"/>
              <w:rPr>
                <w:rFonts w:asciiTheme="minorHAnsi" w:hAnsiTheme="minorHAnsi" w:cstheme="minorHAnsi"/>
                <w:b/>
                <w:bCs/>
                <w:sz w:val="22"/>
                <w:szCs w:val="22"/>
              </w:rPr>
            </w:pPr>
          </w:p>
        </w:tc>
        <w:tc>
          <w:tcPr>
            <w:tcW w:w="1843" w:type="dxa"/>
            <w:gridSpan w:val="2"/>
            <w:shd w:val="clear" w:color="auto" w:fill="F2F2F2" w:themeFill="background1" w:themeFillShade="F2"/>
          </w:tcPr>
          <w:p w14:paraId="0392B078" w14:textId="77777777" w:rsidR="00776BA9" w:rsidRPr="004744F1" w:rsidRDefault="00776BA9" w:rsidP="00A36F89">
            <w:pPr>
              <w:autoSpaceDE w:val="0"/>
              <w:autoSpaceDN w:val="0"/>
              <w:adjustRightInd w:val="0"/>
              <w:jc w:val="center"/>
              <w:rPr>
                <w:rFonts w:asciiTheme="minorHAnsi" w:hAnsiTheme="minorHAnsi" w:cstheme="minorHAnsi"/>
                <w:b/>
                <w:bCs/>
                <w:i/>
                <w:sz w:val="22"/>
                <w:szCs w:val="22"/>
              </w:rPr>
            </w:pPr>
            <w:r w:rsidRPr="004744F1">
              <w:rPr>
                <w:rFonts w:asciiTheme="minorHAnsi" w:hAnsiTheme="minorHAnsi" w:cstheme="minorHAnsi"/>
                <w:b/>
                <w:bCs/>
                <w:i/>
                <w:sz w:val="22"/>
                <w:szCs w:val="22"/>
              </w:rPr>
              <w:t>Date</w:t>
            </w:r>
          </w:p>
        </w:tc>
      </w:tr>
      <w:tr w:rsidR="00776BA9" w:rsidRPr="004744F1" w14:paraId="242C3D7F" w14:textId="77777777" w:rsidTr="00776BA9">
        <w:trPr>
          <w:trHeight w:val="437"/>
        </w:trPr>
        <w:tc>
          <w:tcPr>
            <w:tcW w:w="2705" w:type="dxa"/>
            <w:vMerge w:val="restart"/>
            <w:shd w:val="clear" w:color="auto" w:fill="F2F2F2" w:themeFill="background1" w:themeFillShade="F2"/>
          </w:tcPr>
          <w:p w14:paraId="6D2E8880" w14:textId="77777777" w:rsidR="00776BA9" w:rsidRPr="004744F1" w:rsidRDefault="00776BA9" w:rsidP="00A36F89">
            <w:pPr>
              <w:autoSpaceDE w:val="0"/>
              <w:autoSpaceDN w:val="0"/>
              <w:adjustRightInd w:val="0"/>
              <w:jc w:val="both"/>
              <w:rPr>
                <w:rFonts w:asciiTheme="minorHAnsi" w:hAnsiTheme="minorHAnsi" w:cstheme="minorHAnsi"/>
                <w:sz w:val="22"/>
                <w:szCs w:val="22"/>
              </w:rPr>
            </w:pPr>
            <w:r w:rsidRPr="004744F1">
              <w:rPr>
                <w:rFonts w:asciiTheme="minorHAnsi" w:hAnsiTheme="minorHAnsi" w:cstheme="minorHAnsi"/>
                <w:sz w:val="22"/>
                <w:szCs w:val="22"/>
              </w:rPr>
              <w:t>If Yes, please indicate source of approval (and date where known):</w:t>
            </w:r>
            <w:r w:rsidRPr="004744F1">
              <w:rPr>
                <w:rFonts w:asciiTheme="minorHAnsi" w:hAnsiTheme="minorHAnsi" w:cstheme="minorHAnsi"/>
                <w:bCs/>
                <w:i/>
                <w:iCs/>
                <w:color w:val="FF0000"/>
                <w:sz w:val="22"/>
                <w:szCs w:val="22"/>
              </w:rPr>
              <w:t xml:space="preserve"> </w:t>
            </w:r>
            <w:r w:rsidRPr="004744F1">
              <w:rPr>
                <w:rFonts w:asciiTheme="minorHAnsi" w:hAnsiTheme="minorHAnsi" w:cstheme="minorHAnsi"/>
                <w:b/>
                <w:bCs/>
                <w:i/>
                <w:iCs/>
                <w:sz w:val="22"/>
                <w:szCs w:val="22"/>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D37991A" w14:textId="77777777" w:rsidR="00776BA9" w:rsidRPr="004744F1" w:rsidRDefault="00776BA9" w:rsidP="00A36F89">
            <w:pPr>
              <w:autoSpaceDE w:val="0"/>
              <w:autoSpaceDN w:val="0"/>
              <w:adjustRightInd w:val="0"/>
              <w:rPr>
                <w:rFonts w:asciiTheme="minorHAnsi" w:hAnsiTheme="minorHAnsi" w:cstheme="minorHAnsi"/>
                <w:sz w:val="22"/>
                <w:szCs w:val="22"/>
              </w:rPr>
            </w:pPr>
            <w:r w:rsidRPr="004744F1">
              <w:rPr>
                <w:rFonts w:asciiTheme="minorHAnsi" w:hAnsiTheme="minorHAnsi" w:cstheme="minorHAnsi"/>
                <w:sz w:val="22"/>
                <w:szCs w:val="22"/>
              </w:rPr>
              <w:t>Research Degrees Committee</w:t>
            </w:r>
          </w:p>
        </w:tc>
        <w:sdt>
          <w:sdtPr>
            <w:rPr>
              <w:rFonts w:asciiTheme="minorHAnsi" w:hAnsiTheme="minorHAnsi" w:cstheme="minorHAnsi"/>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8F94500" w14:textId="77777777" w:rsidR="00776BA9" w:rsidRPr="004744F1" w:rsidRDefault="00776BA9" w:rsidP="00A36F89">
                <w:pPr>
                  <w:autoSpaceDE w:val="0"/>
                  <w:autoSpaceDN w:val="0"/>
                  <w:adjustRightInd w:val="0"/>
                  <w:jc w:val="center"/>
                  <w:rPr>
                    <w:rFonts w:asciiTheme="minorHAnsi" w:hAnsiTheme="minorHAnsi" w:cstheme="minorHAnsi"/>
                    <w:b/>
                    <w:bCs/>
                    <w:sz w:val="22"/>
                    <w:szCs w:val="22"/>
                  </w:rPr>
                </w:pPr>
                <w:r w:rsidRPr="004744F1">
                  <w:rPr>
                    <w:rFonts w:ascii="Segoe UI Symbol" w:eastAsia="MS Gothic" w:hAnsi="Segoe UI Symbol" w:cs="Segoe UI Symbol"/>
                    <w:b/>
                    <w:bCs/>
                    <w:sz w:val="22"/>
                    <w:szCs w:val="22"/>
                  </w:rPr>
                  <w:t>☐</w:t>
                </w:r>
              </w:p>
            </w:tc>
          </w:sdtContent>
        </w:sdt>
        <w:tc>
          <w:tcPr>
            <w:tcW w:w="1843" w:type="dxa"/>
            <w:gridSpan w:val="2"/>
            <w:vAlign w:val="center"/>
          </w:tcPr>
          <w:p w14:paraId="1DD8E094" w14:textId="77777777" w:rsidR="00776BA9" w:rsidRPr="004744F1" w:rsidRDefault="00776BA9" w:rsidP="00A36F89">
            <w:pPr>
              <w:autoSpaceDE w:val="0"/>
              <w:autoSpaceDN w:val="0"/>
              <w:adjustRightInd w:val="0"/>
              <w:jc w:val="center"/>
              <w:rPr>
                <w:rFonts w:asciiTheme="minorHAnsi" w:hAnsiTheme="minorHAnsi" w:cstheme="minorHAnsi"/>
                <w:b/>
                <w:bCs/>
                <w:sz w:val="22"/>
                <w:szCs w:val="22"/>
              </w:rPr>
            </w:pPr>
          </w:p>
        </w:tc>
      </w:tr>
      <w:tr w:rsidR="00776BA9" w:rsidRPr="004744F1" w14:paraId="4C68D215" w14:textId="77777777" w:rsidTr="00776BA9">
        <w:trPr>
          <w:trHeight w:val="415"/>
        </w:trPr>
        <w:tc>
          <w:tcPr>
            <w:tcW w:w="2705" w:type="dxa"/>
            <w:vMerge/>
          </w:tcPr>
          <w:p w14:paraId="503FFFA9" w14:textId="77777777" w:rsidR="00776BA9" w:rsidRPr="004744F1" w:rsidRDefault="00776BA9" w:rsidP="00A36F89">
            <w:pPr>
              <w:autoSpaceDE w:val="0"/>
              <w:autoSpaceDN w:val="0"/>
              <w:adjustRightInd w:val="0"/>
              <w:jc w:val="both"/>
              <w:rPr>
                <w:rFonts w:asciiTheme="minorHAnsi" w:hAnsiTheme="minorHAnsi" w:cstheme="minorHAnsi"/>
                <w:sz w:val="22"/>
                <w:szCs w:val="22"/>
              </w:rPr>
            </w:pPr>
          </w:p>
        </w:tc>
        <w:tc>
          <w:tcPr>
            <w:tcW w:w="3532" w:type="dxa"/>
            <w:gridSpan w:val="2"/>
            <w:shd w:val="clear" w:color="auto" w:fill="F2F2F2" w:themeFill="background1" w:themeFillShade="F2"/>
            <w:vAlign w:val="center"/>
          </w:tcPr>
          <w:p w14:paraId="423FDE05" w14:textId="77777777" w:rsidR="00776BA9" w:rsidRPr="004744F1" w:rsidRDefault="00776BA9" w:rsidP="00A36F89">
            <w:pPr>
              <w:autoSpaceDE w:val="0"/>
              <w:autoSpaceDN w:val="0"/>
              <w:adjustRightInd w:val="0"/>
              <w:rPr>
                <w:rFonts w:asciiTheme="minorHAnsi" w:hAnsiTheme="minorHAnsi" w:cstheme="minorHAnsi"/>
                <w:sz w:val="22"/>
                <w:szCs w:val="22"/>
              </w:rPr>
            </w:pPr>
            <w:r w:rsidRPr="004744F1">
              <w:rPr>
                <w:rFonts w:asciiTheme="minorHAnsi" w:hAnsiTheme="minorHAnsi" w:cstheme="minorHAnsi"/>
                <w:sz w:val="22"/>
                <w:szCs w:val="22"/>
              </w:rPr>
              <w:t>Faculty Research Committee</w:t>
            </w:r>
          </w:p>
        </w:tc>
        <w:sdt>
          <w:sdtPr>
            <w:rPr>
              <w:rFonts w:asciiTheme="minorHAnsi" w:hAnsiTheme="minorHAnsi" w:cstheme="minorHAnsi"/>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73547AD" w14:textId="77777777" w:rsidR="00776BA9" w:rsidRPr="004744F1" w:rsidRDefault="00776BA9" w:rsidP="00A36F89">
                <w:pPr>
                  <w:autoSpaceDE w:val="0"/>
                  <w:autoSpaceDN w:val="0"/>
                  <w:adjustRightInd w:val="0"/>
                  <w:jc w:val="center"/>
                  <w:rPr>
                    <w:rFonts w:asciiTheme="minorHAnsi" w:hAnsiTheme="minorHAnsi" w:cstheme="minorHAnsi"/>
                    <w:b/>
                    <w:bCs/>
                    <w:sz w:val="22"/>
                    <w:szCs w:val="22"/>
                  </w:rPr>
                </w:pPr>
                <w:r w:rsidRPr="004744F1">
                  <w:rPr>
                    <w:rFonts w:ascii="Segoe UI Symbol" w:eastAsia="MS Gothic" w:hAnsi="Segoe UI Symbol" w:cs="Segoe UI Symbol"/>
                    <w:b/>
                    <w:bCs/>
                    <w:sz w:val="22"/>
                    <w:szCs w:val="22"/>
                  </w:rPr>
                  <w:t>☐</w:t>
                </w:r>
              </w:p>
            </w:tc>
          </w:sdtContent>
        </w:sdt>
        <w:tc>
          <w:tcPr>
            <w:tcW w:w="1843" w:type="dxa"/>
            <w:gridSpan w:val="2"/>
            <w:vAlign w:val="center"/>
          </w:tcPr>
          <w:p w14:paraId="420B73DE" w14:textId="77777777" w:rsidR="00776BA9" w:rsidRPr="004744F1" w:rsidRDefault="00776BA9" w:rsidP="00A36F89">
            <w:pPr>
              <w:autoSpaceDE w:val="0"/>
              <w:autoSpaceDN w:val="0"/>
              <w:adjustRightInd w:val="0"/>
              <w:jc w:val="center"/>
              <w:rPr>
                <w:rFonts w:asciiTheme="minorHAnsi" w:hAnsiTheme="minorHAnsi" w:cstheme="minorHAnsi"/>
                <w:b/>
                <w:bCs/>
                <w:sz w:val="22"/>
                <w:szCs w:val="22"/>
              </w:rPr>
            </w:pPr>
          </w:p>
        </w:tc>
      </w:tr>
      <w:tr w:rsidR="00776BA9" w:rsidRPr="004744F1" w14:paraId="39CF233F" w14:textId="77777777" w:rsidTr="00776BA9">
        <w:tc>
          <w:tcPr>
            <w:tcW w:w="2705" w:type="dxa"/>
            <w:vMerge/>
          </w:tcPr>
          <w:p w14:paraId="6C503F93" w14:textId="77777777" w:rsidR="00776BA9" w:rsidRPr="004744F1" w:rsidRDefault="00776BA9" w:rsidP="00A36F89">
            <w:pPr>
              <w:autoSpaceDE w:val="0"/>
              <w:autoSpaceDN w:val="0"/>
              <w:adjustRightInd w:val="0"/>
              <w:jc w:val="both"/>
              <w:rPr>
                <w:rFonts w:asciiTheme="minorHAnsi" w:hAnsiTheme="minorHAnsi" w:cstheme="minorHAnsi"/>
                <w:sz w:val="22"/>
                <w:szCs w:val="22"/>
              </w:rPr>
            </w:pPr>
          </w:p>
        </w:tc>
        <w:tc>
          <w:tcPr>
            <w:tcW w:w="3532" w:type="dxa"/>
            <w:gridSpan w:val="2"/>
            <w:shd w:val="clear" w:color="auto" w:fill="F2F2F2" w:themeFill="background1" w:themeFillShade="F2"/>
            <w:vAlign w:val="center"/>
          </w:tcPr>
          <w:p w14:paraId="5DA3E356" w14:textId="77777777" w:rsidR="00776BA9" w:rsidRPr="00776BA9" w:rsidRDefault="00776BA9" w:rsidP="00A36F89">
            <w:pPr>
              <w:autoSpaceDE w:val="0"/>
              <w:autoSpaceDN w:val="0"/>
              <w:adjustRightInd w:val="0"/>
              <w:rPr>
                <w:rFonts w:asciiTheme="minorHAnsi" w:hAnsiTheme="minorHAnsi" w:cstheme="minorHAnsi"/>
                <w:color w:val="000000" w:themeColor="text1"/>
                <w:sz w:val="22"/>
                <w:szCs w:val="22"/>
              </w:rPr>
            </w:pPr>
            <w:r w:rsidRPr="00776BA9">
              <w:rPr>
                <w:rFonts w:asciiTheme="minorHAnsi" w:hAnsiTheme="minorHAnsi" w:cstheme="minorBidi"/>
                <w:color w:val="000000" w:themeColor="text1"/>
                <w:sz w:val="22"/>
                <w:szCs w:val="22"/>
              </w:rPr>
              <w:t>Other (write in)</w:t>
            </w:r>
          </w:p>
          <w:p w14:paraId="73553AAC" w14:textId="77777777" w:rsidR="00776BA9" w:rsidRPr="00776BA9" w:rsidRDefault="00776BA9" w:rsidP="00A36F89">
            <w:pPr>
              <w:rPr>
                <w:rFonts w:asciiTheme="minorHAnsi" w:hAnsiTheme="minorHAnsi" w:cstheme="minorBidi"/>
                <w:color w:val="000000" w:themeColor="text1"/>
                <w:sz w:val="22"/>
                <w:szCs w:val="22"/>
              </w:rPr>
            </w:pPr>
            <w:r w:rsidRPr="00776BA9">
              <w:rPr>
                <w:rFonts w:asciiTheme="minorHAnsi" w:hAnsiTheme="minorHAnsi" w:cstheme="minorBidi"/>
                <w:color w:val="000000" w:themeColor="text1"/>
                <w:sz w:val="22"/>
                <w:szCs w:val="22"/>
              </w:rPr>
              <w:t>Dissertation Supervisor Sue James</w:t>
            </w:r>
          </w:p>
          <w:p w14:paraId="27B8CFEC" w14:textId="77777777" w:rsidR="00776BA9" w:rsidRPr="00776BA9" w:rsidRDefault="00776BA9" w:rsidP="00A36F89">
            <w:pPr>
              <w:autoSpaceDE w:val="0"/>
              <w:autoSpaceDN w:val="0"/>
              <w:adjustRightInd w:val="0"/>
              <w:rPr>
                <w:rFonts w:asciiTheme="minorHAnsi" w:hAnsiTheme="minorHAnsi" w:cstheme="minorHAnsi"/>
                <w:color w:val="000000" w:themeColor="text1"/>
                <w:sz w:val="22"/>
                <w:szCs w:val="22"/>
              </w:rPr>
            </w:pPr>
          </w:p>
        </w:tc>
        <w:sdt>
          <w:sdtPr>
            <w:rPr>
              <w:rFonts w:asciiTheme="minorHAnsi" w:hAnsiTheme="minorHAnsi" w:cstheme="minorHAnsi"/>
              <w:b/>
              <w:bCs/>
              <w:color w:val="000000" w:themeColor="text1"/>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80D58E3" w14:textId="06221004" w:rsidR="00776BA9" w:rsidRPr="00776BA9" w:rsidRDefault="00776BA9" w:rsidP="00A36F89">
                <w:pPr>
                  <w:autoSpaceDE w:val="0"/>
                  <w:autoSpaceDN w:val="0"/>
                  <w:adjustRightInd w:val="0"/>
                  <w:jc w:val="center"/>
                  <w:rPr>
                    <w:rFonts w:asciiTheme="minorHAnsi" w:hAnsiTheme="minorHAnsi" w:cstheme="minorHAnsi"/>
                    <w:b/>
                    <w:bCs/>
                    <w:color w:val="000000" w:themeColor="text1"/>
                    <w:sz w:val="22"/>
                    <w:szCs w:val="22"/>
                  </w:rPr>
                </w:pPr>
                <w:r w:rsidRPr="00776BA9">
                  <w:rPr>
                    <w:rFonts w:ascii="MS Gothic" w:eastAsia="MS Gothic" w:hAnsi="MS Gothic" w:cstheme="minorHAnsi" w:hint="eastAsia"/>
                    <w:b/>
                    <w:bCs/>
                    <w:color w:val="000000" w:themeColor="text1"/>
                    <w:sz w:val="22"/>
                    <w:szCs w:val="22"/>
                  </w:rPr>
                  <w:t>☐</w:t>
                </w:r>
              </w:p>
            </w:tc>
          </w:sdtContent>
        </w:sdt>
        <w:tc>
          <w:tcPr>
            <w:tcW w:w="1843" w:type="dxa"/>
            <w:gridSpan w:val="2"/>
            <w:vAlign w:val="center"/>
          </w:tcPr>
          <w:p w14:paraId="3317F999" w14:textId="77777777" w:rsidR="00776BA9" w:rsidRPr="00776BA9" w:rsidRDefault="00776BA9" w:rsidP="00A36F89">
            <w:pPr>
              <w:autoSpaceDE w:val="0"/>
              <w:autoSpaceDN w:val="0"/>
              <w:adjustRightInd w:val="0"/>
              <w:jc w:val="center"/>
              <w:rPr>
                <w:rFonts w:asciiTheme="minorHAnsi" w:hAnsiTheme="minorHAnsi" w:cstheme="minorBidi"/>
                <w:b/>
                <w:bCs/>
                <w:color w:val="000000" w:themeColor="text1"/>
                <w:sz w:val="22"/>
                <w:szCs w:val="22"/>
              </w:rPr>
            </w:pPr>
            <w:r w:rsidRPr="00776BA9">
              <w:rPr>
                <w:rFonts w:asciiTheme="minorHAnsi" w:hAnsiTheme="minorHAnsi" w:cstheme="minorBidi"/>
                <w:b/>
                <w:bCs/>
                <w:color w:val="000000" w:themeColor="text1"/>
                <w:sz w:val="22"/>
                <w:szCs w:val="22"/>
              </w:rPr>
              <w:t>19.10.2019</w:t>
            </w:r>
          </w:p>
        </w:tc>
      </w:tr>
    </w:tbl>
    <w:p w14:paraId="5A87F85C" w14:textId="77777777" w:rsidR="00776BA9" w:rsidRPr="004744F1" w:rsidRDefault="00776BA9" w:rsidP="00776BA9">
      <w:pPr>
        <w:autoSpaceDE w:val="0"/>
        <w:autoSpaceDN w:val="0"/>
        <w:adjustRightInd w:val="0"/>
        <w:spacing w:after="240"/>
        <w:jc w:val="both"/>
        <w:rPr>
          <w:rFonts w:asciiTheme="minorHAnsi" w:hAnsiTheme="minorHAnsi" w:cstheme="minorHAnsi"/>
          <w:bCs/>
          <w:iCs/>
          <w:sz w:val="22"/>
          <w:szCs w:val="22"/>
        </w:rPr>
      </w:pPr>
    </w:p>
    <w:p w14:paraId="2D4FBE69" w14:textId="77777777" w:rsidR="00776BA9" w:rsidRPr="004744F1" w:rsidRDefault="00776BA9" w:rsidP="00776BA9">
      <w:pPr>
        <w:autoSpaceDE w:val="0"/>
        <w:autoSpaceDN w:val="0"/>
        <w:adjustRightInd w:val="0"/>
        <w:spacing w:after="240"/>
        <w:jc w:val="both"/>
        <w:rPr>
          <w:rFonts w:asciiTheme="minorHAnsi" w:hAnsiTheme="minorHAnsi" w:cstheme="minorHAnsi"/>
          <w:b/>
          <w:sz w:val="22"/>
          <w:szCs w:val="22"/>
        </w:rPr>
      </w:pPr>
      <w:r w:rsidRPr="004744F1">
        <w:rPr>
          <w:rFonts w:asciiTheme="minorHAnsi" w:hAnsiTheme="minorHAnsi" w:cstheme="minorHAnsi"/>
          <w:b/>
          <w:sz w:val="22"/>
          <w:szCs w:val="22"/>
        </w:rPr>
        <w:t>SECTION C:  Internal and External Ethical Guidance Materials</w:t>
      </w:r>
    </w:p>
    <w:tbl>
      <w:tblPr>
        <w:tblStyle w:val="TableGrid"/>
        <w:tblW w:w="8931" w:type="dxa"/>
        <w:tblInd w:w="-5" w:type="dxa"/>
        <w:tblLook w:val="04A0" w:firstRow="1" w:lastRow="0" w:firstColumn="1" w:lastColumn="0" w:noHBand="0" w:noVBand="1"/>
      </w:tblPr>
      <w:tblGrid>
        <w:gridCol w:w="7088"/>
        <w:gridCol w:w="1843"/>
      </w:tblGrid>
      <w:tr w:rsidR="00776BA9" w:rsidRPr="004744F1" w14:paraId="64396AE3" w14:textId="77777777" w:rsidTr="00776BA9">
        <w:tc>
          <w:tcPr>
            <w:tcW w:w="8931" w:type="dxa"/>
            <w:gridSpan w:val="2"/>
            <w:shd w:val="clear" w:color="auto" w:fill="F2F2F2" w:themeFill="background1" w:themeFillShade="F2"/>
          </w:tcPr>
          <w:p w14:paraId="67488594" w14:textId="77777777" w:rsidR="00776BA9" w:rsidRPr="004744F1" w:rsidRDefault="00776BA9" w:rsidP="00A36F89">
            <w:pPr>
              <w:autoSpaceDE w:val="0"/>
              <w:autoSpaceDN w:val="0"/>
              <w:adjustRightInd w:val="0"/>
              <w:rPr>
                <w:rFonts w:asciiTheme="minorHAnsi" w:hAnsiTheme="minorHAnsi" w:cstheme="minorHAnsi"/>
                <w:sz w:val="22"/>
                <w:szCs w:val="22"/>
              </w:rPr>
            </w:pPr>
            <w:r w:rsidRPr="004744F1">
              <w:rPr>
                <w:rFonts w:asciiTheme="minorHAnsi" w:hAnsiTheme="minorHAnsi" w:cstheme="minorHAnsi"/>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776BA9" w:rsidRPr="004744F1" w14:paraId="3FF94847" w14:textId="77777777" w:rsidTr="00776BA9">
        <w:trPr>
          <w:trHeight w:val="227"/>
        </w:trPr>
        <w:tc>
          <w:tcPr>
            <w:tcW w:w="7088" w:type="dxa"/>
          </w:tcPr>
          <w:p w14:paraId="09C6646E" w14:textId="7F2E4E45" w:rsidR="00776BA9" w:rsidRPr="004744F1" w:rsidRDefault="00776BA9" w:rsidP="00A36F89">
            <w:pPr>
              <w:autoSpaceDE w:val="0"/>
              <w:autoSpaceDN w:val="0"/>
              <w:adjustRightInd w:val="0"/>
              <w:rPr>
                <w:rStyle w:val="Hyperlink"/>
                <w:rFonts w:asciiTheme="minorHAnsi" w:hAnsiTheme="minorHAnsi" w:cstheme="minorHAnsi"/>
                <w:sz w:val="22"/>
                <w:szCs w:val="22"/>
              </w:rPr>
            </w:pPr>
            <w:r w:rsidRPr="00776BA9">
              <w:rPr>
                <w:rFonts w:asciiTheme="minorHAnsi" w:hAnsiTheme="minorHAnsi" w:cstheme="minorHAnsi"/>
                <w:sz w:val="22"/>
                <w:szCs w:val="22"/>
              </w:rPr>
              <w:t>UWTSD Research Ethics &amp; Integrity Code of Practice</w:t>
            </w:r>
          </w:p>
          <w:p w14:paraId="1B077AE6" w14:textId="77777777" w:rsidR="00776BA9" w:rsidRPr="004744F1" w:rsidRDefault="00776BA9" w:rsidP="00A36F89">
            <w:pPr>
              <w:autoSpaceDE w:val="0"/>
              <w:autoSpaceDN w:val="0"/>
              <w:adjustRightInd w:val="0"/>
              <w:rPr>
                <w:rFonts w:asciiTheme="minorHAnsi" w:hAnsiTheme="minorHAnsi" w:cstheme="minorHAnsi"/>
                <w:sz w:val="22"/>
                <w:szCs w:val="22"/>
              </w:rPr>
            </w:pPr>
          </w:p>
        </w:tc>
        <w:sdt>
          <w:sdtPr>
            <w:rPr>
              <w:rFonts w:asciiTheme="minorHAnsi" w:hAnsiTheme="minorHAnsi" w:cstheme="minorHAnsi"/>
              <w:b/>
              <w:bCs/>
              <w:sz w:val="22"/>
              <w:szCs w:val="22"/>
            </w:rPr>
            <w:id w:val="1578479508"/>
            <w14:checkbox>
              <w14:checked w14:val="1"/>
              <w14:checkedState w14:val="2612" w14:font="MS Gothic"/>
              <w14:uncheckedState w14:val="2610" w14:font="MS Gothic"/>
            </w14:checkbox>
          </w:sdtPr>
          <w:sdtEndPr/>
          <w:sdtContent>
            <w:tc>
              <w:tcPr>
                <w:tcW w:w="1843" w:type="dxa"/>
                <w:shd w:val="clear" w:color="auto" w:fill="BFBFBF" w:themeFill="background1" w:themeFillShade="BF"/>
              </w:tcPr>
              <w:p w14:paraId="0902801B" w14:textId="77777777" w:rsidR="00776BA9" w:rsidRPr="004744F1" w:rsidRDefault="00776BA9" w:rsidP="00A36F89">
                <w:pPr>
                  <w:autoSpaceDE w:val="0"/>
                  <w:autoSpaceDN w:val="0"/>
                  <w:adjustRightInd w:val="0"/>
                  <w:jc w:val="center"/>
                  <w:rPr>
                    <w:rFonts w:asciiTheme="minorHAnsi" w:hAnsiTheme="minorHAnsi" w:cstheme="minorHAnsi"/>
                    <w:b/>
                    <w:bCs/>
                    <w:sz w:val="22"/>
                    <w:szCs w:val="22"/>
                  </w:rPr>
                </w:pPr>
                <w:r w:rsidRPr="004744F1">
                  <w:rPr>
                    <w:rFonts w:ascii="Segoe UI Symbol" w:eastAsia="MS Gothic" w:hAnsi="Segoe UI Symbol" w:cs="Segoe UI Symbol"/>
                    <w:b/>
                    <w:bCs/>
                    <w:sz w:val="22"/>
                    <w:szCs w:val="22"/>
                  </w:rPr>
                  <w:t>☒</w:t>
                </w:r>
              </w:p>
            </w:tc>
          </w:sdtContent>
        </w:sdt>
      </w:tr>
      <w:tr w:rsidR="00776BA9" w:rsidRPr="004744F1" w14:paraId="244C4C94" w14:textId="77777777" w:rsidTr="00776BA9">
        <w:trPr>
          <w:trHeight w:val="227"/>
        </w:trPr>
        <w:tc>
          <w:tcPr>
            <w:tcW w:w="7088" w:type="dxa"/>
          </w:tcPr>
          <w:p w14:paraId="595695AC" w14:textId="77777777" w:rsidR="00776BA9" w:rsidRPr="004744F1" w:rsidRDefault="00776BA9" w:rsidP="00A36F89">
            <w:pPr>
              <w:autoSpaceDE w:val="0"/>
              <w:autoSpaceDN w:val="0"/>
              <w:adjustRightInd w:val="0"/>
              <w:rPr>
                <w:rFonts w:asciiTheme="minorHAnsi" w:hAnsiTheme="minorHAnsi" w:cstheme="minorHAnsi"/>
                <w:i/>
                <w:sz w:val="22"/>
                <w:szCs w:val="22"/>
              </w:rPr>
            </w:pPr>
          </w:p>
          <w:p w14:paraId="69B8C511" w14:textId="77777777" w:rsidR="00776BA9" w:rsidRPr="004744F1" w:rsidRDefault="00776BA9" w:rsidP="00A36F89">
            <w:pPr>
              <w:autoSpaceDE w:val="0"/>
              <w:autoSpaceDN w:val="0"/>
              <w:adjustRightInd w:val="0"/>
              <w:rPr>
                <w:rFonts w:asciiTheme="minorHAnsi" w:hAnsiTheme="minorHAnsi" w:cstheme="minorHAnsi"/>
                <w:color w:val="FF0000"/>
                <w:sz w:val="22"/>
                <w:szCs w:val="22"/>
              </w:rPr>
            </w:pPr>
            <w:r w:rsidRPr="004744F1">
              <w:rPr>
                <w:rFonts w:asciiTheme="minorHAnsi" w:hAnsiTheme="minorHAnsi" w:cstheme="minorHAnsi"/>
                <w:sz w:val="22"/>
                <w:szCs w:val="22"/>
              </w:rPr>
              <w:t>UWTSD Research Data Management Policy</w:t>
            </w:r>
          </w:p>
        </w:tc>
        <w:tc>
          <w:tcPr>
            <w:tcW w:w="1843" w:type="dxa"/>
            <w:shd w:val="clear" w:color="auto" w:fill="BFBFBF" w:themeFill="background1" w:themeFillShade="BF"/>
          </w:tcPr>
          <w:sdt>
            <w:sdtPr>
              <w:rPr>
                <w:rFonts w:asciiTheme="minorHAnsi" w:hAnsiTheme="minorHAnsi" w:cstheme="minorHAnsi"/>
                <w:b/>
                <w:bCs/>
                <w:sz w:val="22"/>
                <w:szCs w:val="22"/>
              </w:rPr>
              <w:id w:val="-2040961117"/>
              <w14:checkbox>
                <w14:checked w14:val="1"/>
                <w14:checkedState w14:val="2612" w14:font="MS Gothic"/>
                <w14:uncheckedState w14:val="2610" w14:font="MS Gothic"/>
              </w14:checkbox>
            </w:sdtPr>
            <w:sdtEndPr/>
            <w:sdtContent>
              <w:p w14:paraId="706D185B" w14:textId="77777777" w:rsidR="00776BA9" w:rsidRPr="004744F1" w:rsidRDefault="00776BA9" w:rsidP="00A36F89">
                <w:pPr>
                  <w:autoSpaceDE w:val="0"/>
                  <w:autoSpaceDN w:val="0"/>
                  <w:adjustRightInd w:val="0"/>
                  <w:jc w:val="center"/>
                  <w:rPr>
                    <w:rFonts w:asciiTheme="minorHAnsi" w:hAnsiTheme="minorHAnsi" w:cstheme="minorHAnsi"/>
                    <w:b/>
                    <w:bCs/>
                    <w:i/>
                    <w:sz w:val="22"/>
                    <w:szCs w:val="22"/>
                  </w:rPr>
                </w:pPr>
                <w:r w:rsidRPr="004744F1">
                  <w:rPr>
                    <w:rFonts w:ascii="Segoe UI Symbol" w:eastAsia="MS Gothic" w:hAnsi="Segoe UI Symbol" w:cs="Segoe UI Symbol"/>
                    <w:b/>
                    <w:bCs/>
                    <w:sz w:val="22"/>
                    <w:szCs w:val="22"/>
                  </w:rPr>
                  <w:t>☒</w:t>
                </w:r>
              </w:p>
            </w:sdtContent>
          </w:sdt>
        </w:tc>
      </w:tr>
      <w:tr w:rsidR="00776BA9" w:rsidRPr="004744F1" w14:paraId="3D6A3147" w14:textId="77777777" w:rsidTr="00776BA9">
        <w:trPr>
          <w:trHeight w:val="227"/>
        </w:trPr>
        <w:tc>
          <w:tcPr>
            <w:tcW w:w="7088" w:type="dxa"/>
          </w:tcPr>
          <w:p w14:paraId="1E228470" w14:textId="77777777" w:rsidR="00776BA9" w:rsidRPr="004744F1" w:rsidRDefault="00776BA9" w:rsidP="00A36F89">
            <w:pPr>
              <w:autoSpaceDE w:val="0"/>
              <w:autoSpaceDN w:val="0"/>
              <w:adjustRightInd w:val="0"/>
              <w:rPr>
                <w:rFonts w:asciiTheme="minorHAnsi" w:hAnsiTheme="minorHAnsi" w:cstheme="minorHAnsi"/>
                <w:i/>
                <w:sz w:val="22"/>
                <w:szCs w:val="22"/>
              </w:rPr>
            </w:pPr>
          </w:p>
          <w:p w14:paraId="2D3F78C8" w14:textId="77777777" w:rsidR="00776BA9" w:rsidRPr="004744F1" w:rsidRDefault="00776BA9" w:rsidP="00A36F89">
            <w:pPr>
              <w:autoSpaceDE w:val="0"/>
              <w:autoSpaceDN w:val="0"/>
              <w:adjustRightInd w:val="0"/>
              <w:rPr>
                <w:rFonts w:asciiTheme="minorHAnsi" w:hAnsiTheme="minorHAnsi" w:cstheme="minorHAnsi"/>
                <w:i/>
                <w:sz w:val="22"/>
                <w:szCs w:val="22"/>
              </w:rPr>
            </w:pPr>
            <w:r w:rsidRPr="004744F1">
              <w:rPr>
                <w:rFonts w:asciiTheme="minorHAnsi" w:hAnsiTheme="minorHAnsi" w:cstheme="minorHAnsi"/>
                <w:i/>
                <w:sz w:val="22"/>
                <w:szCs w:val="22"/>
              </w:rPr>
              <w:t xml:space="preserve">BERA (2018) Ethical Guidelines for Educational Research </w:t>
            </w:r>
          </w:p>
        </w:tc>
        <w:tc>
          <w:tcPr>
            <w:tcW w:w="1843" w:type="dxa"/>
            <w:shd w:val="clear" w:color="auto" w:fill="BFBFBF" w:themeFill="background1" w:themeFillShade="BF"/>
          </w:tcPr>
          <w:sdt>
            <w:sdtPr>
              <w:rPr>
                <w:rFonts w:asciiTheme="minorHAnsi" w:hAnsiTheme="minorHAnsi" w:cstheme="minorHAnsi"/>
                <w:b/>
                <w:bCs/>
                <w:sz w:val="22"/>
                <w:szCs w:val="22"/>
              </w:rPr>
              <w:id w:val="-2087453121"/>
              <w14:checkbox>
                <w14:checked w14:val="1"/>
                <w14:checkedState w14:val="2612" w14:font="MS Gothic"/>
                <w14:uncheckedState w14:val="2610" w14:font="MS Gothic"/>
              </w14:checkbox>
            </w:sdtPr>
            <w:sdtEndPr/>
            <w:sdtContent>
              <w:p w14:paraId="77095E0E" w14:textId="77777777" w:rsidR="00776BA9" w:rsidRPr="004744F1" w:rsidRDefault="00776BA9" w:rsidP="00A36F89">
                <w:pPr>
                  <w:autoSpaceDE w:val="0"/>
                  <w:autoSpaceDN w:val="0"/>
                  <w:adjustRightInd w:val="0"/>
                  <w:jc w:val="center"/>
                  <w:rPr>
                    <w:rFonts w:asciiTheme="minorHAnsi" w:hAnsiTheme="minorHAnsi" w:cstheme="minorHAnsi"/>
                    <w:b/>
                    <w:bCs/>
                    <w:i/>
                    <w:sz w:val="22"/>
                    <w:szCs w:val="22"/>
                  </w:rPr>
                </w:pPr>
                <w:r w:rsidRPr="004744F1">
                  <w:rPr>
                    <w:rFonts w:ascii="Segoe UI Symbol" w:eastAsia="MS Gothic" w:hAnsi="Segoe UI Symbol" w:cs="Segoe UI Symbol"/>
                    <w:b/>
                    <w:bCs/>
                    <w:sz w:val="22"/>
                    <w:szCs w:val="22"/>
                  </w:rPr>
                  <w:t>☒</w:t>
                </w:r>
              </w:p>
            </w:sdtContent>
          </w:sdt>
        </w:tc>
      </w:tr>
    </w:tbl>
    <w:p w14:paraId="2DF143BD" w14:textId="20D5417D" w:rsidR="00776BA9" w:rsidRDefault="00776BA9" w:rsidP="00776BA9">
      <w:pPr>
        <w:autoSpaceDE w:val="0"/>
        <w:autoSpaceDN w:val="0"/>
        <w:adjustRightInd w:val="0"/>
        <w:spacing w:after="240"/>
        <w:jc w:val="both"/>
        <w:rPr>
          <w:rFonts w:asciiTheme="minorHAnsi" w:hAnsiTheme="minorHAnsi" w:cstheme="minorHAnsi"/>
          <w:b/>
          <w:sz w:val="22"/>
          <w:szCs w:val="22"/>
        </w:rPr>
      </w:pPr>
    </w:p>
    <w:p w14:paraId="303E0C1D" w14:textId="576374BF" w:rsidR="001A431D" w:rsidRDefault="001A431D" w:rsidP="00776BA9">
      <w:pPr>
        <w:autoSpaceDE w:val="0"/>
        <w:autoSpaceDN w:val="0"/>
        <w:adjustRightInd w:val="0"/>
        <w:spacing w:after="240"/>
        <w:jc w:val="both"/>
        <w:rPr>
          <w:rFonts w:asciiTheme="minorHAnsi" w:hAnsiTheme="minorHAnsi" w:cstheme="minorHAnsi"/>
          <w:b/>
          <w:sz w:val="22"/>
          <w:szCs w:val="22"/>
        </w:rPr>
      </w:pPr>
    </w:p>
    <w:p w14:paraId="1D82B6C7" w14:textId="3AAABFA5" w:rsidR="001A431D" w:rsidRDefault="001A431D" w:rsidP="00776BA9">
      <w:pPr>
        <w:autoSpaceDE w:val="0"/>
        <w:autoSpaceDN w:val="0"/>
        <w:adjustRightInd w:val="0"/>
        <w:spacing w:after="240"/>
        <w:jc w:val="both"/>
        <w:rPr>
          <w:rFonts w:asciiTheme="minorHAnsi" w:hAnsiTheme="minorHAnsi" w:cstheme="minorHAnsi"/>
          <w:b/>
          <w:sz w:val="22"/>
          <w:szCs w:val="22"/>
        </w:rPr>
      </w:pPr>
    </w:p>
    <w:p w14:paraId="4386DE21" w14:textId="280472E1" w:rsidR="001A431D" w:rsidRDefault="001A431D" w:rsidP="00776BA9">
      <w:pPr>
        <w:autoSpaceDE w:val="0"/>
        <w:autoSpaceDN w:val="0"/>
        <w:adjustRightInd w:val="0"/>
        <w:spacing w:after="240"/>
        <w:jc w:val="both"/>
        <w:rPr>
          <w:rFonts w:asciiTheme="minorHAnsi" w:hAnsiTheme="minorHAnsi" w:cstheme="minorHAnsi"/>
          <w:b/>
          <w:sz w:val="22"/>
          <w:szCs w:val="22"/>
        </w:rPr>
      </w:pPr>
    </w:p>
    <w:p w14:paraId="4DB7E1E0" w14:textId="22613ACC" w:rsidR="001A431D" w:rsidRDefault="001A431D" w:rsidP="00776BA9">
      <w:pPr>
        <w:autoSpaceDE w:val="0"/>
        <w:autoSpaceDN w:val="0"/>
        <w:adjustRightInd w:val="0"/>
        <w:spacing w:after="240"/>
        <w:jc w:val="both"/>
        <w:rPr>
          <w:rFonts w:asciiTheme="minorHAnsi" w:hAnsiTheme="minorHAnsi" w:cstheme="minorHAnsi"/>
          <w:b/>
          <w:sz w:val="22"/>
          <w:szCs w:val="22"/>
        </w:rPr>
      </w:pPr>
    </w:p>
    <w:p w14:paraId="07197795" w14:textId="770D4FF0" w:rsidR="001A431D" w:rsidRDefault="001A431D" w:rsidP="00776BA9">
      <w:pPr>
        <w:autoSpaceDE w:val="0"/>
        <w:autoSpaceDN w:val="0"/>
        <w:adjustRightInd w:val="0"/>
        <w:spacing w:after="240"/>
        <w:jc w:val="both"/>
        <w:rPr>
          <w:rFonts w:asciiTheme="minorHAnsi" w:hAnsiTheme="minorHAnsi" w:cstheme="minorHAnsi"/>
          <w:b/>
          <w:sz w:val="22"/>
          <w:szCs w:val="22"/>
        </w:rPr>
      </w:pPr>
    </w:p>
    <w:p w14:paraId="54C0AEF6" w14:textId="7F04E81C" w:rsidR="001A431D" w:rsidRDefault="001A431D" w:rsidP="00776BA9">
      <w:pPr>
        <w:autoSpaceDE w:val="0"/>
        <w:autoSpaceDN w:val="0"/>
        <w:adjustRightInd w:val="0"/>
        <w:spacing w:after="240"/>
        <w:jc w:val="both"/>
        <w:rPr>
          <w:rFonts w:asciiTheme="minorHAnsi" w:hAnsiTheme="minorHAnsi" w:cstheme="minorHAnsi"/>
          <w:b/>
          <w:sz w:val="22"/>
          <w:szCs w:val="22"/>
        </w:rPr>
      </w:pPr>
    </w:p>
    <w:p w14:paraId="7A4964B7" w14:textId="6CA9CC12" w:rsidR="001A431D" w:rsidRDefault="001A431D" w:rsidP="00776BA9">
      <w:pPr>
        <w:autoSpaceDE w:val="0"/>
        <w:autoSpaceDN w:val="0"/>
        <w:adjustRightInd w:val="0"/>
        <w:spacing w:after="240"/>
        <w:jc w:val="both"/>
        <w:rPr>
          <w:rFonts w:asciiTheme="minorHAnsi" w:hAnsiTheme="minorHAnsi" w:cstheme="minorHAnsi"/>
          <w:b/>
          <w:sz w:val="22"/>
          <w:szCs w:val="22"/>
        </w:rPr>
      </w:pPr>
    </w:p>
    <w:p w14:paraId="4906B7AA" w14:textId="21C0C89B" w:rsidR="001A431D" w:rsidRDefault="001A431D" w:rsidP="00776BA9">
      <w:pPr>
        <w:autoSpaceDE w:val="0"/>
        <w:autoSpaceDN w:val="0"/>
        <w:adjustRightInd w:val="0"/>
        <w:spacing w:after="240"/>
        <w:jc w:val="both"/>
        <w:rPr>
          <w:rFonts w:asciiTheme="minorHAnsi" w:hAnsiTheme="minorHAnsi" w:cstheme="minorHAnsi"/>
          <w:b/>
          <w:sz w:val="22"/>
          <w:szCs w:val="22"/>
        </w:rPr>
      </w:pPr>
    </w:p>
    <w:p w14:paraId="7BDC9F99" w14:textId="59E3A0C0" w:rsidR="001A431D" w:rsidRDefault="001A431D" w:rsidP="00776BA9">
      <w:pPr>
        <w:autoSpaceDE w:val="0"/>
        <w:autoSpaceDN w:val="0"/>
        <w:adjustRightInd w:val="0"/>
        <w:spacing w:after="240"/>
        <w:jc w:val="both"/>
        <w:rPr>
          <w:rFonts w:asciiTheme="minorHAnsi" w:hAnsiTheme="minorHAnsi" w:cstheme="minorHAnsi"/>
          <w:b/>
          <w:sz w:val="22"/>
          <w:szCs w:val="22"/>
        </w:rPr>
      </w:pPr>
    </w:p>
    <w:p w14:paraId="0C9ABC72" w14:textId="273C1AF6" w:rsidR="001A431D" w:rsidRDefault="001A431D" w:rsidP="00776BA9">
      <w:pPr>
        <w:autoSpaceDE w:val="0"/>
        <w:autoSpaceDN w:val="0"/>
        <w:adjustRightInd w:val="0"/>
        <w:spacing w:after="240"/>
        <w:jc w:val="both"/>
        <w:rPr>
          <w:rFonts w:asciiTheme="minorHAnsi" w:hAnsiTheme="minorHAnsi" w:cstheme="minorHAnsi"/>
          <w:b/>
          <w:sz w:val="22"/>
          <w:szCs w:val="22"/>
        </w:rPr>
      </w:pPr>
    </w:p>
    <w:p w14:paraId="47E31606" w14:textId="6DD0C908" w:rsidR="001A431D" w:rsidRDefault="001A431D" w:rsidP="00776BA9">
      <w:pPr>
        <w:autoSpaceDE w:val="0"/>
        <w:autoSpaceDN w:val="0"/>
        <w:adjustRightInd w:val="0"/>
        <w:spacing w:after="240"/>
        <w:jc w:val="both"/>
        <w:rPr>
          <w:rFonts w:asciiTheme="minorHAnsi" w:hAnsiTheme="minorHAnsi" w:cstheme="minorHAnsi"/>
          <w:b/>
          <w:sz w:val="22"/>
          <w:szCs w:val="22"/>
        </w:rPr>
      </w:pPr>
    </w:p>
    <w:p w14:paraId="7DBD2479" w14:textId="5C2D3DCD" w:rsidR="001A431D" w:rsidRDefault="001A431D" w:rsidP="00776BA9">
      <w:pPr>
        <w:autoSpaceDE w:val="0"/>
        <w:autoSpaceDN w:val="0"/>
        <w:adjustRightInd w:val="0"/>
        <w:spacing w:after="240"/>
        <w:jc w:val="both"/>
        <w:rPr>
          <w:rFonts w:asciiTheme="minorHAnsi" w:hAnsiTheme="minorHAnsi" w:cstheme="minorHAnsi"/>
          <w:b/>
          <w:sz w:val="22"/>
          <w:szCs w:val="22"/>
        </w:rPr>
      </w:pPr>
    </w:p>
    <w:p w14:paraId="43D8B0F9" w14:textId="7F3AB4C9" w:rsidR="001A431D" w:rsidRPr="004744F1" w:rsidRDefault="001A431D" w:rsidP="00776BA9">
      <w:pPr>
        <w:autoSpaceDE w:val="0"/>
        <w:autoSpaceDN w:val="0"/>
        <w:adjustRightInd w:val="0"/>
        <w:spacing w:after="240"/>
        <w:jc w:val="both"/>
        <w:rPr>
          <w:rFonts w:asciiTheme="minorHAnsi" w:hAnsiTheme="minorHAnsi" w:cstheme="minorHAnsi"/>
          <w:b/>
          <w:sz w:val="22"/>
          <w:szCs w:val="22"/>
        </w:rPr>
      </w:pPr>
      <w:r w:rsidRPr="004744F1">
        <w:rPr>
          <w:rFonts w:asciiTheme="minorHAnsi" w:hAnsiTheme="minorHAnsi" w:cstheme="minorHAnsi"/>
          <w:b/>
          <w:sz w:val="22"/>
          <w:szCs w:val="22"/>
        </w:rPr>
        <w:lastRenderedPageBreak/>
        <w:t>SECTION D: External Collaborative Research Activity</w:t>
      </w:r>
    </w:p>
    <w:tbl>
      <w:tblPr>
        <w:tblStyle w:val="TableGrid"/>
        <w:tblpPr w:leftFromText="180" w:rightFromText="180" w:vertAnchor="text" w:horzAnchor="page" w:tblpX="2269" w:tblpY="-10"/>
        <w:tblW w:w="9077" w:type="dxa"/>
        <w:tblLayout w:type="fixed"/>
        <w:tblLook w:val="04A0" w:firstRow="1" w:lastRow="0" w:firstColumn="1" w:lastColumn="0" w:noHBand="0" w:noVBand="1"/>
      </w:tblPr>
      <w:tblGrid>
        <w:gridCol w:w="2982"/>
        <w:gridCol w:w="2409"/>
        <w:gridCol w:w="993"/>
        <w:gridCol w:w="850"/>
        <w:gridCol w:w="796"/>
        <w:gridCol w:w="180"/>
        <w:gridCol w:w="16"/>
        <w:gridCol w:w="851"/>
      </w:tblGrid>
      <w:tr w:rsidR="00776BA9" w:rsidRPr="004744F1" w14:paraId="340F58A5" w14:textId="77777777" w:rsidTr="00776BA9">
        <w:tc>
          <w:tcPr>
            <w:tcW w:w="5391" w:type="dxa"/>
            <w:gridSpan w:val="2"/>
            <w:shd w:val="clear" w:color="auto" w:fill="F2F2F2" w:themeFill="background1" w:themeFillShade="F2"/>
          </w:tcPr>
          <w:p w14:paraId="4345D058" w14:textId="77777777" w:rsidR="00776BA9" w:rsidRPr="004744F1" w:rsidRDefault="00776BA9" w:rsidP="00776BA9">
            <w:pPr>
              <w:autoSpaceDE w:val="0"/>
              <w:autoSpaceDN w:val="0"/>
              <w:adjustRightInd w:val="0"/>
              <w:jc w:val="both"/>
              <w:rPr>
                <w:rFonts w:asciiTheme="minorHAnsi" w:hAnsiTheme="minorHAnsi" w:cstheme="minorHAnsi"/>
                <w:sz w:val="22"/>
                <w:szCs w:val="22"/>
              </w:rPr>
            </w:pPr>
            <w:r w:rsidRPr="004744F1">
              <w:rPr>
                <w:rFonts w:asciiTheme="minorHAnsi" w:hAnsiTheme="minorHAnsi" w:cstheme="minorHAnsi"/>
                <w:sz w:val="22"/>
                <w:szCs w:val="22"/>
              </w:rPr>
              <w:t>Does the research activity involve collaborators outside of the University?</w:t>
            </w:r>
          </w:p>
        </w:tc>
        <w:tc>
          <w:tcPr>
            <w:tcW w:w="993" w:type="dxa"/>
            <w:shd w:val="clear" w:color="auto" w:fill="F2F2F2" w:themeFill="background1" w:themeFillShade="F2"/>
            <w:vAlign w:val="center"/>
          </w:tcPr>
          <w:p w14:paraId="6856A6FE" w14:textId="77777777" w:rsidR="00776BA9" w:rsidRPr="004744F1" w:rsidRDefault="00776BA9" w:rsidP="00776BA9">
            <w:pPr>
              <w:autoSpaceDE w:val="0"/>
              <w:autoSpaceDN w:val="0"/>
              <w:adjustRightInd w:val="0"/>
              <w:jc w:val="center"/>
              <w:rPr>
                <w:rFonts w:asciiTheme="minorHAnsi" w:hAnsiTheme="minorHAnsi" w:cstheme="minorHAnsi"/>
                <w:b/>
                <w:sz w:val="22"/>
                <w:szCs w:val="22"/>
              </w:rPr>
            </w:pPr>
            <w:r w:rsidRPr="004744F1">
              <w:rPr>
                <w:rFonts w:asciiTheme="minorHAnsi" w:hAnsiTheme="minorHAnsi" w:cstheme="minorHAnsi"/>
                <w:b/>
                <w:sz w:val="22"/>
                <w:szCs w:val="22"/>
              </w:rPr>
              <w:t>YES</w:t>
            </w:r>
          </w:p>
        </w:tc>
        <w:tc>
          <w:tcPr>
            <w:tcW w:w="850" w:type="dxa"/>
            <w:shd w:val="clear" w:color="auto" w:fill="BFBFBF" w:themeFill="background1" w:themeFillShade="BF"/>
            <w:vAlign w:val="center"/>
          </w:tcPr>
          <w:sdt>
            <w:sdtPr>
              <w:rPr>
                <w:rFonts w:asciiTheme="minorHAnsi" w:hAnsiTheme="minorHAnsi" w:cstheme="minorHAnsi"/>
                <w:b/>
                <w:sz w:val="22"/>
                <w:szCs w:val="22"/>
              </w:rPr>
              <w:id w:val="1804497617"/>
              <w14:checkbox>
                <w14:checked w14:val="0"/>
                <w14:checkedState w14:val="2612" w14:font="MS Gothic"/>
                <w14:uncheckedState w14:val="2610" w14:font="MS Gothic"/>
              </w14:checkbox>
            </w:sdtPr>
            <w:sdtEndPr/>
            <w:sdtContent>
              <w:p w14:paraId="5F51551C" w14:textId="77777777" w:rsidR="00776BA9" w:rsidRPr="004744F1" w:rsidRDefault="00776BA9" w:rsidP="00776BA9">
                <w:pPr>
                  <w:autoSpaceDE w:val="0"/>
                  <w:autoSpaceDN w:val="0"/>
                  <w:adjustRightInd w:val="0"/>
                  <w:jc w:val="center"/>
                  <w:rPr>
                    <w:rFonts w:asciiTheme="minorHAnsi" w:hAnsiTheme="minorHAnsi" w:cstheme="minorHAnsi"/>
                    <w:b/>
                    <w:sz w:val="22"/>
                    <w:szCs w:val="22"/>
                  </w:rPr>
                </w:pPr>
                <w:r w:rsidRPr="004744F1">
                  <w:rPr>
                    <w:rFonts w:ascii="Segoe UI Symbol" w:hAnsi="Segoe UI Symbol" w:cs="Segoe UI Symbol"/>
                    <w:b/>
                    <w:sz w:val="22"/>
                    <w:szCs w:val="22"/>
                  </w:rPr>
                  <w:t>☐</w:t>
                </w:r>
              </w:p>
            </w:sdtContent>
          </w:sdt>
          <w:p w14:paraId="4E3AF028" w14:textId="77777777" w:rsidR="00776BA9" w:rsidRDefault="00776BA9" w:rsidP="00776BA9"/>
        </w:tc>
        <w:tc>
          <w:tcPr>
            <w:tcW w:w="796" w:type="dxa"/>
            <w:shd w:val="clear" w:color="auto" w:fill="F2F2F2" w:themeFill="background1" w:themeFillShade="F2"/>
            <w:vAlign w:val="center"/>
          </w:tcPr>
          <w:p w14:paraId="461C1854" w14:textId="77777777" w:rsidR="00776BA9" w:rsidRPr="004744F1" w:rsidRDefault="00776BA9" w:rsidP="00776BA9">
            <w:pPr>
              <w:autoSpaceDE w:val="0"/>
              <w:autoSpaceDN w:val="0"/>
              <w:adjustRightInd w:val="0"/>
              <w:jc w:val="center"/>
              <w:rPr>
                <w:rFonts w:asciiTheme="minorHAnsi" w:hAnsiTheme="minorHAnsi" w:cstheme="minorHAnsi"/>
                <w:b/>
                <w:sz w:val="22"/>
                <w:szCs w:val="22"/>
              </w:rPr>
            </w:pPr>
            <w:r w:rsidRPr="004744F1">
              <w:rPr>
                <w:rFonts w:asciiTheme="minorHAnsi" w:hAnsiTheme="minorHAnsi" w:cstheme="minorHAnsi"/>
                <w:b/>
                <w:sz w:val="22"/>
                <w:szCs w:val="22"/>
              </w:rPr>
              <w:t>NO</w:t>
            </w:r>
          </w:p>
        </w:tc>
        <w:tc>
          <w:tcPr>
            <w:tcW w:w="1047" w:type="dxa"/>
            <w:gridSpan w:val="3"/>
            <w:shd w:val="clear" w:color="auto" w:fill="BFBFBF" w:themeFill="background1" w:themeFillShade="BF"/>
            <w:vAlign w:val="center"/>
          </w:tcPr>
          <w:sdt>
            <w:sdtPr>
              <w:rPr>
                <w:rFonts w:asciiTheme="minorHAnsi" w:hAnsiTheme="minorHAnsi" w:cstheme="minorHAnsi"/>
                <w:b/>
                <w:sz w:val="22"/>
                <w:szCs w:val="22"/>
              </w:rPr>
              <w:id w:val="1016347612"/>
              <w14:checkbox>
                <w14:checked w14:val="1"/>
                <w14:checkedState w14:val="2612" w14:font="MS Gothic"/>
                <w14:uncheckedState w14:val="2610" w14:font="MS Gothic"/>
              </w14:checkbox>
            </w:sdtPr>
            <w:sdtEndPr/>
            <w:sdtContent>
              <w:p w14:paraId="3EDE3AA3" w14:textId="77777777" w:rsidR="00776BA9" w:rsidRPr="004744F1" w:rsidRDefault="00776BA9" w:rsidP="00776BA9">
                <w:pPr>
                  <w:autoSpaceDE w:val="0"/>
                  <w:autoSpaceDN w:val="0"/>
                  <w:adjustRightInd w:val="0"/>
                  <w:jc w:val="center"/>
                  <w:rPr>
                    <w:rFonts w:asciiTheme="minorHAnsi" w:hAnsiTheme="minorHAnsi" w:cstheme="minorHAnsi"/>
                    <w:b/>
                    <w:sz w:val="22"/>
                    <w:szCs w:val="22"/>
                  </w:rPr>
                </w:pPr>
                <w:r w:rsidRPr="004744F1">
                  <w:rPr>
                    <w:rFonts w:ascii="Segoe UI Symbol" w:eastAsia="MS Gothic" w:hAnsi="Segoe UI Symbol" w:cs="Segoe UI Symbol"/>
                    <w:b/>
                    <w:sz w:val="22"/>
                    <w:szCs w:val="22"/>
                  </w:rPr>
                  <w:t>☒</w:t>
                </w:r>
              </w:p>
            </w:sdtContent>
          </w:sdt>
          <w:p w14:paraId="6E7C5D2C" w14:textId="77777777" w:rsidR="00776BA9" w:rsidRDefault="00776BA9" w:rsidP="00776BA9"/>
        </w:tc>
      </w:tr>
      <w:tr w:rsidR="00776BA9" w:rsidRPr="004744F1" w14:paraId="2F425450" w14:textId="77777777" w:rsidTr="00776BA9">
        <w:tc>
          <w:tcPr>
            <w:tcW w:w="9077" w:type="dxa"/>
            <w:gridSpan w:val="8"/>
          </w:tcPr>
          <w:p w14:paraId="4BC88EED" w14:textId="77777777" w:rsidR="00776BA9" w:rsidRPr="004744F1" w:rsidRDefault="00776BA9" w:rsidP="00776BA9">
            <w:pPr>
              <w:autoSpaceDE w:val="0"/>
              <w:autoSpaceDN w:val="0"/>
              <w:adjustRightInd w:val="0"/>
              <w:rPr>
                <w:rFonts w:asciiTheme="minorHAnsi" w:hAnsiTheme="minorHAnsi" w:cstheme="minorHAnsi"/>
                <w:sz w:val="22"/>
                <w:szCs w:val="22"/>
              </w:rPr>
            </w:pPr>
          </w:p>
          <w:p w14:paraId="682003E5" w14:textId="77777777" w:rsidR="00776BA9" w:rsidRPr="004744F1" w:rsidRDefault="00776BA9" w:rsidP="00776BA9">
            <w:pPr>
              <w:autoSpaceDE w:val="0"/>
              <w:autoSpaceDN w:val="0"/>
              <w:adjustRightInd w:val="0"/>
              <w:rPr>
                <w:rFonts w:asciiTheme="minorHAnsi" w:hAnsiTheme="minorHAnsi" w:cstheme="minorHAnsi"/>
                <w:b/>
                <w:bCs/>
                <w:i/>
                <w:sz w:val="22"/>
                <w:szCs w:val="22"/>
              </w:rPr>
            </w:pPr>
            <w:r w:rsidRPr="004744F1">
              <w:rPr>
                <w:rFonts w:asciiTheme="minorHAnsi" w:hAnsiTheme="minorHAnsi" w:cstheme="minorHAnsi"/>
                <w:sz w:val="22"/>
                <w:szCs w:val="22"/>
              </w:rPr>
              <w:t>If Yes, please provide the name of the external organisation and name and contact details for the main contact person and confirmation this person has consented to their personal data being shared.as part of this collaboration.</w:t>
            </w:r>
          </w:p>
        </w:tc>
      </w:tr>
      <w:tr w:rsidR="00776BA9" w:rsidRPr="004744F1" w14:paraId="344AB544" w14:textId="77777777" w:rsidTr="00776BA9">
        <w:trPr>
          <w:trHeight w:val="227"/>
        </w:trPr>
        <w:tc>
          <w:tcPr>
            <w:tcW w:w="2982" w:type="dxa"/>
            <w:shd w:val="clear" w:color="auto" w:fill="F2F2F2" w:themeFill="background1" w:themeFillShade="F2"/>
          </w:tcPr>
          <w:p w14:paraId="1EA95F06" w14:textId="77777777" w:rsidR="00776BA9" w:rsidRPr="004744F1" w:rsidRDefault="00776BA9" w:rsidP="00776BA9">
            <w:pPr>
              <w:autoSpaceDE w:val="0"/>
              <w:autoSpaceDN w:val="0"/>
              <w:adjustRightInd w:val="0"/>
              <w:jc w:val="both"/>
              <w:rPr>
                <w:rFonts w:asciiTheme="minorHAnsi" w:hAnsiTheme="minorHAnsi" w:cstheme="minorHAnsi"/>
                <w:sz w:val="22"/>
                <w:szCs w:val="22"/>
              </w:rPr>
            </w:pPr>
            <w:r w:rsidRPr="004744F1">
              <w:rPr>
                <w:rFonts w:asciiTheme="minorHAnsi" w:hAnsiTheme="minorHAnsi" w:cstheme="minorHAnsi"/>
                <w:sz w:val="22"/>
                <w:szCs w:val="22"/>
              </w:rPr>
              <w:t>Institution</w:t>
            </w:r>
          </w:p>
        </w:tc>
        <w:tc>
          <w:tcPr>
            <w:tcW w:w="6095" w:type="dxa"/>
            <w:gridSpan w:val="7"/>
          </w:tcPr>
          <w:p w14:paraId="62AF3A7A" w14:textId="77777777" w:rsidR="00776BA9" w:rsidRPr="004744F1" w:rsidRDefault="00776BA9" w:rsidP="00776BA9">
            <w:pPr>
              <w:autoSpaceDE w:val="0"/>
              <w:autoSpaceDN w:val="0"/>
              <w:adjustRightInd w:val="0"/>
              <w:rPr>
                <w:rFonts w:asciiTheme="minorHAnsi" w:hAnsiTheme="minorHAnsi" w:cstheme="minorHAnsi"/>
                <w:bCs/>
                <w:sz w:val="22"/>
                <w:szCs w:val="22"/>
              </w:rPr>
            </w:pPr>
          </w:p>
          <w:p w14:paraId="7763373A" w14:textId="77777777" w:rsidR="00776BA9" w:rsidRPr="004744F1" w:rsidRDefault="00776BA9" w:rsidP="00776BA9">
            <w:pPr>
              <w:autoSpaceDE w:val="0"/>
              <w:autoSpaceDN w:val="0"/>
              <w:adjustRightInd w:val="0"/>
              <w:rPr>
                <w:rFonts w:asciiTheme="minorHAnsi" w:hAnsiTheme="minorHAnsi" w:cstheme="minorHAnsi"/>
                <w:bCs/>
                <w:sz w:val="22"/>
                <w:szCs w:val="22"/>
              </w:rPr>
            </w:pPr>
          </w:p>
        </w:tc>
      </w:tr>
      <w:tr w:rsidR="00776BA9" w:rsidRPr="004744F1" w14:paraId="370C6254" w14:textId="77777777" w:rsidTr="00776BA9">
        <w:trPr>
          <w:trHeight w:val="227"/>
        </w:trPr>
        <w:tc>
          <w:tcPr>
            <w:tcW w:w="2982" w:type="dxa"/>
            <w:shd w:val="clear" w:color="auto" w:fill="F2F2F2" w:themeFill="background1" w:themeFillShade="F2"/>
          </w:tcPr>
          <w:p w14:paraId="3118BBA9" w14:textId="77777777" w:rsidR="00776BA9" w:rsidRPr="004744F1" w:rsidRDefault="00776BA9" w:rsidP="00776BA9">
            <w:pPr>
              <w:autoSpaceDE w:val="0"/>
              <w:autoSpaceDN w:val="0"/>
              <w:adjustRightInd w:val="0"/>
              <w:jc w:val="both"/>
              <w:rPr>
                <w:rFonts w:asciiTheme="minorHAnsi" w:hAnsiTheme="minorHAnsi" w:cstheme="minorHAnsi"/>
                <w:sz w:val="22"/>
                <w:szCs w:val="22"/>
              </w:rPr>
            </w:pPr>
            <w:r w:rsidRPr="004744F1">
              <w:rPr>
                <w:rFonts w:asciiTheme="minorHAnsi" w:hAnsiTheme="minorHAnsi" w:cstheme="minorHAnsi"/>
                <w:sz w:val="22"/>
                <w:szCs w:val="22"/>
              </w:rPr>
              <w:t>Contact person name</w:t>
            </w:r>
          </w:p>
        </w:tc>
        <w:tc>
          <w:tcPr>
            <w:tcW w:w="6095" w:type="dxa"/>
            <w:gridSpan w:val="7"/>
          </w:tcPr>
          <w:p w14:paraId="1CE40096" w14:textId="77777777" w:rsidR="00776BA9" w:rsidRPr="004744F1" w:rsidRDefault="00776BA9" w:rsidP="00776BA9">
            <w:pPr>
              <w:autoSpaceDE w:val="0"/>
              <w:autoSpaceDN w:val="0"/>
              <w:adjustRightInd w:val="0"/>
              <w:rPr>
                <w:rFonts w:asciiTheme="minorHAnsi" w:hAnsiTheme="minorHAnsi" w:cstheme="minorHAnsi"/>
                <w:bCs/>
                <w:sz w:val="22"/>
                <w:szCs w:val="22"/>
              </w:rPr>
            </w:pPr>
          </w:p>
          <w:p w14:paraId="71F74B30" w14:textId="77777777" w:rsidR="00776BA9" w:rsidRPr="004744F1" w:rsidRDefault="00776BA9" w:rsidP="00776BA9">
            <w:pPr>
              <w:autoSpaceDE w:val="0"/>
              <w:autoSpaceDN w:val="0"/>
              <w:adjustRightInd w:val="0"/>
              <w:rPr>
                <w:rFonts w:asciiTheme="minorHAnsi" w:hAnsiTheme="minorHAnsi" w:cstheme="minorHAnsi"/>
                <w:bCs/>
                <w:sz w:val="22"/>
                <w:szCs w:val="22"/>
              </w:rPr>
            </w:pPr>
          </w:p>
        </w:tc>
      </w:tr>
      <w:tr w:rsidR="00776BA9" w:rsidRPr="004744F1" w14:paraId="675350D9" w14:textId="77777777" w:rsidTr="00776BA9">
        <w:trPr>
          <w:trHeight w:val="227"/>
        </w:trPr>
        <w:tc>
          <w:tcPr>
            <w:tcW w:w="2982" w:type="dxa"/>
            <w:shd w:val="clear" w:color="auto" w:fill="F2F2F2" w:themeFill="background1" w:themeFillShade="F2"/>
          </w:tcPr>
          <w:p w14:paraId="71250DF3" w14:textId="77777777" w:rsidR="00776BA9" w:rsidRPr="004744F1" w:rsidRDefault="00776BA9" w:rsidP="00776BA9">
            <w:pPr>
              <w:autoSpaceDE w:val="0"/>
              <w:autoSpaceDN w:val="0"/>
              <w:adjustRightInd w:val="0"/>
              <w:jc w:val="both"/>
              <w:rPr>
                <w:rFonts w:asciiTheme="minorHAnsi" w:hAnsiTheme="minorHAnsi" w:cstheme="minorHAnsi"/>
                <w:sz w:val="22"/>
                <w:szCs w:val="22"/>
              </w:rPr>
            </w:pPr>
            <w:r w:rsidRPr="004744F1">
              <w:rPr>
                <w:rFonts w:asciiTheme="minorHAnsi" w:hAnsiTheme="minorHAnsi" w:cstheme="minorHAnsi"/>
                <w:sz w:val="22"/>
                <w:szCs w:val="22"/>
              </w:rPr>
              <w:t>Contact person e-mail address</w:t>
            </w:r>
          </w:p>
          <w:p w14:paraId="35951086" w14:textId="77777777" w:rsidR="00776BA9" w:rsidRPr="004744F1" w:rsidRDefault="00776BA9" w:rsidP="00776BA9">
            <w:pPr>
              <w:autoSpaceDE w:val="0"/>
              <w:autoSpaceDN w:val="0"/>
              <w:adjustRightInd w:val="0"/>
              <w:jc w:val="both"/>
              <w:rPr>
                <w:rFonts w:asciiTheme="minorHAnsi" w:hAnsiTheme="minorHAnsi" w:cstheme="minorHAnsi"/>
                <w:sz w:val="22"/>
                <w:szCs w:val="22"/>
              </w:rPr>
            </w:pPr>
          </w:p>
        </w:tc>
        <w:tc>
          <w:tcPr>
            <w:tcW w:w="6095" w:type="dxa"/>
            <w:gridSpan w:val="7"/>
          </w:tcPr>
          <w:p w14:paraId="32A7B83A" w14:textId="77777777" w:rsidR="00776BA9" w:rsidRPr="004744F1" w:rsidRDefault="00776BA9" w:rsidP="00776BA9">
            <w:pPr>
              <w:autoSpaceDE w:val="0"/>
              <w:autoSpaceDN w:val="0"/>
              <w:adjustRightInd w:val="0"/>
              <w:rPr>
                <w:rFonts w:asciiTheme="minorHAnsi" w:hAnsiTheme="minorHAnsi" w:cstheme="minorHAnsi"/>
                <w:bCs/>
                <w:sz w:val="22"/>
                <w:szCs w:val="22"/>
              </w:rPr>
            </w:pPr>
          </w:p>
        </w:tc>
      </w:tr>
      <w:tr w:rsidR="00776BA9" w:rsidRPr="004744F1" w14:paraId="1F8F954E" w14:textId="77777777" w:rsidTr="00776BA9">
        <w:tc>
          <w:tcPr>
            <w:tcW w:w="5391" w:type="dxa"/>
            <w:gridSpan w:val="2"/>
            <w:shd w:val="clear" w:color="auto" w:fill="F2F2F2" w:themeFill="background1" w:themeFillShade="F2"/>
          </w:tcPr>
          <w:p w14:paraId="0251957D" w14:textId="77777777" w:rsidR="00776BA9" w:rsidRPr="004744F1" w:rsidRDefault="00776BA9" w:rsidP="00776BA9">
            <w:pPr>
              <w:autoSpaceDE w:val="0"/>
              <w:autoSpaceDN w:val="0"/>
              <w:adjustRightInd w:val="0"/>
              <w:rPr>
                <w:rFonts w:asciiTheme="minorHAnsi" w:hAnsiTheme="minorHAnsi" w:cstheme="minorHAnsi"/>
                <w:sz w:val="22"/>
                <w:szCs w:val="22"/>
              </w:rPr>
            </w:pPr>
            <w:r w:rsidRPr="004744F1">
              <w:rPr>
                <w:rFonts w:asciiTheme="minorHAnsi" w:hAnsiTheme="minorHAnsi" w:cstheme="minorHAnsi"/>
                <w:sz w:val="22"/>
                <w:szCs w:val="22"/>
              </w:rPr>
              <w:t>Has this individual consented to sharing their details on this form?</w:t>
            </w:r>
          </w:p>
        </w:tc>
        <w:tc>
          <w:tcPr>
            <w:tcW w:w="993" w:type="dxa"/>
            <w:shd w:val="clear" w:color="auto" w:fill="F2F2F2" w:themeFill="background1" w:themeFillShade="F2"/>
            <w:vAlign w:val="center"/>
          </w:tcPr>
          <w:p w14:paraId="0EE08B2B" w14:textId="77777777" w:rsidR="00776BA9" w:rsidRPr="004744F1" w:rsidRDefault="00776BA9" w:rsidP="00776BA9">
            <w:pPr>
              <w:autoSpaceDE w:val="0"/>
              <w:autoSpaceDN w:val="0"/>
              <w:adjustRightInd w:val="0"/>
              <w:jc w:val="center"/>
              <w:rPr>
                <w:rFonts w:asciiTheme="minorHAnsi" w:hAnsiTheme="minorHAnsi" w:cstheme="minorHAnsi"/>
                <w:bCs/>
                <w:sz w:val="22"/>
                <w:szCs w:val="22"/>
              </w:rPr>
            </w:pPr>
            <w:r w:rsidRPr="004744F1">
              <w:rPr>
                <w:rFonts w:asciiTheme="minorHAnsi" w:hAnsiTheme="minorHAnsi" w:cstheme="minorHAnsi"/>
                <w:b/>
                <w:sz w:val="22"/>
                <w:szCs w:val="22"/>
              </w:rPr>
              <w:t>YES</w:t>
            </w:r>
          </w:p>
        </w:tc>
        <w:tc>
          <w:tcPr>
            <w:tcW w:w="850" w:type="dxa"/>
            <w:shd w:val="clear" w:color="auto" w:fill="D9D9D9" w:themeFill="background1" w:themeFillShade="D9"/>
            <w:vAlign w:val="center"/>
          </w:tcPr>
          <w:p w14:paraId="5747B149" w14:textId="77777777" w:rsidR="00776BA9" w:rsidRPr="004744F1" w:rsidRDefault="0077461B" w:rsidP="00776BA9">
            <w:pPr>
              <w:autoSpaceDE w:val="0"/>
              <w:autoSpaceDN w:val="0"/>
              <w:adjustRightInd w:val="0"/>
              <w:jc w:val="center"/>
              <w:rPr>
                <w:rFonts w:asciiTheme="minorHAnsi" w:hAnsiTheme="minorHAnsi" w:cstheme="minorHAnsi"/>
                <w:bCs/>
                <w:sz w:val="22"/>
                <w:szCs w:val="22"/>
              </w:rPr>
            </w:pPr>
            <w:sdt>
              <w:sdtPr>
                <w:rPr>
                  <w:rFonts w:asciiTheme="minorHAnsi" w:hAnsiTheme="minorHAnsi" w:cstheme="minorHAnsi"/>
                  <w:b/>
                  <w:bCs/>
                  <w:sz w:val="22"/>
                  <w:szCs w:val="22"/>
                </w:rPr>
                <w:id w:val="-287595643"/>
                <w14:checkbox>
                  <w14:checked w14:val="0"/>
                  <w14:checkedState w14:val="2612" w14:font="MS Gothic"/>
                  <w14:uncheckedState w14:val="2610" w14:font="MS Gothic"/>
                </w14:checkbox>
              </w:sdtPr>
              <w:sdtEndPr/>
              <w:sdtContent>
                <w:r w:rsidR="00776BA9" w:rsidRPr="004744F1">
                  <w:rPr>
                    <w:rFonts w:ascii="Segoe UI Symbol" w:eastAsia="MS Gothic" w:hAnsi="Segoe UI Symbol" w:cs="Segoe UI Symbol"/>
                    <w:b/>
                    <w:bCs/>
                    <w:sz w:val="22"/>
                    <w:szCs w:val="22"/>
                  </w:rPr>
                  <w:t>☐</w:t>
                </w:r>
              </w:sdtContent>
            </w:sdt>
          </w:p>
        </w:tc>
        <w:tc>
          <w:tcPr>
            <w:tcW w:w="992" w:type="dxa"/>
            <w:gridSpan w:val="3"/>
            <w:shd w:val="clear" w:color="auto" w:fill="F2F2F2" w:themeFill="background1" w:themeFillShade="F2"/>
            <w:vAlign w:val="center"/>
          </w:tcPr>
          <w:p w14:paraId="746924FE" w14:textId="77777777" w:rsidR="00776BA9" w:rsidRPr="004744F1" w:rsidRDefault="00776BA9" w:rsidP="00776BA9">
            <w:pPr>
              <w:autoSpaceDE w:val="0"/>
              <w:autoSpaceDN w:val="0"/>
              <w:adjustRightInd w:val="0"/>
              <w:jc w:val="center"/>
              <w:rPr>
                <w:rFonts w:asciiTheme="minorHAnsi" w:hAnsiTheme="minorHAnsi" w:cstheme="minorHAnsi"/>
                <w:bCs/>
                <w:sz w:val="22"/>
                <w:szCs w:val="22"/>
              </w:rPr>
            </w:pPr>
            <w:r w:rsidRPr="004744F1">
              <w:rPr>
                <w:rFonts w:asciiTheme="minorHAnsi" w:hAnsiTheme="minorHAnsi" w:cstheme="minorHAnsi"/>
                <w:b/>
                <w:sz w:val="22"/>
                <w:szCs w:val="22"/>
              </w:rPr>
              <w:t>NO</w:t>
            </w:r>
          </w:p>
        </w:tc>
        <w:tc>
          <w:tcPr>
            <w:tcW w:w="851" w:type="dxa"/>
            <w:shd w:val="clear" w:color="auto" w:fill="D9D9D9" w:themeFill="background1" w:themeFillShade="D9"/>
            <w:vAlign w:val="center"/>
          </w:tcPr>
          <w:sdt>
            <w:sdtPr>
              <w:rPr>
                <w:rFonts w:asciiTheme="minorHAnsi" w:hAnsiTheme="minorHAnsi" w:cstheme="minorHAnsi"/>
                <w:bCs/>
                <w:sz w:val="22"/>
                <w:szCs w:val="22"/>
              </w:rPr>
              <w:id w:val="-1755960482"/>
              <w14:checkbox>
                <w14:checked w14:val="0"/>
                <w14:checkedState w14:val="2612" w14:font="MS Gothic"/>
                <w14:uncheckedState w14:val="2610" w14:font="MS Gothic"/>
              </w14:checkbox>
            </w:sdtPr>
            <w:sdtEndPr/>
            <w:sdtContent>
              <w:p w14:paraId="00BD1E90" w14:textId="77777777" w:rsidR="00776BA9" w:rsidRPr="004744F1" w:rsidRDefault="00776BA9" w:rsidP="00776BA9">
                <w:pPr>
                  <w:autoSpaceDE w:val="0"/>
                  <w:autoSpaceDN w:val="0"/>
                  <w:adjustRightInd w:val="0"/>
                  <w:jc w:val="center"/>
                  <w:rPr>
                    <w:rFonts w:asciiTheme="minorHAnsi" w:hAnsiTheme="minorHAnsi" w:cstheme="minorHAnsi"/>
                    <w:bCs/>
                    <w:sz w:val="22"/>
                    <w:szCs w:val="22"/>
                  </w:rPr>
                </w:pPr>
                <w:r w:rsidRPr="004744F1">
                  <w:rPr>
                    <w:rFonts w:ascii="Segoe UI Symbol" w:eastAsia="MS Gothic" w:hAnsi="Segoe UI Symbol" w:cs="Segoe UI Symbol"/>
                    <w:bCs/>
                    <w:sz w:val="22"/>
                    <w:szCs w:val="22"/>
                  </w:rPr>
                  <w:t>☐</w:t>
                </w:r>
              </w:p>
            </w:sdtContent>
          </w:sdt>
          <w:p w14:paraId="724A1835" w14:textId="77777777" w:rsidR="00776BA9" w:rsidRDefault="00776BA9" w:rsidP="00776BA9"/>
        </w:tc>
      </w:tr>
      <w:tr w:rsidR="00776BA9" w:rsidRPr="004744F1" w14:paraId="68871279" w14:textId="77777777" w:rsidTr="00776BA9">
        <w:tc>
          <w:tcPr>
            <w:tcW w:w="5391" w:type="dxa"/>
            <w:gridSpan w:val="2"/>
            <w:shd w:val="clear" w:color="auto" w:fill="F2F2F2" w:themeFill="background1" w:themeFillShade="F2"/>
          </w:tcPr>
          <w:p w14:paraId="625F8D80" w14:textId="77777777" w:rsidR="00776BA9" w:rsidRPr="004744F1" w:rsidRDefault="00776BA9" w:rsidP="00776BA9">
            <w:pPr>
              <w:autoSpaceDE w:val="0"/>
              <w:autoSpaceDN w:val="0"/>
              <w:adjustRightInd w:val="0"/>
              <w:rPr>
                <w:rFonts w:asciiTheme="minorHAnsi" w:hAnsiTheme="minorHAnsi" w:cstheme="minorHAnsi"/>
                <w:sz w:val="22"/>
                <w:szCs w:val="22"/>
              </w:rPr>
            </w:pPr>
            <w:r w:rsidRPr="004744F1">
              <w:rPr>
                <w:rFonts w:asciiTheme="minorHAnsi" w:hAnsiTheme="minorHAnsi" w:cstheme="minorHAnsi"/>
                <w:sz w:val="22"/>
                <w:szCs w:val="22"/>
              </w:rPr>
              <w:t>Are you in receipt of a KESS scholarship?</w:t>
            </w:r>
          </w:p>
        </w:tc>
        <w:tc>
          <w:tcPr>
            <w:tcW w:w="993" w:type="dxa"/>
            <w:shd w:val="clear" w:color="auto" w:fill="F2F2F2" w:themeFill="background1" w:themeFillShade="F2"/>
            <w:vAlign w:val="center"/>
          </w:tcPr>
          <w:p w14:paraId="06C4623D" w14:textId="77777777" w:rsidR="00776BA9" w:rsidRPr="004744F1" w:rsidRDefault="00776BA9" w:rsidP="00776BA9">
            <w:pPr>
              <w:autoSpaceDE w:val="0"/>
              <w:autoSpaceDN w:val="0"/>
              <w:adjustRightInd w:val="0"/>
              <w:jc w:val="center"/>
              <w:rPr>
                <w:rFonts w:asciiTheme="minorHAnsi" w:hAnsiTheme="minorHAnsi" w:cstheme="minorHAnsi"/>
                <w:bCs/>
                <w:sz w:val="22"/>
                <w:szCs w:val="22"/>
              </w:rPr>
            </w:pPr>
            <w:r w:rsidRPr="004744F1">
              <w:rPr>
                <w:rFonts w:asciiTheme="minorHAnsi" w:hAnsiTheme="minorHAnsi" w:cstheme="minorHAnsi"/>
                <w:b/>
                <w:sz w:val="22"/>
                <w:szCs w:val="22"/>
              </w:rPr>
              <w:t>YES</w:t>
            </w:r>
          </w:p>
        </w:tc>
        <w:tc>
          <w:tcPr>
            <w:tcW w:w="850" w:type="dxa"/>
            <w:shd w:val="clear" w:color="auto" w:fill="D9D9D9" w:themeFill="background1" w:themeFillShade="D9"/>
            <w:vAlign w:val="center"/>
          </w:tcPr>
          <w:p w14:paraId="36F95F81" w14:textId="77777777" w:rsidR="00776BA9" w:rsidRPr="004744F1" w:rsidRDefault="0077461B" w:rsidP="00776BA9">
            <w:pPr>
              <w:autoSpaceDE w:val="0"/>
              <w:autoSpaceDN w:val="0"/>
              <w:adjustRightInd w:val="0"/>
              <w:jc w:val="center"/>
              <w:rPr>
                <w:rFonts w:asciiTheme="minorHAnsi" w:hAnsiTheme="minorHAnsi" w:cstheme="minorHAnsi"/>
                <w:bCs/>
                <w:sz w:val="22"/>
                <w:szCs w:val="22"/>
              </w:rPr>
            </w:pPr>
            <w:sdt>
              <w:sdtPr>
                <w:rPr>
                  <w:rFonts w:asciiTheme="minorHAnsi" w:hAnsiTheme="minorHAnsi" w:cstheme="minorHAnsi"/>
                  <w:b/>
                  <w:bCs/>
                  <w:sz w:val="22"/>
                  <w:szCs w:val="22"/>
                </w:rPr>
                <w:id w:val="1563443322"/>
                <w14:checkbox>
                  <w14:checked w14:val="0"/>
                  <w14:checkedState w14:val="2612" w14:font="MS Gothic"/>
                  <w14:uncheckedState w14:val="2610" w14:font="MS Gothic"/>
                </w14:checkbox>
              </w:sdtPr>
              <w:sdtEndPr/>
              <w:sdtContent>
                <w:r w:rsidR="00776BA9" w:rsidRPr="004744F1">
                  <w:rPr>
                    <w:rFonts w:ascii="Segoe UI Symbol" w:eastAsia="MS Gothic" w:hAnsi="Segoe UI Symbol" w:cs="Segoe UI Symbol"/>
                    <w:b/>
                    <w:bCs/>
                    <w:sz w:val="22"/>
                    <w:szCs w:val="22"/>
                  </w:rPr>
                  <w:t>☐</w:t>
                </w:r>
              </w:sdtContent>
            </w:sdt>
          </w:p>
        </w:tc>
        <w:tc>
          <w:tcPr>
            <w:tcW w:w="992" w:type="dxa"/>
            <w:gridSpan w:val="3"/>
            <w:shd w:val="clear" w:color="auto" w:fill="F2F2F2" w:themeFill="background1" w:themeFillShade="F2"/>
            <w:vAlign w:val="center"/>
          </w:tcPr>
          <w:p w14:paraId="17D1AB30" w14:textId="77777777" w:rsidR="00776BA9" w:rsidRPr="004744F1" w:rsidRDefault="00776BA9" w:rsidP="00776BA9">
            <w:pPr>
              <w:autoSpaceDE w:val="0"/>
              <w:autoSpaceDN w:val="0"/>
              <w:adjustRightInd w:val="0"/>
              <w:jc w:val="center"/>
              <w:rPr>
                <w:rFonts w:asciiTheme="minorHAnsi" w:hAnsiTheme="minorHAnsi" w:cstheme="minorHAnsi"/>
                <w:bCs/>
                <w:sz w:val="22"/>
                <w:szCs w:val="22"/>
              </w:rPr>
            </w:pPr>
            <w:r w:rsidRPr="004744F1">
              <w:rPr>
                <w:rFonts w:asciiTheme="minorHAnsi" w:hAnsiTheme="minorHAnsi" w:cstheme="minorHAnsi"/>
                <w:b/>
                <w:sz w:val="22"/>
                <w:szCs w:val="22"/>
              </w:rPr>
              <w:t>NO</w:t>
            </w:r>
          </w:p>
        </w:tc>
        <w:tc>
          <w:tcPr>
            <w:tcW w:w="851" w:type="dxa"/>
            <w:shd w:val="clear" w:color="auto" w:fill="D9D9D9" w:themeFill="background1" w:themeFillShade="D9"/>
            <w:vAlign w:val="center"/>
          </w:tcPr>
          <w:sdt>
            <w:sdtPr>
              <w:rPr>
                <w:rFonts w:asciiTheme="minorHAnsi" w:hAnsiTheme="minorHAnsi" w:cstheme="minorHAnsi"/>
                <w:bCs/>
                <w:sz w:val="22"/>
                <w:szCs w:val="22"/>
              </w:rPr>
              <w:id w:val="-748419000"/>
              <w14:checkbox>
                <w14:checked w14:val="0"/>
                <w14:checkedState w14:val="2612" w14:font="MS Gothic"/>
                <w14:uncheckedState w14:val="2610" w14:font="MS Gothic"/>
              </w14:checkbox>
            </w:sdtPr>
            <w:sdtEndPr/>
            <w:sdtContent>
              <w:p w14:paraId="61A10350" w14:textId="77777777" w:rsidR="00776BA9" w:rsidRPr="004744F1" w:rsidRDefault="00776BA9" w:rsidP="00776BA9">
                <w:pPr>
                  <w:autoSpaceDE w:val="0"/>
                  <w:autoSpaceDN w:val="0"/>
                  <w:adjustRightInd w:val="0"/>
                  <w:jc w:val="center"/>
                  <w:rPr>
                    <w:rFonts w:asciiTheme="minorHAnsi" w:hAnsiTheme="minorHAnsi" w:cstheme="minorHAnsi"/>
                    <w:bCs/>
                    <w:sz w:val="22"/>
                    <w:szCs w:val="22"/>
                  </w:rPr>
                </w:pPr>
                <w:r w:rsidRPr="004744F1">
                  <w:rPr>
                    <w:rFonts w:ascii="Segoe UI Symbol" w:eastAsia="MS Gothic" w:hAnsi="Segoe UI Symbol" w:cs="Segoe UI Symbol"/>
                    <w:bCs/>
                    <w:sz w:val="22"/>
                    <w:szCs w:val="22"/>
                  </w:rPr>
                  <w:t>☐</w:t>
                </w:r>
              </w:p>
            </w:sdtContent>
          </w:sdt>
          <w:p w14:paraId="7908FAB6" w14:textId="77777777" w:rsidR="00776BA9" w:rsidRDefault="00776BA9" w:rsidP="00776BA9"/>
        </w:tc>
      </w:tr>
      <w:tr w:rsidR="00776BA9" w:rsidRPr="004744F1" w14:paraId="04D48A4A" w14:textId="77777777" w:rsidTr="00776BA9">
        <w:tc>
          <w:tcPr>
            <w:tcW w:w="5391" w:type="dxa"/>
            <w:gridSpan w:val="2"/>
            <w:shd w:val="clear" w:color="auto" w:fill="F2F2F2" w:themeFill="background1" w:themeFillShade="F2"/>
          </w:tcPr>
          <w:p w14:paraId="20DC9DA0" w14:textId="77777777" w:rsidR="00776BA9" w:rsidRPr="004744F1" w:rsidRDefault="00776BA9" w:rsidP="00776BA9">
            <w:pPr>
              <w:autoSpaceDE w:val="0"/>
              <w:autoSpaceDN w:val="0"/>
              <w:adjustRightInd w:val="0"/>
              <w:rPr>
                <w:rFonts w:asciiTheme="minorHAnsi" w:hAnsiTheme="minorHAnsi" w:cstheme="minorHAnsi"/>
                <w:sz w:val="22"/>
                <w:szCs w:val="22"/>
              </w:rPr>
            </w:pPr>
            <w:r w:rsidRPr="004744F1">
              <w:rPr>
                <w:rFonts w:asciiTheme="minorHAnsi" w:hAnsiTheme="minorHAnsi" w:cstheme="minorHAnsi"/>
                <w:sz w:val="22"/>
                <w:szCs w:val="22"/>
              </w:rPr>
              <w:t>Is your research externally funded</w:t>
            </w:r>
          </w:p>
        </w:tc>
        <w:tc>
          <w:tcPr>
            <w:tcW w:w="993" w:type="dxa"/>
            <w:shd w:val="clear" w:color="auto" w:fill="F2F2F2" w:themeFill="background1" w:themeFillShade="F2"/>
            <w:vAlign w:val="center"/>
          </w:tcPr>
          <w:p w14:paraId="4A97CBA8" w14:textId="77777777" w:rsidR="00776BA9" w:rsidRPr="004744F1" w:rsidRDefault="00776BA9" w:rsidP="00776BA9">
            <w:pPr>
              <w:autoSpaceDE w:val="0"/>
              <w:autoSpaceDN w:val="0"/>
              <w:adjustRightInd w:val="0"/>
              <w:jc w:val="center"/>
              <w:rPr>
                <w:rFonts w:asciiTheme="minorHAnsi" w:hAnsiTheme="minorHAnsi" w:cstheme="minorHAnsi"/>
                <w:bCs/>
                <w:sz w:val="22"/>
                <w:szCs w:val="22"/>
              </w:rPr>
            </w:pPr>
            <w:r w:rsidRPr="004744F1">
              <w:rPr>
                <w:rFonts w:asciiTheme="minorHAnsi" w:hAnsiTheme="minorHAnsi" w:cstheme="minorHAnsi"/>
                <w:b/>
                <w:sz w:val="22"/>
                <w:szCs w:val="22"/>
              </w:rPr>
              <w:t>YES</w:t>
            </w:r>
          </w:p>
        </w:tc>
        <w:tc>
          <w:tcPr>
            <w:tcW w:w="850" w:type="dxa"/>
            <w:shd w:val="clear" w:color="auto" w:fill="D9D9D9" w:themeFill="background1" w:themeFillShade="D9"/>
            <w:vAlign w:val="center"/>
          </w:tcPr>
          <w:p w14:paraId="3C6CBF47" w14:textId="77777777" w:rsidR="00776BA9" w:rsidRPr="004744F1" w:rsidRDefault="0077461B" w:rsidP="00776BA9">
            <w:pPr>
              <w:autoSpaceDE w:val="0"/>
              <w:autoSpaceDN w:val="0"/>
              <w:adjustRightInd w:val="0"/>
              <w:jc w:val="center"/>
              <w:rPr>
                <w:rFonts w:asciiTheme="minorHAnsi" w:hAnsiTheme="minorHAnsi" w:cstheme="minorHAnsi"/>
                <w:bCs/>
                <w:sz w:val="22"/>
                <w:szCs w:val="22"/>
              </w:rPr>
            </w:pPr>
            <w:sdt>
              <w:sdtPr>
                <w:rPr>
                  <w:rFonts w:asciiTheme="minorHAnsi" w:hAnsiTheme="minorHAnsi" w:cstheme="minorHAnsi"/>
                  <w:b/>
                  <w:bCs/>
                  <w:sz w:val="22"/>
                  <w:szCs w:val="22"/>
                </w:rPr>
                <w:id w:val="1911424659"/>
                <w14:checkbox>
                  <w14:checked w14:val="0"/>
                  <w14:checkedState w14:val="2612" w14:font="MS Gothic"/>
                  <w14:uncheckedState w14:val="2610" w14:font="MS Gothic"/>
                </w14:checkbox>
              </w:sdtPr>
              <w:sdtEndPr/>
              <w:sdtContent>
                <w:r w:rsidR="00776BA9" w:rsidRPr="004744F1">
                  <w:rPr>
                    <w:rFonts w:ascii="Segoe UI Symbol" w:eastAsia="MS Gothic" w:hAnsi="Segoe UI Symbol" w:cs="Segoe UI Symbol"/>
                    <w:b/>
                    <w:bCs/>
                    <w:sz w:val="22"/>
                    <w:szCs w:val="22"/>
                  </w:rPr>
                  <w:t>☐</w:t>
                </w:r>
              </w:sdtContent>
            </w:sdt>
          </w:p>
        </w:tc>
        <w:tc>
          <w:tcPr>
            <w:tcW w:w="992" w:type="dxa"/>
            <w:gridSpan w:val="3"/>
            <w:shd w:val="clear" w:color="auto" w:fill="F2F2F2" w:themeFill="background1" w:themeFillShade="F2"/>
            <w:vAlign w:val="center"/>
          </w:tcPr>
          <w:p w14:paraId="32F2D911" w14:textId="77777777" w:rsidR="00776BA9" w:rsidRPr="004744F1" w:rsidRDefault="00776BA9" w:rsidP="00776BA9">
            <w:pPr>
              <w:autoSpaceDE w:val="0"/>
              <w:autoSpaceDN w:val="0"/>
              <w:adjustRightInd w:val="0"/>
              <w:jc w:val="center"/>
              <w:rPr>
                <w:rFonts w:asciiTheme="minorHAnsi" w:hAnsiTheme="minorHAnsi" w:cstheme="minorHAnsi"/>
                <w:bCs/>
                <w:sz w:val="22"/>
                <w:szCs w:val="22"/>
              </w:rPr>
            </w:pPr>
            <w:r w:rsidRPr="004744F1">
              <w:rPr>
                <w:rFonts w:asciiTheme="minorHAnsi" w:hAnsiTheme="minorHAnsi" w:cstheme="minorHAnsi"/>
                <w:b/>
                <w:sz w:val="22"/>
                <w:szCs w:val="22"/>
              </w:rPr>
              <w:t>NO</w:t>
            </w:r>
          </w:p>
        </w:tc>
        <w:tc>
          <w:tcPr>
            <w:tcW w:w="851" w:type="dxa"/>
            <w:shd w:val="clear" w:color="auto" w:fill="D9D9D9" w:themeFill="background1" w:themeFillShade="D9"/>
            <w:vAlign w:val="center"/>
          </w:tcPr>
          <w:sdt>
            <w:sdtPr>
              <w:rPr>
                <w:rFonts w:asciiTheme="minorHAnsi" w:hAnsiTheme="minorHAnsi" w:cstheme="minorHAnsi"/>
                <w:bCs/>
                <w:sz w:val="22"/>
                <w:szCs w:val="22"/>
              </w:rPr>
              <w:id w:val="-1876681663"/>
              <w14:checkbox>
                <w14:checked w14:val="0"/>
                <w14:checkedState w14:val="2612" w14:font="MS Gothic"/>
                <w14:uncheckedState w14:val="2610" w14:font="MS Gothic"/>
              </w14:checkbox>
            </w:sdtPr>
            <w:sdtEndPr/>
            <w:sdtContent>
              <w:p w14:paraId="297E2596" w14:textId="77777777" w:rsidR="00776BA9" w:rsidRPr="004744F1" w:rsidRDefault="00776BA9" w:rsidP="00776BA9">
                <w:pPr>
                  <w:autoSpaceDE w:val="0"/>
                  <w:autoSpaceDN w:val="0"/>
                  <w:adjustRightInd w:val="0"/>
                  <w:jc w:val="center"/>
                  <w:rPr>
                    <w:rFonts w:asciiTheme="minorHAnsi" w:hAnsiTheme="minorHAnsi" w:cstheme="minorHAnsi"/>
                    <w:bCs/>
                    <w:sz w:val="22"/>
                    <w:szCs w:val="22"/>
                  </w:rPr>
                </w:pPr>
                <w:r w:rsidRPr="004744F1">
                  <w:rPr>
                    <w:rFonts w:ascii="Segoe UI Symbol" w:eastAsia="MS Gothic" w:hAnsi="Segoe UI Symbol" w:cs="Segoe UI Symbol"/>
                    <w:bCs/>
                    <w:sz w:val="22"/>
                    <w:szCs w:val="22"/>
                  </w:rPr>
                  <w:t>☐</w:t>
                </w:r>
              </w:p>
            </w:sdtContent>
          </w:sdt>
          <w:p w14:paraId="6774BF1C" w14:textId="77777777" w:rsidR="00776BA9" w:rsidRDefault="00776BA9" w:rsidP="00776BA9"/>
        </w:tc>
      </w:tr>
      <w:tr w:rsidR="00776BA9" w:rsidRPr="004744F1" w14:paraId="48F07815" w14:textId="77777777" w:rsidTr="00776BA9">
        <w:trPr>
          <w:trHeight w:val="386"/>
        </w:trPr>
        <w:tc>
          <w:tcPr>
            <w:tcW w:w="2982" w:type="dxa"/>
            <w:vMerge w:val="restart"/>
            <w:shd w:val="clear" w:color="auto" w:fill="F2F2F2" w:themeFill="background1" w:themeFillShade="F2"/>
          </w:tcPr>
          <w:p w14:paraId="68C9E8AF" w14:textId="77777777" w:rsidR="00776BA9" w:rsidRPr="004744F1" w:rsidRDefault="00776BA9" w:rsidP="00776BA9">
            <w:pPr>
              <w:autoSpaceDE w:val="0"/>
              <w:autoSpaceDN w:val="0"/>
              <w:adjustRightInd w:val="0"/>
              <w:rPr>
                <w:rFonts w:asciiTheme="minorHAnsi" w:hAnsiTheme="minorHAnsi" w:cstheme="minorHAnsi"/>
                <w:sz w:val="22"/>
                <w:szCs w:val="22"/>
              </w:rPr>
            </w:pPr>
            <w:r w:rsidRPr="004744F1">
              <w:rPr>
                <w:rFonts w:asciiTheme="minorHAnsi" w:hAnsiTheme="minorHAnsi" w:cstheme="minorHAnsi"/>
                <w:sz w:val="22"/>
                <w:szCs w:val="22"/>
              </w:rPr>
              <w:t>Are you specifically employed to undertake this research in either a paid or voluntary capacity?</w:t>
            </w:r>
          </w:p>
        </w:tc>
        <w:tc>
          <w:tcPr>
            <w:tcW w:w="2409" w:type="dxa"/>
          </w:tcPr>
          <w:p w14:paraId="24F07D6F" w14:textId="77777777" w:rsidR="00776BA9" w:rsidRPr="004744F1" w:rsidRDefault="00776BA9" w:rsidP="00776BA9">
            <w:pPr>
              <w:autoSpaceDE w:val="0"/>
              <w:autoSpaceDN w:val="0"/>
              <w:adjustRightInd w:val="0"/>
              <w:rPr>
                <w:rFonts w:asciiTheme="minorHAnsi" w:hAnsiTheme="minorHAnsi" w:cstheme="minorHAnsi"/>
                <w:bCs/>
                <w:sz w:val="22"/>
                <w:szCs w:val="22"/>
              </w:rPr>
            </w:pPr>
            <w:r w:rsidRPr="004744F1">
              <w:rPr>
                <w:rFonts w:asciiTheme="minorHAnsi" w:hAnsiTheme="minorHAnsi" w:cstheme="minorHAnsi"/>
                <w:bCs/>
                <w:sz w:val="22"/>
                <w:szCs w:val="22"/>
              </w:rPr>
              <w:t>Voluntary</w:t>
            </w:r>
          </w:p>
        </w:tc>
        <w:tc>
          <w:tcPr>
            <w:tcW w:w="993" w:type="dxa"/>
            <w:shd w:val="clear" w:color="auto" w:fill="F2F2F2" w:themeFill="background1" w:themeFillShade="F2"/>
            <w:vAlign w:val="center"/>
          </w:tcPr>
          <w:p w14:paraId="3908C877" w14:textId="77777777" w:rsidR="00776BA9" w:rsidRPr="004744F1" w:rsidRDefault="00776BA9" w:rsidP="00776BA9">
            <w:pPr>
              <w:autoSpaceDE w:val="0"/>
              <w:autoSpaceDN w:val="0"/>
              <w:adjustRightInd w:val="0"/>
              <w:jc w:val="center"/>
              <w:rPr>
                <w:rFonts w:asciiTheme="minorHAnsi" w:hAnsiTheme="minorHAnsi" w:cstheme="minorHAnsi"/>
                <w:b/>
                <w:bCs/>
                <w:sz w:val="22"/>
                <w:szCs w:val="22"/>
              </w:rPr>
            </w:pPr>
            <w:r w:rsidRPr="004744F1">
              <w:rPr>
                <w:rFonts w:asciiTheme="minorHAnsi" w:hAnsiTheme="minorHAnsi" w:cstheme="minorHAnsi"/>
                <w:b/>
                <w:sz w:val="22"/>
                <w:szCs w:val="22"/>
              </w:rPr>
              <w:t>YES</w:t>
            </w:r>
          </w:p>
        </w:tc>
        <w:tc>
          <w:tcPr>
            <w:tcW w:w="850" w:type="dxa"/>
            <w:shd w:val="clear" w:color="auto" w:fill="D9D9D9" w:themeFill="background1" w:themeFillShade="D9"/>
            <w:vAlign w:val="center"/>
          </w:tcPr>
          <w:sdt>
            <w:sdtPr>
              <w:rPr>
                <w:rFonts w:asciiTheme="minorHAnsi" w:hAnsiTheme="minorHAnsi" w:cstheme="minorHAnsi"/>
                <w:b/>
                <w:bCs/>
                <w:sz w:val="22"/>
                <w:szCs w:val="22"/>
              </w:rPr>
              <w:id w:val="-1452555905"/>
              <w14:checkbox>
                <w14:checked w14:val="0"/>
                <w14:checkedState w14:val="2612" w14:font="MS Gothic"/>
                <w14:uncheckedState w14:val="2610" w14:font="MS Gothic"/>
              </w14:checkbox>
            </w:sdtPr>
            <w:sdtEndPr/>
            <w:sdtContent>
              <w:p w14:paraId="20FF5F77" w14:textId="77777777" w:rsidR="00776BA9" w:rsidRPr="004744F1" w:rsidRDefault="00776BA9" w:rsidP="00776BA9">
                <w:pPr>
                  <w:autoSpaceDE w:val="0"/>
                  <w:autoSpaceDN w:val="0"/>
                  <w:adjustRightInd w:val="0"/>
                  <w:jc w:val="center"/>
                  <w:rPr>
                    <w:rFonts w:asciiTheme="minorHAnsi" w:hAnsiTheme="minorHAnsi" w:cstheme="minorHAnsi"/>
                    <w:bCs/>
                    <w:sz w:val="22"/>
                    <w:szCs w:val="22"/>
                  </w:rPr>
                </w:pPr>
                <w:r w:rsidRPr="004744F1">
                  <w:rPr>
                    <w:rFonts w:ascii="Segoe UI Symbol" w:eastAsia="MS Gothic" w:hAnsi="Segoe UI Symbol" w:cs="Segoe UI Symbol"/>
                    <w:b/>
                    <w:bCs/>
                    <w:sz w:val="22"/>
                    <w:szCs w:val="22"/>
                  </w:rPr>
                  <w:t>☐</w:t>
                </w:r>
              </w:p>
            </w:sdtContent>
          </w:sdt>
          <w:p w14:paraId="7FFE10B9" w14:textId="77777777" w:rsidR="00776BA9" w:rsidRDefault="00776BA9" w:rsidP="00776BA9"/>
        </w:tc>
        <w:tc>
          <w:tcPr>
            <w:tcW w:w="976" w:type="dxa"/>
            <w:gridSpan w:val="2"/>
            <w:shd w:val="clear" w:color="auto" w:fill="F2F2F2" w:themeFill="background1" w:themeFillShade="F2"/>
            <w:vAlign w:val="center"/>
          </w:tcPr>
          <w:p w14:paraId="50D487C3" w14:textId="77777777" w:rsidR="00776BA9" w:rsidRPr="004744F1" w:rsidRDefault="00776BA9" w:rsidP="00776BA9">
            <w:pPr>
              <w:autoSpaceDE w:val="0"/>
              <w:autoSpaceDN w:val="0"/>
              <w:adjustRightInd w:val="0"/>
              <w:jc w:val="center"/>
              <w:rPr>
                <w:rFonts w:asciiTheme="minorHAnsi" w:hAnsiTheme="minorHAnsi" w:cstheme="minorHAnsi"/>
                <w:b/>
                <w:bCs/>
                <w:sz w:val="22"/>
                <w:szCs w:val="22"/>
              </w:rPr>
            </w:pPr>
            <w:r w:rsidRPr="004744F1">
              <w:rPr>
                <w:rFonts w:asciiTheme="minorHAnsi" w:hAnsiTheme="minorHAnsi" w:cstheme="minorHAnsi"/>
                <w:b/>
                <w:sz w:val="22"/>
                <w:szCs w:val="22"/>
              </w:rPr>
              <w:t>NO</w:t>
            </w:r>
          </w:p>
        </w:tc>
        <w:tc>
          <w:tcPr>
            <w:tcW w:w="867" w:type="dxa"/>
            <w:gridSpan w:val="2"/>
            <w:shd w:val="clear" w:color="auto" w:fill="D9D9D9" w:themeFill="background1" w:themeFillShade="D9"/>
            <w:vAlign w:val="center"/>
          </w:tcPr>
          <w:sdt>
            <w:sdtPr>
              <w:rPr>
                <w:rFonts w:asciiTheme="minorHAnsi" w:hAnsiTheme="minorHAnsi" w:cstheme="minorHAnsi"/>
                <w:bCs/>
                <w:sz w:val="22"/>
                <w:szCs w:val="22"/>
              </w:rPr>
              <w:id w:val="-1824587797"/>
              <w14:checkbox>
                <w14:checked w14:val="0"/>
                <w14:checkedState w14:val="2612" w14:font="MS Gothic"/>
                <w14:uncheckedState w14:val="2610" w14:font="MS Gothic"/>
              </w14:checkbox>
            </w:sdtPr>
            <w:sdtEndPr/>
            <w:sdtContent>
              <w:p w14:paraId="046915BE" w14:textId="77777777" w:rsidR="00776BA9" w:rsidRPr="004744F1" w:rsidRDefault="00776BA9" w:rsidP="00776BA9">
                <w:pPr>
                  <w:autoSpaceDE w:val="0"/>
                  <w:autoSpaceDN w:val="0"/>
                  <w:adjustRightInd w:val="0"/>
                  <w:jc w:val="center"/>
                  <w:rPr>
                    <w:rFonts w:asciiTheme="minorHAnsi" w:hAnsiTheme="minorHAnsi" w:cstheme="minorHAnsi"/>
                    <w:bCs/>
                    <w:sz w:val="22"/>
                    <w:szCs w:val="22"/>
                  </w:rPr>
                </w:pPr>
                <w:r w:rsidRPr="004744F1">
                  <w:rPr>
                    <w:rFonts w:ascii="Segoe UI Symbol" w:eastAsia="MS Gothic" w:hAnsi="Segoe UI Symbol" w:cs="Segoe UI Symbol"/>
                    <w:bCs/>
                    <w:sz w:val="22"/>
                    <w:szCs w:val="22"/>
                  </w:rPr>
                  <w:t>☐</w:t>
                </w:r>
              </w:p>
            </w:sdtContent>
          </w:sdt>
          <w:p w14:paraId="4E73BB97" w14:textId="77777777" w:rsidR="00776BA9" w:rsidRDefault="00776BA9" w:rsidP="00776BA9"/>
        </w:tc>
      </w:tr>
      <w:tr w:rsidR="00776BA9" w:rsidRPr="004744F1" w14:paraId="6142FBDE" w14:textId="77777777" w:rsidTr="00776BA9">
        <w:trPr>
          <w:trHeight w:val="386"/>
        </w:trPr>
        <w:tc>
          <w:tcPr>
            <w:tcW w:w="2982" w:type="dxa"/>
            <w:vMerge/>
          </w:tcPr>
          <w:p w14:paraId="4C3B8A81" w14:textId="77777777" w:rsidR="00776BA9" w:rsidRPr="004744F1" w:rsidRDefault="00776BA9" w:rsidP="00776BA9">
            <w:pPr>
              <w:autoSpaceDE w:val="0"/>
              <w:autoSpaceDN w:val="0"/>
              <w:adjustRightInd w:val="0"/>
              <w:rPr>
                <w:rFonts w:asciiTheme="minorHAnsi" w:hAnsiTheme="minorHAnsi" w:cstheme="minorHAnsi"/>
                <w:sz w:val="22"/>
                <w:szCs w:val="22"/>
              </w:rPr>
            </w:pPr>
          </w:p>
        </w:tc>
        <w:tc>
          <w:tcPr>
            <w:tcW w:w="2409" w:type="dxa"/>
          </w:tcPr>
          <w:p w14:paraId="233D5EA4" w14:textId="77777777" w:rsidR="00776BA9" w:rsidRPr="004744F1" w:rsidRDefault="00776BA9" w:rsidP="00776BA9">
            <w:pPr>
              <w:autoSpaceDE w:val="0"/>
              <w:autoSpaceDN w:val="0"/>
              <w:adjustRightInd w:val="0"/>
              <w:rPr>
                <w:rFonts w:asciiTheme="minorHAnsi" w:hAnsiTheme="minorHAnsi" w:cstheme="minorHAnsi"/>
                <w:bCs/>
                <w:sz w:val="22"/>
                <w:szCs w:val="22"/>
              </w:rPr>
            </w:pPr>
            <w:r w:rsidRPr="004744F1">
              <w:rPr>
                <w:rFonts w:asciiTheme="minorHAnsi" w:hAnsiTheme="minorHAnsi" w:cstheme="minorHAnsi"/>
                <w:bCs/>
                <w:sz w:val="22"/>
                <w:szCs w:val="22"/>
              </w:rPr>
              <w:t>Employed</w:t>
            </w:r>
          </w:p>
        </w:tc>
        <w:tc>
          <w:tcPr>
            <w:tcW w:w="993" w:type="dxa"/>
            <w:shd w:val="clear" w:color="auto" w:fill="F2F2F2" w:themeFill="background1" w:themeFillShade="F2"/>
            <w:vAlign w:val="center"/>
          </w:tcPr>
          <w:p w14:paraId="04648303" w14:textId="77777777" w:rsidR="00776BA9" w:rsidRPr="004744F1" w:rsidRDefault="00776BA9" w:rsidP="00776BA9">
            <w:pPr>
              <w:autoSpaceDE w:val="0"/>
              <w:autoSpaceDN w:val="0"/>
              <w:adjustRightInd w:val="0"/>
              <w:jc w:val="center"/>
              <w:rPr>
                <w:rFonts w:asciiTheme="minorHAnsi" w:hAnsiTheme="minorHAnsi" w:cstheme="minorHAnsi"/>
                <w:b/>
                <w:bCs/>
                <w:sz w:val="22"/>
                <w:szCs w:val="22"/>
              </w:rPr>
            </w:pPr>
            <w:r w:rsidRPr="004744F1">
              <w:rPr>
                <w:rFonts w:asciiTheme="minorHAnsi" w:hAnsiTheme="minorHAnsi" w:cstheme="minorHAnsi"/>
                <w:b/>
                <w:sz w:val="22"/>
                <w:szCs w:val="22"/>
              </w:rPr>
              <w:t>YES</w:t>
            </w:r>
          </w:p>
        </w:tc>
        <w:tc>
          <w:tcPr>
            <w:tcW w:w="850" w:type="dxa"/>
            <w:shd w:val="clear" w:color="auto" w:fill="D9D9D9" w:themeFill="background1" w:themeFillShade="D9"/>
            <w:vAlign w:val="center"/>
          </w:tcPr>
          <w:sdt>
            <w:sdtPr>
              <w:rPr>
                <w:rFonts w:asciiTheme="minorHAnsi" w:hAnsiTheme="minorHAnsi" w:cstheme="minorHAnsi"/>
                <w:b/>
                <w:bCs/>
                <w:sz w:val="22"/>
                <w:szCs w:val="22"/>
              </w:rPr>
              <w:id w:val="-361060577"/>
              <w14:checkbox>
                <w14:checked w14:val="0"/>
                <w14:checkedState w14:val="2612" w14:font="MS Gothic"/>
                <w14:uncheckedState w14:val="2610" w14:font="MS Gothic"/>
              </w14:checkbox>
            </w:sdtPr>
            <w:sdtEndPr/>
            <w:sdtContent>
              <w:p w14:paraId="1F02BDDE" w14:textId="77777777" w:rsidR="00776BA9" w:rsidRPr="004744F1" w:rsidRDefault="00776BA9" w:rsidP="00776BA9">
                <w:pPr>
                  <w:autoSpaceDE w:val="0"/>
                  <w:autoSpaceDN w:val="0"/>
                  <w:adjustRightInd w:val="0"/>
                  <w:jc w:val="center"/>
                  <w:rPr>
                    <w:rFonts w:asciiTheme="minorHAnsi" w:hAnsiTheme="minorHAnsi" w:cstheme="minorHAnsi"/>
                    <w:bCs/>
                    <w:sz w:val="22"/>
                    <w:szCs w:val="22"/>
                  </w:rPr>
                </w:pPr>
                <w:r w:rsidRPr="004744F1">
                  <w:rPr>
                    <w:rFonts w:ascii="Segoe UI Symbol" w:eastAsia="MS Gothic" w:hAnsi="Segoe UI Symbol" w:cs="Segoe UI Symbol"/>
                    <w:b/>
                    <w:bCs/>
                    <w:sz w:val="22"/>
                    <w:szCs w:val="22"/>
                  </w:rPr>
                  <w:t>☐</w:t>
                </w:r>
              </w:p>
            </w:sdtContent>
          </w:sdt>
          <w:p w14:paraId="473AB4D5" w14:textId="77777777" w:rsidR="00776BA9" w:rsidRDefault="00776BA9" w:rsidP="00776BA9"/>
        </w:tc>
        <w:tc>
          <w:tcPr>
            <w:tcW w:w="976" w:type="dxa"/>
            <w:gridSpan w:val="2"/>
            <w:shd w:val="clear" w:color="auto" w:fill="F2F2F2" w:themeFill="background1" w:themeFillShade="F2"/>
            <w:vAlign w:val="center"/>
          </w:tcPr>
          <w:p w14:paraId="32381849" w14:textId="77777777" w:rsidR="00776BA9" w:rsidRPr="004744F1" w:rsidRDefault="00776BA9" w:rsidP="00776BA9">
            <w:pPr>
              <w:autoSpaceDE w:val="0"/>
              <w:autoSpaceDN w:val="0"/>
              <w:adjustRightInd w:val="0"/>
              <w:jc w:val="center"/>
              <w:rPr>
                <w:rFonts w:asciiTheme="minorHAnsi" w:hAnsiTheme="minorHAnsi" w:cstheme="minorHAnsi"/>
                <w:b/>
                <w:bCs/>
                <w:sz w:val="22"/>
                <w:szCs w:val="22"/>
              </w:rPr>
            </w:pPr>
            <w:r w:rsidRPr="004744F1">
              <w:rPr>
                <w:rFonts w:asciiTheme="minorHAnsi" w:hAnsiTheme="minorHAnsi" w:cstheme="minorHAnsi"/>
                <w:b/>
                <w:sz w:val="22"/>
                <w:szCs w:val="22"/>
              </w:rPr>
              <w:t>NO</w:t>
            </w:r>
          </w:p>
        </w:tc>
        <w:tc>
          <w:tcPr>
            <w:tcW w:w="867" w:type="dxa"/>
            <w:gridSpan w:val="2"/>
            <w:shd w:val="clear" w:color="auto" w:fill="D9D9D9" w:themeFill="background1" w:themeFillShade="D9"/>
            <w:vAlign w:val="center"/>
          </w:tcPr>
          <w:sdt>
            <w:sdtPr>
              <w:rPr>
                <w:rFonts w:asciiTheme="minorHAnsi" w:hAnsiTheme="minorHAnsi" w:cstheme="minorHAnsi"/>
                <w:bCs/>
                <w:sz w:val="22"/>
                <w:szCs w:val="22"/>
              </w:rPr>
              <w:id w:val="-1007364088"/>
              <w14:checkbox>
                <w14:checked w14:val="0"/>
                <w14:checkedState w14:val="2612" w14:font="MS Gothic"/>
                <w14:uncheckedState w14:val="2610" w14:font="MS Gothic"/>
              </w14:checkbox>
            </w:sdtPr>
            <w:sdtEndPr/>
            <w:sdtContent>
              <w:p w14:paraId="2D08783F" w14:textId="77777777" w:rsidR="00776BA9" w:rsidRPr="004744F1" w:rsidRDefault="00776BA9" w:rsidP="00776BA9">
                <w:pPr>
                  <w:autoSpaceDE w:val="0"/>
                  <w:autoSpaceDN w:val="0"/>
                  <w:adjustRightInd w:val="0"/>
                  <w:jc w:val="center"/>
                  <w:rPr>
                    <w:rFonts w:asciiTheme="minorHAnsi" w:hAnsiTheme="minorHAnsi" w:cstheme="minorHAnsi"/>
                    <w:bCs/>
                    <w:sz w:val="22"/>
                    <w:szCs w:val="22"/>
                  </w:rPr>
                </w:pPr>
                <w:r w:rsidRPr="004744F1">
                  <w:rPr>
                    <w:rFonts w:ascii="Segoe UI Symbol" w:eastAsia="MS Gothic" w:hAnsi="Segoe UI Symbol" w:cs="Segoe UI Symbol"/>
                    <w:bCs/>
                    <w:sz w:val="22"/>
                    <w:szCs w:val="22"/>
                  </w:rPr>
                  <w:t>☐</w:t>
                </w:r>
              </w:p>
            </w:sdtContent>
          </w:sdt>
          <w:p w14:paraId="38F9C68E" w14:textId="77777777" w:rsidR="00776BA9" w:rsidRDefault="00776BA9" w:rsidP="00776BA9"/>
        </w:tc>
      </w:tr>
      <w:tr w:rsidR="00776BA9" w:rsidRPr="004744F1" w14:paraId="6E0B09A6" w14:textId="77777777" w:rsidTr="00776BA9">
        <w:tc>
          <w:tcPr>
            <w:tcW w:w="2982" w:type="dxa"/>
            <w:shd w:val="clear" w:color="auto" w:fill="F2F2F2" w:themeFill="background1" w:themeFillShade="F2"/>
          </w:tcPr>
          <w:p w14:paraId="61C55C06" w14:textId="77777777" w:rsidR="00776BA9" w:rsidRPr="004744F1" w:rsidRDefault="00776BA9" w:rsidP="00776BA9">
            <w:pPr>
              <w:autoSpaceDE w:val="0"/>
              <w:autoSpaceDN w:val="0"/>
              <w:adjustRightInd w:val="0"/>
              <w:rPr>
                <w:rFonts w:asciiTheme="minorHAnsi" w:hAnsiTheme="minorHAnsi" w:cstheme="minorHAnsi"/>
                <w:sz w:val="22"/>
                <w:szCs w:val="22"/>
              </w:rPr>
            </w:pPr>
            <w:r w:rsidRPr="004744F1">
              <w:rPr>
                <w:rFonts w:asciiTheme="minorHAnsi" w:hAnsiTheme="minorHAnsi" w:cstheme="minorHAnsi"/>
                <w:sz w:val="22"/>
                <w:szCs w:val="22"/>
              </w:rPr>
              <w:t xml:space="preserve">Is the research being undertaken within an existing UWTSD </w:t>
            </w:r>
            <w:proofErr w:type="spellStart"/>
            <w:r w:rsidRPr="004744F1">
              <w:rPr>
                <w:rFonts w:asciiTheme="minorHAnsi" w:hAnsiTheme="minorHAnsi" w:cstheme="minorHAnsi"/>
                <w:sz w:val="22"/>
                <w:szCs w:val="22"/>
              </w:rPr>
              <w:t>Athrofa</w:t>
            </w:r>
            <w:proofErr w:type="spellEnd"/>
            <w:r w:rsidRPr="004744F1">
              <w:rPr>
                <w:rFonts w:asciiTheme="minorHAnsi" w:hAnsiTheme="minorHAnsi" w:cstheme="minorHAnsi"/>
                <w:sz w:val="22"/>
                <w:szCs w:val="22"/>
              </w:rPr>
              <w:t xml:space="preserve"> Professional Learning Partnership (APLP)</w:t>
            </w:r>
          </w:p>
        </w:tc>
        <w:tc>
          <w:tcPr>
            <w:tcW w:w="2409" w:type="dxa"/>
          </w:tcPr>
          <w:p w14:paraId="6B682CFE" w14:textId="77777777" w:rsidR="00776BA9" w:rsidRPr="004744F1" w:rsidRDefault="00776BA9" w:rsidP="00776BA9">
            <w:pPr>
              <w:autoSpaceDE w:val="0"/>
              <w:autoSpaceDN w:val="0"/>
              <w:adjustRightInd w:val="0"/>
              <w:rPr>
                <w:rFonts w:asciiTheme="minorHAnsi" w:hAnsiTheme="minorHAnsi" w:cstheme="minorHAnsi"/>
                <w:bCs/>
                <w:sz w:val="22"/>
                <w:szCs w:val="22"/>
              </w:rPr>
            </w:pPr>
            <w:r w:rsidRPr="004744F1">
              <w:rPr>
                <w:rFonts w:asciiTheme="minorHAnsi" w:hAnsiTheme="minorHAnsi" w:cstheme="minorHAnsi"/>
                <w:bCs/>
                <w:sz w:val="22"/>
                <w:szCs w:val="22"/>
              </w:rPr>
              <w:t xml:space="preserve">If </w:t>
            </w:r>
            <w:proofErr w:type="gramStart"/>
            <w:r w:rsidRPr="004744F1">
              <w:rPr>
                <w:rFonts w:asciiTheme="minorHAnsi" w:hAnsiTheme="minorHAnsi" w:cstheme="minorHAnsi"/>
                <w:bCs/>
                <w:sz w:val="22"/>
                <w:szCs w:val="22"/>
              </w:rPr>
              <w:t>YES</w:t>
            </w:r>
            <w:proofErr w:type="gramEnd"/>
            <w:r w:rsidRPr="004744F1">
              <w:rPr>
                <w:rFonts w:asciiTheme="minorHAnsi" w:hAnsiTheme="minorHAnsi" w:cstheme="minorHAnsi"/>
                <w:bCs/>
                <w:sz w:val="22"/>
                <w:szCs w:val="22"/>
              </w:rPr>
              <w:t xml:space="preserve"> then the permission question below does not need to be answered.</w:t>
            </w:r>
          </w:p>
        </w:tc>
        <w:tc>
          <w:tcPr>
            <w:tcW w:w="993" w:type="dxa"/>
            <w:shd w:val="clear" w:color="auto" w:fill="F2F2F2" w:themeFill="background1" w:themeFillShade="F2"/>
            <w:vAlign w:val="center"/>
          </w:tcPr>
          <w:p w14:paraId="1692EBCF" w14:textId="77777777" w:rsidR="00776BA9" w:rsidRPr="004744F1" w:rsidRDefault="00776BA9" w:rsidP="00776BA9">
            <w:pPr>
              <w:autoSpaceDE w:val="0"/>
              <w:autoSpaceDN w:val="0"/>
              <w:adjustRightInd w:val="0"/>
              <w:jc w:val="center"/>
              <w:rPr>
                <w:rFonts w:asciiTheme="minorHAnsi" w:hAnsiTheme="minorHAnsi" w:cstheme="minorHAnsi"/>
                <w:b/>
                <w:bCs/>
                <w:sz w:val="22"/>
                <w:szCs w:val="22"/>
              </w:rPr>
            </w:pPr>
            <w:r w:rsidRPr="004744F1">
              <w:rPr>
                <w:rFonts w:asciiTheme="minorHAnsi" w:hAnsiTheme="minorHAnsi" w:cstheme="minorHAnsi"/>
                <w:b/>
                <w:sz w:val="22"/>
                <w:szCs w:val="22"/>
              </w:rPr>
              <w:t>YES</w:t>
            </w:r>
          </w:p>
        </w:tc>
        <w:tc>
          <w:tcPr>
            <w:tcW w:w="850" w:type="dxa"/>
            <w:shd w:val="clear" w:color="auto" w:fill="D9D9D9" w:themeFill="background1" w:themeFillShade="D9"/>
            <w:vAlign w:val="center"/>
          </w:tcPr>
          <w:p w14:paraId="1D6D2E75" w14:textId="77777777" w:rsidR="00776BA9" w:rsidRPr="004744F1" w:rsidRDefault="0077461B" w:rsidP="00776BA9">
            <w:pPr>
              <w:autoSpaceDE w:val="0"/>
              <w:autoSpaceDN w:val="0"/>
              <w:adjustRightInd w:val="0"/>
              <w:jc w:val="center"/>
              <w:rPr>
                <w:rFonts w:asciiTheme="minorHAnsi" w:hAnsiTheme="minorHAnsi" w:cstheme="minorHAnsi"/>
                <w:bCs/>
                <w:sz w:val="22"/>
                <w:szCs w:val="22"/>
              </w:rPr>
            </w:pPr>
            <w:sdt>
              <w:sdtPr>
                <w:rPr>
                  <w:rFonts w:asciiTheme="minorHAnsi" w:hAnsiTheme="minorHAnsi" w:cstheme="minorHAnsi"/>
                  <w:bCs/>
                  <w:sz w:val="22"/>
                  <w:szCs w:val="22"/>
                </w:rPr>
                <w:id w:val="48506529"/>
                <w14:checkbox>
                  <w14:checked w14:val="0"/>
                  <w14:checkedState w14:val="2612" w14:font="MS Gothic"/>
                  <w14:uncheckedState w14:val="2610" w14:font="MS Gothic"/>
                </w14:checkbox>
              </w:sdtPr>
              <w:sdtEndPr/>
              <w:sdtContent>
                <w:r w:rsidR="00776BA9" w:rsidRPr="004744F1">
                  <w:rPr>
                    <w:rFonts w:ascii="Segoe UI Symbol" w:eastAsia="MS Gothic" w:hAnsi="Segoe UI Symbol" w:cs="Segoe UI Symbol"/>
                    <w:bCs/>
                    <w:sz w:val="22"/>
                    <w:szCs w:val="22"/>
                  </w:rPr>
                  <w:t>☐</w:t>
                </w:r>
              </w:sdtContent>
            </w:sdt>
          </w:p>
        </w:tc>
        <w:tc>
          <w:tcPr>
            <w:tcW w:w="992" w:type="dxa"/>
            <w:gridSpan w:val="3"/>
            <w:shd w:val="clear" w:color="auto" w:fill="F2F2F2" w:themeFill="background1" w:themeFillShade="F2"/>
            <w:vAlign w:val="center"/>
          </w:tcPr>
          <w:p w14:paraId="009BF235" w14:textId="77777777" w:rsidR="00776BA9" w:rsidRPr="004744F1" w:rsidRDefault="00776BA9" w:rsidP="00776BA9">
            <w:pPr>
              <w:autoSpaceDE w:val="0"/>
              <w:autoSpaceDN w:val="0"/>
              <w:adjustRightInd w:val="0"/>
              <w:jc w:val="center"/>
              <w:rPr>
                <w:rFonts w:asciiTheme="minorHAnsi" w:hAnsiTheme="minorHAnsi" w:cstheme="minorHAnsi"/>
                <w:b/>
                <w:bCs/>
                <w:sz w:val="22"/>
                <w:szCs w:val="22"/>
              </w:rPr>
            </w:pPr>
            <w:r w:rsidRPr="004744F1">
              <w:rPr>
                <w:rFonts w:asciiTheme="minorHAnsi" w:hAnsiTheme="minorHAnsi" w:cstheme="minorHAnsi"/>
                <w:b/>
                <w:sz w:val="22"/>
                <w:szCs w:val="22"/>
              </w:rPr>
              <w:t>NO</w:t>
            </w:r>
          </w:p>
        </w:tc>
        <w:tc>
          <w:tcPr>
            <w:tcW w:w="851" w:type="dxa"/>
            <w:shd w:val="clear" w:color="auto" w:fill="D9D9D9" w:themeFill="background1" w:themeFillShade="D9"/>
            <w:vAlign w:val="center"/>
          </w:tcPr>
          <w:sdt>
            <w:sdtPr>
              <w:rPr>
                <w:rFonts w:asciiTheme="minorHAnsi" w:hAnsiTheme="minorHAnsi" w:cstheme="minorHAnsi"/>
                <w:bCs/>
                <w:sz w:val="22"/>
                <w:szCs w:val="22"/>
              </w:rPr>
              <w:id w:val="1039408862"/>
              <w14:checkbox>
                <w14:checked w14:val="0"/>
                <w14:checkedState w14:val="2612" w14:font="MS Gothic"/>
                <w14:uncheckedState w14:val="2610" w14:font="MS Gothic"/>
              </w14:checkbox>
            </w:sdtPr>
            <w:sdtEndPr/>
            <w:sdtContent>
              <w:p w14:paraId="79A79B77" w14:textId="77777777" w:rsidR="00776BA9" w:rsidRPr="004744F1" w:rsidRDefault="00776BA9" w:rsidP="00776BA9">
                <w:pPr>
                  <w:autoSpaceDE w:val="0"/>
                  <w:autoSpaceDN w:val="0"/>
                  <w:adjustRightInd w:val="0"/>
                  <w:jc w:val="center"/>
                  <w:rPr>
                    <w:rFonts w:asciiTheme="minorHAnsi" w:hAnsiTheme="minorHAnsi" w:cstheme="minorHAnsi"/>
                    <w:bCs/>
                    <w:sz w:val="22"/>
                    <w:szCs w:val="22"/>
                  </w:rPr>
                </w:pPr>
                <w:r w:rsidRPr="004744F1">
                  <w:rPr>
                    <w:rFonts w:ascii="Segoe UI Symbol" w:eastAsia="MS Gothic" w:hAnsi="Segoe UI Symbol" w:cs="Segoe UI Symbol"/>
                    <w:bCs/>
                    <w:sz w:val="22"/>
                    <w:szCs w:val="22"/>
                  </w:rPr>
                  <w:t>☐</w:t>
                </w:r>
              </w:p>
            </w:sdtContent>
          </w:sdt>
          <w:p w14:paraId="2E04179F" w14:textId="77777777" w:rsidR="00776BA9" w:rsidRDefault="00776BA9" w:rsidP="00776BA9"/>
        </w:tc>
      </w:tr>
      <w:tr w:rsidR="00776BA9" w:rsidRPr="004744F1" w14:paraId="08C02688" w14:textId="77777777" w:rsidTr="00776BA9">
        <w:tc>
          <w:tcPr>
            <w:tcW w:w="2982" w:type="dxa"/>
            <w:shd w:val="clear" w:color="auto" w:fill="F2F2F2" w:themeFill="background1" w:themeFillShade="F2"/>
          </w:tcPr>
          <w:p w14:paraId="387E0BCF" w14:textId="77777777" w:rsidR="00776BA9" w:rsidRPr="004744F1" w:rsidRDefault="00776BA9" w:rsidP="00776BA9">
            <w:pPr>
              <w:autoSpaceDE w:val="0"/>
              <w:autoSpaceDN w:val="0"/>
              <w:adjustRightInd w:val="0"/>
              <w:rPr>
                <w:rFonts w:asciiTheme="minorHAnsi" w:hAnsiTheme="minorHAnsi" w:cstheme="minorHAnsi"/>
                <w:sz w:val="22"/>
                <w:szCs w:val="22"/>
              </w:rPr>
            </w:pPr>
            <w:r w:rsidRPr="004744F1">
              <w:rPr>
                <w:rFonts w:asciiTheme="minorHAnsi" w:hAnsiTheme="minorHAnsi" w:cstheme="minorHAnsi"/>
                <w:sz w:val="22"/>
                <w:szCs w:val="22"/>
              </w:rPr>
              <w:t>Permission to undertake the research has been provided by the partner organisation</w:t>
            </w:r>
          </w:p>
        </w:tc>
        <w:tc>
          <w:tcPr>
            <w:tcW w:w="2409" w:type="dxa"/>
          </w:tcPr>
          <w:p w14:paraId="5697CA42" w14:textId="77777777" w:rsidR="00776BA9" w:rsidRPr="004744F1" w:rsidRDefault="00776BA9" w:rsidP="00776BA9">
            <w:pPr>
              <w:autoSpaceDE w:val="0"/>
              <w:autoSpaceDN w:val="0"/>
              <w:adjustRightInd w:val="0"/>
              <w:rPr>
                <w:rFonts w:asciiTheme="minorHAnsi" w:hAnsiTheme="minorHAnsi" w:cstheme="minorHAnsi"/>
                <w:bCs/>
                <w:sz w:val="22"/>
                <w:szCs w:val="22"/>
              </w:rPr>
            </w:pPr>
            <w:r w:rsidRPr="004744F1">
              <w:rPr>
                <w:rFonts w:asciiTheme="minorHAnsi" w:hAnsiTheme="minorHAnsi" w:cstheme="minorHAnsi"/>
                <w:bCs/>
                <w:sz w:val="22"/>
                <w:szCs w:val="22"/>
              </w:rPr>
              <w:t>(If YES attach copy)</w:t>
            </w:r>
          </w:p>
          <w:p w14:paraId="18371973" w14:textId="77777777" w:rsidR="00776BA9" w:rsidRPr="004744F1" w:rsidDel="008461DD" w:rsidRDefault="00776BA9" w:rsidP="00776BA9">
            <w:pPr>
              <w:autoSpaceDE w:val="0"/>
              <w:autoSpaceDN w:val="0"/>
              <w:adjustRightInd w:val="0"/>
              <w:rPr>
                <w:rFonts w:asciiTheme="minorHAnsi" w:hAnsiTheme="minorHAnsi" w:cstheme="minorHAnsi"/>
                <w:bCs/>
                <w:sz w:val="22"/>
                <w:szCs w:val="22"/>
              </w:rPr>
            </w:pPr>
            <w:r w:rsidRPr="004744F1">
              <w:rPr>
                <w:rFonts w:asciiTheme="minorHAnsi" w:hAnsiTheme="minorHAnsi" w:cstheme="minorHAnsi"/>
                <w:bCs/>
                <w:sz w:val="22"/>
                <w:szCs w:val="22"/>
              </w:rPr>
              <w:t xml:space="preserve">If </w:t>
            </w:r>
            <w:proofErr w:type="gramStart"/>
            <w:r w:rsidRPr="004744F1">
              <w:rPr>
                <w:rFonts w:asciiTheme="minorHAnsi" w:hAnsiTheme="minorHAnsi" w:cstheme="minorHAnsi"/>
                <w:bCs/>
                <w:sz w:val="22"/>
                <w:szCs w:val="22"/>
              </w:rPr>
              <w:t>NO</w:t>
            </w:r>
            <w:proofErr w:type="gramEnd"/>
            <w:r w:rsidRPr="004744F1">
              <w:rPr>
                <w:rFonts w:asciiTheme="minorHAnsi" w:hAnsiTheme="minorHAnsi" w:cstheme="minorHAnsi"/>
                <w:bCs/>
                <w:sz w:val="22"/>
                <w:szCs w:val="22"/>
              </w:rPr>
              <w:t xml:space="preserve"> the application cannot continue</w:t>
            </w:r>
          </w:p>
        </w:tc>
        <w:tc>
          <w:tcPr>
            <w:tcW w:w="993" w:type="dxa"/>
            <w:shd w:val="clear" w:color="auto" w:fill="F2F2F2" w:themeFill="background1" w:themeFillShade="F2"/>
            <w:vAlign w:val="center"/>
          </w:tcPr>
          <w:p w14:paraId="14D81198" w14:textId="77777777" w:rsidR="00776BA9" w:rsidRPr="004744F1" w:rsidRDefault="00776BA9" w:rsidP="00776BA9">
            <w:pPr>
              <w:autoSpaceDE w:val="0"/>
              <w:autoSpaceDN w:val="0"/>
              <w:adjustRightInd w:val="0"/>
              <w:jc w:val="center"/>
              <w:rPr>
                <w:rFonts w:asciiTheme="minorHAnsi" w:hAnsiTheme="minorHAnsi" w:cstheme="minorHAnsi"/>
                <w:b/>
                <w:sz w:val="22"/>
                <w:szCs w:val="22"/>
              </w:rPr>
            </w:pPr>
            <w:r w:rsidRPr="004744F1">
              <w:rPr>
                <w:rFonts w:asciiTheme="minorHAnsi" w:hAnsiTheme="minorHAnsi" w:cstheme="minorHAnsi"/>
                <w:b/>
                <w:sz w:val="22"/>
                <w:szCs w:val="22"/>
              </w:rPr>
              <w:t>YES</w:t>
            </w:r>
          </w:p>
        </w:tc>
        <w:tc>
          <w:tcPr>
            <w:tcW w:w="850" w:type="dxa"/>
            <w:shd w:val="clear" w:color="auto" w:fill="D9D9D9" w:themeFill="background1" w:themeFillShade="D9"/>
            <w:vAlign w:val="center"/>
          </w:tcPr>
          <w:p w14:paraId="4027AC44" w14:textId="77777777" w:rsidR="00776BA9" w:rsidRPr="004744F1" w:rsidRDefault="0077461B" w:rsidP="00776BA9">
            <w:pPr>
              <w:autoSpaceDE w:val="0"/>
              <w:autoSpaceDN w:val="0"/>
              <w:adjustRightInd w:val="0"/>
              <w:jc w:val="center"/>
              <w:rPr>
                <w:rFonts w:asciiTheme="minorHAnsi" w:hAnsiTheme="minorHAnsi" w:cstheme="minorHAnsi"/>
                <w:bCs/>
                <w:sz w:val="22"/>
                <w:szCs w:val="22"/>
              </w:rPr>
            </w:pPr>
            <w:sdt>
              <w:sdtPr>
                <w:rPr>
                  <w:rFonts w:asciiTheme="minorHAnsi" w:hAnsiTheme="minorHAnsi" w:cstheme="minorHAnsi"/>
                  <w:bCs/>
                  <w:sz w:val="22"/>
                  <w:szCs w:val="22"/>
                </w:rPr>
                <w:id w:val="185717742"/>
                <w14:checkbox>
                  <w14:checked w14:val="0"/>
                  <w14:checkedState w14:val="2612" w14:font="MS Gothic"/>
                  <w14:uncheckedState w14:val="2610" w14:font="MS Gothic"/>
                </w14:checkbox>
              </w:sdtPr>
              <w:sdtEndPr/>
              <w:sdtContent>
                <w:r w:rsidR="00776BA9" w:rsidRPr="004744F1">
                  <w:rPr>
                    <w:rFonts w:ascii="Segoe UI Symbol" w:eastAsia="MS Gothic" w:hAnsi="Segoe UI Symbol" w:cs="Segoe UI Symbol"/>
                    <w:bCs/>
                    <w:sz w:val="22"/>
                    <w:szCs w:val="22"/>
                  </w:rPr>
                  <w:t>☐</w:t>
                </w:r>
              </w:sdtContent>
            </w:sdt>
          </w:p>
        </w:tc>
        <w:tc>
          <w:tcPr>
            <w:tcW w:w="992" w:type="dxa"/>
            <w:gridSpan w:val="3"/>
            <w:shd w:val="clear" w:color="auto" w:fill="F2F2F2" w:themeFill="background1" w:themeFillShade="F2"/>
            <w:vAlign w:val="center"/>
          </w:tcPr>
          <w:p w14:paraId="4D088172" w14:textId="77777777" w:rsidR="00776BA9" w:rsidRPr="004744F1" w:rsidRDefault="00776BA9" w:rsidP="00776BA9">
            <w:pPr>
              <w:autoSpaceDE w:val="0"/>
              <w:autoSpaceDN w:val="0"/>
              <w:adjustRightInd w:val="0"/>
              <w:jc w:val="center"/>
              <w:rPr>
                <w:rFonts w:asciiTheme="minorHAnsi" w:hAnsiTheme="minorHAnsi" w:cstheme="minorHAnsi"/>
                <w:b/>
                <w:sz w:val="22"/>
                <w:szCs w:val="22"/>
              </w:rPr>
            </w:pPr>
            <w:r w:rsidRPr="004744F1">
              <w:rPr>
                <w:rFonts w:asciiTheme="minorHAnsi" w:hAnsiTheme="minorHAnsi" w:cstheme="minorHAnsi"/>
                <w:b/>
                <w:sz w:val="22"/>
                <w:szCs w:val="22"/>
              </w:rPr>
              <w:t>NO</w:t>
            </w:r>
          </w:p>
        </w:tc>
        <w:tc>
          <w:tcPr>
            <w:tcW w:w="851" w:type="dxa"/>
            <w:shd w:val="clear" w:color="auto" w:fill="D9D9D9" w:themeFill="background1" w:themeFillShade="D9"/>
            <w:vAlign w:val="center"/>
          </w:tcPr>
          <w:sdt>
            <w:sdtPr>
              <w:rPr>
                <w:rFonts w:asciiTheme="minorHAnsi" w:hAnsiTheme="minorHAnsi" w:cstheme="minorHAnsi"/>
                <w:bCs/>
                <w:sz w:val="22"/>
                <w:szCs w:val="22"/>
              </w:rPr>
              <w:id w:val="-912467415"/>
              <w14:checkbox>
                <w14:checked w14:val="0"/>
                <w14:checkedState w14:val="2612" w14:font="MS Gothic"/>
                <w14:uncheckedState w14:val="2610" w14:font="MS Gothic"/>
              </w14:checkbox>
            </w:sdtPr>
            <w:sdtEndPr/>
            <w:sdtContent>
              <w:p w14:paraId="5A5ADCF6" w14:textId="77777777" w:rsidR="00776BA9" w:rsidRPr="004744F1" w:rsidRDefault="00776BA9" w:rsidP="00776BA9">
                <w:pPr>
                  <w:autoSpaceDE w:val="0"/>
                  <w:autoSpaceDN w:val="0"/>
                  <w:adjustRightInd w:val="0"/>
                  <w:jc w:val="center"/>
                  <w:rPr>
                    <w:rFonts w:asciiTheme="minorHAnsi" w:hAnsiTheme="minorHAnsi" w:cstheme="minorHAnsi"/>
                    <w:bCs/>
                    <w:sz w:val="22"/>
                    <w:szCs w:val="22"/>
                  </w:rPr>
                </w:pPr>
                <w:r w:rsidRPr="004744F1">
                  <w:rPr>
                    <w:rFonts w:ascii="Segoe UI Symbol" w:eastAsia="MS Gothic" w:hAnsi="Segoe UI Symbol" w:cs="Segoe UI Symbol"/>
                    <w:bCs/>
                    <w:sz w:val="22"/>
                    <w:szCs w:val="22"/>
                  </w:rPr>
                  <w:t>☐</w:t>
                </w:r>
              </w:p>
            </w:sdtContent>
          </w:sdt>
          <w:p w14:paraId="6ADBAE71" w14:textId="77777777" w:rsidR="00776BA9" w:rsidRDefault="00776BA9" w:rsidP="00776BA9"/>
        </w:tc>
      </w:tr>
    </w:tbl>
    <w:p w14:paraId="735ED20C" w14:textId="77777777" w:rsidR="00776BA9" w:rsidRDefault="00776BA9" w:rsidP="00776BA9">
      <w:pPr>
        <w:autoSpaceDE w:val="0"/>
        <w:autoSpaceDN w:val="0"/>
        <w:adjustRightInd w:val="0"/>
        <w:spacing w:after="240"/>
        <w:jc w:val="both"/>
        <w:rPr>
          <w:rFonts w:asciiTheme="minorHAnsi" w:hAnsiTheme="minorHAnsi" w:cstheme="minorHAnsi"/>
          <w:b/>
          <w:sz w:val="22"/>
          <w:szCs w:val="22"/>
        </w:rPr>
      </w:pPr>
    </w:p>
    <w:p w14:paraId="2237FB23" w14:textId="77777777" w:rsidR="00776BA9" w:rsidRPr="004744F1" w:rsidRDefault="00776BA9" w:rsidP="00776BA9">
      <w:pPr>
        <w:autoSpaceDE w:val="0"/>
        <w:autoSpaceDN w:val="0"/>
        <w:adjustRightInd w:val="0"/>
        <w:spacing w:after="240"/>
        <w:jc w:val="both"/>
        <w:rPr>
          <w:rFonts w:asciiTheme="minorHAnsi" w:hAnsiTheme="minorHAnsi" w:cstheme="minorHAnsi"/>
          <w:b/>
          <w:sz w:val="22"/>
          <w:szCs w:val="22"/>
        </w:rPr>
      </w:pPr>
      <w:r w:rsidRPr="004744F1">
        <w:rPr>
          <w:rFonts w:asciiTheme="minorHAnsi" w:hAnsiTheme="minorHAnsi" w:cstheme="minorHAnsi"/>
          <w:b/>
          <w:sz w:val="22"/>
          <w:szCs w:val="22"/>
        </w:rPr>
        <w:t>Where research activity is carried out in collaboration with an external organisation</w:t>
      </w:r>
    </w:p>
    <w:tbl>
      <w:tblPr>
        <w:tblStyle w:val="TableGrid"/>
        <w:tblW w:w="9072" w:type="dxa"/>
        <w:tblInd w:w="-5" w:type="dxa"/>
        <w:tblLook w:val="04A0" w:firstRow="1" w:lastRow="0" w:firstColumn="1" w:lastColumn="0" w:noHBand="0" w:noVBand="1"/>
      </w:tblPr>
      <w:tblGrid>
        <w:gridCol w:w="5103"/>
        <w:gridCol w:w="993"/>
        <w:gridCol w:w="895"/>
        <w:gridCol w:w="947"/>
        <w:gridCol w:w="1134"/>
      </w:tblGrid>
      <w:tr w:rsidR="00776BA9" w:rsidRPr="004744F1" w14:paraId="24A47F66" w14:textId="77777777" w:rsidTr="00776BA9">
        <w:trPr>
          <w:trHeight w:val="507"/>
        </w:trPr>
        <w:tc>
          <w:tcPr>
            <w:tcW w:w="5103" w:type="dxa"/>
            <w:shd w:val="clear" w:color="auto" w:fill="F2F2F2" w:themeFill="background1" w:themeFillShade="F2"/>
            <w:vAlign w:val="center"/>
          </w:tcPr>
          <w:p w14:paraId="58AA2EE7" w14:textId="77777777" w:rsidR="00776BA9" w:rsidRPr="004744F1" w:rsidRDefault="00776BA9" w:rsidP="00A36F89">
            <w:pPr>
              <w:autoSpaceDE w:val="0"/>
              <w:autoSpaceDN w:val="0"/>
              <w:adjustRightInd w:val="0"/>
              <w:rPr>
                <w:rFonts w:asciiTheme="minorHAnsi" w:hAnsiTheme="minorHAnsi" w:cstheme="minorHAnsi"/>
                <w:bCs/>
                <w:sz w:val="22"/>
                <w:szCs w:val="22"/>
              </w:rPr>
            </w:pPr>
            <w:r w:rsidRPr="004744F1">
              <w:rPr>
                <w:rFonts w:asciiTheme="minorHAnsi" w:hAnsiTheme="minorHAnsi" w:cstheme="minorHAnsi"/>
                <w:bCs/>
                <w:sz w:val="22"/>
                <w:szCs w:val="22"/>
              </w:rPr>
              <w:t>Does this organisation have its own ethics approval system?</w:t>
            </w:r>
          </w:p>
        </w:tc>
        <w:tc>
          <w:tcPr>
            <w:tcW w:w="993" w:type="dxa"/>
            <w:shd w:val="clear" w:color="auto" w:fill="F2F2F2" w:themeFill="background1" w:themeFillShade="F2"/>
            <w:vAlign w:val="center"/>
          </w:tcPr>
          <w:p w14:paraId="13D62ECF" w14:textId="77777777" w:rsidR="00776BA9" w:rsidRPr="004744F1" w:rsidRDefault="00776BA9" w:rsidP="00A36F89">
            <w:pPr>
              <w:autoSpaceDE w:val="0"/>
              <w:autoSpaceDN w:val="0"/>
              <w:adjustRightInd w:val="0"/>
              <w:jc w:val="center"/>
              <w:rPr>
                <w:rFonts w:asciiTheme="minorHAnsi" w:hAnsiTheme="minorHAnsi" w:cstheme="minorHAnsi"/>
                <w:b/>
                <w:bCs/>
                <w:sz w:val="22"/>
                <w:szCs w:val="22"/>
              </w:rPr>
            </w:pPr>
            <w:r w:rsidRPr="004744F1">
              <w:rPr>
                <w:rFonts w:asciiTheme="minorHAnsi" w:hAnsiTheme="minorHAnsi" w:cstheme="minorHAnsi"/>
                <w:b/>
                <w:bCs/>
                <w:sz w:val="22"/>
                <w:szCs w:val="22"/>
              </w:rPr>
              <w:t>YES</w:t>
            </w:r>
          </w:p>
        </w:tc>
        <w:tc>
          <w:tcPr>
            <w:tcW w:w="895" w:type="dxa"/>
            <w:shd w:val="clear" w:color="auto" w:fill="BFBFBF" w:themeFill="background1" w:themeFillShade="BF"/>
            <w:vAlign w:val="center"/>
          </w:tcPr>
          <w:sdt>
            <w:sdtPr>
              <w:rPr>
                <w:rFonts w:asciiTheme="minorHAnsi" w:hAnsiTheme="minorHAnsi" w:cstheme="minorHAnsi"/>
                <w:b/>
                <w:bCs/>
                <w:sz w:val="22"/>
                <w:szCs w:val="22"/>
              </w:rPr>
              <w:id w:val="-1279024073"/>
              <w14:checkbox>
                <w14:checked w14:val="0"/>
                <w14:checkedState w14:val="2612" w14:font="MS Gothic"/>
                <w14:uncheckedState w14:val="2610" w14:font="MS Gothic"/>
              </w14:checkbox>
            </w:sdtPr>
            <w:sdtEndPr/>
            <w:sdtContent>
              <w:p w14:paraId="1ACE7B57" w14:textId="77777777" w:rsidR="00776BA9" w:rsidRPr="004744F1" w:rsidRDefault="00776BA9" w:rsidP="00A36F89">
                <w:pPr>
                  <w:autoSpaceDE w:val="0"/>
                  <w:autoSpaceDN w:val="0"/>
                  <w:adjustRightInd w:val="0"/>
                  <w:jc w:val="center"/>
                  <w:rPr>
                    <w:rFonts w:asciiTheme="minorHAnsi" w:hAnsiTheme="minorHAnsi" w:cstheme="minorHAnsi"/>
                    <w:bCs/>
                    <w:sz w:val="22"/>
                    <w:szCs w:val="22"/>
                  </w:rPr>
                </w:pPr>
                <w:r w:rsidRPr="004744F1">
                  <w:rPr>
                    <w:rFonts w:ascii="Segoe UI Symbol" w:eastAsia="MS Gothic" w:hAnsi="Segoe UI Symbol" w:cs="Segoe UI Symbol"/>
                    <w:b/>
                    <w:bCs/>
                    <w:sz w:val="22"/>
                    <w:szCs w:val="22"/>
                  </w:rPr>
                  <w:t>☐</w:t>
                </w:r>
              </w:p>
            </w:sdtContent>
          </w:sdt>
        </w:tc>
        <w:tc>
          <w:tcPr>
            <w:tcW w:w="947" w:type="dxa"/>
            <w:shd w:val="clear" w:color="auto" w:fill="F2F2F2" w:themeFill="background1" w:themeFillShade="F2"/>
            <w:vAlign w:val="center"/>
          </w:tcPr>
          <w:p w14:paraId="7E5E7EA9" w14:textId="77777777" w:rsidR="00776BA9" w:rsidRPr="004744F1" w:rsidRDefault="00776BA9" w:rsidP="00A36F89">
            <w:pPr>
              <w:autoSpaceDE w:val="0"/>
              <w:autoSpaceDN w:val="0"/>
              <w:adjustRightInd w:val="0"/>
              <w:jc w:val="center"/>
              <w:rPr>
                <w:rFonts w:asciiTheme="minorHAnsi" w:hAnsiTheme="minorHAnsi" w:cstheme="minorHAnsi"/>
                <w:b/>
                <w:bCs/>
                <w:sz w:val="22"/>
                <w:szCs w:val="22"/>
              </w:rPr>
            </w:pPr>
            <w:r w:rsidRPr="004744F1">
              <w:rPr>
                <w:rFonts w:asciiTheme="minorHAnsi" w:hAnsiTheme="minorHAnsi" w:cstheme="minorHAnsi"/>
                <w:b/>
                <w:bCs/>
                <w:sz w:val="22"/>
                <w:szCs w:val="22"/>
              </w:rPr>
              <w:t>NO</w:t>
            </w:r>
          </w:p>
        </w:tc>
        <w:tc>
          <w:tcPr>
            <w:tcW w:w="1134" w:type="dxa"/>
            <w:shd w:val="clear" w:color="auto" w:fill="BFBFBF" w:themeFill="background1" w:themeFillShade="BF"/>
            <w:vAlign w:val="center"/>
          </w:tcPr>
          <w:sdt>
            <w:sdtPr>
              <w:rPr>
                <w:rFonts w:asciiTheme="minorHAnsi" w:hAnsiTheme="minorHAnsi" w:cstheme="minorHAnsi"/>
                <w:b/>
                <w:bCs/>
                <w:sz w:val="22"/>
                <w:szCs w:val="22"/>
              </w:rPr>
              <w:id w:val="-711570112"/>
              <w14:checkbox>
                <w14:checked w14:val="0"/>
                <w14:checkedState w14:val="2612" w14:font="MS Gothic"/>
                <w14:uncheckedState w14:val="2610" w14:font="MS Gothic"/>
              </w14:checkbox>
            </w:sdtPr>
            <w:sdtEndPr/>
            <w:sdtContent>
              <w:p w14:paraId="0A2E133B" w14:textId="77777777" w:rsidR="00776BA9" w:rsidRPr="004744F1" w:rsidRDefault="00776BA9" w:rsidP="00A36F89">
                <w:pPr>
                  <w:autoSpaceDE w:val="0"/>
                  <w:autoSpaceDN w:val="0"/>
                  <w:adjustRightInd w:val="0"/>
                  <w:jc w:val="center"/>
                  <w:rPr>
                    <w:rFonts w:asciiTheme="minorHAnsi" w:hAnsiTheme="minorHAnsi" w:cstheme="minorHAnsi"/>
                    <w:bCs/>
                    <w:sz w:val="22"/>
                    <w:szCs w:val="22"/>
                  </w:rPr>
                </w:pPr>
                <w:r w:rsidRPr="004744F1">
                  <w:rPr>
                    <w:rFonts w:ascii="Segoe UI Symbol" w:eastAsia="MS Gothic" w:hAnsi="Segoe UI Symbol" w:cs="Segoe UI Symbol"/>
                    <w:b/>
                    <w:bCs/>
                    <w:sz w:val="22"/>
                    <w:szCs w:val="22"/>
                  </w:rPr>
                  <w:t>☐</w:t>
                </w:r>
              </w:p>
            </w:sdtContent>
          </w:sdt>
        </w:tc>
      </w:tr>
      <w:tr w:rsidR="00776BA9" w:rsidRPr="004744F1" w14:paraId="67217B56" w14:textId="77777777" w:rsidTr="00776BA9">
        <w:tc>
          <w:tcPr>
            <w:tcW w:w="9072" w:type="dxa"/>
            <w:gridSpan w:val="5"/>
          </w:tcPr>
          <w:p w14:paraId="55B83209" w14:textId="77777777" w:rsidR="00776BA9" w:rsidRPr="004744F1" w:rsidRDefault="00776BA9" w:rsidP="00A36F89">
            <w:pPr>
              <w:autoSpaceDE w:val="0"/>
              <w:autoSpaceDN w:val="0"/>
              <w:adjustRightInd w:val="0"/>
              <w:rPr>
                <w:rFonts w:asciiTheme="minorHAnsi" w:hAnsiTheme="minorHAnsi" w:cstheme="minorHAnsi"/>
                <w:bCs/>
                <w:sz w:val="22"/>
                <w:szCs w:val="22"/>
              </w:rPr>
            </w:pPr>
          </w:p>
          <w:p w14:paraId="16647623" w14:textId="77777777" w:rsidR="00776BA9" w:rsidRPr="004744F1" w:rsidRDefault="00776BA9" w:rsidP="00A36F89">
            <w:pPr>
              <w:autoSpaceDE w:val="0"/>
              <w:autoSpaceDN w:val="0"/>
              <w:adjustRightInd w:val="0"/>
              <w:rPr>
                <w:rFonts w:asciiTheme="minorHAnsi" w:hAnsiTheme="minorHAnsi" w:cstheme="minorHAnsi"/>
                <w:bCs/>
                <w:sz w:val="22"/>
                <w:szCs w:val="22"/>
              </w:rPr>
            </w:pPr>
            <w:r w:rsidRPr="004744F1">
              <w:rPr>
                <w:rFonts w:asciiTheme="minorHAnsi" w:hAnsiTheme="minorHAnsi" w:cstheme="minorHAnsi"/>
                <w:bCs/>
                <w:sz w:val="22"/>
                <w:szCs w:val="22"/>
              </w:rPr>
              <w:t>If Yes, please attach a copy of any final approval (or interim approval) from the organisation</w:t>
            </w:r>
          </w:p>
          <w:p w14:paraId="2714E1A7" w14:textId="77777777" w:rsidR="00776BA9" w:rsidRPr="004744F1" w:rsidRDefault="00776BA9" w:rsidP="00A36F89">
            <w:pPr>
              <w:autoSpaceDE w:val="0"/>
              <w:autoSpaceDN w:val="0"/>
              <w:adjustRightInd w:val="0"/>
              <w:rPr>
                <w:rFonts w:asciiTheme="minorHAnsi" w:hAnsiTheme="minorHAnsi" w:cstheme="minorHAnsi"/>
                <w:b/>
                <w:bCs/>
                <w:sz w:val="22"/>
                <w:szCs w:val="22"/>
              </w:rPr>
            </w:pPr>
          </w:p>
        </w:tc>
      </w:tr>
    </w:tbl>
    <w:p w14:paraId="0A8590E0" w14:textId="77777777" w:rsidR="00776BA9" w:rsidRPr="004744F1" w:rsidRDefault="00776BA9" w:rsidP="00776BA9">
      <w:pPr>
        <w:autoSpaceDE w:val="0"/>
        <w:autoSpaceDN w:val="0"/>
        <w:adjustRightInd w:val="0"/>
        <w:spacing w:after="240"/>
        <w:jc w:val="both"/>
        <w:rPr>
          <w:rFonts w:asciiTheme="minorHAnsi" w:hAnsiTheme="minorHAnsi" w:cstheme="minorHAnsi"/>
          <w:bCs/>
          <w:iCs/>
          <w:sz w:val="22"/>
          <w:szCs w:val="22"/>
        </w:rPr>
      </w:pPr>
    </w:p>
    <w:p w14:paraId="411393CD" w14:textId="77777777" w:rsidR="00776BA9" w:rsidRPr="004744F1" w:rsidRDefault="00776BA9" w:rsidP="00776BA9">
      <w:pPr>
        <w:autoSpaceDE w:val="0"/>
        <w:autoSpaceDN w:val="0"/>
        <w:adjustRightInd w:val="0"/>
        <w:spacing w:after="240"/>
        <w:jc w:val="both"/>
        <w:rPr>
          <w:rFonts w:asciiTheme="minorHAnsi" w:hAnsiTheme="minorHAnsi" w:cstheme="minorHAnsi"/>
          <w:b/>
          <w:sz w:val="22"/>
          <w:szCs w:val="22"/>
        </w:rPr>
      </w:pPr>
      <w:r w:rsidRPr="004744F1">
        <w:rPr>
          <w:rFonts w:asciiTheme="minorHAnsi" w:hAnsiTheme="minorHAnsi" w:cstheme="minorHAnsi"/>
          <w:b/>
          <w:sz w:val="22"/>
          <w:szCs w:val="22"/>
        </w:rPr>
        <w:t>SECTION E: Details of Research Activity</w:t>
      </w:r>
    </w:p>
    <w:tbl>
      <w:tblPr>
        <w:tblW w:w="534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159"/>
        <w:gridCol w:w="2188"/>
        <w:gridCol w:w="2188"/>
        <w:gridCol w:w="2542"/>
      </w:tblGrid>
      <w:tr w:rsidR="00776BA9" w:rsidRPr="004744F1" w14:paraId="215B1105" w14:textId="77777777" w:rsidTr="00776BA9">
        <w:trPr>
          <w:trHeight w:val="454"/>
        </w:trPr>
        <w:tc>
          <w:tcPr>
            <w:tcW w:w="119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1A02AE" w14:textId="77777777" w:rsidR="00776BA9" w:rsidRPr="004744F1" w:rsidRDefault="00776BA9" w:rsidP="00A36F89">
            <w:pPr>
              <w:rPr>
                <w:rFonts w:asciiTheme="minorHAnsi" w:hAnsiTheme="minorHAnsi" w:cstheme="minorHAnsi"/>
                <w:sz w:val="22"/>
                <w:szCs w:val="22"/>
              </w:rPr>
            </w:pPr>
            <w:r w:rsidRPr="004744F1">
              <w:rPr>
                <w:rFonts w:asciiTheme="minorHAnsi" w:hAnsiTheme="minorHAnsi" w:cstheme="minorHAnsi"/>
                <w:sz w:val="22"/>
                <w:szCs w:val="22"/>
              </w:rPr>
              <w:t>Indicative title:</w:t>
            </w:r>
          </w:p>
        </w:tc>
        <w:tc>
          <w:tcPr>
            <w:tcW w:w="3810" w:type="pct"/>
            <w:gridSpan w:val="3"/>
            <w:tcBorders>
              <w:top w:val="single" w:sz="4" w:space="0" w:color="auto"/>
              <w:left w:val="single" w:sz="4" w:space="0" w:color="auto"/>
              <w:bottom w:val="single" w:sz="4" w:space="0" w:color="auto"/>
              <w:right w:val="single" w:sz="4" w:space="0" w:color="auto"/>
            </w:tcBorders>
            <w:vAlign w:val="center"/>
          </w:tcPr>
          <w:p w14:paraId="2BE59392" w14:textId="77777777" w:rsidR="00776BA9" w:rsidRPr="004744F1" w:rsidRDefault="00776BA9" w:rsidP="00A36F89">
            <w:pPr>
              <w:rPr>
                <w:rFonts w:asciiTheme="minorHAnsi" w:hAnsiTheme="minorHAnsi" w:cstheme="minorHAnsi"/>
                <w:sz w:val="22"/>
                <w:szCs w:val="22"/>
              </w:rPr>
            </w:pPr>
            <w:r w:rsidRPr="004744F1">
              <w:rPr>
                <w:rFonts w:asciiTheme="minorHAnsi" w:hAnsiTheme="minorHAnsi" w:cstheme="minorHAnsi"/>
                <w:sz w:val="22"/>
                <w:szCs w:val="22"/>
              </w:rPr>
              <w:t xml:space="preserve">Examining two schools’ KS3 approaches to achieving ‘ambitious capable learners’, a purpose outlined in the Welsh 2022 draft curriculum. A critical analysis through the Humanities Area of Learning. </w:t>
            </w:r>
          </w:p>
        </w:tc>
      </w:tr>
      <w:tr w:rsidR="00776BA9" w:rsidRPr="004744F1" w14:paraId="31A8C05C" w14:textId="77777777" w:rsidTr="00776BA9">
        <w:trPr>
          <w:trHeight w:val="454"/>
        </w:trPr>
        <w:tc>
          <w:tcPr>
            <w:tcW w:w="119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A8C382" w14:textId="77777777" w:rsidR="00776BA9" w:rsidRPr="00776BA9" w:rsidRDefault="00776BA9" w:rsidP="00A36F89">
            <w:pPr>
              <w:rPr>
                <w:rFonts w:asciiTheme="minorHAnsi" w:hAnsiTheme="minorHAnsi" w:cstheme="minorHAnsi"/>
                <w:sz w:val="22"/>
                <w:szCs w:val="22"/>
              </w:rPr>
            </w:pPr>
            <w:r w:rsidRPr="00776BA9">
              <w:rPr>
                <w:rFonts w:asciiTheme="minorHAnsi" w:hAnsiTheme="minorHAnsi" w:cstheme="minorHAnsi"/>
                <w:sz w:val="22"/>
                <w:szCs w:val="22"/>
              </w:rPr>
              <w:t>Proposed start date:</w:t>
            </w:r>
          </w:p>
        </w:tc>
        <w:tc>
          <w:tcPr>
            <w:tcW w:w="1205" w:type="pct"/>
            <w:tcBorders>
              <w:top w:val="single" w:sz="4" w:space="0" w:color="auto"/>
              <w:left w:val="single" w:sz="4" w:space="0" w:color="auto"/>
              <w:bottom w:val="single" w:sz="4" w:space="0" w:color="auto"/>
              <w:right w:val="single" w:sz="4" w:space="0" w:color="auto"/>
            </w:tcBorders>
            <w:vAlign w:val="center"/>
          </w:tcPr>
          <w:p w14:paraId="0E613223" w14:textId="77777777" w:rsidR="00776BA9" w:rsidRPr="00776BA9" w:rsidRDefault="00776BA9" w:rsidP="00A36F89">
            <w:pPr>
              <w:rPr>
                <w:rFonts w:asciiTheme="minorHAnsi" w:hAnsiTheme="minorHAnsi" w:cstheme="minorHAnsi"/>
                <w:sz w:val="22"/>
                <w:szCs w:val="22"/>
              </w:rPr>
            </w:pPr>
            <w:r w:rsidRPr="00776BA9">
              <w:rPr>
                <w:rFonts w:asciiTheme="minorHAnsi" w:hAnsiTheme="minorHAnsi" w:cstheme="minorHAnsi"/>
                <w:sz w:val="22"/>
                <w:szCs w:val="22"/>
              </w:rPr>
              <w:t>1/2/2020</w:t>
            </w:r>
          </w:p>
        </w:tc>
        <w:tc>
          <w:tcPr>
            <w:tcW w:w="120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CD2F5F" w14:textId="77777777" w:rsidR="00776BA9" w:rsidRPr="004744F1" w:rsidRDefault="00776BA9" w:rsidP="00A36F89">
            <w:pPr>
              <w:rPr>
                <w:rFonts w:asciiTheme="minorHAnsi" w:hAnsiTheme="minorHAnsi" w:cstheme="minorHAnsi"/>
                <w:sz w:val="22"/>
                <w:szCs w:val="22"/>
              </w:rPr>
            </w:pPr>
            <w:r w:rsidRPr="004744F1">
              <w:rPr>
                <w:rFonts w:asciiTheme="minorHAnsi" w:hAnsiTheme="minorHAnsi" w:cstheme="minorHAnsi"/>
                <w:sz w:val="22"/>
                <w:szCs w:val="22"/>
              </w:rPr>
              <w:t>Proposed end date:</w:t>
            </w:r>
          </w:p>
        </w:tc>
        <w:tc>
          <w:tcPr>
            <w:tcW w:w="1399" w:type="pct"/>
            <w:tcBorders>
              <w:top w:val="single" w:sz="4" w:space="0" w:color="auto"/>
              <w:left w:val="single" w:sz="4" w:space="0" w:color="auto"/>
              <w:bottom w:val="single" w:sz="4" w:space="0" w:color="auto"/>
              <w:right w:val="single" w:sz="4" w:space="0" w:color="auto"/>
            </w:tcBorders>
            <w:vAlign w:val="center"/>
          </w:tcPr>
          <w:p w14:paraId="779F345D" w14:textId="77777777" w:rsidR="00776BA9" w:rsidRPr="004744F1" w:rsidRDefault="00776BA9" w:rsidP="00A36F89">
            <w:pPr>
              <w:rPr>
                <w:rFonts w:asciiTheme="minorHAnsi" w:hAnsiTheme="minorHAnsi" w:cstheme="minorHAnsi"/>
                <w:sz w:val="22"/>
                <w:szCs w:val="22"/>
              </w:rPr>
            </w:pPr>
            <w:r w:rsidRPr="004744F1">
              <w:rPr>
                <w:rFonts w:asciiTheme="minorHAnsi" w:hAnsiTheme="minorHAnsi" w:cstheme="minorHAnsi"/>
                <w:sz w:val="22"/>
                <w:szCs w:val="22"/>
              </w:rPr>
              <w:t>1/9</w:t>
            </w:r>
            <w:r>
              <w:rPr>
                <w:rFonts w:asciiTheme="minorHAnsi" w:hAnsiTheme="minorHAnsi" w:cstheme="minorHAnsi"/>
                <w:sz w:val="22"/>
                <w:szCs w:val="22"/>
              </w:rPr>
              <w:t>/</w:t>
            </w:r>
            <w:r w:rsidRPr="004744F1">
              <w:rPr>
                <w:rFonts w:asciiTheme="minorHAnsi" w:hAnsiTheme="minorHAnsi" w:cstheme="minorHAnsi"/>
                <w:sz w:val="22"/>
                <w:szCs w:val="22"/>
              </w:rPr>
              <w:t>2020</w:t>
            </w:r>
          </w:p>
        </w:tc>
      </w:tr>
      <w:tr w:rsidR="00776BA9" w:rsidRPr="004744F1" w14:paraId="369A4809" w14:textId="77777777" w:rsidTr="00776BA9">
        <w:trPr>
          <w:trHeight w:val="454"/>
        </w:trPr>
        <w:tc>
          <w:tcPr>
            <w:tcW w:w="5000" w:type="pct"/>
            <w:gridSpan w:val="4"/>
            <w:tcBorders>
              <w:top w:val="single" w:sz="4" w:space="0" w:color="auto"/>
            </w:tcBorders>
            <w:shd w:val="clear" w:color="auto" w:fill="F2F2F2" w:themeFill="background1" w:themeFillShade="F2"/>
            <w:vAlign w:val="center"/>
          </w:tcPr>
          <w:p w14:paraId="31E8448B" w14:textId="77777777" w:rsidR="00776BA9" w:rsidRPr="004744F1" w:rsidRDefault="00776BA9" w:rsidP="00A36F89">
            <w:pPr>
              <w:spacing w:before="120" w:after="120"/>
              <w:rPr>
                <w:rFonts w:asciiTheme="minorHAnsi" w:hAnsiTheme="minorHAnsi" w:cstheme="minorHAnsi"/>
                <w:b/>
                <w:sz w:val="22"/>
                <w:szCs w:val="22"/>
              </w:rPr>
            </w:pPr>
            <w:r w:rsidRPr="004744F1">
              <w:rPr>
                <w:rFonts w:asciiTheme="minorHAnsi" w:hAnsiTheme="minorHAnsi" w:cstheme="minorHAnsi"/>
                <w:b/>
                <w:sz w:val="22"/>
                <w:szCs w:val="22"/>
              </w:rPr>
              <w:t>Introduction to the Research (maximum 300 words)</w:t>
            </w:r>
            <w:r w:rsidRPr="004744F1">
              <w:rPr>
                <w:rFonts w:asciiTheme="minorHAnsi" w:hAnsiTheme="minorHAnsi" w:cstheme="minorHAnsi"/>
                <w:i/>
                <w:sz w:val="22"/>
                <w:szCs w:val="22"/>
              </w:rPr>
              <w:t xml:space="preserve">. </w:t>
            </w:r>
          </w:p>
        </w:tc>
      </w:tr>
      <w:tr w:rsidR="00776BA9" w:rsidRPr="004744F1" w:rsidDel="002A152D" w14:paraId="5F4A2623" w14:textId="77777777" w:rsidTr="00776BA9">
        <w:trPr>
          <w:trHeight w:val="454"/>
        </w:trPr>
        <w:tc>
          <w:tcPr>
            <w:tcW w:w="5000" w:type="pct"/>
            <w:gridSpan w:val="4"/>
            <w:shd w:val="clear" w:color="auto" w:fill="auto"/>
            <w:vAlign w:val="center"/>
          </w:tcPr>
          <w:p w14:paraId="57CA5C4E" w14:textId="77777777" w:rsidR="00776BA9" w:rsidRPr="00776BA9" w:rsidRDefault="00776BA9" w:rsidP="00A36F89">
            <w:pPr>
              <w:autoSpaceDE w:val="0"/>
              <w:autoSpaceDN w:val="0"/>
              <w:adjustRightInd w:val="0"/>
              <w:rPr>
                <w:rFonts w:asciiTheme="minorHAnsi" w:hAnsiTheme="minorHAnsi" w:cstheme="minorHAnsi"/>
                <w:b/>
                <w:bCs/>
                <w:color w:val="000000" w:themeColor="text1"/>
                <w:sz w:val="22"/>
                <w:szCs w:val="22"/>
              </w:rPr>
            </w:pPr>
            <w:r w:rsidRPr="00776BA9">
              <w:rPr>
                <w:rFonts w:asciiTheme="minorHAnsi" w:hAnsiTheme="minorHAnsi" w:cstheme="minorHAnsi"/>
                <w:b/>
                <w:bCs/>
                <w:color w:val="000000" w:themeColor="text1"/>
                <w:sz w:val="22"/>
                <w:szCs w:val="22"/>
              </w:rPr>
              <w:lastRenderedPageBreak/>
              <w:t>Purpose of Research Activity</w:t>
            </w:r>
          </w:p>
          <w:p w14:paraId="094410C7" w14:textId="77777777" w:rsidR="00776BA9" w:rsidRPr="00776BA9" w:rsidRDefault="00776BA9" w:rsidP="00A36F89">
            <w:pPr>
              <w:rPr>
                <w:rFonts w:asciiTheme="minorHAnsi" w:hAnsiTheme="minorHAnsi" w:cstheme="minorHAnsi"/>
                <w:color w:val="000000" w:themeColor="text1"/>
                <w:sz w:val="22"/>
                <w:szCs w:val="22"/>
              </w:rPr>
            </w:pPr>
          </w:p>
          <w:p w14:paraId="1344601D" w14:textId="77777777" w:rsidR="00776BA9" w:rsidRPr="00776BA9" w:rsidRDefault="00776BA9" w:rsidP="00A36F89">
            <w:pPr>
              <w:rPr>
                <w:rFonts w:asciiTheme="minorHAnsi" w:hAnsiTheme="minorHAnsi" w:cstheme="minorHAnsi"/>
                <w:color w:val="000000" w:themeColor="text1"/>
                <w:sz w:val="22"/>
                <w:szCs w:val="22"/>
              </w:rPr>
            </w:pPr>
            <w:r w:rsidRPr="00776BA9">
              <w:rPr>
                <w:rFonts w:asciiTheme="minorHAnsi" w:hAnsiTheme="minorHAnsi" w:cstheme="minorHAnsi"/>
                <w:color w:val="000000" w:themeColor="text1"/>
                <w:sz w:val="22"/>
                <w:szCs w:val="22"/>
              </w:rPr>
              <w:t>The purpose of this research is to explore the complex nature of what an ‘ambitious capable learner’ (a purpose set out in the Welsh 2022 draft curriculum) is and if this derogative is achievable. The research will scrutinise 21</w:t>
            </w:r>
            <w:r w:rsidRPr="00776BA9">
              <w:rPr>
                <w:rFonts w:asciiTheme="minorHAnsi" w:hAnsiTheme="minorHAnsi" w:cstheme="minorHAnsi"/>
                <w:color w:val="000000" w:themeColor="text1"/>
                <w:sz w:val="22"/>
                <w:szCs w:val="22"/>
                <w:vertAlign w:val="superscript"/>
              </w:rPr>
              <w:t>st</w:t>
            </w:r>
            <w:r w:rsidRPr="00776BA9">
              <w:rPr>
                <w:rFonts w:asciiTheme="minorHAnsi" w:hAnsiTheme="minorHAnsi" w:cstheme="minorHAnsi"/>
                <w:color w:val="000000" w:themeColor="text1"/>
                <w:sz w:val="22"/>
                <w:szCs w:val="22"/>
              </w:rPr>
              <w:t xml:space="preserve"> century teaching approaches, mainly that of </w:t>
            </w:r>
            <w:proofErr w:type="spellStart"/>
            <w:r w:rsidRPr="00776BA9">
              <w:rPr>
                <w:rFonts w:asciiTheme="minorHAnsi" w:hAnsiTheme="minorHAnsi" w:cstheme="minorHAnsi"/>
                <w:color w:val="000000" w:themeColor="text1"/>
                <w:sz w:val="22"/>
                <w:szCs w:val="22"/>
              </w:rPr>
              <w:t>Rosenshines</w:t>
            </w:r>
            <w:proofErr w:type="spellEnd"/>
            <w:r w:rsidRPr="00776BA9">
              <w:rPr>
                <w:rFonts w:asciiTheme="minorHAnsi" w:hAnsiTheme="minorHAnsi" w:cstheme="minorHAnsi"/>
                <w:color w:val="000000" w:themeColor="text1"/>
                <w:sz w:val="22"/>
                <w:szCs w:val="22"/>
              </w:rPr>
              <w:t xml:space="preserve"> (2019) Principles in Action and Guy Claxton’s (2019) Learning Power Approach. The study will examine these teaching philosophies in relation to the Welsh (2022) draft curriculum. The study looks to provide clarity on what an ‘ambitious capable learner’ is. In doing so the investigation lends itself to establish if there is a ‘one size fits all’ approach to this notion or if there are multiple ways this curriculum purpose is perceived. Furthermore, this study will isolate the components of this purpose, examining the complex nature of the key words ‘ambitious’ and ‘capable’. </w:t>
            </w:r>
          </w:p>
          <w:p w14:paraId="4127E664" w14:textId="77777777" w:rsidR="00776BA9" w:rsidRPr="00776BA9" w:rsidRDefault="00776BA9" w:rsidP="00A36F89">
            <w:pPr>
              <w:rPr>
                <w:rFonts w:asciiTheme="minorHAnsi" w:hAnsiTheme="minorHAnsi" w:cstheme="minorHAnsi"/>
                <w:color w:val="000000" w:themeColor="text1"/>
                <w:sz w:val="22"/>
                <w:szCs w:val="22"/>
              </w:rPr>
            </w:pPr>
          </w:p>
          <w:p w14:paraId="32BE6A76" w14:textId="77777777" w:rsidR="00776BA9" w:rsidRPr="00776BA9" w:rsidRDefault="00776BA9" w:rsidP="00A36F89">
            <w:pPr>
              <w:rPr>
                <w:rFonts w:asciiTheme="minorHAnsi" w:hAnsiTheme="minorHAnsi" w:cstheme="minorHAnsi"/>
                <w:color w:val="000000" w:themeColor="text1"/>
                <w:sz w:val="22"/>
                <w:szCs w:val="22"/>
              </w:rPr>
            </w:pPr>
            <w:r w:rsidRPr="00776BA9">
              <w:rPr>
                <w:rFonts w:asciiTheme="minorHAnsi" w:hAnsiTheme="minorHAnsi" w:cstheme="minorHAnsi"/>
                <w:color w:val="000000" w:themeColor="text1"/>
                <w:sz w:val="22"/>
                <w:szCs w:val="22"/>
              </w:rPr>
              <w:t>The study looks to add new knowledge to 21</w:t>
            </w:r>
            <w:r w:rsidRPr="00776BA9">
              <w:rPr>
                <w:rFonts w:asciiTheme="minorHAnsi" w:hAnsiTheme="minorHAnsi" w:cstheme="minorHAnsi"/>
                <w:color w:val="000000" w:themeColor="text1"/>
                <w:sz w:val="22"/>
                <w:szCs w:val="22"/>
                <w:vertAlign w:val="superscript"/>
              </w:rPr>
              <w:t>st</w:t>
            </w:r>
            <w:r w:rsidRPr="00776BA9">
              <w:rPr>
                <w:rFonts w:asciiTheme="minorHAnsi" w:hAnsiTheme="minorHAnsi" w:cstheme="minorHAnsi"/>
                <w:color w:val="000000" w:themeColor="text1"/>
                <w:sz w:val="22"/>
                <w:szCs w:val="22"/>
              </w:rPr>
              <w:t xml:space="preserve"> century education hot topics, including:</w:t>
            </w:r>
          </w:p>
          <w:p w14:paraId="4E070C6E" w14:textId="77777777" w:rsidR="00776BA9" w:rsidRPr="00776BA9" w:rsidRDefault="00776BA9" w:rsidP="00A36F89">
            <w:pPr>
              <w:rPr>
                <w:rFonts w:asciiTheme="minorHAnsi" w:hAnsiTheme="minorHAnsi" w:cstheme="minorHAnsi"/>
                <w:color w:val="000000" w:themeColor="text1"/>
                <w:sz w:val="22"/>
                <w:szCs w:val="22"/>
              </w:rPr>
            </w:pPr>
          </w:p>
          <w:p w14:paraId="7F74B073" w14:textId="77777777" w:rsidR="00776BA9" w:rsidRPr="00776BA9" w:rsidRDefault="00776BA9" w:rsidP="001F1C84">
            <w:pPr>
              <w:pStyle w:val="ListParagraph"/>
              <w:numPr>
                <w:ilvl w:val="0"/>
                <w:numId w:val="14"/>
              </w:numPr>
              <w:rPr>
                <w:rFonts w:cstheme="minorHAnsi"/>
                <w:color w:val="000000" w:themeColor="text1"/>
              </w:rPr>
            </w:pPr>
            <w:r w:rsidRPr="00776BA9">
              <w:rPr>
                <w:rFonts w:cstheme="minorHAnsi"/>
                <w:color w:val="000000" w:themeColor="text1"/>
              </w:rPr>
              <w:t>What teachers perceive as success.</w:t>
            </w:r>
          </w:p>
          <w:p w14:paraId="3AA21979" w14:textId="77777777" w:rsidR="00776BA9" w:rsidRPr="00776BA9" w:rsidRDefault="00776BA9" w:rsidP="001F1C84">
            <w:pPr>
              <w:pStyle w:val="ListParagraph"/>
              <w:numPr>
                <w:ilvl w:val="0"/>
                <w:numId w:val="14"/>
              </w:numPr>
              <w:rPr>
                <w:rFonts w:cstheme="minorHAnsi"/>
                <w:color w:val="000000" w:themeColor="text1"/>
              </w:rPr>
            </w:pPr>
            <w:r w:rsidRPr="00776BA9">
              <w:rPr>
                <w:rFonts w:cstheme="minorHAnsi"/>
                <w:color w:val="000000" w:themeColor="text1"/>
              </w:rPr>
              <w:t xml:space="preserve">How success is measured. </w:t>
            </w:r>
          </w:p>
          <w:p w14:paraId="77B80DCC" w14:textId="77777777" w:rsidR="00776BA9" w:rsidRPr="00776BA9" w:rsidRDefault="00776BA9" w:rsidP="001F1C84">
            <w:pPr>
              <w:pStyle w:val="ListParagraph"/>
              <w:numPr>
                <w:ilvl w:val="0"/>
                <w:numId w:val="14"/>
              </w:numPr>
              <w:rPr>
                <w:rFonts w:cstheme="minorHAnsi"/>
                <w:color w:val="000000" w:themeColor="text1"/>
              </w:rPr>
            </w:pPr>
            <w:r w:rsidRPr="00776BA9">
              <w:rPr>
                <w:rFonts w:cstheme="minorHAnsi"/>
                <w:color w:val="000000" w:themeColor="text1"/>
              </w:rPr>
              <w:t>Is ‘capable’ a term just associated with academic achievement?</w:t>
            </w:r>
          </w:p>
          <w:p w14:paraId="6AF638F4" w14:textId="77777777" w:rsidR="00776BA9" w:rsidRPr="00776BA9" w:rsidRDefault="00776BA9" w:rsidP="001F1C84">
            <w:pPr>
              <w:pStyle w:val="ListParagraph"/>
              <w:numPr>
                <w:ilvl w:val="0"/>
                <w:numId w:val="14"/>
              </w:numPr>
              <w:rPr>
                <w:rFonts w:cstheme="minorHAnsi"/>
                <w:color w:val="000000" w:themeColor="text1"/>
              </w:rPr>
            </w:pPr>
            <w:r w:rsidRPr="00776BA9">
              <w:rPr>
                <w:rFonts w:cstheme="minorHAnsi"/>
                <w:color w:val="000000" w:themeColor="text1"/>
              </w:rPr>
              <w:t>Are teachers’ and pupils’ perceptions of ‘ambitious capable learners’ alike or different?</w:t>
            </w:r>
          </w:p>
          <w:p w14:paraId="02F3CD93" w14:textId="77777777" w:rsidR="00776BA9" w:rsidRPr="00776BA9" w:rsidRDefault="00776BA9" w:rsidP="001F1C84">
            <w:pPr>
              <w:pStyle w:val="ListParagraph"/>
              <w:numPr>
                <w:ilvl w:val="0"/>
                <w:numId w:val="14"/>
              </w:numPr>
              <w:rPr>
                <w:rFonts w:cstheme="minorHAnsi"/>
                <w:color w:val="000000" w:themeColor="text1"/>
              </w:rPr>
            </w:pPr>
            <w:r w:rsidRPr="00776BA9">
              <w:rPr>
                <w:rFonts w:cstheme="minorHAnsi"/>
                <w:color w:val="000000" w:themeColor="text1"/>
              </w:rPr>
              <w:t>Is there a set criterion for achieving ‘ambitious capable learners’?</w:t>
            </w:r>
          </w:p>
          <w:p w14:paraId="5E22274A" w14:textId="77777777" w:rsidR="00776BA9" w:rsidRPr="00776BA9" w:rsidDel="00425DA7" w:rsidRDefault="00776BA9" w:rsidP="00A36F89">
            <w:pPr>
              <w:rPr>
                <w:rFonts w:asciiTheme="minorHAnsi" w:hAnsiTheme="minorHAnsi" w:cstheme="minorHAnsi"/>
                <w:color w:val="000000" w:themeColor="text1"/>
                <w:sz w:val="22"/>
                <w:szCs w:val="22"/>
              </w:rPr>
            </w:pPr>
          </w:p>
        </w:tc>
      </w:tr>
      <w:tr w:rsidR="00776BA9" w:rsidRPr="004744F1" w:rsidDel="002A152D" w14:paraId="147A158E" w14:textId="77777777" w:rsidTr="00776BA9">
        <w:trPr>
          <w:trHeight w:val="454"/>
        </w:trPr>
        <w:tc>
          <w:tcPr>
            <w:tcW w:w="5000" w:type="pct"/>
            <w:gridSpan w:val="4"/>
            <w:shd w:val="clear" w:color="auto" w:fill="auto"/>
            <w:vAlign w:val="center"/>
          </w:tcPr>
          <w:p w14:paraId="3AA5FEE8" w14:textId="77777777" w:rsidR="00776BA9" w:rsidRPr="00776BA9" w:rsidRDefault="00776BA9" w:rsidP="00A36F89">
            <w:pPr>
              <w:autoSpaceDE w:val="0"/>
              <w:autoSpaceDN w:val="0"/>
              <w:adjustRightInd w:val="0"/>
              <w:rPr>
                <w:rFonts w:asciiTheme="minorHAnsi" w:hAnsiTheme="minorHAnsi" w:cstheme="minorHAnsi"/>
                <w:b/>
                <w:bCs/>
                <w:color w:val="000000" w:themeColor="text1"/>
                <w:sz w:val="22"/>
                <w:szCs w:val="22"/>
              </w:rPr>
            </w:pPr>
            <w:r w:rsidRPr="00776BA9">
              <w:rPr>
                <w:rFonts w:asciiTheme="minorHAnsi" w:hAnsiTheme="minorHAnsi" w:cstheme="minorHAnsi"/>
                <w:b/>
                <w:bCs/>
                <w:color w:val="000000" w:themeColor="text1"/>
                <w:sz w:val="22"/>
                <w:szCs w:val="22"/>
              </w:rPr>
              <w:t>Research Question</w:t>
            </w:r>
          </w:p>
          <w:p w14:paraId="0D30DD3B" w14:textId="77777777" w:rsidR="00776BA9" w:rsidRPr="00776BA9" w:rsidRDefault="00776BA9" w:rsidP="00A36F89">
            <w:pPr>
              <w:rPr>
                <w:rFonts w:asciiTheme="minorHAnsi" w:hAnsiTheme="minorHAnsi" w:cstheme="minorHAnsi"/>
                <w:color w:val="000000" w:themeColor="text1"/>
                <w:sz w:val="10"/>
                <w:szCs w:val="10"/>
              </w:rPr>
            </w:pPr>
          </w:p>
          <w:p w14:paraId="26A3D6D5" w14:textId="77777777" w:rsidR="00776BA9" w:rsidRPr="00776BA9" w:rsidRDefault="00776BA9" w:rsidP="00A36F89">
            <w:pPr>
              <w:rPr>
                <w:rFonts w:asciiTheme="minorHAnsi" w:hAnsiTheme="minorHAnsi" w:cstheme="minorHAnsi"/>
                <w:color w:val="000000" w:themeColor="text1"/>
                <w:sz w:val="22"/>
                <w:szCs w:val="22"/>
              </w:rPr>
            </w:pPr>
            <w:r w:rsidRPr="00776BA9">
              <w:rPr>
                <w:rFonts w:asciiTheme="minorHAnsi" w:hAnsiTheme="minorHAnsi" w:cstheme="minorHAnsi"/>
                <w:color w:val="000000" w:themeColor="text1"/>
                <w:sz w:val="22"/>
                <w:szCs w:val="22"/>
              </w:rPr>
              <w:t>How can teachers create ‘ambitious capable learners’?</w:t>
            </w:r>
          </w:p>
          <w:p w14:paraId="76757E45" w14:textId="77777777" w:rsidR="00776BA9" w:rsidRPr="00776BA9" w:rsidRDefault="00776BA9" w:rsidP="00A36F89">
            <w:pPr>
              <w:autoSpaceDE w:val="0"/>
              <w:autoSpaceDN w:val="0"/>
              <w:adjustRightInd w:val="0"/>
              <w:rPr>
                <w:rFonts w:asciiTheme="minorHAnsi" w:hAnsiTheme="minorHAnsi" w:cstheme="minorHAnsi"/>
                <w:b/>
                <w:bCs/>
                <w:color w:val="000000" w:themeColor="text1"/>
                <w:sz w:val="22"/>
                <w:szCs w:val="22"/>
              </w:rPr>
            </w:pPr>
          </w:p>
        </w:tc>
      </w:tr>
      <w:tr w:rsidR="00776BA9" w:rsidRPr="004744F1" w14:paraId="332E4BFD" w14:textId="77777777" w:rsidTr="00776BA9">
        <w:trPr>
          <w:trHeight w:val="454"/>
        </w:trPr>
        <w:tc>
          <w:tcPr>
            <w:tcW w:w="5000" w:type="pct"/>
            <w:gridSpan w:val="4"/>
            <w:shd w:val="clear" w:color="auto" w:fill="auto"/>
            <w:vAlign w:val="center"/>
          </w:tcPr>
          <w:p w14:paraId="2A999F0F" w14:textId="77777777" w:rsidR="00776BA9" w:rsidRPr="00776BA9" w:rsidRDefault="00776BA9" w:rsidP="00A36F89">
            <w:pPr>
              <w:autoSpaceDE w:val="0"/>
              <w:autoSpaceDN w:val="0"/>
              <w:adjustRightInd w:val="0"/>
              <w:rPr>
                <w:rFonts w:asciiTheme="minorHAnsi" w:hAnsiTheme="minorHAnsi" w:cstheme="minorHAnsi"/>
                <w:b/>
                <w:bCs/>
                <w:color w:val="000000" w:themeColor="text1"/>
                <w:sz w:val="22"/>
                <w:szCs w:val="22"/>
              </w:rPr>
            </w:pPr>
            <w:r w:rsidRPr="00776BA9">
              <w:rPr>
                <w:rFonts w:asciiTheme="minorHAnsi" w:hAnsiTheme="minorHAnsi" w:cstheme="minorHAnsi"/>
                <w:b/>
                <w:bCs/>
                <w:color w:val="000000" w:themeColor="text1"/>
                <w:sz w:val="22"/>
                <w:szCs w:val="22"/>
              </w:rPr>
              <w:t>Aims of Research Activity</w:t>
            </w:r>
          </w:p>
          <w:p w14:paraId="6277DE4F" w14:textId="77777777" w:rsidR="00776BA9" w:rsidRPr="00776BA9" w:rsidRDefault="00776BA9" w:rsidP="00A36F89">
            <w:pPr>
              <w:rPr>
                <w:rFonts w:asciiTheme="minorHAnsi" w:hAnsiTheme="minorHAnsi" w:cstheme="minorHAnsi"/>
                <w:color w:val="000000" w:themeColor="text1"/>
                <w:sz w:val="22"/>
                <w:szCs w:val="22"/>
              </w:rPr>
            </w:pPr>
          </w:p>
          <w:p w14:paraId="2B987110" w14:textId="77777777" w:rsidR="00776BA9" w:rsidRPr="00776BA9" w:rsidRDefault="00776BA9" w:rsidP="00776BA9">
            <w:pPr>
              <w:pStyle w:val="ListParagraph"/>
              <w:numPr>
                <w:ilvl w:val="0"/>
                <w:numId w:val="1"/>
              </w:numPr>
              <w:rPr>
                <w:color w:val="000000" w:themeColor="text1"/>
              </w:rPr>
            </w:pPr>
            <w:r w:rsidRPr="00776BA9">
              <w:rPr>
                <w:color w:val="000000" w:themeColor="text1"/>
              </w:rPr>
              <w:t xml:space="preserve">Investigate teachers, pupils and literatures perceptions of ‘ambitious capable learners. </w:t>
            </w:r>
          </w:p>
          <w:p w14:paraId="12365007" w14:textId="77777777" w:rsidR="00776BA9" w:rsidRPr="00776BA9" w:rsidRDefault="00776BA9" w:rsidP="00776BA9">
            <w:pPr>
              <w:pStyle w:val="ListParagraph"/>
              <w:numPr>
                <w:ilvl w:val="0"/>
                <w:numId w:val="1"/>
              </w:numPr>
              <w:rPr>
                <w:color w:val="000000" w:themeColor="text1"/>
              </w:rPr>
            </w:pPr>
            <w:r w:rsidRPr="00776BA9">
              <w:rPr>
                <w:color w:val="000000" w:themeColor="text1"/>
              </w:rPr>
              <w:t>Explore two schools’ approaches to creating ‘ambitious capable leaners.</w:t>
            </w:r>
          </w:p>
          <w:p w14:paraId="48A8CE85" w14:textId="77777777" w:rsidR="00776BA9" w:rsidRPr="00776BA9" w:rsidRDefault="00776BA9" w:rsidP="00776BA9">
            <w:pPr>
              <w:pStyle w:val="ListParagraph"/>
              <w:numPr>
                <w:ilvl w:val="0"/>
                <w:numId w:val="1"/>
              </w:numPr>
              <w:rPr>
                <w:color w:val="000000" w:themeColor="text1"/>
              </w:rPr>
            </w:pPr>
            <w:r w:rsidRPr="00776BA9">
              <w:rPr>
                <w:color w:val="000000" w:themeColor="text1"/>
              </w:rPr>
              <w:t xml:space="preserve">Evaluate conflicting and common interpretations of ‘ambitious capable learners. </w:t>
            </w:r>
          </w:p>
          <w:p w14:paraId="0F07A414" w14:textId="77777777" w:rsidR="00776BA9" w:rsidRPr="00776BA9" w:rsidRDefault="00776BA9" w:rsidP="00A36F89">
            <w:pPr>
              <w:pStyle w:val="ListParagraph"/>
              <w:rPr>
                <w:rFonts w:cstheme="minorHAnsi"/>
                <w:color w:val="000000" w:themeColor="text1"/>
              </w:rPr>
            </w:pPr>
          </w:p>
        </w:tc>
      </w:tr>
      <w:tr w:rsidR="00776BA9" w:rsidRPr="004744F1" w14:paraId="27D9E59C" w14:textId="77777777" w:rsidTr="00776BA9">
        <w:trPr>
          <w:trHeight w:val="454"/>
        </w:trPr>
        <w:tc>
          <w:tcPr>
            <w:tcW w:w="5000" w:type="pct"/>
            <w:gridSpan w:val="4"/>
            <w:shd w:val="clear" w:color="auto" w:fill="auto"/>
            <w:vAlign w:val="center"/>
          </w:tcPr>
          <w:p w14:paraId="1225EFA5" w14:textId="77777777" w:rsidR="00776BA9" w:rsidRPr="00776BA9" w:rsidRDefault="00776BA9" w:rsidP="00A36F89">
            <w:pPr>
              <w:autoSpaceDE w:val="0"/>
              <w:autoSpaceDN w:val="0"/>
              <w:adjustRightInd w:val="0"/>
              <w:rPr>
                <w:rFonts w:asciiTheme="minorHAnsi" w:hAnsiTheme="minorHAnsi" w:cstheme="minorHAnsi"/>
                <w:b/>
                <w:bCs/>
                <w:color w:val="000000" w:themeColor="text1"/>
                <w:sz w:val="22"/>
                <w:szCs w:val="22"/>
              </w:rPr>
            </w:pPr>
            <w:r w:rsidRPr="00776BA9">
              <w:rPr>
                <w:rFonts w:asciiTheme="minorHAnsi" w:hAnsiTheme="minorHAnsi" w:cstheme="minorHAnsi"/>
                <w:b/>
                <w:bCs/>
                <w:color w:val="000000" w:themeColor="text1"/>
                <w:sz w:val="22"/>
                <w:szCs w:val="22"/>
              </w:rPr>
              <w:t>Objectives of Research Activity</w:t>
            </w:r>
          </w:p>
          <w:p w14:paraId="54675266" w14:textId="77777777" w:rsidR="00776BA9" w:rsidRPr="00776BA9" w:rsidRDefault="00776BA9" w:rsidP="00A36F89">
            <w:pPr>
              <w:rPr>
                <w:rFonts w:asciiTheme="minorHAnsi" w:hAnsiTheme="minorHAnsi" w:cstheme="minorHAnsi"/>
                <w:color w:val="000000" w:themeColor="text1"/>
                <w:sz w:val="22"/>
                <w:szCs w:val="22"/>
              </w:rPr>
            </w:pPr>
          </w:p>
          <w:p w14:paraId="1AD0FB82" w14:textId="77777777" w:rsidR="00776BA9" w:rsidRPr="00776BA9" w:rsidRDefault="00776BA9" w:rsidP="001F1C84">
            <w:pPr>
              <w:pStyle w:val="ListParagraph"/>
              <w:numPr>
                <w:ilvl w:val="0"/>
                <w:numId w:val="17"/>
              </w:numPr>
              <w:rPr>
                <w:rFonts w:cstheme="minorHAnsi"/>
                <w:color w:val="000000" w:themeColor="text1"/>
              </w:rPr>
            </w:pPr>
            <w:r w:rsidRPr="00776BA9">
              <w:rPr>
                <w:rFonts w:cstheme="minorHAnsi"/>
                <w:color w:val="000000" w:themeColor="text1"/>
              </w:rPr>
              <w:t xml:space="preserve">Review and critique secondary literature. </w:t>
            </w:r>
          </w:p>
          <w:p w14:paraId="5E4D65A5" w14:textId="77777777" w:rsidR="00776BA9" w:rsidRPr="00776BA9" w:rsidRDefault="00776BA9" w:rsidP="001F1C84">
            <w:pPr>
              <w:pStyle w:val="ListParagraph"/>
              <w:numPr>
                <w:ilvl w:val="0"/>
                <w:numId w:val="17"/>
              </w:numPr>
              <w:rPr>
                <w:rFonts w:cstheme="minorHAnsi"/>
                <w:color w:val="000000" w:themeColor="text1"/>
              </w:rPr>
            </w:pPr>
            <w:r w:rsidRPr="00776BA9">
              <w:rPr>
                <w:rFonts w:cstheme="minorHAnsi"/>
                <w:color w:val="000000" w:themeColor="text1"/>
              </w:rPr>
              <w:t>Analyse a series of questionnaires to understand pupils’ perceptions through SPSS</w:t>
            </w:r>
          </w:p>
          <w:p w14:paraId="5A41465A" w14:textId="77777777" w:rsidR="00776BA9" w:rsidRPr="00776BA9" w:rsidRDefault="00776BA9" w:rsidP="001F1C84">
            <w:pPr>
              <w:pStyle w:val="ListParagraph"/>
              <w:numPr>
                <w:ilvl w:val="0"/>
                <w:numId w:val="17"/>
              </w:numPr>
              <w:rPr>
                <w:rFonts w:cstheme="minorHAnsi"/>
                <w:color w:val="000000" w:themeColor="text1"/>
              </w:rPr>
            </w:pPr>
            <w:r w:rsidRPr="00776BA9">
              <w:rPr>
                <w:rFonts w:cstheme="minorHAnsi"/>
                <w:color w:val="000000" w:themeColor="text1"/>
              </w:rPr>
              <w:t>Host 2 focus groups to identify teachers’ perceptions.</w:t>
            </w:r>
          </w:p>
          <w:p w14:paraId="1534DB9D" w14:textId="77777777" w:rsidR="00776BA9" w:rsidRPr="00776BA9" w:rsidRDefault="00776BA9" w:rsidP="00A36F89">
            <w:pPr>
              <w:ind w:left="360"/>
              <w:rPr>
                <w:rFonts w:asciiTheme="minorHAnsi" w:hAnsiTheme="minorHAnsi" w:cstheme="minorHAnsi"/>
                <w:color w:val="000000" w:themeColor="text1"/>
              </w:rPr>
            </w:pPr>
          </w:p>
        </w:tc>
      </w:tr>
      <w:tr w:rsidR="00776BA9" w:rsidRPr="004744F1" w14:paraId="5A7B98BA" w14:textId="77777777" w:rsidTr="00776BA9">
        <w:trPr>
          <w:trHeight w:val="454"/>
        </w:trPr>
        <w:tc>
          <w:tcPr>
            <w:tcW w:w="5000" w:type="pct"/>
            <w:gridSpan w:val="4"/>
            <w:shd w:val="clear" w:color="auto" w:fill="auto"/>
            <w:vAlign w:val="center"/>
          </w:tcPr>
          <w:p w14:paraId="6D4A67C3" w14:textId="77777777" w:rsidR="00776BA9" w:rsidRPr="00776BA9" w:rsidRDefault="00776BA9" w:rsidP="00A36F89">
            <w:pPr>
              <w:spacing w:before="120" w:after="120"/>
              <w:rPr>
                <w:rFonts w:asciiTheme="minorHAnsi" w:hAnsiTheme="minorHAnsi" w:cstheme="minorHAnsi"/>
                <w:b/>
                <w:color w:val="000000" w:themeColor="text1"/>
                <w:sz w:val="22"/>
                <w:szCs w:val="22"/>
              </w:rPr>
            </w:pPr>
            <w:r w:rsidRPr="00776BA9">
              <w:rPr>
                <w:rFonts w:asciiTheme="minorHAnsi" w:hAnsiTheme="minorHAnsi" w:cstheme="minorHAnsi"/>
                <w:b/>
                <w:color w:val="000000" w:themeColor="text1"/>
                <w:sz w:val="22"/>
                <w:szCs w:val="22"/>
              </w:rPr>
              <w:t>Proposed methods (maximum 600 words)</w:t>
            </w:r>
          </w:p>
        </w:tc>
      </w:tr>
      <w:tr w:rsidR="00776BA9" w:rsidRPr="004744F1" w14:paraId="313AF309" w14:textId="77777777" w:rsidTr="00776BA9">
        <w:trPr>
          <w:trHeight w:val="454"/>
        </w:trPr>
        <w:tc>
          <w:tcPr>
            <w:tcW w:w="5000" w:type="pct"/>
            <w:gridSpan w:val="4"/>
            <w:shd w:val="clear" w:color="auto" w:fill="auto"/>
            <w:vAlign w:val="center"/>
          </w:tcPr>
          <w:p w14:paraId="529EFF32" w14:textId="77777777" w:rsidR="00776BA9" w:rsidRPr="00776BA9" w:rsidRDefault="00776BA9" w:rsidP="00A36F89">
            <w:pPr>
              <w:rPr>
                <w:rFonts w:asciiTheme="minorHAnsi" w:hAnsiTheme="minorHAnsi" w:cstheme="minorHAnsi"/>
                <w:color w:val="000000" w:themeColor="text1"/>
                <w:sz w:val="22"/>
                <w:szCs w:val="22"/>
              </w:rPr>
            </w:pPr>
          </w:p>
          <w:p w14:paraId="38B10305" w14:textId="77777777" w:rsidR="00776BA9" w:rsidRPr="00776BA9" w:rsidRDefault="00776BA9" w:rsidP="00A36F89">
            <w:pPr>
              <w:rPr>
                <w:rFonts w:asciiTheme="minorHAnsi" w:hAnsiTheme="minorHAnsi" w:cstheme="minorHAnsi"/>
                <w:color w:val="000000" w:themeColor="text1"/>
                <w:sz w:val="22"/>
                <w:szCs w:val="22"/>
              </w:rPr>
            </w:pPr>
            <w:r w:rsidRPr="00776BA9">
              <w:rPr>
                <w:rFonts w:asciiTheme="minorHAnsi" w:hAnsiTheme="minorHAnsi" w:cstheme="minorHAnsi"/>
                <w:color w:val="000000" w:themeColor="text1"/>
                <w:sz w:val="22"/>
                <w:szCs w:val="22"/>
              </w:rPr>
              <w:t>This research will be shaped by a case study, reflexivity, mixed methods approach using both quantitative and qualitative data. Due to the interpretivism nature of this dissertation to ensure reliability and validity methods will be critiqued holistically through concurrent triangulation. The research will be comprised of two methods, these include:</w:t>
            </w:r>
          </w:p>
          <w:p w14:paraId="79CDB932" w14:textId="77777777" w:rsidR="00776BA9" w:rsidRPr="00776BA9" w:rsidRDefault="00776BA9" w:rsidP="00A36F89">
            <w:pPr>
              <w:rPr>
                <w:rFonts w:asciiTheme="minorHAnsi" w:hAnsiTheme="minorHAnsi" w:cstheme="minorHAnsi"/>
                <w:color w:val="000000" w:themeColor="text1"/>
                <w:sz w:val="22"/>
                <w:szCs w:val="22"/>
              </w:rPr>
            </w:pPr>
          </w:p>
          <w:p w14:paraId="64469FF5" w14:textId="77777777" w:rsidR="00776BA9" w:rsidRPr="00776BA9" w:rsidRDefault="00776BA9" w:rsidP="001F1C84">
            <w:pPr>
              <w:pStyle w:val="ListParagraph"/>
              <w:numPr>
                <w:ilvl w:val="0"/>
                <w:numId w:val="19"/>
              </w:numPr>
              <w:rPr>
                <w:color w:val="000000" w:themeColor="text1"/>
              </w:rPr>
            </w:pPr>
            <w:r w:rsidRPr="00776BA9">
              <w:rPr>
                <w:b/>
                <w:bCs/>
                <w:color w:val="000000" w:themeColor="text1"/>
              </w:rPr>
              <w:t>Questionnaires</w:t>
            </w:r>
            <w:r w:rsidRPr="00776BA9">
              <w:rPr>
                <w:color w:val="000000" w:themeColor="text1"/>
              </w:rPr>
              <w:t xml:space="preserve"> – To be completed by the entire pupil sample involved in the investigation (1440). Questionnaires to be completed anonymously via an internet </w:t>
            </w:r>
            <w:r w:rsidRPr="00776BA9">
              <w:rPr>
                <w:color w:val="000000" w:themeColor="text1"/>
              </w:rPr>
              <w:lastRenderedPageBreak/>
              <w:t xml:space="preserve">survey. No personal data will be collected. EU (2018) General Data Protection Regulation will be followed throughout the investigation. Questionnaires will be completed by all pupils at the same time within their normal humanities lessons. There will be a pilot questionnaire to ensure participants understand and can complete the questionnaire. Participants will be able to opt out of partaking in the questionnaire and can withdraw after completing the questionnaire if they wish to. This withdrawal will be possible through assigning each questionnaires a serial number, only participants will be aware of their series number. Participants will be informed that the questionnaires are just exploring their opinions and that there is no right or wrong answer to any of the questions. Impact on grades at school needs to be stated. The questionnaires will have no impact on pupils’ grades, this has been certified from the gatekeeper headteachers, see attached headteachers consent.  </w:t>
            </w:r>
          </w:p>
          <w:p w14:paraId="04737052" w14:textId="77777777" w:rsidR="00776BA9" w:rsidRPr="00776BA9" w:rsidRDefault="00776BA9" w:rsidP="001F1C84">
            <w:pPr>
              <w:pStyle w:val="ListParagraph"/>
              <w:numPr>
                <w:ilvl w:val="0"/>
                <w:numId w:val="18"/>
              </w:numPr>
              <w:rPr>
                <w:color w:val="000000" w:themeColor="text1"/>
              </w:rPr>
            </w:pPr>
            <w:r w:rsidRPr="00776BA9">
              <w:rPr>
                <w:b/>
                <w:bCs/>
                <w:color w:val="000000" w:themeColor="text1"/>
              </w:rPr>
              <w:t>Focus Groups (Interviews &amp; questionnaires)</w:t>
            </w:r>
            <w:r w:rsidRPr="00776BA9">
              <w:rPr>
                <w:color w:val="000000" w:themeColor="text1"/>
              </w:rPr>
              <w:t xml:space="preserve"> </w:t>
            </w:r>
            <w:proofErr w:type="gramStart"/>
            <w:r w:rsidRPr="00776BA9">
              <w:rPr>
                <w:color w:val="000000" w:themeColor="text1"/>
              </w:rPr>
              <w:t>–  Two</w:t>
            </w:r>
            <w:proofErr w:type="gramEnd"/>
            <w:r w:rsidRPr="00776BA9">
              <w:rPr>
                <w:color w:val="000000" w:themeColor="text1"/>
              </w:rPr>
              <w:t xml:space="preserve"> focus group sessions will take place, one at both schools under investigation. Focus groups will involve all the humanities teachers working in the schools where research is being carried out. Written consent for the focus groups will be sought first through the headteachers and then off the participants themselves. Focus groups will only have participants aged 18+, the focus groups will not record any personal data. Focus group participants can withdraw their consent at any time and no judgement will be made. All those involved in the focus group sessions will be sent the predetermined questions via a questionnaire format. This will be emailed to the participants electronically so they can complete their answers before the focus group sessions. This will allow teachers to complete and submit a digital copy of the transcript before the focus groups take place. This will allow triangulation of focus group responses to the responses provided by the participants prior the sessions. Thus, adding validity to the results. The focus group questions will be sent to participants via a ‘Microsoft Word’ template. Participants will be sent the questions at least a week before the focus group sessions. This will comfort the participants as they shouldn’t be shocked by any of questions asked at the focus group sessions. The Focus groups will be audio recorded and later transcribed. All raw data will be disposed of upon dissertation submission. All comments made by participants will be treated sensitively in an anonymous nature, this includes the results write up.</w:t>
            </w:r>
          </w:p>
          <w:p w14:paraId="5BA8A5FF" w14:textId="77777777" w:rsidR="00776BA9" w:rsidRPr="00776BA9" w:rsidRDefault="00776BA9" w:rsidP="00A36F89">
            <w:pPr>
              <w:rPr>
                <w:rFonts w:asciiTheme="minorHAnsi" w:hAnsiTheme="minorHAnsi" w:cstheme="minorHAnsi"/>
                <w:color w:val="000000" w:themeColor="text1"/>
                <w:sz w:val="22"/>
                <w:szCs w:val="22"/>
              </w:rPr>
            </w:pPr>
          </w:p>
          <w:p w14:paraId="6FF507EB" w14:textId="77777777" w:rsidR="00776BA9" w:rsidRPr="00776BA9" w:rsidRDefault="00776BA9" w:rsidP="00A36F89">
            <w:pPr>
              <w:rPr>
                <w:rFonts w:asciiTheme="minorHAnsi" w:hAnsiTheme="minorHAnsi" w:cstheme="minorHAnsi"/>
                <w:color w:val="000000" w:themeColor="text1"/>
                <w:sz w:val="22"/>
                <w:szCs w:val="22"/>
              </w:rPr>
            </w:pPr>
            <w:r w:rsidRPr="00776BA9">
              <w:rPr>
                <w:rFonts w:asciiTheme="minorHAnsi" w:hAnsiTheme="minorHAnsi" w:cstheme="minorHAnsi"/>
                <w:color w:val="000000" w:themeColor="text1"/>
                <w:sz w:val="22"/>
                <w:szCs w:val="22"/>
              </w:rPr>
              <w:t xml:space="preserve">The results will be presented in a digital report. All findings will be analysed in relation to relevant literature. Findings will be included in the report through figures/tables/graphs. Additionally, the </w:t>
            </w:r>
            <w:r w:rsidRPr="00776BA9">
              <w:rPr>
                <w:rFonts w:asciiTheme="minorHAnsi" w:hAnsiTheme="minorHAnsi" w:cstheme="minorHAnsi"/>
                <w:color w:val="000000" w:themeColor="text1"/>
                <w:sz w:val="22"/>
                <w:szCs w:val="22"/>
                <w:shd w:val="clear" w:color="auto" w:fill="FFFFFF"/>
              </w:rPr>
              <w:t>Statistical Package for the Social Sciences</w:t>
            </w:r>
            <w:r w:rsidRPr="00776BA9">
              <w:rPr>
                <w:rStyle w:val="apple-converted-space"/>
                <w:rFonts w:asciiTheme="minorHAnsi" w:hAnsiTheme="minorHAnsi" w:cstheme="minorHAnsi"/>
                <w:color w:val="000000" w:themeColor="text1"/>
                <w:sz w:val="22"/>
                <w:szCs w:val="22"/>
                <w:shd w:val="clear" w:color="auto" w:fill="FFFFFF"/>
              </w:rPr>
              <w:t xml:space="preserve"> will be used when necessary. </w:t>
            </w:r>
          </w:p>
          <w:p w14:paraId="263DABDF" w14:textId="77777777" w:rsidR="00776BA9" w:rsidRPr="00776BA9" w:rsidRDefault="00776BA9" w:rsidP="00A36F89">
            <w:pPr>
              <w:rPr>
                <w:rFonts w:asciiTheme="minorHAnsi" w:hAnsiTheme="minorHAnsi" w:cstheme="minorHAnsi"/>
                <w:color w:val="000000" w:themeColor="text1"/>
                <w:sz w:val="22"/>
                <w:szCs w:val="22"/>
              </w:rPr>
            </w:pPr>
          </w:p>
          <w:p w14:paraId="26F75A43" w14:textId="77777777" w:rsidR="00776BA9" w:rsidRPr="00776BA9" w:rsidRDefault="00776BA9" w:rsidP="00A36F89">
            <w:pPr>
              <w:rPr>
                <w:rFonts w:asciiTheme="minorHAnsi" w:hAnsiTheme="minorHAnsi" w:cstheme="minorHAnsi"/>
                <w:color w:val="000000" w:themeColor="text1"/>
                <w:sz w:val="22"/>
                <w:szCs w:val="22"/>
              </w:rPr>
            </w:pPr>
            <w:r w:rsidRPr="00776BA9">
              <w:rPr>
                <w:rFonts w:asciiTheme="minorHAnsi" w:hAnsiTheme="minorHAnsi" w:cstheme="minorHAnsi"/>
                <w:color w:val="000000" w:themeColor="text1"/>
                <w:sz w:val="22"/>
                <w:szCs w:val="22"/>
              </w:rPr>
              <w:t xml:space="preserve">The investigation will also involve a review of literature, including school and government policies. The entire investigation follows a notion set forth by Cavan (1997:810) ‘while truth is good, respect for human dignity is better’. </w:t>
            </w:r>
          </w:p>
          <w:p w14:paraId="7A4E846B" w14:textId="77777777" w:rsidR="00776BA9" w:rsidRPr="00776BA9" w:rsidRDefault="00776BA9" w:rsidP="00A36F89">
            <w:pPr>
              <w:rPr>
                <w:rFonts w:asciiTheme="minorHAnsi" w:hAnsiTheme="minorHAnsi" w:cstheme="minorHAnsi"/>
                <w:b/>
                <w:color w:val="000000" w:themeColor="text1"/>
                <w:sz w:val="22"/>
                <w:szCs w:val="22"/>
              </w:rPr>
            </w:pPr>
          </w:p>
        </w:tc>
      </w:tr>
    </w:tbl>
    <w:p w14:paraId="3D8A64FB" w14:textId="77777777" w:rsidR="00776BA9" w:rsidRPr="004744F1" w:rsidRDefault="00776BA9" w:rsidP="00776BA9">
      <w:pPr>
        <w:rPr>
          <w:rFonts w:asciiTheme="minorHAnsi" w:hAnsiTheme="minorHAnsi" w:cstheme="minorHAnsi"/>
          <w:sz w:val="22"/>
          <w:szCs w:val="22"/>
        </w:rPr>
      </w:pPr>
      <w:r w:rsidRPr="004744F1">
        <w:rPr>
          <w:rFonts w:asciiTheme="minorHAnsi" w:hAnsiTheme="minorHAnsi" w:cstheme="minorHAnsi"/>
          <w:sz w:val="22"/>
          <w:szCs w:val="22"/>
        </w:rP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8756"/>
      </w:tblGrid>
      <w:tr w:rsidR="00776BA9" w:rsidRPr="004744F1" w14:paraId="0C4B24F9" w14:textId="77777777" w:rsidTr="00A36F89">
        <w:trPr>
          <w:trHeight w:val="454"/>
        </w:trPr>
        <w:tc>
          <w:tcPr>
            <w:tcW w:w="5000" w:type="pct"/>
            <w:shd w:val="clear" w:color="auto" w:fill="F2F2F2" w:themeFill="background1" w:themeFillShade="F2"/>
            <w:vAlign w:val="center"/>
          </w:tcPr>
          <w:p w14:paraId="0150BA51" w14:textId="77777777" w:rsidR="00776BA9" w:rsidRPr="004744F1" w:rsidRDefault="00776BA9" w:rsidP="00A36F89">
            <w:pPr>
              <w:spacing w:before="120"/>
              <w:rPr>
                <w:rFonts w:asciiTheme="minorHAnsi" w:hAnsiTheme="minorHAnsi" w:cstheme="minorHAnsi"/>
                <w:b/>
                <w:sz w:val="22"/>
                <w:szCs w:val="22"/>
              </w:rPr>
            </w:pPr>
            <w:r w:rsidRPr="004744F1">
              <w:rPr>
                <w:rFonts w:asciiTheme="minorHAnsi" w:hAnsiTheme="minorHAnsi" w:cstheme="minorHAnsi"/>
                <w:b/>
                <w:sz w:val="22"/>
                <w:szCs w:val="22"/>
              </w:rPr>
              <w:lastRenderedPageBreak/>
              <w:t>Location of research activity</w:t>
            </w:r>
          </w:p>
          <w:p w14:paraId="110873B2" w14:textId="77777777" w:rsidR="00776BA9" w:rsidRPr="004744F1" w:rsidRDefault="00776BA9" w:rsidP="00A36F89">
            <w:pPr>
              <w:rPr>
                <w:rFonts w:asciiTheme="minorHAnsi" w:hAnsiTheme="minorHAnsi" w:cstheme="minorHAnsi"/>
                <w:sz w:val="22"/>
                <w:szCs w:val="22"/>
              </w:rPr>
            </w:pPr>
            <w:r w:rsidRPr="004744F1">
              <w:rPr>
                <w:rFonts w:asciiTheme="minorHAnsi" w:hAnsiTheme="minorHAnsi" w:cstheme="minorHAnsi"/>
                <w:sz w:val="22"/>
                <w:szCs w:val="22"/>
              </w:rPr>
              <w:t>Identify all locations where research activity will take place.</w:t>
            </w:r>
          </w:p>
        </w:tc>
      </w:tr>
      <w:tr w:rsidR="00776BA9" w:rsidRPr="004744F1" w14:paraId="36F70094" w14:textId="77777777" w:rsidTr="00A36F89">
        <w:trPr>
          <w:trHeight w:val="454"/>
        </w:trPr>
        <w:tc>
          <w:tcPr>
            <w:tcW w:w="5000" w:type="pct"/>
            <w:vAlign w:val="center"/>
          </w:tcPr>
          <w:p w14:paraId="39D61101" w14:textId="77777777" w:rsidR="00776BA9" w:rsidRPr="004744F1" w:rsidRDefault="00776BA9" w:rsidP="00A36F89">
            <w:pPr>
              <w:rPr>
                <w:rFonts w:asciiTheme="minorHAnsi" w:hAnsiTheme="minorHAnsi" w:cstheme="minorHAnsi"/>
                <w:sz w:val="22"/>
                <w:szCs w:val="22"/>
              </w:rPr>
            </w:pPr>
          </w:p>
          <w:p w14:paraId="64571975" w14:textId="77777777" w:rsidR="00776BA9" w:rsidRPr="004744F1" w:rsidRDefault="00776BA9" w:rsidP="00A36F89">
            <w:pPr>
              <w:rPr>
                <w:rFonts w:asciiTheme="minorHAnsi" w:hAnsiTheme="minorHAnsi" w:cstheme="minorHAnsi"/>
                <w:color w:val="000000" w:themeColor="text1"/>
                <w:sz w:val="22"/>
                <w:szCs w:val="22"/>
              </w:rPr>
            </w:pPr>
            <w:r w:rsidRPr="004744F1">
              <w:rPr>
                <w:rFonts w:asciiTheme="minorHAnsi" w:hAnsiTheme="minorHAnsi" w:cstheme="minorHAnsi"/>
                <w:color w:val="000000" w:themeColor="text1"/>
                <w:sz w:val="22"/>
                <w:szCs w:val="22"/>
              </w:rPr>
              <w:t>Two different schools in South Wales</w:t>
            </w:r>
          </w:p>
          <w:p w14:paraId="7C788799" w14:textId="77777777" w:rsidR="00776BA9" w:rsidRPr="004744F1" w:rsidRDefault="00776BA9" w:rsidP="00A36F89">
            <w:pPr>
              <w:rPr>
                <w:rFonts w:asciiTheme="minorHAnsi" w:hAnsiTheme="minorHAnsi" w:cstheme="minorHAnsi"/>
                <w:b/>
                <w:sz w:val="22"/>
                <w:szCs w:val="22"/>
              </w:rPr>
            </w:pPr>
          </w:p>
        </w:tc>
      </w:tr>
      <w:tr w:rsidR="00776BA9" w:rsidRPr="004744F1" w14:paraId="1A4F1E82" w14:textId="77777777" w:rsidTr="00A36F89">
        <w:trPr>
          <w:trHeight w:val="454"/>
        </w:trPr>
        <w:tc>
          <w:tcPr>
            <w:tcW w:w="5000" w:type="pct"/>
            <w:shd w:val="clear" w:color="auto" w:fill="F2F2F2" w:themeFill="background1" w:themeFillShade="F2"/>
            <w:vAlign w:val="center"/>
          </w:tcPr>
          <w:p w14:paraId="3CDDFB51" w14:textId="77777777" w:rsidR="00776BA9" w:rsidRPr="004744F1" w:rsidRDefault="00776BA9" w:rsidP="00A36F89">
            <w:pPr>
              <w:spacing w:before="120"/>
              <w:rPr>
                <w:rFonts w:asciiTheme="minorHAnsi" w:hAnsiTheme="minorHAnsi" w:cstheme="minorHAnsi"/>
                <w:b/>
                <w:sz w:val="22"/>
                <w:szCs w:val="22"/>
              </w:rPr>
            </w:pPr>
            <w:r w:rsidRPr="004744F1">
              <w:rPr>
                <w:rFonts w:asciiTheme="minorHAnsi" w:hAnsiTheme="minorHAnsi" w:cstheme="minorHAnsi"/>
                <w:b/>
                <w:sz w:val="22"/>
                <w:szCs w:val="22"/>
              </w:rPr>
              <w:t>Research activity outside of the UK</w:t>
            </w:r>
          </w:p>
          <w:p w14:paraId="2AFF2C31" w14:textId="77777777" w:rsidR="00776BA9" w:rsidRPr="004744F1" w:rsidRDefault="00776BA9" w:rsidP="00A36F89">
            <w:pPr>
              <w:autoSpaceDE w:val="0"/>
              <w:autoSpaceDN w:val="0"/>
              <w:adjustRightInd w:val="0"/>
              <w:rPr>
                <w:rFonts w:asciiTheme="minorHAnsi" w:hAnsiTheme="minorHAnsi" w:cstheme="minorHAnsi"/>
                <w:sz w:val="22"/>
                <w:szCs w:val="22"/>
              </w:rPr>
            </w:pPr>
            <w:r w:rsidRPr="004744F1">
              <w:rPr>
                <w:rFonts w:asciiTheme="minorHAnsi" w:hAnsiTheme="minorHAnsi" w:cstheme="minorHAnsi"/>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776BA9" w:rsidRPr="004744F1" w14:paraId="21EB9D0E" w14:textId="77777777" w:rsidTr="00A36F89">
        <w:trPr>
          <w:trHeight w:val="454"/>
        </w:trPr>
        <w:tc>
          <w:tcPr>
            <w:tcW w:w="5000" w:type="pct"/>
            <w:vAlign w:val="center"/>
          </w:tcPr>
          <w:p w14:paraId="6852185F" w14:textId="77777777" w:rsidR="00776BA9" w:rsidRPr="004744F1" w:rsidRDefault="00776BA9" w:rsidP="00A36F89">
            <w:pPr>
              <w:rPr>
                <w:rFonts w:asciiTheme="minorHAnsi" w:hAnsiTheme="minorHAnsi" w:cstheme="minorHAnsi"/>
                <w:sz w:val="22"/>
                <w:szCs w:val="22"/>
              </w:rPr>
            </w:pPr>
          </w:p>
          <w:p w14:paraId="307DE8BA" w14:textId="77777777" w:rsidR="00776BA9" w:rsidRPr="004744F1" w:rsidRDefault="00776BA9" w:rsidP="00A36F89">
            <w:pPr>
              <w:rPr>
                <w:rFonts w:asciiTheme="minorHAnsi" w:hAnsiTheme="minorHAnsi" w:cstheme="minorHAnsi"/>
                <w:iCs/>
                <w:color w:val="000000" w:themeColor="text1"/>
                <w:sz w:val="22"/>
                <w:szCs w:val="22"/>
              </w:rPr>
            </w:pPr>
            <w:r w:rsidRPr="004744F1">
              <w:rPr>
                <w:rFonts w:asciiTheme="minorHAnsi" w:hAnsiTheme="minorHAnsi" w:cstheme="minorHAnsi"/>
                <w:iCs/>
                <w:color w:val="000000" w:themeColor="text1"/>
                <w:sz w:val="22"/>
                <w:szCs w:val="22"/>
              </w:rPr>
              <w:t>N/A</w:t>
            </w:r>
          </w:p>
          <w:p w14:paraId="6955F6D8" w14:textId="77777777" w:rsidR="00776BA9" w:rsidRPr="004744F1" w:rsidRDefault="00776BA9" w:rsidP="00A36F89">
            <w:pPr>
              <w:rPr>
                <w:rFonts w:asciiTheme="minorHAnsi" w:hAnsiTheme="minorHAnsi" w:cstheme="minorHAnsi"/>
                <w:b/>
                <w:i/>
                <w:sz w:val="22"/>
                <w:szCs w:val="22"/>
              </w:rPr>
            </w:pPr>
          </w:p>
        </w:tc>
      </w:tr>
    </w:tbl>
    <w:tbl>
      <w:tblPr>
        <w:tblStyle w:val="TableGrid"/>
        <w:tblpPr w:leftFromText="180" w:rightFromText="180" w:horzAnchor="margin" w:tblpY="720"/>
        <w:tblW w:w="8789" w:type="dxa"/>
        <w:tblLayout w:type="fixed"/>
        <w:tblLook w:val="04A0" w:firstRow="1" w:lastRow="0" w:firstColumn="1" w:lastColumn="0" w:noHBand="0" w:noVBand="1"/>
      </w:tblPr>
      <w:tblGrid>
        <w:gridCol w:w="7088"/>
        <w:gridCol w:w="850"/>
        <w:gridCol w:w="851"/>
      </w:tblGrid>
      <w:tr w:rsidR="00776BA9" w:rsidRPr="004744F1" w14:paraId="737DA5B8" w14:textId="77777777" w:rsidTr="00776BA9">
        <w:tc>
          <w:tcPr>
            <w:tcW w:w="7088" w:type="dxa"/>
            <w:vMerge w:val="restart"/>
            <w:shd w:val="clear" w:color="auto" w:fill="F2F2F2" w:themeFill="background1" w:themeFillShade="F2"/>
            <w:vAlign w:val="center"/>
          </w:tcPr>
          <w:p w14:paraId="66F4DABB" w14:textId="77777777" w:rsidR="00776BA9" w:rsidRPr="004744F1" w:rsidRDefault="00776BA9" w:rsidP="00776BA9">
            <w:pPr>
              <w:autoSpaceDE w:val="0"/>
              <w:autoSpaceDN w:val="0"/>
              <w:adjustRightInd w:val="0"/>
              <w:rPr>
                <w:rFonts w:asciiTheme="minorHAnsi" w:hAnsiTheme="minorHAnsi" w:cstheme="minorHAnsi"/>
                <w:sz w:val="22"/>
                <w:szCs w:val="22"/>
              </w:rPr>
            </w:pPr>
            <w:r w:rsidRPr="004744F1">
              <w:rPr>
                <w:rFonts w:asciiTheme="minorHAnsi" w:hAnsiTheme="minorHAnsi" w:cstheme="minorHAnsi"/>
                <w:sz w:val="22"/>
                <w:szCs w:val="22"/>
              </w:rPr>
              <w:t xml:space="preserve">Use of documentation not in the public domain: Are any documents </w:t>
            </w:r>
            <w:r w:rsidRPr="004744F1">
              <w:rPr>
                <w:rFonts w:asciiTheme="minorHAnsi" w:hAnsiTheme="minorHAnsi" w:cstheme="minorHAnsi"/>
                <w:b/>
                <w:sz w:val="22"/>
                <w:szCs w:val="22"/>
                <w:u w:val="single"/>
              </w:rPr>
              <w:t>NOT</w:t>
            </w:r>
            <w:r w:rsidRPr="004744F1">
              <w:rPr>
                <w:rFonts w:asciiTheme="minorHAnsi" w:hAnsiTheme="minorHAnsi" w:cstheme="minorHAnsi"/>
                <w:sz w:val="22"/>
                <w:szCs w:val="22"/>
              </w:rPr>
              <w:t xml:space="preserve"> publicly available?   </w:t>
            </w:r>
          </w:p>
          <w:p w14:paraId="5A781E0F" w14:textId="77777777" w:rsidR="00776BA9" w:rsidRPr="004744F1" w:rsidRDefault="00776BA9" w:rsidP="00776BA9">
            <w:pPr>
              <w:autoSpaceDE w:val="0"/>
              <w:autoSpaceDN w:val="0"/>
              <w:adjustRightInd w:val="0"/>
              <w:rPr>
                <w:rFonts w:asciiTheme="minorHAnsi" w:hAnsiTheme="minorHAnsi" w:cstheme="minorHAnsi"/>
                <w:bCs/>
                <w:sz w:val="22"/>
                <w:szCs w:val="22"/>
              </w:rPr>
            </w:pPr>
          </w:p>
        </w:tc>
        <w:tc>
          <w:tcPr>
            <w:tcW w:w="850" w:type="dxa"/>
            <w:shd w:val="clear" w:color="auto" w:fill="F2F2F2" w:themeFill="background1" w:themeFillShade="F2"/>
            <w:vAlign w:val="center"/>
          </w:tcPr>
          <w:p w14:paraId="4D261564" w14:textId="77777777" w:rsidR="00776BA9" w:rsidRPr="004744F1" w:rsidRDefault="00776BA9" w:rsidP="00776BA9">
            <w:pPr>
              <w:autoSpaceDE w:val="0"/>
              <w:autoSpaceDN w:val="0"/>
              <w:adjustRightInd w:val="0"/>
              <w:jc w:val="center"/>
              <w:rPr>
                <w:rFonts w:asciiTheme="minorHAnsi" w:hAnsiTheme="minorHAnsi" w:cstheme="minorHAnsi"/>
                <w:b/>
                <w:sz w:val="22"/>
                <w:szCs w:val="22"/>
              </w:rPr>
            </w:pPr>
            <w:r w:rsidRPr="004744F1">
              <w:rPr>
                <w:rFonts w:asciiTheme="minorHAnsi" w:hAnsiTheme="minorHAnsi" w:cstheme="minorHAnsi"/>
                <w:b/>
                <w:sz w:val="22"/>
                <w:szCs w:val="22"/>
              </w:rPr>
              <w:t>NO</w:t>
            </w:r>
          </w:p>
        </w:tc>
        <w:tc>
          <w:tcPr>
            <w:tcW w:w="851" w:type="dxa"/>
            <w:shd w:val="clear" w:color="auto" w:fill="D9D9D9" w:themeFill="background1" w:themeFillShade="D9"/>
            <w:vAlign w:val="center"/>
          </w:tcPr>
          <w:sdt>
            <w:sdtPr>
              <w:rPr>
                <w:rFonts w:asciiTheme="minorHAnsi" w:hAnsiTheme="minorHAnsi" w:cstheme="minorHAnsi"/>
                <w:bCs/>
                <w:sz w:val="22"/>
                <w:szCs w:val="22"/>
              </w:rPr>
              <w:id w:val="1420137672"/>
              <w14:checkbox>
                <w14:checked w14:val="1"/>
                <w14:checkedState w14:val="2612" w14:font="MS Gothic"/>
                <w14:uncheckedState w14:val="2610" w14:font="MS Gothic"/>
              </w14:checkbox>
            </w:sdtPr>
            <w:sdtEndPr/>
            <w:sdtContent>
              <w:p w14:paraId="490F8567" w14:textId="77777777" w:rsidR="00776BA9" w:rsidRPr="004744F1" w:rsidRDefault="00776BA9" w:rsidP="00776BA9">
                <w:pPr>
                  <w:autoSpaceDE w:val="0"/>
                  <w:autoSpaceDN w:val="0"/>
                  <w:adjustRightInd w:val="0"/>
                  <w:jc w:val="center"/>
                  <w:rPr>
                    <w:rFonts w:asciiTheme="minorHAnsi" w:hAnsiTheme="minorHAnsi" w:cstheme="minorHAnsi"/>
                    <w:bCs/>
                    <w:sz w:val="22"/>
                    <w:szCs w:val="22"/>
                  </w:rPr>
                </w:pPr>
                <w:r w:rsidRPr="004744F1">
                  <w:rPr>
                    <w:rFonts w:ascii="Segoe UI Symbol" w:eastAsia="MS Gothic" w:hAnsi="Segoe UI Symbol" w:cs="Segoe UI Symbol"/>
                    <w:bCs/>
                    <w:sz w:val="22"/>
                    <w:szCs w:val="22"/>
                  </w:rPr>
                  <w:t>☒</w:t>
                </w:r>
              </w:p>
            </w:sdtContent>
          </w:sdt>
        </w:tc>
      </w:tr>
      <w:tr w:rsidR="00776BA9" w:rsidRPr="004744F1" w14:paraId="7096EDED" w14:textId="77777777" w:rsidTr="00776BA9">
        <w:tc>
          <w:tcPr>
            <w:tcW w:w="7088" w:type="dxa"/>
            <w:vMerge/>
            <w:shd w:val="clear" w:color="auto" w:fill="F2F2F2" w:themeFill="background1" w:themeFillShade="F2"/>
          </w:tcPr>
          <w:p w14:paraId="364B73DD" w14:textId="77777777" w:rsidR="00776BA9" w:rsidRPr="004744F1" w:rsidRDefault="00776BA9" w:rsidP="00776BA9">
            <w:pPr>
              <w:autoSpaceDE w:val="0"/>
              <w:autoSpaceDN w:val="0"/>
              <w:adjustRightInd w:val="0"/>
              <w:rPr>
                <w:rFonts w:asciiTheme="minorHAnsi" w:hAnsiTheme="minorHAnsi" w:cstheme="minorHAnsi"/>
                <w:bCs/>
                <w:sz w:val="22"/>
                <w:szCs w:val="22"/>
              </w:rPr>
            </w:pPr>
          </w:p>
        </w:tc>
        <w:tc>
          <w:tcPr>
            <w:tcW w:w="850" w:type="dxa"/>
            <w:shd w:val="clear" w:color="auto" w:fill="F2F2F2" w:themeFill="background1" w:themeFillShade="F2"/>
            <w:vAlign w:val="center"/>
          </w:tcPr>
          <w:p w14:paraId="07A8AE0B" w14:textId="77777777" w:rsidR="00776BA9" w:rsidRPr="004744F1" w:rsidRDefault="00776BA9" w:rsidP="00776BA9">
            <w:pPr>
              <w:autoSpaceDE w:val="0"/>
              <w:autoSpaceDN w:val="0"/>
              <w:adjustRightInd w:val="0"/>
              <w:jc w:val="center"/>
              <w:rPr>
                <w:rFonts w:asciiTheme="minorHAnsi" w:hAnsiTheme="minorHAnsi" w:cstheme="minorHAnsi"/>
                <w:b/>
                <w:sz w:val="22"/>
                <w:szCs w:val="22"/>
              </w:rPr>
            </w:pPr>
            <w:r w:rsidRPr="004744F1">
              <w:rPr>
                <w:rFonts w:asciiTheme="minorHAnsi" w:hAnsiTheme="minorHAnsi" w:cstheme="minorHAnsi"/>
                <w:b/>
                <w:sz w:val="22"/>
                <w:szCs w:val="22"/>
              </w:rPr>
              <w:t>YES</w:t>
            </w:r>
          </w:p>
        </w:tc>
        <w:tc>
          <w:tcPr>
            <w:tcW w:w="851" w:type="dxa"/>
            <w:shd w:val="clear" w:color="auto" w:fill="D9D9D9" w:themeFill="background1" w:themeFillShade="D9"/>
            <w:vAlign w:val="center"/>
          </w:tcPr>
          <w:p w14:paraId="6D299DC8" w14:textId="77777777" w:rsidR="00776BA9" w:rsidRPr="004744F1" w:rsidRDefault="0077461B" w:rsidP="00776BA9">
            <w:pPr>
              <w:autoSpaceDE w:val="0"/>
              <w:autoSpaceDN w:val="0"/>
              <w:adjustRightInd w:val="0"/>
              <w:jc w:val="center"/>
              <w:rPr>
                <w:rFonts w:asciiTheme="minorHAnsi" w:hAnsiTheme="minorHAnsi" w:cstheme="minorHAnsi"/>
                <w:bCs/>
                <w:sz w:val="22"/>
                <w:szCs w:val="22"/>
              </w:rPr>
            </w:pPr>
            <w:sdt>
              <w:sdtPr>
                <w:rPr>
                  <w:rFonts w:asciiTheme="minorHAnsi" w:hAnsiTheme="minorHAnsi" w:cstheme="minorHAnsi"/>
                  <w:bCs/>
                  <w:sz w:val="22"/>
                  <w:szCs w:val="22"/>
                </w:rPr>
                <w:id w:val="1644230281"/>
                <w14:checkbox>
                  <w14:checked w14:val="0"/>
                  <w14:checkedState w14:val="2612" w14:font="MS Gothic"/>
                  <w14:uncheckedState w14:val="2610" w14:font="MS Gothic"/>
                </w14:checkbox>
              </w:sdtPr>
              <w:sdtEndPr/>
              <w:sdtContent>
                <w:r w:rsidR="00776BA9" w:rsidRPr="004744F1">
                  <w:rPr>
                    <w:rFonts w:ascii="Segoe UI Symbol" w:eastAsia="MS Gothic" w:hAnsi="Segoe UI Symbol" w:cs="Segoe UI Symbol"/>
                    <w:bCs/>
                    <w:sz w:val="22"/>
                    <w:szCs w:val="22"/>
                  </w:rPr>
                  <w:t>☐</w:t>
                </w:r>
              </w:sdtContent>
            </w:sdt>
          </w:p>
        </w:tc>
      </w:tr>
      <w:tr w:rsidR="00776BA9" w:rsidRPr="004744F1" w14:paraId="254F4940" w14:textId="77777777" w:rsidTr="00776BA9">
        <w:tc>
          <w:tcPr>
            <w:tcW w:w="8789" w:type="dxa"/>
            <w:gridSpan w:val="3"/>
            <w:shd w:val="clear" w:color="auto" w:fill="FFFFFF" w:themeFill="background1"/>
          </w:tcPr>
          <w:p w14:paraId="69328911" w14:textId="77777777" w:rsidR="00776BA9" w:rsidRPr="004744F1" w:rsidRDefault="00776BA9" w:rsidP="00776BA9">
            <w:pPr>
              <w:autoSpaceDE w:val="0"/>
              <w:autoSpaceDN w:val="0"/>
              <w:adjustRightInd w:val="0"/>
              <w:rPr>
                <w:rFonts w:asciiTheme="minorHAnsi" w:hAnsiTheme="minorHAnsi" w:cstheme="minorHAnsi"/>
                <w:sz w:val="22"/>
                <w:szCs w:val="22"/>
              </w:rPr>
            </w:pPr>
          </w:p>
          <w:p w14:paraId="52C147A3" w14:textId="77777777" w:rsidR="00776BA9" w:rsidRPr="004744F1" w:rsidRDefault="00776BA9" w:rsidP="00776BA9">
            <w:pPr>
              <w:autoSpaceDE w:val="0"/>
              <w:autoSpaceDN w:val="0"/>
              <w:adjustRightInd w:val="0"/>
              <w:rPr>
                <w:rFonts w:asciiTheme="minorHAnsi" w:hAnsiTheme="minorHAnsi" w:cstheme="minorHAnsi"/>
                <w:bCs/>
                <w:sz w:val="22"/>
                <w:szCs w:val="22"/>
              </w:rPr>
            </w:pPr>
            <w:r w:rsidRPr="004744F1">
              <w:rPr>
                <w:rFonts w:asciiTheme="minorHAnsi" w:hAnsiTheme="minorHAnsi" w:cstheme="minorHAnsi"/>
                <w:bCs/>
                <w:sz w:val="22"/>
                <w:szCs w:val="22"/>
              </w:rPr>
              <w:t>N/A</w:t>
            </w:r>
          </w:p>
          <w:p w14:paraId="5BE618B9" w14:textId="77777777" w:rsidR="00776BA9" w:rsidRPr="004744F1" w:rsidRDefault="00776BA9" w:rsidP="00776BA9">
            <w:pPr>
              <w:autoSpaceDE w:val="0"/>
              <w:autoSpaceDN w:val="0"/>
              <w:adjustRightInd w:val="0"/>
              <w:rPr>
                <w:rFonts w:asciiTheme="minorHAnsi" w:hAnsiTheme="minorHAnsi" w:cstheme="minorHAnsi"/>
                <w:bCs/>
                <w:sz w:val="22"/>
                <w:szCs w:val="22"/>
              </w:rPr>
            </w:pPr>
          </w:p>
        </w:tc>
      </w:tr>
    </w:tbl>
    <w:p w14:paraId="6DB9E022" w14:textId="77777777" w:rsidR="00776BA9" w:rsidRPr="004744F1" w:rsidRDefault="00776BA9" w:rsidP="00776BA9">
      <w:pPr>
        <w:autoSpaceDE w:val="0"/>
        <w:autoSpaceDN w:val="0"/>
        <w:adjustRightInd w:val="0"/>
        <w:spacing w:after="240"/>
        <w:jc w:val="both"/>
        <w:rPr>
          <w:rFonts w:asciiTheme="minorHAnsi" w:hAnsiTheme="minorHAnsi" w:cstheme="minorHAnsi"/>
          <w:b/>
          <w:sz w:val="22"/>
          <w:szCs w:val="22"/>
        </w:rPr>
      </w:pPr>
    </w:p>
    <w:p w14:paraId="0ED867EC" w14:textId="77777777" w:rsidR="00776BA9" w:rsidRPr="004744F1" w:rsidRDefault="00776BA9" w:rsidP="00776BA9">
      <w:pPr>
        <w:rPr>
          <w:rFonts w:asciiTheme="minorHAnsi" w:hAnsiTheme="minorHAnsi" w:cstheme="minorHAnsi"/>
          <w:b/>
          <w:sz w:val="22"/>
          <w:szCs w:val="22"/>
        </w:rPr>
      </w:pPr>
      <w:r w:rsidRPr="004744F1">
        <w:rPr>
          <w:rFonts w:asciiTheme="minorHAnsi" w:hAnsiTheme="minorHAnsi" w:cstheme="minorHAnsi"/>
          <w:b/>
          <w:sz w:val="22"/>
          <w:szCs w:val="22"/>
        </w:rPr>
        <w:br w:type="page"/>
      </w:r>
    </w:p>
    <w:p w14:paraId="1F178E0C" w14:textId="77777777" w:rsidR="00776BA9" w:rsidRPr="004744F1" w:rsidRDefault="00776BA9" w:rsidP="00776BA9">
      <w:pPr>
        <w:autoSpaceDE w:val="0"/>
        <w:autoSpaceDN w:val="0"/>
        <w:adjustRightInd w:val="0"/>
        <w:spacing w:after="240"/>
        <w:jc w:val="both"/>
        <w:rPr>
          <w:rFonts w:asciiTheme="minorHAnsi" w:hAnsiTheme="minorHAnsi" w:cstheme="minorHAnsi"/>
          <w:b/>
          <w:sz w:val="22"/>
          <w:szCs w:val="22"/>
        </w:rPr>
      </w:pPr>
      <w:r w:rsidRPr="004744F1">
        <w:rPr>
          <w:rFonts w:asciiTheme="minorHAnsi" w:hAnsiTheme="minorHAnsi" w:cstheme="minorHAnsi"/>
          <w:b/>
          <w:sz w:val="22"/>
          <w:szCs w:val="22"/>
        </w:rPr>
        <w:lastRenderedPageBreak/>
        <w:t>SECTION F: Scope of Research Activity</w:t>
      </w:r>
    </w:p>
    <w:tbl>
      <w:tblPr>
        <w:tblStyle w:val="TableGrid"/>
        <w:tblW w:w="9185" w:type="dxa"/>
        <w:tblInd w:w="-5" w:type="dxa"/>
        <w:tblLook w:val="04A0" w:firstRow="1" w:lastRow="0" w:firstColumn="1" w:lastColumn="0" w:noHBand="0" w:noVBand="1"/>
      </w:tblPr>
      <w:tblGrid>
        <w:gridCol w:w="7523"/>
        <w:gridCol w:w="846"/>
        <w:gridCol w:w="816"/>
      </w:tblGrid>
      <w:tr w:rsidR="00776BA9" w:rsidRPr="004744F1" w14:paraId="4762AE48" w14:textId="77777777" w:rsidTr="00776BA9">
        <w:tc>
          <w:tcPr>
            <w:tcW w:w="7523" w:type="dxa"/>
            <w:shd w:val="clear" w:color="auto" w:fill="F2F2F2" w:themeFill="background1" w:themeFillShade="F2"/>
          </w:tcPr>
          <w:p w14:paraId="65B11682" w14:textId="77777777" w:rsidR="00776BA9" w:rsidRPr="004744F1" w:rsidRDefault="00776BA9" w:rsidP="00A36F89">
            <w:pPr>
              <w:autoSpaceDE w:val="0"/>
              <w:autoSpaceDN w:val="0"/>
              <w:adjustRightInd w:val="0"/>
              <w:jc w:val="both"/>
              <w:rPr>
                <w:rFonts w:asciiTheme="minorHAnsi" w:hAnsiTheme="minorHAnsi" w:cstheme="minorHAnsi"/>
                <w:b/>
                <w:sz w:val="22"/>
                <w:szCs w:val="22"/>
              </w:rPr>
            </w:pPr>
            <w:r w:rsidRPr="004744F1">
              <w:rPr>
                <w:rFonts w:asciiTheme="minorHAnsi" w:hAnsiTheme="minorHAnsi" w:cstheme="minorHAnsi"/>
                <w:b/>
                <w:sz w:val="22"/>
                <w:szCs w:val="22"/>
              </w:rPr>
              <w:t xml:space="preserve">Will the research activity </w:t>
            </w:r>
            <w:proofErr w:type="gramStart"/>
            <w:r w:rsidRPr="004744F1">
              <w:rPr>
                <w:rFonts w:asciiTheme="minorHAnsi" w:hAnsiTheme="minorHAnsi" w:cstheme="minorHAnsi"/>
                <w:b/>
                <w:sz w:val="22"/>
                <w:szCs w:val="22"/>
              </w:rPr>
              <w:t>include:</w:t>
            </w:r>
            <w:proofErr w:type="gramEnd"/>
          </w:p>
        </w:tc>
        <w:tc>
          <w:tcPr>
            <w:tcW w:w="846" w:type="dxa"/>
            <w:shd w:val="clear" w:color="auto" w:fill="F2F2F2" w:themeFill="background1" w:themeFillShade="F2"/>
          </w:tcPr>
          <w:p w14:paraId="55B96340" w14:textId="77777777" w:rsidR="00776BA9" w:rsidRPr="004744F1" w:rsidRDefault="00776BA9" w:rsidP="00A36F89">
            <w:pPr>
              <w:autoSpaceDE w:val="0"/>
              <w:autoSpaceDN w:val="0"/>
              <w:adjustRightInd w:val="0"/>
              <w:jc w:val="center"/>
              <w:rPr>
                <w:rFonts w:asciiTheme="minorHAnsi" w:hAnsiTheme="minorHAnsi" w:cstheme="minorHAnsi"/>
                <w:b/>
                <w:bCs/>
                <w:sz w:val="22"/>
                <w:szCs w:val="22"/>
              </w:rPr>
            </w:pPr>
          </w:p>
          <w:p w14:paraId="442168EA" w14:textId="77777777" w:rsidR="00776BA9" w:rsidRPr="004744F1" w:rsidRDefault="00776BA9" w:rsidP="00A36F89">
            <w:pPr>
              <w:autoSpaceDE w:val="0"/>
              <w:autoSpaceDN w:val="0"/>
              <w:adjustRightInd w:val="0"/>
              <w:jc w:val="center"/>
              <w:rPr>
                <w:rFonts w:asciiTheme="minorHAnsi" w:hAnsiTheme="minorHAnsi" w:cstheme="minorHAnsi"/>
                <w:b/>
                <w:bCs/>
                <w:sz w:val="22"/>
                <w:szCs w:val="22"/>
              </w:rPr>
            </w:pPr>
            <w:r w:rsidRPr="004744F1">
              <w:rPr>
                <w:rFonts w:asciiTheme="minorHAnsi" w:hAnsiTheme="minorHAnsi" w:cstheme="minorHAnsi"/>
                <w:b/>
                <w:bCs/>
                <w:sz w:val="22"/>
                <w:szCs w:val="22"/>
              </w:rPr>
              <w:t>YES</w:t>
            </w:r>
          </w:p>
        </w:tc>
        <w:tc>
          <w:tcPr>
            <w:tcW w:w="816" w:type="dxa"/>
            <w:shd w:val="clear" w:color="auto" w:fill="F2F2F2" w:themeFill="background1" w:themeFillShade="F2"/>
          </w:tcPr>
          <w:p w14:paraId="50C2AA9B" w14:textId="77777777" w:rsidR="00776BA9" w:rsidRPr="004744F1" w:rsidRDefault="00776BA9" w:rsidP="00A36F89">
            <w:pPr>
              <w:autoSpaceDE w:val="0"/>
              <w:autoSpaceDN w:val="0"/>
              <w:adjustRightInd w:val="0"/>
              <w:jc w:val="center"/>
              <w:rPr>
                <w:rFonts w:asciiTheme="minorHAnsi" w:hAnsiTheme="minorHAnsi" w:cstheme="minorHAnsi"/>
                <w:b/>
                <w:bCs/>
                <w:sz w:val="22"/>
                <w:szCs w:val="22"/>
              </w:rPr>
            </w:pPr>
          </w:p>
          <w:p w14:paraId="5717CEBB" w14:textId="77777777" w:rsidR="00776BA9" w:rsidRPr="004744F1" w:rsidRDefault="00776BA9" w:rsidP="00A36F89">
            <w:pPr>
              <w:autoSpaceDE w:val="0"/>
              <w:autoSpaceDN w:val="0"/>
              <w:adjustRightInd w:val="0"/>
              <w:jc w:val="center"/>
              <w:rPr>
                <w:rFonts w:asciiTheme="minorHAnsi" w:hAnsiTheme="minorHAnsi" w:cstheme="minorHAnsi"/>
                <w:b/>
                <w:bCs/>
                <w:sz w:val="22"/>
                <w:szCs w:val="22"/>
              </w:rPr>
            </w:pPr>
            <w:r w:rsidRPr="004744F1">
              <w:rPr>
                <w:rFonts w:asciiTheme="minorHAnsi" w:hAnsiTheme="minorHAnsi" w:cstheme="minorHAnsi"/>
                <w:b/>
                <w:bCs/>
                <w:sz w:val="22"/>
                <w:szCs w:val="22"/>
              </w:rPr>
              <w:t>NO</w:t>
            </w:r>
          </w:p>
        </w:tc>
      </w:tr>
      <w:tr w:rsidR="00776BA9" w:rsidRPr="004744F1" w14:paraId="33F93E73" w14:textId="77777777" w:rsidTr="00776BA9">
        <w:trPr>
          <w:trHeight w:val="439"/>
        </w:trPr>
        <w:tc>
          <w:tcPr>
            <w:tcW w:w="7523" w:type="dxa"/>
            <w:shd w:val="clear" w:color="auto" w:fill="F2F2F2" w:themeFill="background1" w:themeFillShade="F2"/>
            <w:vAlign w:val="center"/>
          </w:tcPr>
          <w:p w14:paraId="2FC4CB89" w14:textId="77777777" w:rsidR="00776BA9" w:rsidRPr="004744F1" w:rsidRDefault="00776BA9" w:rsidP="00A36F89">
            <w:pPr>
              <w:autoSpaceDE w:val="0"/>
              <w:autoSpaceDN w:val="0"/>
              <w:adjustRightInd w:val="0"/>
              <w:rPr>
                <w:rFonts w:asciiTheme="minorHAnsi" w:hAnsiTheme="minorHAnsi" w:cstheme="minorHAnsi"/>
                <w:sz w:val="22"/>
                <w:szCs w:val="22"/>
              </w:rPr>
            </w:pPr>
            <w:r w:rsidRPr="004744F1">
              <w:rPr>
                <w:rFonts w:asciiTheme="minorHAnsi" w:hAnsiTheme="minorHAnsi" w:cstheme="minorHAnsi"/>
                <w:sz w:val="22"/>
                <w:szCs w:val="22"/>
              </w:rPr>
              <w:t>Use of a questionnaire or similar research instrument?</w:t>
            </w:r>
          </w:p>
        </w:tc>
        <w:tc>
          <w:tcPr>
            <w:tcW w:w="846" w:type="dxa"/>
            <w:shd w:val="clear" w:color="auto" w:fill="BFBFBF" w:themeFill="background1" w:themeFillShade="BF"/>
            <w:vAlign w:val="center"/>
          </w:tcPr>
          <w:sdt>
            <w:sdtPr>
              <w:rPr>
                <w:rFonts w:asciiTheme="minorHAnsi" w:hAnsiTheme="minorHAnsi" w:cstheme="minorHAnsi"/>
                <w:b/>
                <w:bCs/>
                <w:sz w:val="22"/>
                <w:szCs w:val="22"/>
              </w:rPr>
              <w:id w:val="1843739070"/>
              <w14:checkbox>
                <w14:checked w14:val="1"/>
                <w14:checkedState w14:val="2612" w14:font="MS Gothic"/>
                <w14:uncheckedState w14:val="2610" w14:font="MS Gothic"/>
              </w14:checkbox>
            </w:sdtPr>
            <w:sdtEndPr/>
            <w:sdtContent>
              <w:p w14:paraId="2BC11645" w14:textId="77777777" w:rsidR="00776BA9" w:rsidRPr="004744F1" w:rsidRDefault="00776BA9" w:rsidP="00A36F89">
                <w:pPr>
                  <w:autoSpaceDE w:val="0"/>
                  <w:autoSpaceDN w:val="0"/>
                  <w:adjustRightInd w:val="0"/>
                  <w:jc w:val="center"/>
                  <w:rPr>
                    <w:rFonts w:asciiTheme="minorHAnsi" w:hAnsiTheme="minorHAnsi" w:cstheme="minorHAnsi"/>
                    <w:sz w:val="22"/>
                    <w:szCs w:val="22"/>
                  </w:rPr>
                </w:pPr>
                <w:r w:rsidRPr="004744F1">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Theme="minorHAnsi" w:hAnsiTheme="minorHAnsi" w:cstheme="minorHAnsi"/>
                <w:b/>
                <w:bCs/>
                <w:sz w:val="22"/>
                <w:szCs w:val="22"/>
              </w:rPr>
              <w:id w:val="-474143939"/>
              <w14:checkbox>
                <w14:checked w14:val="0"/>
                <w14:checkedState w14:val="2612" w14:font="MS Gothic"/>
                <w14:uncheckedState w14:val="2610" w14:font="MS Gothic"/>
              </w14:checkbox>
            </w:sdtPr>
            <w:sdtEndPr/>
            <w:sdtContent>
              <w:p w14:paraId="29802431" w14:textId="77777777" w:rsidR="00776BA9" w:rsidRPr="004744F1" w:rsidRDefault="00776BA9" w:rsidP="00A36F89">
                <w:pPr>
                  <w:autoSpaceDE w:val="0"/>
                  <w:autoSpaceDN w:val="0"/>
                  <w:adjustRightInd w:val="0"/>
                  <w:jc w:val="center"/>
                  <w:rPr>
                    <w:rFonts w:asciiTheme="minorHAnsi" w:hAnsiTheme="minorHAnsi" w:cstheme="minorHAnsi"/>
                    <w:sz w:val="22"/>
                    <w:szCs w:val="22"/>
                  </w:rPr>
                </w:pPr>
                <w:r w:rsidRPr="004744F1">
                  <w:rPr>
                    <w:rFonts w:ascii="Segoe UI Symbol" w:eastAsia="MS Gothic" w:hAnsi="Segoe UI Symbol" w:cs="Segoe UI Symbol"/>
                    <w:b/>
                    <w:bCs/>
                    <w:sz w:val="22"/>
                    <w:szCs w:val="22"/>
                  </w:rPr>
                  <w:t>☐</w:t>
                </w:r>
              </w:p>
            </w:sdtContent>
          </w:sdt>
        </w:tc>
      </w:tr>
      <w:tr w:rsidR="00776BA9" w:rsidRPr="004744F1" w14:paraId="440D421C" w14:textId="77777777" w:rsidTr="00776BA9">
        <w:trPr>
          <w:trHeight w:val="439"/>
        </w:trPr>
        <w:tc>
          <w:tcPr>
            <w:tcW w:w="7523" w:type="dxa"/>
            <w:shd w:val="clear" w:color="auto" w:fill="F2F2F2" w:themeFill="background1" w:themeFillShade="F2"/>
            <w:vAlign w:val="center"/>
          </w:tcPr>
          <w:p w14:paraId="7BDD82A9" w14:textId="77777777" w:rsidR="00776BA9" w:rsidRPr="00776BA9" w:rsidRDefault="00776BA9" w:rsidP="00A36F89">
            <w:pPr>
              <w:autoSpaceDE w:val="0"/>
              <w:autoSpaceDN w:val="0"/>
              <w:adjustRightInd w:val="0"/>
              <w:rPr>
                <w:rFonts w:asciiTheme="minorHAnsi" w:hAnsiTheme="minorHAnsi" w:cstheme="minorHAnsi"/>
                <w:color w:val="000000" w:themeColor="text1"/>
                <w:sz w:val="22"/>
                <w:szCs w:val="22"/>
              </w:rPr>
            </w:pPr>
            <w:r w:rsidRPr="00776BA9">
              <w:rPr>
                <w:rFonts w:asciiTheme="minorHAnsi" w:hAnsiTheme="minorHAnsi" w:cstheme="minorHAnsi"/>
                <w:color w:val="000000" w:themeColor="text1"/>
                <w:sz w:val="22"/>
                <w:szCs w:val="22"/>
              </w:rPr>
              <w:t>Use of interviews?</w:t>
            </w:r>
          </w:p>
        </w:tc>
        <w:tc>
          <w:tcPr>
            <w:tcW w:w="846" w:type="dxa"/>
            <w:shd w:val="clear" w:color="auto" w:fill="BFBFBF" w:themeFill="background1" w:themeFillShade="BF"/>
            <w:vAlign w:val="center"/>
          </w:tcPr>
          <w:sdt>
            <w:sdtPr>
              <w:rPr>
                <w:rFonts w:asciiTheme="minorHAnsi" w:hAnsiTheme="minorHAnsi" w:cstheme="minorHAnsi"/>
                <w:b/>
                <w:bCs/>
                <w:color w:val="000000" w:themeColor="text1"/>
                <w:sz w:val="22"/>
                <w:szCs w:val="22"/>
              </w:rPr>
              <w:id w:val="-800765487"/>
              <w14:checkbox>
                <w14:checked w14:val="0"/>
                <w14:checkedState w14:val="2612" w14:font="MS Gothic"/>
                <w14:uncheckedState w14:val="2610" w14:font="MS Gothic"/>
              </w14:checkbox>
            </w:sdtPr>
            <w:sdtEndPr/>
            <w:sdtContent>
              <w:p w14:paraId="7BEA9922" w14:textId="0366FAB4" w:rsidR="00776BA9" w:rsidRPr="00776BA9" w:rsidRDefault="00776BA9" w:rsidP="00A36F89">
                <w:pPr>
                  <w:autoSpaceDE w:val="0"/>
                  <w:autoSpaceDN w:val="0"/>
                  <w:adjustRightInd w:val="0"/>
                  <w:jc w:val="center"/>
                  <w:rPr>
                    <w:rFonts w:asciiTheme="minorHAnsi" w:hAnsiTheme="minorHAnsi" w:cstheme="minorHAnsi"/>
                    <w:color w:val="000000" w:themeColor="text1"/>
                    <w:sz w:val="22"/>
                    <w:szCs w:val="22"/>
                  </w:rPr>
                </w:pPr>
                <w:r w:rsidRPr="00776BA9">
                  <w:rPr>
                    <w:rFonts w:ascii="MS Gothic" w:eastAsia="MS Gothic" w:hAnsi="MS Gothic" w:cstheme="minorHAnsi" w:hint="eastAsia"/>
                    <w:b/>
                    <w:bCs/>
                    <w:color w:val="000000" w:themeColor="text1"/>
                    <w:sz w:val="22"/>
                    <w:szCs w:val="22"/>
                  </w:rPr>
                  <w:t>☐</w:t>
                </w:r>
              </w:p>
            </w:sdtContent>
          </w:sdt>
        </w:tc>
        <w:tc>
          <w:tcPr>
            <w:tcW w:w="816" w:type="dxa"/>
            <w:shd w:val="clear" w:color="auto" w:fill="BFBFBF" w:themeFill="background1" w:themeFillShade="BF"/>
            <w:vAlign w:val="center"/>
          </w:tcPr>
          <w:sdt>
            <w:sdtPr>
              <w:rPr>
                <w:rFonts w:asciiTheme="minorHAnsi" w:hAnsiTheme="minorHAnsi" w:cstheme="minorHAnsi"/>
                <w:b/>
                <w:bCs/>
                <w:sz w:val="22"/>
                <w:szCs w:val="22"/>
              </w:rPr>
              <w:id w:val="749926786"/>
              <w14:checkbox>
                <w14:checked w14:val="0"/>
                <w14:checkedState w14:val="2612" w14:font="MS Gothic"/>
                <w14:uncheckedState w14:val="2610" w14:font="MS Gothic"/>
              </w14:checkbox>
            </w:sdtPr>
            <w:sdtEndPr/>
            <w:sdtContent>
              <w:p w14:paraId="7201A469" w14:textId="77777777" w:rsidR="00776BA9" w:rsidRPr="004744F1" w:rsidRDefault="00776BA9" w:rsidP="00A36F89">
                <w:pPr>
                  <w:autoSpaceDE w:val="0"/>
                  <w:autoSpaceDN w:val="0"/>
                  <w:adjustRightInd w:val="0"/>
                  <w:jc w:val="center"/>
                  <w:rPr>
                    <w:rFonts w:asciiTheme="minorHAnsi" w:hAnsiTheme="minorHAnsi" w:cstheme="minorHAnsi"/>
                    <w:sz w:val="22"/>
                    <w:szCs w:val="22"/>
                  </w:rPr>
                </w:pPr>
                <w:r>
                  <w:rPr>
                    <w:rFonts w:ascii="MS Gothic" w:eastAsia="MS Gothic" w:hAnsi="MS Gothic" w:cstheme="minorHAnsi" w:hint="eastAsia"/>
                    <w:b/>
                    <w:bCs/>
                    <w:sz w:val="22"/>
                    <w:szCs w:val="22"/>
                  </w:rPr>
                  <w:t>☐</w:t>
                </w:r>
              </w:p>
            </w:sdtContent>
          </w:sdt>
        </w:tc>
      </w:tr>
      <w:tr w:rsidR="00776BA9" w:rsidRPr="004744F1" w14:paraId="32132E87" w14:textId="77777777" w:rsidTr="00776BA9">
        <w:trPr>
          <w:trHeight w:val="403"/>
        </w:trPr>
        <w:tc>
          <w:tcPr>
            <w:tcW w:w="7523" w:type="dxa"/>
            <w:shd w:val="clear" w:color="auto" w:fill="F2F2F2" w:themeFill="background1" w:themeFillShade="F2"/>
            <w:vAlign w:val="center"/>
          </w:tcPr>
          <w:p w14:paraId="4BAE10A6" w14:textId="77777777" w:rsidR="00776BA9" w:rsidRPr="004744F1" w:rsidRDefault="00776BA9" w:rsidP="00A36F89">
            <w:pPr>
              <w:autoSpaceDE w:val="0"/>
              <w:autoSpaceDN w:val="0"/>
              <w:adjustRightInd w:val="0"/>
              <w:rPr>
                <w:rFonts w:asciiTheme="minorHAnsi" w:hAnsiTheme="minorHAnsi" w:cstheme="minorHAnsi"/>
                <w:sz w:val="22"/>
                <w:szCs w:val="22"/>
              </w:rPr>
            </w:pPr>
            <w:r w:rsidRPr="004744F1">
              <w:rPr>
                <w:rFonts w:asciiTheme="minorHAnsi" w:hAnsiTheme="minorHAnsi" w:cstheme="minorHAnsi"/>
                <w:sz w:val="22"/>
                <w:szCs w:val="22"/>
              </w:rPr>
              <w:t>Use of diaries?</w:t>
            </w:r>
          </w:p>
        </w:tc>
        <w:tc>
          <w:tcPr>
            <w:tcW w:w="846" w:type="dxa"/>
            <w:shd w:val="clear" w:color="auto" w:fill="BFBFBF" w:themeFill="background1" w:themeFillShade="BF"/>
            <w:vAlign w:val="center"/>
          </w:tcPr>
          <w:sdt>
            <w:sdtPr>
              <w:rPr>
                <w:rFonts w:asciiTheme="minorHAnsi" w:hAnsiTheme="minorHAnsi" w:cstheme="minorHAnsi"/>
                <w:b/>
                <w:bCs/>
                <w:sz w:val="22"/>
                <w:szCs w:val="22"/>
              </w:rPr>
              <w:id w:val="319468663"/>
              <w14:checkbox>
                <w14:checked w14:val="0"/>
                <w14:checkedState w14:val="2612" w14:font="MS Gothic"/>
                <w14:uncheckedState w14:val="2610" w14:font="MS Gothic"/>
              </w14:checkbox>
            </w:sdtPr>
            <w:sdtEndPr/>
            <w:sdtContent>
              <w:p w14:paraId="6FC1A065" w14:textId="77777777" w:rsidR="00776BA9" w:rsidRPr="004744F1" w:rsidRDefault="00776BA9" w:rsidP="00A36F89">
                <w:pPr>
                  <w:autoSpaceDE w:val="0"/>
                  <w:autoSpaceDN w:val="0"/>
                  <w:adjustRightInd w:val="0"/>
                  <w:jc w:val="center"/>
                  <w:rPr>
                    <w:rFonts w:asciiTheme="minorHAnsi" w:hAnsiTheme="minorHAnsi" w:cstheme="minorHAnsi"/>
                    <w:sz w:val="22"/>
                    <w:szCs w:val="22"/>
                  </w:rPr>
                </w:pPr>
                <w:r w:rsidRPr="004744F1">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Theme="minorHAnsi" w:hAnsiTheme="minorHAnsi" w:cstheme="minorHAnsi"/>
                <w:b/>
                <w:bCs/>
                <w:sz w:val="22"/>
                <w:szCs w:val="22"/>
              </w:rPr>
              <w:id w:val="900483589"/>
              <w14:checkbox>
                <w14:checked w14:val="1"/>
                <w14:checkedState w14:val="2612" w14:font="MS Gothic"/>
                <w14:uncheckedState w14:val="2610" w14:font="MS Gothic"/>
              </w14:checkbox>
            </w:sdtPr>
            <w:sdtEndPr/>
            <w:sdtContent>
              <w:p w14:paraId="723338B3" w14:textId="77777777" w:rsidR="00776BA9" w:rsidRPr="004744F1" w:rsidRDefault="00776BA9" w:rsidP="00A36F89">
                <w:pPr>
                  <w:autoSpaceDE w:val="0"/>
                  <w:autoSpaceDN w:val="0"/>
                  <w:adjustRightInd w:val="0"/>
                  <w:jc w:val="center"/>
                  <w:rPr>
                    <w:rFonts w:asciiTheme="minorHAnsi" w:hAnsiTheme="minorHAnsi" w:cstheme="minorHAnsi"/>
                    <w:sz w:val="22"/>
                    <w:szCs w:val="22"/>
                  </w:rPr>
                </w:pPr>
                <w:r w:rsidRPr="004744F1">
                  <w:rPr>
                    <w:rFonts w:ascii="Segoe UI Symbol" w:eastAsia="MS Gothic" w:hAnsi="Segoe UI Symbol" w:cs="Segoe UI Symbol"/>
                    <w:b/>
                    <w:bCs/>
                    <w:sz w:val="22"/>
                    <w:szCs w:val="22"/>
                  </w:rPr>
                  <w:t>☒</w:t>
                </w:r>
              </w:p>
            </w:sdtContent>
          </w:sdt>
        </w:tc>
      </w:tr>
      <w:tr w:rsidR="00776BA9" w:rsidRPr="004744F1" w14:paraId="6C30AB4D" w14:textId="77777777" w:rsidTr="00776BA9">
        <w:trPr>
          <w:trHeight w:val="403"/>
        </w:trPr>
        <w:tc>
          <w:tcPr>
            <w:tcW w:w="7523" w:type="dxa"/>
            <w:shd w:val="clear" w:color="auto" w:fill="F2F2F2" w:themeFill="background1" w:themeFillShade="F2"/>
            <w:vAlign w:val="center"/>
          </w:tcPr>
          <w:p w14:paraId="24ECC27E" w14:textId="77777777" w:rsidR="00776BA9" w:rsidRPr="004744F1" w:rsidRDefault="00776BA9" w:rsidP="00A36F89">
            <w:pPr>
              <w:autoSpaceDE w:val="0"/>
              <w:autoSpaceDN w:val="0"/>
              <w:adjustRightInd w:val="0"/>
              <w:rPr>
                <w:rFonts w:asciiTheme="minorHAnsi" w:hAnsiTheme="minorHAnsi" w:cstheme="minorHAnsi"/>
                <w:sz w:val="22"/>
                <w:szCs w:val="22"/>
              </w:rPr>
            </w:pPr>
            <w:r w:rsidRPr="004744F1">
              <w:rPr>
                <w:rFonts w:asciiTheme="minorHAnsi" w:hAnsiTheme="minorHAnsi" w:cstheme="minorHAnsi"/>
                <w:sz w:val="22"/>
                <w:szCs w:val="22"/>
              </w:rPr>
              <w:t>Participant observation with their knowledge?</w:t>
            </w:r>
          </w:p>
        </w:tc>
        <w:tc>
          <w:tcPr>
            <w:tcW w:w="846" w:type="dxa"/>
            <w:shd w:val="clear" w:color="auto" w:fill="BFBFBF" w:themeFill="background1" w:themeFillShade="BF"/>
            <w:vAlign w:val="center"/>
          </w:tcPr>
          <w:sdt>
            <w:sdtPr>
              <w:rPr>
                <w:rFonts w:asciiTheme="minorHAnsi" w:hAnsiTheme="minorHAnsi" w:cstheme="minorHAnsi"/>
                <w:b/>
                <w:bCs/>
                <w:sz w:val="22"/>
                <w:szCs w:val="22"/>
              </w:rPr>
              <w:id w:val="282394886"/>
              <w14:checkbox>
                <w14:checked w14:val="0"/>
                <w14:checkedState w14:val="2612" w14:font="MS Gothic"/>
                <w14:uncheckedState w14:val="2610" w14:font="MS Gothic"/>
              </w14:checkbox>
            </w:sdtPr>
            <w:sdtEndPr/>
            <w:sdtContent>
              <w:p w14:paraId="29EE2042" w14:textId="77777777" w:rsidR="00776BA9" w:rsidRPr="004744F1" w:rsidRDefault="00776BA9" w:rsidP="00A36F89">
                <w:pPr>
                  <w:autoSpaceDE w:val="0"/>
                  <w:autoSpaceDN w:val="0"/>
                  <w:adjustRightInd w:val="0"/>
                  <w:jc w:val="center"/>
                  <w:rPr>
                    <w:rFonts w:asciiTheme="minorHAnsi" w:hAnsiTheme="minorHAnsi" w:cstheme="minorHAnsi"/>
                    <w:sz w:val="22"/>
                    <w:szCs w:val="22"/>
                  </w:rPr>
                </w:pPr>
                <w:r w:rsidRPr="004744F1">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Theme="minorHAnsi" w:hAnsiTheme="minorHAnsi" w:cstheme="minorHAnsi"/>
                <w:b/>
                <w:bCs/>
                <w:sz w:val="22"/>
                <w:szCs w:val="22"/>
              </w:rPr>
              <w:id w:val="-1338917432"/>
              <w14:checkbox>
                <w14:checked w14:val="1"/>
                <w14:checkedState w14:val="2612" w14:font="MS Gothic"/>
                <w14:uncheckedState w14:val="2610" w14:font="MS Gothic"/>
              </w14:checkbox>
            </w:sdtPr>
            <w:sdtEndPr/>
            <w:sdtContent>
              <w:p w14:paraId="2F585E91" w14:textId="77777777" w:rsidR="00776BA9" w:rsidRPr="004744F1" w:rsidRDefault="00776BA9" w:rsidP="00A36F89">
                <w:pPr>
                  <w:autoSpaceDE w:val="0"/>
                  <w:autoSpaceDN w:val="0"/>
                  <w:adjustRightInd w:val="0"/>
                  <w:jc w:val="center"/>
                  <w:rPr>
                    <w:rFonts w:asciiTheme="minorHAnsi" w:hAnsiTheme="minorHAnsi" w:cstheme="minorHAnsi"/>
                    <w:sz w:val="22"/>
                    <w:szCs w:val="22"/>
                  </w:rPr>
                </w:pPr>
                <w:r w:rsidRPr="004744F1">
                  <w:rPr>
                    <w:rFonts w:ascii="Segoe UI Symbol" w:eastAsia="MS Gothic" w:hAnsi="Segoe UI Symbol" w:cs="Segoe UI Symbol"/>
                    <w:b/>
                    <w:bCs/>
                    <w:sz w:val="22"/>
                    <w:szCs w:val="22"/>
                  </w:rPr>
                  <w:t>☒</w:t>
                </w:r>
              </w:p>
            </w:sdtContent>
          </w:sdt>
        </w:tc>
      </w:tr>
      <w:tr w:rsidR="00776BA9" w:rsidRPr="004744F1" w14:paraId="2E635273" w14:textId="77777777" w:rsidTr="00776BA9">
        <w:trPr>
          <w:trHeight w:val="439"/>
        </w:trPr>
        <w:tc>
          <w:tcPr>
            <w:tcW w:w="7523" w:type="dxa"/>
            <w:shd w:val="clear" w:color="auto" w:fill="F2F2F2" w:themeFill="background1" w:themeFillShade="F2"/>
            <w:vAlign w:val="center"/>
          </w:tcPr>
          <w:p w14:paraId="2228A5E1" w14:textId="77777777" w:rsidR="00776BA9" w:rsidRPr="004744F1" w:rsidRDefault="00776BA9" w:rsidP="00A36F89">
            <w:pPr>
              <w:autoSpaceDE w:val="0"/>
              <w:autoSpaceDN w:val="0"/>
              <w:adjustRightInd w:val="0"/>
              <w:rPr>
                <w:rFonts w:asciiTheme="minorHAnsi" w:hAnsiTheme="minorHAnsi" w:cstheme="minorHAnsi"/>
                <w:sz w:val="22"/>
                <w:szCs w:val="22"/>
              </w:rPr>
            </w:pPr>
            <w:r w:rsidRPr="004744F1">
              <w:rPr>
                <w:rFonts w:asciiTheme="minorHAnsi" w:hAnsiTheme="minorHAnsi" w:cstheme="minorHAnsi"/>
                <w:sz w:val="22"/>
                <w:szCs w:val="22"/>
              </w:rPr>
              <w:t>Participant observation without their knowledge?</w:t>
            </w:r>
          </w:p>
        </w:tc>
        <w:tc>
          <w:tcPr>
            <w:tcW w:w="846" w:type="dxa"/>
            <w:shd w:val="clear" w:color="auto" w:fill="BFBFBF" w:themeFill="background1" w:themeFillShade="BF"/>
            <w:vAlign w:val="center"/>
          </w:tcPr>
          <w:sdt>
            <w:sdtPr>
              <w:rPr>
                <w:rFonts w:asciiTheme="minorHAnsi" w:hAnsiTheme="minorHAnsi" w:cstheme="minorHAnsi"/>
                <w:b/>
                <w:bCs/>
                <w:sz w:val="22"/>
                <w:szCs w:val="22"/>
              </w:rPr>
              <w:id w:val="-1942599491"/>
              <w14:checkbox>
                <w14:checked w14:val="0"/>
                <w14:checkedState w14:val="2612" w14:font="MS Gothic"/>
                <w14:uncheckedState w14:val="2610" w14:font="MS Gothic"/>
              </w14:checkbox>
            </w:sdtPr>
            <w:sdtEndPr/>
            <w:sdtContent>
              <w:p w14:paraId="0C707ACA" w14:textId="77777777" w:rsidR="00776BA9" w:rsidRPr="004744F1" w:rsidRDefault="00776BA9" w:rsidP="00A36F89">
                <w:pPr>
                  <w:autoSpaceDE w:val="0"/>
                  <w:autoSpaceDN w:val="0"/>
                  <w:adjustRightInd w:val="0"/>
                  <w:jc w:val="center"/>
                  <w:rPr>
                    <w:rFonts w:asciiTheme="minorHAnsi" w:hAnsiTheme="minorHAnsi" w:cstheme="minorHAnsi"/>
                    <w:sz w:val="22"/>
                    <w:szCs w:val="22"/>
                  </w:rPr>
                </w:pPr>
                <w:r w:rsidRPr="004744F1">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Theme="minorHAnsi" w:hAnsiTheme="minorHAnsi" w:cstheme="minorHAnsi"/>
                <w:b/>
                <w:bCs/>
                <w:sz w:val="22"/>
                <w:szCs w:val="22"/>
              </w:rPr>
              <w:id w:val="626286741"/>
              <w14:checkbox>
                <w14:checked w14:val="1"/>
                <w14:checkedState w14:val="2612" w14:font="MS Gothic"/>
                <w14:uncheckedState w14:val="2610" w14:font="MS Gothic"/>
              </w14:checkbox>
            </w:sdtPr>
            <w:sdtEndPr/>
            <w:sdtContent>
              <w:p w14:paraId="522346E3" w14:textId="77777777" w:rsidR="00776BA9" w:rsidRPr="004744F1" w:rsidRDefault="00776BA9" w:rsidP="00A36F89">
                <w:pPr>
                  <w:autoSpaceDE w:val="0"/>
                  <w:autoSpaceDN w:val="0"/>
                  <w:adjustRightInd w:val="0"/>
                  <w:jc w:val="center"/>
                  <w:rPr>
                    <w:rFonts w:asciiTheme="minorHAnsi" w:hAnsiTheme="minorHAnsi" w:cstheme="minorHAnsi"/>
                    <w:sz w:val="22"/>
                    <w:szCs w:val="22"/>
                  </w:rPr>
                </w:pPr>
                <w:r w:rsidRPr="004744F1">
                  <w:rPr>
                    <w:rFonts w:ascii="Segoe UI Symbol" w:eastAsia="MS Gothic" w:hAnsi="Segoe UI Symbol" w:cs="Segoe UI Symbol"/>
                    <w:b/>
                    <w:bCs/>
                    <w:sz w:val="22"/>
                    <w:szCs w:val="22"/>
                  </w:rPr>
                  <w:t>☒</w:t>
                </w:r>
              </w:p>
            </w:sdtContent>
          </w:sdt>
        </w:tc>
      </w:tr>
      <w:tr w:rsidR="00776BA9" w:rsidRPr="004744F1" w14:paraId="135DF8A3" w14:textId="77777777" w:rsidTr="00776BA9">
        <w:trPr>
          <w:trHeight w:val="403"/>
        </w:trPr>
        <w:tc>
          <w:tcPr>
            <w:tcW w:w="7523" w:type="dxa"/>
            <w:shd w:val="clear" w:color="auto" w:fill="F2F2F2" w:themeFill="background1" w:themeFillShade="F2"/>
            <w:vAlign w:val="center"/>
          </w:tcPr>
          <w:p w14:paraId="335ED367" w14:textId="77777777" w:rsidR="00776BA9" w:rsidRPr="004744F1" w:rsidRDefault="00776BA9" w:rsidP="00A36F89">
            <w:pPr>
              <w:autoSpaceDE w:val="0"/>
              <w:autoSpaceDN w:val="0"/>
              <w:adjustRightInd w:val="0"/>
              <w:rPr>
                <w:rFonts w:asciiTheme="minorHAnsi" w:hAnsiTheme="minorHAnsi" w:cstheme="minorHAnsi"/>
                <w:sz w:val="22"/>
                <w:szCs w:val="22"/>
              </w:rPr>
            </w:pPr>
            <w:r w:rsidRPr="004744F1">
              <w:rPr>
                <w:rFonts w:asciiTheme="minorHAnsi" w:hAnsiTheme="minorHAnsi" w:cstheme="minorHAnsi"/>
                <w:sz w:val="22"/>
                <w:szCs w:val="22"/>
              </w:rPr>
              <w:t>Use of video or audio recording?</w:t>
            </w:r>
          </w:p>
        </w:tc>
        <w:tc>
          <w:tcPr>
            <w:tcW w:w="846" w:type="dxa"/>
            <w:shd w:val="clear" w:color="auto" w:fill="BFBFBF" w:themeFill="background1" w:themeFillShade="BF"/>
            <w:vAlign w:val="center"/>
          </w:tcPr>
          <w:sdt>
            <w:sdtPr>
              <w:rPr>
                <w:rFonts w:asciiTheme="minorHAnsi" w:hAnsiTheme="minorHAnsi" w:cstheme="minorHAnsi"/>
                <w:b/>
                <w:bCs/>
                <w:sz w:val="22"/>
                <w:szCs w:val="22"/>
              </w:rPr>
              <w:id w:val="-387187341"/>
              <w14:checkbox>
                <w14:checked w14:val="1"/>
                <w14:checkedState w14:val="2612" w14:font="MS Gothic"/>
                <w14:uncheckedState w14:val="2610" w14:font="MS Gothic"/>
              </w14:checkbox>
            </w:sdtPr>
            <w:sdtEndPr/>
            <w:sdtContent>
              <w:p w14:paraId="57E0F726" w14:textId="77777777" w:rsidR="00776BA9" w:rsidRPr="004744F1" w:rsidRDefault="00776BA9" w:rsidP="00A36F89">
                <w:pPr>
                  <w:autoSpaceDE w:val="0"/>
                  <w:autoSpaceDN w:val="0"/>
                  <w:adjustRightInd w:val="0"/>
                  <w:jc w:val="center"/>
                  <w:rPr>
                    <w:rFonts w:asciiTheme="minorHAnsi" w:hAnsiTheme="minorHAnsi" w:cstheme="minorHAnsi"/>
                    <w:sz w:val="22"/>
                    <w:szCs w:val="22"/>
                  </w:rPr>
                </w:pPr>
                <w:r w:rsidRPr="004744F1">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Theme="minorHAnsi" w:hAnsiTheme="minorHAnsi" w:cstheme="minorHAnsi"/>
                <w:b/>
                <w:bCs/>
                <w:sz w:val="22"/>
                <w:szCs w:val="22"/>
              </w:rPr>
              <w:id w:val="-1580675213"/>
              <w14:checkbox>
                <w14:checked w14:val="0"/>
                <w14:checkedState w14:val="2612" w14:font="MS Gothic"/>
                <w14:uncheckedState w14:val="2610" w14:font="MS Gothic"/>
              </w14:checkbox>
            </w:sdtPr>
            <w:sdtEndPr/>
            <w:sdtContent>
              <w:p w14:paraId="6C7659BF" w14:textId="77777777" w:rsidR="00776BA9" w:rsidRPr="004744F1" w:rsidRDefault="00776BA9" w:rsidP="00A36F89">
                <w:pPr>
                  <w:autoSpaceDE w:val="0"/>
                  <w:autoSpaceDN w:val="0"/>
                  <w:adjustRightInd w:val="0"/>
                  <w:jc w:val="center"/>
                  <w:rPr>
                    <w:rFonts w:asciiTheme="minorHAnsi" w:hAnsiTheme="minorHAnsi" w:cstheme="minorHAnsi"/>
                    <w:sz w:val="22"/>
                    <w:szCs w:val="22"/>
                  </w:rPr>
                </w:pPr>
                <w:r w:rsidRPr="004744F1">
                  <w:rPr>
                    <w:rFonts w:ascii="Segoe UI Symbol" w:eastAsia="MS Gothic" w:hAnsi="Segoe UI Symbol" w:cs="Segoe UI Symbol"/>
                    <w:b/>
                    <w:bCs/>
                    <w:sz w:val="22"/>
                    <w:szCs w:val="22"/>
                  </w:rPr>
                  <w:t>☐</w:t>
                </w:r>
              </w:p>
            </w:sdtContent>
          </w:sdt>
        </w:tc>
      </w:tr>
      <w:tr w:rsidR="00776BA9" w:rsidRPr="004744F1" w14:paraId="2D0B7D1B" w14:textId="77777777" w:rsidTr="00776BA9">
        <w:trPr>
          <w:trHeight w:val="439"/>
        </w:trPr>
        <w:tc>
          <w:tcPr>
            <w:tcW w:w="7523" w:type="dxa"/>
            <w:shd w:val="clear" w:color="auto" w:fill="F2F2F2" w:themeFill="background1" w:themeFillShade="F2"/>
            <w:vAlign w:val="center"/>
          </w:tcPr>
          <w:p w14:paraId="17184F9F" w14:textId="77777777" w:rsidR="00776BA9" w:rsidRPr="004744F1" w:rsidRDefault="00776BA9" w:rsidP="00A36F89">
            <w:pPr>
              <w:autoSpaceDE w:val="0"/>
              <w:autoSpaceDN w:val="0"/>
              <w:adjustRightInd w:val="0"/>
              <w:rPr>
                <w:rFonts w:asciiTheme="minorHAnsi" w:hAnsiTheme="minorHAnsi" w:cstheme="minorHAnsi"/>
                <w:sz w:val="22"/>
                <w:szCs w:val="22"/>
              </w:rPr>
            </w:pPr>
            <w:r w:rsidRPr="004744F1">
              <w:rPr>
                <w:rFonts w:asciiTheme="minorHAnsi" w:hAnsiTheme="minorHAnsi" w:cstheme="minorHAnsi"/>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Theme="minorHAnsi" w:hAnsiTheme="minorHAnsi" w:cstheme="minorHAnsi"/>
                <w:b/>
                <w:bCs/>
                <w:sz w:val="22"/>
                <w:szCs w:val="22"/>
              </w:rPr>
              <w:id w:val="-1397120567"/>
              <w14:checkbox>
                <w14:checked w14:val="0"/>
                <w14:checkedState w14:val="2612" w14:font="MS Gothic"/>
                <w14:uncheckedState w14:val="2610" w14:font="MS Gothic"/>
              </w14:checkbox>
            </w:sdtPr>
            <w:sdtEndPr/>
            <w:sdtContent>
              <w:p w14:paraId="1AB34867" w14:textId="77777777" w:rsidR="00776BA9" w:rsidRPr="004744F1" w:rsidRDefault="00776BA9" w:rsidP="00A36F89">
                <w:pPr>
                  <w:autoSpaceDE w:val="0"/>
                  <w:autoSpaceDN w:val="0"/>
                  <w:adjustRightInd w:val="0"/>
                  <w:jc w:val="center"/>
                  <w:rPr>
                    <w:rFonts w:asciiTheme="minorHAnsi" w:hAnsiTheme="minorHAnsi" w:cstheme="minorHAnsi"/>
                    <w:sz w:val="22"/>
                    <w:szCs w:val="22"/>
                  </w:rPr>
                </w:pPr>
                <w:r w:rsidRPr="004744F1">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Theme="minorHAnsi" w:hAnsiTheme="minorHAnsi" w:cstheme="minorHAnsi"/>
                <w:b/>
                <w:bCs/>
                <w:sz w:val="22"/>
                <w:szCs w:val="22"/>
              </w:rPr>
              <w:id w:val="587048268"/>
              <w14:checkbox>
                <w14:checked w14:val="1"/>
                <w14:checkedState w14:val="2612" w14:font="MS Gothic"/>
                <w14:uncheckedState w14:val="2610" w14:font="MS Gothic"/>
              </w14:checkbox>
            </w:sdtPr>
            <w:sdtEndPr/>
            <w:sdtContent>
              <w:p w14:paraId="6AED4F63" w14:textId="77777777" w:rsidR="00776BA9" w:rsidRPr="004744F1" w:rsidRDefault="00776BA9" w:rsidP="00A36F89">
                <w:pPr>
                  <w:autoSpaceDE w:val="0"/>
                  <w:autoSpaceDN w:val="0"/>
                  <w:adjustRightInd w:val="0"/>
                  <w:jc w:val="center"/>
                  <w:rPr>
                    <w:rFonts w:asciiTheme="minorHAnsi" w:hAnsiTheme="minorHAnsi" w:cstheme="minorHAnsi"/>
                    <w:sz w:val="22"/>
                    <w:szCs w:val="22"/>
                  </w:rPr>
                </w:pPr>
                <w:r w:rsidRPr="004744F1">
                  <w:rPr>
                    <w:rFonts w:ascii="Segoe UI Symbol" w:eastAsia="MS Gothic" w:hAnsi="Segoe UI Symbol" w:cs="Segoe UI Symbol"/>
                    <w:b/>
                    <w:bCs/>
                    <w:sz w:val="22"/>
                    <w:szCs w:val="22"/>
                  </w:rPr>
                  <w:t>☒</w:t>
                </w:r>
              </w:p>
            </w:sdtContent>
          </w:sdt>
        </w:tc>
      </w:tr>
      <w:tr w:rsidR="00776BA9" w:rsidRPr="004744F1" w14:paraId="2940C5CD" w14:textId="77777777" w:rsidTr="00776BA9">
        <w:trPr>
          <w:trHeight w:val="403"/>
        </w:trPr>
        <w:tc>
          <w:tcPr>
            <w:tcW w:w="7523" w:type="dxa"/>
            <w:shd w:val="clear" w:color="auto" w:fill="F2F2F2" w:themeFill="background1" w:themeFillShade="F2"/>
            <w:vAlign w:val="center"/>
          </w:tcPr>
          <w:p w14:paraId="2CCB3D44" w14:textId="77777777" w:rsidR="00776BA9" w:rsidRPr="004744F1" w:rsidRDefault="00776BA9" w:rsidP="00A36F89">
            <w:pPr>
              <w:autoSpaceDE w:val="0"/>
              <w:autoSpaceDN w:val="0"/>
              <w:adjustRightInd w:val="0"/>
              <w:rPr>
                <w:rFonts w:asciiTheme="minorHAnsi" w:hAnsiTheme="minorHAnsi" w:cstheme="minorHAnsi"/>
                <w:sz w:val="22"/>
                <w:szCs w:val="22"/>
              </w:rPr>
            </w:pPr>
            <w:r w:rsidRPr="004744F1">
              <w:rPr>
                <w:rFonts w:asciiTheme="minorHAnsi" w:hAnsiTheme="minorHAnsi" w:cstheme="minorHAnsi"/>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Theme="minorHAnsi" w:hAnsiTheme="minorHAnsi" w:cstheme="minorHAnsi"/>
                <w:b/>
                <w:bCs/>
                <w:sz w:val="22"/>
                <w:szCs w:val="22"/>
              </w:rPr>
              <w:id w:val="-723911514"/>
              <w14:checkbox>
                <w14:checked w14:val="0"/>
                <w14:checkedState w14:val="2612" w14:font="MS Gothic"/>
                <w14:uncheckedState w14:val="2610" w14:font="MS Gothic"/>
              </w14:checkbox>
            </w:sdtPr>
            <w:sdtEndPr/>
            <w:sdtContent>
              <w:p w14:paraId="0BFA25FC" w14:textId="77777777" w:rsidR="00776BA9" w:rsidRPr="004744F1" w:rsidRDefault="00776BA9" w:rsidP="00A36F89">
                <w:pPr>
                  <w:autoSpaceDE w:val="0"/>
                  <w:autoSpaceDN w:val="0"/>
                  <w:adjustRightInd w:val="0"/>
                  <w:jc w:val="center"/>
                  <w:rPr>
                    <w:rFonts w:asciiTheme="minorHAnsi" w:hAnsiTheme="minorHAnsi" w:cstheme="minorHAnsi"/>
                    <w:sz w:val="22"/>
                    <w:szCs w:val="22"/>
                  </w:rPr>
                </w:pPr>
                <w:r w:rsidRPr="004744F1">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Theme="minorHAnsi" w:hAnsiTheme="minorHAnsi" w:cstheme="minorHAnsi"/>
                <w:b/>
                <w:bCs/>
                <w:sz w:val="22"/>
                <w:szCs w:val="22"/>
              </w:rPr>
              <w:id w:val="655270249"/>
              <w14:checkbox>
                <w14:checked w14:val="1"/>
                <w14:checkedState w14:val="2612" w14:font="MS Gothic"/>
                <w14:uncheckedState w14:val="2610" w14:font="MS Gothic"/>
              </w14:checkbox>
            </w:sdtPr>
            <w:sdtEndPr/>
            <w:sdtContent>
              <w:p w14:paraId="168FE494" w14:textId="77777777" w:rsidR="00776BA9" w:rsidRPr="004744F1" w:rsidRDefault="00776BA9" w:rsidP="00A36F89">
                <w:pPr>
                  <w:autoSpaceDE w:val="0"/>
                  <w:autoSpaceDN w:val="0"/>
                  <w:adjustRightInd w:val="0"/>
                  <w:jc w:val="center"/>
                  <w:rPr>
                    <w:rFonts w:asciiTheme="minorHAnsi" w:hAnsiTheme="minorHAnsi" w:cstheme="minorHAnsi"/>
                    <w:sz w:val="22"/>
                    <w:szCs w:val="22"/>
                  </w:rPr>
                </w:pPr>
                <w:r w:rsidRPr="004744F1">
                  <w:rPr>
                    <w:rFonts w:ascii="Segoe UI Symbol" w:eastAsia="MS Gothic" w:hAnsi="Segoe UI Symbol" w:cs="Segoe UI Symbol"/>
                    <w:b/>
                    <w:bCs/>
                    <w:sz w:val="22"/>
                    <w:szCs w:val="22"/>
                  </w:rPr>
                  <w:t>☒</w:t>
                </w:r>
              </w:p>
            </w:sdtContent>
          </w:sdt>
        </w:tc>
      </w:tr>
      <w:tr w:rsidR="00776BA9" w:rsidRPr="004744F1" w14:paraId="26AE24DD" w14:textId="77777777" w:rsidTr="00776BA9">
        <w:trPr>
          <w:trHeight w:val="403"/>
        </w:trPr>
        <w:tc>
          <w:tcPr>
            <w:tcW w:w="7523" w:type="dxa"/>
            <w:shd w:val="clear" w:color="auto" w:fill="F2F2F2" w:themeFill="background1" w:themeFillShade="F2"/>
            <w:vAlign w:val="center"/>
          </w:tcPr>
          <w:p w14:paraId="34F1209E" w14:textId="77777777" w:rsidR="00776BA9" w:rsidRPr="004744F1" w:rsidRDefault="00776BA9" w:rsidP="00A36F89">
            <w:pPr>
              <w:autoSpaceDE w:val="0"/>
              <w:autoSpaceDN w:val="0"/>
              <w:adjustRightInd w:val="0"/>
              <w:rPr>
                <w:rFonts w:asciiTheme="minorHAnsi" w:hAnsiTheme="minorHAnsi" w:cstheme="minorHAnsi"/>
                <w:sz w:val="22"/>
                <w:szCs w:val="22"/>
              </w:rPr>
            </w:pPr>
            <w:r w:rsidRPr="004744F1">
              <w:rPr>
                <w:rFonts w:asciiTheme="minorHAnsi" w:hAnsiTheme="minorHAnsi" w:cstheme="minorHAnsi"/>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Theme="minorHAnsi" w:hAnsiTheme="minorHAnsi" w:cstheme="minorHAnsi"/>
                <w:b/>
                <w:bCs/>
                <w:sz w:val="22"/>
                <w:szCs w:val="22"/>
              </w:rPr>
              <w:id w:val="1994977168"/>
              <w14:checkbox>
                <w14:checked w14:val="0"/>
                <w14:checkedState w14:val="2612" w14:font="MS Gothic"/>
                <w14:uncheckedState w14:val="2610" w14:font="MS Gothic"/>
              </w14:checkbox>
            </w:sdtPr>
            <w:sdtEndPr/>
            <w:sdtContent>
              <w:p w14:paraId="217D0A64" w14:textId="77777777" w:rsidR="00776BA9" w:rsidRPr="004744F1" w:rsidRDefault="00776BA9" w:rsidP="00A36F89">
                <w:pPr>
                  <w:autoSpaceDE w:val="0"/>
                  <w:autoSpaceDN w:val="0"/>
                  <w:adjustRightInd w:val="0"/>
                  <w:jc w:val="center"/>
                  <w:rPr>
                    <w:rFonts w:asciiTheme="minorHAnsi" w:hAnsiTheme="minorHAnsi" w:cstheme="minorHAnsi"/>
                    <w:bCs/>
                    <w:sz w:val="22"/>
                    <w:szCs w:val="22"/>
                  </w:rPr>
                </w:pPr>
                <w:r w:rsidRPr="004744F1">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Theme="minorHAnsi" w:hAnsiTheme="minorHAnsi" w:cstheme="minorHAnsi"/>
                <w:b/>
                <w:bCs/>
                <w:sz w:val="22"/>
                <w:szCs w:val="22"/>
              </w:rPr>
              <w:id w:val="-2119442801"/>
              <w14:checkbox>
                <w14:checked w14:val="1"/>
                <w14:checkedState w14:val="2612" w14:font="MS Gothic"/>
                <w14:uncheckedState w14:val="2610" w14:font="MS Gothic"/>
              </w14:checkbox>
            </w:sdtPr>
            <w:sdtEndPr/>
            <w:sdtContent>
              <w:p w14:paraId="5504729F" w14:textId="77777777" w:rsidR="00776BA9" w:rsidRPr="004744F1" w:rsidRDefault="00776BA9" w:rsidP="00A36F89">
                <w:pPr>
                  <w:autoSpaceDE w:val="0"/>
                  <w:autoSpaceDN w:val="0"/>
                  <w:adjustRightInd w:val="0"/>
                  <w:jc w:val="center"/>
                  <w:rPr>
                    <w:rFonts w:asciiTheme="minorHAnsi" w:hAnsiTheme="minorHAnsi" w:cstheme="minorHAnsi"/>
                    <w:bCs/>
                    <w:sz w:val="22"/>
                    <w:szCs w:val="22"/>
                  </w:rPr>
                </w:pPr>
                <w:r w:rsidRPr="004744F1">
                  <w:rPr>
                    <w:rFonts w:ascii="Segoe UI Symbol" w:eastAsia="MS Gothic" w:hAnsi="Segoe UI Symbol" w:cs="Segoe UI Symbol"/>
                    <w:b/>
                    <w:bCs/>
                    <w:sz w:val="22"/>
                    <w:szCs w:val="22"/>
                  </w:rPr>
                  <w:t>☒</w:t>
                </w:r>
              </w:p>
            </w:sdtContent>
          </w:sdt>
        </w:tc>
      </w:tr>
      <w:tr w:rsidR="00776BA9" w:rsidRPr="004744F1" w14:paraId="056988BE" w14:textId="77777777" w:rsidTr="00776BA9">
        <w:trPr>
          <w:trHeight w:val="403"/>
        </w:trPr>
        <w:tc>
          <w:tcPr>
            <w:tcW w:w="7523" w:type="dxa"/>
            <w:shd w:val="clear" w:color="auto" w:fill="F2F2F2" w:themeFill="background1" w:themeFillShade="F2"/>
            <w:vAlign w:val="center"/>
          </w:tcPr>
          <w:p w14:paraId="01C909BB" w14:textId="77777777" w:rsidR="00776BA9" w:rsidRPr="004744F1" w:rsidRDefault="00776BA9" w:rsidP="00A36F89">
            <w:pPr>
              <w:autoSpaceDE w:val="0"/>
              <w:autoSpaceDN w:val="0"/>
              <w:adjustRightInd w:val="0"/>
              <w:rPr>
                <w:rFonts w:asciiTheme="minorHAnsi" w:hAnsiTheme="minorHAnsi" w:cstheme="minorHAnsi"/>
                <w:sz w:val="22"/>
                <w:szCs w:val="22"/>
              </w:rPr>
            </w:pPr>
            <w:r w:rsidRPr="004744F1">
              <w:rPr>
                <w:rFonts w:asciiTheme="minorHAnsi" w:hAnsiTheme="minorHAnsi" w:cstheme="minorHAnsi"/>
                <w:sz w:val="22"/>
                <w:szCs w:val="22"/>
              </w:rPr>
              <w:t>Investigation of participants involved in illegal activities?</w:t>
            </w:r>
          </w:p>
        </w:tc>
        <w:tc>
          <w:tcPr>
            <w:tcW w:w="846" w:type="dxa"/>
            <w:shd w:val="clear" w:color="auto" w:fill="BFBFBF" w:themeFill="background1" w:themeFillShade="BF"/>
            <w:vAlign w:val="center"/>
          </w:tcPr>
          <w:sdt>
            <w:sdtPr>
              <w:rPr>
                <w:rFonts w:asciiTheme="minorHAnsi" w:hAnsiTheme="minorHAnsi" w:cstheme="minorHAnsi"/>
                <w:b/>
                <w:bCs/>
                <w:sz w:val="22"/>
                <w:szCs w:val="22"/>
              </w:rPr>
              <w:id w:val="-570350383"/>
              <w14:checkbox>
                <w14:checked w14:val="0"/>
                <w14:checkedState w14:val="2612" w14:font="MS Gothic"/>
                <w14:uncheckedState w14:val="2610" w14:font="MS Gothic"/>
              </w14:checkbox>
            </w:sdtPr>
            <w:sdtEndPr/>
            <w:sdtContent>
              <w:p w14:paraId="1886FD70" w14:textId="77777777" w:rsidR="00776BA9" w:rsidRPr="004744F1" w:rsidRDefault="00776BA9" w:rsidP="00A36F89">
                <w:pPr>
                  <w:autoSpaceDE w:val="0"/>
                  <w:autoSpaceDN w:val="0"/>
                  <w:adjustRightInd w:val="0"/>
                  <w:jc w:val="center"/>
                  <w:rPr>
                    <w:rFonts w:asciiTheme="minorHAnsi" w:hAnsiTheme="minorHAnsi" w:cstheme="minorHAnsi"/>
                    <w:bCs/>
                    <w:sz w:val="22"/>
                    <w:szCs w:val="22"/>
                  </w:rPr>
                </w:pPr>
                <w:r w:rsidRPr="004744F1">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Theme="minorHAnsi" w:hAnsiTheme="minorHAnsi" w:cstheme="minorHAnsi"/>
                <w:b/>
                <w:bCs/>
                <w:sz w:val="22"/>
                <w:szCs w:val="22"/>
              </w:rPr>
              <w:id w:val="-904758639"/>
              <w14:checkbox>
                <w14:checked w14:val="1"/>
                <w14:checkedState w14:val="2612" w14:font="MS Gothic"/>
                <w14:uncheckedState w14:val="2610" w14:font="MS Gothic"/>
              </w14:checkbox>
            </w:sdtPr>
            <w:sdtEndPr/>
            <w:sdtContent>
              <w:p w14:paraId="0DB57581" w14:textId="77777777" w:rsidR="00776BA9" w:rsidRPr="004744F1" w:rsidRDefault="00776BA9" w:rsidP="00A36F89">
                <w:pPr>
                  <w:autoSpaceDE w:val="0"/>
                  <w:autoSpaceDN w:val="0"/>
                  <w:adjustRightInd w:val="0"/>
                  <w:jc w:val="center"/>
                  <w:rPr>
                    <w:rFonts w:asciiTheme="minorHAnsi" w:hAnsiTheme="minorHAnsi" w:cstheme="minorHAnsi"/>
                    <w:bCs/>
                    <w:sz w:val="22"/>
                    <w:szCs w:val="22"/>
                  </w:rPr>
                </w:pPr>
                <w:r w:rsidRPr="004744F1">
                  <w:rPr>
                    <w:rFonts w:ascii="Segoe UI Symbol" w:eastAsia="MS Gothic" w:hAnsi="Segoe UI Symbol" w:cs="Segoe UI Symbol"/>
                    <w:b/>
                    <w:bCs/>
                    <w:sz w:val="22"/>
                    <w:szCs w:val="22"/>
                  </w:rPr>
                  <w:t>☒</w:t>
                </w:r>
              </w:p>
            </w:sdtContent>
          </w:sdt>
        </w:tc>
      </w:tr>
      <w:tr w:rsidR="00776BA9" w:rsidRPr="004744F1" w14:paraId="4B18B4C6" w14:textId="77777777" w:rsidTr="00776BA9">
        <w:trPr>
          <w:trHeight w:val="403"/>
        </w:trPr>
        <w:tc>
          <w:tcPr>
            <w:tcW w:w="7523" w:type="dxa"/>
            <w:shd w:val="clear" w:color="auto" w:fill="F2F2F2" w:themeFill="background1" w:themeFillShade="F2"/>
            <w:vAlign w:val="center"/>
          </w:tcPr>
          <w:p w14:paraId="3CAFA150" w14:textId="77777777" w:rsidR="00776BA9" w:rsidRPr="004744F1" w:rsidRDefault="00776BA9" w:rsidP="00A36F89">
            <w:pPr>
              <w:autoSpaceDE w:val="0"/>
              <w:autoSpaceDN w:val="0"/>
              <w:adjustRightInd w:val="0"/>
              <w:rPr>
                <w:rFonts w:asciiTheme="minorHAnsi" w:hAnsiTheme="minorHAnsi" w:cstheme="minorHAnsi"/>
                <w:sz w:val="22"/>
                <w:szCs w:val="22"/>
              </w:rPr>
            </w:pPr>
            <w:r w:rsidRPr="004744F1">
              <w:rPr>
                <w:rFonts w:asciiTheme="minorHAnsi" w:hAnsiTheme="minorHAnsi" w:cstheme="minorHAnsi"/>
                <w:sz w:val="22"/>
                <w:szCs w:val="22"/>
              </w:rPr>
              <w:t>Use of procedures that involve deception?</w:t>
            </w:r>
          </w:p>
        </w:tc>
        <w:tc>
          <w:tcPr>
            <w:tcW w:w="846" w:type="dxa"/>
            <w:shd w:val="clear" w:color="auto" w:fill="BFBFBF" w:themeFill="background1" w:themeFillShade="BF"/>
            <w:vAlign w:val="center"/>
          </w:tcPr>
          <w:sdt>
            <w:sdtPr>
              <w:rPr>
                <w:rFonts w:asciiTheme="minorHAnsi" w:hAnsiTheme="minorHAnsi" w:cstheme="minorHAnsi"/>
                <w:b/>
                <w:bCs/>
                <w:sz w:val="22"/>
                <w:szCs w:val="22"/>
              </w:rPr>
              <w:id w:val="362719355"/>
              <w14:checkbox>
                <w14:checked w14:val="0"/>
                <w14:checkedState w14:val="2612" w14:font="MS Gothic"/>
                <w14:uncheckedState w14:val="2610" w14:font="MS Gothic"/>
              </w14:checkbox>
            </w:sdtPr>
            <w:sdtEndPr/>
            <w:sdtContent>
              <w:p w14:paraId="38CC4E0F" w14:textId="77777777" w:rsidR="00776BA9" w:rsidRPr="004744F1" w:rsidRDefault="00776BA9" w:rsidP="00A36F89">
                <w:pPr>
                  <w:autoSpaceDE w:val="0"/>
                  <w:autoSpaceDN w:val="0"/>
                  <w:adjustRightInd w:val="0"/>
                  <w:jc w:val="center"/>
                  <w:rPr>
                    <w:rFonts w:asciiTheme="minorHAnsi" w:hAnsiTheme="minorHAnsi" w:cstheme="minorHAnsi"/>
                    <w:bCs/>
                    <w:sz w:val="22"/>
                    <w:szCs w:val="22"/>
                  </w:rPr>
                </w:pPr>
                <w:r w:rsidRPr="004744F1">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Theme="minorHAnsi" w:hAnsiTheme="minorHAnsi" w:cstheme="minorHAnsi"/>
                <w:b/>
                <w:bCs/>
                <w:sz w:val="22"/>
                <w:szCs w:val="22"/>
              </w:rPr>
              <w:id w:val="1074700241"/>
              <w14:checkbox>
                <w14:checked w14:val="1"/>
                <w14:checkedState w14:val="2612" w14:font="MS Gothic"/>
                <w14:uncheckedState w14:val="2610" w14:font="MS Gothic"/>
              </w14:checkbox>
            </w:sdtPr>
            <w:sdtEndPr/>
            <w:sdtContent>
              <w:p w14:paraId="10DB60AE" w14:textId="77777777" w:rsidR="00776BA9" w:rsidRPr="004744F1" w:rsidRDefault="00776BA9" w:rsidP="00A36F89">
                <w:pPr>
                  <w:autoSpaceDE w:val="0"/>
                  <w:autoSpaceDN w:val="0"/>
                  <w:adjustRightInd w:val="0"/>
                  <w:jc w:val="center"/>
                  <w:rPr>
                    <w:rFonts w:asciiTheme="minorHAnsi" w:hAnsiTheme="minorHAnsi" w:cstheme="minorHAnsi"/>
                    <w:bCs/>
                    <w:sz w:val="22"/>
                    <w:szCs w:val="22"/>
                  </w:rPr>
                </w:pPr>
                <w:r w:rsidRPr="004744F1">
                  <w:rPr>
                    <w:rFonts w:ascii="Segoe UI Symbol" w:eastAsia="MS Gothic" w:hAnsi="Segoe UI Symbol" w:cs="Segoe UI Symbol"/>
                    <w:b/>
                    <w:bCs/>
                    <w:sz w:val="22"/>
                    <w:szCs w:val="22"/>
                  </w:rPr>
                  <w:t>☒</w:t>
                </w:r>
              </w:p>
            </w:sdtContent>
          </w:sdt>
        </w:tc>
      </w:tr>
      <w:tr w:rsidR="00776BA9" w:rsidRPr="004744F1" w14:paraId="66A35DC1" w14:textId="77777777" w:rsidTr="00776BA9">
        <w:trPr>
          <w:trHeight w:val="403"/>
        </w:trPr>
        <w:tc>
          <w:tcPr>
            <w:tcW w:w="7523" w:type="dxa"/>
            <w:shd w:val="clear" w:color="auto" w:fill="F2F2F2" w:themeFill="background1" w:themeFillShade="F2"/>
            <w:vAlign w:val="center"/>
          </w:tcPr>
          <w:p w14:paraId="0DDBE74D" w14:textId="77777777" w:rsidR="00776BA9" w:rsidRPr="004744F1" w:rsidRDefault="00776BA9" w:rsidP="00A36F89">
            <w:pPr>
              <w:autoSpaceDE w:val="0"/>
              <w:autoSpaceDN w:val="0"/>
              <w:adjustRightInd w:val="0"/>
              <w:rPr>
                <w:rFonts w:asciiTheme="minorHAnsi" w:hAnsiTheme="minorHAnsi" w:cstheme="minorHAnsi"/>
                <w:sz w:val="22"/>
                <w:szCs w:val="22"/>
              </w:rPr>
            </w:pPr>
            <w:r w:rsidRPr="004744F1">
              <w:rPr>
                <w:rFonts w:asciiTheme="minorHAnsi" w:hAnsiTheme="minorHAnsi" w:cstheme="minorHAnsi"/>
                <w:sz w:val="22"/>
                <w:szCs w:val="22"/>
              </w:rPr>
              <w:t>Administration of any substance, agent or placebo?</w:t>
            </w:r>
          </w:p>
        </w:tc>
        <w:tc>
          <w:tcPr>
            <w:tcW w:w="846" w:type="dxa"/>
            <w:shd w:val="clear" w:color="auto" w:fill="BFBFBF" w:themeFill="background1" w:themeFillShade="BF"/>
            <w:vAlign w:val="center"/>
          </w:tcPr>
          <w:sdt>
            <w:sdtPr>
              <w:rPr>
                <w:rFonts w:asciiTheme="minorHAnsi" w:hAnsiTheme="minorHAnsi" w:cstheme="minorHAnsi"/>
                <w:b/>
                <w:bCs/>
                <w:sz w:val="22"/>
                <w:szCs w:val="22"/>
              </w:rPr>
              <w:id w:val="-1924798936"/>
              <w14:checkbox>
                <w14:checked w14:val="0"/>
                <w14:checkedState w14:val="2612" w14:font="MS Gothic"/>
                <w14:uncheckedState w14:val="2610" w14:font="MS Gothic"/>
              </w14:checkbox>
            </w:sdtPr>
            <w:sdtEndPr/>
            <w:sdtContent>
              <w:p w14:paraId="48452081" w14:textId="77777777" w:rsidR="00776BA9" w:rsidRPr="004744F1" w:rsidRDefault="00776BA9" w:rsidP="00A36F89">
                <w:pPr>
                  <w:autoSpaceDE w:val="0"/>
                  <w:autoSpaceDN w:val="0"/>
                  <w:adjustRightInd w:val="0"/>
                  <w:jc w:val="center"/>
                  <w:rPr>
                    <w:rFonts w:asciiTheme="minorHAnsi" w:hAnsiTheme="minorHAnsi" w:cstheme="minorHAnsi"/>
                    <w:bCs/>
                    <w:sz w:val="22"/>
                    <w:szCs w:val="22"/>
                  </w:rPr>
                </w:pPr>
                <w:r w:rsidRPr="004744F1">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Theme="minorHAnsi" w:hAnsiTheme="minorHAnsi" w:cstheme="minorHAnsi"/>
                <w:b/>
                <w:bCs/>
                <w:sz w:val="22"/>
                <w:szCs w:val="22"/>
              </w:rPr>
              <w:id w:val="-624625241"/>
              <w14:checkbox>
                <w14:checked w14:val="1"/>
                <w14:checkedState w14:val="2612" w14:font="MS Gothic"/>
                <w14:uncheckedState w14:val="2610" w14:font="MS Gothic"/>
              </w14:checkbox>
            </w:sdtPr>
            <w:sdtEndPr/>
            <w:sdtContent>
              <w:p w14:paraId="1EFCE329" w14:textId="77777777" w:rsidR="00776BA9" w:rsidRPr="004744F1" w:rsidRDefault="00776BA9" w:rsidP="00A36F89">
                <w:pPr>
                  <w:autoSpaceDE w:val="0"/>
                  <w:autoSpaceDN w:val="0"/>
                  <w:adjustRightInd w:val="0"/>
                  <w:jc w:val="center"/>
                  <w:rPr>
                    <w:rFonts w:asciiTheme="minorHAnsi" w:hAnsiTheme="minorHAnsi" w:cstheme="minorHAnsi"/>
                    <w:bCs/>
                    <w:sz w:val="22"/>
                    <w:szCs w:val="22"/>
                  </w:rPr>
                </w:pPr>
                <w:r w:rsidRPr="004744F1">
                  <w:rPr>
                    <w:rFonts w:ascii="Segoe UI Symbol" w:eastAsia="MS Gothic" w:hAnsi="Segoe UI Symbol" w:cs="Segoe UI Symbol"/>
                    <w:b/>
                    <w:bCs/>
                    <w:sz w:val="22"/>
                    <w:szCs w:val="22"/>
                  </w:rPr>
                  <w:t>☒</w:t>
                </w:r>
              </w:p>
            </w:sdtContent>
          </w:sdt>
        </w:tc>
      </w:tr>
      <w:tr w:rsidR="00776BA9" w:rsidRPr="004744F1" w14:paraId="1C98DB1B" w14:textId="77777777" w:rsidTr="00776BA9">
        <w:trPr>
          <w:trHeight w:val="403"/>
        </w:trPr>
        <w:tc>
          <w:tcPr>
            <w:tcW w:w="7523" w:type="dxa"/>
            <w:shd w:val="clear" w:color="auto" w:fill="F2F2F2" w:themeFill="background1" w:themeFillShade="F2"/>
            <w:vAlign w:val="center"/>
          </w:tcPr>
          <w:p w14:paraId="2450A85B" w14:textId="77777777" w:rsidR="00776BA9" w:rsidRPr="004744F1" w:rsidRDefault="00776BA9" w:rsidP="00A36F89">
            <w:pPr>
              <w:autoSpaceDE w:val="0"/>
              <w:autoSpaceDN w:val="0"/>
              <w:adjustRightInd w:val="0"/>
              <w:rPr>
                <w:rFonts w:asciiTheme="minorHAnsi" w:hAnsiTheme="minorHAnsi" w:cstheme="minorHAnsi"/>
                <w:sz w:val="22"/>
                <w:szCs w:val="22"/>
              </w:rPr>
            </w:pPr>
            <w:r w:rsidRPr="004744F1">
              <w:rPr>
                <w:rFonts w:asciiTheme="minorHAnsi" w:hAnsiTheme="minorHAnsi" w:cstheme="minorHAnsi"/>
                <w:sz w:val="22"/>
                <w:szCs w:val="22"/>
              </w:rPr>
              <w:t>Working with live vertebrate animals?</w:t>
            </w:r>
          </w:p>
        </w:tc>
        <w:tc>
          <w:tcPr>
            <w:tcW w:w="846" w:type="dxa"/>
            <w:shd w:val="clear" w:color="auto" w:fill="BFBFBF" w:themeFill="background1" w:themeFillShade="BF"/>
            <w:vAlign w:val="center"/>
          </w:tcPr>
          <w:sdt>
            <w:sdtPr>
              <w:rPr>
                <w:rFonts w:asciiTheme="minorHAnsi" w:hAnsiTheme="minorHAnsi" w:cstheme="minorHAnsi"/>
                <w:b/>
                <w:bCs/>
                <w:sz w:val="22"/>
                <w:szCs w:val="22"/>
              </w:rPr>
              <w:id w:val="300428637"/>
              <w14:checkbox>
                <w14:checked w14:val="0"/>
                <w14:checkedState w14:val="2612" w14:font="MS Gothic"/>
                <w14:uncheckedState w14:val="2610" w14:font="MS Gothic"/>
              </w14:checkbox>
            </w:sdtPr>
            <w:sdtEndPr/>
            <w:sdtContent>
              <w:p w14:paraId="45576C79" w14:textId="77777777" w:rsidR="00776BA9" w:rsidRPr="004744F1" w:rsidRDefault="00776BA9" w:rsidP="00A36F89">
                <w:pPr>
                  <w:autoSpaceDE w:val="0"/>
                  <w:autoSpaceDN w:val="0"/>
                  <w:adjustRightInd w:val="0"/>
                  <w:jc w:val="center"/>
                  <w:rPr>
                    <w:rFonts w:asciiTheme="minorHAnsi" w:hAnsiTheme="minorHAnsi" w:cstheme="minorHAnsi"/>
                    <w:bCs/>
                    <w:sz w:val="22"/>
                    <w:szCs w:val="22"/>
                  </w:rPr>
                </w:pPr>
                <w:r w:rsidRPr="004744F1">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Theme="minorHAnsi" w:hAnsiTheme="minorHAnsi" w:cstheme="minorHAnsi"/>
                <w:b/>
                <w:bCs/>
                <w:sz w:val="22"/>
                <w:szCs w:val="22"/>
              </w:rPr>
              <w:id w:val="-1236861983"/>
              <w14:checkbox>
                <w14:checked w14:val="1"/>
                <w14:checkedState w14:val="2612" w14:font="MS Gothic"/>
                <w14:uncheckedState w14:val="2610" w14:font="MS Gothic"/>
              </w14:checkbox>
            </w:sdtPr>
            <w:sdtEndPr/>
            <w:sdtContent>
              <w:p w14:paraId="45E92763" w14:textId="77777777" w:rsidR="00776BA9" w:rsidRPr="004744F1" w:rsidRDefault="00776BA9" w:rsidP="00A36F89">
                <w:pPr>
                  <w:autoSpaceDE w:val="0"/>
                  <w:autoSpaceDN w:val="0"/>
                  <w:adjustRightInd w:val="0"/>
                  <w:jc w:val="center"/>
                  <w:rPr>
                    <w:rFonts w:asciiTheme="minorHAnsi" w:hAnsiTheme="minorHAnsi" w:cstheme="minorHAnsi"/>
                    <w:bCs/>
                    <w:sz w:val="22"/>
                    <w:szCs w:val="22"/>
                  </w:rPr>
                </w:pPr>
                <w:r w:rsidRPr="004744F1">
                  <w:rPr>
                    <w:rFonts w:ascii="Segoe UI Symbol" w:eastAsia="MS Gothic" w:hAnsi="Segoe UI Symbol" w:cs="Segoe UI Symbol"/>
                    <w:b/>
                    <w:bCs/>
                    <w:sz w:val="22"/>
                    <w:szCs w:val="22"/>
                  </w:rPr>
                  <w:t>☒</w:t>
                </w:r>
              </w:p>
            </w:sdtContent>
          </w:sdt>
        </w:tc>
      </w:tr>
      <w:tr w:rsidR="00776BA9" w:rsidRPr="004744F1" w14:paraId="3F2AD957" w14:textId="77777777" w:rsidTr="00776BA9">
        <w:trPr>
          <w:trHeight w:val="403"/>
        </w:trPr>
        <w:tc>
          <w:tcPr>
            <w:tcW w:w="7523" w:type="dxa"/>
            <w:shd w:val="clear" w:color="auto" w:fill="F2F2F2" w:themeFill="background1" w:themeFillShade="F2"/>
            <w:vAlign w:val="center"/>
          </w:tcPr>
          <w:p w14:paraId="2F1A61FE" w14:textId="77777777" w:rsidR="00776BA9" w:rsidRPr="004744F1" w:rsidRDefault="00776BA9" w:rsidP="00A36F89">
            <w:pPr>
              <w:autoSpaceDE w:val="0"/>
              <w:autoSpaceDN w:val="0"/>
              <w:adjustRightInd w:val="0"/>
              <w:rPr>
                <w:rFonts w:asciiTheme="minorHAnsi" w:hAnsiTheme="minorHAnsi" w:cstheme="minorHAnsi"/>
                <w:sz w:val="22"/>
                <w:szCs w:val="22"/>
              </w:rPr>
            </w:pPr>
            <w:r w:rsidRPr="004744F1">
              <w:rPr>
                <w:rFonts w:asciiTheme="minorHAnsi" w:hAnsiTheme="minorHAnsi" w:cstheme="minorHAnsi"/>
                <w:sz w:val="22"/>
                <w:szCs w:val="22"/>
              </w:rPr>
              <w:t>Other primary data collection methods, please explain in this box</w:t>
            </w:r>
          </w:p>
          <w:p w14:paraId="222E162E" w14:textId="77777777" w:rsidR="00776BA9" w:rsidRPr="004744F1" w:rsidRDefault="00776BA9" w:rsidP="00A36F89">
            <w:pPr>
              <w:autoSpaceDE w:val="0"/>
              <w:autoSpaceDN w:val="0"/>
              <w:adjustRightInd w:val="0"/>
              <w:rPr>
                <w:rFonts w:asciiTheme="minorHAnsi" w:hAnsiTheme="minorHAnsi" w:cstheme="minorHAnsi"/>
                <w:sz w:val="22"/>
                <w:szCs w:val="22"/>
              </w:rPr>
            </w:pPr>
            <w:r w:rsidRPr="004744F1">
              <w:rPr>
                <w:rFonts w:asciiTheme="minorHAnsi" w:hAnsiTheme="minorHAnsi" w:cstheme="minorHAnsi"/>
                <w:sz w:val="22"/>
                <w:szCs w:val="22"/>
              </w:rPr>
              <w:t xml:space="preserve">For example, ‘focus </w:t>
            </w:r>
            <w:proofErr w:type="gramStart"/>
            <w:r w:rsidRPr="004744F1">
              <w:rPr>
                <w:rFonts w:asciiTheme="minorHAnsi" w:hAnsiTheme="minorHAnsi" w:cstheme="minorHAnsi"/>
                <w:sz w:val="22"/>
                <w:szCs w:val="22"/>
              </w:rPr>
              <w:t>groups’</w:t>
            </w:r>
            <w:proofErr w:type="gramEnd"/>
            <w:r w:rsidRPr="004744F1">
              <w:rPr>
                <w:rFonts w:asciiTheme="minorHAnsi" w:hAnsiTheme="minorHAnsi" w:cstheme="minorHAnsi"/>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Theme="minorHAnsi" w:hAnsiTheme="minorHAnsi" w:cstheme="minorHAnsi"/>
                <w:b/>
                <w:bCs/>
                <w:sz w:val="22"/>
                <w:szCs w:val="22"/>
              </w:rPr>
              <w:id w:val="2049023668"/>
              <w14:checkbox>
                <w14:checked w14:val="1"/>
                <w14:checkedState w14:val="2612" w14:font="MS Gothic"/>
                <w14:uncheckedState w14:val="2610" w14:font="MS Gothic"/>
              </w14:checkbox>
            </w:sdtPr>
            <w:sdtEndPr/>
            <w:sdtContent>
              <w:p w14:paraId="5D15B26F" w14:textId="77777777" w:rsidR="00776BA9" w:rsidRPr="004744F1" w:rsidRDefault="00776BA9" w:rsidP="00A36F89">
                <w:pPr>
                  <w:autoSpaceDE w:val="0"/>
                  <w:autoSpaceDN w:val="0"/>
                  <w:adjustRightInd w:val="0"/>
                  <w:jc w:val="center"/>
                  <w:rPr>
                    <w:rFonts w:asciiTheme="minorHAnsi" w:hAnsiTheme="minorHAnsi" w:cstheme="minorHAnsi"/>
                    <w:b/>
                    <w:bCs/>
                    <w:sz w:val="22"/>
                    <w:szCs w:val="22"/>
                  </w:rPr>
                </w:pPr>
                <w:r w:rsidRPr="004744F1">
                  <w:rPr>
                    <w:rFonts w:ascii="Segoe UI Symbol" w:eastAsia="MS Gothic" w:hAnsi="Segoe UI Symbol" w:cs="Segoe UI Symbol"/>
                    <w:b/>
                    <w:bCs/>
                    <w:sz w:val="22"/>
                    <w:szCs w:val="22"/>
                  </w:rPr>
                  <w:t>☒</w:t>
                </w:r>
              </w:p>
            </w:sdtContent>
          </w:sdt>
        </w:tc>
        <w:tc>
          <w:tcPr>
            <w:tcW w:w="816" w:type="dxa"/>
            <w:vMerge w:val="restart"/>
            <w:shd w:val="clear" w:color="auto" w:fill="BFBFBF" w:themeFill="background1" w:themeFillShade="BF"/>
            <w:vAlign w:val="center"/>
          </w:tcPr>
          <w:sdt>
            <w:sdtPr>
              <w:rPr>
                <w:rFonts w:asciiTheme="minorHAnsi" w:hAnsiTheme="minorHAnsi" w:cstheme="minorHAnsi"/>
                <w:b/>
                <w:bCs/>
                <w:sz w:val="22"/>
                <w:szCs w:val="22"/>
              </w:rPr>
              <w:id w:val="1900947946"/>
              <w14:checkbox>
                <w14:checked w14:val="0"/>
                <w14:checkedState w14:val="2612" w14:font="MS Gothic"/>
                <w14:uncheckedState w14:val="2610" w14:font="MS Gothic"/>
              </w14:checkbox>
            </w:sdtPr>
            <w:sdtEndPr/>
            <w:sdtContent>
              <w:p w14:paraId="246B305B" w14:textId="77777777" w:rsidR="00776BA9" w:rsidRPr="004744F1" w:rsidRDefault="00776BA9" w:rsidP="00A36F89">
                <w:pPr>
                  <w:autoSpaceDE w:val="0"/>
                  <w:autoSpaceDN w:val="0"/>
                  <w:adjustRightInd w:val="0"/>
                  <w:jc w:val="center"/>
                  <w:rPr>
                    <w:rFonts w:asciiTheme="minorHAnsi" w:hAnsiTheme="minorHAnsi" w:cstheme="minorHAnsi"/>
                    <w:b/>
                    <w:bCs/>
                    <w:sz w:val="22"/>
                    <w:szCs w:val="22"/>
                  </w:rPr>
                </w:pPr>
                <w:r w:rsidRPr="004744F1">
                  <w:rPr>
                    <w:rFonts w:ascii="Segoe UI Symbol" w:eastAsia="MS Gothic" w:hAnsi="Segoe UI Symbol" w:cs="Segoe UI Symbol"/>
                    <w:b/>
                    <w:bCs/>
                    <w:sz w:val="22"/>
                    <w:szCs w:val="22"/>
                  </w:rPr>
                  <w:t>☐</w:t>
                </w:r>
              </w:p>
            </w:sdtContent>
          </w:sdt>
        </w:tc>
      </w:tr>
      <w:tr w:rsidR="00776BA9" w:rsidRPr="004744F1" w14:paraId="0CE199A0" w14:textId="77777777" w:rsidTr="00776BA9">
        <w:trPr>
          <w:trHeight w:val="403"/>
        </w:trPr>
        <w:tc>
          <w:tcPr>
            <w:tcW w:w="7523" w:type="dxa"/>
            <w:shd w:val="clear" w:color="auto" w:fill="auto"/>
            <w:vAlign w:val="center"/>
          </w:tcPr>
          <w:p w14:paraId="69E0C6FA" w14:textId="77777777" w:rsidR="00776BA9" w:rsidRPr="004744F1" w:rsidRDefault="00776BA9" w:rsidP="00A36F89">
            <w:pPr>
              <w:autoSpaceDE w:val="0"/>
              <w:autoSpaceDN w:val="0"/>
              <w:adjustRightInd w:val="0"/>
              <w:rPr>
                <w:rFonts w:asciiTheme="minorHAnsi" w:hAnsiTheme="minorHAnsi" w:cstheme="minorHAnsi"/>
                <w:sz w:val="22"/>
                <w:szCs w:val="22"/>
              </w:rPr>
            </w:pPr>
            <w:r w:rsidRPr="004744F1">
              <w:rPr>
                <w:rFonts w:asciiTheme="minorHAnsi" w:hAnsiTheme="minorHAnsi" w:cstheme="minorHAnsi"/>
                <w:sz w:val="22"/>
                <w:szCs w:val="22"/>
              </w:rPr>
              <w:t>Details of any other primary data collection method:</w:t>
            </w:r>
          </w:p>
          <w:p w14:paraId="6F3E65FE" w14:textId="77777777" w:rsidR="00776BA9" w:rsidRPr="004744F1" w:rsidRDefault="00776BA9" w:rsidP="00A36F89">
            <w:pPr>
              <w:rPr>
                <w:rFonts w:asciiTheme="minorHAnsi" w:hAnsiTheme="minorHAnsi" w:cstheme="minorHAnsi"/>
                <w:sz w:val="22"/>
                <w:szCs w:val="22"/>
              </w:rPr>
            </w:pPr>
          </w:p>
          <w:p w14:paraId="47DBC72C" w14:textId="77777777" w:rsidR="00776BA9" w:rsidRPr="00776BA9" w:rsidRDefault="00776BA9" w:rsidP="001F1C84">
            <w:pPr>
              <w:pStyle w:val="ListParagraph"/>
              <w:numPr>
                <w:ilvl w:val="0"/>
                <w:numId w:val="15"/>
              </w:numPr>
              <w:autoSpaceDE w:val="0"/>
              <w:autoSpaceDN w:val="0"/>
              <w:adjustRightInd w:val="0"/>
              <w:rPr>
                <w:rFonts w:cstheme="minorHAnsi"/>
                <w:color w:val="000000" w:themeColor="text1"/>
              </w:rPr>
            </w:pPr>
            <w:r w:rsidRPr="00776BA9">
              <w:rPr>
                <w:rFonts w:cstheme="minorHAnsi"/>
                <w:color w:val="000000" w:themeColor="text1"/>
              </w:rPr>
              <w:t>Focus Groups – 2 focus group sessions will take place</w:t>
            </w:r>
          </w:p>
          <w:p w14:paraId="5574AD3D" w14:textId="77777777" w:rsidR="00776BA9" w:rsidRPr="004744F1" w:rsidRDefault="00776BA9" w:rsidP="00A36F89">
            <w:pPr>
              <w:pStyle w:val="ListParagraph"/>
              <w:autoSpaceDE w:val="0"/>
              <w:autoSpaceDN w:val="0"/>
              <w:adjustRightInd w:val="0"/>
              <w:rPr>
                <w:rFonts w:cstheme="minorHAnsi"/>
              </w:rPr>
            </w:pPr>
          </w:p>
        </w:tc>
        <w:tc>
          <w:tcPr>
            <w:tcW w:w="846" w:type="dxa"/>
            <w:vMerge/>
            <w:shd w:val="clear" w:color="auto" w:fill="BFBFBF" w:themeFill="background1" w:themeFillShade="BF"/>
            <w:vAlign w:val="center"/>
          </w:tcPr>
          <w:p w14:paraId="7826D739" w14:textId="77777777" w:rsidR="00776BA9" w:rsidRPr="004744F1" w:rsidRDefault="00776BA9" w:rsidP="00A36F89">
            <w:pPr>
              <w:autoSpaceDE w:val="0"/>
              <w:autoSpaceDN w:val="0"/>
              <w:adjustRightInd w:val="0"/>
              <w:jc w:val="center"/>
              <w:rPr>
                <w:rFonts w:asciiTheme="minorHAnsi" w:hAnsiTheme="minorHAnsi" w:cstheme="minorHAnsi"/>
                <w:b/>
                <w:bCs/>
                <w:sz w:val="22"/>
                <w:szCs w:val="22"/>
              </w:rPr>
            </w:pPr>
          </w:p>
        </w:tc>
        <w:tc>
          <w:tcPr>
            <w:tcW w:w="816" w:type="dxa"/>
            <w:vMerge/>
            <w:shd w:val="clear" w:color="auto" w:fill="BFBFBF" w:themeFill="background1" w:themeFillShade="BF"/>
            <w:vAlign w:val="center"/>
          </w:tcPr>
          <w:p w14:paraId="051B8C4A" w14:textId="77777777" w:rsidR="00776BA9" w:rsidRPr="004744F1" w:rsidRDefault="00776BA9" w:rsidP="00A36F89">
            <w:pPr>
              <w:autoSpaceDE w:val="0"/>
              <w:autoSpaceDN w:val="0"/>
              <w:adjustRightInd w:val="0"/>
              <w:jc w:val="center"/>
              <w:rPr>
                <w:rFonts w:asciiTheme="minorHAnsi" w:hAnsiTheme="minorHAnsi" w:cstheme="minorHAnsi"/>
                <w:b/>
                <w:bCs/>
                <w:sz w:val="22"/>
                <w:szCs w:val="22"/>
              </w:rPr>
            </w:pPr>
          </w:p>
        </w:tc>
      </w:tr>
    </w:tbl>
    <w:p w14:paraId="45CF3F14" w14:textId="77777777" w:rsidR="00776BA9" w:rsidRDefault="00776BA9" w:rsidP="00776BA9">
      <w:pPr>
        <w:jc w:val="both"/>
        <w:rPr>
          <w:rFonts w:asciiTheme="minorHAnsi" w:hAnsiTheme="minorHAnsi" w:cstheme="minorHAnsi"/>
          <w:bCs/>
          <w:iCs/>
          <w:sz w:val="22"/>
          <w:szCs w:val="22"/>
        </w:rPr>
      </w:pPr>
    </w:p>
    <w:p w14:paraId="3AB3C5B2" w14:textId="77777777" w:rsidR="00776BA9" w:rsidRPr="004744F1" w:rsidRDefault="00776BA9" w:rsidP="00776BA9">
      <w:pPr>
        <w:jc w:val="both"/>
        <w:rPr>
          <w:rFonts w:asciiTheme="minorHAnsi" w:hAnsiTheme="minorHAnsi" w:cstheme="minorHAnsi"/>
          <w:bCs/>
          <w:iCs/>
          <w:sz w:val="22"/>
          <w:szCs w:val="22"/>
        </w:rPr>
      </w:pPr>
      <w:r w:rsidRPr="004744F1">
        <w:rPr>
          <w:rFonts w:asciiTheme="minorHAnsi" w:hAnsiTheme="minorHAnsi" w:cstheme="minorHAnsi"/>
          <w:bCs/>
          <w:iCs/>
          <w:sz w:val="22"/>
          <w:szCs w:val="22"/>
        </w:rPr>
        <w:t xml:space="preserve">If NO to every question, then the research activity is (ethically) low risk and </w:t>
      </w:r>
      <w:r w:rsidRPr="004744F1">
        <w:rPr>
          <w:rFonts w:asciiTheme="minorHAnsi" w:hAnsiTheme="minorHAnsi" w:cstheme="minorHAnsi"/>
          <w:b/>
          <w:bCs/>
          <w:iCs/>
          <w:sz w:val="22"/>
          <w:szCs w:val="22"/>
        </w:rPr>
        <w:t>may</w:t>
      </w:r>
      <w:r w:rsidRPr="004744F1">
        <w:rPr>
          <w:rFonts w:asciiTheme="minorHAnsi" w:hAnsiTheme="minorHAnsi" w:cstheme="minorHAnsi"/>
          <w:bCs/>
          <w:iCs/>
          <w:sz w:val="22"/>
          <w:szCs w:val="22"/>
        </w:rPr>
        <w:t xml:space="preserve"> be exempt from </w:t>
      </w:r>
      <w:r w:rsidRPr="004744F1">
        <w:rPr>
          <w:rFonts w:asciiTheme="minorHAnsi" w:hAnsiTheme="minorHAnsi" w:cstheme="minorHAnsi"/>
          <w:b/>
          <w:bCs/>
          <w:iCs/>
          <w:sz w:val="22"/>
          <w:szCs w:val="22"/>
        </w:rPr>
        <w:t>some</w:t>
      </w:r>
      <w:r w:rsidRPr="004744F1">
        <w:rPr>
          <w:rFonts w:asciiTheme="minorHAnsi" w:hAnsiTheme="minorHAnsi" w:cstheme="minorHAnsi"/>
          <w:bCs/>
          <w:iCs/>
          <w:sz w:val="22"/>
          <w:szCs w:val="22"/>
        </w:rPr>
        <w:t xml:space="preserve"> of the following sections (please refer to Guidance Notes).</w:t>
      </w:r>
    </w:p>
    <w:p w14:paraId="1DB418EE" w14:textId="77777777" w:rsidR="00776BA9" w:rsidRPr="004744F1" w:rsidRDefault="00776BA9" w:rsidP="00776BA9">
      <w:pPr>
        <w:rPr>
          <w:rFonts w:asciiTheme="minorHAnsi" w:hAnsiTheme="minorHAnsi" w:cstheme="minorHAnsi"/>
          <w:bCs/>
          <w:iCs/>
          <w:sz w:val="22"/>
          <w:szCs w:val="22"/>
        </w:rPr>
      </w:pPr>
    </w:p>
    <w:p w14:paraId="212D1F15" w14:textId="77777777" w:rsidR="00776BA9" w:rsidRPr="004744F1" w:rsidRDefault="00776BA9" w:rsidP="00776BA9">
      <w:pPr>
        <w:rPr>
          <w:rFonts w:asciiTheme="minorHAnsi" w:hAnsiTheme="minorHAnsi" w:cstheme="minorHAnsi"/>
          <w:bCs/>
          <w:iCs/>
          <w:sz w:val="22"/>
          <w:szCs w:val="22"/>
        </w:rPr>
      </w:pPr>
      <w:r w:rsidRPr="004744F1">
        <w:rPr>
          <w:rFonts w:asciiTheme="minorHAnsi" w:hAnsiTheme="minorHAnsi" w:cstheme="minorHAnsi"/>
          <w:bCs/>
          <w:iCs/>
          <w:sz w:val="22"/>
          <w:szCs w:val="22"/>
        </w:rPr>
        <w:t xml:space="preserve">If YES to any question, then no research activity should be undertaken until full ethical approval has been obtained. </w:t>
      </w:r>
    </w:p>
    <w:p w14:paraId="5B0E1A15" w14:textId="77777777" w:rsidR="00776BA9" w:rsidRPr="004744F1" w:rsidRDefault="00776BA9" w:rsidP="00776BA9">
      <w:pPr>
        <w:rPr>
          <w:rFonts w:asciiTheme="minorHAnsi" w:hAnsiTheme="minorHAnsi" w:cstheme="minorHAnsi"/>
          <w:bCs/>
          <w:iCs/>
          <w:sz w:val="22"/>
          <w:szCs w:val="22"/>
        </w:rPr>
      </w:pPr>
    </w:p>
    <w:p w14:paraId="470B6CF9" w14:textId="77777777" w:rsidR="00776BA9" w:rsidRPr="004744F1" w:rsidRDefault="00776BA9" w:rsidP="00776BA9">
      <w:pPr>
        <w:rPr>
          <w:rFonts w:asciiTheme="minorHAnsi" w:hAnsiTheme="minorHAnsi" w:cstheme="minorHAnsi"/>
          <w:b/>
          <w:sz w:val="22"/>
          <w:szCs w:val="22"/>
        </w:rPr>
      </w:pPr>
      <w:r w:rsidRPr="004744F1">
        <w:rPr>
          <w:rFonts w:asciiTheme="minorHAnsi" w:hAnsiTheme="minorHAnsi" w:cstheme="minorHAnsi"/>
          <w:b/>
          <w:sz w:val="22"/>
          <w:szCs w:val="22"/>
        </w:rPr>
        <w:br w:type="page"/>
      </w:r>
    </w:p>
    <w:p w14:paraId="1C606207" w14:textId="77777777" w:rsidR="00776BA9" w:rsidRPr="004744F1" w:rsidRDefault="00776BA9" w:rsidP="00776BA9">
      <w:pPr>
        <w:autoSpaceDE w:val="0"/>
        <w:autoSpaceDN w:val="0"/>
        <w:adjustRightInd w:val="0"/>
        <w:spacing w:after="240"/>
        <w:jc w:val="both"/>
        <w:rPr>
          <w:rFonts w:asciiTheme="minorHAnsi" w:hAnsiTheme="minorHAnsi" w:cstheme="minorHAnsi"/>
          <w:b/>
          <w:sz w:val="22"/>
          <w:szCs w:val="22"/>
        </w:rPr>
      </w:pPr>
      <w:r w:rsidRPr="004744F1">
        <w:rPr>
          <w:rFonts w:asciiTheme="minorHAnsi" w:hAnsiTheme="minorHAnsi" w:cstheme="minorHAnsi"/>
          <w:b/>
          <w:sz w:val="22"/>
          <w:szCs w:val="22"/>
        </w:rPr>
        <w:lastRenderedPageBreak/>
        <w:t>SECTION G: Intended Participants</w:t>
      </w:r>
    </w:p>
    <w:tbl>
      <w:tblPr>
        <w:tblStyle w:val="TableGrid"/>
        <w:tblW w:w="9214" w:type="dxa"/>
        <w:tblInd w:w="-5" w:type="dxa"/>
        <w:tblLook w:val="04A0" w:firstRow="1" w:lastRow="0" w:firstColumn="1" w:lastColumn="0" w:noHBand="0" w:noVBand="1"/>
      </w:tblPr>
      <w:tblGrid>
        <w:gridCol w:w="7371"/>
        <w:gridCol w:w="850"/>
        <w:gridCol w:w="993"/>
      </w:tblGrid>
      <w:tr w:rsidR="00776BA9" w:rsidRPr="004744F1" w14:paraId="1237FCDE" w14:textId="77777777" w:rsidTr="00776BA9">
        <w:tc>
          <w:tcPr>
            <w:tcW w:w="7371" w:type="dxa"/>
            <w:shd w:val="clear" w:color="auto" w:fill="F2F2F2" w:themeFill="background1" w:themeFillShade="F2"/>
          </w:tcPr>
          <w:p w14:paraId="389D6AA7" w14:textId="77777777" w:rsidR="00776BA9" w:rsidRPr="004744F1" w:rsidRDefault="00776BA9" w:rsidP="00A36F89">
            <w:pPr>
              <w:autoSpaceDE w:val="0"/>
              <w:autoSpaceDN w:val="0"/>
              <w:adjustRightInd w:val="0"/>
              <w:jc w:val="both"/>
              <w:rPr>
                <w:rFonts w:asciiTheme="minorHAnsi" w:hAnsiTheme="minorHAnsi" w:cstheme="minorHAnsi"/>
                <w:b/>
                <w:sz w:val="22"/>
                <w:szCs w:val="22"/>
              </w:rPr>
            </w:pPr>
            <w:r w:rsidRPr="004744F1">
              <w:rPr>
                <w:rFonts w:asciiTheme="minorHAnsi" w:hAnsiTheme="minorHAnsi" w:cstheme="minorHAnsi"/>
                <w:b/>
                <w:sz w:val="22"/>
                <w:szCs w:val="22"/>
              </w:rPr>
              <w:t xml:space="preserve">Who are the intended </w:t>
            </w:r>
            <w:proofErr w:type="gramStart"/>
            <w:r w:rsidRPr="004744F1">
              <w:rPr>
                <w:rFonts w:asciiTheme="minorHAnsi" w:hAnsiTheme="minorHAnsi" w:cstheme="minorHAnsi"/>
                <w:b/>
                <w:sz w:val="22"/>
                <w:szCs w:val="22"/>
              </w:rPr>
              <w:t>participants:</w:t>
            </w:r>
            <w:proofErr w:type="gramEnd"/>
          </w:p>
        </w:tc>
        <w:tc>
          <w:tcPr>
            <w:tcW w:w="850" w:type="dxa"/>
            <w:shd w:val="clear" w:color="auto" w:fill="F2F2F2" w:themeFill="background1" w:themeFillShade="F2"/>
          </w:tcPr>
          <w:p w14:paraId="0A1166C8" w14:textId="77777777" w:rsidR="00776BA9" w:rsidRPr="004744F1" w:rsidRDefault="00776BA9" w:rsidP="00A36F89">
            <w:pPr>
              <w:autoSpaceDE w:val="0"/>
              <w:autoSpaceDN w:val="0"/>
              <w:adjustRightInd w:val="0"/>
              <w:jc w:val="center"/>
              <w:rPr>
                <w:rFonts w:asciiTheme="minorHAnsi" w:hAnsiTheme="minorHAnsi" w:cstheme="minorHAnsi"/>
                <w:b/>
                <w:bCs/>
                <w:sz w:val="22"/>
                <w:szCs w:val="22"/>
              </w:rPr>
            </w:pPr>
          </w:p>
          <w:p w14:paraId="58A0BF87" w14:textId="77777777" w:rsidR="00776BA9" w:rsidRPr="004744F1" w:rsidRDefault="00776BA9" w:rsidP="00A36F89">
            <w:pPr>
              <w:autoSpaceDE w:val="0"/>
              <w:autoSpaceDN w:val="0"/>
              <w:adjustRightInd w:val="0"/>
              <w:jc w:val="center"/>
              <w:rPr>
                <w:rFonts w:asciiTheme="minorHAnsi" w:hAnsiTheme="minorHAnsi" w:cstheme="minorHAnsi"/>
                <w:b/>
                <w:bCs/>
                <w:sz w:val="22"/>
                <w:szCs w:val="22"/>
              </w:rPr>
            </w:pPr>
            <w:r w:rsidRPr="004744F1">
              <w:rPr>
                <w:rFonts w:asciiTheme="minorHAnsi" w:hAnsiTheme="minorHAnsi" w:cstheme="minorHAnsi"/>
                <w:b/>
                <w:bCs/>
                <w:sz w:val="22"/>
                <w:szCs w:val="22"/>
              </w:rPr>
              <w:t>YES</w:t>
            </w:r>
          </w:p>
        </w:tc>
        <w:tc>
          <w:tcPr>
            <w:tcW w:w="993" w:type="dxa"/>
            <w:shd w:val="clear" w:color="auto" w:fill="F2F2F2" w:themeFill="background1" w:themeFillShade="F2"/>
          </w:tcPr>
          <w:p w14:paraId="29E072B7" w14:textId="77777777" w:rsidR="00776BA9" w:rsidRPr="004744F1" w:rsidRDefault="00776BA9" w:rsidP="00A36F89">
            <w:pPr>
              <w:autoSpaceDE w:val="0"/>
              <w:autoSpaceDN w:val="0"/>
              <w:adjustRightInd w:val="0"/>
              <w:jc w:val="center"/>
              <w:rPr>
                <w:rFonts w:asciiTheme="minorHAnsi" w:hAnsiTheme="minorHAnsi" w:cstheme="minorHAnsi"/>
                <w:b/>
                <w:bCs/>
                <w:sz w:val="22"/>
                <w:szCs w:val="22"/>
              </w:rPr>
            </w:pPr>
          </w:p>
          <w:p w14:paraId="229D93B3" w14:textId="77777777" w:rsidR="00776BA9" w:rsidRPr="004744F1" w:rsidRDefault="00776BA9" w:rsidP="00A36F89">
            <w:pPr>
              <w:autoSpaceDE w:val="0"/>
              <w:autoSpaceDN w:val="0"/>
              <w:adjustRightInd w:val="0"/>
              <w:jc w:val="center"/>
              <w:rPr>
                <w:rFonts w:asciiTheme="minorHAnsi" w:hAnsiTheme="minorHAnsi" w:cstheme="minorHAnsi"/>
                <w:b/>
                <w:bCs/>
                <w:sz w:val="22"/>
                <w:szCs w:val="22"/>
              </w:rPr>
            </w:pPr>
            <w:r w:rsidRPr="004744F1">
              <w:rPr>
                <w:rFonts w:asciiTheme="minorHAnsi" w:hAnsiTheme="minorHAnsi" w:cstheme="minorHAnsi"/>
                <w:b/>
                <w:bCs/>
                <w:sz w:val="22"/>
                <w:szCs w:val="22"/>
              </w:rPr>
              <w:t>NO</w:t>
            </w:r>
          </w:p>
        </w:tc>
      </w:tr>
      <w:tr w:rsidR="00776BA9" w:rsidRPr="004744F1" w14:paraId="57F892BB" w14:textId="77777777" w:rsidTr="00776BA9">
        <w:trPr>
          <w:trHeight w:val="439"/>
        </w:trPr>
        <w:tc>
          <w:tcPr>
            <w:tcW w:w="7371" w:type="dxa"/>
            <w:shd w:val="clear" w:color="auto" w:fill="F2F2F2" w:themeFill="background1" w:themeFillShade="F2"/>
            <w:vAlign w:val="center"/>
          </w:tcPr>
          <w:p w14:paraId="08EC8507" w14:textId="77777777" w:rsidR="00776BA9" w:rsidRPr="004744F1" w:rsidRDefault="00776BA9" w:rsidP="00A36F89">
            <w:pPr>
              <w:autoSpaceDE w:val="0"/>
              <w:autoSpaceDN w:val="0"/>
              <w:adjustRightInd w:val="0"/>
              <w:rPr>
                <w:rFonts w:asciiTheme="minorHAnsi" w:hAnsiTheme="minorHAnsi" w:cstheme="minorHAnsi"/>
                <w:sz w:val="22"/>
                <w:szCs w:val="22"/>
              </w:rPr>
            </w:pPr>
            <w:r w:rsidRPr="004744F1">
              <w:rPr>
                <w:rFonts w:asciiTheme="minorHAnsi" w:hAnsiTheme="minorHAnsi" w:cstheme="minorHAnsi"/>
                <w:sz w:val="22"/>
                <w:szCs w:val="22"/>
              </w:rPr>
              <w:t>Students or staff at the University?</w:t>
            </w:r>
          </w:p>
        </w:tc>
        <w:tc>
          <w:tcPr>
            <w:tcW w:w="850" w:type="dxa"/>
            <w:shd w:val="clear" w:color="auto" w:fill="BFBFBF" w:themeFill="background1" w:themeFillShade="BF"/>
            <w:vAlign w:val="center"/>
          </w:tcPr>
          <w:sdt>
            <w:sdtPr>
              <w:rPr>
                <w:rFonts w:asciiTheme="minorHAnsi" w:hAnsiTheme="minorHAnsi" w:cstheme="minorHAnsi"/>
                <w:b/>
                <w:bCs/>
                <w:sz w:val="22"/>
                <w:szCs w:val="22"/>
              </w:rPr>
              <w:id w:val="-227763996"/>
              <w14:checkbox>
                <w14:checked w14:val="0"/>
                <w14:checkedState w14:val="2612" w14:font="MS Gothic"/>
                <w14:uncheckedState w14:val="2610" w14:font="MS Gothic"/>
              </w14:checkbox>
            </w:sdtPr>
            <w:sdtEndPr/>
            <w:sdtContent>
              <w:p w14:paraId="74B80FBE" w14:textId="77777777" w:rsidR="00776BA9" w:rsidRPr="004744F1" w:rsidRDefault="00776BA9" w:rsidP="00A36F89">
                <w:pPr>
                  <w:autoSpaceDE w:val="0"/>
                  <w:autoSpaceDN w:val="0"/>
                  <w:adjustRightInd w:val="0"/>
                  <w:jc w:val="center"/>
                  <w:rPr>
                    <w:rFonts w:asciiTheme="minorHAnsi" w:hAnsiTheme="minorHAnsi" w:cstheme="minorHAnsi"/>
                    <w:sz w:val="22"/>
                    <w:szCs w:val="22"/>
                  </w:rPr>
                </w:pPr>
                <w:r w:rsidRPr="004744F1">
                  <w:rPr>
                    <w:rFonts w:ascii="Segoe UI Symbol" w:eastAsia="MS Gothic" w:hAnsi="Segoe UI Symbol" w:cs="Segoe UI Symbol"/>
                    <w:b/>
                    <w:bCs/>
                    <w:sz w:val="22"/>
                    <w:szCs w:val="22"/>
                  </w:rPr>
                  <w:t>☐</w:t>
                </w:r>
              </w:p>
            </w:sdtContent>
          </w:sdt>
        </w:tc>
        <w:tc>
          <w:tcPr>
            <w:tcW w:w="993" w:type="dxa"/>
            <w:shd w:val="clear" w:color="auto" w:fill="BFBFBF" w:themeFill="background1" w:themeFillShade="BF"/>
            <w:vAlign w:val="center"/>
          </w:tcPr>
          <w:sdt>
            <w:sdtPr>
              <w:rPr>
                <w:rFonts w:asciiTheme="minorHAnsi" w:hAnsiTheme="minorHAnsi" w:cstheme="minorHAnsi"/>
                <w:b/>
                <w:bCs/>
                <w:sz w:val="22"/>
                <w:szCs w:val="22"/>
              </w:rPr>
              <w:id w:val="-947306252"/>
              <w14:checkbox>
                <w14:checked w14:val="1"/>
                <w14:checkedState w14:val="2612" w14:font="MS Gothic"/>
                <w14:uncheckedState w14:val="2610" w14:font="MS Gothic"/>
              </w14:checkbox>
            </w:sdtPr>
            <w:sdtEndPr/>
            <w:sdtContent>
              <w:p w14:paraId="5440E0B0" w14:textId="77777777" w:rsidR="00776BA9" w:rsidRPr="004744F1" w:rsidRDefault="00776BA9" w:rsidP="00A36F89">
                <w:pPr>
                  <w:autoSpaceDE w:val="0"/>
                  <w:autoSpaceDN w:val="0"/>
                  <w:adjustRightInd w:val="0"/>
                  <w:jc w:val="center"/>
                  <w:rPr>
                    <w:rFonts w:asciiTheme="minorHAnsi" w:hAnsiTheme="minorHAnsi" w:cstheme="minorHAnsi"/>
                    <w:sz w:val="22"/>
                    <w:szCs w:val="22"/>
                  </w:rPr>
                </w:pPr>
                <w:r w:rsidRPr="004744F1">
                  <w:rPr>
                    <w:rFonts w:ascii="Segoe UI Symbol" w:eastAsia="MS Gothic" w:hAnsi="Segoe UI Symbol" w:cs="Segoe UI Symbol"/>
                    <w:b/>
                    <w:bCs/>
                    <w:sz w:val="22"/>
                    <w:szCs w:val="22"/>
                  </w:rPr>
                  <w:t>☒</w:t>
                </w:r>
              </w:p>
            </w:sdtContent>
          </w:sdt>
        </w:tc>
      </w:tr>
      <w:tr w:rsidR="00776BA9" w:rsidRPr="004744F1" w14:paraId="4D7CB659" w14:textId="77777777" w:rsidTr="00776BA9">
        <w:trPr>
          <w:trHeight w:val="403"/>
        </w:trPr>
        <w:tc>
          <w:tcPr>
            <w:tcW w:w="7371" w:type="dxa"/>
            <w:shd w:val="clear" w:color="auto" w:fill="F2F2F2" w:themeFill="background1" w:themeFillShade="F2"/>
            <w:vAlign w:val="center"/>
          </w:tcPr>
          <w:p w14:paraId="7622051E" w14:textId="77777777" w:rsidR="00776BA9" w:rsidRPr="004744F1" w:rsidRDefault="00776BA9" w:rsidP="00A36F89">
            <w:pPr>
              <w:autoSpaceDE w:val="0"/>
              <w:autoSpaceDN w:val="0"/>
              <w:adjustRightInd w:val="0"/>
              <w:rPr>
                <w:rFonts w:asciiTheme="minorHAnsi" w:hAnsiTheme="minorHAnsi" w:cstheme="minorHAnsi"/>
                <w:sz w:val="22"/>
                <w:szCs w:val="22"/>
              </w:rPr>
            </w:pPr>
            <w:r w:rsidRPr="004744F1">
              <w:rPr>
                <w:rFonts w:asciiTheme="minorHAnsi" w:hAnsiTheme="minorHAnsi" w:cstheme="minorHAnsi"/>
                <w:sz w:val="22"/>
                <w:szCs w:val="22"/>
              </w:rPr>
              <w:t>Adults (over the age of 18 and competent to give consent)?</w:t>
            </w:r>
          </w:p>
        </w:tc>
        <w:tc>
          <w:tcPr>
            <w:tcW w:w="850" w:type="dxa"/>
            <w:shd w:val="clear" w:color="auto" w:fill="BFBFBF" w:themeFill="background1" w:themeFillShade="BF"/>
            <w:vAlign w:val="center"/>
          </w:tcPr>
          <w:sdt>
            <w:sdtPr>
              <w:rPr>
                <w:rFonts w:asciiTheme="minorHAnsi" w:hAnsiTheme="minorHAnsi" w:cstheme="minorHAnsi"/>
                <w:b/>
                <w:bCs/>
                <w:sz w:val="22"/>
                <w:szCs w:val="22"/>
              </w:rPr>
              <w:id w:val="-1780247199"/>
              <w14:checkbox>
                <w14:checked w14:val="1"/>
                <w14:checkedState w14:val="2612" w14:font="MS Gothic"/>
                <w14:uncheckedState w14:val="2610" w14:font="MS Gothic"/>
              </w14:checkbox>
            </w:sdtPr>
            <w:sdtEndPr/>
            <w:sdtContent>
              <w:p w14:paraId="122B5367" w14:textId="77777777" w:rsidR="00776BA9" w:rsidRPr="004744F1" w:rsidRDefault="00776BA9" w:rsidP="00A36F89">
                <w:pPr>
                  <w:autoSpaceDE w:val="0"/>
                  <w:autoSpaceDN w:val="0"/>
                  <w:adjustRightInd w:val="0"/>
                  <w:jc w:val="center"/>
                  <w:rPr>
                    <w:rFonts w:asciiTheme="minorHAnsi" w:hAnsiTheme="minorHAnsi" w:cstheme="minorHAnsi"/>
                    <w:sz w:val="22"/>
                    <w:szCs w:val="22"/>
                  </w:rPr>
                </w:pPr>
                <w:r w:rsidRPr="004744F1">
                  <w:rPr>
                    <w:rFonts w:ascii="Segoe UI Symbol" w:eastAsia="MS Gothic" w:hAnsi="Segoe UI Symbol" w:cs="Segoe UI Symbol"/>
                    <w:b/>
                    <w:bCs/>
                    <w:sz w:val="22"/>
                    <w:szCs w:val="22"/>
                  </w:rPr>
                  <w:t>☒</w:t>
                </w:r>
              </w:p>
            </w:sdtContent>
          </w:sdt>
        </w:tc>
        <w:tc>
          <w:tcPr>
            <w:tcW w:w="993" w:type="dxa"/>
            <w:shd w:val="clear" w:color="auto" w:fill="BFBFBF" w:themeFill="background1" w:themeFillShade="BF"/>
            <w:vAlign w:val="center"/>
          </w:tcPr>
          <w:sdt>
            <w:sdtPr>
              <w:rPr>
                <w:rFonts w:asciiTheme="minorHAnsi" w:hAnsiTheme="minorHAnsi" w:cstheme="minorHAnsi"/>
                <w:b/>
                <w:bCs/>
                <w:sz w:val="22"/>
                <w:szCs w:val="22"/>
              </w:rPr>
              <w:id w:val="666435130"/>
              <w14:checkbox>
                <w14:checked w14:val="0"/>
                <w14:checkedState w14:val="2612" w14:font="MS Gothic"/>
                <w14:uncheckedState w14:val="2610" w14:font="MS Gothic"/>
              </w14:checkbox>
            </w:sdtPr>
            <w:sdtEndPr/>
            <w:sdtContent>
              <w:p w14:paraId="232B4181" w14:textId="77777777" w:rsidR="00776BA9" w:rsidRPr="004744F1" w:rsidRDefault="00776BA9" w:rsidP="00A36F89">
                <w:pPr>
                  <w:autoSpaceDE w:val="0"/>
                  <w:autoSpaceDN w:val="0"/>
                  <w:adjustRightInd w:val="0"/>
                  <w:jc w:val="center"/>
                  <w:rPr>
                    <w:rFonts w:asciiTheme="minorHAnsi" w:hAnsiTheme="minorHAnsi" w:cstheme="minorHAnsi"/>
                    <w:sz w:val="22"/>
                    <w:szCs w:val="22"/>
                  </w:rPr>
                </w:pPr>
                <w:r w:rsidRPr="004744F1">
                  <w:rPr>
                    <w:rFonts w:ascii="Segoe UI Symbol" w:eastAsia="MS Gothic" w:hAnsi="Segoe UI Symbol" w:cs="Segoe UI Symbol"/>
                    <w:b/>
                    <w:bCs/>
                    <w:sz w:val="22"/>
                    <w:szCs w:val="22"/>
                  </w:rPr>
                  <w:t>☐</w:t>
                </w:r>
              </w:p>
            </w:sdtContent>
          </w:sdt>
        </w:tc>
      </w:tr>
      <w:tr w:rsidR="00776BA9" w:rsidRPr="004744F1" w14:paraId="689C447C" w14:textId="77777777" w:rsidTr="00776BA9">
        <w:trPr>
          <w:trHeight w:val="439"/>
        </w:trPr>
        <w:tc>
          <w:tcPr>
            <w:tcW w:w="7371" w:type="dxa"/>
            <w:shd w:val="clear" w:color="auto" w:fill="F2F2F2" w:themeFill="background1" w:themeFillShade="F2"/>
            <w:vAlign w:val="center"/>
          </w:tcPr>
          <w:p w14:paraId="446C4EEC" w14:textId="77777777" w:rsidR="00776BA9" w:rsidRPr="004744F1" w:rsidRDefault="00776BA9" w:rsidP="00A36F89">
            <w:pPr>
              <w:autoSpaceDE w:val="0"/>
              <w:autoSpaceDN w:val="0"/>
              <w:adjustRightInd w:val="0"/>
              <w:rPr>
                <w:rFonts w:asciiTheme="minorHAnsi" w:hAnsiTheme="minorHAnsi" w:cstheme="minorHAnsi"/>
                <w:sz w:val="22"/>
                <w:szCs w:val="22"/>
              </w:rPr>
            </w:pPr>
            <w:r w:rsidRPr="004744F1">
              <w:rPr>
                <w:rFonts w:asciiTheme="minorHAnsi" w:hAnsiTheme="minorHAnsi" w:cstheme="minorHAnsi"/>
                <w:sz w:val="22"/>
                <w:szCs w:val="22"/>
              </w:rPr>
              <w:t>Vulnerable adults?</w:t>
            </w:r>
          </w:p>
        </w:tc>
        <w:tc>
          <w:tcPr>
            <w:tcW w:w="850" w:type="dxa"/>
            <w:shd w:val="clear" w:color="auto" w:fill="BFBFBF" w:themeFill="background1" w:themeFillShade="BF"/>
            <w:vAlign w:val="center"/>
          </w:tcPr>
          <w:sdt>
            <w:sdtPr>
              <w:rPr>
                <w:rFonts w:asciiTheme="minorHAnsi" w:hAnsiTheme="minorHAnsi" w:cstheme="minorHAnsi"/>
                <w:b/>
                <w:bCs/>
                <w:sz w:val="22"/>
                <w:szCs w:val="22"/>
              </w:rPr>
              <w:id w:val="555978563"/>
              <w14:checkbox>
                <w14:checked w14:val="0"/>
                <w14:checkedState w14:val="2612" w14:font="MS Gothic"/>
                <w14:uncheckedState w14:val="2610" w14:font="MS Gothic"/>
              </w14:checkbox>
            </w:sdtPr>
            <w:sdtEndPr/>
            <w:sdtContent>
              <w:p w14:paraId="0A1C7E5E" w14:textId="77777777" w:rsidR="00776BA9" w:rsidRPr="004744F1" w:rsidRDefault="00776BA9" w:rsidP="00A36F89">
                <w:pPr>
                  <w:autoSpaceDE w:val="0"/>
                  <w:autoSpaceDN w:val="0"/>
                  <w:adjustRightInd w:val="0"/>
                  <w:jc w:val="center"/>
                  <w:rPr>
                    <w:rFonts w:asciiTheme="minorHAnsi" w:hAnsiTheme="minorHAnsi" w:cstheme="minorHAnsi"/>
                    <w:sz w:val="22"/>
                    <w:szCs w:val="22"/>
                  </w:rPr>
                </w:pPr>
                <w:r w:rsidRPr="004744F1">
                  <w:rPr>
                    <w:rFonts w:ascii="Segoe UI Symbol" w:eastAsia="MS Gothic" w:hAnsi="Segoe UI Symbol" w:cs="Segoe UI Symbol"/>
                    <w:b/>
                    <w:bCs/>
                    <w:sz w:val="22"/>
                    <w:szCs w:val="22"/>
                  </w:rPr>
                  <w:t>☐</w:t>
                </w:r>
              </w:p>
            </w:sdtContent>
          </w:sdt>
        </w:tc>
        <w:tc>
          <w:tcPr>
            <w:tcW w:w="993" w:type="dxa"/>
            <w:shd w:val="clear" w:color="auto" w:fill="BFBFBF" w:themeFill="background1" w:themeFillShade="BF"/>
            <w:vAlign w:val="center"/>
          </w:tcPr>
          <w:sdt>
            <w:sdtPr>
              <w:rPr>
                <w:rFonts w:asciiTheme="minorHAnsi" w:hAnsiTheme="minorHAnsi" w:cstheme="minorHAnsi"/>
                <w:b/>
                <w:bCs/>
                <w:sz w:val="22"/>
                <w:szCs w:val="22"/>
              </w:rPr>
              <w:id w:val="-435668532"/>
              <w14:checkbox>
                <w14:checked w14:val="1"/>
                <w14:checkedState w14:val="2612" w14:font="MS Gothic"/>
                <w14:uncheckedState w14:val="2610" w14:font="MS Gothic"/>
              </w14:checkbox>
            </w:sdtPr>
            <w:sdtEndPr/>
            <w:sdtContent>
              <w:p w14:paraId="02288C55" w14:textId="77777777" w:rsidR="00776BA9" w:rsidRPr="004744F1" w:rsidRDefault="00776BA9" w:rsidP="00A36F89">
                <w:pPr>
                  <w:autoSpaceDE w:val="0"/>
                  <w:autoSpaceDN w:val="0"/>
                  <w:adjustRightInd w:val="0"/>
                  <w:jc w:val="center"/>
                  <w:rPr>
                    <w:rFonts w:asciiTheme="minorHAnsi" w:hAnsiTheme="minorHAnsi" w:cstheme="minorHAnsi"/>
                    <w:sz w:val="22"/>
                    <w:szCs w:val="22"/>
                  </w:rPr>
                </w:pPr>
                <w:r w:rsidRPr="004744F1">
                  <w:rPr>
                    <w:rFonts w:ascii="Segoe UI Symbol" w:eastAsia="MS Gothic" w:hAnsi="Segoe UI Symbol" w:cs="Segoe UI Symbol"/>
                    <w:b/>
                    <w:bCs/>
                    <w:sz w:val="22"/>
                    <w:szCs w:val="22"/>
                  </w:rPr>
                  <w:t>☒</w:t>
                </w:r>
              </w:p>
            </w:sdtContent>
          </w:sdt>
        </w:tc>
      </w:tr>
      <w:tr w:rsidR="00776BA9" w:rsidRPr="004744F1" w14:paraId="31FFE8AE" w14:textId="77777777" w:rsidTr="00776BA9">
        <w:trPr>
          <w:trHeight w:val="403"/>
        </w:trPr>
        <w:tc>
          <w:tcPr>
            <w:tcW w:w="7371" w:type="dxa"/>
            <w:shd w:val="clear" w:color="auto" w:fill="F2F2F2" w:themeFill="background1" w:themeFillShade="F2"/>
            <w:vAlign w:val="center"/>
          </w:tcPr>
          <w:p w14:paraId="4DFC3E50" w14:textId="77777777" w:rsidR="00776BA9" w:rsidRPr="004744F1" w:rsidRDefault="00776BA9" w:rsidP="00A36F89">
            <w:pPr>
              <w:autoSpaceDE w:val="0"/>
              <w:autoSpaceDN w:val="0"/>
              <w:adjustRightInd w:val="0"/>
              <w:rPr>
                <w:rFonts w:asciiTheme="minorHAnsi" w:hAnsiTheme="minorHAnsi" w:cstheme="minorHAnsi"/>
                <w:sz w:val="22"/>
                <w:szCs w:val="22"/>
              </w:rPr>
            </w:pPr>
            <w:r w:rsidRPr="004744F1">
              <w:rPr>
                <w:rFonts w:asciiTheme="minorHAnsi" w:hAnsiTheme="minorHAnsi" w:cstheme="minorHAnsi"/>
                <w:sz w:val="22"/>
                <w:szCs w:val="22"/>
              </w:rPr>
              <w:t xml:space="preserve">Children and Young People under the age of 18? (Consent from Parent, Carer or Guardian </w:t>
            </w:r>
            <w:r w:rsidRPr="00F56CE7">
              <w:rPr>
                <w:rFonts w:asciiTheme="minorHAnsi" w:hAnsiTheme="minorHAnsi" w:cstheme="minorHAnsi"/>
                <w:sz w:val="22"/>
                <w:szCs w:val="22"/>
              </w:rPr>
              <w:t xml:space="preserve">will be required) </w:t>
            </w:r>
          </w:p>
        </w:tc>
        <w:tc>
          <w:tcPr>
            <w:tcW w:w="850" w:type="dxa"/>
            <w:shd w:val="clear" w:color="auto" w:fill="BFBFBF" w:themeFill="background1" w:themeFillShade="BF"/>
            <w:vAlign w:val="center"/>
          </w:tcPr>
          <w:sdt>
            <w:sdtPr>
              <w:rPr>
                <w:rFonts w:asciiTheme="minorHAnsi" w:hAnsiTheme="minorHAnsi" w:cstheme="minorHAnsi"/>
                <w:b/>
                <w:bCs/>
                <w:sz w:val="22"/>
                <w:szCs w:val="22"/>
              </w:rPr>
              <w:id w:val="-375472827"/>
              <w14:checkbox>
                <w14:checked w14:val="1"/>
                <w14:checkedState w14:val="2612" w14:font="MS Gothic"/>
                <w14:uncheckedState w14:val="2610" w14:font="MS Gothic"/>
              </w14:checkbox>
            </w:sdtPr>
            <w:sdtEndPr/>
            <w:sdtContent>
              <w:p w14:paraId="60EF57CE" w14:textId="77777777" w:rsidR="00776BA9" w:rsidRPr="004744F1" w:rsidRDefault="00776BA9" w:rsidP="00A36F89">
                <w:pPr>
                  <w:autoSpaceDE w:val="0"/>
                  <w:autoSpaceDN w:val="0"/>
                  <w:adjustRightInd w:val="0"/>
                  <w:jc w:val="center"/>
                  <w:rPr>
                    <w:rFonts w:asciiTheme="minorHAnsi" w:hAnsiTheme="minorHAnsi" w:cstheme="minorHAnsi"/>
                    <w:sz w:val="22"/>
                    <w:szCs w:val="22"/>
                  </w:rPr>
                </w:pPr>
                <w:r w:rsidRPr="004744F1">
                  <w:rPr>
                    <w:rFonts w:ascii="Segoe UI Symbol" w:eastAsia="MS Gothic" w:hAnsi="Segoe UI Symbol" w:cs="Segoe UI Symbol"/>
                    <w:b/>
                    <w:bCs/>
                    <w:sz w:val="22"/>
                    <w:szCs w:val="22"/>
                  </w:rPr>
                  <w:t>☒</w:t>
                </w:r>
              </w:p>
            </w:sdtContent>
          </w:sdt>
        </w:tc>
        <w:tc>
          <w:tcPr>
            <w:tcW w:w="993" w:type="dxa"/>
            <w:shd w:val="clear" w:color="auto" w:fill="BFBFBF" w:themeFill="background1" w:themeFillShade="BF"/>
            <w:vAlign w:val="center"/>
          </w:tcPr>
          <w:sdt>
            <w:sdtPr>
              <w:rPr>
                <w:rFonts w:asciiTheme="minorHAnsi" w:hAnsiTheme="minorHAnsi" w:cstheme="minorHAnsi"/>
                <w:b/>
                <w:bCs/>
                <w:sz w:val="22"/>
                <w:szCs w:val="22"/>
              </w:rPr>
              <w:id w:val="1887361462"/>
              <w14:checkbox>
                <w14:checked w14:val="0"/>
                <w14:checkedState w14:val="2612" w14:font="MS Gothic"/>
                <w14:uncheckedState w14:val="2610" w14:font="MS Gothic"/>
              </w14:checkbox>
            </w:sdtPr>
            <w:sdtEndPr/>
            <w:sdtContent>
              <w:p w14:paraId="59086462" w14:textId="77777777" w:rsidR="00776BA9" w:rsidRPr="004744F1" w:rsidRDefault="00776BA9" w:rsidP="00A36F89">
                <w:pPr>
                  <w:autoSpaceDE w:val="0"/>
                  <w:autoSpaceDN w:val="0"/>
                  <w:adjustRightInd w:val="0"/>
                  <w:jc w:val="center"/>
                  <w:rPr>
                    <w:rFonts w:asciiTheme="minorHAnsi" w:hAnsiTheme="minorHAnsi" w:cstheme="minorHAnsi"/>
                    <w:sz w:val="22"/>
                    <w:szCs w:val="22"/>
                  </w:rPr>
                </w:pPr>
                <w:r w:rsidRPr="004744F1">
                  <w:rPr>
                    <w:rFonts w:ascii="Segoe UI Symbol" w:eastAsia="MS Gothic" w:hAnsi="Segoe UI Symbol" w:cs="Segoe UI Symbol"/>
                    <w:b/>
                    <w:bCs/>
                    <w:sz w:val="22"/>
                    <w:szCs w:val="22"/>
                  </w:rPr>
                  <w:t>☐</w:t>
                </w:r>
              </w:p>
            </w:sdtContent>
          </w:sdt>
        </w:tc>
      </w:tr>
      <w:tr w:rsidR="00776BA9" w:rsidRPr="004744F1" w14:paraId="452EC04D" w14:textId="77777777" w:rsidTr="00776BA9">
        <w:trPr>
          <w:trHeight w:val="403"/>
        </w:trPr>
        <w:tc>
          <w:tcPr>
            <w:tcW w:w="7371" w:type="dxa"/>
            <w:shd w:val="clear" w:color="auto" w:fill="F2F2F2" w:themeFill="background1" w:themeFillShade="F2"/>
            <w:vAlign w:val="center"/>
          </w:tcPr>
          <w:p w14:paraId="418E3653" w14:textId="77777777" w:rsidR="00776BA9" w:rsidRPr="004744F1" w:rsidRDefault="00776BA9" w:rsidP="00A36F89">
            <w:pPr>
              <w:autoSpaceDE w:val="0"/>
              <w:autoSpaceDN w:val="0"/>
              <w:adjustRightInd w:val="0"/>
              <w:rPr>
                <w:rFonts w:asciiTheme="minorHAnsi" w:hAnsiTheme="minorHAnsi" w:cstheme="minorHAnsi"/>
                <w:sz w:val="22"/>
                <w:szCs w:val="22"/>
              </w:rPr>
            </w:pPr>
            <w:r w:rsidRPr="004744F1">
              <w:rPr>
                <w:rFonts w:asciiTheme="minorHAnsi" w:hAnsiTheme="minorHAnsi" w:cstheme="minorHAnsi"/>
                <w:sz w:val="22"/>
                <w:szCs w:val="22"/>
              </w:rPr>
              <w:t>Prisoners?</w:t>
            </w:r>
          </w:p>
        </w:tc>
        <w:tc>
          <w:tcPr>
            <w:tcW w:w="850" w:type="dxa"/>
            <w:shd w:val="clear" w:color="auto" w:fill="BFBFBF" w:themeFill="background1" w:themeFillShade="BF"/>
            <w:vAlign w:val="center"/>
          </w:tcPr>
          <w:sdt>
            <w:sdtPr>
              <w:rPr>
                <w:rFonts w:asciiTheme="minorHAnsi" w:hAnsiTheme="minorHAnsi" w:cstheme="minorHAnsi"/>
                <w:b/>
                <w:bCs/>
                <w:sz w:val="22"/>
                <w:szCs w:val="22"/>
              </w:rPr>
              <w:id w:val="1692793907"/>
              <w14:checkbox>
                <w14:checked w14:val="0"/>
                <w14:checkedState w14:val="2612" w14:font="MS Gothic"/>
                <w14:uncheckedState w14:val="2610" w14:font="MS Gothic"/>
              </w14:checkbox>
            </w:sdtPr>
            <w:sdtEndPr/>
            <w:sdtContent>
              <w:p w14:paraId="07C6E333" w14:textId="77777777" w:rsidR="00776BA9" w:rsidRPr="004744F1" w:rsidRDefault="00776BA9" w:rsidP="00A36F89">
                <w:pPr>
                  <w:autoSpaceDE w:val="0"/>
                  <w:autoSpaceDN w:val="0"/>
                  <w:adjustRightInd w:val="0"/>
                  <w:jc w:val="center"/>
                  <w:rPr>
                    <w:rFonts w:asciiTheme="minorHAnsi" w:hAnsiTheme="minorHAnsi" w:cstheme="minorHAnsi"/>
                    <w:sz w:val="22"/>
                    <w:szCs w:val="22"/>
                  </w:rPr>
                </w:pPr>
                <w:r w:rsidRPr="004744F1">
                  <w:rPr>
                    <w:rFonts w:ascii="Segoe UI Symbol" w:eastAsia="MS Gothic" w:hAnsi="Segoe UI Symbol" w:cs="Segoe UI Symbol"/>
                    <w:b/>
                    <w:bCs/>
                    <w:sz w:val="22"/>
                    <w:szCs w:val="22"/>
                  </w:rPr>
                  <w:t>☐</w:t>
                </w:r>
              </w:p>
            </w:sdtContent>
          </w:sdt>
        </w:tc>
        <w:tc>
          <w:tcPr>
            <w:tcW w:w="993" w:type="dxa"/>
            <w:shd w:val="clear" w:color="auto" w:fill="BFBFBF" w:themeFill="background1" w:themeFillShade="BF"/>
            <w:vAlign w:val="center"/>
          </w:tcPr>
          <w:sdt>
            <w:sdtPr>
              <w:rPr>
                <w:rFonts w:asciiTheme="minorHAnsi" w:hAnsiTheme="minorHAnsi" w:cstheme="minorHAnsi"/>
                <w:b/>
                <w:bCs/>
                <w:sz w:val="22"/>
                <w:szCs w:val="22"/>
              </w:rPr>
              <w:id w:val="326411418"/>
              <w14:checkbox>
                <w14:checked w14:val="1"/>
                <w14:checkedState w14:val="2612" w14:font="MS Gothic"/>
                <w14:uncheckedState w14:val="2610" w14:font="MS Gothic"/>
              </w14:checkbox>
            </w:sdtPr>
            <w:sdtEndPr/>
            <w:sdtContent>
              <w:p w14:paraId="7406D538" w14:textId="77777777" w:rsidR="00776BA9" w:rsidRPr="004744F1" w:rsidRDefault="00776BA9" w:rsidP="00A36F89">
                <w:pPr>
                  <w:autoSpaceDE w:val="0"/>
                  <w:autoSpaceDN w:val="0"/>
                  <w:adjustRightInd w:val="0"/>
                  <w:jc w:val="center"/>
                  <w:rPr>
                    <w:rFonts w:asciiTheme="minorHAnsi" w:hAnsiTheme="minorHAnsi" w:cstheme="minorHAnsi"/>
                    <w:sz w:val="22"/>
                    <w:szCs w:val="22"/>
                  </w:rPr>
                </w:pPr>
                <w:r w:rsidRPr="004744F1">
                  <w:rPr>
                    <w:rFonts w:ascii="Segoe UI Symbol" w:eastAsia="MS Gothic" w:hAnsi="Segoe UI Symbol" w:cs="Segoe UI Symbol"/>
                    <w:b/>
                    <w:bCs/>
                    <w:sz w:val="22"/>
                    <w:szCs w:val="22"/>
                  </w:rPr>
                  <w:t>☒</w:t>
                </w:r>
              </w:p>
            </w:sdtContent>
          </w:sdt>
        </w:tc>
      </w:tr>
      <w:tr w:rsidR="00776BA9" w:rsidRPr="004744F1" w14:paraId="37D0565E" w14:textId="77777777" w:rsidTr="00776BA9">
        <w:trPr>
          <w:trHeight w:val="439"/>
        </w:trPr>
        <w:tc>
          <w:tcPr>
            <w:tcW w:w="7371" w:type="dxa"/>
            <w:shd w:val="clear" w:color="auto" w:fill="F2F2F2" w:themeFill="background1" w:themeFillShade="F2"/>
            <w:vAlign w:val="center"/>
          </w:tcPr>
          <w:p w14:paraId="2D9426A9" w14:textId="77777777" w:rsidR="00776BA9" w:rsidRPr="004744F1" w:rsidRDefault="00776BA9" w:rsidP="00A36F89">
            <w:pPr>
              <w:autoSpaceDE w:val="0"/>
              <w:autoSpaceDN w:val="0"/>
              <w:adjustRightInd w:val="0"/>
              <w:rPr>
                <w:rFonts w:asciiTheme="minorHAnsi" w:hAnsiTheme="minorHAnsi" w:cstheme="minorHAnsi"/>
                <w:sz w:val="22"/>
                <w:szCs w:val="22"/>
              </w:rPr>
            </w:pPr>
            <w:r w:rsidRPr="004744F1">
              <w:rPr>
                <w:rFonts w:asciiTheme="minorHAnsi" w:hAnsiTheme="minorHAnsi" w:cstheme="minorHAnsi"/>
                <w:sz w:val="22"/>
                <w:szCs w:val="22"/>
              </w:rPr>
              <w:t>Young offenders?</w:t>
            </w:r>
          </w:p>
        </w:tc>
        <w:tc>
          <w:tcPr>
            <w:tcW w:w="850" w:type="dxa"/>
            <w:shd w:val="clear" w:color="auto" w:fill="BFBFBF" w:themeFill="background1" w:themeFillShade="BF"/>
            <w:vAlign w:val="center"/>
          </w:tcPr>
          <w:sdt>
            <w:sdtPr>
              <w:rPr>
                <w:rFonts w:asciiTheme="minorHAnsi" w:hAnsiTheme="minorHAnsi" w:cstheme="minorHAnsi"/>
                <w:b/>
                <w:bCs/>
                <w:sz w:val="22"/>
                <w:szCs w:val="22"/>
              </w:rPr>
              <w:id w:val="1255410168"/>
              <w14:checkbox>
                <w14:checked w14:val="0"/>
                <w14:checkedState w14:val="2612" w14:font="MS Gothic"/>
                <w14:uncheckedState w14:val="2610" w14:font="MS Gothic"/>
              </w14:checkbox>
            </w:sdtPr>
            <w:sdtEndPr/>
            <w:sdtContent>
              <w:p w14:paraId="279BEF52" w14:textId="77777777" w:rsidR="00776BA9" w:rsidRPr="004744F1" w:rsidRDefault="00776BA9" w:rsidP="00A36F89">
                <w:pPr>
                  <w:autoSpaceDE w:val="0"/>
                  <w:autoSpaceDN w:val="0"/>
                  <w:adjustRightInd w:val="0"/>
                  <w:jc w:val="center"/>
                  <w:rPr>
                    <w:rFonts w:asciiTheme="minorHAnsi" w:hAnsiTheme="minorHAnsi" w:cstheme="minorHAnsi"/>
                    <w:sz w:val="22"/>
                    <w:szCs w:val="22"/>
                  </w:rPr>
                </w:pPr>
                <w:r w:rsidRPr="004744F1">
                  <w:rPr>
                    <w:rFonts w:ascii="Segoe UI Symbol" w:eastAsia="MS Gothic" w:hAnsi="Segoe UI Symbol" w:cs="Segoe UI Symbol"/>
                    <w:b/>
                    <w:bCs/>
                    <w:sz w:val="22"/>
                    <w:szCs w:val="22"/>
                  </w:rPr>
                  <w:t>☐</w:t>
                </w:r>
              </w:p>
            </w:sdtContent>
          </w:sdt>
        </w:tc>
        <w:tc>
          <w:tcPr>
            <w:tcW w:w="993" w:type="dxa"/>
            <w:shd w:val="clear" w:color="auto" w:fill="BFBFBF" w:themeFill="background1" w:themeFillShade="BF"/>
            <w:vAlign w:val="center"/>
          </w:tcPr>
          <w:sdt>
            <w:sdtPr>
              <w:rPr>
                <w:rFonts w:asciiTheme="minorHAnsi" w:hAnsiTheme="minorHAnsi" w:cstheme="minorHAnsi"/>
                <w:b/>
                <w:bCs/>
                <w:sz w:val="22"/>
                <w:szCs w:val="22"/>
              </w:rPr>
              <w:id w:val="-1236000582"/>
              <w14:checkbox>
                <w14:checked w14:val="1"/>
                <w14:checkedState w14:val="2612" w14:font="MS Gothic"/>
                <w14:uncheckedState w14:val="2610" w14:font="MS Gothic"/>
              </w14:checkbox>
            </w:sdtPr>
            <w:sdtEndPr/>
            <w:sdtContent>
              <w:p w14:paraId="2438F309" w14:textId="77777777" w:rsidR="00776BA9" w:rsidRPr="004744F1" w:rsidRDefault="00776BA9" w:rsidP="00A36F89">
                <w:pPr>
                  <w:autoSpaceDE w:val="0"/>
                  <w:autoSpaceDN w:val="0"/>
                  <w:adjustRightInd w:val="0"/>
                  <w:jc w:val="center"/>
                  <w:rPr>
                    <w:rFonts w:asciiTheme="minorHAnsi" w:hAnsiTheme="minorHAnsi" w:cstheme="minorHAnsi"/>
                    <w:sz w:val="22"/>
                    <w:szCs w:val="22"/>
                  </w:rPr>
                </w:pPr>
                <w:r w:rsidRPr="004744F1">
                  <w:rPr>
                    <w:rFonts w:ascii="Segoe UI Symbol" w:eastAsia="MS Gothic" w:hAnsi="Segoe UI Symbol" w:cs="Segoe UI Symbol"/>
                    <w:b/>
                    <w:bCs/>
                    <w:sz w:val="22"/>
                    <w:szCs w:val="22"/>
                  </w:rPr>
                  <w:t>☒</w:t>
                </w:r>
              </w:p>
            </w:sdtContent>
          </w:sdt>
        </w:tc>
      </w:tr>
      <w:tr w:rsidR="00776BA9" w:rsidRPr="004744F1" w14:paraId="2A77F88C" w14:textId="77777777" w:rsidTr="00776BA9">
        <w:trPr>
          <w:trHeight w:val="403"/>
        </w:trPr>
        <w:tc>
          <w:tcPr>
            <w:tcW w:w="7371" w:type="dxa"/>
            <w:shd w:val="clear" w:color="auto" w:fill="F2F2F2" w:themeFill="background1" w:themeFillShade="F2"/>
            <w:vAlign w:val="center"/>
          </w:tcPr>
          <w:p w14:paraId="4E8E3388" w14:textId="77777777" w:rsidR="00776BA9" w:rsidRPr="004744F1" w:rsidRDefault="00776BA9" w:rsidP="00A36F89">
            <w:pPr>
              <w:autoSpaceDE w:val="0"/>
              <w:autoSpaceDN w:val="0"/>
              <w:adjustRightInd w:val="0"/>
              <w:rPr>
                <w:rFonts w:asciiTheme="minorHAnsi" w:hAnsiTheme="minorHAnsi" w:cstheme="minorHAnsi"/>
                <w:sz w:val="22"/>
                <w:szCs w:val="22"/>
              </w:rPr>
            </w:pPr>
            <w:r w:rsidRPr="004744F1">
              <w:rPr>
                <w:rFonts w:asciiTheme="minorHAnsi" w:hAnsiTheme="minorHAnsi" w:cstheme="minorHAnsi"/>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Theme="minorHAnsi" w:hAnsiTheme="minorHAnsi" w:cstheme="minorHAnsi"/>
                <w:b/>
                <w:bCs/>
                <w:sz w:val="22"/>
                <w:szCs w:val="22"/>
              </w:rPr>
              <w:id w:val="-1016453075"/>
              <w14:checkbox>
                <w14:checked w14:val="0"/>
                <w14:checkedState w14:val="2612" w14:font="MS Gothic"/>
                <w14:uncheckedState w14:val="2610" w14:font="MS Gothic"/>
              </w14:checkbox>
            </w:sdtPr>
            <w:sdtEndPr/>
            <w:sdtContent>
              <w:p w14:paraId="405BCB03" w14:textId="77777777" w:rsidR="00776BA9" w:rsidRPr="004744F1" w:rsidRDefault="00776BA9" w:rsidP="00A36F89">
                <w:pPr>
                  <w:autoSpaceDE w:val="0"/>
                  <w:autoSpaceDN w:val="0"/>
                  <w:adjustRightInd w:val="0"/>
                  <w:jc w:val="center"/>
                  <w:rPr>
                    <w:rFonts w:asciiTheme="minorHAnsi" w:hAnsiTheme="minorHAnsi" w:cstheme="minorHAnsi"/>
                    <w:bCs/>
                    <w:sz w:val="22"/>
                    <w:szCs w:val="22"/>
                  </w:rPr>
                </w:pPr>
                <w:r w:rsidRPr="004744F1">
                  <w:rPr>
                    <w:rFonts w:ascii="Segoe UI Symbol" w:eastAsia="MS Gothic" w:hAnsi="Segoe UI Symbol" w:cs="Segoe UI Symbol"/>
                    <w:b/>
                    <w:bCs/>
                    <w:sz w:val="22"/>
                    <w:szCs w:val="22"/>
                  </w:rPr>
                  <w:t>☐</w:t>
                </w:r>
              </w:p>
            </w:sdtContent>
          </w:sdt>
        </w:tc>
        <w:tc>
          <w:tcPr>
            <w:tcW w:w="993" w:type="dxa"/>
            <w:shd w:val="clear" w:color="auto" w:fill="BFBFBF" w:themeFill="background1" w:themeFillShade="BF"/>
            <w:vAlign w:val="center"/>
          </w:tcPr>
          <w:sdt>
            <w:sdtPr>
              <w:rPr>
                <w:rFonts w:asciiTheme="minorHAnsi" w:hAnsiTheme="minorHAnsi" w:cstheme="minorHAnsi"/>
                <w:b/>
                <w:bCs/>
                <w:sz w:val="22"/>
                <w:szCs w:val="22"/>
              </w:rPr>
              <w:id w:val="1673070048"/>
              <w14:checkbox>
                <w14:checked w14:val="1"/>
                <w14:checkedState w14:val="2612" w14:font="MS Gothic"/>
                <w14:uncheckedState w14:val="2610" w14:font="MS Gothic"/>
              </w14:checkbox>
            </w:sdtPr>
            <w:sdtEndPr/>
            <w:sdtContent>
              <w:p w14:paraId="1C880D6E" w14:textId="77777777" w:rsidR="00776BA9" w:rsidRPr="004744F1" w:rsidRDefault="00776BA9" w:rsidP="00A36F89">
                <w:pPr>
                  <w:autoSpaceDE w:val="0"/>
                  <w:autoSpaceDN w:val="0"/>
                  <w:adjustRightInd w:val="0"/>
                  <w:jc w:val="center"/>
                  <w:rPr>
                    <w:rFonts w:asciiTheme="minorHAnsi" w:hAnsiTheme="minorHAnsi" w:cstheme="minorHAnsi"/>
                    <w:bCs/>
                    <w:sz w:val="22"/>
                    <w:szCs w:val="22"/>
                  </w:rPr>
                </w:pPr>
                <w:r w:rsidRPr="004744F1">
                  <w:rPr>
                    <w:rFonts w:ascii="Segoe UI Symbol" w:eastAsia="MS Gothic" w:hAnsi="Segoe UI Symbol" w:cs="Segoe UI Symbol"/>
                    <w:b/>
                    <w:bCs/>
                    <w:sz w:val="22"/>
                    <w:szCs w:val="22"/>
                  </w:rPr>
                  <w:t>☒</w:t>
                </w:r>
              </w:p>
            </w:sdtContent>
          </w:sdt>
        </w:tc>
      </w:tr>
      <w:tr w:rsidR="00776BA9" w:rsidRPr="004744F1" w14:paraId="61D3028B" w14:textId="77777777" w:rsidTr="00776BA9">
        <w:trPr>
          <w:trHeight w:val="403"/>
        </w:trPr>
        <w:tc>
          <w:tcPr>
            <w:tcW w:w="7371" w:type="dxa"/>
            <w:shd w:val="clear" w:color="auto" w:fill="F2F2F2" w:themeFill="background1" w:themeFillShade="F2"/>
            <w:vAlign w:val="center"/>
          </w:tcPr>
          <w:p w14:paraId="5786E68E" w14:textId="77777777" w:rsidR="00776BA9" w:rsidRPr="004744F1" w:rsidRDefault="00776BA9" w:rsidP="00A36F89">
            <w:pPr>
              <w:autoSpaceDE w:val="0"/>
              <w:autoSpaceDN w:val="0"/>
              <w:adjustRightInd w:val="0"/>
              <w:rPr>
                <w:rFonts w:asciiTheme="minorHAnsi" w:hAnsiTheme="minorHAnsi" w:cstheme="minorHAnsi"/>
                <w:sz w:val="22"/>
                <w:szCs w:val="22"/>
              </w:rPr>
            </w:pPr>
            <w:r w:rsidRPr="004744F1">
              <w:rPr>
                <w:rFonts w:asciiTheme="minorHAnsi" w:hAnsiTheme="minorHAnsi" w:cstheme="minorHAnsi"/>
                <w:sz w:val="22"/>
                <w:szCs w:val="22"/>
              </w:rPr>
              <w:t>People engaged in illegal activities?</w:t>
            </w:r>
          </w:p>
        </w:tc>
        <w:tc>
          <w:tcPr>
            <w:tcW w:w="850" w:type="dxa"/>
            <w:shd w:val="clear" w:color="auto" w:fill="BFBFBF" w:themeFill="background1" w:themeFillShade="BF"/>
            <w:vAlign w:val="center"/>
          </w:tcPr>
          <w:sdt>
            <w:sdtPr>
              <w:rPr>
                <w:rFonts w:asciiTheme="minorHAnsi" w:hAnsiTheme="minorHAnsi" w:cstheme="minorHAnsi"/>
                <w:b/>
                <w:bCs/>
                <w:sz w:val="22"/>
                <w:szCs w:val="22"/>
              </w:rPr>
              <w:id w:val="-1519850840"/>
              <w14:checkbox>
                <w14:checked w14:val="0"/>
                <w14:checkedState w14:val="2612" w14:font="MS Gothic"/>
                <w14:uncheckedState w14:val="2610" w14:font="MS Gothic"/>
              </w14:checkbox>
            </w:sdtPr>
            <w:sdtEndPr/>
            <w:sdtContent>
              <w:p w14:paraId="6D47AB4D" w14:textId="77777777" w:rsidR="00776BA9" w:rsidRPr="004744F1" w:rsidRDefault="00776BA9" w:rsidP="00A36F89">
                <w:pPr>
                  <w:autoSpaceDE w:val="0"/>
                  <w:autoSpaceDN w:val="0"/>
                  <w:adjustRightInd w:val="0"/>
                  <w:jc w:val="center"/>
                  <w:rPr>
                    <w:rFonts w:asciiTheme="minorHAnsi" w:hAnsiTheme="minorHAnsi" w:cstheme="minorHAnsi"/>
                    <w:bCs/>
                    <w:sz w:val="22"/>
                    <w:szCs w:val="22"/>
                  </w:rPr>
                </w:pPr>
                <w:r w:rsidRPr="004744F1">
                  <w:rPr>
                    <w:rFonts w:ascii="Segoe UI Symbol" w:eastAsia="MS Gothic" w:hAnsi="Segoe UI Symbol" w:cs="Segoe UI Symbol"/>
                    <w:b/>
                    <w:bCs/>
                    <w:sz w:val="22"/>
                    <w:szCs w:val="22"/>
                  </w:rPr>
                  <w:t>☐</w:t>
                </w:r>
              </w:p>
            </w:sdtContent>
          </w:sdt>
        </w:tc>
        <w:tc>
          <w:tcPr>
            <w:tcW w:w="993" w:type="dxa"/>
            <w:shd w:val="clear" w:color="auto" w:fill="BFBFBF" w:themeFill="background1" w:themeFillShade="BF"/>
            <w:vAlign w:val="center"/>
          </w:tcPr>
          <w:sdt>
            <w:sdtPr>
              <w:rPr>
                <w:rFonts w:asciiTheme="minorHAnsi" w:hAnsiTheme="minorHAnsi" w:cstheme="minorHAnsi"/>
                <w:b/>
                <w:bCs/>
                <w:sz w:val="22"/>
                <w:szCs w:val="22"/>
              </w:rPr>
              <w:id w:val="1072859745"/>
              <w14:checkbox>
                <w14:checked w14:val="1"/>
                <w14:checkedState w14:val="2612" w14:font="MS Gothic"/>
                <w14:uncheckedState w14:val="2610" w14:font="MS Gothic"/>
              </w14:checkbox>
            </w:sdtPr>
            <w:sdtEndPr/>
            <w:sdtContent>
              <w:p w14:paraId="7183A161" w14:textId="77777777" w:rsidR="00776BA9" w:rsidRPr="004744F1" w:rsidRDefault="00776BA9" w:rsidP="00A36F89">
                <w:pPr>
                  <w:autoSpaceDE w:val="0"/>
                  <w:autoSpaceDN w:val="0"/>
                  <w:adjustRightInd w:val="0"/>
                  <w:jc w:val="center"/>
                  <w:rPr>
                    <w:rFonts w:asciiTheme="minorHAnsi" w:hAnsiTheme="minorHAnsi" w:cstheme="minorHAnsi"/>
                    <w:bCs/>
                    <w:sz w:val="22"/>
                    <w:szCs w:val="22"/>
                  </w:rPr>
                </w:pPr>
                <w:r w:rsidRPr="004744F1">
                  <w:rPr>
                    <w:rFonts w:ascii="Segoe UI Symbol" w:eastAsia="MS Gothic" w:hAnsi="Segoe UI Symbol" w:cs="Segoe UI Symbol"/>
                    <w:b/>
                    <w:bCs/>
                    <w:sz w:val="22"/>
                    <w:szCs w:val="22"/>
                  </w:rPr>
                  <w:t>☒</w:t>
                </w:r>
              </w:p>
            </w:sdtContent>
          </w:sdt>
        </w:tc>
      </w:tr>
      <w:tr w:rsidR="00776BA9" w:rsidRPr="004744F1" w14:paraId="26A9FBC9" w14:textId="77777777" w:rsidTr="00776BA9">
        <w:trPr>
          <w:trHeight w:val="403"/>
        </w:trPr>
        <w:tc>
          <w:tcPr>
            <w:tcW w:w="7371" w:type="dxa"/>
            <w:shd w:val="clear" w:color="auto" w:fill="F2F2F2" w:themeFill="background1" w:themeFillShade="F2"/>
            <w:vAlign w:val="center"/>
          </w:tcPr>
          <w:p w14:paraId="77157585" w14:textId="77777777" w:rsidR="00776BA9" w:rsidRPr="004744F1" w:rsidRDefault="00776BA9" w:rsidP="00A36F89">
            <w:pPr>
              <w:autoSpaceDE w:val="0"/>
              <w:autoSpaceDN w:val="0"/>
              <w:adjustRightInd w:val="0"/>
              <w:rPr>
                <w:rFonts w:asciiTheme="minorHAnsi" w:hAnsiTheme="minorHAnsi" w:cstheme="minorHAnsi"/>
                <w:sz w:val="22"/>
                <w:szCs w:val="22"/>
              </w:rPr>
            </w:pPr>
            <w:r w:rsidRPr="004744F1">
              <w:rPr>
                <w:rFonts w:asciiTheme="minorHAnsi" w:hAnsiTheme="minorHAnsi" w:cstheme="minorHAnsi"/>
                <w:sz w:val="22"/>
                <w:szCs w:val="22"/>
              </w:rPr>
              <w:t>Others (please identify specifically any group who may be unable to give consent) please indicate here and tick the appropriate box.</w:t>
            </w:r>
          </w:p>
          <w:p w14:paraId="0D4A6628" w14:textId="77777777" w:rsidR="00776BA9" w:rsidRPr="004744F1" w:rsidRDefault="00776BA9" w:rsidP="00A36F89">
            <w:pPr>
              <w:autoSpaceDE w:val="0"/>
              <w:autoSpaceDN w:val="0"/>
              <w:adjustRightInd w:val="0"/>
              <w:rPr>
                <w:rFonts w:asciiTheme="minorHAnsi" w:hAnsiTheme="minorHAnsi" w:cstheme="minorHAnsi"/>
                <w:sz w:val="22"/>
                <w:szCs w:val="22"/>
              </w:rPr>
            </w:pPr>
          </w:p>
        </w:tc>
        <w:tc>
          <w:tcPr>
            <w:tcW w:w="850" w:type="dxa"/>
            <w:vMerge w:val="restart"/>
            <w:shd w:val="clear" w:color="auto" w:fill="BFBFBF" w:themeFill="background1" w:themeFillShade="BF"/>
            <w:vAlign w:val="center"/>
          </w:tcPr>
          <w:sdt>
            <w:sdtPr>
              <w:rPr>
                <w:rFonts w:asciiTheme="minorHAnsi" w:hAnsiTheme="minorHAnsi" w:cstheme="minorHAnsi"/>
                <w:b/>
                <w:bCs/>
                <w:sz w:val="22"/>
                <w:szCs w:val="22"/>
              </w:rPr>
              <w:id w:val="-1984918035"/>
              <w14:checkbox>
                <w14:checked w14:val="0"/>
                <w14:checkedState w14:val="2612" w14:font="MS Gothic"/>
                <w14:uncheckedState w14:val="2610" w14:font="MS Gothic"/>
              </w14:checkbox>
            </w:sdtPr>
            <w:sdtEndPr/>
            <w:sdtContent>
              <w:p w14:paraId="7A3DC34D" w14:textId="77777777" w:rsidR="00776BA9" w:rsidRPr="004744F1" w:rsidRDefault="00776BA9" w:rsidP="00A36F89">
                <w:pPr>
                  <w:autoSpaceDE w:val="0"/>
                  <w:autoSpaceDN w:val="0"/>
                  <w:adjustRightInd w:val="0"/>
                  <w:jc w:val="center"/>
                  <w:rPr>
                    <w:rFonts w:asciiTheme="minorHAnsi" w:hAnsiTheme="minorHAnsi" w:cstheme="minorHAnsi"/>
                    <w:bCs/>
                    <w:sz w:val="22"/>
                    <w:szCs w:val="22"/>
                  </w:rPr>
                </w:pPr>
                <w:r w:rsidRPr="004744F1">
                  <w:rPr>
                    <w:rFonts w:ascii="Segoe UI Symbol" w:eastAsia="MS Gothic" w:hAnsi="Segoe UI Symbol" w:cs="Segoe UI Symbol"/>
                    <w:b/>
                    <w:bCs/>
                    <w:sz w:val="22"/>
                    <w:szCs w:val="22"/>
                  </w:rPr>
                  <w:t>☐</w:t>
                </w:r>
              </w:p>
            </w:sdtContent>
          </w:sdt>
        </w:tc>
        <w:tc>
          <w:tcPr>
            <w:tcW w:w="993" w:type="dxa"/>
            <w:vMerge w:val="restart"/>
            <w:shd w:val="clear" w:color="auto" w:fill="BFBFBF" w:themeFill="background1" w:themeFillShade="BF"/>
            <w:vAlign w:val="center"/>
          </w:tcPr>
          <w:sdt>
            <w:sdtPr>
              <w:rPr>
                <w:rFonts w:asciiTheme="minorHAnsi" w:hAnsiTheme="minorHAnsi" w:cstheme="minorHAnsi"/>
                <w:b/>
                <w:bCs/>
                <w:sz w:val="22"/>
                <w:szCs w:val="22"/>
              </w:rPr>
              <w:id w:val="-1870052561"/>
              <w14:checkbox>
                <w14:checked w14:val="1"/>
                <w14:checkedState w14:val="2612" w14:font="MS Gothic"/>
                <w14:uncheckedState w14:val="2610" w14:font="MS Gothic"/>
              </w14:checkbox>
            </w:sdtPr>
            <w:sdtEndPr/>
            <w:sdtContent>
              <w:p w14:paraId="2E7A58B6" w14:textId="77777777" w:rsidR="00776BA9" w:rsidRPr="004744F1" w:rsidRDefault="00776BA9" w:rsidP="00A36F89">
                <w:pPr>
                  <w:autoSpaceDE w:val="0"/>
                  <w:autoSpaceDN w:val="0"/>
                  <w:adjustRightInd w:val="0"/>
                  <w:jc w:val="center"/>
                  <w:rPr>
                    <w:rFonts w:asciiTheme="minorHAnsi" w:hAnsiTheme="minorHAnsi" w:cstheme="minorHAnsi"/>
                    <w:bCs/>
                    <w:sz w:val="22"/>
                    <w:szCs w:val="22"/>
                  </w:rPr>
                </w:pPr>
                <w:r w:rsidRPr="004744F1">
                  <w:rPr>
                    <w:rFonts w:ascii="Segoe UI Symbol" w:eastAsia="MS Gothic" w:hAnsi="Segoe UI Symbol" w:cs="Segoe UI Symbol"/>
                    <w:b/>
                    <w:bCs/>
                    <w:sz w:val="22"/>
                    <w:szCs w:val="22"/>
                  </w:rPr>
                  <w:t>☒</w:t>
                </w:r>
              </w:p>
            </w:sdtContent>
          </w:sdt>
        </w:tc>
      </w:tr>
      <w:tr w:rsidR="00776BA9" w:rsidRPr="004744F1" w14:paraId="0DB53519" w14:textId="77777777" w:rsidTr="00776BA9">
        <w:trPr>
          <w:trHeight w:val="403"/>
        </w:trPr>
        <w:tc>
          <w:tcPr>
            <w:tcW w:w="7371" w:type="dxa"/>
            <w:shd w:val="clear" w:color="auto" w:fill="auto"/>
            <w:vAlign w:val="center"/>
          </w:tcPr>
          <w:p w14:paraId="622D144D" w14:textId="77777777" w:rsidR="00776BA9" w:rsidRPr="004744F1" w:rsidRDefault="00776BA9" w:rsidP="00A36F89">
            <w:pPr>
              <w:autoSpaceDE w:val="0"/>
              <w:autoSpaceDN w:val="0"/>
              <w:adjustRightInd w:val="0"/>
              <w:rPr>
                <w:rFonts w:asciiTheme="minorHAnsi" w:hAnsiTheme="minorHAnsi" w:cstheme="minorHAnsi"/>
                <w:sz w:val="22"/>
                <w:szCs w:val="22"/>
              </w:rPr>
            </w:pPr>
            <w:r w:rsidRPr="004744F1">
              <w:rPr>
                <w:rFonts w:asciiTheme="minorHAnsi" w:hAnsiTheme="minorHAnsi" w:cstheme="minorHAnsi"/>
                <w:sz w:val="22"/>
                <w:szCs w:val="22"/>
              </w:rPr>
              <w:t>Other – please indicate here:</w:t>
            </w:r>
          </w:p>
          <w:p w14:paraId="7670B658" w14:textId="77777777" w:rsidR="00776BA9" w:rsidRPr="004744F1" w:rsidRDefault="00776BA9" w:rsidP="00A36F89">
            <w:pPr>
              <w:rPr>
                <w:rFonts w:asciiTheme="minorHAnsi" w:hAnsiTheme="minorHAnsi" w:cstheme="minorHAnsi"/>
                <w:sz w:val="22"/>
                <w:szCs w:val="22"/>
              </w:rPr>
            </w:pPr>
          </w:p>
          <w:p w14:paraId="5D104F25" w14:textId="77777777" w:rsidR="00776BA9" w:rsidRPr="004744F1" w:rsidRDefault="00776BA9" w:rsidP="00A36F89">
            <w:pPr>
              <w:autoSpaceDE w:val="0"/>
              <w:autoSpaceDN w:val="0"/>
              <w:adjustRightInd w:val="0"/>
              <w:rPr>
                <w:rFonts w:asciiTheme="minorHAnsi" w:hAnsiTheme="minorHAnsi" w:cstheme="minorHAnsi"/>
                <w:sz w:val="22"/>
                <w:szCs w:val="22"/>
              </w:rPr>
            </w:pPr>
          </w:p>
        </w:tc>
        <w:tc>
          <w:tcPr>
            <w:tcW w:w="850" w:type="dxa"/>
            <w:vMerge/>
            <w:shd w:val="clear" w:color="auto" w:fill="BFBFBF" w:themeFill="background1" w:themeFillShade="BF"/>
            <w:vAlign w:val="center"/>
          </w:tcPr>
          <w:p w14:paraId="55B91DF9" w14:textId="77777777" w:rsidR="00776BA9" w:rsidRPr="004744F1" w:rsidRDefault="00776BA9" w:rsidP="00A36F89">
            <w:pPr>
              <w:autoSpaceDE w:val="0"/>
              <w:autoSpaceDN w:val="0"/>
              <w:adjustRightInd w:val="0"/>
              <w:jc w:val="center"/>
              <w:rPr>
                <w:rFonts w:asciiTheme="minorHAnsi" w:hAnsiTheme="minorHAnsi" w:cstheme="minorHAnsi"/>
                <w:b/>
                <w:bCs/>
                <w:sz w:val="22"/>
                <w:szCs w:val="22"/>
              </w:rPr>
            </w:pPr>
          </w:p>
        </w:tc>
        <w:tc>
          <w:tcPr>
            <w:tcW w:w="993" w:type="dxa"/>
            <w:vMerge/>
            <w:shd w:val="clear" w:color="auto" w:fill="BFBFBF" w:themeFill="background1" w:themeFillShade="BF"/>
            <w:vAlign w:val="center"/>
          </w:tcPr>
          <w:p w14:paraId="39BFCA00" w14:textId="77777777" w:rsidR="00776BA9" w:rsidRPr="004744F1" w:rsidRDefault="00776BA9" w:rsidP="00A36F89">
            <w:pPr>
              <w:autoSpaceDE w:val="0"/>
              <w:autoSpaceDN w:val="0"/>
              <w:adjustRightInd w:val="0"/>
              <w:jc w:val="center"/>
              <w:rPr>
                <w:rFonts w:asciiTheme="minorHAnsi" w:hAnsiTheme="minorHAnsi" w:cstheme="minorHAnsi"/>
                <w:b/>
                <w:bCs/>
                <w:sz w:val="22"/>
                <w:szCs w:val="22"/>
              </w:rPr>
            </w:pPr>
          </w:p>
        </w:tc>
      </w:tr>
    </w:tbl>
    <w:p w14:paraId="7BC2C46A" w14:textId="77777777" w:rsidR="00776BA9" w:rsidRPr="004744F1" w:rsidRDefault="00776BA9" w:rsidP="00776BA9">
      <w:pPr>
        <w:rPr>
          <w:rFonts w:asciiTheme="minorHAnsi" w:hAnsiTheme="minorHAnsi" w:cstheme="minorHAnsi"/>
          <w:bCs/>
          <w:sz w:val="22"/>
          <w:szCs w:val="22"/>
        </w:rPr>
      </w:pPr>
    </w:p>
    <w:tbl>
      <w:tblPr>
        <w:tblStyle w:val="TableGrid"/>
        <w:tblW w:w="9214" w:type="dxa"/>
        <w:tblInd w:w="-5" w:type="dxa"/>
        <w:tblLook w:val="04A0" w:firstRow="1" w:lastRow="0" w:firstColumn="1" w:lastColumn="0" w:noHBand="0" w:noVBand="1"/>
      </w:tblPr>
      <w:tblGrid>
        <w:gridCol w:w="2552"/>
        <w:gridCol w:w="6662"/>
      </w:tblGrid>
      <w:tr w:rsidR="00776BA9" w:rsidRPr="004744F1" w14:paraId="7634D2F5" w14:textId="77777777" w:rsidTr="00776BA9">
        <w:trPr>
          <w:trHeight w:val="403"/>
        </w:trPr>
        <w:tc>
          <w:tcPr>
            <w:tcW w:w="9214" w:type="dxa"/>
            <w:gridSpan w:val="2"/>
            <w:tcBorders>
              <w:bottom w:val="single" w:sz="4" w:space="0" w:color="auto"/>
            </w:tcBorders>
            <w:shd w:val="clear" w:color="auto" w:fill="F2F2F2" w:themeFill="background1" w:themeFillShade="F2"/>
            <w:vAlign w:val="center"/>
          </w:tcPr>
          <w:p w14:paraId="79F60985" w14:textId="77777777" w:rsidR="00776BA9" w:rsidRPr="004744F1" w:rsidRDefault="00776BA9" w:rsidP="00A36F89">
            <w:pPr>
              <w:rPr>
                <w:rFonts w:asciiTheme="minorHAnsi" w:hAnsiTheme="minorHAnsi" w:cstheme="minorHAnsi"/>
                <w:b/>
                <w:sz w:val="22"/>
                <w:szCs w:val="22"/>
              </w:rPr>
            </w:pPr>
            <w:r w:rsidRPr="004744F1">
              <w:rPr>
                <w:rFonts w:asciiTheme="minorHAnsi" w:hAnsiTheme="minorHAnsi" w:cstheme="minorHAnsi"/>
                <w:b/>
                <w:sz w:val="22"/>
                <w:szCs w:val="22"/>
              </w:rPr>
              <w:t>Participant numbers and source</w:t>
            </w:r>
          </w:p>
          <w:p w14:paraId="6ED82C9F" w14:textId="77777777" w:rsidR="00776BA9" w:rsidRPr="004744F1" w:rsidRDefault="00776BA9" w:rsidP="00A36F89">
            <w:pPr>
              <w:autoSpaceDE w:val="0"/>
              <w:autoSpaceDN w:val="0"/>
              <w:adjustRightInd w:val="0"/>
              <w:rPr>
                <w:rFonts w:asciiTheme="minorHAnsi" w:hAnsiTheme="minorHAnsi" w:cstheme="minorHAnsi"/>
                <w:sz w:val="22"/>
                <w:szCs w:val="22"/>
              </w:rPr>
            </w:pPr>
            <w:r w:rsidRPr="004744F1">
              <w:rPr>
                <w:rFonts w:asciiTheme="minorHAnsi" w:hAnsiTheme="minorHAnsi" w:cstheme="minorHAnsi"/>
                <w:sz w:val="22"/>
                <w:szCs w:val="22"/>
              </w:rPr>
              <w:t xml:space="preserve">Provide an estimate of the expected number of participants. How will you identify participants and how will they be recruited? </w:t>
            </w:r>
          </w:p>
        </w:tc>
      </w:tr>
      <w:tr w:rsidR="00776BA9" w:rsidRPr="004744F1" w14:paraId="64E6F6DD" w14:textId="77777777" w:rsidTr="00776BA9">
        <w:trPr>
          <w:trHeight w:val="403"/>
        </w:trPr>
        <w:tc>
          <w:tcPr>
            <w:tcW w:w="25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8E034D" w14:textId="77777777" w:rsidR="00776BA9" w:rsidRPr="004744F1" w:rsidRDefault="00776BA9" w:rsidP="00A36F89">
            <w:pPr>
              <w:rPr>
                <w:rFonts w:asciiTheme="minorHAnsi" w:hAnsiTheme="minorHAnsi" w:cstheme="minorHAnsi"/>
                <w:sz w:val="22"/>
                <w:szCs w:val="22"/>
              </w:rPr>
            </w:pPr>
            <w:r w:rsidRPr="004744F1">
              <w:rPr>
                <w:rFonts w:asciiTheme="minorHAnsi" w:hAnsiTheme="minorHAnsi" w:cstheme="minorHAnsi"/>
                <w:sz w:val="22"/>
                <w:szCs w:val="22"/>
              </w:rPr>
              <w:t>How many participants are expected?</w:t>
            </w:r>
          </w:p>
          <w:p w14:paraId="5A219C61" w14:textId="77777777" w:rsidR="00776BA9" w:rsidRPr="004744F1" w:rsidRDefault="00776BA9" w:rsidP="00A36F89">
            <w:pPr>
              <w:rPr>
                <w:rFonts w:asciiTheme="minorHAnsi" w:hAnsiTheme="minorHAnsi" w:cstheme="minorHAnsi"/>
                <w:sz w:val="22"/>
                <w:szCs w:val="22"/>
              </w:rPr>
            </w:pPr>
          </w:p>
        </w:tc>
        <w:tc>
          <w:tcPr>
            <w:tcW w:w="6662" w:type="dxa"/>
            <w:tcBorders>
              <w:top w:val="single" w:sz="4" w:space="0" w:color="auto"/>
              <w:left w:val="single" w:sz="4" w:space="0" w:color="auto"/>
              <w:bottom w:val="single" w:sz="4" w:space="0" w:color="auto"/>
              <w:right w:val="single" w:sz="4" w:space="0" w:color="auto"/>
            </w:tcBorders>
            <w:vAlign w:val="center"/>
          </w:tcPr>
          <w:p w14:paraId="5679154C" w14:textId="77777777" w:rsidR="00776BA9" w:rsidRPr="004744F1" w:rsidRDefault="00776BA9" w:rsidP="00A36F89">
            <w:pPr>
              <w:rPr>
                <w:rFonts w:asciiTheme="minorHAnsi" w:hAnsiTheme="minorHAnsi" w:cstheme="minorHAnsi"/>
                <w:sz w:val="22"/>
                <w:szCs w:val="22"/>
              </w:rPr>
            </w:pPr>
          </w:p>
          <w:p w14:paraId="7E32D933" w14:textId="77777777" w:rsidR="00776BA9" w:rsidRPr="004744F1" w:rsidRDefault="00776BA9" w:rsidP="00A36F89">
            <w:pPr>
              <w:rPr>
                <w:rFonts w:asciiTheme="minorHAnsi" w:hAnsiTheme="minorHAnsi" w:cstheme="minorHAnsi"/>
                <w:sz w:val="22"/>
                <w:szCs w:val="22"/>
              </w:rPr>
            </w:pPr>
            <w:r w:rsidRPr="004744F1">
              <w:rPr>
                <w:rFonts w:asciiTheme="minorHAnsi" w:hAnsiTheme="minorHAnsi" w:cstheme="minorHAnsi"/>
                <w:sz w:val="22"/>
                <w:szCs w:val="22"/>
              </w:rPr>
              <w:t>720 KS3 students at School A*</w:t>
            </w:r>
          </w:p>
          <w:p w14:paraId="7FC37C80" w14:textId="77777777" w:rsidR="00776BA9" w:rsidRPr="004744F1" w:rsidRDefault="00776BA9" w:rsidP="00A36F89">
            <w:pPr>
              <w:rPr>
                <w:rFonts w:asciiTheme="minorHAnsi" w:hAnsiTheme="minorHAnsi" w:cstheme="minorHAnsi"/>
                <w:sz w:val="22"/>
                <w:szCs w:val="22"/>
              </w:rPr>
            </w:pPr>
            <w:r w:rsidRPr="004744F1">
              <w:rPr>
                <w:rFonts w:asciiTheme="minorHAnsi" w:hAnsiTheme="minorHAnsi" w:cstheme="minorHAnsi"/>
                <w:sz w:val="22"/>
                <w:szCs w:val="22"/>
              </w:rPr>
              <w:t>720 KS3 students at School B*</w:t>
            </w:r>
          </w:p>
          <w:p w14:paraId="098C27D3" w14:textId="77777777" w:rsidR="00776BA9" w:rsidRPr="004744F1" w:rsidRDefault="00776BA9" w:rsidP="00A36F89">
            <w:pPr>
              <w:rPr>
                <w:rFonts w:asciiTheme="minorHAnsi" w:hAnsiTheme="minorHAnsi" w:cstheme="minorHAnsi"/>
                <w:sz w:val="22"/>
                <w:szCs w:val="22"/>
              </w:rPr>
            </w:pPr>
          </w:p>
          <w:p w14:paraId="60E07DBA" w14:textId="77777777" w:rsidR="00776BA9" w:rsidRPr="004744F1" w:rsidRDefault="00776BA9" w:rsidP="00A36F89">
            <w:pPr>
              <w:rPr>
                <w:rFonts w:asciiTheme="minorHAnsi" w:hAnsiTheme="minorHAnsi" w:cstheme="minorHAnsi"/>
                <w:sz w:val="22"/>
                <w:szCs w:val="22"/>
              </w:rPr>
            </w:pPr>
            <w:r w:rsidRPr="004744F1">
              <w:rPr>
                <w:rFonts w:asciiTheme="minorHAnsi" w:hAnsiTheme="minorHAnsi" w:cstheme="minorHAnsi"/>
                <w:sz w:val="22"/>
                <w:szCs w:val="22"/>
              </w:rPr>
              <w:t xml:space="preserve">Humanities teachers at School A and School B, rough estimation 20 teachers. </w:t>
            </w:r>
          </w:p>
          <w:p w14:paraId="1F442BA1" w14:textId="77777777" w:rsidR="00776BA9" w:rsidRPr="004744F1" w:rsidRDefault="00776BA9" w:rsidP="00A36F89">
            <w:pPr>
              <w:rPr>
                <w:rFonts w:asciiTheme="minorHAnsi" w:hAnsiTheme="minorHAnsi" w:cstheme="minorHAnsi"/>
                <w:sz w:val="22"/>
                <w:szCs w:val="22"/>
              </w:rPr>
            </w:pPr>
          </w:p>
          <w:p w14:paraId="154A77EA" w14:textId="77777777" w:rsidR="00776BA9" w:rsidRPr="004744F1" w:rsidRDefault="00776BA9" w:rsidP="00A36F89">
            <w:pPr>
              <w:rPr>
                <w:rFonts w:asciiTheme="minorHAnsi" w:hAnsiTheme="minorHAnsi" w:cstheme="minorHAnsi"/>
                <w:b/>
                <w:sz w:val="22"/>
                <w:szCs w:val="22"/>
              </w:rPr>
            </w:pPr>
            <w:r w:rsidRPr="004744F1">
              <w:rPr>
                <w:rFonts w:asciiTheme="minorHAnsi" w:hAnsiTheme="minorHAnsi" w:cstheme="minorHAnsi"/>
                <w:b/>
                <w:sz w:val="22"/>
                <w:szCs w:val="22"/>
              </w:rPr>
              <w:t xml:space="preserve">*Schools have been anonymised </w:t>
            </w:r>
          </w:p>
        </w:tc>
      </w:tr>
      <w:tr w:rsidR="00776BA9" w:rsidRPr="004744F1" w14:paraId="77106997" w14:textId="77777777" w:rsidTr="00776BA9">
        <w:trPr>
          <w:trHeight w:val="403"/>
        </w:trPr>
        <w:tc>
          <w:tcPr>
            <w:tcW w:w="25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997898" w14:textId="77777777" w:rsidR="00776BA9" w:rsidRPr="004744F1" w:rsidRDefault="00776BA9" w:rsidP="00A36F89">
            <w:pPr>
              <w:rPr>
                <w:rFonts w:asciiTheme="minorHAnsi" w:hAnsiTheme="minorHAnsi" w:cstheme="minorHAnsi"/>
                <w:sz w:val="22"/>
                <w:szCs w:val="22"/>
              </w:rPr>
            </w:pPr>
            <w:r w:rsidRPr="004744F1">
              <w:rPr>
                <w:rFonts w:asciiTheme="minorHAnsi" w:hAnsiTheme="minorHAnsi" w:cstheme="minorHAnsi"/>
                <w:sz w:val="22"/>
                <w:szCs w:val="22"/>
              </w:rPr>
              <w:t>Who will the participants be?</w:t>
            </w:r>
          </w:p>
          <w:p w14:paraId="19B41FCF" w14:textId="77777777" w:rsidR="00776BA9" w:rsidRPr="004744F1" w:rsidRDefault="00776BA9" w:rsidP="00A36F89">
            <w:pPr>
              <w:rPr>
                <w:rFonts w:asciiTheme="minorHAnsi" w:hAnsiTheme="minorHAnsi" w:cstheme="minorHAnsi"/>
                <w:sz w:val="22"/>
                <w:szCs w:val="22"/>
              </w:rPr>
            </w:pPr>
          </w:p>
        </w:tc>
        <w:tc>
          <w:tcPr>
            <w:tcW w:w="6662" w:type="dxa"/>
            <w:tcBorders>
              <w:top w:val="single" w:sz="4" w:space="0" w:color="auto"/>
              <w:left w:val="single" w:sz="4" w:space="0" w:color="auto"/>
              <w:bottom w:val="single" w:sz="4" w:space="0" w:color="auto"/>
              <w:right w:val="single" w:sz="4" w:space="0" w:color="auto"/>
            </w:tcBorders>
            <w:vAlign w:val="center"/>
          </w:tcPr>
          <w:p w14:paraId="2E3511B5" w14:textId="77777777" w:rsidR="00776BA9" w:rsidRPr="004744F1" w:rsidRDefault="00776BA9" w:rsidP="00A36F89">
            <w:pPr>
              <w:rPr>
                <w:rFonts w:asciiTheme="minorHAnsi" w:hAnsiTheme="minorHAnsi" w:cstheme="minorHAnsi"/>
                <w:color w:val="000000" w:themeColor="text1"/>
                <w:sz w:val="22"/>
                <w:szCs w:val="22"/>
              </w:rPr>
            </w:pPr>
          </w:p>
          <w:p w14:paraId="44F5077F" w14:textId="77777777" w:rsidR="00776BA9" w:rsidRPr="004744F1" w:rsidRDefault="00776BA9" w:rsidP="00A36F89">
            <w:pPr>
              <w:rPr>
                <w:rFonts w:asciiTheme="minorHAnsi" w:hAnsiTheme="minorHAnsi" w:cstheme="minorHAnsi"/>
                <w:iCs/>
                <w:color w:val="000000" w:themeColor="text1"/>
                <w:sz w:val="22"/>
                <w:szCs w:val="22"/>
              </w:rPr>
            </w:pPr>
            <w:r w:rsidRPr="004744F1">
              <w:rPr>
                <w:rFonts w:asciiTheme="minorHAnsi" w:hAnsiTheme="minorHAnsi" w:cstheme="minorHAnsi"/>
                <w:iCs/>
                <w:color w:val="000000" w:themeColor="text1"/>
                <w:sz w:val="22"/>
                <w:szCs w:val="22"/>
              </w:rPr>
              <w:t>Students aged between 11-14 and their humanities teachers from two South Wales schools.</w:t>
            </w:r>
          </w:p>
          <w:p w14:paraId="072D7C91" w14:textId="77777777" w:rsidR="00776BA9" w:rsidRPr="004744F1" w:rsidRDefault="00776BA9" w:rsidP="00A36F89">
            <w:pPr>
              <w:rPr>
                <w:rFonts w:asciiTheme="minorHAnsi" w:hAnsiTheme="minorHAnsi" w:cstheme="minorHAnsi"/>
                <w:i/>
                <w:color w:val="000000" w:themeColor="text1"/>
                <w:sz w:val="22"/>
                <w:szCs w:val="22"/>
              </w:rPr>
            </w:pPr>
          </w:p>
        </w:tc>
      </w:tr>
      <w:tr w:rsidR="00776BA9" w:rsidRPr="004744F1" w14:paraId="025A3682" w14:textId="77777777" w:rsidTr="00776BA9">
        <w:trPr>
          <w:trHeight w:val="403"/>
        </w:trPr>
        <w:tc>
          <w:tcPr>
            <w:tcW w:w="2552" w:type="dxa"/>
            <w:tcBorders>
              <w:top w:val="single" w:sz="4" w:space="0" w:color="auto"/>
            </w:tcBorders>
            <w:shd w:val="clear" w:color="auto" w:fill="F2F2F2" w:themeFill="background1" w:themeFillShade="F2"/>
            <w:vAlign w:val="center"/>
          </w:tcPr>
          <w:p w14:paraId="4BAFB86C" w14:textId="77777777" w:rsidR="00776BA9" w:rsidRPr="004744F1" w:rsidRDefault="00776BA9" w:rsidP="00A36F89">
            <w:pPr>
              <w:rPr>
                <w:rFonts w:asciiTheme="minorHAnsi" w:hAnsiTheme="minorHAnsi" w:cstheme="minorHAnsi"/>
                <w:sz w:val="22"/>
                <w:szCs w:val="22"/>
              </w:rPr>
            </w:pPr>
            <w:r w:rsidRPr="004744F1">
              <w:rPr>
                <w:rFonts w:asciiTheme="minorHAnsi" w:hAnsiTheme="minorHAnsi" w:cstheme="minorHAnsi"/>
                <w:sz w:val="22"/>
                <w:szCs w:val="22"/>
              </w:rPr>
              <w:t>How will you identify the participants?</w:t>
            </w:r>
          </w:p>
        </w:tc>
        <w:tc>
          <w:tcPr>
            <w:tcW w:w="6662" w:type="dxa"/>
            <w:tcBorders>
              <w:top w:val="single" w:sz="4" w:space="0" w:color="auto"/>
            </w:tcBorders>
            <w:vAlign w:val="center"/>
          </w:tcPr>
          <w:p w14:paraId="2F42D6BC" w14:textId="77777777" w:rsidR="00776BA9" w:rsidRPr="00776BA9" w:rsidRDefault="00776BA9" w:rsidP="00A36F89">
            <w:pPr>
              <w:rPr>
                <w:rFonts w:asciiTheme="minorHAnsi" w:hAnsiTheme="minorHAnsi" w:cstheme="minorHAnsi"/>
                <w:color w:val="000000" w:themeColor="text1"/>
                <w:sz w:val="22"/>
                <w:szCs w:val="22"/>
              </w:rPr>
            </w:pPr>
          </w:p>
          <w:p w14:paraId="3234B96C" w14:textId="77777777" w:rsidR="00776BA9" w:rsidRPr="00776BA9" w:rsidRDefault="00776BA9" w:rsidP="00A36F89">
            <w:pPr>
              <w:rPr>
                <w:rFonts w:asciiTheme="minorHAnsi" w:hAnsiTheme="minorHAnsi" w:cstheme="minorBidi"/>
                <w:color w:val="000000" w:themeColor="text1"/>
                <w:sz w:val="22"/>
                <w:szCs w:val="22"/>
              </w:rPr>
            </w:pPr>
            <w:r w:rsidRPr="00776BA9">
              <w:rPr>
                <w:rFonts w:asciiTheme="minorHAnsi" w:hAnsiTheme="minorHAnsi" w:cstheme="minorBidi"/>
                <w:color w:val="000000" w:themeColor="text1"/>
                <w:sz w:val="22"/>
                <w:szCs w:val="22"/>
              </w:rPr>
              <w:t xml:space="preserve">All pupils will be in KS3. All pupils will partake in the study unless they have opted to withdraw prior questionnaire completion. Once the questionnaires have been completed pupils will be able to withdraw their questionnaire through accessing their serial number that is linked to their questionnaire. Only participants will be aware of their serial number as these are assigned at random during the process of questionnaire completion. Participants will be informed of this prior questionnaire completion verbally and it will be disclaimed on the questionnaire itself. </w:t>
            </w:r>
          </w:p>
          <w:p w14:paraId="2BBA36E2" w14:textId="77777777" w:rsidR="00776BA9" w:rsidRPr="00776BA9" w:rsidRDefault="00776BA9" w:rsidP="00A36F89">
            <w:pPr>
              <w:rPr>
                <w:rFonts w:asciiTheme="minorHAnsi" w:hAnsiTheme="minorHAnsi" w:cstheme="minorBidi"/>
                <w:color w:val="000000" w:themeColor="text1"/>
                <w:sz w:val="22"/>
                <w:szCs w:val="22"/>
              </w:rPr>
            </w:pPr>
          </w:p>
          <w:p w14:paraId="21D83CFE" w14:textId="77777777" w:rsidR="00776BA9" w:rsidRPr="00776BA9" w:rsidRDefault="00776BA9" w:rsidP="00A36F89">
            <w:pPr>
              <w:rPr>
                <w:rFonts w:asciiTheme="minorHAnsi" w:hAnsiTheme="minorHAnsi" w:cstheme="minorBidi"/>
                <w:color w:val="000000" w:themeColor="text1"/>
                <w:sz w:val="22"/>
                <w:szCs w:val="22"/>
              </w:rPr>
            </w:pPr>
            <w:r w:rsidRPr="00776BA9">
              <w:rPr>
                <w:rFonts w:asciiTheme="minorHAnsi" w:hAnsiTheme="minorHAnsi" w:cstheme="minorBidi"/>
                <w:color w:val="000000" w:themeColor="text1"/>
                <w:sz w:val="22"/>
                <w:szCs w:val="22"/>
              </w:rPr>
              <w:lastRenderedPageBreak/>
              <w:t xml:space="preserve">Teachers will be selected by their subject specialism within the school, i.e. do they teach Geography, History or Religious Education. Teacher will only be selected if they wish to partake in the research, consent will be sought. Teachers consent to partake in the research will first be sought off the headteachers, see attachment. Following this consent teachers then will then be allowed to decide themselves if they wish to partake in the research. Teachers will be informed that their participation is optional and there is no detrimental effect if they don’t wish to partake. </w:t>
            </w:r>
          </w:p>
          <w:p w14:paraId="7FA89B49" w14:textId="77777777" w:rsidR="00776BA9" w:rsidRPr="004744F1" w:rsidRDefault="00776BA9" w:rsidP="00A36F89">
            <w:pPr>
              <w:rPr>
                <w:rFonts w:asciiTheme="minorHAnsi" w:hAnsiTheme="minorHAnsi" w:cstheme="minorHAnsi"/>
                <w:color w:val="808080"/>
                <w:sz w:val="22"/>
                <w:szCs w:val="22"/>
              </w:rPr>
            </w:pPr>
          </w:p>
        </w:tc>
      </w:tr>
    </w:tbl>
    <w:p w14:paraId="7BEE4993" w14:textId="791B6FB6" w:rsidR="00776BA9" w:rsidRPr="004744F1" w:rsidRDefault="00776BA9" w:rsidP="00776BA9">
      <w:pPr>
        <w:rPr>
          <w:rFonts w:asciiTheme="minorHAnsi" w:hAnsiTheme="minorHAnsi" w:cstheme="minorHAnsi"/>
          <w:sz w:val="22"/>
          <w:szCs w:val="22"/>
        </w:rPr>
      </w:pPr>
    </w:p>
    <w:tbl>
      <w:tblPr>
        <w:tblStyle w:val="TableGrid"/>
        <w:tblW w:w="9214" w:type="dxa"/>
        <w:tblInd w:w="-5" w:type="dxa"/>
        <w:tblLook w:val="04A0" w:firstRow="1" w:lastRow="0" w:firstColumn="1" w:lastColumn="0" w:noHBand="0" w:noVBand="1"/>
      </w:tblPr>
      <w:tblGrid>
        <w:gridCol w:w="6379"/>
        <w:gridCol w:w="992"/>
        <w:gridCol w:w="850"/>
        <w:gridCol w:w="993"/>
      </w:tblGrid>
      <w:tr w:rsidR="00776BA9" w:rsidRPr="004744F1" w14:paraId="08A05253" w14:textId="77777777" w:rsidTr="00776BA9">
        <w:tc>
          <w:tcPr>
            <w:tcW w:w="6379" w:type="dxa"/>
            <w:shd w:val="clear" w:color="auto" w:fill="F2F2F2" w:themeFill="background1" w:themeFillShade="F2"/>
          </w:tcPr>
          <w:p w14:paraId="7F899046" w14:textId="77777777" w:rsidR="00776BA9" w:rsidRPr="004744F1" w:rsidRDefault="00776BA9" w:rsidP="00A36F89">
            <w:pPr>
              <w:autoSpaceDE w:val="0"/>
              <w:autoSpaceDN w:val="0"/>
              <w:adjustRightInd w:val="0"/>
              <w:jc w:val="both"/>
              <w:rPr>
                <w:rFonts w:asciiTheme="minorHAnsi" w:hAnsiTheme="minorHAnsi" w:cstheme="minorHAnsi"/>
                <w:b/>
                <w:sz w:val="22"/>
                <w:szCs w:val="22"/>
              </w:rPr>
            </w:pPr>
            <w:r w:rsidRPr="004744F1">
              <w:rPr>
                <w:rFonts w:asciiTheme="minorHAnsi" w:hAnsiTheme="minorHAnsi" w:cstheme="minorHAnsi"/>
                <w:b/>
                <w:sz w:val="22"/>
                <w:szCs w:val="22"/>
              </w:rPr>
              <w:t>Information for participants:</w:t>
            </w:r>
          </w:p>
        </w:tc>
        <w:tc>
          <w:tcPr>
            <w:tcW w:w="992" w:type="dxa"/>
            <w:shd w:val="clear" w:color="auto" w:fill="F2F2F2" w:themeFill="background1" w:themeFillShade="F2"/>
            <w:vAlign w:val="bottom"/>
          </w:tcPr>
          <w:p w14:paraId="5B70C1A4" w14:textId="77777777" w:rsidR="00776BA9" w:rsidRPr="004744F1" w:rsidRDefault="00776BA9" w:rsidP="00A36F89">
            <w:pPr>
              <w:autoSpaceDE w:val="0"/>
              <w:autoSpaceDN w:val="0"/>
              <w:adjustRightInd w:val="0"/>
              <w:jc w:val="center"/>
              <w:rPr>
                <w:rFonts w:asciiTheme="minorHAnsi" w:hAnsiTheme="minorHAnsi" w:cstheme="minorHAnsi"/>
                <w:b/>
                <w:bCs/>
                <w:sz w:val="22"/>
                <w:szCs w:val="22"/>
              </w:rPr>
            </w:pPr>
          </w:p>
          <w:p w14:paraId="0FC1A64B" w14:textId="77777777" w:rsidR="00776BA9" w:rsidRPr="004744F1" w:rsidRDefault="00776BA9" w:rsidP="00A36F89">
            <w:pPr>
              <w:autoSpaceDE w:val="0"/>
              <w:autoSpaceDN w:val="0"/>
              <w:adjustRightInd w:val="0"/>
              <w:jc w:val="center"/>
              <w:rPr>
                <w:rFonts w:asciiTheme="minorHAnsi" w:hAnsiTheme="minorHAnsi" w:cstheme="minorHAnsi"/>
                <w:b/>
                <w:bCs/>
                <w:sz w:val="22"/>
                <w:szCs w:val="22"/>
              </w:rPr>
            </w:pPr>
            <w:r w:rsidRPr="004744F1">
              <w:rPr>
                <w:rFonts w:asciiTheme="minorHAnsi" w:hAnsiTheme="minorHAnsi" w:cstheme="minorHAnsi"/>
                <w:b/>
                <w:bCs/>
                <w:sz w:val="22"/>
                <w:szCs w:val="22"/>
              </w:rPr>
              <w:t>YES</w:t>
            </w:r>
          </w:p>
        </w:tc>
        <w:tc>
          <w:tcPr>
            <w:tcW w:w="850" w:type="dxa"/>
            <w:shd w:val="clear" w:color="auto" w:fill="F2F2F2" w:themeFill="background1" w:themeFillShade="F2"/>
            <w:vAlign w:val="bottom"/>
          </w:tcPr>
          <w:p w14:paraId="13154C70" w14:textId="77777777" w:rsidR="00776BA9" w:rsidRPr="004744F1" w:rsidRDefault="00776BA9" w:rsidP="00A36F89">
            <w:pPr>
              <w:autoSpaceDE w:val="0"/>
              <w:autoSpaceDN w:val="0"/>
              <w:adjustRightInd w:val="0"/>
              <w:jc w:val="center"/>
              <w:rPr>
                <w:rFonts w:asciiTheme="minorHAnsi" w:hAnsiTheme="minorHAnsi" w:cstheme="minorHAnsi"/>
                <w:b/>
                <w:bCs/>
                <w:sz w:val="22"/>
                <w:szCs w:val="22"/>
              </w:rPr>
            </w:pPr>
            <w:r w:rsidRPr="004744F1">
              <w:rPr>
                <w:rFonts w:asciiTheme="minorHAnsi" w:hAnsiTheme="minorHAnsi" w:cstheme="minorHAnsi"/>
                <w:b/>
                <w:bCs/>
                <w:sz w:val="22"/>
                <w:szCs w:val="22"/>
              </w:rPr>
              <w:t>NO</w:t>
            </w:r>
          </w:p>
        </w:tc>
        <w:tc>
          <w:tcPr>
            <w:tcW w:w="993" w:type="dxa"/>
            <w:shd w:val="clear" w:color="auto" w:fill="F2F2F2" w:themeFill="background1" w:themeFillShade="F2"/>
          </w:tcPr>
          <w:p w14:paraId="33221937" w14:textId="77777777" w:rsidR="00776BA9" w:rsidRPr="004744F1" w:rsidRDefault="00776BA9" w:rsidP="00A36F89">
            <w:pPr>
              <w:autoSpaceDE w:val="0"/>
              <w:autoSpaceDN w:val="0"/>
              <w:adjustRightInd w:val="0"/>
              <w:jc w:val="center"/>
              <w:rPr>
                <w:rFonts w:asciiTheme="minorHAnsi" w:hAnsiTheme="minorHAnsi" w:cstheme="minorHAnsi"/>
                <w:b/>
                <w:bCs/>
                <w:sz w:val="22"/>
                <w:szCs w:val="22"/>
              </w:rPr>
            </w:pPr>
          </w:p>
          <w:p w14:paraId="3E2E131F" w14:textId="77777777" w:rsidR="00776BA9" w:rsidRPr="004744F1" w:rsidRDefault="00776BA9" w:rsidP="00A36F89">
            <w:pPr>
              <w:autoSpaceDE w:val="0"/>
              <w:autoSpaceDN w:val="0"/>
              <w:adjustRightInd w:val="0"/>
              <w:jc w:val="center"/>
              <w:rPr>
                <w:rFonts w:asciiTheme="minorHAnsi" w:hAnsiTheme="minorHAnsi" w:cstheme="minorHAnsi"/>
                <w:b/>
                <w:bCs/>
                <w:sz w:val="22"/>
                <w:szCs w:val="22"/>
              </w:rPr>
            </w:pPr>
            <w:r w:rsidRPr="004744F1">
              <w:rPr>
                <w:rFonts w:asciiTheme="minorHAnsi" w:hAnsiTheme="minorHAnsi" w:cstheme="minorHAnsi"/>
                <w:b/>
                <w:bCs/>
                <w:sz w:val="22"/>
                <w:szCs w:val="22"/>
              </w:rPr>
              <w:t>N/A</w:t>
            </w:r>
          </w:p>
        </w:tc>
      </w:tr>
      <w:tr w:rsidR="00776BA9" w:rsidRPr="004744F1" w14:paraId="7B0C93C5" w14:textId="77777777" w:rsidTr="00776BA9">
        <w:trPr>
          <w:trHeight w:val="439"/>
        </w:trPr>
        <w:tc>
          <w:tcPr>
            <w:tcW w:w="6379" w:type="dxa"/>
            <w:shd w:val="clear" w:color="auto" w:fill="F2F2F2" w:themeFill="background1" w:themeFillShade="F2"/>
            <w:vAlign w:val="center"/>
          </w:tcPr>
          <w:p w14:paraId="0982E743" w14:textId="77777777" w:rsidR="00776BA9" w:rsidRPr="004744F1" w:rsidRDefault="00776BA9" w:rsidP="00A36F89">
            <w:pPr>
              <w:autoSpaceDE w:val="0"/>
              <w:autoSpaceDN w:val="0"/>
              <w:adjustRightInd w:val="0"/>
              <w:rPr>
                <w:rFonts w:asciiTheme="minorHAnsi" w:hAnsiTheme="minorHAnsi" w:cstheme="minorHAnsi"/>
                <w:sz w:val="22"/>
                <w:szCs w:val="22"/>
              </w:rPr>
            </w:pPr>
            <w:r w:rsidRPr="004744F1">
              <w:rPr>
                <w:rFonts w:asciiTheme="minorHAnsi" w:hAnsiTheme="minorHAnsi" w:cstheme="minorHAnsi"/>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Theme="minorHAnsi" w:hAnsiTheme="minorHAnsi" w:cstheme="minorHAnsi"/>
                <w:b/>
                <w:bCs/>
                <w:sz w:val="22"/>
                <w:szCs w:val="22"/>
              </w:rPr>
              <w:id w:val="638854427"/>
              <w14:checkbox>
                <w14:checked w14:val="1"/>
                <w14:checkedState w14:val="2612" w14:font="MS Gothic"/>
                <w14:uncheckedState w14:val="2610" w14:font="MS Gothic"/>
              </w14:checkbox>
            </w:sdtPr>
            <w:sdtEndPr/>
            <w:sdtContent>
              <w:p w14:paraId="7DEEB626" w14:textId="77777777" w:rsidR="00776BA9" w:rsidRPr="004744F1" w:rsidRDefault="00776BA9" w:rsidP="00A36F89">
                <w:pPr>
                  <w:autoSpaceDE w:val="0"/>
                  <w:autoSpaceDN w:val="0"/>
                  <w:adjustRightInd w:val="0"/>
                  <w:jc w:val="center"/>
                  <w:rPr>
                    <w:rFonts w:asciiTheme="minorHAnsi" w:hAnsiTheme="minorHAnsi" w:cstheme="minorHAnsi"/>
                    <w:sz w:val="22"/>
                    <w:szCs w:val="22"/>
                  </w:rPr>
                </w:pPr>
                <w:r w:rsidRPr="004744F1">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Theme="minorHAnsi" w:hAnsiTheme="minorHAnsi" w:cstheme="minorHAnsi"/>
                <w:b/>
                <w:bCs/>
                <w:sz w:val="22"/>
                <w:szCs w:val="22"/>
              </w:rPr>
              <w:id w:val="1838415725"/>
              <w14:checkbox>
                <w14:checked w14:val="0"/>
                <w14:checkedState w14:val="2612" w14:font="MS Gothic"/>
                <w14:uncheckedState w14:val="2610" w14:font="MS Gothic"/>
              </w14:checkbox>
            </w:sdtPr>
            <w:sdtEndPr/>
            <w:sdtContent>
              <w:p w14:paraId="49CED494" w14:textId="77777777" w:rsidR="00776BA9" w:rsidRPr="004744F1" w:rsidRDefault="00776BA9" w:rsidP="00A36F89">
                <w:pPr>
                  <w:autoSpaceDE w:val="0"/>
                  <w:autoSpaceDN w:val="0"/>
                  <w:adjustRightInd w:val="0"/>
                  <w:jc w:val="center"/>
                  <w:rPr>
                    <w:rFonts w:asciiTheme="minorHAnsi" w:hAnsiTheme="minorHAnsi" w:cstheme="minorHAnsi"/>
                    <w:bCs/>
                    <w:sz w:val="22"/>
                    <w:szCs w:val="22"/>
                  </w:rPr>
                </w:pPr>
                <w:r w:rsidRPr="004744F1">
                  <w:rPr>
                    <w:rFonts w:ascii="Segoe UI Symbol" w:eastAsia="MS Gothic" w:hAnsi="Segoe UI Symbol" w:cs="Segoe UI Symbol"/>
                    <w:b/>
                    <w:bCs/>
                    <w:sz w:val="22"/>
                    <w:szCs w:val="22"/>
                  </w:rPr>
                  <w:t>☐</w:t>
                </w:r>
              </w:p>
            </w:sdtContent>
          </w:sdt>
        </w:tc>
        <w:tc>
          <w:tcPr>
            <w:tcW w:w="993" w:type="dxa"/>
            <w:shd w:val="clear" w:color="auto" w:fill="BFBFBF" w:themeFill="background1" w:themeFillShade="BF"/>
            <w:vAlign w:val="center"/>
          </w:tcPr>
          <w:sdt>
            <w:sdtPr>
              <w:rPr>
                <w:rFonts w:asciiTheme="minorHAnsi" w:hAnsiTheme="minorHAnsi" w:cstheme="minorHAnsi"/>
                <w:b/>
                <w:bCs/>
                <w:sz w:val="22"/>
                <w:szCs w:val="22"/>
              </w:rPr>
              <w:id w:val="2018272357"/>
              <w14:checkbox>
                <w14:checked w14:val="0"/>
                <w14:checkedState w14:val="2612" w14:font="MS Gothic"/>
                <w14:uncheckedState w14:val="2610" w14:font="MS Gothic"/>
              </w14:checkbox>
            </w:sdtPr>
            <w:sdtEndPr/>
            <w:sdtContent>
              <w:p w14:paraId="1EBE0683" w14:textId="77777777" w:rsidR="00776BA9" w:rsidRPr="004744F1" w:rsidRDefault="00776BA9" w:rsidP="00A36F89">
                <w:pPr>
                  <w:autoSpaceDE w:val="0"/>
                  <w:autoSpaceDN w:val="0"/>
                  <w:adjustRightInd w:val="0"/>
                  <w:jc w:val="center"/>
                  <w:rPr>
                    <w:rFonts w:asciiTheme="minorHAnsi" w:hAnsiTheme="minorHAnsi" w:cstheme="minorHAnsi"/>
                    <w:sz w:val="22"/>
                    <w:szCs w:val="22"/>
                  </w:rPr>
                </w:pPr>
                <w:r w:rsidRPr="004744F1">
                  <w:rPr>
                    <w:rFonts w:ascii="Segoe UI Symbol" w:eastAsia="MS Gothic" w:hAnsi="Segoe UI Symbol" w:cs="Segoe UI Symbol"/>
                    <w:b/>
                    <w:bCs/>
                    <w:sz w:val="22"/>
                    <w:szCs w:val="22"/>
                  </w:rPr>
                  <w:t>☐</w:t>
                </w:r>
              </w:p>
            </w:sdtContent>
          </w:sdt>
        </w:tc>
      </w:tr>
      <w:tr w:rsidR="00776BA9" w:rsidRPr="004744F1" w14:paraId="73206014" w14:textId="77777777" w:rsidTr="00776BA9">
        <w:trPr>
          <w:trHeight w:val="403"/>
        </w:trPr>
        <w:tc>
          <w:tcPr>
            <w:tcW w:w="6379" w:type="dxa"/>
            <w:shd w:val="clear" w:color="auto" w:fill="F2F2F2" w:themeFill="background1" w:themeFillShade="F2"/>
            <w:vAlign w:val="center"/>
          </w:tcPr>
          <w:p w14:paraId="2C8DF802" w14:textId="77777777" w:rsidR="00776BA9" w:rsidRPr="004744F1" w:rsidRDefault="00776BA9" w:rsidP="00A36F89">
            <w:pPr>
              <w:autoSpaceDE w:val="0"/>
              <w:autoSpaceDN w:val="0"/>
              <w:adjustRightInd w:val="0"/>
              <w:rPr>
                <w:rFonts w:asciiTheme="minorHAnsi" w:hAnsiTheme="minorHAnsi" w:cstheme="minorHAnsi"/>
                <w:sz w:val="22"/>
                <w:szCs w:val="22"/>
              </w:rPr>
            </w:pPr>
            <w:r w:rsidRPr="004744F1">
              <w:rPr>
                <w:rFonts w:asciiTheme="minorHAnsi" w:hAnsiTheme="minorHAnsi" w:cstheme="minorHAnsi"/>
                <w:sz w:val="22"/>
                <w:szCs w:val="22"/>
              </w:rPr>
              <w:t>Will you tell participants that their participation is voluntary?</w:t>
            </w:r>
          </w:p>
        </w:tc>
        <w:tc>
          <w:tcPr>
            <w:tcW w:w="992" w:type="dxa"/>
            <w:shd w:val="clear" w:color="auto" w:fill="BFBFBF" w:themeFill="background1" w:themeFillShade="BF"/>
            <w:vAlign w:val="center"/>
          </w:tcPr>
          <w:sdt>
            <w:sdtPr>
              <w:rPr>
                <w:rFonts w:asciiTheme="minorHAnsi" w:hAnsiTheme="minorHAnsi" w:cstheme="minorHAnsi"/>
                <w:b/>
                <w:bCs/>
                <w:sz w:val="22"/>
                <w:szCs w:val="22"/>
              </w:rPr>
              <w:id w:val="1917978816"/>
              <w14:checkbox>
                <w14:checked w14:val="1"/>
                <w14:checkedState w14:val="2612" w14:font="MS Gothic"/>
                <w14:uncheckedState w14:val="2610" w14:font="MS Gothic"/>
              </w14:checkbox>
            </w:sdtPr>
            <w:sdtEndPr/>
            <w:sdtContent>
              <w:p w14:paraId="5D703FEA" w14:textId="77777777" w:rsidR="00776BA9" w:rsidRPr="004744F1" w:rsidRDefault="00776BA9" w:rsidP="00A36F89">
                <w:pPr>
                  <w:autoSpaceDE w:val="0"/>
                  <w:autoSpaceDN w:val="0"/>
                  <w:adjustRightInd w:val="0"/>
                  <w:jc w:val="center"/>
                  <w:rPr>
                    <w:rFonts w:asciiTheme="minorHAnsi" w:hAnsiTheme="minorHAnsi" w:cstheme="minorHAnsi"/>
                    <w:sz w:val="22"/>
                    <w:szCs w:val="22"/>
                  </w:rPr>
                </w:pPr>
                <w:r w:rsidRPr="004744F1">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Theme="minorHAnsi" w:hAnsiTheme="minorHAnsi" w:cstheme="minorHAnsi"/>
                <w:b/>
                <w:bCs/>
                <w:sz w:val="22"/>
                <w:szCs w:val="22"/>
              </w:rPr>
              <w:id w:val="266745090"/>
              <w14:checkbox>
                <w14:checked w14:val="0"/>
                <w14:checkedState w14:val="2612" w14:font="MS Gothic"/>
                <w14:uncheckedState w14:val="2610" w14:font="MS Gothic"/>
              </w14:checkbox>
            </w:sdtPr>
            <w:sdtEndPr/>
            <w:sdtContent>
              <w:p w14:paraId="3650D005" w14:textId="77777777" w:rsidR="00776BA9" w:rsidRPr="004744F1" w:rsidRDefault="00776BA9" w:rsidP="00A36F89">
                <w:pPr>
                  <w:autoSpaceDE w:val="0"/>
                  <w:autoSpaceDN w:val="0"/>
                  <w:adjustRightInd w:val="0"/>
                  <w:jc w:val="center"/>
                  <w:rPr>
                    <w:rFonts w:asciiTheme="minorHAnsi" w:hAnsiTheme="minorHAnsi" w:cstheme="minorHAnsi"/>
                    <w:bCs/>
                    <w:sz w:val="22"/>
                    <w:szCs w:val="22"/>
                  </w:rPr>
                </w:pPr>
                <w:r w:rsidRPr="004744F1">
                  <w:rPr>
                    <w:rFonts w:ascii="Segoe UI Symbol" w:eastAsia="MS Gothic" w:hAnsi="Segoe UI Symbol" w:cs="Segoe UI Symbol"/>
                    <w:b/>
                    <w:bCs/>
                    <w:sz w:val="22"/>
                    <w:szCs w:val="22"/>
                  </w:rPr>
                  <w:t>☐</w:t>
                </w:r>
              </w:p>
            </w:sdtContent>
          </w:sdt>
        </w:tc>
        <w:tc>
          <w:tcPr>
            <w:tcW w:w="993" w:type="dxa"/>
            <w:shd w:val="clear" w:color="auto" w:fill="BFBFBF" w:themeFill="background1" w:themeFillShade="BF"/>
            <w:vAlign w:val="center"/>
          </w:tcPr>
          <w:sdt>
            <w:sdtPr>
              <w:rPr>
                <w:rFonts w:asciiTheme="minorHAnsi" w:hAnsiTheme="minorHAnsi" w:cstheme="minorHAnsi"/>
                <w:b/>
                <w:bCs/>
                <w:sz w:val="22"/>
                <w:szCs w:val="22"/>
              </w:rPr>
              <w:id w:val="1964613576"/>
              <w14:checkbox>
                <w14:checked w14:val="0"/>
                <w14:checkedState w14:val="2612" w14:font="MS Gothic"/>
                <w14:uncheckedState w14:val="2610" w14:font="MS Gothic"/>
              </w14:checkbox>
            </w:sdtPr>
            <w:sdtEndPr/>
            <w:sdtContent>
              <w:p w14:paraId="55492BC1" w14:textId="77777777" w:rsidR="00776BA9" w:rsidRPr="004744F1" w:rsidRDefault="00776BA9" w:rsidP="00A36F89">
                <w:pPr>
                  <w:autoSpaceDE w:val="0"/>
                  <w:autoSpaceDN w:val="0"/>
                  <w:adjustRightInd w:val="0"/>
                  <w:jc w:val="center"/>
                  <w:rPr>
                    <w:rFonts w:asciiTheme="minorHAnsi" w:hAnsiTheme="minorHAnsi" w:cstheme="minorHAnsi"/>
                    <w:sz w:val="22"/>
                    <w:szCs w:val="22"/>
                  </w:rPr>
                </w:pPr>
                <w:r w:rsidRPr="004744F1">
                  <w:rPr>
                    <w:rFonts w:ascii="Segoe UI Symbol" w:eastAsia="MS Gothic" w:hAnsi="Segoe UI Symbol" w:cs="Segoe UI Symbol"/>
                    <w:b/>
                    <w:bCs/>
                    <w:sz w:val="22"/>
                    <w:szCs w:val="22"/>
                  </w:rPr>
                  <w:t>☐</w:t>
                </w:r>
              </w:p>
            </w:sdtContent>
          </w:sdt>
        </w:tc>
      </w:tr>
      <w:tr w:rsidR="00776BA9" w:rsidRPr="004744F1" w14:paraId="6FA9EE2D" w14:textId="77777777" w:rsidTr="00776BA9">
        <w:trPr>
          <w:trHeight w:val="439"/>
        </w:trPr>
        <w:tc>
          <w:tcPr>
            <w:tcW w:w="6379" w:type="dxa"/>
            <w:shd w:val="clear" w:color="auto" w:fill="F2F2F2" w:themeFill="background1" w:themeFillShade="F2"/>
            <w:vAlign w:val="center"/>
          </w:tcPr>
          <w:p w14:paraId="3C12DEB8" w14:textId="77777777" w:rsidR="00776BA9" w:rsidRPr="004744F1" w:rsidRDefault="00776BA9" w:rsidP="00A36F89">
            <w:pPr>
              <w:autoSpaceDE w:val="0"/>
              <w:autoSpaceDN w:val="0"/>
              <w:adjustRightInd w:val="0"/>
              <w:rPr>
                <w:rFonts w:asciiTheme="minorHAnsi" w:hAnsiTheme="minorHAnsi" w:cstheme="minorHAnsi"/>
                <w:sz w:val="22"/>
                <w:szCs w:val="22"/>
              </w:rPr>
            </w:pPr>
            <w:r w:rsidRPr="004744F1">
              <w:rPr>
                <w:rFonts w:asciiTheme="minorHAnsi" w:hAnsiTheme="minorHAnsi" w:cstheme="minorHAnsi"/>
                <w:sz w:val="22"/>
                <w:szCs w:val="22"/>
              </w:rPr>
              <w:t>Will you obtain written consent for participation?</w:t>
            </w:r>
          </w:p>
        </w:tc>
        <w:tc>
          <w:tcPr>
            <w:tcW w:w="992" w:type="dxa"/>
            <w:shd w:val="clear" w:color="auto" w:fill="BFBFBF" w:themeFill="background1" w:themeFillShade="BF"/>
            <w:vAlign w:val="center"/>
          </w:tcPr>
          <w:sdt>
            <w:sdtPr>
              <w:rPr>
                <w:rFonts w:asciiTheme="minorHAnsi" w:hAnsiTheme="minorHAnsi" w:cstheme="minorHAnsi"/>
                <w:b/>
                <w:bCs/>
                <w:sz w:val="22"/>
                <w:szCs w:val="22"/>
              </w:rPr>
              <w:id w:val="173071009"/>
              <w14:checkbox>
                <w14:checked w14:val="1"/>
                <w14:checkedState w14:val="2612" w14:font="MS Gothic"/>
                <w14:uncheckedState w14:val="2610" w14:font="MS Gothic"/>
              </w14:checkbox>
            </w:sdtPr>
            <w:sdtEndPr/>
            <w:sdtContent>
              <w:p w14:paraId="3AF711A2" w14:textId="77777777" w:rsidR="00776BA9" w:rsidRPr="004744F1" w:rsidRDefault="00776BA9" w:rsidP="00A36F89">
                <w:pPr>
                  <w:autoSpaceDE w:val="0"/>
                  <w:autoSpaceDN w:val="0"/>
                  <w:adjustRightInd w:val="0"/>
                  <w:jc w:val="center"/>
                  <w:rPr>
                    <w:rFonts w:asciiTheme="minorHAnsi" w:hAnsiTheme="minorHAnsi" w:cstheme="minorHAnsi"/>
                    <w:sz w:val="22"/>
                    <w:szCs w:val="22"/>
                  </w:rPr>
                </w:pPr>
                <w:r w:rsidRPr="004744F1">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Theme="minorHAnsi" w:hAnsiTheme="minorHAnsi" w:cstheme="minorHAnsi"/>
                <w:b/>
                <w:bCs/>
                <w:sz w:val="22"/>
                <w:szCs w:val="22"/>
              </w:rPr>
              <w:id w:val="1777214799"/>
              <w14:checkbox>
                <w14:checked w14:val="0"/>
                <w14:checkedState w14:val="2612" w14:font="MS Gothic"/>
                <w14:uncheckedState w14:val="2610" w14:font="MS Gothic"/>
              </w14:checkbox>
            </w:sdtPr>
            <w:sdtEndPr/>
            <w:sdtContent>
              <w:p w14:paraId="336C570F" w14:textId="77777777" w:rsidR="00776BA9" w:rsidRPr="004744F1" w:rsidRDefault="00776BA9" w:rsidP="00A36F89">
                <w:pPr>
                  <w:autoSpaceDE w:val="0"/>
                  <w:autoSpaceDN w:val="0"/>
                  <w:adjustRightInd w:val="0"/>
                  <w:jc w:val="center"/>
                  <w:rPr>
                    <w:rFonts w:asciiTheme="minorHAnsi" w:hAnsiTheme="minorHAnsi" w:cstheme="minorHAnsi"/>
                    <w:bCs/>
                    <w:sz w:val="22"/>
                    <w:szCs w:val="22"/>
                  </w:rPr>
                </w:pPr>
                <w:r w:rsidRPr="004744F1">
                  <w:rPr>
                    <w:rFonts w:ascii="Segoe UI Symbol" w:eastAsia="MS Gothic" w:hAnsi="Segoe UI Symbol" w:cs="Segoe UI Symbol"/>
                    <w:b/>
                    <w:bCs/>
                    <w:sz w:val="22"/>
                    <w:szCs w:val="22"/>
                  </w:rPr>
                  <w:t>☐</w:t>
                </w:r>
              </w:p>
            </w:sdtContent>
          </w:sdt>
        </w:tc>
        <w:tc>
          <w:tcPr>
            <w:tcW w:w="993" w:type="dxa"/>
            <w:shd w:val="clear" w:color="auto" w:fill="BFBFBF" w:themeFill="background1" w:themeFillShade="BF"/>
            <w:vAlign w:val="center"/>
          </w:tcPr>
          <w:sdt>
            <w:sdtPr>
              <w:rPr>
                <w:rFonts w:asciiTheme="minorHAnsi" w:hAnsiTheme="minorHAnsi" w:cstheme="minorHAnsi"/>
                <w:b/>
                <w:bCs/>
                <w:sz w:val="22"/>
                <w:szCs w:val="22"/>
              </w:rPr>
              <w:id w:val="-2046200750"/>
              <w14:checkbox>
                <w14:checked w14:val="0"/>
                <w14:checkedState w14:val="2612" w14:font="MS Gothic"/>
                <w14:uncheckedState w14:val="2610" w14:font="MS Gothic"/>
              </w14:checkbox>
            </w:sdtPr>
            <w:sdtEndPr/>
            <w:sdtContent>
              <w:p w14:paraId="5E54A0CE" w14:textId="77777777" w:rsidR="00776BA9" w:rsidRPr="004744F1" w:rsidRDefault="00776BA9" w:rsidP="00A36F89">
                <w:pPr>
                  <w:autoSpaceDE w:val="0"/>
                  <w:autoSpaceDN w:val="0"/>
                  <w:adjustRightInd w:val="0"/>
                  <w:jc w:val="center"/>
                  <w:rPr>
                    <w:rFonts w:asciiTheme="minorHAnsi" w:hAnsiTheme="minorHAnsi" w:cstheme="minorHAnsi"/>
                    <w:sz w:val="22"/>
                    <w:szCs w:val="22"/>
                  </w:rPr>
                </w:pPr>
                <w:r w:rsidRPr="004744F1">
                  <w:rPr>
                    <w:rFonts w:ascii="Segoe UI Symbol" w:eastAsia="MS Gothic" w:hAnsi="Segoe UI Symbol" w:cs="Segoe UI Symbol"/>
                    <w:b/>
                    <w:bCs/>
                    <w:sz w:val="22"/>
                    <w:szCs w:val="22"/>
                  </w:rPr>
                  <w:t>☐</w:t>
                </w:r>
              </w:p>
            </w:sdtContent>
          </w:sdt>
        </w:tc>
      </w:tr>
      <w:tr w:rsidR="00776BA9" w:rsidRPr="004744F1" w14:paraId="593FEB84" w14:textId="77777777" w:rsidTr="00776BA9">
        <w:trPr>
          <w:trHeight w:val="403"/>
        </w:trPr>
        <w:tc>
          <w:tcPr>
            <w:tcW w:w="6379" w:type="dxa"/>
            <w:shd w:val="clear" w:color="auto" w:fill="F2F2F2" w:themeFill="background1" w:themeFillShade="F2"/>
            <w:vAlign w:val="center"/>
          </w:tcPr>
          <w:p w14:paraId="65233167" w14:textId="77777777" w:rsidR="00776BA9" w:rsidRPr="004744F1" w:rsidRDefault="00776BA9" w:rsidP="00A36F89">
            <w:pPr>
              <w:autoSpaceDE w:val="0"/>
              <w:autoSpaceDN w:val="0"/>
              <w:adjustRightInd w:val="0"/>
              <w:rPr>
                <w:rFonts w:asciiTheme="minorHAnsi" w:hAnsiTheme="minorHAnsi" w:cstheme="minorHAnsi"/>
                <w:sz w:val="22"/>
                <w:szCs w:val="22"/>
              </w:rPr>
            </w:pPr>
            <w:r w:rsidRPr="004744F1">
              <w:rPr>
                <w:rFonts w:asciiTheme="minorHAnsi" w:hAnsiTheme="minorHAnsi" w:cstheme="minorHAnsi"/>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Theme="minorHAnsi" w:hAnsiTheme="minorHAnsi" w:cstheme="minorHAnsi"/>
                <w:b/>
                <w:bCs/>
                <w:sz w:val="22"/>
                <w:szCs w:val="22"/>
              </w:rPr>
              <w:id w:val="1907947677"/>
              <w14:checkbox>
                <w14:checked w14:val="1"/>
                <w14:checkedState w14:val="2612" w14:font="MS Gothic"/>
                <w14:uncheckedState w14:val="2610" w14:font="MS Gothic"/>
              </w14:checkbox>
            </w:sdtPr>
            <w:sdtEndPr/>
            <w:sdtContent>
              <w:p w14:paraId="122B1C67" w14:textId="77777777" w:rsidR="00776BA9" w:rsidRPr="004744F1" w:rsidRDefault="00776BA9" w:rsidP="00A36F89">
                <w:pPr>
                  <w:autoSpaceDE w:val="0"/>
                  <w:autoSpaceDN w:val="0"/>
                  <w:adjustRightInd w:val="0"/>
                  <w:jc w:val="center"/>
                  <w:rPr>
                    <w:rFonts w:asciiTheme="minorHAnsi" w:hAnsiTheme="minorHAnsi" w:cstheme="minorHAnsi"/>
                    <w:sz w:val="22"/>
                    <w:szCs w:val="22"/>
                  </w:rPr>
                </w:pPr>
                <w:r w:rsidRPr="004744F1">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Theme="minorHAnsi" w:hAnsiTheme="minorHAnsi" w:cstheme="minorHAnsi"/>
                <w:b/>
                <w:bCs/>
                <w:sz w:val="22"/>
                <w:szCs w:val="22"/>
              </w:rPr>
              <w:id w:val="-1997954874"/>
              <w14:checkbox>
                <w14:checked w14:val="0"/>
                <w14:checkedState w14:val="2612" w14:font="MS Gothic"/>
                <w14:uncheckedState w14:val="2610" w14:font="MS Gothic"/>
              </w14:checkbox>
            </w:sdtPr>
            <w:sdtEndPr/>
            <w:sdtContent>
              <w:p w14:paraId="1AED690C" w14:textId="77777777" w:rsidR="00776BA9" w:rsidRPr="004744F1" w:rsidRDefault="00776BA9" w:rsidP="00A36F89">
                <w:pPr>
                  <w:autoSpaceDE w:val="0"/>
                  <w:autoSpaceDN w:val="0"/>
                  <w:adjustRightInd w:val="0"/>
                  <w:jc w:val="center"/>
                  <w:rPr>
                    <w:rFonts w:asciiTheme="minorHAnsi" w:hAnsiTheme="minorHAnsi" w:cstheme="minorHAnsi"/>
                    <w:bCs/>
                    <w:sz w:val="22"/>
                    <w:szCs w:val="22"/>
                  </w:rPr>
                </w:pPr>
                <w:r w:rsidRPr="004744F1">
                  <w:rPr>
                    <w:rFonts w:ascii="Segoe UI Symbol" w:eastAsia="MS Gothic" w:hAnsi="Segoe UI Symbol" w:cs="Segoe UI Symbol"/>
                    <w:b/>
                    <w:bCs/>
                    <w:sz w:val="22"/>
                    <w:szCs w:val="22"/>
                  </w:rPr>
                  <w:t>☐</w:t>
                </w:r>
              </w:p>
            </w:sdtContent>
          </w:sdt>
        </w:tc>
        <w:tc>
          <w:tcPr>
            <w:tcW w:w="993" w:type="dxa"/>
            <w:shd w:val="clear" w:color="auto" w:fill="BFBFBF" w:themeFill="background1" w:themeFillShade="BF"/>
            <w:vAlign w:val="center"/>
          </w:tcPr>
          <w:sdt>
            <w:sdtPr>
              <w:rPr>
                <w:rFonts w:asciiTheme="minorHAnsi" w:hAnsiTheme="minorHAnsi" w:cstheme="minorHAnsi"/>
                <w:b/>
                <w:bCs/>
                <w:sz w:val="22"/>
                <w:szCs w:val="22"/>
              </w:rPr>
              <w:id w:val="833887313"/>
              <w14:checkbox>
                <w14:checked w14:val="0"/>
                <w14:checkedState w14:val="2612" w14:font="MS Gothic"/>
                <w14:uncheckedState w14:val="2610" w14:font="MS Gothic"/>
              </w14:checkbox>
            </w:sdtPr>
            <w:sdtEndPr/>
            <w:sdtContent>
              <w:p w14:paraId="20E3ABBB" w14:textId="77777777" w:rsidR="00776BA9" w:rsidRPr="004744F1" w:rsidRDefault="00776BA9" w:rsidP="00A36F89">
                <w:pPr>
                  <w:autoSpaceDE w:val="0"/>
                  <w:autoSpaceDN w:val="0"/>
                  <w:adjustRightInd w:val="0"/>
                  <w:jc w:val="center"/>
                  <w:rPr>
                    <w:rFonts w:asciiTheme="minorHAnsi" w:hAnsiTheme="minorHAnsi" w:cstheme="minorHAnsi"/>
                    <w:sz w:val="22"/>
                    <w:szCs w:val="22"/>
                  </w:rPr>
                </w:pPr>
                <w:r w:rsidRPr="004744F1">
                  <w:rPr>
                    <w:rFonts w:ascii="Segoe UI Symbol" w:eastAsia="MS Gothic" w:hAnsi="Segoe UI Symbol" w:cs="Segoe UI Symbol"/>
                    <w:b/>
                    <w:bCs/>
                    <w:sz w:val="22"/>
                    <w:szCs w:val="22"/>
                  </w:rPr>
                  <w:t>☐</w:t>
                </w:r>
              </w:p>
            </w:sdtContent>
          </w:sdt>
        </w:tc>
      </w:tr>
      <w:tr w:rsidR="00776BA9" w:rsidRPr="004744F1" w14:paraId="3E9F0F5B" w14:textId="77777777" w:rsidTr="00776BA9">
        <w:trPr>
          <w:trHeight w:val="439"/>
        </w:trPr>
        <w:tc>
          <w:tcPr>
            <w:tcW w:w="6379" w:type="dxa"/>
            <w:shd w:val="clear" w:color="auto" w:fill="F2F2F2" w:themeFill="background1" w:themeFillShade="F2"/>
            <w:vAlign w:val="center"/>
          </w:tcPr>
          <w:p w14:paraId="043B04D8" w14:textId="77777777" w:rsidR="00776BA9" w:rsidRPr="004744F1" w:rsidRDefault="00776BA9" w:rsidP="00A36F89">
            <w:pPr>
              <w:autoSpaceDE w:val="0"/>
              <w:autoSpaceDN w:val="0"/>
              <w:adjustRightInd w:val="0"/>
              <w:rPr>
                <w:rFonts w:asciiTheme="minorHAnsi" w:hAnsiTheme="minorHAnsi" w:cstheme="minorHAnsi"/>
                <w:sz w:val="22"/>
                <w:szCs w:val="22"/>
              </w:rPr>
            </w:pPr>
            <w:r w:rsidRPr="004744F1">
              <w:rPr>
                <w:rFonts w:asciiTheme="minorHAnsi" w:hAnsiTheme="minorHAnsi" w:cstheme="minorHAnsi"/>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Theme="minorHAnsi" w:hAnsiTheme="minorHAnsi" w:cstheme="minorHAnsi"/>
                <w:b/>
                <w:bCs/>
                <w:sz w:val="22"/>
                <w:szCs w:val="22"/>
              </w:rPr>
              <w:id w:val="-65498961"/>
              <w14:checkbox>
                <w14:checked w14:val="0"/>
                <w14:checkedState w14:val="2612" w14:font="MS Gothic"/>
                <w14:uncheckedState w14:val="2610" w14:font="MS Gothic"/>
              </w14:checkbox>
            </w:sdtPr>
            <w:sdtEndPr/>
            <w:sdtContent>
              <w:p w14:paraId="6735766F" w14:textId="77777777" w:rsidR="00776BA9" w:rsidRPr="004744F1" w:rsidRDefault="00776BA9" w:rsidP="00A36F89">
                <w:pPr>
                  <w:autoSpaceDE w:val="0"/>
                  <w:autoSpaceDN w:val="0"/>
                  <w:adjustRightInd w:val="0"/>
                  <w:jc w:val="center"/>
                  <w:rPr>
                    <w:rFonts w:asciiTheme="minorHAnsi" w:hAnsiTheme="minorHAnsi" w:cstheme="minorHAnsi"/>
                    <w:sz w:val="22"/>
                    <w:szCs w:val="22"/>
                  </w:rPr>
                </w:pPr>
                <w:r w:rsidRPr="004744F1">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Theme="minorHAnsi" w:hAnsiTheme="minorHAnsi" w:cstheme="minorHAnsi"/>
                <w:b/>
                <w:bCs/>
                <w:sz w:val="22"/>
                <w:szCs w:val="22"/>
              </w:rPr>
              <w:id w:val="-327907113"/>
              <w14:checkbox>
                <w14:checked w14:val="0"/>
                <w14:checkedState w14:val="2612" w14:font="MS Gothic"/>
                <w14:uncheckedState w14:val="2610" w14:font="MS Gothic"/>
              </w14:checkbox>
            </w:sdtPr>
            <w:sdtEndPr/>
            <w:sdtContent>
              <w:p w14:paraId="090D615C" w14:textId="77777777" w:rsidR="00776BA9" w:rsidRPr="004744F1" w:rsidRDefault="00776BA9" w:rsidP="00A36F89">
                <w:pPr>
                  <w:autoSpaceDE w:val="0"/>
                  <w:autoSpaceDN w:val="0"/>
                  <w:adjustRightInd w:val="0"/>
                  <w:jc w:val="center"/>
                  <w:rPr>
                    <w:rFonts w:asciiTheme="minorHAnsi" w:hAnsiTheme="minorHAnsi" w:cstheme="minorHAnsi"/>
                    <w:bCs/>
                    <w:sz w:val="22"/>
                    <w:szCs w:val="22"/>
                  </w:rPr>
                </w:pPr>
                <w:r w:rsidRPr="004744F1">
                  <w:rPr>
                    <w:rFonts w:ascii="Segoe UI Symbol" w:eastAsia="MS Gothic" w:hAnsi="Segoe UI Symbol" w:cs="Segoe UI Symbol"/>
                    <w:b/>
                    <w:bCs/>
                    <w:sz w:val="22"/>
                    <w:szCs w:val="22"/>
                  </w:rPr>
                  <w:t>☐</w:t>
                </w:r>
              </w:p>
            </w:sdtContent>
          </w:sdt>
        </w:tc>
        <w:tc>
          <w:tcPr>
            <w:tcW w:w="993" w:type="dxa"/>
            <w:shd w:val="clear" w:color="auto" w:fill="BFBFBF" w:themeFill="background1" w:themeFillShade="BF"/>
            <w:vAlign w:val="center"/>
          </w:tcPr>
          <w:sdt>
            <w:sdtPr>
              <w:rPr>
                <w:rFonts w:asciiTheme="minorHAnsi" w:hAnsiTheme="minorHAnsi" w:cstheme="minorHAnsi"/>
                <w:b/>
                <w:bCs/>
                <w:sz w:val="22"/>
                <w:szCs w:val="22"/>
              </w:rPr>
              <w:id w:val="-843242132"/>
              <w14:checkbox>
                <w14:checked w14:val="1"/>
                <w14:checkedState w14:val="2612" w14:font="MS Gothic"/>
                <w14:uncheckedState w14:val="2610" w14:font="MS Gothic"/>
              </w14:checkbox>
            </w:sdtPr>
            <w:sdtEndPr/>
            <w:sdtContent>
              <w:p w14:paraId="615CC283" w14:textId="77777777" w:rsidR="00776BA9" w:rsidRPr="004744F1" w:rsidRDefault="00776BA9" w:rsidP="00A36F89">
                <w:pPr>
                  <w:autoSpaceDE w:val="0"/>
                  <w:autoSpaceDN w:val="0"/>
                  <w:adjustRightInd w:val="0"/>
                  <w:jc w:val="center"/>
                  <w:rPr>
                    <w:rFonts w:asciiTheme="minorHAnsi" w:hAnsiTheme="minorHAnsi" w:cstheme="minorHAnsi"/>
                    <w:sz w:val="22"/>
                    <w:szCs w:val="22"/>
                  </w:rPr>
                </w:pPr>
                <w:r w:rsidRPr="004744F1">
                  <w:rPr>
                    <w:rFonts w:ascii="Segoe UI Symbol" w:eastAsia="MS Gothic" w:hAnsi="Segoe UI Symbol" w:cs="Segoe UI Symbol"/>
                    <w:b/>
                    <w:bCs/>
                    <w:sz w:val="22"/>
                    <w:szCs w:val="22"/>
                  </w:rPr>
                  <w:t>☒</w:t>
                </w:r>
              </w:p>
            </w:sdtContent>
          </w:sdt>
        </w:tc>
      </w:tr>
      <w:tr w:rsidR="00776BA9" w:rsidRPr="004744F1" w14:paraId="1A02CB5D" w14:textId="77777777" w:rsidTr="00776BA9">
        <w:trPr>
          <w:trHeight w:val="403"/>
        </w:trPr>
        <w:tc>
          <w:tcPr>
            <w:tcW w:w="6379" w:type="dxa"/>
            <w:shd w:val="clear" w:color="auto" w:fill="auto"/>
            <w:vAlign w:val="center"/>
          </w:tcPr>
          <w:p w14:paraId="771CE1E2" w14:textId="77777777" w:rsidR="00776BA9" w:rsidRPr="00F56CE7" w:rsidRDefault="00776BA9" w:rsidP="00A36F89">
            <w:pPr>
              <w:autoSpaceDE w:val="0"/>
              <w:autoSpaceDN w:val="0"/>
              <w:adjustRightInd w:val="0"/>
              <w:rPr>
                <w:rFonts w:asciiTheme="minorHAnsi" w:hAnsiTheme="minorHAnsi" w:cstheme="minorHAnsi"/>
                <w:sz w:val="22"/>
                <w:szCs w:val="22"/>
              </w:rPr>
            </w:pPr>
            <w:r w:rsidRPr="00F56CE7">
              <w:rPr>
                <w:rFonts w:asciiTheme="minorHAnsi" w:hAnsiTheme="minorHAnsi" w:cstheme="minorHAnsi"/>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Theme="minorHAnsi" w:hAnsiTheme="minorHAnsi" w:cstheme="minorHAnsi"/>
                <w:b/>
                <w:bCs/>
                <w:sz w:val="22"/>
                <w:szCs w:val="22"/>
              </w:rPr>
              <w:id w:val="-1689744163"/>
              <w14:checkbox>
                <w14:checked w14:val="1"/>
                <w14:checkedState w14:val="2612" w14:font="MS Gothic"/>
                <w14:uncheckedState w14:val="2610" w14:font="MS Gothic"/>
              </w14:checkbox>
            </w:sdtPr>
            <w:sdtEndPr/>
            <w:sdtContent>
              <w:p w14:paraId="2A12946A" w14:textId="77777777" w:rsidR="00776BA9" w:rsidRPr="004744F1" w:rsidRDefault="00776BA9" w:rsidP="00A36F89">
                <w:pPr>
                  <w:autoSpaceDE w:val="0"/>
                  <w:autoSpaceDN w:val="0"/>
                  <w:adjustRightInd w:val="0"/>
                  <w:jc w:val="center"/>
                  <w:rPr>
                    <w:rFonts w:asciiTheme="minorHAnsi" w:hAnsiTheme="minorHAnsi" w:cstheme="minorHAnsi"/>
                    <w:sz w:val="22"/>
                    <w:szCs w:val="22"/>
                  </w:rPr>
                </w:pPr>
                <w:r>
                  <w:rPr>
                    <w:rFonts w:ascii="MS Gothic" w:eastAsia="MS Gothic" w:hAnsi="MS Gothic" w:cstheme="minorHAnsi" w:hint="eastAsia"/>
                    <w:b/>
                    <w:bCs/>
                    <w:sz w:val="22"/>
                    <w:szCs w:val="22"/>
                  </w:rPr>
                  <w:t>☒</w:t>
                </w:r>
              </w:p>
            </w:sdtContent>
          </w:sdt>
        </w:tc>
        <w:tc>
          <w:tcPr>
            <w:tcW w:w="850" w:type="dxa"/>
            <w:shd w:val="clear" w:color="auto" w:fill="BFBFBF" w:themeFill="background1" w:themeFillShade="BF"/>
            <w:vAlign w:val="center"/>
          </w:tcPr>
          <w:sdt>
            <w:sdtPr>
              <w:rPr>
                <w:rFonts w:asciiTheme="minorHAnsi" w:hAnsiTheme="minorHAnsi" w:cstheme="minorHAnsi"/>
                <w:b/>
                <w:bCs/>
                <w:sz w:val="22"/>
                <w:szCs w:val="22"/>
              </w:rPr>
              <w:id w:val="-1160307203"/>
              <w14:checkbox>
                <w14:checked w14:val="0"/>
                <w14:checkedState w14:val="2612" w14:font="MS Gothic"/>
                <w14:uncheckedState w14:val="2610" w14:font="MS Gothic"/>
              </w14:checkbox>
            </w:sdtPr>
            <w:sdtEndPr/>
            <w:sdtContent>
              <w:p w14:paraId="25D45CFC" w14:textId="77777777" w:rsidR="00776BA9" w:rsidRPr="004744F1" w:rsidRDefault="00776BA9" w:rsidP="00A36F89">
                <w:pPr>
                  <w:autoSpaceDE w:val="0"/>
                  <w:autoSpaceDN w:val="0"/>
                  <w:adjustRightInd w:val="0"/>
                  <w:jc w:val="center"/>
                  <w:rPr>
                    <w:rFonts w:asciiTheme="minorHAnsi" w:hAnsiTheme="minorHAnsi" w:cstheme="minorHAnsi"/>
                    <w:bCs/>
                    <w:sz w:val="22"/>
                    <w:szCs w:val="22"/>
                  </w:rPr>
                </w:pPr>
                <w:r>
                  <w:rPr>
                    <w:rFonts w:ascii="MS Gothic" w:eastAsia="MS Gothic" w:hAnsi="MS Gothic" w:cstheme="minorHAnsi" w:hint="eastAsia"/>
                    <w:b/>
                    <w:bCs/>
                    <w:sz w:val="22"/>
                    <w:szCs w:val="22"/>
                  </w:rPr>
                  <w:t>☐</w:t>
                </w:r>
              </w:p>
            </w:sdtContent>
          </w:sdt>
        </w:tc>
        <w:tc>
          <w:tcPr>
            <w:tcW w:w="993" w:type="dxa"/>
            <w:shd w:val="clear" w:color="auto" w:fill="BFBFBF" w:themeFill="background1" w:themeFillShade="BF"/>
            <w:vAlign w:val="center"/>
          </w:tcPr>
          <w:sdt>
            <w:sdtPr>
              <w:rPr>
                <w:rFonts w:asciiTheme="minorHAnsi" w:hAnsiTheme="minorHAnsi" w:cstheme="minorHAnsi"/>
                <w:b/>
                <w:bCs/>
                <w:sz w:val="22"/>
                <w:szCs w:val="22"/>
              </w:rPr>
              <w:id w:val="-270004211"/>
              <w14:checkbox>
                <w14:checked w14:val="0"/>
                <w14:checkedState w14:val="2612" w14:font="MS Gothic"/>
                <w14:uncheckedState w14:val="2610" w14:font="MS Gothic"/>
              </w14:checkbox>
            </w:sdtPr>
            <w:sdtEndPr/>
            <w:sdtContent>
              <w:p w14:paraId="5EFFE50B" w14:textId="77777777" w:rsidR="00776BA9" w:rsidRPr="004744F1" w:rsidRDefault="00776BA9" w:rsidP="00A36F89">
                <w:pPr>
                  <w:autoSpaceDE w:val="0"/>
                  <w:autoSpaceDN w:val="0"/>
                  <w:adjustRightInd w:val="0"/>
                  <w:jc w:val="center"/>
                  <w:rPr>
                    <w:rFonts w:asciiTheme="minorHAnsi" w:hAnsiTheme="minorHAnsi" w:cstheme="minorHAnsi"/>
                    <w:sz w:val="22"/>
                    <w:szCs w:val="22"/>
                  </w:rPr>
                </w:pPr>
                <w:r w:rsidRPr="004744F1">
                  <w:rPr>
                    <w:rFonts w:ascii="Segoe UI Symbol" w:eastAsia="MS Gothic" w:hAnsi="Segoe UI Symbol" w:cs="Segoe UI Symbol"/>
                    <w:b/>
                    <w:bCs/>
                    <w:sz w:val="22"/>
                    <w:szCs w:val="22"/>
                  </w:rPr>
                  <w:t>☐</w:t>
                </w:r>
              </w:p>
            </w:sdtContent>
          </w:sdt>
        </w:tc>
      </w:tr>
      <w:tr w:rsidR="00776BA9" w:rsidRPr="004744F1" w14:paraId="7ED9C1E4" w14:textId="77777777" w:rsidTr="00776BA9">
        <w:trPr>
          <w:trHeight w:val="439"/>
        </w:trPr>
        <w:tc>
          <w:tcPr>
            <w:tcW w:w="6379" w:type="dxa"/>
            <w:shd w:val="clear" w:color="auto" w:fill="F2F2F2" w:themeFill="background1" w:themeFillShade="F2"/>
            <w:vAlign w:val="center"/>
          </w:tcPr>
          <w:p w14:paraId="784065A1" w14:textId="77777777" w:rsidR="00776BA9" w:rsidRPr="004744F1" w:rsidRDefault="00776BA9" w:rsidP="00A36F89">
            <w:pPr>
              <w:autoSpaceDE w:val="0"/>
              <w:autoSpaceDN w:val="0"/>
              <w:adjustRightInd w:val="0"/>
              <w:rPr>
                <w:rFonts w:asciiTheme="minorHAnsi" w:hAnsiTheme="minorHAnsi" w:cstheme="minorHAnsi"/>
                <w:sz w:val="22"/>
                <w:szCs w:val="22"/>
              </w:rPr>
            </w:pPr>
            <w:r w:rsidRPr="004744F1">
              <w:rPr>
                <w:rFonts w:asciiTheme="minorHAnsi" w:hAnsiTheme="minorHAnsi" w:cstheme="minorHAnsi"/>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Theme="minorHAnsi" w:hAnsiTheme="minorHAnsi" w:cstheme="minorHAnsi"/>
                <w:b/>
                <w:bCs/>
                <w:sz w:val="22"/>
                <w:szCs w:val="22"/>
              </w:rPr>
              <w:id w:val="-120004605"/>
              <w14:checkbox>
                <w14:checked w14:val="1"/>
                <w14:checkedState w14:val="2612" w14:font="MS Gothic"/>
                <w14:uncheckedState w14:val="2610" w14:font="MS Gothic"/>
              </w14:checkbox>
            </w:sdtPr>
            <w:sdtEndPr/>
            <w:sdtContent>
              <w:p w14:paraId="5987D031" w14:textId="77777777" w:rsidR="00776BA9" w:rsidRPr="004744F1" w:rsidRDefault="00776BA9" w:rsidP="00A36F89">
                <w:pPr>
                  <w:autoSpaceDE w:val="0"/>
                  <w:autoSpaceDN w:val="0"/>
                  <w:adjustRightInd w:val="0"/>
                  <w:jc w:val="center"/>
                  <w:rPr>
                    <w:rFonts w:asciiTheme="minorHAnsi" w:hAnsiTheme="minorHAnsi" w:cstheme="minorHAnsi"/>
                    <w:sz w:val="22"/>
                    <w:szCs w:val="22"/>
                  </w:rPr>
                </w:pPr>
                <w:r w:rsidRPr="004744F1">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Theme="minorHAnsi" w:hAnsiTheme="minorHAnsi" w:cstheme="minorHAnsi"/>
                <w:b/>
                <w:bCs/>
                <w:sz w:val="22"/>
                <w:szCs w:val="22"/>
              </w:rPr>
              <w:id w:val="-502748247"/>
              <w14:checkbox>
                <w14:checked w14:val="0"/>
                <w14:checkedState w14:val="2612" w14:font="MS Gothic"/>
                <w14:uncheckedState w14:val="2610" w14:font="MS Gothic"/>
              </w14:checkbox>
            </w:sdtPr>
            <w:sdtEndPr/>
            <w:sdtContent>
              <w:p w14:paraId="4A4AC7A2" w14:textId="77777777" w:rsidR="00776BA9" w:rsidRPr="004744F1" w:rsidRDefault="00776BA9" w:rsidP="00A36F89">
                <w:pPr>
                  <w:autoSpaceDE w:val="0"/>
                  <w:autoSpaceDN w:val="0"/>
                  <w:adjustRightInd w:val="0"/>
                  <w:jc w:val="center"/>
                  <w:rPr>
                    <w:rFonts w:asciiTheme="minorHAnsi" w:hAnsiTheme="minorHAnsi" w:cstheme="minorHAnsi"/>
                    <w:bCs/>
                    <w:sz w:val="22"/>
                    <w:szCs w:val="22"/>
                  </w:rPr>
                </w:pPr>
                <w:r w:rsidRPr="004744F1">
                  <w:rPr>
                    <w:rFonts w:ascii="Segoe UI Symbol" w:eastAsia="MS Gothic" w:hAnsi="Segoe UI Symbol" w:cs="Segoe UI Symbol"/>
                    <w:b/>
                    <w:bCs/>
                    <w:sz w:val="22"/>
                    <w:szCs w:val="22"/>
                  </w:rPr>
                  <w:t>☐</w:t>
                </w:r>
              </w:p>
            </w:sdtContent>
          </w:sdt>
        </w:tc>
        <w:tc>
          <w:tcPr>
            <w:tcW w:w="993" w:type="dxa"/>
            <w:shd w:val="clear" w:color="auto" w:fill="BFBFBF" w:themeFill="background1" w:themeFillShade="BF"/>
            <w:vAlign w:val="center"/>
          </w:tcPr>
          <w:sdt>
            <w:sdtPr>
              <w:rPr>
                <w:rFonts w:asciiTheme="minorHAnsi" w:hAnsiTheme="minorHAnsi" w:cstheme="minorHAnsi"/>
                <w:b/>
                <w:bCs/>
                <w:sz w:val="22"/>
                <w:szCs w:val="22"/>
              </w:rPr>
              <w:id w:val="196125454"/>
              <w14:checkbox>
                <w14:checked w14:val="0"/>
                <w14:checkedState w14:val="2612" w14:font="MS Gothic"/>
                <w14:uncheckedState w14:val="2610" w14:font="MS Gothic"/>
              </w14:checkbox>
            </w:sdtPr>
            <w:sdtEndPr/>
            <w:sdtContent>
              <w:p w14:paraId="31D977E8" w14:textId="77777777" w:rsidR="00776BA9" w:rsidRPr="004744F1" w:rsidRDefault="00776BA9" w:rsidP="00A36F89">
                <w:pPr>
                  <w:autoSpaceDE w:val="0"/>
                  <w:autoSpaceDN w:val="0"/>
                  <w:adjustRightInd w:val="0"/>
                  <w:jc w:val="center"/>
                  <w:rPr>
                    <w:rFonts w:asciiTheme="minorHAnsi" w:hAnsiTheme="minorHAnsi" w:cstheme="minorHAnsi"/>
                    <w:sz w:val="22"/>
                    <w:szCs w:val="22"/>
                  </w:rPr>
                </w:pPr>
                <w:r w:rsidRPr="004744F1">
                  <w:rPr>
                    <w:rFonts w:ascii="Segoe UI Symbol" w:eastAsia="MS Gothic" w:hAnsi="Segoe UI Symbol" w:cs="Segoe UI Symbol"/>
                    <w:b/>
                    <w:bCs/>
                    <w:sz w:val="22"/>
                    <w:szCs w:val="22"/>
                  </w:rPr>
                  <w:t>☐</w:t>
                </w:r>
              </w:p>
            </w:sdtContent>
          </w:sdt>
        </w:tc>
      </w:tr>
      <w:tr w:rsidR="00776BA9" w:rsidRPr="004744F1" w14:paraId="122C2E02" w14:textId="77777777" w:rsidTr="00776BA9">
        <w:trPr>
          <w:trHeight w:val="403"/>
        </w:trPr>
        <w:tc>
          <w:tcPr>
            <w:tcW w:w="6379" w:type="dxa"/>
            <w:shd w:val="clear" w:color="auto" w:fill="F2F2F2" w:themeFill="background1" w:themeFillShade="F2"/>
            <w:vAlign w:val="center"/>
          </w:tcPr>
          <w:p w14:paraId="02F03407" w14:textId="77777777" w:rsidR="00776BA9" w:rsidRPr="004744F1" w:rsidRDefault="00776BA9" w:rsidP="00A36F89">
            <w:pPr>
              <w:autoSpaceDE w:val="0"/>
              <w:autoSpaceDN w:val="0"/>
              <w:adjustRightInd w:val="0"/>
              <w:rPr>
                <w:rFonts w:asciiTheme="minorHAnsi" w:hAnsiTheme="minorHAnsi" w:cstheme="minorHAnsi"/>
                <w:sz w:val="22"/>
                <w:szCs w:val="22"/>
              </w:rPr>
            </w:pPr>
            <w:r w:rsidRPr="004744F1">
              <w:rPr>
                <w:rFonts w:asciiTheme="minorHAnsi" w:hAnsiTheme="minorHAnsi" w:cstheme="minorHAnsi"/>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Theme="minorHAnsi" w:hAnsiTheme="minorHAnsi" w:cstheme="minorHAnsi"/>
                <w:b/>
                <w:bCs/>
                <w:sz w:val="22"/>
                <w:szCs w:val="22"/>
              </w:rPr>
              <w:id w:val="96221617"/>
              <w14:checkbox>
                <w14:checked w14:val="1"/>
                <w14:checkedState w14:val="2612" w14:font="MS Gothic"/>
                <w14:uncheckedState w14:val="2610" w14:font="MS Gothic"/>
              </w14:checkbox>
            </w:sdtPr>
            <w:sdtEndPr/>
            <w:sdtContent>
              <w:p w14:paraId="5408AF1B" w14:textId="77777777" w:rsidR="00776BA9" w:rsidRPr="004744F1" w:rsidRDefault="00776BA9" w:rsidP="00A36F89">
                <w:pPr>
                  <w:autoSpaceDE w:val="0"/>
                  <w:autoSpaceDN w:val="0"/>
                  <w:adjustRightInd w:val="0"/>
                  <w:jc w:val="center"/>
                  <w:rPr>
                    <w:rFonts w:asciiTheme="minorHAnsi" w:hAnsiTheme="minorHAnsi" w:cstheme="minorHAnsi"/>
                    <w:sz w:val="22"/>
                    <w:szCs w:val="22"/>
                  </w:rPr>
                </w:pPr>
                <w:r w:rsidRPr="004744F1">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Theme="minorHAnsi" w:hAnsiTheme="minorHAnsi" w:cstheme="minorHAnsi"/>
                <w:b/>
                <w:bCs/>
                <w:sz w:val="22"/>
                <w:szCs w:val="22"/>
              </w:rPr>
              <w:id w:val="-715357891"/>
              <w14:checkbox>
                <w14:checked w14:val="0"/>
                <w14:checkedState w14:val="2612" w14:font="MS Gothic"/>
                <w14:uncheckedState w14:val="2610" w14:font="MS Gothic"/>
              </w14:checkbox>
            </w:sdtPr>
            <w:sdtEndPr/>
            <w:sdtContent>
              <w:p w14:paraId="6C329259" w14:textId="77777777" w:rsidR="00776BA9" w:rsidRPr="004744F1" w:rsidRDefault="00776BA9" w:rsidP="00A36F89">
                <w:pPr>
                  <w:autoSpaceDE w:val="0"/>
                  <w:autoSpaceDN w:val="0"/>
                  <w:adjustRightInd w:val="0"/>
                  <w:jc w:val="center"/>
                  <w:rPr>
                    <w:rFonts w:asciiTheme="minorHAnsi" w:hAnsiTheme="minorHAnsi" w:cstheme="minorHAnsi"/>
                    <w:bCs/>
                    <w:sz w:val="22"/>
                    <w:szCs w:val="22"/>
                  </w:rPr>
                </w:pPr>
                <w:r w:rsidRPr="004744F1">
                  <w:rPr>
                    <w:rFonts w:ascii="Segoe UI Symbol" w:eastAsia="MS Gothic" w:hAnsi="Segoe UI Symbol" w:cs="Segoe UI Symbol"/>
                    <w:b/>
                    <w:bCs/>
                    <w:sz w:val="22"/>
                    <w:szCs w:val="22"/>
                  </w:rPr>
                  <w:t>☐</w:t>
                </w:r>
              </w:p>
            </w:sdtContent>
          </w:sdt>
        </w:tc>
        <w:tc>
          <w:tcPr>
            <w:tcW w:w="993" w:type="dxa"/>
            <w:shd w:val="clear" w:color="auto" w:fill="BFBFBF" w:themeFill="background1" w:themeFillShade="BF"/>
            <w:vAlign w:val="center"/>
          </w:tcPr>
          <w:sdt>
            <w:sdtPr>
              <w:rPr>
                <w:rFonts w:asciiTheme="minorHAnsi" w:hAnsiTheme="minorHAnsi" w:cstheme="minorHAnsi"/>
                <w:b/>
                <w:bCs/>
                <w:sz w:val="22"/>
                <w:szCs w:val="22"/>
              </w:rPr>
              <w:id w:val="-861819308"/>
              <w14:checkbox>
                <w14:checked w14:val="0"/>
                <w14:checkedState w14:val="2612" w14:font="MS Gothic"/>
                <w14:uncheckedState w14:val="2610" w14:font="MS Gothic"/>
              </w14:checkbox>
            </w:sdtPr>
            <w:sdtEndPr/>
            <w:sdtContent>
              <w:p w14:paraId="6B25549E" w14:textId="77777777" w:rsidR="00776BA9" w:rsidRPr="004744F1" w:rsidRDefault="00776BA9" w:rsidP="00A36F89">
                <w:pPr>
                  <w:autoSpaceDE w:val="0"/>
                  <w:autoSpaceDN w:val="0"/>
                  <w:adjustRightInd w:val="0"/>
                  <w:jc w:val="center"/>
                  <w:rPr>
                    <w:rFonts w:asciiTheme="minorHAnsi" w:hAnsiTheme="minorHAnsi" w:cstheme="minorHAnsi"/>
                    <w:sz w:val="22"/>
                    <w:szCs w:val="22"/>
                  </w:rPr>
                </w:pPr>
                <w:r w:rsidRPr="004744F1">
                  <w:rPr>
                    <w:rFonts w:ascii="Segoe UI Symbol" w:eastAsia="MS Gothic" w:hAnsi="Segoe UI Symbol" w:cs="Segoe UI Symbol"/>
                    <w:b/>
                    <w:bCs/>
                    <w:sz w:val="22"/>
                    <w:szCs w:val="22"/>
                  </w:rPr>
                  <w:t>☐</w:t>
                </w:r>
              </w:p>
            </w:sdtContent>
          </w:sdt>
        </w:tc>
      </w:tr>
      <w:tr w:rsidR="00776BA9" w:rsidRPr="004744F1" w14:paraId="68D3446F" w14:textId="77777777" w:rsidTr="00776BA9">
        <w:trPr>
          <w:trHeight w:val="439"/>
        </w:trPr>
        <w:tc>
          <w:tcPr>
            <w:tcW w:w="6379" w:type="dxa"/>
            <w:shd w:val="clear" w:color="auto" w:fill="F2F2F2" w:themeFill="background1" w:themeFillShade="F2"/>
            <w:vAlign w:val="center"/>
          </w:tcPr>
          <w:p w14:paraId="43EDB8E6" w14:textId="77777777" w:rsidR="00776BA9" w:rsidRPr="004744F1" w:rsidRDefault="00776BA9" w:rsidP="00A36F89">
            <w:pPr>
              <w:autoSpaceDE w:val="0"/>
              <w:autoSpaceDN w:val="0"/>
              <w:adjustRightInd w:val="0"/>
              <w:rPr>
                <w:rFonts w:asciiTheme="minorHAnsi" w:hAnsiTheme="minorHAnsi" w:cstheme="minorHAnsi"/>
                <w:sz w:val="22"/>
                <w:szCs w:val="22"/>
              </w:rPr>
            </w:pPr>
            <w:r w:rsidRPr="004744F1">
              <w:rPr>
                <w:rFonts w:asciiTheme="minorHAnsi" w:hAnsiTheme="minorHAnsi" w:cstheme="minorHAnsi"/>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Theme="minorHAnsi" w:hAnsiTheme="minorHAnsi" w:cstheme="minorHAnsi"/>
                <w:b/>
                <w:bCs/>
                <w:sz w:val="22"/>
                <w:szCs w:val="22"/>
              </w:rPr>
              <w:id w:val="1507015635"/>
              <w14:checkbox>
                <w14:checked w14:val="1"/>
                <w14:checkedState w14:val="2612" w14:font="MS Gothic"/>
                <w14:uncheckedState w14:val="2610" w14:font="MS Gothic"/>
              </w14:checkbox>
            </w:sdtPr>
            <w:sdtEndPr/>
            <w:sdtContent>
              <w:p w14:paraId="11DB35E9" w14:textId="77777777" w:rsidR="00776BA9" w:rsidRPr="004744F1" w:rsidRDefault="00776BA9" w:rsidP="00A36F89">
                <w:pPr>
                  <w:autoSpaceDE w:val="0"/>
                  <w:autoSpaceDN w:val="0"/>
                  <w:adjustRightInd w:val="0"/>
                  <w:jc w:val="center"/>
                  <w:rPr>
                    <w:rFonts w:asciiTheme="minorHAnsi" w:hAnsiTheme="minorHAnsi" w:cstheme="minorHAnsi"/>
                    <w:sz w:val="22"/>
                    <w:szCs w:val="22"/>
                  </w:rPr>
                </w:pPr>
                <w:r w:rsidRPr="004744F1">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Theme="minorHAnsi" w:hAnsiTheme="minorHAnsi" w:cstheme="minorHAnsi"/>
                <w:b/>
                <w:bCs/>
                <w:sz w:val="22"/>
                <w:szCs w:val="22"/>
              </w:rPr>
              <w:id w:val="282701375"/>
              <w14:checkbox>
                <w14:checked w14:val="0"/>
                <w14:checkedState w14:val="2612" w14:font="MS Gothic"/>
                <w14:uncheckedState w14:val="2610" w14:font="MS Gothic"/>
              </w14:checkbox>
            </w:sdtPr>
            <w:sdtEndPr/>
            <w:sdtContent>
              <w:p w14:paraId="21AFE3C5" w14:textId="77777777" w:rsidR="00776BA9" w:rsidRPr="004744F1" w:rsidRDefault="00776BA9" w:rsidP="00A36F89">
                <w:pPr>
                  <w:autoSpaceDE w:val="0"/>
                  <w:autoSpaceDN w:val="0"/>
                  <w:adjustRightInd w:val="0"/>
                  <w:jc w:val="center"/>
                  <w:rPr>
                    <w:rFonts w:asciiTheme="minorHAnsi" w:hAnsiTheme="minorHAnsi" w:cstheme="minorHAnsi"/>
                    <w:bCs/>
                    <w:sz w:val="22"/>
                    <w:szCs w:val="22"/>
                  </w:rPr>
                </w:pPr>
                <w:r w:rsidRPr="004744F1">
                  <w:rPr>
                    <w:rFonts w:ascii="Segoe UI Symbol" w:eastAsia="MS Gothic" w:hAnsi="Segoe UI Symbol" w:cs="Segoe UI Symbol"/>
                    <w:b/>
                    <w:bCs/>
                    <w:sz w:val="22"/>
                    <w:szCs w:val="22"/>
                  </w:rPr>
                  <w:t>☐</w:t>
                </w:r>
              </w:p>
            </w:sdtContent>
          </w:sdt>
        </w:tc>
        <w:tc>
          <w:tcPr>
            <w:tcW w:w="993" w:type="dxa"/>
            <w:shd w:val="clear" w:color="auto" w:fill="BFBFBF" w:themeFill="background1" w:themeFillShade="BF"/>
            <w:vAlign w:val="center"/>
          </w:tcPr>
          <w:sdt>
            <w:sdtPr>
              <w:rPr>
                <w:rFonts w:asciiTheme="minorHAnsi" w:hAnsiTheme="minorHAnsi" w:cstheme="minorHAnsi"/>
                <w:b/>
                <w:bCs/>
                <w:sz w:val="22"/>
                <w:szCs w:val="22"/>
              </w:rPr>
              <w:id w:val="-1075428902"/>
              <w14:checkbox>
                <w14:checked w14:val="0"/>
                <w14:checkedState w14:val="2612" w14:font="MS Gothic"/>
                <w14:uncheckedState w14:val="2610" w14:font="MS Gothic"/>
              </w14:checkbox>
            </w:sdtPr>
            <w:sdtEndPr/>
            <w:sdtContent>
              <w:p w14:paraId="73C1B1EA" w14:textId="77777777" w:rsidR="00776BA9" w:rsidRPr="004744F1" w:rsidRDefault="00776BA9" w:rsidP="00A36F89">
                <w:pPr>
                  <w:autoSpaceDE w:val="0"/>
                  <w:autoSpaceDN w:val="0"/>
                  <w:adjustRightInd w:val="0"/>
                  <w:jc w:val="center"/>
                  <w:rPr>
                    <w:rFonts w:asciiTheme="minorHAnsi" w:hAnsiTheme="minorHAnsi" w:cstheme="minorHAnsi"/>
                    <w:sz w:val="22"/>
                    <w:szCs w:val="22"/>
                  </w:rPr>
                </w:pPr>
                <w:r w:rsidRPr="004744F1">
                  <w:rPr>
                    <w:rFonts w:ascii="Segoe UI Symbol" w:eastAsia="MS Gothic" w:hAnsi="Segoe UI Symbol" w:cs="Segoe UI Symbol"/>
                    <w:b/>
                    <w:bCs/>
                    <w:sz w:val="22"/>
                    <w:szCs w:val="22"/>
                  </w:rPr>
                  <w:t>☐</w:t>
                </w:r>
              </w:p>
            </w:sdtContent>
          </w:sdt>
        </w:tc>
      </w:tr>
      <w:tr w:rsidR="00776BA9" w:rsidRPr="004744F1" w14:paraId="5A05F8C1" w14:textId="77777777" w:rsidTr="00776BA9">
        <w:trPr>
          <w:trHeight w:val="403"/>
        </w:trPr>
        <w:tc>
          <w:tcPr>
            <w:tcW w:w="9214" w:type="dxa"/>
            <w:gridSpan w:val="4"/>
            <w:tcBorders>
              <w:bottom w:val="single" w:sz="4" w:space="0" w:color="auto"/>
            </w:tcBorders>
            <w:shd w:val="clear" w:color="auto" w:fill="F2F2F2" w:themeFill="background1" w:themeFillShade="F2"/>
            <w:vAlign w:val="center"/>
          </w:tcPr>
          <w:p w14:paraId="0BF53BDB" w14:textId="77777777" w:rsidR="00776BA9" w:rsidRPr="004744F1" w:rsidRDefault="00776BA9" w:rsidP="00A36F89">
            <w:pPr>
              <w:autoSpaceDE w:val="0"/>
              <w:autoSpaceDN w:val="0"/>
              <w:adjustRightInd w:val="0"/>
              <w:rPr>
                <w:rFonts w:asciiTheme="minorHAnsi" w:hAnsiTheme="minorHAnsi" w:cstheme="minorHAnsi"/>
                <w:sz w:val="22"/>
                <w:szCs w:val="22"/>
              </w:rPr>
            </w:pPr>
            <w:r w:rsidRPr="004744F1">
              <w:rPr>
                <w:rFonts w:asciiTheme="minorHAnsi" w:hAnsiTheme="minorHAnsi" w:cstheme="minorHAnsi"/>
                <w:sz w:val="22"/>
                <w:szCs w:val="22"/>
              </w:rPr>
              <w:t>If NO</w:t>
            </w:r>
            <w:r w:rsidRPr="004744F1">
              <w:rPr>
                <w:rFonts w:asciiTheme="minorHAnsi" w:hAnsiTheme="minorHAnsi" w:cstheme="minorHAnsi"/>
                <w:b/>
                <w:bCs/>
                <w:sz w:val="22"/>
                <w:szCs w:val="22"/>
              </w:rPr>
              <w:t xml:space="preserve"> </w:t>
            </w:r>
            <w:r w:rsidRPr="004744F1">
              <w:rPr>
                <w:rFonts w:asciiTheme="minorHAnsi" w:hAnsiTheme="minorHAnsi" w:cstheme="minorHAnsi"/>
                <w:sz w:val="22"/>
                <w:szCs w:val="22"/>
              </w:rPr>
              <w:t xml:space="preserve">to any of above questions, please give an explanation </w:t>
            </w:r>
          </w:p>
        </w:tc>
      </w:tr>
      <w:tr w:rsidR="00776BA9" w:rsidRPr="004744F1" w14:paraId="4CB6DC0D" w14:textId="77777777" w:rsidTr="00776BA9">
        <w:trPr>
          <w:trHeight w:val="403"/>
        </w:trPr>
        <w:tc>
          <w:tcPr>
            <w:tcW w:w="9214" w:type="dxa"/>
            <w:gridSpan w:val="4"/>
            <w:vAlign w:val="center"/>
          </w:tcPr>
          <w:p w14:paraId="3224E6CC" w14:textId="77777777" w:rsidR="00776BA9" w:rsidRPr="004744F1" w:rsidRDefault="00776BA9" w:rsidP="00A36F89">
            <w:pPr>
              <w:autoSpaceDE w:val="0"/>
              <w:autoSpaceDN w:val="0"/>
              <w:adjustRightInd w:val="0"/>
              <w:rPr>
                <w:rFonts w:asciiTheme="minorHAnsi" w:hAnsiTheme="minorHAnsi" w:cstheme="minorHAnsi"/>
                <w:sz w:val="22"/>
                <w:szCs w:val="22"/>
              </w:rPr>
            </w:pPr>
          </w:p>
        </w:tc>
      </w:tr>
    </w:tbl>
    <w:p w14:paraId="1E24C48D" w14:textId="77777777" w:rsidR="00776BA9" w:rsidRPr="004744F1" w:rsidRDefault="00776BA9" w:rsidP="00776BA9">
      <w:pPr>
        <w:rPr>
          <w:rFonts w:asciiTheme="minorHAnsi" w:hAnsiTheme="minorHAnsi" w:cstheme="minorHAnsi"/>
          <w:sz w:val="22"/>
          <w:szCs w:val="22"/>
        </w:rPr>
      </w:pPr>
    </w:p>
    <w:tbl>
      <w:tblPr>
        <w:tblStyle w:val="TableGrid"/>
        <w:tblW w:w="9214" w:type="dxa"/>
        <w:tblInd w:w="-5" w:type="dxa"/>
        <w:tblLayout w:type="fixed"/>
        <w:tblLook w:val="04A0" w:firstRow="1" w:lastRow="0" w:firstColumn="1" w:lastColumn="0" w:noHBand="0" w:noVBand="1"/>
      </w:tblPr>
      <w:tblGrid>
        <w:gridCol w:w="6804"/>
        <w:gridCol w:w="992"/>
        <w:gridCol w:w="850"/>
        <w:gridCol w:w="568"/>
      </w:tblGrid>
      <w:tr w:rsidR="00776BA9" w:rsidRPr="004744F1" w14:paraId="69B3E087" w14:textId="77777777" w:rsidTr="00776BA9">
        <w:tc>
          <w:tcPr>
            <w:tcW w:w="6804" w:type="dxa"/>
            <w:shd w:val="clear" w:color="auto" w:fill="F2F2F2" w:themeFill="background1" w:themeFillShade="F2"/>
          </w:tcPr>
          <w:p w14:paraId="0395294C" w14:textId="77777777" w:rsidR="00776BA9" w:rsidRPr="004744F1" w:rsidRDefault="00776BA9" w:rsidP="00A36F89">
            <w:pPr>
              <w:autoSpaceDE w:val="0"/>
              <w:autoSpaceDN w:val="0"/>
              <w:adjustRightInd w:val="0"/>
              <w:jc w:val="both"/>
              <w:rPr>
                <w:rFonts w:asciiTheme="minorHAnsi" w:hAnsiTheme="minorHAnsi" w:cstheme="minorHAnsi"/>
                <w:b/>
                <w:sz w:val="22"/>
                <w:szCs w:val="22"/>
              </w:rPr>
            </w:pPr>
            <w:r w:rsidRPr="004744F1">
              <w:rPr>
                <w:rFonts w:asciiTheme="minorHAnsi" w:hAnsiTheme="minorHAnsi" w:cstheme="minorHAnsi"/>
                <w:b/>
                <w:sz w:val="22"/>
                <w:szCs w:val="22"/>
              </w:rPr>
              <w:t>Information for participants:</w:t>
            </w:r>
          </w:p>
        </w:tc>
        <w:tc>
          <w:tcPr>
            <w:tcW w:w="992" w:type="dxa"/>
            <w:shd w:val="clear" w:color="auto" w:fill="F2F2F2" w:themeFill="background1" w:themeFillShade="F2"/>
            <w:vAlign w:val="bottom"/>
          </w:tcPr>
          <w:p w14:paraId="0C5DF472" w14:textId="77777777" w:rsidR="00776BA9" w:rsidRPr="004744F1" w:rsidRDefault="00776BA9" w:rsidP="00A36F89">
            <w:pPr>
              <w:autoSpaceDE w:val="0"/>
              <w:autoSpaceDN w:val="0"/>
              <w:adjustRightInd w:val="0"/>
              <w:jc w:val="center"/>
              <w:rPr>
                <w:rFonts w:asciiTheme="minorHAnsi" w:hAnsiTheme="minorHAnsi" w:cstheme="minorHAnsi"/>
                <w:b/>
                <w:bCs/>
                <w:sz w:val="22"/>
                <w:szCs w:val="22"/>
              </w:rPr>
            </w:pPr>
          </w:p>
          <w:p w14:paraId="0B7776DC" w14:textId="77777777" w:rsidR="00776BA9" w:rsidRPr="004744F1" w:rsidRDefault="00776BA9" w:rsidP="00A36F89">
            <w:pPr>
              <w:autoSpaceDE w:val="0"/>
              <w:autoSpaceDN w:val="0"/>
              <w:adjustRightInd w:val="0"/>
              <w:jc w:val="center"/>
              <w:rPr>
                <w:rFonts w:asciiTheme="minorHAnsi" w:hAnsiTheme="minorHAnsi" w:cstheme="minorHAnsi"/>
                <w:b/>
                <w:bCs/>
                <w:sz w:val="22"/>
                <w:szCs w:val="22"/>
              </w:rPr>
            </w:pPr>
            <w:r w:rsidRPr="004744F1">
              <w:rPr>
                <w:rFonts w:asciiTheme="minorHAnsi" w:hAnsiTheme="minorHAnsi" w:cstheme="minorHAnsi"/>
                <w:b/>
                <w:bCs/>
                <w:sz w:val="22"/>
                <w:szCs w:val="22"/>
              </w:rPr>
              <w:t>YES</w:t>
            </w:r>
          </w:p>
        </w:tc>
        <w:tc>
          <w:tcPr>
            <w:tcW w:w="850" w:type="dxa"/>
            <w:shd w:val="clear" w:color="auto" w:fill="F2F2F2" w:themeFill="background1" w:themeFillShade="F2"/>
            <w:vAlign w:val="bottom"/>
          </w:tcPr>
          <w:p w14:paraId="0117874E" w14:textId="77777777" w:rsidR="00776BA9" w:rsidRPr="004744F1" w:rsidRDefault="00776BA9" w:rsidP="00A36F89">
            <w:pPr>
              <w:autoSpaceDE w:val="0"/>
              <w:autoSpaceDN w:val="0"/>
              <w:adjustRightInd w:val="0"/>
              <w:jc w:val="center"/>
              <w:rPr>
                <w:rFonts w:asciiTheme="minorHAnsi" w:hAnsiTheme="minorHAnsi" w:cstheme="minorHAnsi"/>
                <w:b/>
                <w:bCs/>
                <w:sz w:val="22"/>
                <w:szCs w:val="22"/>
              </w:rPr>
            </w:pPr>
            <w:r w:rsidRPr="004744F1">
              <w:rPr>
                <w:rFonts w:asciiTheme="minorHAnsi" w:hAnsiTheme="minorHAnsi" w:cstheme="minorHAnsi"/>
                <w:b/>
                <w:bCs/>
                <w:sz w:val="22"/>
                <w:szCs w:val="22"/>
              </w:rPr>
              <w:t>NO</w:t>
            </w:r>
          </w:p>
        </w:tc>
        <w:tc>
          <w:tcPr>
            <w:tcW w:w="568" w:type="dxa"/>
            <w:shd w:val="clear" w:color="auto" w:fill="F2F2F2" w:themeFill="background1" w:themeFillShade="F2"/>
            <w:vAlign w:val="bottom"/>
          </w:tcPr>
          <w:p w14:paraId="7EAE6358" w14:textId="77777777" w:rsidR="00776BA9" w:rsidRPr="004744F1" w:rsidRDefault="00776BA9" w:rsidP="00A36F89">
            <w:pPr>
              <w:autoSpaceDE w:val="0"/>
              <w:autoSpaceDN w:val="0"/>
              <w:adjustRightInd w:val="0"/>
              <w:jc w:val="center"/>
              <w:rPr>
                <w:rFonts w:asciiTheme="minorHAnsi" w:hAnsiTheme="minorHAnsi" w:cstheme="minorHAnsi"/>
                <w:b/>
                <w:bCs/>
                <w:sz w:val="22"/>
                <w:szCs w:val="22"/>
              </w:rPr>
            </w:pPr>
          </w:p>
          <w:p w14:paraId="03262707" w14:textId="77777777" w:rsidR="00776BA9" w:rsidRPr="004744F1" w:rsidRDefault="00776BA9" w:rsidP="00A36F89">
            <w:pPr>
              <w:autoSpaceDE w:val="0"/>
              <w:autoSpaceDN w:val="0"/>
              <w:adjustRightInd w:val="0"/>
              <w:jc w:val="center"/>
              <w:rPr>
                <w:rFonts w:asciiTheme="minorHAnsi" w:hAnsiTheme="minorHAnsi" w:cstheme="minorHAnsi"/>
                <w:b/>
                <w:bCs/>
                <w:sz w:val="22"/>
                <w:szCs w:val="22"/>
              </w:rPr>
            </w:pPr>
            <w:r w:rsidRPr="004744F1">
              <w:rPr>
                <w:rFonts w:asciiTheme="minorHAnsi" w:hAnsiTheme="minorHAnsi" w:cstheme="minorHAnsi"/>
                <w:b/>
                <w:bCs/>
                <w:sz w:val="22"/>
                <w:szCs w:val="22"/>
              </w:rPr>
              <w:t>N/A</w:t>
            </w:r>
          </w:p>
        </w:tc>
      </w:tr>
      <w:tr w:rsidR="00776BA9" w:rsidRPr="004744F1" w14:paraId="3881CBFB" w14:textId="77777777" w:rsidTr="00776BA9">
        <w:trPr>
          <w:trHeight w:val="439"/>
        </w:trPr>
        <w:tc>
          <w:tcPr>
            <w:tcW w:w="6804" w:type="dxa"/>
            <w:shd w:val="clear" w:color="auto" w:fill="F2F2F2" w:themeFill="background1" w:themeFillShade="F2"/>
            <w:vAlign w:val="center"/>
          </w:tcPr>
          <w:p w14:paraId="34B98299" w14:textId="77777777" w:rsidR="00776BA9" w:rsidRPr="004744F1" w:rsidRDefault="00776BA9" w:rsidP="00A36F89">
            <w:pPr>
              <w:autoSpaceDE w:val="0"/>
              <w:autoSpaceDN w:val="0"/>
              <w:adjustRightInd w:val="0"/>
              <w:rPr>
                <w:rFonts w:asciiTheme="minorHAnsi" w:hAnsiTheme="minorHAnsi" w:cstheme="minorHAnsi"/>
                <w:sz w:val="22"/>
                <w:szCs w:val="22"/>
              </w:rPr>
            </w:pPr>
            <w:r w:rsidRPr="004744F1">
              <w:rPr>
                <w:rFonts w:asciiTheme="minorHAnsi" w:hAnsiTheme="minorHAnsi" w:cstheme="minorHAnsi"/>
                <w:sz w:val="22"/>
                <w:szCs w:val="22"/>
              </w:rPr>
              <w:t>Will participants be paid?</w:t>
            </w:r>
          </w:p>
        </w:tc>
        <w:tc>
          <w:tcPr>
            <w:tcW w:w="992" w:type="dxa"/>
            <w:shd w:val="clear" w:color="auto" w:fill="BFBFBF" w:themeFill="background1" w:themeFillShade="BF"/>
            <w:vAlign w:val="center"/>
          </w:tcPr>
          <w:sdt>
            <w:sdtPr>
              <w:rPr>
                <w:rFonts w:asciiTheme="minorHAnsi" w:hAnsiTheme="minorHAnsi" w:cstheme="minorHAnsi"/>
                <w:b/>
                <w:bCs/>
                <w:sz w:val="22"/>
                <w:szCs w:val="22"/>
              </w:rPr>
              <w:id w:val="51043762"/>
              <w14:checkbox>
                <w14:checked w14:val="0"/>
                <w14:checkedState w14:val="2612" w14:font="MS Gothic"/>
                <w14:uncheckedState w14:val="2610" w14:font="MS Gothic"/>
              </w14:checkbox>
            </w:sdtPr>
            <w:sdtEndPr/>
            <w:sdtContent>
              <w:p w14:paraId="4BD3F31C" w14:textId="77777777" w:rsidR="00776BA9" w:rsidRPr="004744F1" w:rsidRDefault="00776BA9" w:rsidP="00A36F89">
                <w:pPr>
                  <w:autoSpaceDE w:val="0"/>
                  <w:autoSpaceDN w:val="0"/>
                  <w:adjustRightInd w:val="0"/>
                  <w:jc w:val="center"/>
                  <w:rPr>
                    <w:rFonts w:asciiTheme="minorHAnsi" w:hAnsiTheme="minorHAnsi" w:cstheme="minorHAnsi"/>
                    <w:sz w:val="22"/>
                    <w:szCs w:val="22"/>
                  </w:rPr>
                </w:pPr>
                <w:r w:rsidRPr="004744F1">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Theme="minorHAnsi" w:hAnsiTheme="minorHAnsi" w:cstheme="minorHAnsi"/>
                <w:b/>
                <w:bCs/>
                <w:sz w:val="22"/>
                <w:szCs w:val="22"/>
              </w:rPr>
              <w:id w:val="-256140063"/>
              <w14:checkbox>
                <w14:checked w14:val="1"/>
                <w14:checkedState w14:val="2612" w14:font="MS Gothic"/>
                <w14:uncheckedState w14:val="2610" w14:font="MS Gothic"/>
              </w14:checkbox>
            </w:sdtPr>
            <w:sdtEndPr/>
            <w:sdtContent>
              <w:p w14:paraId="1D22569C" w14:textId="77777777" w:rsidR="00776BA9" w:rsidRPr="004744F1" w:rsidRDefault="00776BA9" w:rsidP="00A36F89">
                <w:pPr>
                  <w:autoSpaceDE w:val="0"/>
                  <w:autoSpaceDN w:val="0"/>
                  <w:adjustRightInd w:val="0"/>
                  <w:jc w:val="center"/>
                  <w:rPr>
                    <w:rFonts w:asciiTheme="minorHAnsi" w:hAnsiTheme="minorHAnsi" w:cstheme="minorHAnsi"/>
                    <w:bCs/>
                    <w:sz w:val="22"/>
                    <w:szCs w:val="22"/>
                  </w:rPr>
                </w:pPr>
                <w:r w:rsidRPr="004744F1">
                  <w:rPr>
                    <w:rFonts w:ascii="Segoe UI Symbol" w:eastAsia="MS Gothic" w:hAnsi="Segoe UI Symbol" w:cs="Segoe UI Symbol"/>
                    <w:b/>
                    <w:bCs/>
                    <w:sz w:val="22"/>
                    <w:szCs w:val="22"/>
                  </w:rPr>
                  <w:t>☒</w:t>
                </w:r>
              </w:p>
            </w:sdtContent>
          </w:sdt>
        </w:tc>
        <w:tc>
          <w:tcPr>
            <w:tcW w:w="568" w:type="dxa"/>
            <w:shd w:val="clear" w:color="auto" w:fill="BFBFBF" w:themeFill="background1" w:themeFillShade="BF"/>
            <w:vAlign w:val="center"/>
          </w:tcPr>
          <w:sdt>
            <w:sdtPr>
              <w:rPr>
                <w:rFonts w:asciiTheme="minorHAnsi" w:hAnsiTheme="minorHAnsi" w:cstheme="minorHAnsi"/>
                <w:b/>
                <w:bCs/>
                <w:sz w:val="22"/>
                <w:szCs w:val="22"/>
              </w:rPr>
              <w:id w:val="634219724"/>
              <w14:checkbox>
                <w14:checked w14:val="0"/>
                <w14:checkedState w14:val="2612" w14:font="MS Gothic"/>
                <w14:uncheckedState w14:val="2610" w14:font="MS Gothic"/>
              </w14:checkbox>
            </w:sdtPr>
            <w:sdtEndPr/>
            <w:sdtContent>
              <w:p w14:paraId="4961658E" w14:textId="77777777" w:rsidR="00776BA9" w:rsidRPr="004744F1" w:rsidRDefault="00776BA9" w:rsidP="00A36F89">
                <w:pPr>
                  <w:autoSpaceDE w:val="0"/>
                  <w:autoSpaceDN w:val="0"/>
                  <w:adjustRightInd w:val="0"/>
                  <w:jc w:val="center"/>
                  <w:rPr>
                    <w:rFonts w:asciiTheme="minorHAnsi" w:hAnsiTheme="minorHAnsi" w:cstheme="minorHAnsi"/>
                    <w:sz w:val="22"/>
                    <w:szCs w:val="22"/>
                  </w:rPr>
                </w:pPr>
                <w:r w:rsidRPr="004744F1">
                  <w:rPr>
                    <w:rFonts w:ascii="Segoe UI Symbol" w:eastAsia="MS Gothic" w:hAnsi="Segoe UI Symbol" w:cs="Segoe UI Symbol"/>
                    <w:b/>
                    <w:bCs/>
                    <w:sz w:val="22"/>
                    <w:szCs w:val="22"/>
                  </w:rPr>
                  <w:t>☐</w:t>
                </w:r>
              </w:p>
            </w:sdtContent>
          </w:sdt>
        </w:tc>
      </w:tr>
      <w:tr w:rsidR="00776BA9" w:rsidRPr="004744F1" w14:paraId="64CF55F5" w14:textId="77777777" w:rsidTr="00776BA9">
        <w:trPr>
          <w:trHeight w:val="403"/>
        </w:trPr>
        <w:tc>
          <w:tcPr>
            <w:tcW w:w="6804" w:type="dxa"/>
            <w:shd w:val="clear" w:color="auto" w:fill="F2F2F2" w:themeFill="background1" w:themeFillShade="F2"/>
            <w:vAlign w:val="center"/>
          </w:tcPr>
          <w:p w14:paraId="667B3C64" w14:textId="77777777" w:rsidR="00776BA9" w:rsidRPr="004744F1" w:rsidRDefault="00776BA9" w:rsidP="00A36F89">
            <w:pPr>
              <w:autoSpaceDE w:val="0"/>
              <w:autoSpaceDN w:val="0"/>
              <w:adjustRightInd w:val="0"/>
              <w:rPr>
                <w:rFonts w:asciiTheme="minorHAnsi" w:hAnsiTheme="minorHAnsi" w:cstheme="minorHAnsi"/>
                <w:sz w:val="22"/>
                <w:szCs w:val="22"/>
              </w:rPr>
            </w:pPr>
            <w:r w:rsidRPr="004744F1">
              <w:rPr>
                <w:rFonts w:asciiTheme="minorHAnsi" w:hAnsiTheme="minorHAnsi" w:cstheme="minorHAnsi"/>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Theme="minorHAnsi" w:hAnsiTheme="minorHAnsi" w:cstheme="minorHAnsi"/>
                <w:b/>
                <w:bCs/>
                <w:sz w:val="22"/>
                <w:szCs w:val="22"/>
              </w:rPr>
              <w:id w:val="-1438982454"/>
              <w14:checkbox>
                <w14:checked w14:val="0"/>
                <w14:checkedState w14:val="2612" w14:font="MS Gothic"/>
                <w14:uncheckedState w14:val="2610" w14:font="MS Gothic"/>
              </w14:checkbox>
            </w:sdtPr>
            <w:sdtEndPr/>
            <w:sdtContent>
              <w:p w14:paraId="20C8AADC" w14:textId="77777777" w:rsidR="00776BA9" w:rsidRPr="004744F1" w:rsidRDefault="00776BA9" w:rsidP="00A36F89">
                <w:pPr>
                  <w:autoSpaceDE w:val="0"/>
                  <w:autoSpaceDN w:val="0"/>
                  <w:adjustRightInd w:val="0"/>
                  <w:jc w:val="center"/>
                  <w:rPr>
                    <w:rFonts w:asciiTheme="minorHAnsi" w:hAnsiTheme="minorHAnsi" w:cstheme="minorHAnsi"/>
                    <w:sz w:val="22"/>
                    <w:szCs w:val="22"/>
                  </w:rPr>
                </w:pPr>
                <w:r w:rsidRPr="004744F1">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Theme="minorHAnsi" w:hAnsiTheme="minorHAnsi" w:cstheme="minorHAnsi"/>
                <w:b/>
                <w:bCs/>
                <w:sz w:val="22"/>
                <w:szCs w:val="22"/>
              </w:rPr>
              <w:id w:val="2089267095"/>
              <w14:checkbox>
                <w14:checked w14:val="1"/>
                <w14:checkedState w14:val="2612" w14:font="MS Gothic"/>
                <w14:uncheckedState w14:val="2610" w14:font="MS Gothic"/>
              </w14:checkbox>
            </w:sdtPr>
            <w:sdtEndPr/>
            <w:sdtContent>
              <w:p w14:paraId="4D4F8E4A" w14:textId="77777777" w:rsidR="00776BA9" w:rsidRPr="004744F1" w:rsidRDefault="00776BA9" w:rsidP="00A36F89">
                <w:pPr>
                  <w:autoSpaceDE w:val="0"/>
                  <w:autoSpaceDN w:val="0"/>
                  <w:adjustRightInd w:val="0"/>
                  <w:jc w:val="center"/>
                  <w:rPr>
                    <w:rFonts w:asciiTheme="minorHAnsi" w:hAnsiTheme="minorHAnsi" w:cstheme="minorHAnsi"/>
                    <w:bCs/>
                    <w:sz w:val="22"/>
                    <w:szCs w:val="22"/>
                  </w:rPr>
                </w:pPr>
                <w:r w:rsidRPr="004744F1">
                  <w:rPr>
                    <w:rFonts w:ascii="Segoe UI Symbol" w:eastAsia="MS Gothic" w:hAnsi="Segoe UI Symbol" w:cs="Segoe UI Symbol"/>
                    <w:b/>
                    <w:bCs/>
                    <w:sz w:val="22"/>
                    <w:szCs w:val="22"/>
                  </w:rPr>
                  <w:t>☒</w:t>
                </w:r>
              </w:p>
            </w:sdtContent>
          </w:sdt>
        </w:tc>
        <w:tc>
          <w:tcPr>
            <w:tcW w:w="568" w:type="dxa"/>
            <w:shd w:val="clear" w:color="auto" w:fill="BFBFBF" w:themeFill="background1" w:themeFillShade="BF"/>
            <w:vAlign w:val="center"/>
          </w:tcPr>
          <w:sdt>
            <w:sdtPr>
              <w:rPr>
                <w:rFonts w:asciiTheme="minorHAnsi" w:hAnsiTheme="minorHAnsi" w:cstheme="minorHAnsi"/>
                <w:b/>
                <w:bCs/>
                <w:sz w:val="22"/>
                <w:szCs w:val="22"/>
              </w:rPr>
              <w:id w:val="425468845"/>
              <w14:checkbox>
                <w14:checked w14:val="0"/>
                <w14:checkedState w14:val="2612" w14:font="MS Gothic"/>
                <w14:uncheckedState w14:val="2610" w14:font="MS Gothic"/>
              </w14:checkbox>
            </w:sdtPr>
            <w:sdtEndPr/>
            <w:sdtContent>
              <w:p w14:paraId="00129AF5" w14:textId="77777777" w:rsidR="00776BA9" w:rsidRPr="004744F1" w:rsidRDefault="00776BA9" w:rsidP="00A36F89">
                <w:pPr>
                  <w:autoSpaceDE w:val="0"/>
                  <w:autoSpaceDN w:val="0"/>
                  <w:adjustRightInd w:val="0"/>
                  <w:jc w:val="center"/>
                  <w:rPr>
                    <w:rFonts w:asciiTheme="minorHAnsi" w:hAnsiTheme="minorHAnsi" w:cstheme="minorHAnsi"/>
                    <w:sz w:val="22"/>
                    <w:szCs w:val="22"/>
                  </w:rPr>
                </w:pPr>
                <w:r w:rsidRPr="004744F1">
                  <w:rPr>
                    <w:rFonts w:ascii="Segoe UI Symbol" w:eastAsia="MS Gothic" w:hAnsi="Segoe UI Symbol" w:cs="Segoe UI Symbol"/>
                    <w:b/>
                    <w:bCs/>
                    <w:sz w:val="22"/>
                    <w:szCs w:val="22"/>
                  </w:rPr>
                  <w:t>☐</w:t>
                </w:r>
              </w:p>
            </w:sdtContent>
          </w:sdt>
        </w:tc>
      </w:tr>
      <w:tr w:rsidR="00776BA9" w:rsidRPr="004744F1" w14:paraId="4F125410" w14:textId="77777777" w:rsidTr="00776BA9">
        <w:trPr>
          <w:trHeight w:val="439"/>
        </w:trPr>
        <w:tc>
          <w:tcPr>
            <w:tcW w:w="6804" w:type="dxa"/>
            <w:shd w:val="clear" w:color="auto" w:fill="F2F2F2" w:themeFill="background1" w:themeFillShade="F2"/>
            <w:vAlign w:val="center"/>
          </w:tcPr>
          <w:p w14:paraId="0121979D" w14:textId="77777777" w:rsidR="00776BA9" w:rsidRPr="004744F1" w:rsidRDefault="00776BA9" w:rsidP="00A36F89">
            <w:pPr>
              <w:autoSpaceDE w:val="0"/>
              <w:autoSpaceDN w:val="0"/>
              <w:adjustRightInd w:val="0"/>
              <w:rPr>
                <w:rFonts w:asciiTheme="minorHAnsi" w:hAnsiTheme="minorHAnsi" w:cstheme="minorHAnsi"/>
                <w:sz w:val="22"/>
                <w:szCs w:val="22"/>
              </w:rPr>
            </w:pPr>
            <w:r w:rsidRPr="004744F1">
              <w:rPr>
                <w:rFonts w:asciiTheme="minorHAnsi" w:hAnsiTheme="minorHAnsi" w:cstheme="minorHAnsi"/>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Theme="minorHAnsi" w:hAnsiTheme="minorHAnsi" w:cstheme="minorHAnsi"/>
                <w:b/>
                <w:bCs/>
                <w:sz w:val="22"/>
                <w:szCs w:val="22"/>
              </w:rPr>
              <w:id w:val="-225606969"/>
              <w14:checkbox>
                <w14:checked w14:val="0"/>
                <w14:checkedState w14:val="2612" w14:font="MS Gothic"/>
                <w14:uncheckedState w14:val="2610" w14:font="MS Gothic"/>
              </w14:checkbox>
            </w:sdtPr>
            <w:sdtEndPr/>
            <w:sdtContent>
              <w:p w14:paraId="00C2099A" w14:textId="77777777" w:rsidR="00776BA9" w:rsidRPr="004744F1" w:rsidRDefault="00776BA9" w:rsidP="00A36F89">
                <w:pPr>
                  <w:autoSpaceDE w:val="0"/>
                  <w:autoSpaceDN w:val="0"/>
                  <w:adjustRightInd w:val="0"/>
                  <w:jc w:val="center"/>
                  <w:rPr>
                    <w:rFonts w:asciiTheme="minorHAnsi" w:hAnsiTheme="minorHAnsi" w:cstheme="minorHAnsi"/>
                    <w:sz w:val="22"/>
                    <w:szCs w:val="22"/>
                  </w:rPr>
                </w:pPr>
                <w:r w:rsidRPr="004744F1">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Theme="minorHAnsi" w:hAnsiTheme="minorHAnsi" w:cstheme="minorHAnsi"/>
                <w:b/>
                <w:bCs/>
                <w:sz w:val="22"/>
                <w:szCs w:val="22"/>
              </w:rPr>
              <w:id w:val="-1565337314"/>
              <w14:checkbox>
                <w14:checked w14:val="1"/>
                <w14:checkedState w14:val="2612" w14:font="MS Gothic"/>
                <w14:uncheckedState w14:val="2610" w14:font="MS Gothic"/>
              </w14:checkbox>
            </w:sdtPr>
            <w:sdtEndPr/>
            <w:sdtContent>
              <w:p w14:paraId="2EF708D4" w14:textId="77777777" w:rsidR="00776BA9" w:rsidRPr="004744F1" w:rsidRDefault="00776BA9" w:rsidP="00A36F89">
                <w:pPr>
                  <w:autoSpaceDE w:val="0"/>
                  <w:autoSpaceDN w:val="0"/>
                  <w:adjustRightInd w:val="0"/>
                  <w:jc w:val="center"/>
                  <w:rPr>
                    <w:rFonts w:asciiTheme="minorHAnsi" w:hAnsiTheme="minorHAnsi" w:cstheme="minorHAnsi"/>
                    <w:bCs/>
                    <w:sz w:val="22"/>
                    <w:szCs w:val="22"/>
                  </w:rPr>
                </w:pPr>
                <w:r w:rsidRPr="004744F1">
                  <w:rPr>
                    <w:rFonts w:ascii="Segoe UI Symbol" w:eastAsia="MS Gothic" w:hAnsi="Segoe UI Symbol" w:cs="Segoe UI Symbol"/>
                    <w:b/>
                    <w:bCs/>
                    <w:sz w:val="22"/>
                    <w:szCs w:val="22"/>
                  </w:rPr>
                  <w:t>☒</w:t>
                </w:r>
              </w:p>
            </w:sdtContent>
          </w:sdt>
        </w:tc>
        <w:tc>
          <w:tcPr>
            <w:tcW w:w="568" w:type="dxa"/>
            <w:shd w:val="clear" w:color="auto" w:fill="BFBFBF" w:themeFill="background1" w:themeFillShade="BF"/>
            <w:vAlign w:val="center"/>
          </w:tcPr>
          <w:sdt>
            <w:sdtPr>
              <w:rPr>
                <w:rFonts w:asciiTheme="minorHAnsi" w:hAnsiTheme="minorHAnsi" w:cstheme="minorHAnsi"/>
                <w:b/>
                <w:bCs/>
                <w:sz w:val="22"/>
                <w:szCs w:val="22"/>
              </w:rPr>
              <w:id w:val="-133575194"/>
              <w14:checkbox>
                <w14:checked w14:val="0"/>
                <w14:checkedState w14:val="2612" w14:font="MS Gothic"/>
                <w14:uncheckedState w14:val="2610" w14:font="MS Gothic"/>
              </w14:checkbox>
            </w:sdtPr>
            <w:sdtEndPr/>
            <w:sdtContent>
              <w:p w14:paraId="561A6E9D" w14:textId="77777777" w:rsidR="00776BA9" w:rsidRPr="004744F1" w:rsidRDefault="00776BA9" w:rsidP="00A36F89">
                <w:pPr>
                  <w:autoSpaceDE w:val="0"/>
                  <w:autoSpaceDN w:val="0"/>
                  <w:adjustRightInd w:val="0"/>
                  <w:jc w:val="center"/>
                  <w:rPr>
                    <w:rFonts w:asciiTheme="minorHAnsi" w:hAnsiTheme="minorHAnsi" w:cstheme="minorHAnsi"/>
                    <w:sz w:val="22"/>
                    <w:szCs w:val="22"/>
                  </w:rPr>
                </w:pPr>
                <w:r w:rsidRPr="004744F1">
                  <w:rPr>
                    <w:rFonts w:ascii="Segoe UI Symbol" w:eastAsia="MS Gothic" w:hAnsi="Segoe UI Symbol" w:cs="Segoe UI Symbol"/>
                    <w:b/>
                    <w:bCs/>
                    <w:sz w:val="22"/>
                    <w:szCs w:val="22"/>
                  </w:rPr>
                  <w:t>☐</w:t>
                </w:r>
              </w:p>
            </w:sdtContent>
          </w:sdt>
        </w:tc>
      </w:tr>
      <w:tr w:rsidR="00776BA9" w:rsidRPr="004744F1" w14:paraId="5717A9B4" w14:textId="77777777" w:rsidTr="00776BA9">
        <w:trPr>
          <w:trHeight w:val="403"/>
        </w:trPr>
        <w:tc>
          <w:tcPr>
            <w:tcW w:w="6804" w:type="dxa"/>
            <w:shd w:val="clear" w:color="auto" w:fill="F2F2F2" w:themeFill="background1" w:themeFillShade="F2"/>
            <w:vAlign w:val="center"/>
          </w:tcPr>
          <w:p w14:paraId="0D2FD5DD" w14:textId="77777777" w:rsidR="00776BA9" w:rsidRPr="004744F1" w:rsidRDefault="00776BA9" w:rsidP="00A36F89">
            <w:pPr>
              <w:autoSpaceDE w:val="0"/>
              <w:autoSpaceDN w:val="0"/>
              <w:adjustRightInd w:val="0"/>
              <w:rPr>
                <w:rFonts w:asciiTheme="minorHAnsi" w:hAnsiTheme="minorHAnsi" w:cstheme="minorHAnsi"/>
                <w:sz w:val="22"/>
                <w:szCs w:val="22"/>
              </w:rPr>
            </w:pPr>
            <w:r w:rsidRPr="004744F1">
              <w:rPr>
                <w:rFonts w:asciiTheme="minorHAnsi" w:hAnsiTheme="minorHAnsi" w:cstheme="minorHAnsi"/>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Theme="minorHAnsi" w:hAnsiTheme="minorHAnsi" w:cstheme="minorHAnsi"/>
                <w:b/>
                <w:bCs/>
                <w:sz w:val="22"/>
                <w:szCs w:val="22"/>
              </w:rPr>
              <w:id w:val="-873932248"/>
              <w14:checkbox>
                <w14:checked w14:val="0"/>
                <w14:checkedState w14:val="2612" w14:font="MS Gothic"/>
                <w14:uncheckedState w14:val="2610" w14:font="MS Gothic"/>
              </w14:checkbox>
            </w:sdtPr>
            <w:sdtEndPr/>
            <w:sdtContent>
              <w:p w14:paraId="7F2C2FE9" w14:textId="77777777" w:rsidR="00776BA9" w:rsidRPr="004744F1" w:rsidRDefault="00776BA9" w:rsidP="00A36F89">
                <w:pPr>
                  <w:autoSpaceDE w:val="0"/>
                  <w:autoSpaceDN w:val="0"/>
                  <w:adjustRightInd w:val="0"/>
                  <w:jc w:val="center"/>
                  <w:rPr>
                    <w:rFonts w:asciiTheme="minorHAnsi" w:hAnsiTheme="minorHAnsi" w:cstheme="minorHAnsi"/>
                    <w:sz w:val="22"/>
                    <w:szCs w:val="22"/>
                  </w:rPr>
                </w:pPr>
                <w:r w:rsidRPr="004744F1">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Theme="minorHAnsi" w:hAnsiTheme="minorHAnsi" w:cstheme="minorHAnsi"/>
                <w:b/>
                <w:bCs/>
                <w:sz w:val="22"/>
                <w:szCs w:val="22"/>
              </w:rPr>
              <w:id w:val="-1867361740"/>
              <w14:checkbox>
                <w14:checked w14:val="1"/>
                <w14:checkedState w14:val="2612" w14:font="MS Gothic"/>
                <w14:uncheckedState w14:val="2610" w14:font="MS Gothic"/>
              </w14:checkbox>
            </w:sdtPr>
            <w:sdtEndPr/>
            <w:sdtContent>
              <w:p w14:paraId="5D36F96D" w14:textId="77777777" w:rsidR="00776BA9" w:rsidRPr="004744F1" w:rsidRDefault="00776BA9" w:rsidP="00A36F89">
                <w:pPr>
                  <w:autoSpaceDE w:val="0"/>
                  <w:autoSpaceDN w:val="0"/>
                  <w:adjustRightInd w:val="0"/>
                  <w:jc w:val="center"/>
                  <w:rPr>
                    <w:rFonts w:asciiTheme="minorHAnsi" w:hAnsiTheme="minorHAnsi" w:cstheme="minorHAnsi"/>
                    <w:bCs/>
                    <w:sz w:val="22"/>
                    <w:szCs w:val="22"/>
                  </w:rPr>
                </w:pPr>
                <w:r w:rsidRPr="004744F1">
                  <w:rPr>
                    <w:rFonts w:ascii="Segoe UI Symbol" w:eastAsia="MS Gothic" w:hAnsi="Segoe UI Symbol" w:cs="Segoe UI Symbol"/>
                    <w:b/>
                    <w:bCs/>
                    <w:sz w:val="22"/>
                    <w:szCs w:val="22"/>
                  </w:rPr>
                  <w:t>☒</w:t>
                </w:r>
              </w:p>
            </w:sdtContent>
          </w:sdt>
        </w:tc>
        <w:tc>
          <w:tcPr>
            <w:tcW w:w="568" w:type="dxa"/>
            <w:shd w:val="clear" w:color="auto" w:fill="BFBFBF" w:themeFill="background1" w:themeFillShade="BF"/>
            <w:vAlign w:val="center"/>
          </w:tcPr>
          <w:sdt>
            <w:sdtPr>
              <w:rPr>
                <w:rFonts w:asciiTheme="minorHAnsi" w:hAnsiTheme="minorHAnsi" w:cstheme="minorHAnsi"/>
                <w:b/>
                <w:bCs/>
                <w:sz w:val="22"/>
                <w:szCs w:val="22"/>
              </w:rPr>
              <w:id w:val="214328365"/>
              <w14:checkbox>
                <w14:checked w14:val="0"/>
                <w14:checkedState w14:val="2612" w14:font="MS Gothic"/>
                <w14:uncheckedState w14:val="2610" w14:font="MS Gothic"/>
              </w14:checkbox>
            </w:sdtPr>
            <w:sdtEndPr/>
            <w:sdtContent>
              <w:p w14:paraId="210BA723" w14:textId="77777777" w:rsidR="00776BA9" w:rsidRPr="004744F1" w:rsidRDefault="00776BA9" w:rsidP="00A36F89">
                <w:pPr>
                  <w:autoSpaceDE w:val="0"/>
                  <w:autoSpaceDN w:val="0"/>
                  <w:adjustRightInd w:val="0"/>
                  <w:jc w:val="center"/>
                  <w:rPr>
                    <w:rFonts w:asciiTheme="minorHAnsi" w:hAnsiTheme="minorHAnsi" w:cstheme="minorHAnsi"/>
                    <w:sz w:val="22"/>
                    <w:szCs w:val="22"/>
                  </w:rPr>
                </w:pPr>
                <w:r w:rsidRPr="004744F1">
                  <w:rPr>
                    <w:rFonts w:ascii="Segoe UI Symbol" w:eastAsia="MS Gothic" w:hAnsi="Segoe UI Symbol" w:cs="Segoe UI Symbol"/>
                    <w:b/>
                    <w:bCs/>
                    <w:sz w:val="22"/>
                    <w:szCs w:val="22"/>
                  </w:rPr>
                  <w:t>☐</w:t>
                </w:r>
              </w:p>
            </w:sdtContent>
          </w:sdt>
        </w:tc>
      </w:tr>
      <w:tr w:rsidR="00776BA9" w:rsidRPr="004744F1" w14:paraId="52EA3916" w14:textId="77777777" w:rsidTr="00776BA9">
        <w:trPr>
          <w:trHeight w:val="403"/>
        </w:trPr>
        <w:tc>
          <w:tcPr>
            <w:tcW w:w="9214" w:type="dxa"/>
            <w:gridSpan w:val="4"/>
            <w:shd w:val="clear" w:color="auto" w:fill="F2F2F2" w:themeFill="background1" w:themeFillShade="F2"/>
            <w:vAlign w:val="center"/>
          </w:tcPr>
          <w:p w14:paraId="41D63CE0" w14:textId="77777777" w:rsidR="00776BA9" w:rsidRPr="004744F1" w:rsidRDefault="00776BA9" w:rsidP="00A36F89">
            <w:pPr>
              <w:autoSpaceDE w:val="0"/>
              <w:autoSpaceDN w:val="0"/>
              <w:adjustRightInd w:val="0"/>
              <w:rPr>
                <w:rFonts w:asciiTheme="minorHAnsi" w:hAnsiTheme="minorHAnsi" w:cstheme="minorHAnsi"/>
                <w:sz w:val="22"/>
                <w:szCs w:val="22"/>
              </w:rPr>
            </w:pPr>
            <w:r w:rsidRPr="004744F1">
              <w:rPr>
                <w:rFonts w:asciiTheme="minorHAnsi" w:hAnsiTheme="minorHAnsi" w:cstheme="minorHAnsi"/>
                <w:sz w:val="22"/>
                <w:szCs w:val="22"/>
              </w:rPr>
              <w:t>If YES</w:t>
            </w:r>
            <w:r w:rsidRPr="004744F1">
              <w:rPr>
                <w:rFonts w:asciiTheme="minorHAnsi" w:hAnsiTheme="minorHAnsi" w:cstheme="minorHAnsi"/>
                <w:b/>
                <w:bCs/>
                <w:sz w:val="22"/>
                <w:szCs w:val="22"/>
              </w:rPr>
              <w:t xml:space="preserve"> </w:t>
            </w:r>
            <w:r w:rsidRPr="004744F1">
              <w:rPr>
                <w:rFonts w:asciiTheme="minorHAnsi" w:hAnsiTheme="minorHAnsi" w:cstheme="minorHAnsi"/>
                <w:sz w:val="22"/>
                <w:szCs w:val="22"/>
              </w:rPr>
              <w:t xml:space="preserve">to any question, please provide full details </w:t>
            </w:r>
          </w:p>
        </w:tc>
      </w:tr>
      <w:tr w:rsidR="00776BA9" w:rsidRPr="004744F1" w14:paraId="5DDD4B91" w14:textId="77777777" w:rsidTr="00776BA9">
        <w:trPr>
          <w:trHeight w:val="403"/>
        </w:trPr>
        <w:tc>
          <w:tcPr>
            <w:tcW w:w="9214" w:type="dxa"/>
            <w:gridSpan w:val="4"/>
            <w:vAlign w:val="center"/>
          </w:tcPr>
          <w:p w14:paraId="7E9CE76A" w14:textId="77777777" w:rsidR="00776BA9" w:rsidRPr="004744F1" w:rsidRDefault="00776BA9" w:rsidP="00A36F89">
            <w:pPr>
              <w:autoSpaceDE w:val="0"/>
              <w:autoSpaceDN w:val="0"/>
              <w:adjustRightInd w:val="0"/>
              <w:rPr>
                <w:rFonts w:asciiTheme="minorHAnsi" w:hAnsiTheme="minorHAnsi" w:cstheme="minorHAnsi"/>
                <w:sz w:val="22"/>
                <w:szCs w:val="22"/>
              </w:rPr>
            </w:pPr>
          </w:p>
          <w:p w14:paraId="6466D952" w14:textId="77777777" w:rsidR="00776BA9" w:rsidRPr="004744F1" w:rsidRDefault="00776BA9" w:rsidP="00A36F89">
            <w:pPr>
              <w:autoSpaceDE w:val="0"/>
              <w:autoSpaceDN w:val="0"/>
              <w:adjustRightInd w:val="0"/>
              <w:rPr>
                <w:rFonts w:asciiTheme="minorHAnsi" w:hAnsiTheme="minorHAnsi" w:cstheme="minorHAnsi"/>
                <w:sz w:val="22"/>
                <w:szCs w:val="22"/>
              </w:rPr>
            </w:pPr>
            <w:r w:rsidRPr="004744F1">
              <w:rPr>
                <w:rFonts w:asciiTheme="minorHAnsi" w:hAnsiTheme="minorHAnsi" w:cstheme="minorHAnsi"/>
                <w:sz w:val="22"/>
                <w:szCs w:val="22"/>
              </w:rPr>
              <w:t>N/A</w:t>
            </w:r>
          </w:p>
          <w:p w14:paraId="58AC1CE4" w14:textId="77777777" w:rsidR="00776BA9" w:rsidRPr="004744F1" w:rsidRDefault="00776BA9" w:rsidP="00A36F89">
            <w:pPr>
              <w:autoSpaceDE w:val="0"/>
              <w:autoSpaceDN w:val="0"/>
              <w:adjustRightInd w:val="0"/>
              <w:rPr>
                <w:rFonts w:asciiTheme="minorHAnsi" w:hAnsiTheme="minorHAnsi" w:cstheme="minorHAnsi"/>
                <w:sz w:val="22"/>
                <w:szCs w:val="22"/>
              </w:rPr>
            </w:pPr>
          </w:p>
        </w:tc>
      </w:tr>
    </w:tbl>
    <w:p w14:paraId="20C180E3" w14:textId="624C38B6" w:rsidR="00776BA9" w:rsidRPr="004744F1" w:rsidRDefault="00776BA9" w:rsidP="00776BA9">
      <w:pPr>
        <w:rPr>
          <w:rFonts w:asciiTheme="minorHAnsi" w:hAnsiTheme="minorHAnsi" w:cstheme="minorHAnsi"/>
          <w:b/>
          <w:sz w:val="22"/>
          <w:szCs w:val="22"/>
        </w:rPr>
      </w:pPr>
    </w:p>
    <w:p w14:paraId="3A7A3FBC" w14:textId="77777777" w:rsidR="00776BA9" w:rsidRPr="004744F1" w:rsidRDefault="00776BA9" w:rsidP="00776BA9">
      <w:pPr>
        <w:autoSpaceDE w:val="0"/>
        <w:autoSpaceDN w:val="0"/>
        <w:adjustRightInd w:val="0"/>
        <w:spacing w:after="240"/>
        <w:jc w:val="both"/>
        <w:rPr>
          <w:rFonts w:asciiTheme="minorHAnsi" w:hAnsiTheme="minorHAnsi" w:cstheme="minorHAnsi"/>
          <w:b/>
          <w:sz w:val="22"/>
          <w:szCs w:val="22"/>
        </w:rPr>
      </w:pPr>
      <w:r w:rsidRPr="004744F1">
        <w:rPr>
          <w:rFonts w:asciiTheme="minorHAnsi" w:hAnsiTheme="minorHAnsi" w:cstheme="minorHAnsi"/>
          <w:b/>
          <w:sz w:val="22"/>
          <w:szCs w:val="22"/>
        </w:rPr>
        <w:lastRenderedPageBreak/>
        <w:t>SECTION H: Anticipated Risks</w:t>
      </w:r>
    </w:p>
    <w:tbl>
      <w:tblPr>
        <w:tblW w:w="9072"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431"/>
        <w:gridCol w:w="3402"/>
        <w:gridCol w:w="850"/>
        <w:gridCol w:w="1389"/>
      </w:tblGrid>
      <w:tr w:rsidR="00776BA9" w:rsidRPr="00776BA9" w14:paraId="4A984FB3" w14:textId="77777777" w:rsidTr="003C08F8">
        <w:tc>
          <w:tcPr>
            <w:tcW w:w="9072" w:type="dxa"/>
            <w:gridSpan w:val="4"/>
            <w:tcBorders>
              <w:bottom w:val="single" w:sz="4" w:space="0" w:color="auto"/>
            </w:tcBorders>
            <w:shd w:val="clear" w:color="auto" w:fill="F2F2F2" w:themeFill="background1" w:themeFillShade="F2"/>
          </w:tcPr>
          <w:p w14:paraId="7EEBDCC5" w14:textId="77777777" w:rsidR="00776BA9" w:rsidRPr="00776BA9" w:rsidRDefault="00776BA9" w:rsidP="00A36F89">
            <w:pPr>
              <w:pStyle w:val="Heading1"/>
              <w:rPr>
                <w:rFonts w:asciiTheme="minorHAnsi" w:hAnsiTheme="minorHAnsi" w:cstheme="minorHAnsi"/>
                <w:color w:val="000000" w:themeColor="text1"/>
                <w:sz w:val="22"/>
                <w:szCs w:val="22"/>
              </w:rPr>
            </w:pPr>
            <w:r w:rsidRPr="00776BA9">
              <w:rPr>
                <w:rFonts w:asciiTheme="minorHAnsi" w:hAnsiTheme="minorHAnsi" w:cstheme="minorHAnsi"/>
                <w:color w:val="000000" w:themeColor="text1"/>
                <w:sz w:val="22"/>
                <w:szCs w:val="22"/>
              </w:rPr>
              <w:br w:type="page"/>
              <w:t>Outline any anticipated risks</w:t>
            </w:r>
            <w:r w:rsidRPr="00776BA9">
              <w:rPr>
                <w:rFonts w:asciiTheme="minorHAnsi" w:eastAsia="SimSun" w:hAnsiTheme="minorHAnsi" w:cstheme="minorHAnsi"/>
                <w:color w:val="000000" w:themeColor="text1"/>
                <w:sz w:val="22"/>
                <w:szCs w:val="22"/>
                <w:lang w:eastAsia="zh-CN"/>
              </w:rPr>
              <w:t xml:space="preserve"> </w:t>
            </w:r>
            <w:r w:rsidRPr="00776BA9">
              <w:rPr>
                <w:rFonts w:asciiTheme="minorHAnsi" w:hAnsiTheme="minorHAnsi" w:cstheme="minorHAnsi"/>
                <w:color w:val="000000" w:themeColor="text1"/>
                <w:sz w:val="22"/>
                <w:szCs w:val="22"/>
              </w:rPr>
              <w:t xml:space="preserve">that may adversely affect any of the participants, the researchers and/or the University, and the steps that will be taken to address them. </w:t>
            </w:r>
          </w:p>
          <w:p w14:paraId="39816ABA" w14:textId="77777777" w:rsidR="00776BA9" w:rsidRPr="00776BA9" w:rsidRDefault="00776BA9" w:rsidP="00A36F89">
            <w:pPr>
              <w:rPr>
                <w:rFonts w:asciiTheme="minorHAnsi" w:hAnsiTheme="minorHAnsi" w:cstheme="minorHAnsi"/>
                <w:color w:val="000000" w:themeColor="text1"/>
                <w:sz w:val="22"/>
                <w:szCs w:val="22"/>
              </w:rPr>
            </w:pPr>
          </w:p>
          <w:p w14:paraId="34E83079" w14:textId="77777777" w:rsidR="00776BA9" w:rsidRPr="00776BA9" w:rsidRDefault="00776BA9" w:rsidP="00A36F89">
            <w:pPr>
              <w:rPr>
                <w:rFonts w:asciiTheme="minorHAnsi" w:hAnsiTheme="minorHAnsi" w:cstheme="minorHAnsi"/>
                <w:color w:val="000000" w:themeColor="text1"/>
                <w:sz w:val="22"/>
                <w:szCs w:val="22"/>
              </w:rPr>
            </w:pPr>
            <w:r w:rsidRPr="00776BA9">
              <w:rPr>
                <w:rFonts w:asciiTheme="minorHAnsi" w:hAnsiTheme="minorHAnsi" w:cstheme="minorHAnsi"/>
                <w:color w:val="000000" w:themeColor="text1"/>
                <w:sz w:val="22"/>
                <w:szCs w:val="22"/>
              </w:rPr>
              <w:t xml:space="preserve">If you have completed a full risk assessment (for example as required by a laboratory, or external research collaborator) you may append that to this form.  </w:t>
            </w:r>
          </w:p>
        </w:tc>
      </w:tr>
      <w:tr w:rsidR="00776BA9" w:rsidRPr="00776BA9" w14:paraId="5E7D8EF2" w14:textId="77777777" w:rsidTr="003C08F8">
        <w:tc>
          <w:tcPr>
            <w:tcW w:w="6833" w:type="dxa"/>
            <w:gridSpan w:val="2"/>
            <w:vMerge w:val="restart"/>
            <w:shd w:val="clear" w:color="auto" w:fill="F2F2F2" w:themeFill="background1" w:themeFillShade="F2"/>
          </w:tcPr>
          <w:p w14:paraId="50365347" w14:textId="77777777" w:rsidR="00776BA9" w:rsidRPr="00776BA9" w:rsidRDefault="00776BA9" w:rsidP="00A36F89">
            <w:pPr>
              <w:pStyle w:val="Heading1"/>
              <w:rPr>
                <w:rFonts w:asciiTheme="minorHAnsi" w:hAnsiTheme="minorHAnsi" w:cstheme="minorHAnsi"/>
                <w:color w:val="000000" w:themeColor="text1"/>
                <w:sz w:val="22"/>
                <w:szCs w:val="22"/>
              </w:rPr>
            </w:pPr>
            <w:r w:rsidRPr="00776BA9">
              <w:rPr>
                <w:rFonts w:asciiTheme="minorHAnsi" w:hAnsiTheme="minorHAnsi" w:cstheme="minorHAnsi"/>
                <w:color w:val="000000" w:themeColor="text1"/>
                <w:sz w:val="22"/>
                <w:szCs w:val="22"/>
              </w:rPr>
              <w:t xml:space="preserve">Full risk assessment completed and appended? </w:t>
            </w:r>
          </w:p>
          <w:p w14:paraId="4F25AF0C" w14:textId="77777777" w:rsidR="00776BA9" w:rsidRPr="00776BA9" w:rsidRDefault="00776BA9" w:rsidP="00A36F89">
            <w:pPr>
              <w:pStyle w:val="Heading1"/>
              <w:rPr>
                <w:rFonts w:asciiTheme="minorHAnsi" w:hAnsiTheme="minorHAnsi" w:cstheme="minorHAnsi"/>
                <w:color w:val="000000" w:themeColor="text1"/>
                <w:sz w:val="22"/>
                <w:szCs w:val="22"/>
              </w:rPr>
            </w:pPr>
          </w:p>
        </w:tc>
        <w:tc>
          <w:tcPr>
            <w:tcW w:w="850" w:type="dxa"/>
            <w:tcBorders>
              <w:bottom w:val="single" w:sz="4" w:space="0" w:color="auto"/>
            </w:tcBorders>
            <w:shd w:val="clear" w:color="auto" w:fill="F2F2F2" w:themeFill="background1" w:themeFillShade="F2"/>
          </w:tcPr>
          <w:p w14:paraId="73B93A8B" w14:textId="77777777" w:rsidR="00776BA9" w:rsidRPr="00776BA9" w:rsidRDefault="00776BA9" w:rsidP="00A36F89">
            <w:pPr>
              <w:pStyle w:val="Heading1"/>
              <w:rPr>
                <w:rFonts w:asciiTheme="minorHAnsi" w:hAnsiTheme="minorHAnsi" w:cstheme="minorHAnsi"/>
                <w:color w:val="000000" w:themeColor="text1"/>
                <w:sz w:val="22"/>
                <w:szCs w:val="22"/>
              </w:rPr>
            </w:pPr>
            <w:r w:rsidRPr="00776BA9">
              <w:rPr>
                <w:rFonts w:asciiTheme="minorHAnsi" w:hAnsiTheme="minorHAnsi" w:cstheme="minorHAnsi"/>
                <w:color w:val="000000" w:themeColor="text1"/>
                <w:sz w:val="22"/>
                <w:szCs w:val="22"/>
              </w:rPr>
              <w:t xml:space="preserve">Yes </w:t>
            </w:r>
          </w:p>
        </w:tc>
        <w:tc>
          <w:tcPr>
            <w:tcW w:w="1389" w:type="dxa"/>
            <w:tcBorders>
              <w:bottom w:val="single" w:sz="4" w:space="0" w:color="auto"/>
            </w:tcBorders>
            <w:shd w:val="clear" w:color="auto" w:fill="BFBFBF" w:themeFill="background1" w:themeFillShade="BF"/>
          </w:tcPr>
          <w:p w14:paraId="2407E8E0" w14:textId="77777777" w:rsidR="00776BA9" w:rsidRPr="00776BA9" w:rsidRDefault="0077461B" w:rsidP="00A36F89">
            <w:pPr>
              <w:pStyle w:val="Heading1"/>
              <w:rPr>
                <w:rFonts w:asciiTheme="minorHAnsi" w:hAnsiTheme="minorHAnsi" w:cstheme="minorHAnsi"/>
                <w:color w:val="000000" w:themeColor="text1"/>
                <w:sz w:val="22"/>
                <w:szCs w:val="22"/>
              </w:rPr>
            </w:pPr>
            <w:sdt>
              <w:sdtPr>
                <w:rPr>
                  <w:rFonts w:asciiTheme="minorHAnsi" w:hAnsiTheme="minorHAnsi" w:cstheme="minorHAnsi"/>
                  <w:b/>
                  <w:bCs/>
                  <w:color w:val="000000" w:themeColor="text1"/>
                  <w:sz w:val="22"/>
                  <w:szCs w:val="22"/>
                </w:rPr>
                <w:id w:val="-2006964611"/>
                <w14:checkbox>
                  <w14:checked w14:val="0"/>
                  <w14:checkedState w14:val="2612" w14:font="MS Gothic"/>
                  <w14:uncheckedState w14:val="2610" w14:font="MS Gothic"/>
                </w14:checkbox>
              </w:sdtPr>
              <w:sdtEndPr/>
              <w:sdtContent>
                <w:r w:rsidR="00776BA9" w:rsidRPr="00776BA9">
                  <w:rPr>
                    <w:rFonts w:ascii="Segoe UI Symbol" w:eastAsia="MS Gothic" w:hAnsi="Segoe UI Symbol" w:cs="Segoe UI Symbol"/>
                    <w:color w:val="000000" w:themeColor="text1"/>
                    <w:sz w:val="22"/>
                    <w:szCs w:val="22"/>
                  </w:rPr>
                  <w:t>☐</w:t>
                </w:r>
              </w:sdtContent>
            </w:sdt>
          </w:p>
        </w:tc>
      </w:tr>
      <w:tr w:rsidR="00776BA9" w:rsidRPr="00776BA9" w14:paraId="7A579101" w14:textId="77777777" w:rsidTr="003C08F8">
        <w:tc>
          <w:tcPr>
            <w:tcW w:w="6833" w:type="dxa"/>
            <w:gridSpan w:val="2"/>
            <w:vMerge/>
          </w:tcPr>
          <w:p w14:paraId="11E1D540" w14:textId="77777777" w:rsidR="00776BA9" w:rsidRPr="00776BA9" w:rsidRDefault="00776BA9" w:rsidP="00A36F89">
            <w:pPr>
              <w:pStyle w:val="Heading1"/>
              <w:rPr>
                <w:rFonts w:asciiTheme="minorHAnsi" w:hAnsiTheme="minorHAnsi" w:cstheme="minorHAnsi"/>
                <w:color w:val="000000" w:themeColor="text1"/>
                <w:sz w:val="22"/>
                <w:szCs w:val="22"/>
              </w:rPr>
            </w:pPr>
          </w:p>
        </w:tc>
        <w:tc>
          <w:tcPr>
            <w:tcW w:w="850" w:type="dxa"/>
            <w:tcBorders>
              <w:bottom w:val="single" w:sz="4" w:space="0" w:color="auto"/>
            </w:tcBorders>
            <w:shd w:val="clear" w:color="auto" w:fill="F2F2F2" w:themeFill="background1" w:themeFillShade="F2"/>
          </w:tcPr>
          <w:p w14:paraId="1FBEAAFB" w14:textId="77777777" w:rsidR="00776BA9" w:rsidRPr="00776BA9" w:rsidRDefault="00776BA9" w:rsidP="00A36F89">
            <w:pPr>
              <w:pStyle w:val="Heading1"/>
              <w:rPr>
                <w:rFonts w:asciiTheme="minorHAnsi" w:hAnsiTheme="minorHAnsi" w:cstheme="minorHAnsi"/>
                <w:color w:val="000000" w:themeColor="text1"/>
                <w:sz w:val="22"/>
                <w:szCs w:val="22"/>
              </w:rPr>
            </w:pPr>
            <w:r w:rsidRPr="00776BA9">
              <w:rPr>
                <w:rFonts w:asciiTheme="minorHAnsi" w:hAnsiTheme="minorHAnsi" w:cstheme="minorHAnsi"/>
                <w:color w:val="000000" w:themeColor="text1"/>
                <w:sz w:val="22"/>
                <w:szCs w:val="22"/>
              </w:rPr>
              <w:t>No</w:t>
            </w:r>
          </w:p>
        </w:tc>
        <w:tc>
          <w:tcPr>
            <w:tcW w:w="1389" w:type="dxa"/>
            <w:tcBorders>
              <w:bottom w:val="single" w:sz="4" w:space="0" w:color="auto"/>
            </w:tcBorders>
            <w:shd w:val="clear" w:color="auto" w:fill="BFBFBF" w:themeFill="background1" w:themeFillShade="BF"/>
          </w:tcPr>
          <w:p w14:paraId="70B21188" w14:textId="77777777" w:rsidR="00776BA9" w:rsidRPr="00776BA9" w:rsidRDefault="0077461B" w:rsidP="00A36F89">
            <w:pPr>
              <w:pStyle w:val="Heading1"/>
              <w:rPr>
                <w:rFonts w:asciiTheme="minorHAnsi" w:hAnsiTheme="minorHAnsi" w:cstheme="minorHAnsi"/>
                <w:b/>
                <w:bCs/>
                <w:color w:val="000000" w:themeColor="text1"/>
                <w:sz w:val="22"/>
                <w:szCs w:val="22"/>
              </w:rPr>
            </w:pPr>
            <w:sdt>
              <w:sdtPr>
                <w:rPr>
                  <w:rFonts w:asciiTheme="minorHAnsi" w:hAnsiTheme="minorHAnsi" w:cstheme="minorHAnsi"/>
                  <w:b/>
                  <w:bCs/>
                  <w:color w:val="000000" w:themeColor="text1"/>
                  <w:sz w:val="22"/>
                  <w:szCs w:val="22"/>
                </w:rPr>
                <w:id w:val="-389729326"/>
                <w14:checkbox>
                  <w14:checked w14:val="1"/>
                  <w14:checkedState w14:val="2612" w14:font="MS Gothic"/>
                  <w14:uncheckedState w14:val="2610" w14:font="MS Gothic"/>
                </w14:checkbox>
              </w:sdtPr>
              <w:sdtEndPr/>
              <w:sdtContent>
                <w:r w:rsidR="00776BA9" w:rsidRPr="00776BA9">
                  <w:rPr>
                    <w:rFonts w:ascii="Segoe UI Symbol" w:eastAsia="MS Gothic" w:hAnsi="Segoe UI Symbol" w:cs="Segoe UI Symbol"/>
                    <w:color w:val="000000" w:themeColor="text1"/>
                    <w:sz w:val="22"/>
                    <w:szCs w:val="22"/>
                  </w:rPr>
                  <w:t>☒</w:t>
                </w:r>
              </w:sdtContent>
            </w:sdt>
          </w:p>
        </w:tc>
      </w:tr>
      <w:tr w:rsidR="00776BA9" w:rsidRPr="00776BA9" w14:paraId="53B434E5" w14:textId="77777777" w:rsidTr="003C08F8">
        <w:tc>
          <w:tcPr>
            <w:tcW w:w="9072" w:type="dxa"/>
            <w:gridSpan w:val="4"/>
            <w:tcBorders>
              <w:bottom w:val="single" w:sz="4" w:space="0" w:color="auto"/>
            </w:tcBorders>
            <w:shd w:val="clear" w:color="auto" w:fill="F2F2F2" w:themeFill="background1" w:themeFillShade="F2"/>
          </w:tcPr>
          <w:p w14:paraId="0C62C449" w14:textId="77777777" w:rsidR="00776BA9" w:rsidRPr="00776BA9" w:rsidRDefault="00776BA9" w:rsidP="00A36F89">
            <w:pPr>
              <w:rPr>
                <w:rFonts w:asciiTheme="minorHAnsi" w:hAnsiTheme="minorHAnsi" w:cstheme="minorHAnsi"/>
                <w:color w:val="000000" w:themeColor="text1"/>
                <w:sz w:val="22"/>
                <w:szCs w:val="22"/>
              </w:rPr>
            </w:pPr>
            <w:r w:rsidRPr="00776BA9">
              <w:rPr>
                <w:rFonts w:asciiTheme="minorHAnsi" w:hAnsiTheme="minorHAnsi" w:cstheme="minorHAnsi"/>
                <w:b/>
                <w:color w:val="000000" w:themeColor="text1"/>
                <w:sz w:val="22"/>
                <w:szCs w:val="22"/>
              </w:rPr>
              <w:t>Risks to participants</w:t>
            </w:r>
          </w:p>
          <w:p w14:paraId="4410CDCE" w14:textId="77777777" w:rsidR="00776BA9" w:rsidRPr="00776BA9" w:rsidRDefault="00776BA9" w:rsidP="00A36F89">
            <w:pPr>
              <w:rPr>
                <w:rFonts w:asciiTheme="minorHAnsi" w:hAnsiTheme="minorHAnsi" w:cstheme="minorHAnsi"/>
                <w:color w:val="000000" w:themeColor="text1"/>
                <w:sz w:val="22"/>
                <w:szCs w:val="22"/>
              </w:rPr>
            </w:pPr>
            <w:r w:rsidRPr="00776BA9">
              <w:rPr>
                <w:rFonts w:asciiTheme="minorHAnsi" w:hAnsiTheme="minorHAnsi" w:cstheme="minorHAnsi"/>
                <w:color w:val="000000" w:themeColor="text1"/>
                <w:sz w:val="22"/>
                <w:szCs w:val="22"/>
              </w:rPr>
              <w:t>For example: emotional distress, financial disclosure, physical harm, transfer of personal data, sensitive organisational information</w:t>
            </w:r>
          </w:p>
        </w:tc>
      </w:tr>
      <w:tr w:rsidR="00776BA9" w:rsidRPr="00776BA9" w14:paraId="70D8650D" w14:textId="77777777" w:rsidTr="003C08F8">
        <w:tc>
          <w:tcPr>
            <w:tcW w:w="3431" w:type="dxa"/>
            <w:tcBorders>
              <w:top w:val="single" w:sz="4" w:space="0" w:color="auto"/>
              <w:bottom w:val="single" w:sz="4" w:space="0" w:color="auto"/>
            </w:tcBorders>
          </w:tcPr>
          <w:p w14:paraId="435E25F5" w14:textId="77777777" w:rsidR="00776BA9" w:rsidRPr="00776BA9" w:rsidRDefault="00776BA9" w:rsidP="00A36F89">
            <w:pPr>
              <w:autoSpaceDE w:val="0"/>
              <w:autoSpaceDN w:val="0"/>
              <w:adjustRightInd w:val="0"/>
              <w:rPr>
                <w:rFonts w:asciiTheme="minorHAnsi" w:hAnsiTheme="minorHAnsi" w:cstheme="minorHAnsi"/>
                <w:color w:val="000000" w:themeColor="text1"/>
                <w:sz w:val="22"/>
                <w:szCs w:val="22"/>
              </w:rPr>
            </w:pPr>
            <w:r w:rsidRPr="00776BA9">
              <w:rPr>
                <w:rFonts w:asciiTheme="minorHAnsi" w:hAnsiTheme="minorHAnsi" w:cstheme="minorHAnsi"/>
                <w:color w:val="000000" w:themeColor="text1"/>
                <w:sz w:val="22"/>
                <w:szCs w:val="22"/>
              </w:rPr>
              <w:t>Risk to Participant:</w:t>
            </w:r>
          </w:p>
          <w:p w14:paraId="0DE31002" w14:textId="77777777" w:rsidR="00776BA9" w:rsidRPr="00776BA9" w:rsidRDefault="00776BA9" w:rsidP="00A36F89">
            <w:pPr>
              <w:rPr>
                <w:rFonts w:asciiTheme="minorHAnsi" w:hAnsiTheme="minorHAnsi" w:cstheme="minorHAnsi"/>
                <w:color w:val="000000" w:themeColor="text1"/>
                <w:sz w:val="22"/>
                <w:szCs w:val="22"/>
              </w:rPr>
            </w:pPr>
          </w:p>
          <w:p w14:paraId="5AE9D4B2" w14:textId="77777777" w:rsidR="00776BA9" w:rsidRPr="00776BA9" w:rsidRDefault="00776BA9" w:rsidP="00A36F89">
            <w:pPr>
              <w:autoSpaceDE w:val="0"/>
              <w:autoSpaceDN w:val="0"/>
              <w:adjustRightInd w:val="0"/>
              <w:rPr>
                <w:rFonts w:asciiTheme="minorHAnsi" w:hAnsiTheme="minorHAnsi" w:cstheme="minorHAnsi"/>
                <w:color w:val="000000" w:themeColor="text1"/>
                <w:sz w:val="22"/>
                <w:szCs w:val="22"/>
              </w:rPr>
            </w:pPr>
            <w:r w:rsidRPr="00776BA9">
              <w:rPr>
                <w:rFonts w:asciiTheme="minorHAnsi" w:hAnsiTheme="minorHAnsi" w:cstheme="minorHAnsi"/>
                <w:color w:val="000000" w:themeColor="text1"/>
                <w:sz w:val="22"/>
                <w:szCs w:val="22"/>
              </w:rPr>
              <w:t xml:space="preserve">Low level risk – Participants could become emotionally distressed during questionnaire and focus group sessions. </w:t>
            </w:r>
          </w:p>
          <w:p w14:paraId="5791A4CD" w14:textId="77777777" w:rsidR="00776BA9" w:rsidRPr="00776BA9" w:rsidRDefault="00776BA9" w:rsidP="00A36F89">
            <w:pPr>
              <w:autoSpaceDE w:val="0"/>
              <w:autoSpaceDN w:val="0"/>
              <w:adjustRightInd w:val="0"/>
              <w:rPr>
                <w:rFonts w:asciiTheme="minorHAnsi" w:hAnsiTheme="minorHAnsi" w:cstheme="minorHAnsi"/>
                <w:color w:val="000000" w:themeColor="text1"/>
                <w:sz w:val="22"/>
                <w:szCs w:val="22"/>
              </w:rPr>
            </w:pPr>
          </w:p>
          <w:p w14:paraId="096C3B25" w14:textId="77777777" w:rsidR="00776BA9" w:rsidRPr="00776BA9" w:rsidRDefault="00776BA9" w:rsidP="001F1C84">
            <w:pPr>
              <w:pStyle w:val="ListParagraph"/>
              <w:numPr>
                <w:ilvl w:val="0"/>
                <w:numId w:val="23"/>
              </w:numPr>
              <w:autoSpaceDE w:val="0"/>
              <w:autoSpaceDN w:val="0"/>
              <w:adjustRightInd w:val="0"/>
              <w:rPr>
                <w:rFonts w:cstheme="minorHAnsi"/>
                <w:color w:val="000000" w:themeColor="text1"/>
              </w:rPr>
            </w:pPr>
            <w:r w:rsidRPr="00776BA9">
              <w:rPr>
                <w:rFonts w:cstheme="minorHAnsi"/>
                <w:color w:val="000000" w:themeColor="text1"/>
                <w:sz w:val="22"/>
                <w:szCs w:val="22"/>
              </w:rPr>
              <w:t>Emotional distress</w:t>
            </w:r>
          </w:p>
          <w:p w14:paraId="1825B8C9" w14:textId="77777777" w:rsidR="00776BA9" w:rsidRPr="00776BA9" w:rsidRDefault="00776BA9" w:rsidP="001F1C84">
            <w:pPr>
              <w:pStyle w:val="ListParagraph"/>
              <w:numPr>
                <w:ilvl w:val="0"/>
                <w:numId w:val="23"/>
              </w:numPr>
              <w:autoSpaceDE w:val="0"/>
              <w:autoSpaceDN w:val="0"/>
              <w:adjustRightInd w:val="0"/>
              <w:rPr>
                <w:rFonts w:cstheme="minorHAnsi"/>
                <w:color w:val="000000" w:themeColor="text1"/>
              </w:rPr>
            </w:pPr>
            <w:r w:rsidRPr="00776BA9">
              <w:rPr>
                <w:rFonts w:cstheme="minorHAnsi"/>
                <w:color w:val="000000" w:themeColor="text1"/>
                <w:sz w:val="22"/>
                <w:szCs w:val="22"/>
              </w:rPr>
              <w:t>Compromising of Anonymity</w:t>
            </w:r>
          </w:p>
          <w:p w14:paraId="7A2EAF4A" w14:textId="77777777" w:rsidR="00776BA9" w:rsidRPr="00776BA9" w:rsidRDefault="00776BA9" w:rsidP="001F1C84">
            <w:pPr>
              <w:pStyle w:val="ListParagraph"/>
              <w:numPr>
                <w:ilvl w:val="0"/>
                <w:numId w:val="23"/>
              </w:numPr>
              <w:autoSpaceDE w:val="0"/>
              <w:autoSpaceDN w:val="0"/>
              <w:adjustRightInd w:val="0"/>
              <w:rPr>
                <w:rFonts w:cstheme="minorHAnsi"/>
                <w:color w:val="000000" w:themeColor="text1"/>
              </w:rPr>
            </w:pPr>
            <w:r w:rsidRPr="00776BA9">
              <w:rPr>
                <w:rFonts w:cstheme="minorHAnsi"/>
                <w:color w:val="000000" w:themeColor="text1"/>
                <w:sz w:val="22"/>
                <w:szCs w:val="22"/>
              </w:rPr>
              <w:t>Ensuring withdrawal process is clear</w:t>
            </w:r>
          </w:p>
          <w:p w14:paraId="6C079388" w14:textId="77777777" w:rsidR="00776BA9" w:rsidRPr="00776BA9" w:rsidRDefault="00776BA9" w:rsidP="001F1C84">
            <w:pPr>
              <w:pStyle w:val="ListParagraph"/>
              <w:numPr>
                <w:ilvl w:val="0"/>
                <w:numId w:val="23"/>
              </w:numPr>
              <w:autoSpaceDE w:val="0"/>
              <w:autoSpaceDN w:val="0"/>
              <w:adjustRightInd w:val="0"/>
              <w:spacing w:line="259" w:lineRule="auto"/>
              <w:rPr>
                <w:rFonts w:cstheme="minorHAnsi"/>
                <w:color w:val="000000" w:themeColor="text1"/>
              </w:rPr>
            </w:pPr>
            <w:r w:rsidRPr="00776BA9">
              <w:rPr>
                <w:rFonts w:cstheme="minorHAnsi"/>
                <w:color w:val="000000" w:themeColor="text1"/>
                <w:sz w:val="22"/>
                <w:szCs w:val="22"/>
              </w:rPr>
              <w:t>Storage of data is secure to protect participants’ identity.</w:t>
            </w:r>
          </w:p>
        </w:tc>
        <w:tc>
          <w:tcPr>
            <w:tcW w:w="5641" w:type="dxa"/>
            <w:gridSpan w:val="3"/>
            <w:tcBorders>
              <w:top w:val="single" w:sz="4" w:space="0" w:color="auto"/>
              <w:bottom w:val="single" w:sz="4" w:space="0" w:color="auto"/>
            </w:tcBorders>
          </w:tcPr>
          <w:p w14:paraId="79B3A6BD" w14:textId="77777777" w:rsidR="00776BA9" w:rsidRPr="00776BA9" w:rsidRDefault="00776BA9" w:rsidP="00A36F89">
            <w:pPr>
              <w:autoSpaceDE w:val="0"/>
              <w:autoSpaceDN w:val="0"/>
              <w:adjustRightInd w:val="0"/>
              <w:rPr>
                <w:rFonts w:asciiTheme="minorHAnsi" w:hAnsiTheme="minorHAnsi" w:cstheme="minorHAnsi"/>
                <w:i/>
                <w:color w:val="000000" w:themeColor="text1"/>
                <w:sz w:val="22"/>
                <w:szCs w:val="22"/>
              </w:rPr>
            </w:pPr>
            <w:r w:rsidRPr="00776BA9">
              <w:rPr>
                <w:rFonts w:asciiTheme="minorHAnsi" w:hAnsiTheme="minorHAnsi" w:cstheme="minorHAnsi"/>
                <w:i/>
                <w:color w:val="000000" w:themeColor="text1"/>
                <w:sz w:val="22"/>
                <w:szCs w:val="22"/>
              </w:rPr>
              <w:t xml:space="preserve">How will you mitigate the Risk to </w:t>
            </w:r>
            <w:proofErr w:type="gramStart"/>
            <w:r w:rsidRPr="00776BA9">
              <w:rPr>
                <w:rFonts w:asciiTheme="minorHAnsi" w:hAnsiTheme="minorHAnsi" w:cstheme="minorHAnsi"/>
                <w:i/>
                <w:color w:val="000000" w:themeColor="text1"/>
                <w:sz w:val="22"/>
                <w:szCs w:val="22"/>
              </w:rPr>
              <w:t>Participant</w:t>
            </w:r>
            <w:proofErr w:type="gramEnd"/>
          </w:p>
          <w:p w14:paraId="7C1094DF" w14:textId="77777777" w:rsidR="00776BA9" w:rsidRPr="00776BA9" w:rsidRDefault="00776BA9" w:rsidP="00A36F89">
            <w:pPr>
              <w:rPr>
                <w:rFonts w:asciiTheme="minorHAnsi" w:hAnsiTheme="minorHAnsi" w:cstheme="minorHAnsi"/>
                <w:color w:val="000000" w:themeColor="text1"/>
                <w:sz w:val="22"/>
                <w:szCs w:val="22"/>
              </w:rPr>
            </w:pPr>
          </w:p>
          <w:p w14:paraId="232C24BA" w14:textId="77777777" w:rsidR="00776BA9" w:rsidRPr="00776BA9" w:rsidRDefault="00776BA9" w:rsidP="00A36F89">
            <w:pPr>
              <w:autoSpaceDE w:val="0"/>
              <w:autoSpaceDN w:val="0"/>
              <w:adjustRightInd w:val="0"/>
              <w:rPr>
                <w:rFonts w:asciiTheme="minorHAnsi" w:hAnsiTheme="minorHAnsi" w:cstheme="minorHAnsi"/>
                <w:color w:val="000000" w:themeColor="text1"/>
                <w:sz w:val="22"/>
                <w:szCs w:val="22"/>
              </w:rPr>
            </w:pPr>
            <w:r w:rsidRPr="00776BA9">
              <w:rPr>
                <w:rFonts w:asciiTheme="minorHAnsi" w:hAnsiTheme="minorHAnsi" w:cstheme="minorHAnsi"/>
                <w:color w:val="000000" w:themeColor="text1"/>
                <w:sz w:val="22"/>
                <w:szCs w:val="22"/>
              </w:rPr>
              <w:t xml:space="preserve">Risks to participants will be minimal. Research will be fully explained to all pupils and teachers before data collection starts. The chance to withdrawal made available. The head teachers will act as a gatekeeper providing written consent for all those involved in the study. Parental consent is no required as the research doesn’t involve the collection of any personal data. A copy of the headteachers consent has been sought and attached. </w:t>
            </w:r>
          </w:p>
          <w:p w14:paraId="6F89B4D5" w14:textId="77777777" w:rsidR="00776BA9" w:rsidRPr="00776BA9" w:rsidRDefault="00776BA9" w:rsidP="00A36F89">
            <w:pPr>
              <w:autoSpaceDE w:val="0"/>
              <w:autoSpaceDN w:val="0"/>
              <w:adjustRightInd w:val="0"/>
              <w:rPr>
                <w:rFonts w:asciiTheme="minorHAnsi" w:hAnsiTheme="minorHAnsi" w:cstheme="minorHAnsi"/>
                <w:color w:val="000000" w:themeColor="text1"/>
                <w:sz w:val="22"/>
                <w:szCs w:val="22"/>
              </w:rPr>
            </w:pPr>
          </w:p>
          <w:p w14:paraId="10EB313D" w14:textId="77777777" w:rsidR="00776BA9" w:rsidRPr="00776BA9" w:rsidRDefault="00776BA9" w:rsidP="00A36F89">
            <w:pPr>
              <w:autoSpaceDE w:val="0"/>
              <w:autoSpaceDN w:val="0"/>
              <w:adjustRightInd w:val="0"/>
              <w:rPr>
                <w:rFonts w:asciiTheme="minorHAnsi" w:hAnsiTheme="minorHAnsi" w:cstheme="minorHAnsi"/>
                <w:color w:val="000000" w:themeColor="text1"/>
                <w:sz w:val="22"/>
                <w:szCs w:val="22"/>
              </w:rPr>
            </w:pPr>
            <w:r w:rsidRPr="00776BA9">
              <w:rPr>
                <w:rFonts w:asciiTheme="minorHAnsi" w:hAnsiTheme="minorHAnsi" w:cstheme="minorHAnsi"/>
                <w:color w:val="000000" w:themeColor="text1"/>
                <w:sz w:val="22"/>
                <w:szCs w:val="22"/>
              </w:rPr>
              <w:t xml:space="preserve">All pupils will partake in a questionnaire. These questionnaires will be completed via an internet survey. By using this method results will be anonymised, protecting the participants. Pupils will not be able to withdraw their questionnaire answers once they have been submitted. This will be disclosed on every page of the questionnaire and participants will be able to omit answering any questions they do not wish to. </w:t>
            </w:r>
          </w:p>
          <w:p w14:paraId="29CCAD54" w14:textId="77777777" w:rsidR="00776BA9" w:rsidRPr="00776BA9" w:rsidRDefault="00776BA9" w:rsidP="00A36F89">
            <w:pPr>
              <w:autoSpaceDE w:val="0"/>
              <w:autoSpaceDN w:val="0"/>
              <w:adjustRightInd w:val="0"/>
              <w:rPr>
                <w:rFonts w:asciiTheme="minorHAnsi" w:hAnsiTheme="minorHAnsi" w:cstheme="minorHAnsi"/>
                <w:color w:val="000000" w:themeColor="text1"/>
                <w:sz w:val="22"/>
                <w:szCs w:val="22"/>
              </w:rPr>
            </w:pPr>
          </w:p>
          <w:p w14:paraId="2C2243E3" w14:textId="77777777" w:rsidR="00776BA9" w:rsidRPr="00776BA9" w:rsidRDefault="00776BA9" w:rsidP="00A36F89">
            <w:pPr>
              <w:autoSpaceDE w:val="0"/>
              <w:autoSpaceDN w:val="0"/>
              <w:adjustRightInd w:val="0"/>
              <w:rPr>
                <w:rFonts w:asciiTheme="minorHAnsi" w:hAnsiTheme="minorHAnsi" w:cstheme="minorHAnsi"/>
                <w:color w:val="000000" w:themeColor="text1"/>
                <w:sz w:val="22"/>
                <w:szCs w:val="22"/>
              </w:rPr>
            </w:pPr>
            <w:r w:rsidRPr="00776BA9">
              <w:rPr>
                <w:rFonts w:asciiTheme="minorHAnsi" w:hAnsiTheme="minorHAnsi" w:cstheme="minorHAnsi"/>
                <w:color w:val="000000" w:themeColor="text1"/>
                <w:sz w:val="22"/>
                <w:szCs w:val="22"/>
              </w:rPr>
              <w:t xml:space="preserve">Focus group sessions will have semi-structured questions. These questions will be sent to participants beforehand to prevent any distress. If a conflict arises between participants during a focus group session this will be defused by moving onto the next structured question and if necessary, ending the session early. Approval for the focus groups to take place will be sought off the headteachers and all participants. Focus group sessions will be held in a safe, open location within the research schools. Focus group participants can withdraw their consent if required. This can be done through various avenues, including email and face to face. Time will be set aside for this to happen when needed. Focus group sessions will be held in a location that is familiar to the participants. </w:t>
            </w:r>
          </w:p>
          <w:p w14:paraId="3993232C" w14:textId="77777777" w:rsidR="00776BA9" w:rsidRPr="00776BA9" w:rsidRDefault="00776BA9" w:rsidP="00A36F89">
            <w:pPr>
              <w:autoSpaceDE w:val="0"/>
              <w:autoSpaceDN w:val="0"/>
              <w:adjustRightInd w:val="0"/>
              <w:rPr>
                <w:rFonts w:asciiTheme="minorHAnsi" w:hAnsiTheme="minorHAnsi" w:cstheme="minorHAnsi"/>
                <w:color w:val="000000" w:themeColor="text1"/>
                <w:sz w:val="22"/>
                <w:szCs w:val="22"/>
              </w:rPr>
            </w:pPr>
          </w:p>
          <w:p w14:paraId="5CB9224E" w14:textId="77777777" w:rsidR="00776BA9" w:rsidRPr="00776BA9" w:rsidRDefault="00776BA9" w:rsidP="00A36F89">
            <w:pPr>
              <w:autoSpaceDE w:val="0"/>
              <w:autoSpaceDN w:val="0"/>
              <w:adjustRightInd w:val="0"/>
              <w:rPr>
                <w:rFonts w:asciiTheme="minorHAnsi" w:hAnsiTheme="minorHAnsi" w:cstheme="minorHAnsi"/>
                <w:color w:val="000000" w:themeColor="text1"/>
                <w:sz w:val="22"/>
                <w:szCs w:val="22"/>
              </w:rPr>
            </w:pPr>
            <w:r w:rsidRPr="00776BA9">
              <w:rPr>
                <w:rFonts w:asciiTheme="minorHAnsi" w:hAnsiTheme="minorHAnsi" w:cstheme="minorHAnsi"/>
                <w:color w:val="000000" w:themeColor="text1"/>
                <w:sz w:val="22"/>
                <w:szCs w:val="22"/>
              </w:rPr>
              <w:lastRenderedPageBreak/>
              <w:t xml:space="preserve">All data collected hard and digital will be stored in a safe, secure locked location. In addition, digital data will be stored on an encrypted hard drive. </w:t>
            </w:r>
          </w:p>
          <w:p w14:paraId="4565E393" w14:textId="77777777" w:rsidR="00776BA9" w:rsidRPr="00776BA9" w:rsidRDefault="00776BA9" w:rsidP="00A36F89">
            <w:pPr>
              <w:autoSpaceDE w:val="0"/>
              <w:autoSpaceDN w:val="0"/>
              <w:adjustRightInd w:val="0"/>
              <w:rPr>
                <w:rFonts w:asciiTheme="minorHAnsi" w:hAnsiTheme="minorHAnsi" w:cstheme="minorHAnsi"/>
                <w:i/>
                <w:color w:val="000000" w:themeColor="text1"/>
                <w:sz w:val="22"/>
                <w:szCs w:val="22"/>
              </w:rPr>
            </w:pPr>
          </w:p>
        </w:tc>
      </w:tr>
      <w:tr w:rsidR="00776BA9" w:rsidRPr="00776BA9" w14:paraId="5E2256EE" w14:textId="77777777" w:rsidTr="003C08F8">
        <w:tc>
          <w:tcPr>
            <w:tcW w:w="9072" w:type="dxa"/>
            <w:gridSpan w:val="4"/>
            <w:tcBorders>
              <w:bottom w:val="single" w:sz="4" w:space="0" w:color="auto"/>
            </w:tcBorders>
            <w:shd w:val="clear" w:color="auto" w:fill="F2F2F2" w:themeFill="background1" w:themeFillShade="F2"/>
          </w:tcPr>
          <w:p w14:paraId="38A99E15" w14:textId="77777777" w:rsidR="00776BA9" w:rsidRPr="00776BA9" w:rsidRDefault="00776BA9" w:rsidP="00A36F89">
            <w:pPr>
              <w:rPr>
                <w:rFonts w:asciiTheme="minorHAnsi" w:hAnsiTheme="minorHAnsi" w:cstheme="minorHAnsi"/>
                <w:color w:val="000000" w:themeColor="text1"/>
                <w:sz w:val="22"/>
                <w:szCs w:val="22"/>
              </w:rPr>
            </w:pPr>
            <w:r w:rsidRPr="00776BA9">
              <w:rPr>
                <w:rFonts w:asciiTheme="minorHAnsi" w:hAnsiTheme="minorHAnsi" w:cstheme="minorHAnsi"/>
                <w:bCs/>
                <w:color w:val="000000" w:themeColor="text1"/>
                <w:sz w:val="22"/>
                <w:szCs w:val="22"/>
              </w:rPr>
              <w:lastRenderedPageBreak/>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776BA9">
              <w:rPr>
                <w:rFonts w:asciiTheme="minorHAnsi" w:hAnsiTheme="minorHAnsi" w:cstheme="minorHAnsi"/>
                <w:color w:val="000000" w:themeColor="text1"/>
                <w:sz w:val="22"/>
                <w:szCs w:val="22"/>
                <w:lang w:val="en-US"/>
              </w:rPr>
              <w:t>where applicable, consent procedures should make it clear that if something potentially or actually illegal is discovered in the course of a project, it may need to be disclosed to the proper authorities</w:t>
            </w:r>
          </w:p>
        </w:tc>
      </w:tr>
      <w:tr w:rsidR="00776BA9" w:rsidRPr="00776BA9" w14:paraId="76593814" w14:textId="77777777" w:rsidTr="003C08F8">
        <w:tc>
          <w:tcPr>
            <w:tcW w:w="9072" w:type="dxa"/>
            <w:gridSpan w:val="4"/>
            <w:tcBorders>
              <w:top w:val="single" w:sz="4" w:space="0" w:color="auto"/>
              <w:bottom w:val="single" w:sz="4" w:space="0" w:color="auto"/>
            </w:tcBorders>
          </w:tcPr>
          <w:p w14:paraId="666DD75A" w14:textId="77777777" w:rsidR="00776BA9" w:rsidRPr="00776BA9" w:rsidRDefault="00776BA9" w:rsidP="00A36F89">
            <w:pPr>
              <w:rPr>
                <w:rFonts w:asciiTheme="minorHAnsi" w:hAnsiTheme="minorHAnsi" w:cstheme="minorHAnsi"/>
                <w:color w:val="000000" w:themeColor="text1"/>
                <w:sz w:val="10"/>
                <w:szCs w:val="10"/>
              </w:rPr>
            </w:pPr>
          </w:p>
          <w:p w14:paraId="1EEB914E" w14:textId="77777777" w:rsidR="00776BA9" w:rsidRPr="00776BA9" w:rsidRDefault="00776BA9" w:rsidP="00A36F89">
            <w:pPr>
              <w:autoSpaceDE w:val="0"/>
              <w:autoSpaceDN w:val="0"/>
              <w:adjustRightInd w:val="0"/>
              <w:rPr>
                <w:rFonts w:asciiTheme="minorHAnsi" w:hAnsiTheme="minorHAnsi" w:cstheme="minorHAnsi"/>
                <w:iCs/>
                <w:color w:val="000000" w:themeColor="text1"/>
                <w:sz w:val="22"/>
                <w:szCs w:val="22"/>
              </w:rPr>
            </w:pPr>
            <w:r w:rsidRPr="00776BA9">
              <w:rPr>
                <w:rFonts w:asciiTheme="minorHAnsi" w:hAnsiTheme="minorHAnsi" w:cstheme="minorHAnsi"/>
                <w:iCs/>
                <w:color w:val="000000" w:themeColor="text1"/>
                <w:sz w:val="22"/>
                <w:szCs w:val="22"/>
              </w:rPr>
              <w:t xml:space="preserve">N/A </w:t>
            </w:r>
          </w:p>
          <w:p w14:paraId="4E322F9B" w14:textId="77777777" w:rsidR="00776BA9" w:rsidRPr="00776BA9" w:rsidRDefault="00776BA9" w:rsidP="00A36F89">
            <w:pPr>
              <w:autoSpaceDE w:val="0"/>
              <w:autoSpaceDN w:val="0"/>
              <w:adjustRightInd w:val="0"/>
              <w:rPr>
                <w:rFonts w:asciiTheme="minorHAnsi" w:hAnsiTheme="minorHAnsi" w:cstheme="minorHAnsi"/>
                <w:color w:val="000000" w:themeColor="text1"/>
                <w:sz w:val="22"/>
                <w:szCs w:val="22"/>
              </w:rPr>
            </w:pPr>
          </w:p>
        </w:tc>
      </w:tr>
      <w:tr w:rsidR="00776BA9" w:rsidRPr="00776BA9" w14:paraId="42317D2B" w14:textId="77777777" w:rsidTr="003C08F8">
        <w:tc>
          <w:tcPr>
            <w:tcW w:w="9072" w:type="dxa"/>
            <w:gridSpan w:val="4"/>
            <w:tcBorders>
              <w:top w:val="single" w:sz="4" w:space="0" w:color="auto"/>
              <w:bottom w:val="single" w:sz="4" w:space="0" w:color="auto"/>
            </w:tcBorders>
            <w:shd w:val="clear" w:color="auto" w:fill="F2F2F2" w:themeFill="background1" w:themeFillShade="F2"/>
          </w:tcPr>
          <w:p w14:paraId="57C9513F" w14:textId="77777777" w:rsidR="00776BA9" w:rsidRPr="00776BA9" w:rsidRDefault="00776BA9" w:rsidP="00A36F89">
            <w:pPr>
              <w:rPr>
                <w:rFonts w:asciiTheme="minorHAnsi" w:hAnsiTheme="minorHAnsi" w:cstheme="minorHAnsi"/>
                <w:color w:val="000000" w:themeColor="text1"/>
                <w:sz w:val="22"/>
                <w:szCs w:val="22"/>
              </w:rPr>
            </w:pPr>
            <w:r w:rsidRPr="00776BA9">
              <w:rPr>
                <w:rFonts w:asciiTheme="minorHAnsi" w:hAnsiTheme="minorHAnsi" w:cstheme="minorHAnsi"/>
                <w:b/>
                <w:color w:val="000000" w:themeColor="text1"/>
                <w:sz w:val="22"/>
                <w:szCs w:val="22"/>
              </w:rPr>
              <w:t>Risks to investigator</w:t>
            </w:r>
          </w:p>
          <w:p w14:paraId="613ED2FF" w14:textId="77777777" w:rsidR="00776BA9" w:rsidRPr="00776BA9" w:rsidRDefault="00776BA9" w:rsidP="00A36F89">
            <w:pPr>
              <w:rPr>
                <w:rFonts w:asciiTheme="minorHAnsi" w:hAnsiTheme="minorHAnsi" w:cstheme="minorHAnsi"/>
                <w:color w:val="000000" w:themeColor="text1"/>
                <w:sz w:val="22"/>
                <w:szCs w:val="22"/>
              </w:rPr>
            </w:pPr>
            <w:r w:rsidRPr="00776BA9">
              <w:rPr>
                <w:rFonts w:asciiTheme="minorHAnsi" w:hAnsiTheme="minorHAnsi" w:cstheme="minorHAnsi"/>
                <w:color w:val="000000" w:themeColor="text1"/>
                <w:sz w:val="22"/>
                <w:szCs w:val="22"/>
              </w:rPr>
              <w:t>For example: personal safety, physical harm, emotional distress, risk of accusation of harm/impropriety, conflict of interest</w:t>
            </w:r>
          </w:p>
        </w:tc>
      </w:tr>
      <w:tr w:rsidR="00776BA9" w:rsidRPr="00776BA9" w14:paraId="78A0BEE5" w14:textId="77777777" w:rsidTr="003C08F8">
        <w:tc>
          <w:tcPr>
            <w:tcW w:w="3431" w:type="dxa"/>
            <w:tcBorders>
              <w:top w:val="single" w:sz="4" w:space="0" w:color="auto"/>
              <w:bottom w:val="single" w:sz="4" w:space="0" w:color="auto"/>
            </w:tcBorders>
          </w:tcPr>
          <w:p w14:paraId="7F9BB01C" w14:textId="77777777" w:rsidR="00776BA9" w:rsidRPr="00776BA9" w:rsidRDefault="00776BA9" w:rsidP="00A36F89">
            <w:pPr>
              <w:autoSpaceDE w:val="0"/>
              <w:autoSpaceDN w:val="0"/>
              <w:adjustRightInd w:val="0"/>
              <w:rPr>
                <w:rFonts w:asciiTheme="minorHAnsi" w:hAnsiTheme="minorHAnsi" w:cstheme="minorHAnsi"/>
                <w:color w:val="000000" w:themeColor="text1"/>
                <w:sz w:val="22"/>
                <w:szCs w:val="22"/>
              </w:rPr>
            </w:pPr>
            <w:r w:rsidRPr="00776BA9">
              <w:rPr>
                <w:rFonts w:asciiTheme="minorHAnsi" w:hAnsiTheme="minorHAnsi" w:cstheme="minorHAnsi"/>
                <w:color w:val="000000" w:themeColor="text1"/>
                <w:sz w:val="22"/>
                <w:szCs w:val="22"/>
              </w:rPr>
              <w:t>Risk to Investigator:</w:t>
            </w:r>
          </w:p>
          <w:p w14:paraId="12C02C0B" w14:textId="77777777" w:rsidR="00776BA9" w:rsidRPr="00776BA9" w:rsidRDefault="00776BA9" w:rsidP="00A36F89">
            <w:pPr>
              <w:rPr>
                <w:rFonts w:asciiTheme="minorHAnsi" w:hAnsiTheme="minorHAnsi" w:cstheme="minorHAnsi"/>
                <w:color w:val="000000" w:themeColor="text1"/>
                <w:sz w:val="22"/>
                <w:szCs w:val="22"/>
              </w:rPr>
            </w:pPr>
          </w:p>
          <w:p w14:paraId="71665DDC" w14:textId="77777777" w:rsidR="00776BA9" w:rsidRPr="00776BA9" w:rsidRDefault="00776BA9" w:rsidP="001F1C84">
            <w:pPr>
              <w:pStyle w:val="ListParagraph"/>
              <w:numPr>
                <w:ilvl w:val="0"/>
                <w:numId w:val="20"/>
              </w:numPr>
              <w:rPr>
                <w:rFonts w:cstheme="minorHAnsi"/>
                <w:color w:val="000000" w:themeColor="text1"/>
              </w:rPr>
            </w:pPr>
            <w:r w:rsidRPr="00776BA9">
              <w:rPr>
                <w:rFonts w:cstheme="minorHAnsi"/>
                <w:color w:val="000000" w:themeColor="text1"/>
              </w:rPr>
              <w:t>Emotional distress</w:t>
            </w:r>
          </w:p>
          <w:p w14:paraId="7F2BC624" w14:textId="77777777" w:rsidR="00776BA9" w:rsidRPr="00776BA9" w:rsidRDefault="00776BA9" w:rsidP="001F1C84">
            <w:pPr>
              <w:pStyle w:val="ListParagraph"/>
              <w:numPr>
                <w:ilvl w:val="0"/>
                <w:numId w:val="20"/>
              </w:numPr>
              <w:rPr>
                <w:rFonts w:cstheme="minorHAnsi"/>
                <w:color w:val="000000" w:themeColor="text1"/>
              </w:rPr>
            </w:pPr>
            <w:r w:rsidRPr="00776BA9">
              <w:rPr>
                <w:rFonts w:cstheme="minorHAnsi"/>
                <w:color w:val="000000" w:themeColor="text1"/>
              </w:rPr>
              <w:t xml:space="preserve">Conflicts of interest </w:t>
            </w:r>
          </w:p>
          <w:p w14:paraId="4D5D51C8" w14:textId="77777777" w:rsidR="00776BA9" w:rsidRPr="00776BA9" w:rsidRDefault="00776BA9" w:rsidP="001F1C84">
            <w:pPr>
              <w:pStyle w:val="ListParagraph"/>
              <w:numPr>
                <w:ilvl w:val="0"/>
                <w:numId w:val="20"/>
              </w:numPr>
              <w:rPr>
                <w:rFonts w:cstheme="minorHAnsi"/>
                <w:color w:val="000000" w:themeColor="text1"/>
              </w:rPr>
            </w:pPr>
            <w:r w:rsidRPr="00776BA9">
              <w:rPr>
                <w:rFonts w:cstheme="minorHAnsi"/>
                <w:color w:val="000000" w:themeColor="text1"/>
              </w:rPr>
              <w:t xml:space="preserve">Risk of accusation </w:t>
            </w:r>
          </w:p>
          <w:p w14:paraId="1017457E" w14:textId="77777777" w:rsidR="00776BA9" w:rsidRPr="00776BA9" w:rsidRDefault="00776BA9" w:rsidP="00A36F89">
            <w:pPr>
              <w:rPr>
                <w:rFonts w:asciiTheme="minorHAnsi" w:hAnsiTheme="minorHAnsi" w:cstheme="minorHAnsi"/>
                <w:color w:val="000000" w:themeColor="text1"/>
                <w:sz w:val="22"/>
                <w:szCs w:val="22"/>
              </w:rPr>
            </w:pPr>
          </w:p>
          <w:p w14:paraId="67D1B276" w14:textId="77777777" w:rsidR="00776BA9" w:rsidRPr="00776BA9" w:rsidRDefault="00776BA9" w:rsidP="00A36F89">
            <w:pPr>
              <w:autoSpaceDE w:val="0"/>
              <w:autoSpaceDN w:val="0"/>
              <w:adjustRightInd w:val="0"/>
              <w:rPr>
                <w:rFonts w:asciiTheme="minorHAnsi" w:hAnsiTheme="minorHAnsi" w:cstheme="minorHAnsi"/>
                <w:color w:val="000000" w:themeColor="text1"/>
                <w:sz w:val="22"/>
                <w:szCs w:val="22"/>
              </w:rPr>
            </w:pPr>
          </w:p>
        </w:tc>
        <w:tc>
          <w:tcPr>
            <w:tcW w:w="5641" w:type="dxa"/>
            <w:gridSpan w:val="3"/>
            <w:tcBorders>
              <w:top w:val="single" w:sz="4" w:space="0" w:color="auto"/>
              <w:bottom w:val="single" w:sz="4" w:space="0" w:color="auto"/>
            </w:tcBorders>
          </w:tcPr>
          <w:p w14:paraId="72B841D7" w14:textId="77777777" w:rsidR="00776BA9" w:rsidRPr="00776BA9" w:rsidRDefault="00776BA9" w:rsidP="00A36F89">
            <w:pPr>
              <w:autoSpaceDE w:val="0"/>
              <w:autoSpaceDN w:val="0"/>
              <w:adjustRightInd w:val="0"/>
              <w:rPr>
                <w:rFonts w:asciiTheme="minorHAnsi" w:hAnsiTheme="minorHAnsi" w:cstheme="minorHAnsi"/>
                <w:i/>
                <w:color w:val="000000" w:themeColor="text1"/>
                <w:sz w:val="22"/>
                <w:szCs w:val="22"/>
              </w:rPr>
            </w:pPr>
            <w:r w:rsidRPr="00776BA9">
              <w:rPr>
                <w:rFonts w:asciiTheme="minorHAnsi" w:hAnsiTheme="minorHAnsi" w:cstheme="minorHAnsi"/>
                <w:i/>
                <w:color w:val="000000" w:themeColor="text1"/>
                <w:sz w:val="22"/>
                <w:szCs w:val="22"/>
              </w:rPr>
              <w:t xml:space="preserve">How will you mitigate the Risk to </w:t>
            </w:r>
            <w:proofErr w:type="gramStart"/>
            <w:r w:rsidRPr="00776BA9">
              <w:rPr>
                <w:rFonts w:asciiTheme="minorHAnsi" w:hAnsiTheme="minorHAnsi" w:cstheme="minorHAnsi"/>
                <w:i/>
                <w:color w:val="000000" w:themeColor="text1"/>
                <w:sz w:val="22"/>
                <w:szCs w:val="22"/>
              </w:rPr>
              <w:t>Investigator:</w:t>
            </w:r>
            <w:proofErr w:type="gramEnd"/>
          </w:p>
          <w:p w14:paraId="21C2C14E" w14:textId="77777777" w:rsidR="00776BA9" w:rsidRPr="00776BA9" w:rsidRDefault="00776BA9" w:rsidP="00A36F89">
            <w:pPr>
              <w:rPr>
                <w:rFonts w:asciiTheme="minorHAnsi" w:hAnsiTheme="minorHAnsi" w:cstheme="minorHAnsi"/>
                <w:color w:val="000000" w:themeColor="text1"/>
                <w:sz w:val="22"/>
                <w:szCs w:val="22"/>
              </w:rPr>
            </w:pPr>
          </w:p>
          <w:p w14:paraId="477E8BE7" w14:textId="77777777" w:rsidR="00776BA9" w:rsidRPr="00776BA9" w:rsidRDefault="00776BA9" w:rsidP="00A36F89">
            <w:pPr>
              <w:rPr>
                <w:rFonts w:asciiTheme="minorHAnsi" w:hAnsiTheme="minorHAnsi" w:cstheme="minorHAnsi"/>
                <w:color w:val="000000" w:themeColor="text1"/>
                <w:sz w:val="22"/>
                <w:szCs w:val="22"/>
              </w:rPr>
            </w:pPr>
            <w:r w:rsidRPr="00776BA9">
              <w:rPr>
                <w:rFonts w:asciiTheme="minorHAnsi" w:hAnsiTheme="minorHAnsi" w:cstheme="minorHAnsi"/>
                <w:color w:val="000000" w:themeColor="text1"/>
                <w:sz w:val="22"/>
                <w:szCs w:val="22"/>
              </w:rPr>
              <w:t xml:space="preserve">Kept to a minimum. Emotional distress will be avoided by the study not involving personal data, data being collected from a researcher’s stance and setting an appropriate time scale to complete the study.  </w:t>
            </w:r>
          </w:p>
          <w:p w14:paraId="5CC9EA18" w14:textId="77777777" w:rsidR="00776BA9" w:rsidRPr="00776BA9" w:rsidRDefault="00776BA9" w:rsidP="00A36F89">
            <w:pPr>
              <w:rPr>
                <w:rFonts w:asciiTheme="minorHAnsi" w:hAnsiTheme="minorHAnsi" w:cstheme="minorHAnsi"/>
                <w:color w:val="000000" w:themeColor="text1"/>
                <w:sz w:val="22"/>
                <w:szCs w:val="22"/>
              </w:rPr>
            </w:pPr>
          </w:p>
          <w:p w14:paraId="49267801" w14:textId="77777777" w:rsidR="00776BA9" w:rsidRPr="00776BA9" w:rsidRDefault="00776BA9" w:rsidP="00A36F89">
            <w:pPr>
              <w:rPr>
                <w:rFonts w:asciiTheme="minorHAnsi" w:hAnsiTheme="minorHAnsi" w:cstheme="minorHAnsi"/>
                <w:color w:val="000000" w:themeColor="text1"/>
                <w:sz w:val="22"/>
                <w:szCs w:val="22"/>
              </w:rPr>
            </w:pPr>
            <w:r w:rsidRPr="00776BA9">
              <w:rPr>
                <w:rFonts w:asciiTheme="minorHAnsi" w:hAnsiTheme="minorHAnsi" w:cstheme="minorHAnsi"/>
                <w:color w:val="000000" w:themeColor="text1"/>
                <w:sz w:val="22"/>
                <w:szCs w:val="22"/>
              </w:rPr>
              <w:t xml:space="preserve">Conflicts of interest will be avoided by continuous feedback to participants and a neutral researcher’s standpoint. The headteacher and all participants will have access to feedback. Feedback will be delivered by myself. Feedback will inform questionnaire and focus group participants of the progress made in the investigation. </w:t>
            </w:r>
          </w:p>
          <w:p w14:paraId="63D69DAC" w14:textId="77777777" w:rsidR="00776BA9" w:rsidRPr="00776BA9" w:rsidRDefault="00776BA9" w:rsidP="00A36F89">
            <w:pPr>
              <w:rPr>
                <w:rFonts w:asciiTheme="minorHAnsi" w:hAnsiTheme="minorHAnsi" w:cstheme="minorHAnsi"/>
                <w:color w:val="000000" w:themeColor="text1"/>
                <w:sz w:val="22"/>
                <w:szCs w:val="22"/>
              </w:rPr>
            </w:pPr>
          </w:p>
          <w:p w14:paraId="3B6BAB1F" w14:textId="77777777" w:rsidR="00776BA9" w:rsidRPr="00776BA9" w:rsidRDefault="00776BA9" w:rsidP="00A36F89">
            <w:pPr>
              <w:rPr>
                <w:rFonts w:asciiTheme="minorHAnsi" w:hAnsiTheme="minorHAnsi" w:cstheme="minorHAnsi"/>
                <w:color w:val="000000" w:themeColor="text1"/>
                <w:sz w:val="22"/>
                <w:szCs w:val="22"/>
              </w:rPr>
            </w:pPr>
            <w:r w:rsidRPr="00776BA9">
              <w:rPr>
                <w:rFonts w:asciiTheme="minorHAnsi" w:hAnsiTheme="minorHAnsi" w:cstheme="minorHAnsi"/>
                <w:color w:val="000000" w:themeColor="text1"/>
                <w:sz w:val="22"/>
                <w:szCs w:val="22"/>
              </w:rPr>
              <w:t xml:space="preserve">Risk of accusation will be avoided by following the UWTSD Research Data Management Policy and UWTSD Research Ethics and Integrity Code of Practice. An up to date DBS has also been obtained.  </w:t>
            </w:r>
          </w:p>
          <w:p w14:paraId="2C90A3B9" w14:textId="77777777" w:rsidR="00776BA9" w:rsidRPr="00776BA9" w:rsidRDefault="00776BA9" w:rsidP="00A36F89">
            <w:pPr>
              <w:rPr>
                <w:rFonts w:asciiTheme="minorHAnsi" w:hAnsiTheme="minorHAnsi" w:cstheme="minorHAnsi"/>
                <w:color w:val="000000" w:themeColor="text1"/>
                <w:sz w:val="22"/>
                <w:szCs w:val="22"/>
              </w:rPr>
            </w:pPr>
          </w:p>
          <w:p w14:paraId="43E5B36B" w14:textId="77777777" w:rsidR="00776BA9" w:rsidRPr="00776BA9" w:rsidRDefault="00776BA9" w:rsidP="00A36F89">
            <w:pPr>
              <w:rPr>
                <w:rFonts w:asciiTheme="minorHAnsi" w:hAnsiTheme="minorHAnsi" w:cstheme="minorHAnsi"/>
                <w:color w:val="000000" w:themeColor="text1"/>
                <w:sz w:val="22"/>
                <w:szCs w:val="22"/>
              </w:rPr>
            </w:pPr>
            <w:r w:rsidRPr="00776BA9">
              <w:rPr>
                <w:rFonts w:asciiTheme="minorHAnsi" w:hAnsiTheme="minorHAnsi" w:cstheme="minorHAnsi"/>
                <w:color w:val="000000" w:themeColor="text1"/>
                <w:sz w:val="22"/>
                <w:szCs w:val="22"/>
              </w:rPr>
              <w:t>These policies will be used to maintain the integrity of the research and the UWTSD reputation, see some example of how this will be done below</w:t>
            </w:r>
          </w:p>
          <w:p w14:paraId="5E20E716" w14:textId="77777777" w:rsidR="00776BA9" w:rsidRPr="00776BA9" w:rsidRDefault="00776BA9" w:rsidP="00A36F89">
            <w:pPr>
              <w:rPr>
                <w:rFonts w:asciiTheme="minorHAnsi" w:hAnsiTheme="minorHAnsi" w:cstheme="minorHAnsi"/>
                <w:color w:val="000000" w:themeColor="text1"/>
                <w:sz w:val="22"/>
                <w:szCs w:val="22"/>
              </w:rPr>
            </w:pPr>
          </w:p>
          <w:p w14:paraId="2F4E2151" w14:textId="77777777" w:rsidR="00776BA9" w:rsidRPr="00776BA9" w:rsidRDefault="00776BA9" w:rsidP="001F1C84">
            <w:pPr>
              <w:pStyle w:val="ListParagraph"/>
              <w:numPr>
                <w:ilvl w:val="0"/>
                <w:numId w:val="22"/>
              </w:numPr>
              <w:rPr>
                <w:rStyle w:val="CommentReference"/>
                <w:rFonts w:cstheme="minorHAnsi"/>
                <w:color w:val="000000" w:themeColor="text1"/>
                <w:sz w:val="22"/>
                <w:szCs w:val="22"/>
              </w:rPr>
            </w:pPr>
            <w:r w:rsidRPr="00776BA9">
              <w:rPr>
                <w:rFonts w:cstheme="minorHAnsi"/>
                <w:color w:val="000000" w:themeColor="text1"/>
              </w:rPr>
              <w:t>Resp</w:t>
            </w:r>
            <w:r w:rsidRPr="00776BA9">
              <w:rPr>
                <w:rStyle w:val="CommentReference"/>
                <w:rFonts w:cstheme="minorHAnsi"/>
                <w:color w:val="000000" w:themeColor="text1"/>
                <w:sz w:val="22"/>
                <w:szCs w:val="22"/>
              </w:rPr>
              <w:t xml:space="preserve">ectful when speaking about the participants. </w:t>
            </w:r>
          </w:p>
          <w:p w14:paraId="6360F099" w14:textId="77777777" w:rsidR="00776BA9" w:rsidRPr="00776BA9" w:rsidRDefault="00776BA9" w:rsidP="001F1C84">
            <w:pPr>
              <w:pStyle w:val="ListParagraph"/>
              <w:numPr>
                <w:ilvl w:val="0"/>
                <w:numId w:val="22"/>
              </w:numPr>
              <w:rPr>
                <w:rFonts w:cstheme="minorHAnsi"/>
                <w:color w:val="000000" w:themeColor="text1"/>
              </w:rPr>
            </w:pPr>
            <w:r w:rsidRPr="00776BA9">
              <w:rPr>
                <w:rFonts w:cstheme="minorHAnsi"/>
                <w:color w:val="000000" w:themeColor="text1"/>
              </w:rPr>
              <w:t xml:space="preserve">Avoid tension when working in groups. </w:t>
            </w:r>
          </w:p>
          <w:p w14:paraId="18FB0510" w14:textId="77777777" w:rsidR="00776BA9" w:rsidRPr="00776BA9" w:rsidRDefault="00776BA9" w:rsidP="001F1C84">
            <w:pPr>
              <w:pStyle w:val="ListParagraph"/>
              <w:numPr>
                <w:ilvl w:val="0"/>
                <w:numId w:val="22"/>
              </w:numPr>
              <w:rPr>
                <w:rFonts w:cstheme="minorHAnsi"/>
                <w:color w:val="000000" w:themeColor="text1"/>
              </w:rPr>
            </w:pPr>
            <w:r w:rsidRPr="00776BA9">
              <w:rPr>
                <w:rFonts w:cstheme="minorHAnsi"/>
                <w:color w:val="000000" w:themeColor="text1"/>
              </w:rPr>
              <w:t>Don’t try to teach participants to address the question with a desired answer.</w:t>
            </w:r>
          </w:p>
          <w:p w14:paraId="70FDE45E" w14:textId="77777777" w:rsidR="00776BA9" w:rsidRPr="00776BA9" w:rsidRDefault="00776BA9" w:rsidP="001F1C84">
            <w:pPr>
              <w:pStyle w:val="ListParagraph"/>
              <w:numPr>
                <w:ilvl w:val="0"/>
                <w:numId w:val="22"/>
              </w:numPr>
              <w:rPr>
                <w:rFonts w:cstheme="minorHAnsi"/>
                <w:color w:val="000000" w:themeColor="text1"/>
              </w:rPr>
            </w:pPr>
            <w:r w:rsidRPr="00776BA9">
              <w:rPr>
                <w:rFonts w:cstheme="minorHAnsi"/>
                <w:color w:val="000000" w:themeColor="text1"/>
              </w:rPr>
              <w:t xml:space="preserve">Protect participants privacy. </w:t>
            </w:r>
          </w:p>
          <w:p w14:paraId="572ED4C5" w14:textId="77777777" w:rsidR="00776BA9" w:rsidRPr="00776BA9" w:rsidRDefault="00776BA9" w:rsidP="001F1C84">
            <w:pPr>
              <w:pStyle w:val="ListParagraph"/>
              <w:numPr>
                <w:ilvl w:val="0"/>
                <w:numId w:val="22"/>
              </w:numPr>
              <w:rPr>
                <w:rFonts w:cstheme="minorHAnsi"/>
                <w:color w:val="000000" w:themeColor="text1"/>
              </w:rPr>
            </w:pPr>
            <w:r w:rsidRPr="00776BA9">
              <w:rPr>
                <w:rFonts w:cstheme="minorHAnsi"/>
                <w:color w:val="000000" w:themeColor="text1"/>
              </w:rPr>
              <w:t xml:space="preserve">Stick to proposed plan e.g. timing schedules. </w:t>
            </w:r>
          </w:p>
          <w:p w14:paraId="3AA575B0" w14:textId="77777777" w:rsidR="00776BA9" w:rsidRPr="00776BA9" w:rsidRDefault="00776BA9" w:rsidP="00A36F89">
            <w:pPr>
              <w:pStyle w:val="ListParagraph"/>
              <w:rPr>
                <w:rFonts w:cstheme="minorHAnsi"/>
                <w:color w:val="000000" w:themeColor="text1"/>
              </w:rPr>
            </w:pPr>
          </w:p>
        </w:tc>
      </w:tr>
      <w:tr w:rsidR="00776BA9" w:rsidRPr="00776BA9" w14:paraId="3EA97483" w14:textId="77777777" w:rsidTr="003C08F8">
        <w:tc>
          <w:tcPr>
            <w:tcW w:w="9072" w:type="dxa"/>
            <w:gridSpan w:val="4"/>
            <w:tcBorders>
              <w:top w:val="single" w:sz="4" w:space="0" w:color="auto"/>
              <w:bottom w:val="single" w:sz="4" w:space="0" w:color="auto"/>
            </w:tcBorders>
            <w:shd w:val="clear" w:color="auto" w:fill="F2F2F2" w:themeFill="background1" w:themeFillShade="F2"/>
          </w:tcPr>
          <w:p w14:paraId="49C84EDA" w14:textId="77777777" w:rsidR="00776BA9" w:rsidRPr="00776BA9" w:rsidRDefault="00776BA9" w:rsidP="00A36F89">
            <w:pPr>
              <w:rPr>
                <w:rFonts w:asciiTheme="minorHAnsi" w:hAnsiTheme="minorHAnsi" w:cstheme="minorHAnsi"/>
                <w:color w:val="000000" w:themeColor="text1"/>
                <w:sz w:val="22"/>
                <w:szCs w:val="22"/>
              </w:rPr>
            </w:pPr>
            <w:r w:rsidRPr="00776BA9">
              <w:rPr>
                <w:rFonts w:asciiTheme="minorHAnsi" w:hAnsiTheme="minorHAnsi" w:cstheme="minorHAnsi"/>
                <w:b/>
                <w:color w:val="000000" w:themeColor="text1"/>
                <w:sz w:val="22"/>
                <w:szCs w:val="22"/>
              </w:rPr>
              <w:t>University/institutional risks</w:t>
            </w:r>
          </w:p>
          <w:p w14:paraId="2485DE2F" w14:textId="77777777" w:rsidR="00776BA9" w:rsidRPr="00776BA9" w:rsidRDefault="00776BA9" w:rsidP="00A36F89">
            <w:pPr>
              <w:rPr>
                <w:rFonts w:asciiTheme="minorHAnsi" w:hAnsiTheme="minorHAnsi" w:cstheme="minorHAnsi"/>
                <w:color w:val="000000" w:themeColor="text1"/>
                <w:sz w:val="22"/>
                <w:szCs w:val="22"/>
              </w:rPr>
            </w:pPr>
            <w:r w:rsidRPr="00776BA9">
              <w:rPr>
                <w:rFonts w:asciiTheme="minorHAnsi" w:hAnsiTheme="minorHAnsi" w:cstheme="minorHAnsi"/>
                <w:color w:val="000000" w:themeColor="text1"/>
                <w:sz w:val="22"/>
                <w:szCs w:val="22"/>
              </w:rPr>
              <w:t>For example: adverse publicity, financial loss, data protection</w:t>
            </w:r>
          </w:p>
        </w:tc>
      </w:tr>
      <w:tr w:rsidR="00776BA9" w:rsidRPr="00776BA9" w14:paraId="6563799F" w14:textId="77777777" w:rsidTr="003C08F8">
        <w:tc>
          <w:tcPr>
            <w:tcW w:w="3431" w:type="dxa"/>
            <w:tcBorders>
              <w:top w:val="single" w:sz="4" w:space="0" w:color="auto"/>
              <w:bottom w:val="single" w:sz="4" w:space="0" w:color="auto"/>
            </w:tcBorders>
          </w:tcPr>
          <w:p w14:paraId="05E78B5A" w14:textId="77777777" w:rsidR="00776BA9" w:rsidRPr="00776BA9" w:rsidRDefault="00776BA9" w:rsidP="00A36F89">
            <w:pPr>
              <w:autoSpaceDE w:val="0"/>
              <w:autoSpaceDN w:val="0"/>
              <w:adjustRightInd w:val="0"/>
              <w:rPr>
                <w:rFonts w:asciiTheme="minorHAnsi" w:hAnsiTheme="minorHAnsi" w:cstheme="minorHAnsi"/>
                <w:color w:val="000000" w:themeColor="text1"/>
                <w:sz w:val="22"/>
                <w:szCs w:val="22"/>
              </w:rPr>
            </w:pPr>
            <w:r w:rsidRPr="00776BA9">
              <w:rPr>
                <w:rFonts w:asciiTheme="minorHAnsi" w:hAnsiTheme="minorHAnsi" w:cstheme="minorHAnsi"/>
                <w:color w:val="000000" w:themeColor="text1"/>
                <w:sz w:val="22"/>
                <w:szCs w:val="22"/>
              </w:rPr>
              <w:t>Risk to University:</w:t>
            </w:r>
          </w:p>
          <w:p w14:paraId="1ED9B34B" w14:textId="77777777" w:rsidR="00776BA9" w:rsidRPr="00776BA9" w:rsidRDefault="00776BA9" w:rsidP="00A36F89">
            <w:pPr>
              <w:rPr>
                <w:rFonts w:asciiTheme="minorHAnsi" w:hAnsiTheme="minorHAnsi" w:cstheme="minorHAnsi"/>
                <w:color w:val="000000" w:themeColor="text1"/>
              </w:rPr>
            </w:pPr>
          </w:p>
          <w:p w14:paraId="20C0158C" w14:textId="77777777" w:rsidR="00776BA9" w:rsidRPr="00776BA9" w:rsidRDefault="00776BA9" w:rsidP="00A36F89">
            <w:pPr>
              <w:rPr>
                <w:rFonts w:asciiTheme="minorHAnsi" w:hAnsiTheme="minorHAnsi" w:cstheme="minorHAnsi"/>
                <w:color w:val="000000" w:themeColor="text1"/>
              </w:rPr>
            </w:pPr>
            <w:r w:rsidRPr="00776BA9">
              <w:rPr>
                <w:rFonts w:asciiTheme="minorHAnsi" w:hAnsiTheme="minorHAnsi" w:cstheme="minorHAnsi"/>
                <w:color w:val="000000" w:themeColor="text1"/>
              </w:rPr>
              <w:t>Minimal.</w:t>
            </w:r>
          </w:p>
          <w:p w14:paraId="04075269" w14:textId="77777777" w:rsidR="00776BA9" w:rsidRPr="00776BA9" w:rsidRDefault="00776BA9" w:rsidP="00A36F89">
            <w:pPr>
              <w:rPr>
                <w:rFonts w:asciiTheme="minorHAnsi" w:hAnsiTheme="minorHAnsi" w:cstheme="minorHAnsi"/>
                <w:color w:val="000000" w:themeColor="text1"/>
                <w:sz w:val="22"/>
                <w:szCs w:val="22"/>
              </w:rPr>
            </w:pPr>
          </w:p>
          <w:p w14:paraId="27F1429D" w14:textId="77777777" w:rsidR="00776BA9" w:rsidRPr="00776BA9" w:rsidRDefault="00776BA9" w:rsidP="001F1C84">
            <w:pPr>
              <w:pStyle w:val="ListParagraph"/>
              <w:numPr>
                <w:ilvl w:val="0"/>
                <w:numId w:val="24"/>
              </w:numPr>
              <w:autoSpaceDE w:val="0"/>
              <w:autoSpaceDN w:val="0"/>
              <w:adjustRightInd w:val="0"/>
              <w:rPr>
                <w:rFonts w:cstheme="minorHAnsi"/>
                <w:color w:val="000000" w:themeColor="text1"/>
              </w:rPr>
            </w:pPr>
            <w:r w:rsidRPr="00776BA9">
              <w:rPr>
                <w:rFonts w:cstheme="minorHAnsi"/>
                <w:color w:val="000000" w:themeColor="text1"/>
              </w:rPr>
              <w:t>Financial burden</w:t>
            </w:r>
          </w:p>
          <w:p w14:paraId="6D954AE9" w14:textId="77777777" w:rsidR="00776BA9" w:rsidRPr="00776BA9" w:rsidRDefault="00776BA9" w:rsidP="001F1C84">
            <w:pPr>
              <w:pStyle w:val="ListParagraph"/>
              <w:numPr>
                <w:ilvl w:val="0"/>
                <w:numId w:val="24"/>
              </w:numPr>
              <w:autoSpaceDE w:val="0"/>
              <w:autoSpaceDN w:val="0"/>
              <w:adjustRightInd w:val="0"/>
              <w:rPr>
                <w:rFonts w:cstheme="minorHAnsi"/>
                <w:color w:val="000000" w:themeColor="text1"/>
                <w:sz w:val="28"/>
                <w:szCs w:val="28"/>
              </w:rPr>
            </w:pPr>
            <w:r w:rsidRPr="00776BA9">
              <w:rPr>
                <w:rFonts w:cstheme="minorHAnsi"/>
                <w:color w:val="000000" w:themeColor="text1"/>
              </w:rPr>
              <w:t>Negative public image</w:t>
            </w:r>
          </w:p>
          <w:p w14:paraId="1367D099" w14:textId="77777777" w:rsidR="00776BA9" w:rsidRPr="00776BA9" w:rsidRDefault="00776BA9" w:rsidP="001F1C84">
            <w:pPr>
              <w:pStyle w:val="ListParagraph"/>
              <w:numPr>
                <w:ilvl w:val="0"/>
                <w:numId w:val="24"/>
              </w:numPr>
              <w:autoSpaceDE w:val="0"/>
              <w:autoSpaceDN w:val="0"/>
              <w:adjustRightInd w:val="0"/>
              <w:rPr>
                <w:rFonts w:cstheme="minorHAnsi"/>
                <w:color w:val="000000" w:themeColor="text1"/>
                <w:sz w:val="28"/>
                <w:szCs w:val="28"/>
              </w:rPr>
            </w:pPr>
            <w:r w:rsidRPr="00776BA9">
              <w:rPr>
                <w:rFonts w:cstheme="minorHAnsi"/>
                <w:color w:val="000000" w:themeColor="text1"/>
              </w:rPr>
              <w:t>Reputation within the academic community.</w:t>
            </w:r>
          </w:p>
        </w:tc>
        <w:tc>
          <w:tcPr>
            <w:tcW w:w="5641" w:type="dxa"/>
            <w:gridSpan w:val="3"/>
            <w:tcBorders>
              <w:top w:val="single" w:sz="4" w:space="0" w:color="auto"/>
              <w:bottom w:val="single" w:sz="4" w:space="0" w:color="auto"/>
            </w:tcBorders>
          </w:tcPr>
          <w:p w14:paraId="10BA2C1E" w14:textId="77777777" w:rsidR="00776BA9" w:rsidRPr="00776BA9" w:rsidRDefault="00776BA9" w:rsidP="00A36F89">
            <w:pPr>
              <w:autoSpaceDE w:val="0"/>
              <w:autoSpaceDN w:val="0"/>
              <w:adjustRightInd w:val="0"/>
              <w:rPr>
                <w:rFonts w:asciiTheme="minorHAnsi" w:hAnsiTheme="minorHAnsi" w:cstheme="minorHAnsi"/>
                <w:i/>
                <w:color w:val="000000" w:themeColor="text1"/>
                <w:sz w:val="22"/>
                <w:szCs w:val="22"/>
              </w:rPr>
            </w:pPr>
            <w:r w:rsidRPr="00776BA9">
              <w:rPr>
                <w:rFonts w:asciiTheme="minorHAnsi" w:hAnsiTheme="minorHAnsi" w:cstheme="minorHAnsi"/>
                <w:i/>
                <w:color w:val="000000" w:themeColor="text1"/>
                <w:sz w:val="22"/>
                <w:szCs w:val="22"/>
              </w:rPr>
              <w:lastRenderedPageBreak/>
              <w:t xml:space="preserve">How will you mitigate the Risk to </w:t>
            </w:r>
            <w:proofErr w:type="gramStart"/>
            <w:r w:rsidRPr="00776BA9">
              <w:rPr>
                <w:rFonts w:asciiTheme="minorHAnsi" w:hAnsiTheme="minorHAnsi" w:cstheme="minorHAnsi"/>
                <w:i/>
                <w:color w:val="000000" w:themeColor="text1"/>
                <w:sz w:val="22"/>
                <w:szCs w:val="22"/>
              </w:rPr>
              <w:t>University:</w:t>
            </w:r>
            <w:proofErr w:type="gramEnd"/>
          </w:p>
          <w:p w14:paraId="513B26A8" w14:textId="77777777" w:rsidR="00776BA9" w:rsidRPr="00776BA9" w:rsidRDefault="00776BA9" w:rsidP="00A36F89">
            <w:pPr>
              <w:rPr>
                <w:rFonts w:asciiTheme="minorHAnsi" w:hAnsiTheme="minorHAnsi" w:cstheme="minorHAnsi"/>
                <w:color w:val="000000" w:themeColor="text1"/>
                <w:sz w:val="22"/>
                <w:szCs w:val="22"/>
              </w:rPr>
            </w:pPr>
          </w:p>
          <w:p w14:paraId="6546D7DE" w14:textId="77777777" w:rsidR="00776BA9" w:rsidRPr="00776BA9" w:rsidRDefault="00776BA9" w:rsidP="00A36F89">
            <w:pPr>
              <w:autoSpaceDE w:val="0"/>
              <w:autoSpaceDN w:val="0"/>
              <w:adjustRightInd w:val="0"/>
              <w:rPr>
                <w:rFonts w:asciiTheme="minorHAnsi" w:hAnsiTheme="minorHAnsi" w:cstheme="minorHAnsi"/>
                <w:color w:val="000000" w:themeColor="text1"/>
                <w:sz w:val="22"/>
                <w:szCs w:val="22"/>
              </w:rPr>
            </w:pPr>
            <w:r w:rsidRPr="00776BA9">
              <w:rPr>
                <w:rFonts w:asciiTheme="minorHAnsi" w:hAnsiTheme="minorHAnsi" w:cstheme="minorHAnsi"/>
                <w:color w:val="000000" w:themeColor="text1"/>
                <w:sz w:val="22"/>
                <w:szCs w:val="22"/>
              </w:rPr>
              <w:lastRenderedPageBreak/>
              <w:t xml:space="preserve">Kept to a minimum – University guidelines and BERA guidelines will be followed. Universities reputation and status will not be affected whatever the outcome of research.  </w:t>
            </w:r>
          </w:p>
          <w:p w14:paraId="69D43B82" w14:textId="77777777" w:rsidR="00776BA9" w:rsidRPr="00776BA9" w:rsidRDefault="00776BA9" w:rsidP="00A36F89">
            <w:pPr>
              <w:autoSpaceDE w:val="0"/>
              <w:autoSpaceDN w:val="0"/>
              <w:adjustRightInd w:val="0"/>
              <w:rPr>
                <w:rFonts w:asciiTheme="minorHAnsi" w:hAnsiTheme="minorHAnsi" w:cstheme="minorHAnsi"/>
                <w:color w:val="000000" w:themeColor="text1"/>
                <w:sz w:val="22"/>
                <w:szCs w:val="22"/>
              </w:rPr>
            </w:pPr>
          </w:p>
          <w:p w14:paraId="0DFBDE98" w14:textId="77777777" w:rsidR="00776BA9" w:rsidRPr="00776BA9" w:rsidRDefault="00776BA9" w:rsidP="00A36F89">
            <w:pPr>
              <w:autoSpaceDE w:val="0"/>
              <w:autoSpaceDN w:val="0"/>
              <w:adjustRightInd w:val="0"/>
              <w:rPr>
                <w:rFonts w:asciiTheme="minorHAnsi" w:hAnsiTheme="minorHAnsi" w:cstheme="minorHAnsi"/>
                <w:color w:val="000000" w:themeColor="text1"/>
                <w:sz w:val="22"/>
                <w:szCs w:val="22"/>
              </w:rPr>
            </w:pPr>
            <w:r w:rsidRPr="00776BA9">
              <w:rPr>
                <w:rFonts w:asciiTheme="minorHAnsi" w:hAnsiTheme="minorHAnsi" w:cstheme="minorHAnsi"/>
                <w:color w:val="000000" w:themeColor="text1"/>
                <w:sz w:val="22"/>
                <w:szCs w:val="22"/>
              </w:rPr>
              <w:t xml:space="preserve">BERA and UWTSD data protection guidelines are the foundation of this study and will be consulted at each stage of the research. This will make sure all procedures and protocols are followed. </w:t>
            </w:r>
          </w:p>
          <w:p w14:paraId="12972412" w14:textId="77777777" w:rsidR="00776BA9" w:rsidRPr="00776BA9" w:rsidRDefault="00776BA9" w:rsidP="001F1C84">
            <w:pPr>
              <w:pStyle w:val="ListParagraph"/>
              <w:numPr>
                <w:ilvl w:val="0"/>
                <w:numId w:val="21"/>
              </w:numPr>
              <w:autoSpaceDE w:val="0"/>
              <w:autoSpaceDN w:val="0"/>
              <w:adjustRightInd w:val="0"/>
              <w:rPr>
                <w:rFonts w:cstheme="minorHAnsi"/>
                <w:color w:val="000000" w:themeColor="text1"/>
              </w:rPr>
            </w:pPr>
            <w:r w:rsidRPr="00776BA9">
              <w:rPr>
                <w:rFonts w:cstheme="minorHAnsi"/>
                <w:color w:val="000000" w:themeColor="text1"/>
              </w:rPr>
              <w:t xml:space="preserve">Including no training/personal risks. Any risks to university that become apparent throughout the course of research will mean contingency plans will be followed. Advice on any apparent institutional risks will be resolved using the feedback of dissertation supervisor. </w:t>
            </w:r>
          </w:p>
          <w:p w14:paraId="4B4F7884" w14:textId="77777777" w:rsidR="00776BA9" w:rsidRPr="00776BA9" w:rsidRDefault="00776BA9" w:rsidP="001F1C84">
            <w:pPr>
              <w:pStyle w:val="ListParagraph"/>
              <w:numPr>
                <w:ilvl w:val="0"/>
                <w:numId w:val="21"/>
              </w:numPr>
              <w:autoSpaceDE w:val="0"/>
              <w:autoSpaceDN w:val="0"/>
              <w:adjustRightInd w:val="0"/>
              <w:rPr>
                <w:rFonts w:cstheme="minorHAnsi"/>
                <w:color w:val="000000" w:themeColor="text1"/>
              </w:rPr>
            </w:pPr>
            <w:r w:rsidRPr="00776BA9">
              <w:rPr>
                <w:rFonts w:cstheme="minorHAnsi"/>
                <w:color w:val="000000" w:themeColor="text1"/>
              </w:rPr>
              <w:t>There is no financial outcome the research posed could have on UWTSD</w:t>
            </w:r>
          </w:p>
          <w:p w14:paraId="42CF3FB6" w14:textId="77777777" w:rsidR="00776BA9" w:rsidRPr="00776BA9" w:rsidRDefault="00776BA9" w:rsidP="001F1C84">
            <w:pPr>
              <w:pStyle w:val="ListParagraph"/>
              <w:numPr>
                <w:ilvl w:val="0"/>
                <w:numId w:val="21"/>
              </w:numPr>
              <w:autoSpaceDE w:val="0"/>
              <w:autoSpaceDN w:val="0"/>
              <w:adjustRightInd w:val="0"/>
              <w:rPr>
                <w:rFonts w:cstheme="minorHAnsi"/>
                <w:color w:val="000000" w:themeColor="text1"/>
              </w:rPr>
            </w:pPr>
            <w:r w:rsidRPr="00776BA9">
              <w:rPr>
                <w:rFonts w:cstheme="minorHAnsi"/>
                <w:color w:val="000000" w:themeColor="text1"/>
              </w:rPr>
              <w:t>IF BERA and UWTSD data protection guidelines are breached there could be a negative public image of UWTSD.</w:t>
            </w:r>
          </w:p>
          <w:p w14:paraId="23CC0834" w14:textId="77777777" w:rsidR="00776BA9" w:rsidRPr="00776BA9" w:rsidRDefault="00776BA9" w:rsidP="00A36F89">
            <w:pPr>
              <w:autoSpaceDE w:val="0"/>
              <w:autoSpaceDN w:val="0"/>
              <w:adjustRightInd w:val="0"/>
              <w:rPr>
                <w:rFonts w:asciiTheme="minorHAnsi" w:hAnsiTheme="minorHAnsi" w:cstheme="minorHAnsi"/>
                <w:color w:val="000000" w:themeColor="text1"/>
                <w:sz w:val="22"/>
                <w:szCs w:val="22"/>
              </w:rPr>
            </w:pPr>
          </w:p>
        </w:tc>
      </w:tr>
    </w:tbl>
    <w:p w14:paraId="343DB496" w14:textId="77777777" w:rsidR="00776BA9" w:rsidRPr="00776BA9" w:rsidRDefault="00776BA9" w:rsidP="00776BA9">
      <w:pPr>
        <w:rPr>
          <w:rFonts w:asciiTheme="minorHAnsi" w:hAnsiTheme="minorHAnsi" w:cstheme="minorHAnsi"/>
          <w:color w:val="000000" w:themeColor="text1"/>
          <w:sz w:val="22"/>
          <w:szCs w:val="22"/>
        </w:rPr>
      </w:pPr>
    </w:p>
    <w:tbl>
      <w:tblPr>
        <w:tblW w:w="9072"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521"/>
        <w:gridCol w:w="992"/>
        <w:gridCol w:w="850"/>
        <w:gridCol w:w="709"/>
      </w:tblGrid>
      <w:tr w:rsidR="00776BA9" w:rsidRPr="00776BA9" w14:paraId="102E2F8D" w14:textId="77777777" w:rsidTr="003C08F8">
        <w:tc>
          <w:tcPr>
            <w:tcW w:w="9072" w:type="dxa"/>
            <w:gridSpan w:val="4"/>
            <w:tcBorders>
              <w:top w:val="single" w:sz="4" w:space="0" w:color="auto"/>
              <w:bottom w:val="single" w:sz="4" w:space="0" w:color="auto"/>
            </w:tcBorders>
            <w:shd w:val="clear" w:color="auto" w:fill="F2F2F2" w:themeFill="background1" w:themeFillShade="F2"/>
          </w:tcPr>
          <w:p w14:paraId="3E45A094" w14:textId="77777777" w:rsidR="00776BA9" w:rsidRPr="00776BA9" w:rsidRDefault="00776BA9" w:rsidP="00A36F89">
            <w:pPr>
              <w:autoSpaceDE w:val="0"/>
              <w:autoSpaceDN w:val="0"/>
              <w:adjustRightInd w:val="0"/>
              <w:rPr>
                <w:rFonts w:asciiTheme="minorHAnsi" w:hAnsiTheme="minorHAnsi" w:cstheme="minorHAnsi"/>
                <w:b/>
                <w:color w:val="000000" w:themeColor="text1"/>
                <w:sz w:val="22"/>
                <w:szCs w:val="22"/>
              </w:rPr>
            </w:pPr>
            <w:r w:rsidRPr="00776BA9">
              <w:rPr>
                <w:rFonts w:asciiTheme="minorHAnsi" w:hAnsiTheme="minorHAnsi" w:cstheme="minorHAnsi"/>
                <w:b/>
                <w:color w:val="000000" w:themeColor="text1"/>
                <w:sz w:val="22"/>
                <w:szCs w:val="22"/>
              </w:rPr>
              <w:t>Disclosure and Barring Service</w:t>
            </w:r>
          </w:p>
        </w:tc>
      </w:tr>
      <w:tr w:rsidR="00776BA9" w:rsidRPr="00776BA9" w14:paraId="1E6C3571" w14:textId="77777777" w:rsidTr="003C08F8">
        <w:tc>
          <w:tcPr>
            <w:tcW w:w="6521" w:type="dxa"/>
            <w:tcBorders>
              <w:top w:val="single" w:sz="4" w:space="0" w:color="auto"/>
              <w:bottom w:val="single" w:sz="4" w:space="0" w:color="auto"/>
            </w:tcBorders>
            <w:shd w:val="clear" w:color="auto" w:fill="F2F2F2" w:themeFill="background1" w:themeFillShade="F2"/>
          </w:tcPr>
          <w:p w14:paraId="56E2E945" w14:textId="77777777" w:rsidR="00776BA9" w:rsidRPr="00776BA9" w:rsidRDefault="00776BA9" w:rsidP="00A36F89">
            <w:pPr>
              <w:autoSpaceDE w:val="0"/>
              <w:autoSpaceDN w:val="0"/>
              <w:adjustRightInd w:val="0"/>
              <w:rPr>
                <w:rFonts w:asciiTheme="minorHAnsi" w:hAnsiTheme="minorHAnsi" w:cstheme="minorHAnsi"/>
                <w:color w:val="000000" w:themeColor="text1"/>
                <w:sz w:val="22"/>
                <w:szCs w:val="22"/>
              </w:rPr>
            </w:pPr>
            <w:r w:rsidRPr="00776BA9">
              <w:rPr>
                <w:rFonts w:asciiTheme="minorHAnsi" w:hAnsiTheme="minorHAnsi" w:cstheme="minorHAnsi"/>
                <w:color w:val="000000" w:themeColor="text1"/>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5A1BECFB" w14:textId="77777777" w:rsidR="00776BA9" w:rsidRPr="00776BA9" w:rsidRDefault="00776BA9" w:rsidP="00A36F89">
            <w:pPr>
              <w:autoSpaceDE w:val="0"/>
              <w:autoSpaceDN w:val="0"/>
              <w:adjustRightInd w:val="0"/>
              <w:jc w:val="center"/>
              <w:rPr>
                <w:rFonts w:asciiTheme="minorHAnsi" w:hAnsiTheme="minorHAnsi" w:cstheme="minorHAnsi"/>
                <w:b/>
                <w:bCs/>
                <w:color w:val="000000" w:themeColor="text1"/>
                <w:sz w:val="22"/>
                <w:szCs w:val="22"/>
              </w:rPr>
            </w:pPr>
            <w:r w:rsidRPr="00776BA9">
              <w:rPr>
                <w:rFonts w:asciiTheme="minorHAnsi" w:hAnsiTheme="minorHAnsi" w:cstheme="minorHAnsi"/>
                <w:b/>
                <w:bCs/>
                <w:color w:val="000000" w:themeColor="text1"/>
                <w:sz w:val="22"/>
                <w:szCs w:val="22"/>
              </w:rPr>
              <w:t>YES</w:t>
            </w:r>
          </w:p>
          <w:p w14:paraId="7C5F4F1E" w14:textId="77777777" w:rsidR="00776BA9" w:rsidRPr="00776BA9" w:rsidRDefault="00776BA9" w:rsidP="00A36F89">
            <w:pPr>
              <w:autoSpaceDE w:val="0"/>
              <w:autoSpaceDN w:val="0"/>
              <w:adjustRightInd w:val="0"/>
              <w:jc w:val="center"/>
              <w:rPr>
                <w:rFonts w:asciiTheme="minorHAnsi" w:hAnsiTheme="minorHAnsi" w:cstheme="minorHAnsi"/>
                <w:b/>
                <w:color w:val="000000" w:themeColor="text1"/>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6F6B2E5A" w14:textId="77777777" w:rsidR="00776BA9" w:rsidRPr="00776BA9" w:rsidRDefault="00776BA9" w:rsidP="00A36F89">
            <w:pPr>
              <w:autoSpaceDE w:val="0"/>
              <w:autoSpaceDN w:val="0"/>
              <w:adjustRightInd w:val="0"/>
              <w:jc w:val="center"/>
              <w:rPr>
                <w:rFonts w:asciiTheme="minorHAnsi" w:hAnsiTheme="minorHAnsi" w:cstheme="minorHAnsi"/>
                <w:b/>
                <w:bCs/>
                <w:color w:val="000000" w:themeColor="text1"/>
                <w:sz w:val="22"/>
                <w:szCs w:val="22"/>
              </w:rPr>
            </w:pPr>
            <w:r w:rsidRPr="00776BA9">
              <w:rPr>
                <w:rFonts w:asciiTheme="minorHAnsi" w:hAnsiTheme="minorHAnsi" w:cstheme="minorHAnsi"/>
                <w:b/>
                <w:bCs/>
                <w:color w:val="000000" w:themeColor="text1"/>
                <w:sz w:val="22"/>
                <w:szCs w:val="22"/>
              </w:rPr>
              <w:t>NO</w:t>
            </w:r>
          </w:p>
          <w:p w14:paraId="7DDE27A8" w14:textId="77777777" w:rsidR="00776BA9" w:rsidRPr="00776BA9" w:rsidRDefault="00776BA9" w:rsidP="00A36F89">
            <w:pPr>
              <w:autoSpaceDE w:val="0"/>
              <w:autoSpaceDN w:val="0"/>
              <w:adjustRightInd w:val="0"/>
              <w:jc w:val="center"/>
              <w:rPr>
                <w:rFonts w:asciiTheme="minorHAnsi" w:hAnsiTheme="minorHAnsi" w:cstheme="minorHAnsi"/>
                <w:b/>
                <w:color w:val="000000" w:themeColor="text1"/>
                <w:sz w:val="22"/>
                <w:szCs w:val="22"/>
              </w:rPr>
            </w:pPr>
          </w:p>
        </w:tc>
        <w:tc>
          <w:tcPr>
            <w:tcW w:w="709" w:type="dxa"/>
            <w:tcBorders>
              <w:top w:val="single" w:sz="4" w:space="0" w:color="auto"/>
              <w:bottom w:val="single" w:sz="4" w:space="0" w:color="auto"/>
            </w:tcBorders>
            <w:shd w:val="clear" w:color="auto" w:fill="F2F2F2" w:themeFill="background1" w:themeFillShade="F2"/>
            <w:vAlign w:val="bottom"/>
          </w:tcPr>
          <w:p w14:paraId="4EA446B3" w14:textId="77777777" w:rsidR="00776BA9" w:rsidRPr="00776BA9" w:rsidRDefault="00776BA9" w:rsidP="00A36F89">
            <w:pPr>
              <w:autoSpaceDE w:val="0"/>
              <w:autoSpaceDN w:val="0"/>
              <w:adjustRightInd w:val="0"/>
              <w:jc w:val="center"/>
              <w:rPr>
                <w:rFonts w:asciiTheme="minorHAnsi" w:hAnsiTheme="minorHAnsi" w:cstheme="minorHAnsi"/>
                <w:b/>
                <w:bCs/>
                <w:color w:val="000000" w:themeColor="text1"/>
                <w:sz w:val="22"/>
                <w:szCs w:val="22"/>
              </w:rPr>
            </w:pPr>
            <w:r w:rsidRPr="00776BA9">
              <w:rPr>
                <w:rFonts w:asciiTheme="minorHAnsi" w:hAnsiTheme="minorHAnsi" w:cstheme="minorHAnsi"/>
                <w:b/>
                <w:bCs/>
                <w:color w:val="000000" w:themeColor="text1"/>
                <w:sz w:val="22"/>
                <w:szCs w:val="22"/>
              </w:rPr>
              <w:t>N/A</w:t>
            </w:r>
          </w:p>
          <w:p w14:paraId="0F3925CF" w14:textId="77777777" w:rsidR="00776BA9" w:rsidRPr="00776BA9" w:rsidRDefault="00776BA9" w:rsidP="00A36F89">
            <w:pPr>
              <w:autoSpaceDE w:val="0"/>
              <w:autoSpaceDN w:val="0"/>
              <w:adjustRightInd w:val="0"/>
              <w:jc w:val="center"/>
              <w:rPr>
                <w:rFonts w:asciiTheme="minorHAnsi" w:hAnsiTheme="minorHAnsi" w:cstheme="minorHAnsi"/>
                <w:b/>
                <w:color w:val="000000" w:themeColor="text1"/>
                <w:sz w:val="22"/>
                <w:szCs w:val="22"/>
              </w:rPr>
            </w:pPr>
          </w:p>
        </w:tc>
      </w:tr>
      <w:tr w:rsidR="00776BA9" w:rsidRPr="00776BA9" w14:paraId="1D669E7A" w14:textId="77777777" w:rsidTr="003C08F8">
        <w:trPr>
          <w:trHeight w:val="492"/>
        </w:trPr>
        <w:tc>
          <w:tcPr>
            <w:tcW w:w="6521" w:type="dxa"/>
            <w:tcBorders>
              <w:top w:val="single" w:sz="4" w:space="0" w:color="auto"/>
              <w:bottom w:val="single" w:sz="4" w:space="0" w:color="auto"/>
            </w:tcBorders>
            <w:shd w:val="clear" w:color="auto" w:fill="F2F2F2" w:themeFill="background1" w:themeFillShade="F2"/>
            <w:vAlign w:val="center"/>
          </w:tcPr>
          <w:p w14:paraId="384AEF37" w14:textId="77777777" w:rsidR="00776BA9" w:rsidRPr="00776BA9" w:rsidRDefault="00776BA9" w:rsidP="00A36F89">
            <w:pPr>
              <w:autoSpaceDE w:val="0"/>
              <w:autoSpaceDN w:val="0"/>
              <w:adjustRightInd w:val="0"/>
              <w:rPr>
                <w:rFonts w:asciiTheme="minorHAnsi" w:hAnsiTheme="minorHAnsi" w:cstheme="minorHAnsi"/>
                <w:color w:val="000000" w:themeColor="text1"/>
                <w:sz w:val="22"/>
                <w:szCs w:val="22"/>
              </w:rPr>
            </w:pPr>
            <w:r w:rsidRPr="00776BA9">
              <w:rPr>
                <w:rFonts w:asciiTheme="minorHAnsi" w:hAnsiTheme="minorHAnsi" w:cstheme="minorHAnsi"/>
                <w:color w:val="000000" w:themeColor="text1"/>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DC7EF8B" w14:textId="77777777" w:rsidR="00776BA9" w:rsidRPr="00776BA9" w:rsidRDefault="0077461B" w:rsidP="00A36F89">
            <w:pPr>
              <w:autoSpaceDE w:val="0"/>
              <w:autoSpaceDN w:val="0"/>
              <w:adjustRightInd w:val="0"/>
              <w:jc w:val="center"/>
              <w:rPr>
                <w:rFonts w:asciiTheme="minorHAnsi" w:hAnsiTheme="minorHAnsi" w:cstheme="minorHAnsi"/>
                <w:b/>
                <w:color w:val="000000" w:themeColor="text1"/>
                <w:sz w:val="22"/>
                <w:szCs w:val="22"/>
              </w:rPr>
            </w:pPr>
            <w:sdt>
              <w:sdtPr>
                <w:rPr>
                  <w:rFonts w:asciiTheme="minorHAnsi" w:hAnsiTheme="minorHAnsi" w:cstheme="minorHAnsi"/>
                  <w:b/>
                  <w:bCs/>
                  <w:color w:val="000000" w:themeColor="text1"/>
                  <w:sz w:val="22"/>
                  <w:szCs w:val="22"/>
                </w:rPr>
                <w:id w:val="-1418780434"/>
                <w14:checkbox>
                  <w14:checked w14:val="1"/>
                  <w14:checkedState w14:val="2612" w14:font="MS Gothic"/>
                  <w14:uncheckedState w14:val="2610" w14:font="MS Gothic"/>
                </w14:checkbox>
              </w:sdtPr>
              <w:sdtEndPr/>
              <w:sdtContent>
                <w:r w:rsidR="00776BA9" w:rsidRPr="00776BA9">
                  <w:rPr>
                    <w:rFonts w:ascii="Segoe UI Symbol" w:eastAsia="MS Gothic" w:hAnsi="Segoe UI Symbol" w:cs="Segoe UI Symbol"/>
                    <w:b/>
                    <w:bCs/>
                    <w:color w:val="000000" w:themeColor="text1"/>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A3D63D0" w14:textId="77777777" w:rsidR="00776BA9" w:rsidRPr="00776BA9" w:rsidRDefault="0077461B" w:rsidP="00A36F89">
            <w:pPr>
              <w:autoSpaceDE w:val="0"/>
              <w:autoSpaceDN w:val="0"/>
              <w:adjustRightInd w:val="0"/>
              <w:jc w:val="center"/>
              <w:rPr>
                <w:rFonts w:asciiTheme="minorHAnsi" w:hAnsiTheme="minorHAnsi" w:cstheme="minorHAnsi"/>
                <w:b/>
                <w:color w:val="000000" w:themeColor="text1"/>
                <w:sz w:val="22"/>
                <w:szCs w:val="22"/>
              </w:rPr>
            </w:pPr>
            <w:sdt>
              <w:sdtPr>
                <w:rPr>
                  <w:rFonts w:asciiTheme="minorHAnsi" w:hAnsiTheme="minorHAnsi" w:cstheme="minorHAnsi"/>
                  <w:b/>
                  <w:bCs/>
                  <w:color w:val="000000" w:themeColor="text1"/>
                  <w:sz w:val="22"/>
                  <w:szCs w:val="22"/>
                </w:rPr>
                <w:id w:val="-2018915239"/>
                <w14:checkbox>
                  <w14:checked w14:val="0"/>
                  <w14:checkedState w14:val="2612" w14:font="MS Gothic"/>
                  <w14:uncheckedState w14:val="2610" w14:font="MS Gothic"/>
                </w14:checkbox>
              </w:sdtPr>
              <w:sdtEndPr/>
              <w:sdtContent>
                <w:r w:rsidR="00776BA9" w:rsidRPr="00776BA9">
                  <w:rPr>
                    <w:rFonts w:ascii="Segoe UI Symbol" w:eastAsia="MS Gothic" w:hAnsi="Segoe UI Symbol" w:cs="Segoe UI Symbol"/>
                    <w:b/>
                    <w:bCs/>
                    <w:color w:val="000000" w:themeColor="text1"/>
                    <w:sz w:val="22"/>
                    <w:szCs w:val="22"/>
                  </w:rPr>
                  <w:t>☐</w:t>
                </w:r>
              </w:sdtContent>
            </w:sdt>
          </w:p>
        </w:tc>
        <w:tc>
          <w:tcPr>
            <w:tcW w:w="709" w:type="dxa"/>
            <w:tcBorders>
              <w:top w:val="single" w:sz="4" w:space="0" w:color="auto"/>
              <w:bottom w:val="single" w:sz="4" w:space="0" w:color="auto"/>
            </w:tcBorders>
            <w:shd w:val="clear" w:color="auto" w:fill="BFBFBF" w:themeFill="background1" w:themeFillShade="BF"/>
            <w:vAlign w:val="center"/>
          </w:tcPr>
          <w:p w14:paraId="502B04DE" w14:textId="77777777" w:rsidR="00776BA9" w:rsidRPr="00776BA9" w:rsidRDefault="0077461B" w:rsidP="00A36F89">
            <w:pPr>
              <w:autoSpaceDE w:val="0"/>
              <w:autoSpaceDN w:val="0"/>
              <w:adjustRightInd w:val="0"/>
              <w:jc w:val="center"/>
              <w:rPr>
                <w:rFonts w:asciiTheme="minorHAnsi" w:hAnsiTheme="minorHAnsi" w:cstheme="minorHAnsi"/>
                <w:b/>
                <w:color w:val="000000" w:themeColor="text1"/>
                <w:sz w:val="22"/>
                <w:szCs w:val="22"/>
              </w:rPr>
            </w:pPr>
            <w:sdt>
              <w:sdtPr>
                <w:rPr>
                  <w:rFonts w:asciiTheme="minorHAnsi" w:hAnsiTheme="minorHAnsi" w:cstheme="minorHAnsi"/>
                  <w:b/>
                  <w:bCs/>
                  <w:color w:val="000000" w:themeColor="text1"/>
                  <w:sz w:val="22"/>
                  <w:szCs w:val="22"/>
                </w:rPr>
                <w:id w:val="-774482751"/>
                <w14:checkbox>
                  <w14:checked w14:val="0"/>
                  <w14:checkedState w14:val="2612" w14:font="MS Gothic"/>
                  <w14:uncheckedState w14:val="2610" w14:font="MS Gothic"/>
                </w14:checkbox>
              </w:sdtPr>
              <w:sdtEndPr/>
              <w:sdtContent>
                <w:r w:rsidR="00776BA9" w:rsidRPr="00776BA9">
                  <w:rPr>
                    <w:rFonts w:ascii="Segoe UI Symbol" w:eastAsia="MS Gothic" w:hAnsi="Segoe UI Symbol" w:cs="Segoe UI Symbol"/>
                    <w:b/>
                    <w:bCs/>
                    <w:color w:val="000000" w:themeColor="text1"/>
                    <w:sz w:val="22"/>
                    <w:szCs w:val="22"/>
                  </w:rPr>
                  <w:t>☐</w:t>
                </w:r>
              </w:sdtContent>
            </w:sdt>
          </w:p>
        </w:tc>
      </w:tr>
    </w:tbl>
    <w:p w14:paraId="04DA8265" w14:textId="77777777" w:rsidR="00776BA9" w:rsidRPr="00776BA9" w:rsidRDefault="00776BA9" w:rsidP="00776BA9">
      <w:pPr>
        <w:autoSpaceDE w:val="0"/>
        <w:autoSpaceDN w:val="0"/>
        <w:adjustRightInd w:val="0"/>
        <w:spacing w:after="240"/>
        <w:jc w:val="both"/>
        <w:rPr>
          <w:rFonts w:asciiTheme="minorHAnsi" w:hAnsiTheme="minorHAnsi" w:cstheme="minorHAnsi"/>
          <w:b/>
          <w:color w:val="000000" w:themeColor="text1"/>
          <w:sz w:val="22"/>
          <w:szCs w:val="22"/>
        </w:rPr>
      </w:pPr>
    </w:p>
    <w:p w14:paraId="4DC90886" w14:textId="77777777" w:rsidR="00776BA9" w:rsidRPr="00776BA9" w:rsidRDefault="00776BA9" w:rsidP="00776BA9">
      <w:pPr>
        <w:rPr>
          <w:rFonts w:asciiTheme="minorHAnsi" w:hAnsiTheme="minorHAnsi" w:cstheme="minorHAnsi"/>
          <w:b/>
          <w:color w:val="000000" w:themeColor="text1"/>
          <w:sz w:val="22"/>
          <w:szCs w:val="22"/>
        </w:rPr>
      </w:pPr>
      <w:r w:rsidRPr="00776BA9">
        <w:rPr>
          <w:rFonts w:asciiTheme="minorHAnsi" w:hAnsiTheme="minorHAnsi" w:cstheme="minorHAnsi"/>
          <w:b/>
          <w:color w:val="000000" w:themeColor="text1"/>
          <w:sz w:val="22"/>
          <w:szCs w:val="22"/>
        </w:rPr>
        <w:br w:type="page"/>
      </w:r>
    </w:p>
    <w:p w14:paraId="3458E07C" w14:textId="77777777" w:rsidR="00776BA9" w:rsidRPr="00776BA9" w:rsidRDefault="00776BA9" w:rsidP="00776BA9">
      <w:pPr>
        <w:autoSpaceDE w:val="0"/>
        <w:autoSpaceDN w:val="0"/>
        <w:adjustRightInd w:val="0"/>
        <w:spacing w:after="240"/>
        <w:jc w:val="both"/>
        <w:rPr>
          <w:rFonts w:asciiTheme="minorHAnsi" w:hAnsiTheme="minorHAnsi" w:cstheme="minorHAnsi"/>
          <w:b/>
          <w:color w:val="000000" w:themeColor="text1"/>
          <w:sz w:val="22"/>
          <w:szCs w:val="22"/>
        </w:rPr>
      </w:pPr>
      <w:r w:rsidRPr="00776BA9">
        <w:rPr>
          <w:rFonts w:asciiTheme="minorHAnsi" w:hAnsiTheme="minorHAnsi" w:cstheme="minorHAnsi"/>
          <w:b/>
          <w:color w:val="000000" w:themeColor="text1"/>
          <w:sz w:val="22"/>
          <w:szCs w:val="22"/>
        </w:rPr>
        <w:lastRenderedPageBreak/>
        <w:t>SECTION I: Feedback, Consent and Confidentiality</w:t>
      </w:r>
    </w:p>
    <w:tbl>
      <w:tblPr>
        <w:tblW w:w="9072"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072"/>
      </w:tblGrid>
      <w:tr w:rsidR="00776BA9" w:rsidRPr="00776BA9" w14:paraId="05C5FF2B" w14:textId="77777777" w:rsidTr="003C08F8">
        <w:tc>
          <w:tcPr>
            <w:tcW w:w="9072" w:type="dxa"/>
            <w:tcBorders>
              <w:top w:val="single" w:sz="4" w:space="0" w:color="auto"/>
              <w:bottom w:val="single" w:sz="4" w:space="0" w:color="auto"/>
            </w:tcBorders>
            <w:shd w:val="clear" w:color="auto" w:fill="F2F2F2" w:themeFill="background1" w:themeFillShade="F2"/>
          </w:tcPr>
          <w:p w14:paraId="50A8CCCA" w14:textId="77777777" w:rsidR="00776BA9" w:rsidRPr="00776BA9" w:rsidRDefault="00776BA9" w:rsidP="00A36F89">
            <w:pPr>
              <w:rPr>
                <w:rFonts w:asciiTheme="minorHAnsi" w:hAnsiTheme="minorHAnsi" w:cstheme="minorHAnsi"/>
                <w:color w:val="000000" w:themeColor="text1"/>
                <w:sz w:val="22"/>
                <w:szCs w:val="22"/>
              </w:rPr>
            </w:pPr>
            <w:r w:rsidRPr="00776BA9">
              <w:rPr>
                <w:rFonts w:asciiTheme="minorHAnsi" w:hAnsiTheme="minorHAnsi" w:cstheme="minorHAnsi"/>
                <w:b/>
                <w:color w:val="000000" w:themeColor="text1"/>
                <w:sz w:val="22"/>
                <w:szCs w:val="22"/>
              </w:rPr>
              <w:t>Feedback</w:t>
            </w:r>
          </w:p>
          <w:p w14:paraId="76C52FC1" w14:textId="77777777" w:rsidR="00776BA9" w:rsidRPr="00776BA9" w:rsidRDefault="00776BA9" w:rsidP="00A36F89">
            <w:pPr>
              <w:rPr>
                <w:rFonts w:asciiTheme="minorHAnsi" w:hAnsiTheme="minorHAnsi" w:cstheme="minorHAnsi"/>
                <w:color w:val="000000" w:themeColor="text1"/>
                <w:sz w:val="22"/>
                <w:szCs w:val="22"/>
              </w:rPr>
            </w:pPr>
            <w:r w:rsidRPr="00776BA9">
              <w:rPr>
                <w:rFonts w:asciiTheme="minorHAnsi" w:hAnsiTheme="minorHAnsi" w:cstheme="minorHAnsi"/>
                <w:color w:val="000000" w:themeColor="text1"/>
                <w:sz w:val="22"/>
                <w:szCs w:val="22"/>
              </w:rPr>
              <w:t xml:space="preserve">What de-briefing and feedback will be provided to participants, how will this be done and when? </w:t>
            </w:r>
          </w:p>
        </w:tc>
      </w:tr>
      <w:tr w:rsidR="00776BA9" w:rsidRPr="00776BA9" w14:paraId="215DF84B" w14:textId="77777777" w:rsidTr="003C08F8">
        <w:tc>
          <w:tcPr>
            <w:tcW w:w="9072" w:type="dxa"/>
            <w:tcBorders>
              <w:top w:val="single" w:sz="4" w:space="0" w:color="auto"/>
              <w:bottom w:val="single" w:sz="4" w:space="0" w:color="auto"/>
            </w:tcBorders>
          </w:tcPr>
          <w:p w14:paraId="17DAD86F" w14:textId="77777777" w:rsidR="00776BA9" w:rsidRPr="00776BA9" w:rsidRDefault="00776BA9" w:rsidP="00A36F89">
            <w:pPr>
              <w:autoSpaceDE w:val="0"/>
              <w:autoSpaceDN w:val="0"/>
              <w:adjustRightInd w:val="0"/>
              <w:rPr>
                <w:rFonts w:asciiTheme="minorHAnsi" w:hAnsiTheme="minorHAnsi" w:cstheme="minorHAnsi"/>
                <w:color w:val="000000" w:themeColor="text1"/>
                <w:sz w:val="22"/>
                <w:szCs w:val="22"/>
              </w:rPr>
            </w:pPr>
          </w:p>
          <w:p w14:paraId="41ADDC90" w14:textId="77777777" w:rsidR="00776BA9" w:rsidRPr="00776BA9" w:rsidRDefault="00776BA9" w:rsidP="00A36F89">
            <w:pPr>
              <w:autoSpaceDE w:val="0"/>
              <w:autoSpaceDN w:val="0"/>
              <w:adjustRightInd w:val="0"/>
              <w:rPr>
                <w:rFonts w:asciiTheme="minorHAnsi" w:hAnsiTheme="minorHAnsi" w:cstheme="minorHAnsi"/>
                <w:color w:val="000000" w:themeColor="text1"/>
                <w:sz w:val="22"/>
                <w:szCs w:val="22"/>
              </w:rPr>
            </w:pPr>
            <w:r w:rsidRPr="00776BA9">
              <w:rPr>
                <w:rFonts w:asciiTheme="minorHAnsi" w:hAnsiTheme="minorHAnsi" w:cstheme="minorHAnsi"/>
                <w:color w:val="000000" w:themeColor="text1"/>
                <w:sz w:val="22"/>
                <w:szCs w:val="22"/>
              </w:rPr>
              <w:t xml:space="preserve">The study will provide feedback to participants, addressing all questions and uncertainties about the research. In addition, a period of time will be set aside to answer any questions the participants want to ask in private. Following data collection there will be a debriefing. The purpose, aims, objectives and findings will be shared with the participants. </w:t>
            </w:r>
          </w:p>
          <w:p w14:paraId="45F349AB" w14:textId="77777777" w:rsidR="00776BA9" w:rsidRPr="00776BA9" w:rsidRDefault="00776BA9" w:rsidP="00A36F89">
            <w:pPr>
              <w:autoSpaceDE w:val="0"/>
              <w:autoSpaceDN w:val="0"/>
              <w:adjustRightInd w:val="0"/>
              <w:rPr>
                <w:rFonts w:asciiTheme="minorHAnsi" w:hAnsiTheme="minorHAnsi" w:cstheme="minorHAnsi"/>
                <w:color w:val="000000" w:themeColor="text1"/>
                <w:sz w:val="22"/>
                <w:szCs w:val="22"/>
              </w:rPr>
            </w:pPr>
          </w:p>
        </w:tc>
      </w:tr>
      <w:tr w:rsidR="00776BA9" w:rsidRPr="00776BA9" w14:paraId="736D845B" w14:textId="77777777" w:rsidTr="003C08F8">
        <w:tc>
          <w:tcPr>
            <w:tcW w:w="9072" w:type="dxa"/>
            <w:tcBorders>
              <w:top w:val="single" w:sz="4" w:space="0" w:color="auto"/>
              <w:bottom w:val="single" w:sz="4" w:space="0" w:color="auto"/>
            </w:tcBorders>
            <w:shd w:val="clear" w:color="auto" w:fill="F2F2F2" w:themeFill="background1" w:themeFillShade="F2"/>
          </w:tcPr>
          <w:p w14:paraId="2D0B208D" w14:textId="77777777" w:rsidR="00776BA9" w:rsidRPr="00776BA9" w:rsidRDefault="00776BA9" w:rsidP="00A36F89">
            <w:pPr>
              <w:rPr>
                <w:rFonts w:asciiTheme="minorHAnsi" w:hAnsiTheme="minorHAnsi" w:cstheme="minorHAnsi"/>
                <w:color w:val="000000" w:themeColor="text1"/>
                <w:sz w:val="22"/>
                <w:szCs w:val="22"/>
              </w:rPr>
            </w:pPr>
            <w:r w:rsidRPr="00776BA9">
              <w:rPr>
                <w:rFonts w:asciiTheme="minorHAnsi" w:hAnsiTheme="minorHAnsi" w:cstheme="minorHAnsi"/>
                <w:b/>
                <w:color w:val="000000" w:themeColor="text1"/>
                <w:sz w:val="22"/>
                <w:szCs w:val="22"/>
              </w:rPr>
              <w:t>Informed consent</w:t>
            </w:r>
          </w:p>
          <w:p w14:paraId="1EEC89C1" w14:textId="77777777" w:rsidR="00776BA9" w:rsidRPr="00776BA9" w:rsidRDefault="00776BA9" w:rsidP="00A36F89">
            <w:pPr>
              <w:autoSpaceDE w:val="0"/>
              <w:autoSpaceDN w:val="0"/>
              <w:adjustRightInd w:val="0"/>
              <w:rPr>
                <w:rFonts w:asciiTheme="minorHAnsi" w:hAnsiTheme="minorHAnsi" w:cstheme="minorHAnsi"/>
                <w:color w:val="000000" w:themeColor="text1"/>
                <w:sz w:val="22"/>
                <w:szCs w:val="22"/>
              </w:rPr>
            </w:pPr>
            <w:r w:rsidRPr="00776BA9">
              <w:rPr>
                <w:rFonts w:asciiTheme="minorHAnsi" w:hAnsiTheme="minorHAnsi" w:cstheme="minorHAnsi"/>
                <w:color w:val="000000" w:themeColor="text1"/>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776BA9" w:rsidRPr="00776BA9" w14:paraId="3D6DB736" w14:textId="77777777" w:rsidTr="003C08F8">
        <w:tc>
          <w:tcPr>
            <w:tcW w:w="9072" w:type="dxa"/>
            <w:tcBorders>
              <w:top w:val="single" w:sz="4" w:space="0" w:color="auto"/>
              <w:bottom w:val="single" w:sz="4" w:space="0" w:color="auto"/>
            </w:tcBorders>
          </w:tcPr>
          <w:p w14:paraId="4B7B8FB1" w14:textId="77777777" w:rsidR="00776BA9" w:rsidRPr="00776BA9" w:rsidRDefault="00776BA9" w:rsidP="00A36F89">
            <w:pPr>
              <w:rPr>
                <w:rFonts w:asciiTheme="minorHAnsi" w:hAnsiTheme="minorHAnsi" w:cstheme="minorHAnsi"/>
                <w:color w:val="000000" w:themeColor="text1"/>
                <w:sz w:val="22"/>
                <w:szCs w:val="22"/>
              </w:rPr>
            </w:pPr>
          </w:p>
          <w:p w14:paraId="5E446439" w14:textId="77777777" w:rsidR="00776BA9" w:rsidRPr="00776BA9" w:rsidRDefault="00776BA9" w:rsidP="00A36F89">
            <w:pPr>
              <w:autoSpaceDE w:val="0"/>
              <w:autoSpaceDN w:val="0"/>
              <w:adjustRightInd w:val="0"/>
              <w:rPr>
                <w:rFonts w:asciiTheme="minorHAnsi" w:hAnsiTheme="minorHAnsi" w:cstheme="minorHAnsi"/>
                <w:color w:val="000000" w:themeColor="text1"/>
                <w:sz w:val="22"/>
                <w:szCs w:val="22"/>
              </w:rPr>
            </w:pPr>
            <w:r w:rsidRPr="00776BA9">
              <w:rPr>
                <w:rFonts w:asciiTheme="minorHAnsi" w:hAnsiTheme="minorHAnsi" w:cstheme="minorHAnsi"/>
                <w:color w:val="000000" w:themeColor="text1"/>
                <w:sz w:val="22"/>
                <w:szCs w:val="22"/>
              </w:rPr>
              <w:t xml:space="preserve">All participants involved in the research will be informed of why it is taking place, that it’s not compulsory for them to partake and that withdrawal is possible at any point. Consent will be obtained of the participants headteachers before data collection. Due to the participants being under 18, written consent will be requested. Withdrawal can be done via face to face or email. Participants will be made aware that withdrawing from the research will have no detrimental effect on them.  </w:t>
            </w:r>
          </w:p>
          <w:p w14:paraId="00C5C045" w14:textId="77777777" w:rsidR="00776BA9" w:rsidRPr="00776BA9" w:rsidRDefault="00776BA9" w:rsidP="00A36F89">
            <w:pPr>
              <w:autoSpaceDE w:val="0"/>
              <w:autoSpaceDN w:val="0"/>
              <w:adjustRightInd w:val="0"/>
              <w:rPr>
                <w:rFonts w:asciiTheme="minorHAnsi" w:hAnsiTheme="minorHAnsi" w:cstheme="minorHAnsi"/>
                <w:color w:val="000000" w:themeColor="text1"/>
                <w:sz w:val="22"/>
                <w:szCs w:val="22"/>
              </w:rPr>
            </w:pPr>
          </w:p>
        </w:tc>
      </w:tr>
      <w:tr w:rsidR="00776BA9" w:rsidRPr="00776BA9" w14:paraId="72EEC036" w14:textId="77777777" w:rsidTr="003C08F8">
        <w:tc>
          <w:tcPr>
            <w:tcW w:w="9072" w:type="dxa"/>
            <w:tcBorders>
              <w:top w:val="single" w:sz="4" w:space="0" w:color="auto"/>
              <w:bottom w:val="single" w:sz="4" w:space="0" w:color="auto"/>
            </w:tcBorders>
            <w:shd w:val="clear" w:color="auto" w:fill="F2F2F2" w:themeFill="background1" w:themeFillShade="F2"/>
          </w:tcPr>
          <w:p w14:paraId="351A6989" w14:textId="77777777" w:rsidR="00776BA9" w:rsidRPr="00776BA9" w:rsidRDefault="00776BA9" w:rsidP="00A36F89">
            <w:pPr>
              <w:rPr>
                <w:rFonts w:asciiTheme="minorHAnsi" w:hAnsiTheme="minorHAnsi" w:cstheme="minorHAnsi"/>
                <w:b/>
                <w:color w:val="000000" w:themeColor="text1"/>
                <w:sz w:val="22"/>
                <w:szCs w:val="22"/>
              </w:rPr>
            </w:pPr>
            <w:r w:rsidRPr="00776BA9">
              <w:rPr>
                <w:rFonts w:asciiTheme="minorHAnsi" w:hAnsiTheme="minorHAnsi" w:cstheme="minorHAnsi"/>
                <w:b/>
                <w:color w:val="000000" w:themeColor="text1"/>
                <w:sz w:val="22"/>
                <w:szCs w:val="22"/>
              </w:rPr>
              <w:t>Confidentiality / Anonymity</w:t>
            </w:r>
          </w:p>
          <w:p w14:paraId="514F86AF" w14:textId="77777777" w:rsidR="00776BA9" w:rsidRPr="00776BA9" w:rsidRDefault="00776BA9" w:rsidP="00A36F89">
            <w:pPr>
              <w:rPr>
                <w:rFonts w:asciiTheme="minorHAnsi" w:hAnsiTheme="minorHAnsi" w:cstheme="minorHAnsi"/>
                <w:color w:val="000000" w:themeColor="text1"/>
                <w:sz w:val="22"/>
                <w:szCs w:val="22"/>
              </w:rPr>
            </w:pPr>
            <w:r w:rsidRPr="00776BA9">
              <w:rPr>
                <w:rFonts w:asciiTheme="minorHAnsi" w:hAnsiTheme="minorHAnsi" w:cstheme="minorHAnsi"/>
                <w:color w:val="000000" w:themeColor="text1"/>
                <w:sz w:val="22"/>
                <w:szCs w:val="22"/>
              </w:rPr>
              <w:t xml:space="preserve">Set out how anonymity of participants and confidentiality will be ensured in any outputs. If anonymity is not being offered, explain why this is the case. </w:t>
            </w:r>
          </w:p>
        </w:tc>
      </w:tr>
      <w:tr w:rsidR="00776BA9" w:rsidRPr="00776BA9" w14:paraId="4F40B190" w14:textId="77777777" w:rsidTr="003C08F8">
        <w:tc>
          <w:tcPr>
            <w:tcW w:w="9072" w:type="dxa"/>
            <w:tcBorders>
              <w:top w:val="single" w:sz="4" w:space="0" w:color="auto"/>
              <w:bottom w:val="single" w:sz="4" w:space="0" w:color="auto"/>
            </w:tcBorders>
          </w:tcPr>
          <w:p w14:paraId="4C50D340" w14:textId="77777777" w:rsidR="00776BA9" w:rsidRPr="00776BA9" w:rsidRDefault="00776BA9" w:rsidP="00A36F89">
            <w:pPr>
              <w:rPr>
                <w:rFonts w:asciiTheme="minorHAnsi" w:hAnsiTheme="minorHAnsi" w:cstheme="minorHAnsi"/>
                <w:color w:val="000000" w:themeColor="text1"/>
                <w:sz w:val="22"/>
                <w:szCs w:val="22"/>
              </w:rPr>
            </w:pPr>
          </w:p>
          <w:p w14:paraId="53C50D00" w14:textId="77777777" w:rsidR="00776BA9" w:rsidRPr="00776BA9" w:rsidRDefault="00776BA9" w:rsidP="00A36F89">
            <w:pPr>
              <w:autoSpaceDE w:val="0"/>
              <w:autoSpaceDN w:val="0"/>
              <w:adjustRightInd w:val="0"/>
              <w:rPr>
                <w:rFonts w:asciiTheme="minorHAnsi" w:hAnsiTheme="minorHAnsi" w:cstheme="minorHAnsi"/>
                <w:color w:val="000000" w:themeColor="text1"/>
                <w:sz w:val="22"/>
                <w:szCs w:val="22"/>
              </w:rPr>
            </w:pPr>
            <w:r w:rsidRPr="00776BA9">
              <w:rPr>
                <w:rFonts w:asciiTheme="minorHAnsi" w:hAnsiTheme="minorHAnsi" w:cstheme="minorHAnsi"/>
                <w:color w:val="000000" w:themeColor="text1"/>
                <w:sz w:val="22"/>
                <w:szCs w:val="22"/>
              </w:rPr>
              <w:t xml:space="preserve">Confidentiality will be ensured throughout data collection. Sessions set aside for the participants with any concerns. Confidentiality has also been approached through just </w:t>
            </w:r>
            <w:proofErr w:type="gramStart"/>
            <w:r w:rsidRPr="00776BA9">
              <w:rPr>
                <w:rFonts w:asciiTheme="minorHAnsi" w:hAnsiTheme="minorHAnsi" w:cstheme="minorHAnsi"/>
                <w:color w:val="000000" w:themeColor="text1"/>
                <w:sz w:val="22"/>
                <w:szCs w:val="22"/>
              </w:rPr>
              <w:t>myself</w:t>
            </w:r>
            <w:proofErr w:type="gramEnd"/>
            <w:r w:rsidRPr="00776BA9">
              <w:rPr>
                <w:rFonts w:asciiTheme="minorHAnsi" w:hAnsiTheme="minorHAnsi" w:cstheme="minorHAnsi"/>
                <w:color w:val="000000" w:themeColor="text1"/>
                <w:sz w:val="22"/>
                <w:szCs w:val="22"/>
              </w:rPr>
              <w:t xml:space="preserve"> analysing the data. The only breach to confidentiality will be if any issue </w:t>
            </w:r>
            <w:proofErr w:type="gramStart"/>
            <w:r w:rsidRPr="00776BA9">
              <w:rPr>
                <w:rFonts w:asciiTheme="minorHAnsi" w:hAnsiTheme="minorHAnsi" w:cstheme="minorHAnsi"/>
                <w:color w:val="000000" w:themeColor="text1"/>
                <w:sz w:val="22"/>
                <w:szCs w:val="22"/>
              </w:rPr>
              <w:t>arise</w:t>
            </w:r>
            <w:proofErr w:type="gramEnd"/>
            <w:r w:rsidRPr="00776BA9">
              <w:rPr>
                <w:rFonts w:asciiTheme="minorHAnsi" w:hAnsiTheme="minorHAnsi" w:cstheme="minorHAnsi"/>
                <w:color w:val="000000" w:themeColor="text1"/>
                <w:sz w:val="22"/>
                <w:szCs w:val="22"/>
              </w:rPr>
              <w:t xml:space="preserve"> concerning safeguarding issues. </w:t>
            </w:r>
          </w:p>
          <w:p w14:paraId="49908F2B" w14:textId="77777777" w:rsidR="00776BA9" w:rsidRPr="00776BA9" w:rsidRDefault="00776BA9" w:rsidP="00A36F89">
            <w:pPr>
              <w:autoSpaceDE w:val="0"/>
              <w:autoSpaceDN w:val="0"/>
              <w:adjustRightInd w:val="0"/>
              <w:rPr>
                <w:rFonts w:asciiTheme="minorHAnsi" w:hAnsiTheme="minorHAnsi" w:cstheme="minorHAnsi"/>
                <w:color w:val="000000" w:themeColor="text1"/>
                <w:sz w:val="22"/>
                <w:szCs w:val="22"/>
              </w:rPr>
            </w:pPr>
          </w:p>
          <w:p w14:paraId="49D13A1D" w14:textId="77777777" w:rsidR="00776BA9" w:rsidRPr="00776BA9" w:rsidRDefault="00776BA9" w:rsidP="00A36F89">
            <w:pPr>
              <w:autoSpaceDE w:val="0"/>
              <w:autoSpaceDN w:val="0"/>
              <w:adjustRightInd w:val="0"/>
              <w:rPr>
                <w:rFonts w:asciiTheme="minorHAnsi" w:hAnsiTheme="minorHAnsi" w:cstheme="minorHAnsi"/>
                <w:color w:val="000000" w:themeColor="text1"/>
                <w:sz w:val="22"/>
                <w:szCs w:val="22"/>
              </w:rPr>
            </w:pPr>
            <w:r w:rsidRPr="00776BA9">
              <w:rPr>
                <w:rFonts w:asciiTheme="minorHAnsi" w:hAnsiTheme="minorHAnsi" w:cstheme="minorHAnsi"/>
                <w:color w:val="000000" w:themeColor="text1"/>
                <w:sz w:val="22"/>
                <w:szCs w:val="22"/>
              </w:rPr>
              <w:t>During the focus group sessions full information about the purpose and uses of participants contributions will be stated. Honestly and keeping the participants informed about expectations within group activity will be emphasised. Participants will not be pressured to speak. Due to participants contributions being shared within a group they will be asked to treat each other’s view with respect. Participants will be encouraged to keep confidential what they hear during the meeting and I will adopt the responsibility to anonymise data from the group.</w:t>
            </w:r>
            <w:r w:rsidRPr="00776BA9">
              <w:rPr>
                <w:rStyle w:val="apple-converted-space"/>
                <w:rFonts w:asciiTheme="minorHAnsi" w:hAnsiTheme="minorHAnsi" w:cstheme="minorHAnsi"/>
                <w:color w:val="000000" w:themeColor="text1"/>
                <w:sz w:val="22"/>
                <w:szCs w:val="22"/>
              </w:rPr>
              <w:t xml:space="preserve"> Participants who contribute in the focus group sessions will know the other participants in their session. Participants will be informed of who will be in their focus group session before they take place. If participants do not want to contribute to a focus group session because of the other participants, they can withdraw. During the write up stage of the research all participants will be anonymised. Participants will be made aware that myself and the other focus group participants will be aware of the information stated in their focus group session. Participants will be informed prior the focus group sessions that what is stated needs to be treated sensitively. </w:t>
            </w:r>
          </w:p>
          <w:p w14:paraId="7AAF4E09" w14:textId="77777777" w:rsidR="00776BA9" w:rsidRPr="00776BA9" w:rsidRDefault="00776BA9" w:rsidP="00A36F89">
            <w:pPr>
              <w:rPr>
                <w:rFonts w:asciiTheme="minorHAnsi" w:hAnsiTheme="minorHAnsi" w:cstheme="minorHAnsi"/>
                <w:color w:val="000000" w:themeColor="text1"/>
              </w:rPr>
            </w:pPr>
          </w:p>
          <w:p w14:paraId="3251B7DD" w14:textId="77777777" w:rsidR="00776BA9" w:rsidRPr="00776BA9" w:rsidRDefault="00776BA9" w:rsidP="00A36F89">
            <w:pPr>
              <w:rPr>
                <w:rFonts w:asciiTheme="minorHAnsi" w:hAnsiTheme="minorHAnsi" w:cstheme="minorHAnsi"/>
                <w:color w:val="000000" w:themeColor="text1"/>
                <w:sz w:val="22"/>
                <w:szCs w:val="22"/>
              </w:rPr>
            </w:pPr>
            <w:r w:rsidRPr="00776BA9">
              <w:rPr>
                <w:rFonts w:asciiTheme="minorHAnsi" w:hAnsiTheme="minorHAnsi" w:cstheme="minorHAnsi"/>
                <w:color w:val="000000" w:themeColor="text1"/>
                <w:sz w:val="22"/>
                <w:szCs w:val="22"/>
              </w:rPr>
              <w:t xml:space="preserve">Once the focus group has been </w:t>
            </w:r>
            <w:proofErr w:type="gramStart"/>
            <w:r w:rsidRPr="00776BA9">
              <w:rPr>
                <w:rFonts w:asciiTheme="minorHAnsi" w:hAnsiTheme="minorHAnsi" w:cstheme="minorHAnsi"/>
                <w:color w:val="000000" w:themeColor="text1"/>
                <w:sz w:val="22"/>
                <w:szCs w:val="22"/>
              </w:rPr>
              <w:t>arranged</w:t>
            </w:r>
            <w:proofErr w:type="gramEnd"/>
            <w:r w:rsidRPr="00776BA9">
              <w:rPr>
                <w:rFonts w:asciiTheme="minorHAnsi" w:hAnsiTheme="minorHAnsi" w:cstheme="minorHAnsi"/>
                <w:color w:val="000000" w:themeColor="text1"/>
                <w:sz w:val="22"/>
                <w:szCs w:val="22"/>
              </w:rPr>
              <w:t xml:space="preserve"> I will provide clear explanations of the purpose of the group, helping people feel at ease, and facilitating interaction between group members. During the focus group I will promote debate, perhaps by asking open questions. They may also need to challenge participants, especially to draw out people’s differences, and tease out a diverse range of meanings on the topic under discussion. I will also probe for details to move things forward when the conversation is drifting. I will keep the session focused and so sometimes they may </w:t>
            </w:r>
            <w:r w:rsidRPr="00776BA9">
              <w:rPr>
                <w:rFonts w:asciiTheme="minorHAnsi" w:hAnsiTheme="minorHAnsi" w:cstheme="minorHAnsi"/>
                <w:color w:val="000000" w:themeColor="text1"/>
                <w:sz w:val="22"/>
                <w:szCs w:val="22"/>
              </w:rPr>
              <w:lastRenderedPageBreak/>
              <w:t>deliberately have to steer the conversation back on course, especially if a topic has caused tension. Participants will be encouraged to avoid giving personal opinions so as not to influence participants towards any particular position or opinion.</w:t>
            </w:r>
          </w:p>
          <w:p w14:paraId="04077839" w14:textId="77777777" w:rsidR="00776BA9" w:rsidRPr="00776BA9" w:rsidRDefault="00776BA9" w:rsidP="00A36F89">
            <w:pPr>
              <w:autoSpaceDE w:val="0"/>
              <w:autoSpaceDN w:val="0"/>
              <w:adjustRightInd w:val="0"/>
              <w:rPr>
                <w:rFonts w:asciiTheme="minorHAnsi" w:hAnsiTheme="minorHAnsi" w:cstheme="minorHAnsi"/>
                <w:color w:val="000000" w:themeColor="text1"/>
                <w:sz w:val="22"/>
                <w:szCs w:val="22"/>
              </w:rPr>
            </w:pPr>
          </w:p>
          <w:p w14:paraId="2D9BDB81" w14:textId="77777777" w:rsidR="00776BA9" w:rsidRPr="00776BA9" w:rsidRDefault="00776BA9" w:rsidP="00A36F89">
            <w:pPr>
              <w:autoSpaceDE w:val="0"/>
              <w:autoSpaceDN w:val="0"/>
              <w:adjustRightInd w:val="0"/>
              <w:rPr>
                <w:rFonts w:asciiTheme="minorHAnsi" w:hAnsiTheme="minorHAnsi" w:cstheme="minorHAnsi"/>
                <w:color w:val="000000" w:themeColor="text1"/>
                <w:sz w:val="22"/>
                <w:szCs w:val="22"/>
              </w:rPr>
            </w:pPr>
          </w:p>
        </w:tc>
      </w:tr>
    </w:tbl>
    <w:p w14:paraId="7FE8C902" w14:textId="77777777" w:rsidR="00776BA9" w:rsidRPr="00776BA9" w:rsidRDefault="00776BA9" w:rsidP="00776BA9">
      <w:pPr>
        <w:rPr>
          <w:rFonts w:asciiTheme="minorHAnsi" w:hAnsiTheme="minorHAnsi" w:cstheme="minorHAnsi"/>
          <w:color w:val="000000" w:themeColor="text1"/>
          <w:sz w:val="22"/>
          <w:szCs w:val="22"/>
        </w:rPr>
      </w:pPr>
    </w:p>
    <w:p w14:paraId="207460EB" w14:textId="77777777" w:rsidR="00776BA9" w:rsidRPr="00776BA9" w:rsidRDefault="00776BA9" w:rsidP="00776BA9">
      <w:pPr>
        <w:rPr>
          <w:rFonts w:asciiTheme="minorHAnsi" w:hAnsiTheme="minorHAnsi" w:cstheme="minorHAnsi"/>
          <w:b/>
          <w:color w:val="000000" w:themeColor="text1"/>
          <w:sz w:val="22"/>
          <w:szCs w:val="22"/>
        </w:rPr>
      </w:pPr>
      <w:r w:rsidRPr="00776BA9">
        <w:rPr>
          <w:rFonts w:asciiTheme="minorHAnsi" w:hAnsiTheme="minorHAnsi" w:cstheme="minorHAnsi"/>
          <w:b/>
          <w:color w:val="000000" w:themeColor="text1"/>
          <w:sz w:val="22"/>
          <w:szCs w:val="22"/>
        </w:rPr>
        <w:br w:type="page"/>
      </w:r>
    </w:p>
    <w:p w14:paraId="1F3D30BF" w14:textId="463552DE" w:rsidR="00776BA9" w:rsidRDefault="00776BA9" w:rsidP="003C08F8">
      <w:pPr>
        <w:rPr>
          <w:rFonts w:asciiTheme="minorHAnsi" w:hAnsiTheme="minorHAnsi" w:cstheme="minorHAnsi"/>
          <w:b/>
          <w:color w:val="000000" w:themeColor="text1"/>
          <w:sz w:val="22"/>
          <w:szCs w:val="22"/>
        </w:rPr>
      </w:pPr>
      <w:r w:rsidRPr="00776BA9">
        <w:rPr>
          <w:rFonts w:asciiTheme="minorHAnsi" w:hAnsiTheme="minorHAnsi" w:cstheme="minorHAnsi"/>
          <w:b/>
          <w:color w:val="000000" w:themeColor="text1"/>
          <w:sz w:val="22"/>
          <w:szCs w:val="22"/>
        </w:rPr>
        <w:lastRenderedPageBreak/>
        <w:t>SECTION J: Data Protection and Storage</w:t>
      </w:r>
    </w:p>
    <w:p w14:paraId="06B8D682" w14:textId="77777777" w:rsidR="003C08F8" w:rsidRPr="003C08F8" w:rsidRDefault="003C08F8" w:rsidP="003C08F8">
      <w:pPr>
        <w:rPr>
          <w:rFonts w:asciiTheme="minorHAnsi" w:hAnsiTheme="minorHAnsi" w:cstheme="minorHAnsi"/>
          <w:b/>
          <w:color w:val="000000" w:themeColor="text1"/>
          <w:sz w:val="22"/>
          <w:szCs w:val="22"/>
        </w:rPr>
      </w:pPr>
    </w:p>
    <w:tbl>
      <w:tblPr>
        <w:tblW w:w="9072"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337"/>
        <w:gridCol w:w="992"/>
        <w:gridCol w:w="743"/>
      </w:tblGrid>
      <w:tr w:rsidR="00776BA9" w:rsidRPr="00776BA9" w14:paraId="0302CA4A" w14:textId="77777777" w:rsidTr="003C08F8">
        <w:trPr>
          <w:trHeight w:val="403"/>
        </w:trPr>
        <w:tc>
          <w:tcPr>
            <w:tcW w:w="7337" w:type="dxa"/>
            <w:tcBorders>
              <w:left w:val="single" w:sz="4" w:space="0" w:color="auto"/>
              <w:bottom w:val="single" w:sz="4" w:space="0" w:color="auto"/>
              <w:right w:val="single" w:sz="4" w:space="0" w:color="auto"/>
            </w:tcBorders>
            <w:shd w:val="clear" w:color="auto" w:fill="F2F2F2" w:themeFill="background1" w:themeFillShade="F2"/>
            <w:vAlign w:val="center"/>
          </w:tcPr>
          <w:p w14:paraId="0983D7B2" w14:textId="77777777" w:rsidR="00776BA9" w:rsidRPr="00776BA9" w:rsidRDefault="00776BA9" w:rsidP="00A36F89">
            <w:pPr>
              <w:pStyle w:val="NormalWeb"/>
              <w:autoSpaceDE w:val="0"/>
              <w:autoSpaceDN w:val="0"/>
              <w:adjustRightInd w:val="0"/>
              <w:rPr>
                <w:rFonts w:asciiTheme="minorHAnsi" w:hAnsiTheme="minorHAnsi" w:cstheme="minorHAnsi"/>
                <w:color w:val="000000" w:themeColor="text1"/>
                <w:sz w:val="22"/>
                <w:szCs w:val="22"/>
              </w:rPr>
            </w:pPr>
            <w:r w:rsidRPr="00776BA9">
              <w:rPr>
                <w:rFonts w:asciiTheme="minorHAnsi" w:hAnsiTheme="minorHAnsi" w:cstheme="minorHAnsi"/>
                <w:color w:val="000000" w:themeColor="text1"/>
                <w:sz w:val="22"/>
                <w:szCs w:val="22"/>
              </w:rPr>
              <w:t>Does the research activity involve personal da</w:t>
            </w:r>
            <w:r w:rsidRPr="00776BA9">
              <w:rPr>
                <w:rFonts w:asciiTheme="minorHAnsi" w:hAnsiTheme="minorHAnsi" w:cstheme="minorHAnsi"/>
                <w:color w:val="000000" w:themeColor="text1"/>
                <w:sz w:val="22"/>
                <w:szCs w:val="22"/>
                <w:shd w:val="clear" w:color="auto" w:fill="F2F2F2" w:themeFill="background1" w:themeFillShade="F2"/>
              </w:rPr>
              <w:t>t</w:t>
            </w:r>
            <w:r w:rsidRPr="00776BA9">
              <w:rPr>
                <w:rFonts w:asciiTheme="minorHAnsi" w:hAnsiTheme="minorHAnsi" w:cstheme="minorHAnsi"/>
                <w:color w:val="000000" w:themeColor="text1"/>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F68602" w14:textId="77777777" w:rsidR="00776BA9" w:rsidRPr="00776BA9" w:rsidRDefault="00776BA9" w:rsidP="00A36F89">
            <w:pPr>
              <w:pStyle w:val="NormalWeb"/>
              <w:autoSpaceDE w:val="0"/>
              <w:autoSpaceDN w:val="0"/>
              <w:adjustRightInd w:val="0"/>
              <w:jc w:val="center"/>
              <w:rPr>
                <w:rFonts w:asciiTheme="minorHAnsi" w:eastAsia="MS Gothic" w:hAnsiTheme="minorHAnsi" w:cstheme="minorHAnsi"/>
                <w:b/>
                <w:bCs/>
                <w:color w:val="000000" w:themeColor="text1"/>
                <w:sz w:val="22"/>
                <w:szCs w:val="22"/>
                <w:lang w:val="en-US"/>
              </w:rPr>
            </w:pPr>
            <w:r w:rsidRPr="00776BA9">
              <w:rPr>
                <w:rFonts w:asciiTheme="minorHAnsi" w:hAnsiTheme="minorHAnsi" w:cstheme="minorHAnsi"/>
                <w:b/>
                <w:bCs/>
                <w:color w:val="000000" w:themeColor="text1"/>
                <w:sz w:val="22"/>
                <w:szCs w:val="22"/>
              </w:rPr>
              <w:t>YES</w:t>
            </w:r>
          </w:p>
        </w:tc>
        <w:tc>
          <w:tcPr>
            <w:tcW w:w="74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7FB300" w14:textId="77777777" w:rsidR="00776BA9" w:rsidRPr="00776BA9" w:rsidRDefault="00776BA9" w:rsidP="00A36F89">
            <w:pPr>
              <w:pStyle w:val="NormalWeb"/>
              <w:autoSpaceDE w:val="0"/>
              <w:autoSpaceDN w:val="0"/>
              <w:adjustRightInd w:val="0"/>
              <w:jc w:val="center"/>
              <w:rPr>
                <w:rFonts w:asciiTheme="minorHAnsi" w:eastAsia="MS Gothic" w:hAnsiTheme="minorHAnsi" w:cstheme="minorHAnsi"/>
                <w:b/>
                <w:bCs/>
                <w:color w:val="000000" w:themeColor="text1"/>
                <w:sz w:val="22"/>
                <w:szCs w:val="22"/>
                <w:lang w:val="en-US"/>
              </w:rPr>
            </w:pPr>
            <w:r w:rsidRPr="00776BA9">
              <w:rPr>
                <w:rFonts w:asciiTheme="minorHAnsi" w:hAnsiTheme="minorHAnsi" w:cstheme="minorHAnsi"/>
                <w:b/>
                <w:bCs/>
                <w:color w:val="000000" w:themeColor="text1"/>
                <w:sz w:val="22"/>
                <w:szCs w:val="22"/>
              </w:rPr>
              <w:t>NO</w:t>
            </w:r>
          </w:p>
        </w:tc>
      </w:tr>
      <w:tr w:rsidR="00776BA9" w:rsidRPr="00776BA9" w14:paraId="24D99D75" w14:textId="77777777" w:rsidTr="003C08F8">
        <w:trPr>
          <w:trHeight w:val="403"/>
        </w:trPr>
        <w:tc>
          <w:tcPr>
            <w:tcW w:w="7337" w:type="dxa"/>
            <w:tcBorders>
              <w:left w:val="single" w:sz="4" w:space="0" w:color="auto"/>
              <w:bottom w:val="single" w:sz="4" w:space="0" w:color="auto"/>
              <w:right w:val="single" w:sz="4" w:space="0" w:color="auto"/>
            </w:tcBorders>
            <w:shd w:val="clear" w:color="auto" w:fill="F2F2F2" w:themeFill="background1" w:themeFillShade="F2"/>
            <w:vAlign w:val="center"/>
          </w:tcPr>
          <w:p w14:paraId="1D1730B5" w14:textId="77777777" w:rsidR="00776BA9" w:rsidRPr="00776BA9" w:rsidRDefault="00776BA9" w:rsidP="00A36F89">
            <w:pPr>
              <w:pStyle w:val="NormalWeb"/>
              <w:autoSpaceDE w:val="0"/>
              <w:autoSpaceDN w:val="0"/>
              <w:adjustRightInd w:val="0"/>
              <w:spacing w:before="0" w:beforeAutospacing="0" w:after="0" w:afterAutospacing="0"/>
              <w:ind w:left="567" w:right="567"/>
              <w:rPr>
                <w:rFonts w:asciiTheme="minorHAnsi" w:hAnsiTheme="minorHAnsi" w:cstheme="minorHAnsi"/>
                <w:color w:val="000000" w:themeColor="text1"/>
                <w:sz w:val="22"/>
                <w:szCs w:val="22"/>
              </w:rPr>
            </w:pPr>
            <w:r w:rsidRPr="00776BA9">
              <w:rPr>
                <w:rFonts w:asciiTheme="minorHAnsi" w:hAnsiTheme="minorHAnsi" w:cstheme="minorHAnsi"/>
                <w:b/>
                <w:bCs/>
                <w:i/>
                <w:iCs/>
                <w:color w:val="000000" w:themeColor="text1"/>
                <w:sz w:val="22"/>
                <w:szCs w:val="22"/>
              </w:rPr>
              <w:t>“Personal data”</w:t>
            </w:r>
            <w:r w:rsidRPr="00776BA9">
              <w:rPr>
                <w:rFonts w:asciiTheme="minorHAnsi" w:hAnsiTheme="minorHAnsi" w:cstheme="minorHAnsi"/>
                <w:i/>
                <w:iCs/>
                <w:color w:val="000000" w:themeColor="text1"/>
                <w:sz w:val="22"/>
                <w:szCs w:val="22"/>
              </w:rPr>
              <w:t xml:space="preserve"> </w:t>
            </w:r>
            <w:r w:rsidRPr="00776BA9">
              <w:rPr>
                <w:rFonts w:asciiTheme="minorHAnsi" w:hAnsiTheme="minorHAnsi" w:cstheme="minorHAnsi"/>
                <w:i/>
                <w:iCs/>
                <w:color w:val="000000" w:themeColor="text1"/>
                <w:sz w:val="22"/>
                <w:szCs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DB44F99" w14:textId="77777777" w:rsidR="00776BA9" w:rsidRPr="00776BA9" w:rsidRDefault="00776BA9" w:rsidP="00A36F89">
            <w:pPr>
              <w:pStyle w:val="NormalWeb"/>
              <w:autoSpaceDE w:val="0"/>
              <w:autoSpaceDN w:val="0"/>
              <w:adjustRightInd w:val="0"/>
              <w:jc w:val="center"/>
              <w:rPr>
                <w:rFonts w:asciiTheme="minorHAnsi" w:eastAsia="MS Gothic" w:hAnsiTheme="minorHAnsi" w:cstheme="minorHAnsi"/>
                <w:b/>
                <w:bCs/>
                <w:color w:val="000000" w:themeColor="text1"/>
                <w:sz w:val="22"/>
                <w:szCs w:val="22"/>
                <w:lang w:val="en-US"/>
              </w:rPr>
            </w:pPr>
            <w:r w:rsidRPr="00776BA9">
              <w:rPr>
                <w:rFonts w:ascii="Segoe UI Symbol" w:eastAsia="MS Gothic" w:hAnsi="Segoe UI Symbol" w:cs="Segoe UI Symbol"/>
                <w:b/>
                <w:bCs/>
                <w:color w:val="000000" w:themeColor="text1"/>
                <w:sz w:val="22"/>
                <w:szCs w:val="22"/>
                <w:lang w:val="en-US"/>
              </w:rPr>
              <w:t>☐</w:t>
            </w:r>
          </w:p>
        </w:tc>
        <w:tc>
          <w:tcPr>
            <w:tcW w:w="74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5E61C5" w14:textId="77777777" w:rsidR="00776BA9" w:rsidRPr="00776BA9" w:rsidRDefault="00776BA9" w:rsidP="00A36F89">
            <w:pPr>
              <w:pStyle w:val="NormalWeb"/>
              <w:autoSpaceDE w:val="0"/>
              <w:autoSpaceDN w:val="0"/>
              <w:adjustRightInd w:val="0"/>
              <w:jc w:val="center"/>
              <w:rPr>
                <w:rFonts w:asciiTheme="minorHAnsi" w:eastAsia="MS Gothic" w:hAnsiTheme="minorHAnsi" w:cstheme="minorHAnsi"/>
                <w:b/>
                <w:bCs/>
                <w:color w:val="000000" w:themeColor="text1"/>
                <w:sz w:val="22"/>
                <w:szCs w:val="22"/>
                <w:lang w:val="en-US"/>
              </w:rPr>
            </w:pPr>
            <w:r w:rsidRPr="00776BA9">
              <w:rPr>
                <w:rFonts w:asciiTheme="minorHAnsi" w:eastAsia="MS Gothic" w:hAnsiTheme="minorHAnsi" w:cstheme="minorHAnsi"/>
                <w:b/>
                <w:bCs/>
                <w:color w:val="000000" w:themeColor="text1"/>
                <w:sz w:val="22"/>
                <w:szCs w:val="22"/>
                <w:lang w:val="en-US"/>
              </w:rPr>
              <w:t>x</w:t>
            </w:r>
          </w:p>
        </w:tc>
      </w:tr>
      <w:tr w:rsidR="00776BA9" w:rsidRPr="00776BA9" w14:paraId="2E9AED00" w14:textId="77777777" w:rsidTr="003C08F8">
        <w:trPr>
          <w:trHeight w:val="403"/>
        </w:trPr>
        <w:tc>
          <w:tcPr>
            <w:tcW w:w="9072"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B7A51A4" w14:textId="77777777" w:rsidR="00776BA9" w:rsidRPr="00776BA9" w:rsidRDefault="00776BA9" w:rsidP="00A36F89">
            <w:pPr>
              <w:pStyle w:val="NormalWeb"/>
              <w:autoSpaceDE w:val="0"/>
              <w:autoSpaceDN w:val="0"/>
              <w:adjustRightInd w:val="0"/>
              <w:rPr>
                <w:rFonts w:asciiTheme="minorHAnsi" w:hAnsiTheme="minorHAnsi" w:cstheme="minorHAnsi"/>
                <w:color w:val="000000" w:themeColor="text1"/>
                <w:sz w:val="22"/>
                <w:szCs w:val="22"/>
              </w:rPr>
            </w:pPr>
            <w:r w:rsidRPr="00776BA9">
              <w:rPr>
                <w:rFonts w:asciiTheme="minorHAnsi" w:hAnsiTheme="minorHAnsi" w:cstheme="minorHAnsi"/>
                <w:color w:val="000000" w:themeColor="text1"/>
                <w:sz w:val="22"/>
                <w:szCs w:val="22"/>
              </w:rPr>
              <w:t>If YES, provide a</w:t>
            </w:r>
            <w:r w:rsidRPr="00776BA9">
              <w:rPr>
                <w:rFonts w:asciiTheme="minorHAnsi" w:hAnsiTheme="minorHAnsi" w:cstheme="minorHAnsi"/>
                <w:b/>
                <w:bCs/>
                <w:color w:val="000000" w:themeColor="text1"/>
                <w:sz w:val="22"/>
                <w:szCs w:val="22"/>
              </w:rPr>
              <w:t xml:space="preserve"> </w:t>
            </w:r>
            <w:r w:rsidRPr="00776BA9">
              <w:rPr>
                <w:rFonts w:asciiTheme="minorHAnsi" w:hAnsiTheme="minorHAnsi" w:cstheme="minorHAnsi"/>
                <w:color w:val="000000" w:themeColor="text1"/>
                <w:sz w:val="22"/>
                <w:szCs w:val="22"/>
              </w:rPr>
              <w:t>description of the data and explain why this data needs to be collected:</w:t>
            </w:r>
          </w:p>
        </w:tc>
      </w:tr>
      <w:tr w:rsidR="00776BA9" w:rsidRPr="00776BA9" w14:paraId="71525090" w14:textId="77777777" w:rsidTr="003C08F8">
        <w:trPr>
          <w:trHeight w:val="403"/>
        </w:trPr>
        <w:tc>
          <w:tcPr>
            <w:tcW w:w="9072" w:type="dxa"/>
            <w:gridSpan w:val="3"/>
            <w:tcBorders>
              <w:top w:val="single" w:sz="4" w:space="0" w:color="auto"/>
              <w:left w:val="single" w:sz="4" w:space="0" w:color="auto"/>
              <w:bottom w:val="single" w:sz="4" w:space="0" w:color="auto"/>
              <w:right w:val="single" w:sz="4" w:space="0" w:color="auto"/>
            </w:tcBorders>
            <w:vAlign w:val="center"/>
            <w:hideMark/>
          </w:tcPr>
          <w:p w14:paraId="0882EC79" w14:textId="77777777" w:rsidR="00776BA9" w:rsidRPr="00776BA9" w:rsidRDefault="00776BA9" w:rsidP="00A36F89">
            <w:pPr>
              <w:rPr>
                <w:rFonts w:asciiTheme="minorHAnsi" w:hAnsiTheme="minorHAnsi" w:cstheme="minorHAnsi"/>
                <w:color w:val="000000" w:themeColor="text1"/>
                <w:sz w:val="22"/>
                <w:szCs w:val="22"/>
              </w:rPr>
            </w:pPr>
          </w:p>
          <w:p w14:paraId="21B69EC6" w14:textId="77777777" w:rsidR="00776BA9" w:rsidRPr="00776BA9" w:rsidRDefault="00776BA9" w:rsidP="00A36F89">
            <w:pPr>
              <w:autoSpaceDE w:val="0"/>
              <w:autoSpaceDN w:val="0"/>
              <w:adjustRightInd w:val="0"/>
              <w:rPr>
                <w:rFonts w:asciiTheme="minorHAnsi" w:hAnsiTheme="minorHAnsi" w:cstheme="minorHAnsi"/>
                <w:iCs/>
                <w:color w:val="000000" w:themeColor="text1"/>
                <w:sz w:val="22"/>
                <w:szCs w:val="22"/>
              </w:rPr>
            </w:pPr>
            <w:r w:rsidRPr="00776BA9">
              <w:rPr>
                <w:rFonts w:asciiTheme="minorHAnsi" w:hAnsiTheme="minorHAnsi" w:cstheme="minorHAnsi"/>
                <w:iCs/>
                <w:color w:val="000000" w:themeColor="text1"/>
                <w:sz w:val="22"/>
                <w:szCs w:val="22"/>
              </w:rPr>
              <w:t>N/A</w:t>
            </w:r>
          </w:p>
          <w:p w14:paraId="75F5C9F9" w14:textId="77777777" w:rsidR="00776BA9" w:rsidRPr="00776BA9" w:rsidRDefault="00776BA9" w:rsidP="00A36F89">
            <w:pPr>
              <w:autoSpaceDE w:val="0"/>
              <w:autoSpaceDN w:val="0"/>
              <w:adjustRightInd w:val="0"/>
              <w:rPr>
                <w:rFonts w:asciiTheme="minorHAnsi" w:hAnsiTheme="minorHAnsi" w:cstheme="minorHAnsi"/>
                <w:i/>
                <w:color w:val="000000" w:themeColor="text1"/>
                <w:sz w:val="22"/>
                <w:szCs w:val="22"/>
              </w:rPr>
            </w:pPr>
          </w:p>
        </w:tc>
      </w:tr>
      <w:tr w:rsidR="00776BA9" w:rsidRPr="00776BA9" w14:paraId="557FA18B" w14:textId="77777777" w:rsidTr="003C08F8">
        <w:trPr>
          <w:trHeight w:val="403"/>
        </w:trPr>
        <w:tc>
          <w:tcPr>
            <w:tcW w:w="7337" w:type="dxa"/>
            <w:tcBorders>
              <w:left w:val="single" w:sz="4" w:space="0" w:color="auto"/>
              <w:bottom w:val="single" w:sz="4" w:space="0" w:color="auto"/>
              <w:right w:val="single" w:sz="4" w:space="0" w:color="auto"/>
            </w:tcBorders>
            <w:shd w:val="clear" w:color="auto" w:fill="F2F2F2" w:themeFill="background1" w:themeFillShade="F2"/>
            <w:vAlign w:val="center"/>
          </w:tcPr>
          <w:p w14:paraId="7DE98EEF" w14:textId="77777777" w:rsidR="00776BA9" w:rsidRPr="00776BA9" w:rsidRDefault="00776BA9" w:rsidP="00A36F89">
            <w:pPr>
              <w:pStyle w:val="NormalWeb"/>
              <w:autoSpaceDE w:val="0"/>
              <w:autoSpaceDN w:val="0"/>
              <w:adjustRightInd w:val="0"/>
              <w:spacing w:before="0" w:beforeAutospacing="0" w:after="0" w:afterAutospacing="0"/>
              <w:rPr>
                <w:rFonts w:asciiTheme="minorHAnsi" w:eastAsiaTheme="minorHAnsi" w:hAnsiTheme="minorHAnsi" w:cstheme="minorHAnsi"/>
                <w:color w:val="000000" w:themeColor="text1"/>
                <w:sz w:val="22"/>
                <w:szCs w:val="22"/>
              </w:rPr>
            </w:pPr>
            <w:r w:rsidRPr="00776BA9">
              <w:rPr>
                <w:rFonts w:asciiTheme="minorHAnsi" w:hAnsiTheme="minorHAnsi" w:cstheme="minorHAnsi"/>
                <w:color w:val="000000" w:themeColor="text1"/>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1D52F3" w14:textId="77777777" w:rsidR="00776BA9" w:rsidRPr="00776BA9" w:rsidRDefault="00776BA9" w:rsidP="00A36F89">
            <w:pPr>
              <w:pStyle w:val="NormalWeb"/>
              <w:autoSpaceDE w:val="0"/>
              <w:autoSpaceDN w:val="0"/>
              <w:adjustRightInd w:val="0"/>
              <w:jc w:val="center"/>
              <w:rPr>
                <w:rFonts w:asciiTheme="minorHAnsi" w:eastAsia="MS Gothic" w:hAnsiTheme="minorHAnsi" w:cstheme="minorHAnsi"/>
                <w:b/>
                <w:bCs/>
                <w:color w:val="000000" w:themeColor="text1"/>
                <w:sz w:val="22"/>
                <w:szCs w:val="22"/>
                <w:lang w:val="en-US"/>
              </w:rPr>
            </w:pPr>
            <w:r w:rsidRPr="00776BA9">
              <w:rPr>
                <w:rFonts w:asciiTheme="minorHAnsi" w:hAnsiTheme="minorHAnsi" w:cstheme="minorHAnsi"/>
                <w:b/>
                <w:bCs/>
                <w:color w:val="000000" w:themeColor="text1"/>
                <w:sz w:val="22"/>
                <w:szCs w:val="22"/>
              </w:rPr>
              <w:t>YES</w:t>
            </w:r>
          </w:p>
        </w:tc>
        <w:tc>
          <w:tcPr>
            <w:tcW w:w="74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03EBF2" w14:textId="77777777" w:rsidR="00776BA9" w:rsidRPr="00776BA9" w:rsidRDefault="00776BA9" w:rsidP="00A36F89">
            <w:pPr>
              <w:pStyle w:val="NormalWeb"/>
              <w:autoSpaceDE w:val="0"/>
              <w:autoSpaceDN w:val="0"/>
              <w:adjustRightInd w:val="0"/>
              <w:jc w:val="center"/>
              <w:rPr>
                <w:rFonts w:asciiTheme="minorHAnsi" w:eastAsia="MS Gothic" w:hAnsiTheme="minorHAnsi" w:cstheme="minorHAnsi"/>
                <w:b/>
                <w:bCs/>
                <w:color w:val="000000" w:themeColor="text1"/>
                <w:sz w:val="22"/>
                <w:szCs w:val="22"/>
                <w:lang w:val="en-US"/>
              </w:rPr>
            </w:pPr>
            <w:r w:rsidRPr="00776BA9">
              <w:rPr>
                <w:rFonts w:asciiTheme="minorHAnsi" w:hAnsiTheme="minorHAnsi" w:cstheme="minorHAnsi"/>
                <w:b/>
                <w:bCs/>
                <w:color w:val="000000" w:themeColor="text1"/>
                <w:sz w:val="22"/>
                <w:szCs w:val="22"/>
              </w:rPr>
              <w:t>NO</w:t>
            </w:r>
          </w:p>
        </w:tc>
      </w:tr>
      <w:tr w:rsidR="00776BA9" w:rsidRPr="00776BA9" w14:paraId="714CDACE" w14:textId="77777777" w:rsidTr="003C08F8">
        <w:trPr>
          <w:trHeight w:val="403"/>
        </w:trPr>
        <w:tc>
          <w:tcPr>
            <w:tcW w:w="733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C652A70" w14:textId="77777777" w:rsidR="00776BA9" w:rsidRPr="00776BA9" w:rsidRDefault="00776BA9" w:rsidP="00A36F89">
            <w:pPr>
              <w:pStyle w:val="NormalWeb"/>
              <w:spacing w:before="0" w:beforeAutospacing="0" w:after="0" w:afterAutospacing="0"/>
              <w:ind w:left="567" w:right="567"/>
              <w:rPr>
                <w:rFonts w:asciiTheme="minorHAnsi" w:hAnsiTheme="minorHAnsi" w:cstheme="minorHAnsi"/>
                <w:color w:val="000000" w:themeColor="text1"/>
                <w:sz w:val="22"/>
                <w:szCs w:val="22"/>
              </w:rPr>
            </w:pPr>
            <w:r w:rsidRPr="00776BA9">
              <w:rPr>
                <w:rStyle w:val="Strong"/>
                <w:rFonts w:asciiTheme="minorHAnsi" w:hAnsiTheme="minorHAnsi" w:cstheme="minorHAnsi"/>
                <w:i/>
                <w:iCs/>
                <w:color w:val="000000" w:themeColor="text1"/>
                <w:sz w:val="22"/>
                <w:szCs w:val="22"/>
              </w:rPr>
              <w:t>“Special category data”</w:t>
            </w:r>
            <w:r w:rsidRPr="00776BA9">
              <w:rPr>
                <w:rFonts w:asciiTheme="minorHAnsi" w:hAnsiTheme="minorHAnsi" w:cstheme="minorHAnsi"/>
                <w:i/>
                <w:iCs/>
                <w:color w:val="000000" w:themeColor="text1"/>
                <w:sz w:val="22"/>
                <w:szCs w:val="22"/>
              </w:rPr>
              <w:t> means sensitive personal data consisting of information as to the data subjects’ –</w:t>
            </w:r>
          </w:p>
          <w:p w14:paraId="7019D577" w14:textId="77777777" w:rsidR="00776BA9" w:rsidRPr="00776BA9" w:rsidRDefault="00776BA9" w:rsidP="00A36F89">
            <w:pPr>
              <w:pStyle w:val="NormalWeb"/>
              <w:spacing w:before="0" w:beforeAutospacing="0" w:after="0" w:afterAutospacing="0"/>
              <w:ind w:left="1134" w:right="567"/>
              <w:rPr>
                <w:rFonts w:asciiTheme="minorHAnsi" w:hAnsiTheme="minorHAnsi" w:cstheme="minorHAnsi"/>
                <w:color w:val="000000" w:themeColor="text1"/>
                <w:sz w:val="22"/>
                <w:szCs w:val="22"/>
              </w:rPr>
            </w:pPr>
            <w:r w:rsidRPr="00776BA9">
              <w:rPr>
                <w:rFonts w:asciiTheme="minorHAnsi" w:hAnsiTheme="minorHAnsi" w:cstheme="minorHAnsi"/>
                <w:i/>
                <w:iCs/>
                <w:color w:val="000000" w:themeColor="text1"/>
                <w:sz w:val="22"/>
                <w:szCs w:val="22"/>
              </w:rPr>
              <w:t>(a) racial or ethnic origin,</w:t>
            </w:r>
          </w:p>
          <w:p w14:paraId="2A1F1AB6" w14:textId="77777777" w:rsidR="00776BA9" w:rsidRPr="00776BA9" w:rsidRDefault="00776BA9" w:rsidP="00A36F89">
            <w:pPr>
              <w:pStyle w:val="NormalWeb"/>
              <w:spacing w:before="0" w:beforeAutospacing="0" w:after="0" w:afterAutospacing="0"/>
              <w:ind w:left="1134" w:right="567"/>
              <w:rPr>
                <w:rFonts w:asciiTheme="minorHAnsi" w:hAnsiTheme="minorHAnsi" w:cstheme="minorHAnsi"/>
                <w:color w:val="000000" w:themeColor="text1"/>
                <w:sz w:val="22"/>
                <w:szCs w:val="22"/>
              </w:rPr>
            </w:pPr>
            <w:r w:rsidRPr="00776BA9">
              <w:rPr>
                <w:rFonts w:asciiTheme="minorHAnsi" w:hAnsiTheme="minorHAnsi" w:cstheme="minorHAnsi"/>
                <w:i/>
                <w:iCs/>
                <w:color w:val="000000" w:themeColor="text1"/>
                <w:sz w:val="22"/>
                <w:szCs w:val="22"/>
              </w:rPr>
              <w:t>(b) political opinions,</w:t>
            </w:r>
          </w:p>
          <w:p w14:paraId="065081ED" w14:textId="77777777" w:rsidR="00776BA9" w:rsidRPr="00776BA9" w:rsidRDefault="00776BA9" w:rsidP="00A36F89">
            <w:pPr>
              <w:pStyle w:val="NormalWeb"/>
              <w:spacing w:before="0" w:beforeAutospacing="0" w:after="0" w:afterAutospacing="0"/>
              <w:ind w:left="1134" w:right="567"/>
              <w:rPr>
                <w:rFonts w:asciiTheme="minorHAnsi" w:hAnsiTheme="minorHAnsi" w:cstheme="minorHAnsi"/>
                <w:color w:val="000000" w:themeColor="text1"/>
                <w:sz w:val="22"/>
                <w:szCs w:val="22"/>
              </w:rPr>
            </w:pPr>
            <w:r w:rsidRPr="00776BA9">
              <w:rPr>
                <w:rFonts w:asciiTheme="minorHAnsi" w:hAnsiTheme="minorHAnsi" w:cstheme="minorHAnsi"/>
                <w:i/>
                <w:iCs/>
                <w:color w:val="000000" w:themeColor="text1"/>
                <w:sz w:val="22"/>
                <w:szCs w:val="22"/>
              </w:rPr>
              <w:t>(</w:t>
            </w:r>
            <w:proofErr w:type="gramStart"/>
            <w:r w:rsidRPr="00776BA9">
              <w:rPr>
                <w:rFonts w:asciiTheme="minorHAnsi" w:hAnsiTheme="minorHAnsi" w:cstheme="minorHAnsi"/>
                <w:i/>
                <w:iCs/>
                <w:color w:val="000000" w:themeColor="text1"/>
                <w:sz w:val="22"/>
                <w:szCs w:val="22"/>
              </w:rPr>
              <w:t>c )</w:t>
            </w:r>
            <w:proofErr w:type="gramEnd"/>
            <w:r w:rsidRPr="00776BA9">
              <w:rPr>
                <w:rFonts w:asciiTheme="minorHAnsi" w:hAnsiTheme="minorHAnsi" w:cstheme="minorHAnsi"/>
                <w:i/>
                <w:iCs/>
                <w:color w:val="000000" w:themeColor="text1"/>
                <w:sz w:val="22"/>
                <w:szCs w:val="22"/>
              </w:rPr>
              <w:t xml:space="preserve"> religious beliefs or other beliefs of a similar nature,</w:t>
            </w:r>
          </w:p>
          <w:p w14:paraId="5995115A" w14:textId="77777777" w:rsidR="00776BA9" w:rsidRPr="00776BA9" w:rsidRDefault="00776BA9" w:rsidP="00A36F89">
            <w:pPr>
              <w:pStyle w:val="NormalWeb"/>
              <w:spacing w:before="0" w:beforeAutospacing="0" w:after="0" w:afterAutospacing="0"/>
              <w:ind w:left="1134" w:right="567"/>
              <w:rPr>
                <w:rFonts w:asciiTheme="minorHAnsi" w:hAnsiTheme="minorHAnsi" w:cstheme="minorHAnsi"/>
                <w:color w:val="000000" w:themeColor="text1"/>
                <w:sz w:val="22"/>
                <w:szCs w:val="22"/>
              </w:rPr>
            </w:pPr>
            <w:r w:rsidRPr="00776BA9">
              <w:rPr>
                <w:rFonts w:asciiTheme="minorHAnsi" w:hAnsiTheme="minorHAnsi" w:cstheme="minorHAnsi"/>
                <w:i/>
                <w:iCs/>
                <w:color w:val="000000" w:themeColor="text1"/>
                <w:sz w:val="22"/>
                <w:szCs w:val="22"/>
              </w:rPr>
              <w:t>(d) membership of a trade union (within the meaning of the Trade Union and Labour Relations (Consolidation) Act 1992),</w:t>
            </w:r>
          </w:p>
          <w:p w14:paraId="46C782A3" w14:textId="77777777" w:rsidR="00776BA9" w:rsidRPr="00776BA9" w:rsidRDefault="00776BA9" w:rsidP="00A36F89">
            <w:pPr>
              <w:pStyle w:val="NormalWeb"/>
              <w:spacing w:before="0" w:beforeAutospacing="0" w:after="0" w:afterAutospacing="0"/>
              <w:ind w:left="1134" w:right="567"/>
              <w:rPr>
                <w:rFonts w:asciiTheme="minorHAnsi" w:hAnsiTheme="minorHAnsi" w:cstheme="minorHAnsi"/>
                <w:color w:val="000000" w:themeColor="text1"/>
                <w:sz w:val="22"/>
                <w:szCs w:val="22"/>
              </w:rPr>
            </w:pPr>
            <w:r w:rsidRPr="00776BA9">
              <w:rPr>
                <w:rFonts w:asciiTheme="minorHAnsi" w:hAnsiTheme="minorHAnsi" w:cstheme="minorHAnsi"/>
                <w:i/>
                <w:iCs/>
                <w:color w:val="000000" w:themeColor="text1"/>
                <w:sz w:val="22"/>
                <w:szCs w:val="22"/>
              </w:rPr>
              <w:t>(e) physical or mental health or condition,</w:t>
            </w:r>
          </w:p>
          <w:p w14:paraId="6EEB71FE" w14:textId="77777777" w:rsidR="00776BA9" w:rsidRPr="00776BA9" w:rsidRDefault="00776BA9" w:rsidP="00A36F89">
            <w:pPr>
              <w:pStyle w:val="NormalWeb"/>
              <w:spacing w:before="0" w:beforeAutospacing="0" w:after="0" w:afterAutospacing="0"/>
              <w:ind w:left="1134" w:right="567"/>
              <w:rPr>
                <w:rFonts w:asciiTheme="minorHAnsi" w:hAnsiTheme="minorHAnsi" w:cstheme="minorHAnsi"/>
                <w:color w:val="000000" w:themeColor="text1"/>
                <w:sz w:val="22"/>
                <w:szCs w:val="22"/>
              </w:rPr>
            </w:pPr>
            <w:r w:rsidRPr="00776BA9">
              <w:rPr>
                <w:rFonts w:asciiTheme="minorHAnsi" w:hAnsiTheme="minorHAnsi" w:cstheme="minorHAnsi"/>
                <w:i/>
                <w:iCs/>
                <w:color w:val="000000" w:themeColor="text1"/>
                <w:sz w:val="22"/>
                <w:szCs w:val="22"/>
              </w:rPr>
              <w:t>(f) sexual life,</w:t>
            </w:r>
          </w:p>
          <w:p w14:paraId="598101C0" w14:textId="77777777" w:rsidR="00776BA9" w:rsidRPr="00776BA9" w:rsidRDefault="00776BA9" w:rsidP="00A36F89">
            <w:pPr>
              <w:pStyle w:val="NormalWeb"/>
              <w:spacing w:before="0" w:beforeAutospacing="0" w:after="0" w:afterAutospacing="0"/>
              <w:ind w:left="1134" w:right="567"/>
              <w:rPr>
                <w:rFonts w:asciiTheme="minorHAnsi" w:hAnsiTheme="minorHAnsi" w:cstheme="minorHAnsi"/>
                <w:color w:val="000000" w:themeColor="text1"/>
                <w:sz w:val="22"/>
                <w:szCs w:val="22"/>
              </w:rPr>
            </w:pPr>
            <w:r w:rsidRPr="00776BA9">
              <w:rPr>
                <w:rFonts w:asciiTheme="minorHAnsi" w:hAnsiTheme="minorHAnsi" w:cstheme="minorHAnsi"/>
                <w:i/>
                <w:iCs/>
                <w:color w:val="000000" w:themeColor="text1"/>
                <w:sz w:val="22"/>
                <w:szCs w:val="22"/>
              </w:rPr>
              <w:t>(g) genetics,</w:t>
            </w:r>
          </w:p>
          <w:p w14:paraId="452D12EB" w14:textId="77777777" w:rsidR="00776BA9" w:rsidRPr="00776BA9" w:rsidRDefault="00776BA9" w:rsidP="00A36F89">
            <w:pPr>
              <w:pStyle w:val="NormalWeb"/>
              <w:spacing w:before="0" w:beforeAutospacing="0" w:after="0" w:afterAutospacing="0"/>
              <w:ind w:left="1134" w:right="567"/>
              <w:rPr>
                <w:rFonts w:asciiTheme="minorHAnsi" w:hAnsiTheme="minorHAnsi" w:cstheme="minorHAnsi"/>
                <w:i/>
                <w:iCs/>
                <w:color w:val="000000" w:themeColor="text1"/>
                <w:sz w:val="22"/>
                <w:szCs w:val="22"/>
              </w:rPr>
            </w:pPr>
            <w:r w:rsidRPr="00776BA9">
              <w:rPr>
                <w:rFonts w:asciiTheme="minorHAnsi" w:hAnsiTheme="minorHAnsi" w:cstheme="minorHAnsi"/>
                <w:i/>
                <w:iCs/>
                <w:color w:val="000000" w:themeColor="text1"/>
                <w:sz w:val="22"/>
                <w:szCs w:val="22"/>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D3B97FC" w14:textId="77777777" w:rsidR="00776BA9" w:rsidRPr="00776BA9" w:rsidRDefault="00776BA9" w:rsidP="00A36F89">
            <w:pPr>
              <w:pStyle w:val="NormalWeb"/>
              <w:autoSpaceDE w:val="0"/>
              <w:autoSpaceDN w:val="0"/>
              <w:adjustRightInd w:val="0"/>
              <w:jc w:val="center"/>
              <w:rPr>
                <w:rFonts w:asciiTheme="minorHAnsi" w:eastAsia="MS Gothic" w:hAnsiTheme="minorHAnsi" w:cstheme="minorHAnsi"/>
                <w:b/>
                <w:bCs/>
                <w:color w:val="000000" w:themeColor="text1"/>
                <w:sz w:val="22"/>
                <w:szCs w:val="22"/>
                <w:lang w:val="en-US"/>
              </w:rPr>
            </w:pPr>
          </w:p>
          <w:p w14:paraId="22429DDA" w14:textId="77777777" w:rsidR="00776BA9" w:rsidRPr="00776BA9" w:rsidRDefault="00776BA9" w:rsidP="00A36F89">
            <w:pPr>
              <w:pStyle w:val="NormalWeb"/>
              <w:autoSpaceDE w:val="0"/>
              <w:autoSpaceDN w:val="0"/>
              <w:adjustRightInd w:val="0"/>
              <w:jc w:val="center"/>
              <w:rPr>
                <w:rFonts w:asciiTheme="minorHAnsi" w:hAnsiTheme="minorHAnsi" w:cstheme="minorHAnsi"/>
                <w:color w:val="000000" w:themeColor="text1"/>
                <w:sz w:val="22"/>
                <w:szCs w:val="22"/>
              </w:rPr>
            </w:pPr>
            <w:r w:rsidRPr="00776BA9">
              <w:rPr>
                <w:rFonts w:ascii="Segoe UI Symbol" w:eastAsia="MS Gothic" w:hAnsi="Segoe UI Symbol" w:cs="Segoe UI Symbol"/>
                <w:b/>
                <w:bCs/>
                <w:color w:val="000000" w:themeColor="text1"/>
                <w:sz w:val="22"/>
                <w:szCs w:val="22"/>
                <w:lang w:val="en-US"/>
              </w:rPr>
              <w:t>☐</w:t>
            </w:r>
          </w:p>
        </w:tc>
        <w:tc>
          <w:tcPr>
            <w:tcW w:w="74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0AE7F0C" w14:textId="77777777" w:rsidR="00776BA9" w:rsidRPr="00776BA9" w:rsidRDefault="00776BA9" w:rsidP="00A36F89">
            <w:pPr>
              <w:pStyle w:val="NormalWeb"/>
              <w:autoSpaceDE w:val="0"/>
              <w:autoSpaceDN w:val="0"/>
              <w:adjustRightInd w:val="0"/>
              <w:jc w:val="center"/>
              <w:rPr>
                <w:rFonts w:asciiTheme="minorHAnsi" w:hAnsiTheme="minorHAnsi" w:cstheme="minorHAnsi"/>
                <w:color w:val="000000" w:themeColor="text1"/>
                <w:sz w:val="22"/>
                <w:szCs w:val="22"/>
              </w:rPr>
            </w:pPr>
            <w:r w:rsidRPr="00776BA9">
              <w:rPr>
                <w:rFonts w:asciiTheme="minorHAnsi" w:eastAsia="MS Gothic" w:hAnsiTheme="minorHAnsi" w:cstheme="minorHAnsi"/>
                <w:b/>
                <w:bCs/>
                <w:color w:val="000000" w:themeColor="text1"/>
                <w:sz w:val="22"/>
                <w:szCs w:val="22"/>
                <w:lang w:val="en-US"/>
              </w:rPr>
              <w:t>x</w:t>
            </w:r>
          </w:p>
        </w:tc>
      </w:tr>
      <w:tr w:rsidR="00776BA9" w:rsidRPr="00776BA9" w14:paraId="525F210A" w14:textId="77777777" w:rsidTr="003C08F8">
        <w:trPr>
          <w:trHeight w:val="403"/>
        </w:trPr>
        <w:tc>
          <w:tcPr>
            <w:tcW w:w="9072"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C72FCF6" w14:textId="77777777" w:rsidR="00776BA9" w:rsidRPr="00776BA9" w:rsidRDefault="00776BA9" w:rsidP="00A36F89">
            <w:pPr>
              <w:pStyle w:val="NormalWeb"/>
              <w:autoSpaceDE w:val="0"/>
              <w:autoSpaceDN w:val="0"/>
              <w:adjustRightInd w:val="0"/>
              <w:rPr>
                <w:rFonts w:asciiTheme="minorHAnsi" w:hAnsiTheme="minorHAnsi" w:cstheme="minorHAnsi"/>
                <w:color w:val="000000" w:themeColor="text1"/>
                <w:sz w:val="22"/>
                <w:szCs w:val="22"/>
              </w:rPr>
            </w:pPr>
            <w:r w:rsidRPr="00776BA9">
              <w:rPr>
                <w:rFonts w:asciiTheme="minorHAnsi" w:hAnsiTheme="minorHAnsi" w:cstheme="minorHAnsi"/>
                <w:color w:val="000000" w:themeColor="text1"/>
                <w:sz w:val="22"/>
                <w:szCs w:val="22"/>
              </w:rPr>
              <w:t>If YES, provide a</w:t>
            </w:r>
            <w:r w:rsidRPr="00776BA9">
              <w:rPr>
                <w:rFonts w:asciiTheme="minorHAnsi" w:hAnsiTheme="minorHAnsi" w:cstheme="minorHAnsi"/>
                <w:b/>
                <w:bCs/>
                <w:color w:val="000000" w:themeColor="text1"/>
                <w:sz w:val="22"/>
                <w:szCs w:val="22"/>
              </w:rPr>
              <w:t xml:space="preserve"> </w:t>
            </w:r>
            <w:r w:rsidRPr="00776BA9">
              <w:rPr>
                <w:rFonts w:asciiTheme="minorHAnsi" w:hAnsiTheme="minorHAnsi" w:cstheme="minorHAnsi"/>
                <w:color w:val="000000" w:themeColor="text1"/>
                <w:sz w:val="22"/>
                <w:szCs w:val="22"/>
              </w:rPr>
              <w:t>description of the special category data and explain why this data needs to be collected:</w:t>
            </w:r>
          </w:p>
        </w:tc>
      </w:tr>
      <w:tr w:rsidR="00776BA9" w:rsidRPr="00776BA9" w14:paraId="5EC4DFB4" w14:textId="77777777" w:rsidTr="003C08F8">
        <w:trPr>
          <w:trHeight w:val="403"/>
        </w:trPr>
        <w:tc>
          <w:tcPr>
            <w:tcW w:w="9072" w:type="dxa"/>
            <w:gridSpan w:val="3"/>
            <w:tcBorders>
              <w:top w:val="single" w:sz="4" w:space="0" w:color="auto"/>
              <w:left w:val="single" w:sz="4" w:space="0" w:color="auto"/>
              <w:bottom w:val="single" w:sz="4" w:space="0" w:color="auto"/>
              <w:right w:val="single" w:sz="4" w:space="0" w:color="auto"/>
            </w:tcBorders>
            <w:vAlign w:val="center"/>
            <w:hideMark/>
          </w:tcPr>
          <w:p w14:paraId="268354E6" w14:textId="77777777" w:rsidR="00776BA9" w:rsidRPr="00776BA9" w:rsidRDefault="00776BA9" w:rsidP="00A36F89">
            <w:pPr>
              <w:rPr>
                <w:rFonts w:asciiTheme="minorHAnsi" w:hAnsiTheme="minorHAnsi" w:cstheme="minorHAnsi"/>
                <w:color w:val="000000" w:themeColor="text1"/>
                <w:sz w:val="22"/>
                <w:szCs w:val="22"/>
              </w:rPr>
            </w:pPr>
          </w:p>
          <w:p w14:paraId="175CD459" w14:textId="77777777" w:rsidR="00776BA9" w:rsidRPr="00776BA9" w:rsidRDefault="00776BA9" w:rsidP="00A36F89">
            <w:pPr>
              <w:autoSpaceDE w:val="0"/>
              <w:autoSpaceDN w:val="0"/>
              <w:adjustRightInd w:val="0"/>
              <w:rPr>
                <w:rFonts w:asciiTheme="minorHAnsi" w:hAnsiTheme="minorHAnsi" w:cstheme="minorHAnsi"/>
                <w:iCs/>
                <w:color w:val="000000" w:themeColor="text1"/>
                <w:sz w:val="22"/>
                <w:szCs w:val="22"/>
              </w:rPr>
            </w:pPr>
            <w:r w:rsidRPr="00776BA9">
              <w:rPr>
                <w:rFonts w:asciiTheme="minorHAnsi" w:hAnsiTheme="minorHAnsi" w:cstheme="minorHAnsi"/>
                <w:iCs/>
                <w:color w:val="000000" w:themeColor="text1"/>
                <w:sz w:val="22"/>
                <w:szCs w:val="22"/>
              </w:rPr>
              <w:t>N/A</w:t>
            </w:r>
          </w:p>
          <w:p w14:paraId="5F4B172C" w14:textId="77777777" w:rsidR="00776BA9" w:rsidRPr="00776BA9" w:rsidRDefault="00776BA9" w:rsidP="00A36F89">
            <w:pPr>
              <w:autoSpaceDE w:val="0"/>
              <w:autoSpaceDN w:val="0"/>
              <w:adjustRightInd w:val="0"/>
              <w:rPr>
                <w:rFonts w:asciiTheme="minorHAnsi" w:hAnsiTheme="minorHAnsi" w:cstheme="minorHAnsi"/>
                <w:color w:val="000000" w:themeColor="text1"/>
                <w:sz w:val="22"/>
                <w:szCs w:val="22"/>
              </w:rPr>
            </w:pPr>
          </w:p>
        </w:tc>
      </w:tr>
    </w:tbl>
    <w:tbl>
      <w:tblPr>
        <w:tblStyle w:val="TableGrid"/>
        <w:tblpPr w:leftFromText="180" w:rightFromText="180" w:horzAnchor="margin" w:tblpY="-10118"/>
        <w:tblW w:w="8926" w:type="dxa"/>
        <w:tblLook w:val="04A0" w:firstRow="1" w:lastRow="0" w:firstColumn="1" w:lastColumn="0" w:noHBand="0" w:noVBand="1"/>
      </w:tblPr>
      <w:tblGrid>
        <w:gridCol w:w="5925"/>
        <w:gridCol w:w="992"/>
        <w:gridCol w:w="2009"/>
      </w:tblGrid>
      <w:tr w:rsidR="00776BA9" w:rsidRPr="00776BA9" w14:paraId="7F9C6CF1" w14:textId="77777777" w:rsidTr="009B6703">
        <w:trPr>
          <w:trHeight w:val="439"/>
        </w:trPr>
        <w:tc>
          <w:tcPr>
            <w:tcW w:w="5925" w:type="dxa"/>
            <w:shd w:val="clear" w:color="auto" w:fill="F2F2F2" w:themeFill="background1" w:themeFillShade="F2"/>
          </w:tcPr>
          <w:p w14:paraId="41C6EBBC" w14:textId="673B0879" w:rsidR="00776BA9" w:rsidRPr="00776BA9" w:rsidRDefault="00776BA9" w:rsidP="009B6703">
            <w:pPr>
              <w:autoSpaceDE w:val="0"/>
              <w:autoSpaceDN w:val="0"/>
              <w:adjustRightInd w:val="0"/>
              <w:rPr>
                <w:rFonts w:asciiTheme="minorHAnsi" w:hAnsiTheme="minorHAnsi" w:cstheme="minorHAnsi"/>
                <w:b/>
                <w:bCs/>
                <w:color w:val="000000" w:themeColor="text1"/>
                <w:sz w:val="22"/>
                <w:szCs w:val="22"/>
              </w:rPr>
            </w:pPr>
            <w:r w:rsidRPr="00776BA9">
              <w:rPr>
                <w:rFonts w:asciiTheme="minorHAnsi" w:hAnsiTheme="minorHAnsi" w:cstheme="minorHAnsi"/>
                <w:color w:val="000000" w:themeColor="text1"/>
                <w:sz w:val="22"/>
                <w:szCs w:val="22"/>
              </w:rPr>
              <w:lastRenderedPageBreak/>
              <w:br w:type="page"/>
              <w:t xml:space="preserve">Will the research activity </w:t>
            </w:r>
            <w:r w:rsidRPr="00776BA9">
              <w:rPr>
                <w:rFonts w:asciiTheme="minorHAnsi" w:hAnsiTheme="minorHAnsi" w:cstheme="minorHAnsi"/>
                <w:bCs/>
                <w:color w:val="000000" w:themeColor="text1"/>
                <w:sz w:val="22"/>
                <w:szCs w:val="22"/>
              </w:rPr>
              <w:t xml:space="preserve">involve storing personal data and/or special category data on one of the </w:t>
            </w:r>
            <w:proofErr w:type="gramStart"/>
            <w:r w:rsidRPr="00776BA9">
              <w:rPr>
                <w:rFonts w:asciiTheme="minorHAnsi" w:hAnsiTheme="minorHAnsi" w:cstheme="minorHAnsi"/>
                <w:bCs/>
                <w:color w:val="000000" w:themeColor="text1"/>
                <w:sz w:val="22"/>
                <w:szCs w:val="22"/>
              </w:rPr>
              <w:t>following:</w:t>
            </w:r>
            <w:proofErr w:type="gramEnd"/>
          </w:p>
        </w:tc>
        <w:tc>
          <w:tcPr>
            <w:tcW w:w="992" w:type="dxa"/>
            <w:shd w:val="clear" w:color="auto" w:fill="F2F2F2" w:themeFill="background1" w:themeFillShade="F2"/>
          </w:tcPr>
          <w:p w14:paraId="074E61FE" w14:textId="77777777" w:rsidR="00776BA9" w:rsidRPr="00776BA9" w:rsidRDefault="00776BA9" w:rsidP="009B6703">
            <w:pPr>
              <w:autoSpaceDE w:val="0"/>
              <w:autoSpaceDN w:val="0"/>
              <w:adjustRightInd w:val="0"/>
              <w:jc w:val="center"/>
              <w:rPr>
                <w:rFonts w:asciiTheme="minorHAnsi" w:hAnsiTheme="minorHAnsi" w:cstheme="minorHAnsi"/>
                <w:b/>
                <w:bCs/>
                <w:color w:val="000000" w:themeColor="text1"/>
                <w:sz w:val="22"/>
                <w:szCs w:val="22"/>
              </w:rPr>
            </w:pPr>
            <w:r w:rsidRPr="00776BA9">
              <w:rPr>
                <w:rFonts w:asciiTheme="minorHAnsi" w:hAnsiTheme="minorHAnsi" w:cstheme="minorHAnsi"/>
                <w:b/>
                <w:bCs/>
                <w:color w:val="000000" w:themeColor="text1"/>
                <w:sz w:val="22"/>
                <w:szCs w:val="22"/>
              </w:rPr>
              <w:t>YES</w:t>
            </w:r>
          </w:p>
        </w:tc>
        <w:tc>
          <w:tcPr>
            <w:tcW w:w="2009" w:type="dxa"/>
            <w:shd w:val="clear" w:color="auto" w:fill="F2F2F2" w:themeFill="background1" w:themeFillShade="F2"/>
          </w:tcPr>
          <w:p w14:paraId="651206D1" w14:textId="77777777" w:rsidR="00776BA9" w:rsidRPr="00776BA9" w:rsidRDefault="00776BA9" w:rsidP="009B6703">
            <w:pPr>
              <w:autoSpaceDE w:val="0"/>
              <w:autoSpaceDN w:val="0"/>
              <w:adjustRightInd w:val="0"/>
              <w:jc w:val="center"/>
              <w:rPr>
                <w:rFonts w:asciiTheme="minorHAnsi" w:hAnsiTheme="minorHAnsi" w:cstheme="minorHAnsi"/>
                <w:b/>
                <w:bCs/>
                <w:color w:val="000000" w:themeColor="text1"/>
                <w:sz w:val="22"/>
                <w:szCs w:val="22"/>
              </w:rPr>
            </w:pPr>
            <w:r w:rsidRPr="00776BA9">
              <w:rPr>
                <w:rFonts w:asciiTheme="minorHAnsi" w:hAnsiTheme="minorHAnsi" w:cstheme="minorHAnsi"/>
                <w:b/>
                <w:bCs/>
                <w:color w:val="000000" w:themeColor="text1"/>
                <w:sz w:val="22"/>
                <w:szCs w:val="22"/>
              </w:rPr>
              <w:t>NO</w:t>
            </w:r>
          </w:p>
        </w:tc>
      </w:tr>
      <w:tr w:rsidR="00776BA9" w:rsidRPr="00776BA9" w14:paraId="1FDFC28A" w14:textId="77777777" w:rsidTr="009B6703">
        <w:trPr>
          <w:trHeight w:val="439"/>
        </w:trPr>
        <w:tc>
          <w:tcPr>
            <w:tcW w:w="5925" w:type="dxa"/>
            <w:shd w:val="clear" w:color="auto" w:fill="F2F2F2" w:themeFill="background1" w:themeFillShade="F2"/>
          </w:tcPr>
          <w:p w14:paraId="2F0C64C5" w14:textId="77777777" w:rsidR="00776BA9" w:rsidRPr="00776BA9" w:rsidRDefault="00776BA9" w:rsidP="009B6703">
            <w:pPr>
              <w:autoSpaceDE w:val="0"/>
              <w:autoSpaceDN w:val="0"/>
              <w:adjustRightInd w:val="0"/>
              <w:rPr>
                <w:rFonts w:asciiTheme="minorHAnsi" w:hAnsiTheme="minorHAnsi" w:cstheme="minorHAnsi"/>
                <w:color w:val="000000" w:themeColor="text1"/>
                <w:sz w:val="22"/>
                <w:szCs w:val="22"/>
              </w:rPr>
            </w:pPr>
            <w:r w:rsidRPr="00776BA9">
              <w:rPr>
                <w:rFonts w:asciiTheme="minorHAnsi" w:hAnsiTheme="minorHAnsi" w:cstheme="minorHAnsi"/>
                <w:color w:val="000000" w:themeColor="text1"/>
                <w:sz w:val="22"/>
                <w:szCs w:val="22"/>
              </w:rPr>
              <w:t>Manual files (i.e. in paper form)?</w:t>
            </w:r>
          </w:p>
        </w:tc>
        <w:tc>
          <w:tcPr>
            <w:tcW w:w="992" w:type="dxa"/>
            <w:shd w:val="clear" w:color="auto" w:fill="BFBFBF" w:themeFill="background1" w:themeFillShade="BF"/>
          </w:tcPr>
          <w:sdt>
            <w:sdtPr>
              <w:rPr>
                <w:rFonts w:asciiTheme="minorHAnsi" w:hAnsiTheme="minorHAnsi" w:cstheme="minorHAnsi"/>
                <w:b/>
                <w:bCs/>
                <w:color w:val="000000" w:themeColor="text1"/>
                <w:sz w:val="22"/>
                <w:szCs w:val="22"/>
              </w:rPr>
              <w:id w:val="-716891366"/>
              <w14:checkbox>
                <w14:checked w14:val="0"/>
                <w14:checkedState w14:val="2612" w14:font="MS Gothic"/>
                <w14:uncheckedState w14:val="2610" w14:font="MS Gothic"/>
              </w14:checkbox>
            </w:sdtPr>
            <w:sdtEndPr/>
            <w:sdtContent>
              <w:p w14:paraId="09829FED" w14:textId="77777777" w:rsidR="00776BA9" w:rsidRPr="00776BA9" w:rsidRDefault="00776BA9" w:rsidP="009B6703">
                <w:pPr>
                  <w:autoSpaceDE w:val="0"/>
                  <w:autoSpaceDN w:val="0"/>
                  <w:adjustRightInd w:val="0"/>
                  <w:jc w:val="center"/>
                  <w:rPr>
                    <w:rFonts w:asciiTheme="minorHAnsi" w:hAnsiTheme="minorHAnsi" w:cstheme="minorHAnsi"/>
                    <w:bCs/>
                    <w:color w:val="000000" w:themeColor="text1"/>
                    <w:sz w:val="22"/>
                    <w:szCs w:val="22"/>
                  </w:rPr>
                </w:pPr>
                <w:r w:rsidRPr="00776BA9">
                  <w:rPr>
                    <w:rFonts w:ascii="Segoe UI Symbol" w:eastAsia="MS Gothic" w:hAnsi="Segoe UI Symbol" w:cs="Segoe UI Symbol"/>
                    <w:b/>
                    <w:bCs/>
                    <w:color w:val="000000" w:themeColor="text1"/>
                    <w:sz w:val="22"/>
                    <w:szCs w:val="22"/>
                  </w:rPr>
                  <w:t>☐</w:t>
                </w:r>
              </w:p>
            </w:sdtContent>
          </w:sdt>
          <w:p w14:paraId="733E1013" w14:textId="77777777" w:rsidR="00776BA9" w:rsidRPr="00776BA9" w:rsidRDefault="00776BA9" w:rsidP="009B6703">
            <w:pPr>
              <w:rPr>
                <w:rFonts w:asciiTheme="minorHAnsi" w:hAnsiTheme="minorHAnsi" w:cstheme="minorHAnsi"/>
                <w:color w:val="000000" w:themeColor="text1"/>
              </w:rPr>
            </w:pPr>
          </w:p>
        </w:tc>
        <w:tc>
          <w:tcPr>
            <w:tcW w:w="2009" w:type="dxa"/>
            <w:shd w:val="clear" w:color="auto" w:fill="BFBFBF" w:themeFill="background1" w:themeFillShade="BF"/>
          </w:tcPr>
          <w:sdt>
            <w:sdtPr>
              <w:rPr>
                <w:rFonts w:asciiTheme="minorHAnsi" w:hAnsiTheme="minorHAnsi" w:cstheme="minorHAnsi"/>
                <w:b/>
                <w:bCs/>
                <w:color w:val="000000" w:themeColor="text1"/>
                <w:sz w:val="22"/>
                <w:szCs w:val="22"/>
              </w:rPr>
              <w:id w:val="124512450"/>
              <w14:checkbox>
                <w14:checked w14:val="1"/>
                <w14:checkedState w14:val="2612" w14:font="MS Gothic"/>
                <w14:uncheckedState w14:val="2610" w14:font="MS Gothic"/>
              </w14:checkbox>
            </w:sdtPr>
            <w:sdtEndPr/>
            <w:sdtContent>
              <w:p w14:paraId="2EFBA5F6" w14:textId="77777777" w:rsidR="00776BA9" w:rsidRPr="00776BA9" w:rsidRDefault="00776BA9" w:rsidP="009B6703">
                <w:pPr>
                  <w:autoSpaceDE w:val="0"/>
                  <w:autoSpaceDN w:val="0"/>
                  <w:adjustRightInd w:val="0"/>
                  <w:jc w:val="center"/>
                  <w:rPr>
                    <w:rFonts w:asciiTheme="minorHAnsi" w:hAnsiTheme="minorHAnsi" w:cstheme="minorHAnsi"/>
                    <w:color w:val="000000" w:themeColor="text1"/>
                    <w:sz w:val="22"/>
                    <w:szCs w:val="22"/>
                  </w:rPr>
                </w:pPr>
                <w:r w:rsidRPr="00776BA9">
                  <w:rPr>
                    <w:rFonts w:ascii="Segoe UI Symbol" w:eastAsia="MS Gothic" w:hAnsi="Segoe UI Symbol" w:cs="Segoe UI Symbol"/>
                    <w:b/>
                    <w:bCs/>
                    <w:color w:val="000000" w:themeColor="text1"/>
                    <w:sz w:val="22"/>
                    <w:szCs w:val="22"/>
                  </w:rPr>
                  <w:t>☒</w:t>
                </w:r>
              </w:p>
            </w:sdtContent>
          </w:sdt>
          <w:p w14:paraId="071A87FE" w14:textId="77777777" w:rsidR="00776BA9" w:rsidRPr="00776BA9" w:rsidRDefault="00776BA9" w:rsidP="009B6703">
            <w:pPr>
              <w:rPr>
                <w:rFonts w:asciiTheme="minorHAnsi" w:hAnsiTheme="minorHAnsi" w:cstheme="minorHAnsi"/>
                <w:color w:val="000000" w:themeColor="text1"/>
              </w:rPr>
            </w:pPr>
          </w:p>
        </w:tc>
      </w:tr>
      <w:tr w:rsidR="00776BA9" w:rsidRPr="00776BA9" w14:paraId="2C33DFD2" w14:textId="77777777" w:rsidTr="009B6703">
        <w:trPr>
          <w:trHeight w:val="403"/>
        </w:trPr>
        <w:tc>
          <w:tcPr>
            <w:tcW w:w="5925" w:type="dxa"/>
            <w:shd w:val="clear" w:color="auto" w:fill="F2F2F2" w:themeFill="background1" w:themeFillShade="F2"/>
          </w:tcPr>
          <w:p w14:paraId="6636E280" w14:textId="77777777" w:rsidR="00776BA9" w:rsidRPr="00776BA9" w:rsidRDefault="00776BA9" w:rsidP="009B6703">
            <w:pPr>
              <w:autoSpaceDE w:val="0"/>
              <w:autoSpaceDN w:val="0"/>
              <w:adjustRightInd w:val="0"/>
              <w:rPr>
                <w:rFonts w:asciiTheme="minorHAnsi" w:hAnsiTheme="minorHAnsi" w:cstheme="minorHAnsi"/>
                <w:color w:val="000000" w:themeColor="text1"/>
                <w:sz w:val="22"/>
                <w:szCs w:val="22"/>
              </w:rPr>
            </w:pPr>
            <w:r w:rsidRPr="00776BA9">
              <w:rPr>
                <w:rFonts w:asciiTheme="minorHAnsi" w:hAnsiTheme="minorHAnsi" w:cstheme="minorHAnsi"/>
                <w:color w:val="000000" w:themeColor="text1"/>
                <w:sz w:val="22"/>
                <w:szCs w:val="22"/>
              </w:rPr>
              <w:t>University computers?</w:t>
            </w:r>
          </w:p>
        </w:tc>
        <w:tc>
          <w:tcPr>
            <w:tcW w:w="992" w:type="dxa"/>
            <w:shd w:val="clear" w:color="auto" w:fill="BFBFBF" w:themeFill="background1" w:themeFillShade="BF"/>
          </w:tcPr>
          <w:sdt>
            <w:sdtPr>
              <w:rPr>
                <w:rFonts w:asciiTheme="minorHAnsi" w:hAnsiTheme="minorHAnsi" w:cstheme="minorHAnsi"/>
                <w:b/>
                <w:bCs/>
                <w:color w:val="000000" w:themeColor="text1"/>
                <w:sz w:val="22"/>
                <w:szCs w:val="22"/>
              </w:rPr>
              <w:id w:val="-1058942064"/>
              <w14:checkbox>
                <w14:checked w14:val="0"/>
                <w14:checkedState w14:val="2612" w14:font="MS Gothic"/>
                <w14:uncheckedState w14:val="2610" w14:font="MS Gothic"/>
              </w14:checkbox>
            </w:sdtPr>
            <w:sdtEndPr/>
            <w:sdtContent>
              <w:p w14:paraId="629C3572" w14:textId="77777777" w:rsidR="00776BA9" w:rsidRPr="00776BA9" w:rsidRDefault="00776BA9" w:rsidP="009B6703">
                <w:pPr>
                  <w:autoSpaceDE w:val="0"/>
                  <w:autoSpaceDN w:val="0"/>
                  <w:adjustRightInd w:val="0"/>
                  <w:jc w:val="center"/>
                  <w:rPr>
                    <w:rFonts w:asciiTheme="minorHAnsi" w:hAnsiTheme="minorHAnsi" w:cstheme="minorHAnsi"/>
                    <w:bCs/>
                    <w:color w:val="000000" w:themeColor="text1"/>
                    <w:sz w:val="22"/>
                    <w:szCs w:val="22"/>
                  </w:rPr>
                </w:pPr>
                <w:r w:rsidRPr="00776BA9">
                  <w:rPr>
                    <w:rFonts w:ascii="Segoe UI Symbol" w:eastAsia="MS Gothic" w:hAnsi="Segoe UI Symbol" w:cs="Segoe UI Symbol"/>
                    <w:b/>
                    <w:bCs/>
                    <w:color w:val="000000" w:themeColor="text1"/>
                    <w:sz w:val="22"/>
                    <w:szCs w:val="22"/>
                  </w:rPr>
                  <w:t>☐</w:t>
                </w:r>
              </w:p>
            </w:sdtContent>
          </w:sdt>
          <w:p w14:paraId="1DBB344D" w14:textId="77777777" w:rsidR="00776BA9" w:rsidRPr="00776BA9" w:rsidRDefault="00776BA9" w:rsidP="009B6703">
            <w:pPr>
              <w:rPr>
                <w:rFonts w:asciiTheme="minorHAnsi" w:hAnsiTheme="minorHAnsi" w:cstheme="minorHAnsi"/>
                <w:color w:val="000000" w:themeColor="text1"/>
              </w:rPr>
            </w:pPr>
          </w:p>
        </w:tc>
        <w:tc>
          <w:tcPr>
            <w:tcW w:w="2009" w:type="dxa"/>
            <w:shd w:val="clear" w:color="auto" w:fill="BFBFBF" w:themeFill="background1" w:themeFillShade="BF"/>
          </w:tcPr>
          <w:sdt>
            <w:sdtPr>
              <w:rPr>
                <w:rFonts w:asciiTheme="minorHAnsi" w:hAnsiTheme="minorHAnsi" w:cstheme="minorHAnsi"/>
                <w:b/>
                <w:bCs/>
                <w:color w:val="000000" w:themeColor="text1"/>
                <w:sz w:val="22"/>
                <w:szCs w:val="22"/>
              </w:rPr>
              <w:id w:val="-1525707884"/>
              <w14:checkbox>
                <w14:checked w14:val="1"/>
                <w14:checkedState w14:val="2612" w14:font="MS Gothic"/>
                <w14:uncheckedState w14:val="2610" w14:font="MS Gothic"/>
              </w14:checkbox>
            </w:sdtPr>
            <w:sdtEndPr/>
            <w:sdtContent>
              <w:p w14:paraId="31D2384D" w14:textId="77777777" w:rsidR="00776BA9" w:rsidRPr="00776BA9" w:rsidRDefault="00776BA9" w:rsidP="009B6703">
                <w:pPr>
                  <w:autoSpaceDE w:val="0"/>
                  <w:autoSpaceDN w:val="0"/>
                  <w:adjustRightInd w:val="0"/>
                  <w:jc w:val="center"/>
                  <w:rPr>
                    <w:rFonts w:asciiTheme="minorHAnsi" w:hAnsiTheme="minorHAnsi" w:cstheme="minorHAnsi"/>
                    <w:color w:val="000000" w:themeColor="text1"/>
                    <w:sz w:val="22"/>
                    <w:szCs w:val="22"/>
                  </w:rPr>
                </w:pPr>
                <w:r w:rsidRPr="00776BA9">
                  <w:rPr>
                    <w:rFonts w:ascii="Segoe UI Symbol" w:eastAsia="MS Gothic" w:hAnsi="Segoe UI Symbol" w:cs="Segoe UI Symbol"/>
                    <w:b/>
                    <w:bCs/>
                    <w:color w:val="000000" w:themeColor="text1"/>
                    <w:sz w:val="22"/>
                    <w:szCs w:val="22"/>
                  </w:rPr>
                  <w:t>☒</w:t>
                </w:r>
              </w:p>
            </w:sdtContent>
          </w:sdt>
          <w:p w14:paraId="68C6C301" w14:textId="77777777" w:rsidR="00776BA9" w:rsidRPr="00776BA9" w:rsidRDefault="00776BA9" w:rsidP="009B6703">
            <w:pPr>
              <w:rPr>
                <w:rFonts w:asciiTheme="minorHAnsi" w:hAnsiTheme="minorHAnsi" w:cstheme="minorHAnsi"/>
                <w:color w:val="000000" w:themeColor="text1"/>
              </w:rPr>
            </w:pPr>
          </w:p>
        </w:tc>
      </w:tr>
      <w:tr w:rsidR="00776BA9" w:rsidRPr="00776BA9" w14:paraId="125CE7ED" w14:textId="77777777" w:rsidTr="009B6703">
        <w:trPr>
          <w:trHeight w:val="439"/>
        </w:trPr>
        <w:tc>
          <w:tcPr>
            <w:tcW w:w="5925" w:type="dxa"/>
            <w:shd w:val="clear" w:color="auto" w:fill="F2F2F2" w:themeFill="background1" w:themeFillShade="F2"/>
          </w:tcPr>
          <w:p w14:paraId="5D1E48B0" w14:textId="77777777" w:rsidR="00776BA9" w:rsidRPr="00776BA9" w:rsidRDefault="00776BA9" w:rsidP="009B6703">
            <w:pPr>
              <w:autoSpaceDE w:val="0"/>
              <w:autoSpaceDN w:val="0"/>
              <w:adjustRightInd w:val="0"/>
              <w:rPr>
                <w:rFonts w:asciiTheme="minorHAnsi" w:hAnsiTheme="minorHAnsi" w:cstheme="minorHAnsi"/>
                <w:color w:val="000000" w:themeColor="text1"/>
                <w:sz w:val="22"/>
                <w:szCs w:val="22"/>
              </w:rPr>
            </w:pPr>
            <w:r w:rsidRPr="00776BA9">
              <w:rPr>
                <w:rFonts w:asciiTheme="minorHAnsi" w:hAnsiTheme="minorHAnsi" w:cstheme="minorHAnsi"/>
                <w:color w:val="000000" w:themeColor="text1"/>
                <w:sz w:val="22"/>
                <w:szCs w:val="22"/>
              </w:rPr>
              <w:t>Private company computers?</w:t>
            </w:r>
          </w:p>
        </w:tc>
        <w:tc>
          <w:tcPr>
            <w:tcW w:w="992" w:type="dxa"/>
            <w:shd w:val="clear" w:color="auto" w:fill="BFBFBF" w:themeFill="background1" w:themeFillShade="BF"/>
          </w:tcPr>
          <w:sdt>
            <w:sdtPr>
              <w:rPr>
                <w:rFonts w:asciiTheme="minorHAnsi" w:hAnsiTheme="minorHAnsi" w:cstheme="minorHAnsi"/>
                <w:b/>
                <w:bCs/>
                <w:color w:val="000000" w:themeColor="text1"/>
                <w:sz w:val="22"/>
                <w:szCs w:val="22"/>
              </w:rPr>
              <w:id w:val="428779520"/>
              <w14:checkbox>
                <w14:checked w14:val="0"/>
                <w14:checkedState w14:val="2612" w14:font="MS Gothic"/>
                <w14:uncheckedState w14:val="2610" w14:font="MS Gothic"/>
              </w14:checkbox>
            </w:sdtPr>
            <w:sdtEndPr/>
            <w:sdtContent>
              <w:p w14:paraId="6DD77A20" w14:textId="77777777" w:rsidR="00776BA9" w:rsidRPr="00776BA9" w:rsidRDefault="00776BA9" w:rsidP="009B6703">
                <w:pPr>
                  <w:autoSpaceDE w:val="0"/>
                  <w:autoSpaceDN w:val="0"/>
                  <w:adjustRightInd w:val="0"/>
                  <w:jc w:val="center"/>
                  <w:rPr>
                    <w:rFonts w:asciiTheme="minorHAnsi" w:hAnsiTheme="minorHAnsi" w:cstheme="minorHAnsi"/>
                    <w:bCs/>
                    <w:color w:val="000000" w:themeColor="text1"/>
                    <w:sz w:val="22"/>
                    <w:szCs w:val="22"/>
                  </w:rPr>
                </w:pPr>
                <w:r w:rsidRPr="00776BA9">
                  <w:rPr>
                    <w:rFonts w:ascii="Segoe UI Symbol" w:eastAsia="MS Gothic" w:hAnsi="Segoe UI Symbol" w:cs="Segoe UI Symbol"/>
                    <w:b/>
                    <w:bCs/>
                    <w:color w:val="000000" w:themeColor="text1"/>
                    <w:sz w:val="22"/>
                    <w:szCs w:val="22"/>
                  </w:rPr>
                  <w:t>☐</w:t>
                </w:r>
              </w:p>
            </w:sdtContent>
          </w:sdt>
          <w:p w14:paraId="7E7516EE" w14:textId="77777777" w:rsidR="00776BA9" w:rsidRPr="00776BA9" w:rsidRDefault="00776BA9" w:rsidP="009B6703">
            <w:pPr>
              <w:rPr>
                <w:rFonts w:asciiTheme="minorHAnsi" w:hAnsiTheme="minorHAnsi" w:cstheme="minorHAnsi"/>
                <w:color w:val="000000" w:themeColor="text1"/>
              </w:rPr>
            </w:pPr>
          </w:p>
        </w:tc>
        <w:tc>
          <w:tcPr>
            <w:tcW w:w="2009" w:type="dxa"/>
            <w:shd w:val="clear" w:color="auto" w:fill="BFBFBF" w:themeFill="background1" w:themeFillShade="BF"/>
          </w:tcPr>
          <w:sdt>
            <w:sdtPr>
              <w:rPr>
                <w:rFonts w:asciiTheme="minorHAnsi" w:hAnsiTheme="minorHAnsi" w:cstheme="minorHAnsi"/>
                <w:b/>
                <w:bCs/>
                <w:color w:val="000000" w:themeColor="text1"/>
                <w:sz w:val="22"/>
                <w:szCs w:val="22"/>
              </w:rPr>
              <w:id w:val="1738441066"/>
              <w14:checkbox>
                <w14:checked w14:val="1"/>
                <w14:checkedState w14:val="2612" w14:font="MS Gothic"/>
                <w14:uncheckedState w14:val="2610" w14:font="MS Gothic"/>
              </w14:checkbox>
            </w:sdtPr>
            <w:sdtEndPr/>
            <w:sdtContent>
              <w:p w14:paraId="6CFDABA8" w14:textId="77777777" w:rsidR="00776BA9" w:rsidRPr="00776BA9" w:rsidRDefault="00776BA9" w:rsidP="009B6703">
                <w:pPr>
                  <w:autoSpaceDE w:val="0"/>
                  <w:autoSpaceDN w:val="0"/>
                  <w:adjustRightInd w:val="0"/>
                  <w:jc w:val="center"/>
                  <w:rPr>
                    <w:rFonts w:asciiTheme="minorHAnsi" w:hAnsiTheme="minorHAnsi" w:cstheme="minorHAnsi"/>
                    <w:color w:val="000000" w:themeColor="text1"/>
                    <w:sz w:val="22"/>
                    <w:szCs w:val="22"/>
                  </w:rPr>
                </w:pPr>
                <w:r w:rsidRPr="00776BA9">
                  <w:rPr>
                    <w:rFonts w:ascii="Segoe UI Symbol" w:eastAsia="MS Gothic" w:hAnsi="Segoe UI Symbol" w:cs="Segoe UI Symbol"/>
                    <w:b/>
                    <w:bCs/>
                    <w:color w:val="000000" w:themeColor="text1"/>
                    <w:sz w:val="22"/>
                    <w:szCs w:val="22"/>
                  </w:rPr>
                  <w:t>☒</w:t>
                </w:r>
              </w:p>
            </w:sdtContent>
          </w:sdt>
          <w:p w14:paraId="5AAF4E55" w14:textId="77777777" w:rsidR="00776BA9" w:rsidRPr="00776BA9" w:rsidRDefault="00776BA9" w:rsidP="009B6703">
            <w:pPr>
              <w:rPr>
                <w:rFonts w:asciiTheme="minorHAnsi" w:hAnsiTheme="minorHAnsi" w:cstheme="minorHAnsi"/>
                <w:color w:val="000000" w:themeColor="text1"/>
              </w:rPr>
            </w:pPr>
          </w:p>
        </w:tc>
      </w:tr>
      <w:tr w:rsidR="00776BA9" w:rsidRPr="00776BA9" w14:paraId="4DA39C54" w14:textId="77777777" w:rsidTr="009B6703">
        <w:trPr>
          <w:trHeight w:val="403"/>
        </w:trPr>
        <w:tc>
          <w:tcPr>
            <w:tcW w:w="5925" w:type="dxa"/>
            <w:shd w:val="clear" w:color="auto" w:fill="F2F2F2" w:themeFill="background1" w:themeFillShade="F2"/>
          </w:tcPr>
          <w:p w14:paraId="113A28CC" w14:textId="77777777" w:rsidR="00776BA9" w:rsidRPr="00776BA9" w:rsidRDefault="00776BA9" w:rsidP="009B6703">
            <w:pPr>
              <w:autoSpaceDE w:val="0"/>
              <w:autoSpaceDN w:val="0"/>
              <w:adjustRightInd w:val="0"/>
              <w:rPr>
                <w:rFonts w:asciiTheme="minorHAnsi" w:hAnsiTheme="minorHAnsi" w:cstheme="minorHAnsi"/>
                <w:color w:val="000000" w:themeColor="text1"/>
                <w:sz w:val="22"/>
                <w:szCs w:val="22"/>
              </w:rPr>
            </w:pPr>
            <w:r w:rsidRPr="00776BA9">
              <w:rPr>
                <w:rFonts w:asciiTheme="minorHAnsi" w:hAnsiTheme="minorHAnsi" w:cstheme="minorHAnsi"/>
                <w:color w:val="000000" w:themeColor="text1"/>
                <w:sz w:val="22"/>
                <w:szCs w:val="22"/>
              </w:rPr>
              <w:t>Home or other personal computers?</w:t>
            </w:r>
          </w:p>
        </w:tc>
        <w:tc>
          <w:tcPr>
            <w:tcW w:w="992" w:type="dxa"/>
            <w:shd w:val="clear" w:color="auto" w:fill="BFBFBF" w:themeFill="background1" w:themeFillShade="BF"/>
          </w:tcPr>
          <w:sdt>
            <w:sdtPr>
              <w:rPr>
                <w:rFonts w:asciiTheme="minorHAnsi" w:hAnsiTheme="minorHAnsi" w:cstheme="minorHAnsi"/>
                <w:b/>
                <w:bCs/>
                <w:color w:val="000000" w:themeColor="text1"/>
                <w:sz w:val="22"/>
                <w:szCs w:val="22"/>
              </w:rPr>
              <w:id w:val="666676712"/>
              <w14:checkbox>
                <w14:checked w14:val="1"/>
                <w14:checkedState w14:val="2612" w14:font="MS Gothic"/>
                <w14:uncheckedState w14:val="2610" w14:font="MS Gothic"/>
              </w14:checkbox>
            </w:sdtPr>
            <w:sdtEndPr/>
            <w:sdtContent>
              <w:p w14:paraId="7F3BC856" w14:textId="77777777" w:rsidR="00776BA9" w:rsidRPr="00776BA9" w:rsidRDefault="00776BA9" w:rsidP="009B6703">
                <w:pPr>
                  <w:autoSpaceDE w:val="0"/>
                  <w:autoSpaceDN w:val="0"/>
                  <w:adjustRightInd w:val="0"/>
                  <w:jc w:val="center"/>
                  <w:rPr>
                    <w:rFonts w:asciiTheme="minorHAnsi" w:hAnsiTheme="minorHAnsi" w:cstheme="minorHAnsi"/>
                    <w:bCs/>
                    <w:color w:val="000000" w:themeColor="text1"/>
                    <w:sz w:val="22"/>
                    <w:szCs w:val="22"/>
                  </w:rPr>
                </w:pPr>
                <w:r w:rsidRPr="00776BA9">
                  <w:rPr>
                    <w:rFonts w:ascii="Segoe UI Symbol" w:eastAsia="MS Gothic" w:hAnsi="Segoe UI Symbol" w:cs="Segoe UI Symbol"/>
                    <w:b/>
                    <w:bCs/>
                    <w:color w:val="000000" w:themeColor="text1"/>
                    <w:sz w:val="22"/>
                    <w:szCs w:val="22"/>
                  </w:rPr>
                  <w:t>☒</w:t>
                </w:r>
              </w:p>
            </w:sdtContent>
          </w:sdt>
          <w:p w14:paraId="33818E38" w14:textId="77777777" w:rsidR="00776BA9" w:rsidRPr="00776BA9" w:rsidRDefault="00776BA9" w:rsidP="009B6703">
            <w:pPr>
              <w:rPr>
                <w:rFonts w:asciiTheme="minorHAnsi" w:hAnsiTheme="minorHAnsi" w:cstheme="minorHAnsi"/>
                <w:color w:val="000000" w:themeColor="text1"/>
              </w:rPr>
            </w:pPr>
          </w:p>
        </w:tc>
        <w:tc>
          <w:tcPr>
            <w:tcW w:w="2009" w:type="dxa"/>
            <w:shd w:val="clear" w:color="auto" w:fill="BFBFBF" w:themeFill="background1" w:themeFillShade="BF"/>
          </w:tcPr>
          <w:sdt>
            <w:sdtPr>
              <w:rPr>
                <w:rFonts w:asciiTheme="minorHAnsi" w:hAnsiTheme="minorHAnsi" w:cstheme="minorHAnsi"/>
                <w:b/>
                <w:bCs/>
                <w:color w:val="000000" w:themeColor="text1"/>
                <w:sz w:val="22"/>
                <w:szCs w:val="22"/>
              </w:rPr>
              <w:id w:val="243309197"/>
              <w14:checkbox>
                <w14:checked w14:val="0"/>
                <w14:checkedState w14:val="2612" w14:font="MS Gothic"/>
                <w14:uncheckedState w14:val="2610" w14:font="MS Gothic"/>
              </w14:checkbox>
            </w:sdtPr>
            <w:sdtEndPr/>
            <w:sdtContent>
              <w:p w14:paraId="0C39C14E" w14:textId="77777777" w:rsidR="00776BA9" w:rsidRPr="00776BA9" w:rsidRDefault="00776BA9" w:rsidP="009B6703">
                <w:pPr>
                  <w:autoSpaceDE w:val="0"/>
                  <w:autoSpaceDN w:val="0"/>
                  <w:adjustRightInd w:val="0"/>
                  <w:jc w:val="center"/>
                  <w:rPr>
                    <w:rFonts w:asciiTheme="minorHAnsi" w:hAnsiTheme="minorHAnsi" w:cstheme="minorHAnsi"/>
                    <w:color w:val="000000" w:themeColor="text1"/>
                    <w:sz w:val="22"/>
                    <w:szCs w:val="22"/>
                  </w:rPr>
                </w:pPr>
                <w:r w:rsidRPr="00776BA9">
                  <w:rPr>
                    <w:rFonts w:ascii="Segoe UI Symbol" w:eastAsia="MS Gothic" w:hAnsi="Segoe UI Symbol" w:cs="Segoe UI Symbol"/>
                    <w:b/>
                    <w:bCs/>
                    <w:color w:val="000000" w:themeColor="text1"/>
                    <w:sz w:val="22"/>
                    <w:szCs w:val="22"/>
                  </w:rPr>
                  <w:t>☐</w:t>
                </w:r>
              </w:p>
            </w:sdtContent>
          </w:sdt>
          <w:p w14:paraId="1EB98157" w14:textId="77777777" w:rsidR="00776BA9" w:rsidRPr="00776BA9" w:rsidRDefault="00776BA9" w:rsidP="009B6703">
            <w:pPr>
              <w:rPr>
                <w:rFonts w:asciiTheme="minorHAnsi" w:hAnsiTheme="minorHAnsi" w:cstheme="minorHAnsi"/>
                <w:color w:val="000000" w:themeColor="text1"/>
              </w:rPr>
            </w:pPr>
          </w:p>
        </w:tc>
      </w:tr>
      <w:tr w:rsidR="00776BA9" w:rsidRPr="00776BA9" w14:paraId="6355A8EE" w14:textId="77777777" w:rsidTr="009B6703">
        <w:trPr>
          <w:trHeight w:val="403"/>
        </w:trPr>
        <w:tc>
          <w:tcPr>
            <w:tcW w:w="5925" w:type="dxa"/>
            <w:shd w:val="clear" w:color="auto" w:fill="F2F2F2" w:themeFill="background1" w:themeFillShade="F2"/>
          </w:tcPr>
          <w:p w14:paraId="18B1256C" w14:textId="77777777" w:rsidR="00776BA9" w:rsidRPr="00776BA9" w:rsidRDefault="00776BA9" w:rsidP="009B6703">
            <w:pPr>
              <w:autoSpaceDE w:val="0"/>
              <w:autoSpaceDN w:val="0"/>
              <w:adjustRightInd w:val="0"/>
              <w:rPr>
                <w:rFonts w:asciiTheme="minorHAnsi" w:hAnsiTheme="minorHAnsi" w:cstheme="minorHAnsi"/>
                <w:color w:val="000000" w:themeColor="text1"/>
                <w:sz w:val="22"/>
                <w:szCs w:val="22"/>
              </w:rPr>
            </w:pPr>
            <w:r w:rsidRPr="00776BA9">
              <w:rPr>
                <w:rFonts w:asciiTheme="minorHAnsi" w:hAnsiTheme="minorHAnsi" w:cstheme="minorHAnsi"/>
                <w:color w:val="000000" w:themeColor="text1"/>
                <w:sz w:val="22"/>
                <w:szCs w:val="22"/>
              </w:rPr>
              <w:t>Laptop computers/ CDs/ Portable disk-drives/ memory sticks?</w:t>
            </w:r>
          </w:p>
        </w:tc>
        <w:tc>
          <w:tcPr>
            <w:tcW w:w="992" w:type="dxa"/>
            <w:shd w:val="clear" w:color="auto" w:fill="BFBFBF" w:themeFill="background1" w:themeFillShade="BF"/>
          </w:tcPr>
          <w:sdt>
            <w:sdtPr>
              <w:rPr>
                <w:rFonts w:asciiTheme="minorHAnsi" w:hAnsiTheme="minorHAnsi" w:cstheme="minorHAnsi"/>
                <w:b/>
                <w:bCs/>
                <w:color w:val="000000" w:themeColor="text1"/>
                <w:sz w:val="22"/>
                <w:szCs w:val="22"/>
              </w:rPr>
              <w:id w:val="1761182650"/>
              <w14:checkbox>
                <w14:checked w14:val="1"/>
                <w14:checkedState w14:val="2612" w14:font="MS Gothic"/>
                <w14:uncheckedState w14:val="2610" w14:font="MS Gothic"/>
              </w14:checkbox>
            </w:sdtPr>
            <w:sdtEndPr/>
            <w:sdtContent>
              <w:p w14:paraId="5EF57115" w14:textId="77777777" w:rsidR="00776BA9" w:rsidRPr="00776BA9" w:rsidRDefault="00776BA9" w:rsidP="009B6703">
                <w:pPr>
                  <w:autoSpaceDE w:val="0"/>
                  <w:autoSpaceDN w:val="0"/>
                  <w:adjustRightInd w:val="0"/>
                  <w:jc w:val="center"/>
                  <w:rPr>
                    <w:rFonts w:asciiTheme="minorHAnsi" w:hAnsiTheme="minorHAnsi" w:cstheme="minorHAnsi"/>
                    <w:bCs/>
                    <w:color w:val="000000" w:themeColor="text1"/>
                    <w:sz w:val="22"/>
                    <w:szCs w:val="22"/>
                  </w:rPr>
                </w:pPr>
                <w:r w:rsidRPr="00776BA9">
                  <w:rPr>
                    <w:rFonts w:ascii="Segoe UI Symbol" w:eastAsia="MS Gothic" w:hAnsi="Segoe UI Symbol" w:cs="Segoe UI Symbol"/>
                    <w:b/>
                    <w:bCs/>
                    <w:color w:val="000000" w:themeColor="text1"/>
                    <w:sz w:val="22"/>
                    <w:szCs w:val="22"/>
                  </w:rPr>
                  <w:t>☒</w:t>
                </w:r>
              </w:p>
            </w:sdtContent>
          </w:sdt>
          <w:p w14:paraId="09000C19" w14:textId="77777777" w:rsidR="00776BA9" w:rsidRPr="00776BA9" w:rsidRDefault="00776BA9" w:rsidP="009B6703">
            <w:pPr>
              <w:rPr>
                <w:rFonts w:asciiTheme="minorHAnsi" w:hAnsiTheme="minorHAnsi" w:cstheme="minorHAnsi"/>
                <w:color w:val="000000" w:themeColor="text1"/>
              </w:rPr>
            </w:pPr>
          </w:p>
        </w:tc>
        <w:tc>
          <w:tcPr>
            <w:tcW w:w="2009" w:type="dxa"/>
            <w:shd w:val="clear" w:color="auto" w:fill="BFBFBF" w:themeFill="background1" w:themeFillShade="BF"/>
          </w:tcPr>
          <w:sdt>
            <w:sdtPr>
              <w:rPr>
                <w:rFonts w:asciiTheme="minorHAnsi" w:hAnsiTheme="minorHAnsi" w:cstheme="minorHAnsi"/>
                <w:b/>
                <w:bCs/>
                <w:color w:val="000000" w:themeColor="text1"/>
                <w:sz w:val="22"/>
                <w:szCs w:val="22"/>
              </w:rPr>
              <w:id w:val="-1031489010"/>
              <w14:checkbox>
                <w14:checked w14:val="0"/>
                <w14:checkedState w14:val="2612" w14:font="MS Gothic"/>
                <w14:uncheckedState w14:val="2610" w14:font="MS Gothic"/>
              </w14:checkbox>
            </w:sdtPr>
            <w:sdtEndPr/>
            <w:sdtContent>
              <w:p w14:paraId="61DCC9E9" w14:textId="77777777" w:rsidR="00776BA9" w:rsidRPr="00776BA9" w:rsidRDefault="00776BA9" w:rsidP="009B6703">
                <w:pPr>
                  <w:autoSpaceDE w:val="0"/>
                  <w:autoSpaceDN w:val="0"/>
                  <w:adjustRightInd w:val="0"/>
                  <w:jc w:val="center"/>
                  <w:rPr>
                    <w:rFonts w:asciiTheme="minorHAnsi" w:hAnsiTheme="minorHAnsi" w:cstheme="minorHAnsi"/>
                    <w:color w:val="000000" w:themeColor="text1"/>
                    <w:sz w:val="22"/>
                    <w:szCs w:val="22"/>
                  </w:rPr>
                </w:pPr>
                <w:r w:rsidRPr="00776BA9">
                  <w:rPr>
                    <w:rFonts w:ascii="Segoe UI Symbol" w:eastAsia="MS Gothic" w:hAnsi="Segoe UI Symbol" w:cs="Segoe UI Symbol"/>
                    <w:b/>
                    <w:bCs/>
                    <w:color w:val="000000" w:themeColor="text1"/>
                    <w:sz w:val="22"/>
                    <w:szCs w:val="22"/>
                  </w:rPr>
                  <w:t>☐</w:t>
                </w:r>
              </w:p>
            </w:sdtContent>
          </w:sdt>
          <w:p w14:paraId="6E3ADDA3" w14:textId="77777777" w:rsidR="00776BA9" w:rsidRPr="00776BA9" w:rsidRDefault="00776BA9" w:rsidP="009B6703">
            <w:pPr>
              <w:rPr>
                <w:rFonts w:asciiTheme="minorHAnsi" w:hAnsiTheme="minorHAnsi" w:cstheme="minorHAnsi"/>
                <w:color w:val="000000" w:themeColor="text1"/>
              </w:rPr>
            </w:pPr>
          </w:p>
        </w:tc>
      </w:tr>
      <w:tr w:rsidR="00776BA9" w:rsidRPr="00776BA9" w14:paraId="4ACEEFCC" w14:textId="77777777" w:rsidTr="009B6703">
        <w:trPr>
          <w:trHeight w:val="403"/>
        </w:trPr>
        <w:tc>
          <w:tcPr>
            <w:tcW w:w="5925" w:type="dxa"/>
            <w:shd w:val="clear" w:color="auto" w:fill="F2F2F2" w:themeFill="background1" w:themeFillShade="F2"/>
          </w:tcPr>
          <w:p w14:paraId="683E8FE5" w14:textId="77777777" w:rsidR="00776BA9" w:rsidRPr="00776BA9" w:rsidRDefault="00776BA9" w:rsidP="009B6703">
            <w:pPr>
              <w:autoSpaceDE w:val="0"/>
              <w:autoSpaceDN w:val="0"/>
              <w:adjustRightInd w:val="0"/>
              <w:rPr>
                <w:rFonts w:asciiTheme="minorHAnsi" w:hAnsiTheme="minorHAnsi" w:cstheme="minorHAnsi"/>
                <w:color w:val="000000" w:themeColor="text1"/>
                <w:sz w:val="22"/>
                <w:szCs w:val="22"/>
              </w:rPr>
            </w:pPr>
            <w:r w:rsidRPr="00776BA9">
              <w:rPr>
                <w:rFonts w:asciiTheme="minorHAnsi" w:hAnsiTheme="minorHAnsi" w:cstheme="minorHAnsi"/>
                <w:color w:val="000000" w:themeColor="text1"/>
                <w:sz w:val="22"/>
                <w:szCs w:val="22"/>
              </w:rPr>
              <w:t>“Cloud” storage or websites?</w:t>
            </w:r>
          </w:p>
        </w:tc>
        <w:tc>
          <w:tcPr>
            <w:tcW w:w="992" w:type="dxa"/>
            <w:shd w:val="clear" w:color="auto" w:fill="BFBFBF" w:themeFill="background1" w:themeFillShade="BF"/>
          </w:tcPr>
          <w:sdt>
            <w:sdtPr>
              <w:rPr>
                <w:rFonts w:asciiTheme="minorHAnsi" w:hAnsiTheme="minorHAnsi" w:cstheme="minorHAnsi"/>
                <w:b/>
                <w:bCs/>
                <w:color w:val="000000" w:themeColor="text1"/>
                <w:sz w:val="22"/>
                <w:szCs w:val="22"/>
              </w:rPr>
              <w:id w:val="-40376448"/>
              <w14:checkbox>
                <w14:checked w14:val="0"/>
                <w14:checkedState w14:val="2612" w14:font="MS Gothic"/>
                <w14:uncheckedState w14:val="2610" w14:font="MS Gothic"/>
              </w14:checkbox>
            </w:sdtPr>
            <w:sdtEndPr/>
            <w:sdtContent>
              <w:p w14:paraId="43233170" w14:textId="77777777" w:rsidR="00776BA9" w:rsidRPr="00776BA9" w:rsidRDefault="00776BA9" w:rsidP="009B6703">
                <w:pPr>
                  <w:autoSpaceDE w:val="0"/>
                  <w:autoSpaceDN w:val="0"/>
                  <w:adjustRightInd w:val="0"/>
                  <w:jc w:val="center"/>
                  <w:rPr>
                    <w:rFonts w:asciiTheme="minorHAnsi" w:hAnsiTheme="minorHAnsi" w:cstheme="minorHAnsi"/>
                    <w:bCs/>
                    <w:color w:val="000000" w:themeColor="text1"/>
                    <w:sz w:val="22"/>
                    <w:szCs w:val="22"/>
                  </w:rPr>
                </w:pPr>
                <w:r w:rsidRPr="00776BA9">
                  <w:rPr>
                    <w:rFonts w:ascii="Segoe UI Symbol" w:eastAsia="MS Gothic" w:hAnsi="Segoe UI Symbol" w:cs="Segoe UI Symbol"/>
                    <w:b/>
                    <w:bCs/>
                    <w:color w:val="000000" w:themeColor="text1"/>
                    <w:sz w:val="22"/>
                    <w:szCs w:val="22"/>
                  </w:rPr>
                  <w:t>☐</w:t>
                </w:r>
              </w:p>
            </w:sdtContent>
          </w:sdt>
          <w:p w14:paraId="382C6915" w14:textId="77777777" w:rsidR="00776BA9" w:rsidRPr="00776BA9" w:rsidRDefault="00776BA9" w:rsidP="009B6703">
            <w:pPr>
              <w:rPr>
                <w:rFonts w:asciiTheme="minorHAnsi" w:hAnsiTheme="minorHAnsi" w:cstheme="minorHAnsi"/>
                <w:color w:val="000000" w:themeColor="text1"/>
              </w:rPr>
            </w:pPr>
          </w:p>
        </w:tc>
        <w:tc>
          <w:tcPr>
            <w:tcW w:w="2009" w:type="dxa"/>
            <w:shd w:val="clear" w:color="auto" w:fill="BFBFBF" w:themeFill="background1" w:themeFillShade="BF"/>
          </w:tcPr>
          <w:sdt>
            <w:sdtPr>
              <w:rPr>
                <w:rFonts w:asciiTheme="minorHAnsi" w:hAnsiTheme="minorHAnsi" w:cstheme="minorHAnsi"/>
                <w:b/>
                <w:bCs/>
                <w:color w:val="000000" w:themeColor="text1"/>
                <w:sz w:val="22"/>
                <w:szCs w:val="22"/>
              </w:rPr>
              <w:id w:val="-2004037841"/>
              <w14:checkbox>
                <w14:checked w14:val="1"/>
                <w14:checkedState w14:val="2612" w14:font="MS Gothic"/>
                <w14:uncheckedState w14:val="2610" w14:font="MS Gothic"/>
              </w14:checkbox>
            </w:sdtPr>
            <w:sdtEndPr/>
            <w:sdtContent>
              <w:p w14:paraId="1AC82AD7" w14:textId="77777777" w:rsidR="00776BA9" w:rsidRPr="00776BA9" w:rsidRDefault="00776BA9" w:rsidP="009B6703">
                <w:pPr>
                  <w:autoSpaceDE w:val="0"/>
                  <w:autoSpaceDN w:val="0"/>
                  <w:adjustRightInd w:val="0"/>
                  <w:jc w:val="center"/>
                  <w:rPr>
                    <w:rFonts w:asciiTheme="minorHAnsi" w:hAnsiTheme="minorHAnsi" w:cstheme="minorHAnsi"/>
                    <w:color w:val="000000" w:themeColor="text1"/>
                    <w:sz w:val="22"/>
                    <w:szCs w:val="22"/>
                  </w:rPr>
                </w:pPr>
                <w:r w:rsidRPr="00776BA9">
                  <w:rPr>
                    <w:rFonts w:ascii="Segoe UI Symbol" w:eastAsia="MS Gothic" w:hAnsi="Segoe UI Symbol" w:cs="Segoe UI Symbol"/>
                    <w:b/>
                    <w:bCs/>
                    <w:color w:val="000000" w:themeColor="text1"/>
                    <w:sz w:val="22"/>
                    <w:szCs w:val="22"/>
                  </w:rPr>
                  <w:t>☒</w:t>
                </w:r>
              </w:p>
            </w:sdtContent>
          </w:sdt>
          <w:p w14:paraId="0C203647" w14:textId="77777777" w:rsidR="00776BA9" w:rsidRPr="00776BA9" w:rsidRDefault="00776BA9" w:rsidP="009B6703">
            <w:pPr>
              <w:rPr>
                <w:rFonts w:asciiTheme="minorHAnsi" w:hAnsiTheme="minorHAnsi" w:cstheme="minorHAnsi"/>
                <w:color w:val="000000" w:themeColor="text1"/>
              </w:rPr>
            </w:pPr>
          </w:p>
        </w:tc>
      </w:tr>
      <w:tr w:rsidR="00776BA9" w:rsidRPr="00776BA9" w14:paraId="7F2F1B75" w14:textId="77777777" w:rsidTr="009B6703">
        <w:trPr>
          <w:trHeight w:val="403"/>
        </w:trPr>
        <w:tc>
          <w:tcPr>
            <w:tcW w:w="5925" w:type="dxa"/>
            <w:shd w:val="clear" w:color="auto" w:fill="F2F2F2" w:themeFill="background1" w:themeFillShade="F2"/>
          </w:tcPr>
          <w:p w14:paraId="7FD2532D" w14:textId="77777777" w:rsidR="00776BA9" w:rsidRPr="00776BA9" w:rsidRDefault="00776BA9" w:rsidP="009B6703">
            <w:pPr>
              <w:autoSpaceDE w:val="0"/>
              <w:autoSpaceDN w:val="0"/>
              <w:adjustRightInd w:val="0"/>
              <w:rPr>
                <w:rFonts w:asciiTheme="minorHAnsi" w:hAnsiTheme="minorHAnsi" w:cstheme="minorHAnsi"/>
                <w:color w:val="000000" w:themeColor="text1"/>
                <w:sz w:val="22"/>
                <w:szCs w:val="22"/>
              </w:rPr>
            </w:pPr>
            <w:r w:rsidRPr="00776BA9">
              <w:rPr>
                <w:rFonts w:asciiTheme="minorHAnsi" w:hAnsiTheme="minorHAnsi" w:cstheme="minorHAnsi"/>
                <w:color w:val="000000" w:themeColor="text1"/>
                <w:sz w:val="22"/>
                <w:szCs w:val="22"/>
              </w:rPr>
              <w:t>Other – specify:</w:t>
            </w:r>
          </w:p>
          <w:p w14:paraId="42CDDF08" w14:textId="77777777" w:rsidR="00776BA9" w:rsidRPr="00776BA9" w:rsidRDefault="00776BA9" w:rsidP="009B6703">
            <w:pPr>
              <w:autoSpaceDE w:val="0"/>
              <w:autoSpaceDN w:val="0"/>
              <w:adjustRightInd w:val="0"/>
              <w:rPr>
                <w:rFonts w:asciiTheme="minorHAnsi" w:hAnsiTheme="minorHAnsi" w:cstheme="minorHAnsi"/>
                <w:color w:val="000000" w:themeColor="text1"/>
                <w:sz w:val="22"/>
                <w:szCs w:val="22"/>
              </w:rPr>
            </w:pPr>
          </w:p>
        </w:tc>
        <w:tc>
          <w:tcPr>
            <w:tcW w:w="992" w:type="dxa"/>
            <w:shd w:val="clear" w:color="auto" w:fill="BFBFBF" w:themeFill="background1" w:themeFillShade="BF"/>
          </w:tcPr>
          <w:sdt>
            <w:sdtPr>
              <w:rPr>
                <w:rFonts w:asciiTheme="minorHAnsi" w:hAnsiTheme="minorHAnsi" w:cstheme="minorHAnsi"/>
                <w:b/>
                <w:bCs/>
                <w:color w:val="000000" w:themeColor="text1"/>
                <w:sz w:val="22"/>
                <w:szCs w:val="22"/>
              </w:rPr>
              <w:id w:val="-1556230815"/>
              <w14:checkbox>
                <w14:checked w14:val="0"/>
                <w14:checkedState w14:val="2612" w14:font="MS Gothic"/>
                <w14:uncheckedState w14:val="2610" w14:font="MS Gothic"/>
              </w14:checkbox>
            </w:sdtPr>
            <w:sdtEndPr/>
            <w:sdtContent>
              <w:p w14:paraId="6EF20F25" w14:textId="77777777" w:rsidR="00776BA9" w:rsidRPr="00776BA9" w:rsidRDefault="00776BA9" w:rsidP="009B6703">
                <w:pPr>
                  <w:autoSpaceDE w:val="0"/>
                  <w:autoSpaceDN w:val="0"/>
                  <w:adjustRightInd w:val="0"/>
                  <w:jc w:val="center"/>
                  <w:rPr>
                    <w:rFonts w:asciiTheme="minorHAnsi" w:hAnsiTheme="minorHAnsi" w:cstheme="minorHAnsi"/>
                    <w:bCs/>
                    <w:color w:val="000000" w:themeColor="text1"/>
                    <w:sz w:val="22"/>
                    <w:szCs w:val="22"/>
                  </w:rPr>
                </w:pPr>
                <w:r w:rsidRPr="00776BA9">
                  <w:rPr>
                    <w:rFonts w:ascii="Segoe UI Symbol" w:eastAsia="MS Gothic" w:hAnsi="Segoe UI Symbol" w:cs="Segoe UI Symbol"/>
                    <w:b/>
                    <w:bCs/>
                    <w:color w:val="000000" w:themeColor="text1"/>
                    <w:sz w:val="22"/>
                    <w:szCs w:val="22"/>
                  </w:rPr>
                  <w:t>☐</w:t>
                </w:r>
              </w:p>
            </w:sdtContent>
          </w:sdt>
          <w:p w14:paraId="573BE518" w14:textId="77777777" w:rsidR="00776BA9" w:rsidRPr="00776BA9" w:rsidRDefault="00776BA9" w:rsidP="009B6703">
            <w:pPr>
              <w:rPr>
                <w:rFonts w:asciiTheme="minorHAnsi" w:hAnsiTheme="minorHAnsi" w:cstheme="minorHAnsi"/>
                <w:color w:val="000000" w:themeColor="text1"/>
              </w:rPr>
            </w:pPr>
          </w:p>
        </w:tc>
        <w:tc>
          <w:tcPr>
            <w:tcW w:w="2009" w:type="dxa"/>
            <w:shd w:val="clear" w:color="auto" w:fill="BFBFBF" w:themeFill="background1" w:themeFillShade="BF"/>
          </w:tcPr>
          <w:sdt>
            <w:sdtPr>
              <w:rPr>
                <w:rFonts w:asciiTheme="minorHAnsi" w:hAnsiTheme="minorHAnsi" w:cstheme="minorHAnsi"/>
                <w:b/>
                <w:bCs/>
                <w:color w:val="000000" w:themeColor="text1"/>
                <w:sz w:val="22"/>
                <w:szCs w:val="22"/>
              </w:rPr>
              <w:id w:val="1575544959"/>
              <w14:checkbox>
                <w14:checked w14:val="1"/>
                <w14:checkedState w14:val="2612" w14:font="MS Gothic"/>
                <w14:uncheckedState w14:val="2610" w14:font="MS Gothic"/>
              </w14:checkbox>
            </w:sdtPr>
            <w:sdtEndPr/>
            <w:sdtContent>
              <w:p w14:paraId="2FD09DDD" w14:textId="77777777" w:rsidR="00776BA9" w:rsidRPr="00776BA9" w:rsidRDefault="00776BA9" w:rsidP="009B6703">
                <w:pPr>
                  <w:autoSpaceDE w:val="0"/>
                  <w:autoSpaceDN w:val="0"/>
                  <w:adjustRightInd w:val="0"/>
                  <w:jc w:val="center"/>
                  <w:rPr>
                    <w:rFonts w:asciiTheme="minorHAnsi" w:hAnsiTheme="minorHAnsi" w:cstheme="minorHAnsi"/>
                    <w:color w:val="000000" w:themeColor="text1"/>
                    <w:sz w:val="22"/>
                    <w:szCs w:val="22"/>
                  </w:rPr>
                </w:pPr>
                <w:r w:rsidRPr="00776BA9">
                  <w:rPr>
                    <w:rFonts w:ascii="Segoe UI Symbol" w:eastAsia="MS Gothic" w:hAnsi="Segoe UI Symbol" w:cs="Segoe UI Symbol"/>
                    <w:b/>
                    <w:bCs/>
                    <w:color w:val="000000" w:themeColor="text1"/>
                    <w:sz w:val="22"/>
                    <w:szCs w:val="22"/>
                  </w:rPr>
                  <w:t>☒</w:t>
                </w:r>
              </w:p>
            </w:sdtContent>
          </w:sdt>
          <w:p w14:paraId="71450072" w14:textId="77777777" w:rsidR="00776BA9" w:rsidRPr="00776BA9" w:rsidRDefault="00776BA9" w:rsidP="009B6703">
            <w:pPr>
              <w:rPr>
                <w:rFonts w:asciiTheme="minorHAnsi" w:hAnsiTheme="minorHAnsi" w:cstheme="minorHAnsi"/>
                <w:color w:val="000000" w:themeColor="text1"/>
              </w:rPr>
            </w:pPr>
          </w:p>
        </w:tc>
      </w:tr>
      <w:tr w:rsidR="00776BA9" w:rsidRPr="00776BA9" w14:paraId="451B4F59" w14:textId="77777777" w:rsidTr="009B6703">
        <w:trPr>
          <w:trHeight w:val="403"/>
        </w:trPr>
        <w:tc>
          <w:tcPr>
            <w:tcW w:w="8926" w:type="dxa"/>
            <w:gridSpan w:val="3"/>
            <w:shd w:val="clear" w:color="auto" w:fill="F2F2F2" w:themeFill="background1" w:themeFillShade="F2"/>
          </w:tcPr>
          <w:p w14:paraId="4D3D560F" w14:textId="77777777" w:rsidR="00776BA9" w:rsidRPr="00776BA9" w:rsidRDefault="00776BA9" w:rsidP="009B6703">
            <w:pPr>
              <w:autoSpaceDE w:val="0"/>
              <w:autoSpaceDN w:val="0"/>
              <w:adjustRightInd w:val="0"/>
              <w:rPr>
                <w:rFonts w:asciiTheme="minorHAnsi" w:hAnsiTheme="minorHAnsi" w:cstheme="minorHAnsi"/>
                <w:b/>
                <w:bCs/>
                <w:color w:val="000000" w:themeColor="text1"/>
                <w:sz w:val="22"/>
                <w:szCs w:val="22"/>
              </w:rPr>
            </w:pPr>
            <w:r w:rsidRPr="00776BA9">
              <w:rPr>
                <w:rFonts w:asciiTheme="minorHAnsi" w:hAnsiTheme="minorHAnsi" w:cstheme="minorHAnsi"/>
                <w:bCs/>
                <w:color w:val="000000" w:themeColor="text1"/>
                <w:sz w:val="22"/>
                <w:szCs w:val="22"/>
              </w:rPr>
              <w:t xml:space="preserve">For all stored data, explain the measures in place to ensure the security of the data collected, data confidentiality, including details of </w:t>
            </w:r>
            <w:r w:rsidRPr="00776BA9">
              <w:rPr>
                <w:rFonts w:asciiTheme="minorHAnsi" w:hAnsiTheme="minorHAnsi" w:cstheme="minorHAnsi"/>
                <w:bCs/>
                <w:color w:val="000000" w:themeColor="text1"/>
                <w:sz w:val="22"/>
                <w:szCs w:val="22"/>
                <w:shd w:val="clear" w:color="auto" w:fill="F2F2F2" w:themeFill="background1" w:themeFillShade="F2"/>
              </w:rPr>
              <w:t>password</w:t>
            </w:r>
            <w:r w:rsidRPr="00776BA9">
              <w:rPr>
                <w:rFonts w:asciiTheme="minorHAnsi" w:hAnsiTheme="minorHAnsi" w:cstheme="minorHAnsi"/>
                <w:bCs/>
                <w:color w:val="000000" w:themeColor="text1"/>
                <w:sz w:val="22"/>
                <w:szCs w:val="22"/>
              </w:rPr>
              <w:t xml:space="preserve"> protection, encryption, anonymisation and pseudonymisation</w:t>
            </w:r>
            <w:r w:rsidRPr="00776BA9">
              <w:rPr>
                <w:rFonts w:asciiTheme="minorHAnsi" w:hAnsiTheme="minorHAnsi" w:cstheme="minorHAnsi"/>
                <w:color w:val="000000" w:themeColor="text1"/>
                <w:sz w:val="22"/>
                <w:szCs w:val="22"/>
              </w:rPr>
              <w:t>:</w:t>
            </w:r>
          </w:p>
        </w:tc>
      </w:tr>
      <w:tr w:rsidR="00776BA9" w:rsidRPr="00776BA9" w14:paraId="4B6C2AFF" w14:textId="77777777" w:rsidTr="009B6703">
        <w:trPr>
          <w:trHeight w:val="403"/>
        </w:trPr>
        <w:tc>
          <w:tcPr>
            <w:tcW w:w="8926" w:type="dxa"/>
            <w:gridSpan w:val="3"/>
          </w:tcPr>
          <w:p w14:paraId="43BFD143" w14:textId="77777777" w:rsidR="00776BA9" w:rsidRPr="00776BA9" w:rsidRDefault="00776BA9" w:rsidP="009B6703">
            <w:pPr>
              <w:rPr>
                <w:rFonts w:asciiTheme="minorHAnsi" w:hAnsiTheme="minorHAnsi" w:cstheme="minorHAnsi"/>
                <w:iCs/>
                <w:color w:val="000000" w:themeColor="text1"/>
                <w:sz w:val="10"/>
                <w:szCs w:val="10"/>
              </w:rPr>
            </w:pPr>
          </w:p>
          <w:p w14:paraId="30CBDF91" w14:textId="77777777" w:rsidR="00776BA9" w:rsidRPr="00776BA9" w:rsidRDefault="00776BA9" w:rsidP="009B6703">
            <w:pPr>
              <w:autoSpaceDE w:val="0"/>
              <w:autoSpaceDN w:val="0"/>
              <w:adjustRightInd w:val="0"/>
              <w:rPr>
                <w:rFonts w:asciiTheme="minorHAnsi" w:hAnsiTheme="minorHAnsi" w:cstheme="minorHAnsi"/>
                <w:iCs/>
                <w:color w:val="000000" w:themeColor="text1"/>
                <w:sz w:val="22"/>
                <w:szCs w:val="22"/>
              </w:rPr>
            </w:pPr>
            <w:r w:rsidRPr="00776BA9">
              <w:rPr>
                <w:rFonts w:asciiTheme="minorHAnsi" w:hAnsiTheme="minorHAnsi" w:cstheme="minorHAnsi"/>
                <w:iCs/>
                <w:color w:val="000000" w:themeColor="text1"/>
                <w:sz w:val="22"/>
                <w:szCs w:val="22"/>
              </w:rPr>
              <w:t xml:space="preserve">All data will be analysed via a personal computer. This is password protected and will be locked away when not in use. Data will be stored on an encrypted hard drive which again will be password protected and locked away when not in use. All data that has been collected will be anonymised meaning there will be no breach of personal or sensitive data. </w:t>
            </w:r>
          </w:p>
          <w:p w14:paraId="184C8A8E" w14:textId="77777777" w:rsidR="00776BA9" w:rsidRPr="00776BA9" w:rsidRDefault="00776BA9" w:rsidP="009B6703">
            <w:pPr>
              <w:autoSpaceDE w:val="0"/>
              <w:autoSpaceDN w:val="0"/>
              <w:adjustRightInd w:val="0"/>
              <w:rPr>
                <w:rFonts w:asciiTheme="minorHAnsi" w:hAnsiTheme="minorHAnsi" w:cstheme="minorHAnsi"/>
                <w:b/>
                <w:bCs/>
                <w:iCs/>
                <w:color w:val="000000" w:themeColor="text1"/>
                <w:sz w:val="22"/>
                <w:szCs w:val="22"/>
              </w:rPr>
            </w:pPr>
          </w:p>
        </w:tc>
      </w:tr>
      <w:tr w:rsidR="00776BA9" w:rsidRPr="00776BA9" w14:paraId="7D451E19" w14:textId="77777777" w:rsidTr="009B6703">
        <w:trPr>
          <w:trHeight w:val="439"/>
        </w:trPr>
        <w:tc>
          <w:tcPr>
            <w:tcW w:w="8926" w:type="dxa"/>
            <w:gridSpan w:val="3"/>
            <w:shd w:val="clear" w:color="auto" w:fill="F2F2F2" w:themeFill="background1" w:themeFillShade="F2"/>
            <w:vAlign w:val="center"/>
          </w:tcPr>
          <w:p w14:paraId="0FBA686F" w14:textId="77777777" w:rsidR="00776BA9" w:rsidRPr="00776BA9" w:rsidRDefault="00776BA9" w:rsidP="009B6703">
            <w:pPr>
              <w:autoSpaceDE w:val="0"/>
              <w:autoSpaceDN w:val="0"/>
              <w:adjustRightInd w:val="0"/>
              <w:rPr>
                <w:rFonts w:asciiTheme="minorHAnsi" w:hAnsiTheme="minorHAnsi" w:cstheme="minorHAnsi"/>
                <w:b/>
                <w:bCs/>
                <w:color w:val="000000" w:themeColor="text1"/>
                <w:sz w:val="22"/>
                <w:szCs w:val="22"/>
              </w:rPr>
            </w:pPr>
            <w:r w:rsidRPr="00776BA9">
              <w:rPr>
                <w:rFonts w:asciiTheme="minorHAnsi" w:hAnsiTheme="minorHAnsi" w:cstheme="minorHAnsi"/>
                <w:b/>
                <w:bCs/>
                <w:color w:val="000000" w:themeColor="text1"/>
                <w:sz w:val="22"/>
                <w:szCs w:val="22"/>
              </w:rPr>
              <w:t>All Data Storage</w:t>
            </w:r>
          </w:p>
        </w:tc>
      </w:tr>
      <w:tr w:rsidR="00776BA9" w:rsidRPr="00776BA9" w14:paraId="03EF4F53" w14:textId="77777777" w:rsidTr="009B6703">
        <w:trPr>
          <w:trHeight w:val="439"/>
        </w:trPr>
        <w:tc>
          <w:tcPr>
            <w:tcW w:w="5925" w:type="dxa"/>
            <w:shd w:val="clear" w:color="auto" w:fill="F2F2F2" w:themeFill="background1" w:themeFillShade="F2"/>
            <w:vAlign w:val="center"/>
          </w:tcPr>
          <w:p w14:paraId="5FA092A0" w14:textId="77777777" w:rsidR="00776BA9" w:rsidRPr="00776BA9" w:rsidRDefault="00776BA9" w:rsidP="009B6703">
            <w:pPr>
              <w:autoSpaceDE w:val="0"/>
              <w:autoSpaceDN w:val="0"/>
              <w:adjustRightInd w:val="0"/>
              <w:rPr>
                <w:rFonts w:asciiTheme="minorHAnsi" w:hAnsiTheme="minorHAnsi" w:cstheme="minorHAnsi"/>
                <w:b/>
                <w:bCs/>
                <w:color w:val="000000" w:themeColor="text1"/>
                <w:sz w:val="22"/>
                <w:szCs w:val="22"/>
              </w:rPr>
            </w:pPr>
            <w:r w:rsidRPr="00776BA9">
              <w:rPr>
                <w:rFonts w:asciiTheme="minorHAnsi" w:hAnsiTheme="minorHAnsi" w:cstheme="minorHAnsi"/>
                <w:color w:val="000000" w:themeColor="text1"/>
                <w:sz w:val="22"/>
                <w:szCs w:val="22"/>
              </w:rPr>
              <w:t xml:space="preserve">Will the research activity </w:t>
            </w:r>
            <w:r w:rsidRPr="00776BA9">
              <w:rPr>
                <w:rFonts w:asciiTheme="minorHAnsi" w:hAnsiTheme="minorHAnsi" w:cstheme="minorHAnsi"/>
                <w:bCs/>
                <w:color w:val="000000" w:themeColor="text1"/>
                <w:sz w:val="22"/>
                <w:szCs w:val="22"/>
              </w:rPr>
              <w:t xml:space="preserve">involve any of the following </w:t>
            </w:r>
            <w:proofErr w:type="gramStart"/>
            <w:r w:rsidRPr="00776BA9">
              <w:rPr>
                <w:rFonts w:asciiTheme="minorHAnsi" w:hAnsiTheme="minorHAnsi" w:cstheme="minorHAnsi"/>
                <w:bCs/>
                <w:color w:val="000000" w:themeColor="text1"/>
                <w:sz w:val="22"/>
                <w:szCs w:val="22"/>
              </w:rPr>
              <w:t>activities:</w:t>
            </w:r>
            <w:proofErr w:type="gramEnd"/>
          </w:p>
        </w:tc>
        <w:tc>
          <w:tcPr>
            <w:tcW w:w="992" w:type="dxa"/>
            <w:shd w:val="clear" w:color="auto" w:fill="F2F2F2" w:themeFill="background1" w:themeFillShade="F2"/>
            <w:vAlign w:val="center"/>
          </w:tcPr>
          <w:p w14:paraId="2E25F38B" w14:textId="77777777" w:rsidR="00776BA9" w:rsidRPr="00776BA9" w:rsidRDefault="00776BA9" w:rsidP="009B6703">
            <w:pPr>
              <w:autoSpaceDE w:val="0"/>
              <w:autoSpaceDN w:val="0"/>
              <w:adjustRightInd w:val="0"/>
              <w:jc w:val="center"/>
              <w:rPr>
                <w:rFonts w:asciiTheme="minorHAnsi" w:hAnsiTheme="minorHAnsi" w:cstheme="minorHAnsi"/>
                <w:b/>
                <w:bCs/>
                <w:color w:val="000000" w:themeColor="text1"/>
                <w:sz w:val="22"/>
                <w:szCs w:val="22"/>
              </w:rPr>
            </w:pPr>
            <w:r w:rsidRPr="00776BA9">
              <w:rPr>
                <w:rFonts w:asciiTheme="minorHAnsi" w:hAnsiTheme="minorHAnsi" w:cstheme="minorHAnsi"/>
                <w:b/>
                <w:bCs/>
                <w:color w:val="000000" w:themeColor="text1"/>
                <w:sz w:val="22"/>
                <w:szCs w:val="22"/>
              </w:rPr>
              <w:t>YES</w:t>
            </w:r>
          </w:p>
        </w:tc>
        <w:tc>
          <w:tcPr>
            <w:tcW w:w="2009" w:type="dxa"/>
            <w:shd w:val="clear" w:color="auto" w:fill="F2F2F2" w:themeFill="background1" w:themeFillShade="F2"/>
            <w:vAlign w:val="center"/>
          </w:tcPr>
          <w:p w14:paraId="00FCF929" w14:textId="77777777" w:rsidR="00776BA9" w:rsidRPr="00776BA9" w:rsidRDefault="00776BA9" w:rsidP="009B6703">
            <w:pPr>
              <w:autoSpaceDE w:val="0"/>
              <w:autoSpaceDN w:val="0"/>
              <w:adjustRightInd w:val="0"/>
              <w:jc w:val="center"/>
              <w:rPr>
                <w:rFonts w:asciiTheme="minorHAnsi" w:hAnsiTheme="minorHAnsi" w:cstheme="minorHAnsi"/>
                <w:b/>
                <w:bCs/>
                <w:color w:val="000000" w:themeColor="text1"/>
                <w:sz w:val="22"/>
                <w:szCs w:val="22"/>
              </w:rPr>
            </w:pPr>
            <w:r w:rsidRPr="00776BA9">
              <w:rPr>
                <w:rFonts w:asciiTheme="minorHAnsi" w:hAnsiTheme="minorHAnsi" w:cstheme="minorHAnsi"/>
                <w:b/>
                <w:bCs/>
                <w:color w:val="000000" w:themeColor="text1"/>
                <w:sz w:val="22"/>
                <w:szCs w:val="22"/>
              </w:rPr>
              <w:t>NO</w:t>
            </w:r>
          </w:p>
        </w:tc>
      </w:tr>
      <w:tr w:rsidR="00776BA9" w:rsidRPr="00776BA9" w14:paraId="3052BFB5" w14:textId="77777777" w:rsidTr="009B6703">
        <w:trPr>
          <w:trHeight w:val="439"/>
        </w:trPr>
        <w:tc>
          <w:tcPr>
            <w:tcW w:w="5925" w:type="dxa"/>
            <w:shd w:val="clear" w:color="auto" w:fill="F2F2F2" w:themeFill="background1" w:themeFillShade="F2"/>
            <w:vAlign w:val="center"/>
          </w:tcPr>
          <w:p w14:paraId="0EC2C3D3" w14:textId="77777777" w:rsidR="00776BA9" w:rsidRPr="00776BA9" w:rsidRDefault="00776BA9" w:rsidP="009B6703">
            <w:pPr>
              <w:autoSpaceDE w:val="0"/>
              <w:autoSpaceDN w:val="0"/>
              <w:adjustRightInd w:val="0"/>
              <w:rPr>
                <w:rFonts w:asciiTheme="minorHAnsi" w:hAnsiTheme="minorHAnsi" w:cstheme="minorHAnsi"/>
                <w:color w:val="000000" w:themeColor="text1"/>
                <w:sz w:val="22"/>
                <w:szCs w:val="22"/>
              </w:rPr>
            </w:pPr>
            <w:r w:rsidRPr="00776BA9">
              <w:rPr>
                <w:rFonts w:asciiTheme="minorHAnsi" w:hAnsiTheme="minorHAnsi" w:cstheme="minorHAnsi"/>
                <w:color w:val="000000" w:themeColor="text1"/>
                <w:sz w:val="22"/>
                <w:szCs w:val="22"/>
              </w:rPr>
              <w:t>Electronic transfer of data in any form?</w:t>
            </w:r>
          </w:p>
        </w:tc>
        <w:tc>
          <w:tcPr>
            <w:tcW w:w="992" w:type="dxa"/>
            <w:shd w:val="clear" w:color="auto" w:fill="BFBFBF" w:themeFill="background1" w:themeFillShade="BF"/>
            <w:vAlign w:val="center"/>
          </w:tcPr>
          <w:sdt>
            <w:sdtPr>
              <w:rPr>
                <w:rFonts w:asciiTheme="minorHAnsi" w:hAnsiTheme="minorHAnsi" w:cstheme="minorHAnsi"/>
                <w:b/>
                <w:bCs/>
                <w:color w:val="000000" w:themeColor="text1"/>
                <w:sz w:val="22"/>
                <w:szCs w:val="22"/>
              </w:rPr>
              <w:id w:val="-243347341"/>
              <w14:checkbox>
                <w14:checked w14:val="0"/>
                <w14:checkedState w14:val="2612" w14:font="MS Gothic"/>
                <w14:uncheckedState w14:val="2610" w14:font="MS Gothic"/>
              </w14:checkbox>
            </w:sdtPr>
            <w:sdtEndPr/>
            <w:sdtContent>
              <w:p w14:paraId="60DF3C1E" w14:textId="77777777" w:rsidR="00776BA9" w:rsidRPr="00776BA9" w:rsidRDefault="00776BA9" w:rsidP="009B6703">
                <w:pPr>
                  <w:autoSpaceDE w:val="0"/>
                  <w:autoSpaceDN w:val="0"/>
                  <w:adjustRightInd w:val="0"/>
                  <w:jc w:val="center"/>
                  <w:rPr>
                    <w:rFonts w:asciiTheme="minorHAnsi" w:hAnsiTheme="minorHAnsi" w:cstheme="minorHAnsi"/>
                    <w:bCs/>
                    <w:color w:val="000000" w:themeColor="text1"/>
                    <w:sz w:val="22"/>
                    <w:szCs w:val="22"/>
                  </w:rPr>
                </w:pPr>
                <w:r w:rsidRPr="00776BA9">
                  <w:rPr>
                    <w:rFonts w:ascii="Segoe UI Symbol" w:eastAsia="MS Gothic" w:hAnsi="Segoe UI Symbol" w:cs="Segoe UI Symbol"/>
                    <w:b/>
                    <w:bCs/>
                    <w:color w:val="000000" w:themeColor="text1"/>
                    <w:sz w:val="22"/>
                    <w:szCs w:val="22"/>
                  </w:rPr>
                  <w:t>☐</w:t>
                </w:r>
              </w:p>
            </w:sdtContent>
          </w:sdt>
          <w:p w14:paraId="6F1229E3" w14:textId="77777777" w:rsidR="00776BA9" w:rsidRPr="00776BA9" w:rsidRDefault="00776BA9" w:rsidP="009B6703">
            <w:pPr>
              <w:rPr>
                <w:rFonts w:asciiTheme="minorHAnsi" w:hAnsiTheme="minorHAnsi" w:cstheme="minorHAnsi"/>
                <w:color w:val="000000" w:themeColor="text1"/>
              </w:rPr>
            </w:pPr>
          </w:p>
        </w:tc>
        <w:tc>
          <w:tcPr>
            <w:tcW w:w="2009" w:type="dxa"/>
            <w:shd w:val="clear" w:color="auto" w:fill="BFBFBF" w:themeFill="background1" w:themeFillShade="BF"/>
            <w:vAlign w:val="center"/>
          </w:tcPr>
          <w:sdt>
            <w:sdtPr>
              <w:rPr>
                <w:rFonts w:asciiTheme="minorHAnsi" w:hAnsiTheme="minorHAnsi" w:cstheme="minorHAnsi"/>
                <w:b/>
                <w:bCs/>
                <w:color w:val="000000" w:themeColor="text1"/>
                <w:sz w:val="22"/>
                <w:szCs w:val="22"/>
              </w:rPr>
              <w:id w:val="809138048"/>
              <w14:checkbox>
                <w14:checked w14:val="1"/>
                <w14:checkedState w14:val="2612" w14:font="MS Gothic"/>
                <w14:uncheckedState w14:val="2610" w14:font="MS Gothic"/>
              </w14:checkbox>
            </w:sdtPr>
            <w:sdtEndPr/>
            <w:sdtContent>
              <w:p w14:paraId="26DDD776" w14:textId="77777777" w:rsidR="00776BA9" w:rsidRPr="00776BA9" w:rsidRDefault="00776BA9" w:rsidP="009B6703">
                <w:pPr>
                  <w:autoSpaceDE w:val="0"/>
                  <w:autoSpaceDN w:val="0"/>
                  <w:adjustRightInd w:val="0"/>
                  <w:jc w:val="center"/>
                  <w:rPr>
                    <w:rFonts w:asciiTheme="minorHAnsi" w:hAnsiTheme="minorHAnsi" w:cstheme="minorHAnsi"/>
                    <w:color w:val="000000" w:themeColor="text1"/>
                    <w:sz w:val="22"/>
                    <w:szCs w:val="22"/>
                  </w:rPr>
                </w:pPr>
                <w:r w:rsidRPr="00776BA9">
                  <w:rPr>
                    <w:rFonts w:ascii="Segoe UI Symbol" w:eastAsia="MS Gothic" w:hAnsi="Segoe UI Symbol" w:cs="Segoe UI Symbol"/>
                    <w:b/>
                    <w:bCs/>
                    <w:color w:val="000000" w:themeColor="text1"/>
                    <w:sz w:val="22"/>
                    <w:szCs w:val="22"/>
                  </w:rPr>
                  <w:t>☒</w:t>
                </w:r>
              </w:p>
            </w:sdtContent>
          </w:sdt>
          <w:p w14:paraId="279F9639" w14:textId="77777777" w:rsidR="00776BA9" w:rsidRPr="00776BA9" w:rsidRDefault="00776BA9" w:rsidP="009B6703">
            <w:pPr>
              <w:rPr>
                <w:rFonts w:asciiTheme="minorHAnsi" w:hAnsiTheme="minorHAnsi" w:cstheme="minorHAnsi"/>
                <w:color w:val="000000" w:themeColor="text1"/>
              </w:rPr>
            </w:pPr>
          </w:p>
        </w:tc>
      </w:tr>
      <w:tr w:rsidR="00776BA9" w:rsidRPr="00776BA9" w14:paraId="5C4E49FC" w14:textId="77777777" w:rsidTr="009B6703">
        <w:trPr>
          <w:trHeight w:val="403"/>
        </w:trPr>
        <w:tc>
          <w:tcPr>
            <w:tcW w:w="5925" w:type="dxa"/>
            <w:shd w:val="clear" w:color="auto" w:fill="F2F2F2" w:themeFill="background1" w:themeFillShade="F2"/>
            <w:vAlign w:val="center"/>
          </w:tcPr>
          <w:p w14:paraId="719142AA" w14:textId="77777777" w:rsidR="00776BA9" w:rsidRPr="00776BA9" w:rsidRDefault="00776BA9" w:rsidP="009B6703">
            <w:pPr>
              <w:autoSpaceDE w:val="0"/>
              <w:autoSpaceDN w:val="0"/>
              <w:adjustRightInd w:val="0"/>
              <w:rPr>
                <w:rFonts w:asciiTheme="minorHAnsi" w:hAnsiTheme="minorHAnsi" w:cstheme="minorHAnsi"/>
                <w:color w:val="000000" w:themeColor="text1"/>
                <w:sz w:val="22"/>
                <w:szCs w:val="22"/>
              </w:rPr>
            </w:pPr>
            <w:r w:rsidRPr="00776BA9">
              <w:rPr>
                <w:rFonts w:asciiTheme="minorHAnsi" w:hAnsiTheme="minorHAnsi" w:cstheme="minorHAnsi"/>
                <w:color w:val="000000" w:themeColor="text1"/>
                <w:sz w:val="22"/>
                <w:szCs w:val="22"/>
              </w:rPr>
              <w:t>Sharing of data with others at the University?</w:t>
            </w:r>
          </w:p>
        </w:tc>
        <w:tc>
          <w:tcPr>
            <w:tcW w:w="992" w:type="dxa"/>
            <w:shd w:val="clear" w:color="auto" w:fill="BFBFBF" w:themeFill="background1" w:themeFillShade="BF"/>
            <w:vAlign w:val="center"/>
          </w:tcPr>
          <w:sdt>
            <w:sdtPr>
              <w:rPr>
                <w:rFonts w:asciiTheme="minorHAnsi" w:hAnsiTheme="minorHAnsi" w:cstheme="minorHAnsi"/>
                <w:b/>
                <w:bCs/>
                <w:color w:val="000000" w:themeColor="text1"/>
                <w:sz w:val="22"/>
                <w:szCs w:val="22"/>
              </w:rPr>
              <w:id w:val="206609976"/>
              <w14:checkbox>
                <w14:checked w14:val="0"/>
                <w14:checkedState w14:val="2612" w14:font="MS Gothic"/>
                <w14:uncheckedState w14:val="2610" w14:font="MS Gothic"/>
              </w14:checkbox>
            </w:sdtPr>
            <w:sdtEndPr/>
            <w:sdtContent>
              <w:p w14:paraId="6CB771A3" w14:textId="77777777" w:rsidR="00776BA9" w:rsidRPr="00776BA9" w:rsidRDefault="00776BA9" w:rsidP="009B6703">
                <w:pPr>
                  <w:autoSpaceDE w:val="0"/>
                  <w:autoSpaceDN w:val="0"/>
                  <w:adjustRightInd w:val="0"/>
                  <w:jc w:val="center"/>
                  <w:rPr>
                    <w:rFonts w:asciiTheme="minorHAnsi" w:hAnsiTheme="minorHAnsi" w:cstheme="minorHAnsi"/>
                    <w:bCs/>
                    <w:color w:val="000000" w:themeColor="text1"/>
                    <w:sz w:val="22"/>
                    <w:szCs w:val="22"/>
                  </w:rPr>
                </w:pPr>
                <w:r w:rsidRPr="00776BA9">
                  <w:rPr>
                    <w:rFonts w:ascii="Segoe UI Symbol" w:eastAsia="MS Gothic" w:hAnsi="Segoe UI Symbol" w:cs="Segoe UI Symbol"/>
                    <w:b/>
                    <w:bCs/>
                    <w:color w:val="000000" w:themeColor="text1"/>
                    <w:sz w:val="22"/>
                    <w:szCs w:val="22"/>
                  </w:rPr>
                  <w:t>☐</w:t>
                </w:r>
              </w:p>
            </w:sdtContent>
          </w:sdt>
          <w:p w14:paraId="548F5A0C" w14:textId="77777777" w:rsidR="00776BA9" w:rsidRPr="00776BA9" w:rsidRDefault="00776BA9" w:rsidP="009B6703">
            <w:pPr>
              <w:rPr>
                <w:rFonts w:asciiTheme="minorHAnsi" w:hAnsiTheme="minorHAnsi" w:cstheme="minorHAnsi"/>
                <w:color w:val="000000" w:themeColor="text1"/>
              </w:rPr>
            </w:pPr>
          </w:p>
        </w:tc>
        <w:tc>
          <w:tcPr>
            <w:tcW w:w="2009" w:type="dxa"/>
            <w:shd w:val="clear" w:color="auto" w:fill="BFBFBF" w:themeFill="background1" w:themeFillShade="BF"/>
            <w:vAlign w:val="center"/>
          </w:tcPr>
          <w:sdt>
            <w:sdtPr>
              <w:rPr>
                <w:rFonts w:asciiTheme="minorHAnsi" w:hAnsiTheme="minorHAnsi" w:cstheme="minorHAnsi"/>
                <w:b/>
                <w:bCs/>
                <w:color w:val="000000" w:themeColor="text1"/>
                <w:sz w:val="22"/>
                <w:szCs w:val="22"/>
              </w:rPr>
              <w:id w:val="1162969108"/>
              <w14:checkbox>
                <w14:checked w14:val="1"/>
                <w14:checkedState w14:val="2612" w14:font="MS Gothic"/>
                <w14:uncheckedState w14:val="2610" w14:font="MS Gothic"/>
              </w14:checkbox>
            </w:sdtPr>
            <w:sdtEndPr/>
            <w:sdtContent>
              <w:p w14:paraId="1A7E647D" w14:textId="77777777" w:rsidR="00776BA9" w:rsidRPr="00776BA9" w:rsidRDefault="00776BA9" w:rsidP="009B6703">
                <w:pPr>
                  <w:autoSpaceDE w:val="0"/>
                  <w:autoSpaceDN w:val="0"/>
                  <w:adjustRightInd w:val="0"/>
                  <w:jc w:val="center"/>
                  <w:rPr>
                    <w:rFonts w:asciiTheme="minorHAnsi" w:hAnsiTheme="minorHAnsi" w:cstheme="minorHAnsi"/>
                    <w:color w:val="000000" w:themeColor="text1"/>
                    <w:sz w:val="22"/>
                    <w:szCs w:val="22"/>
                  </w:rPr>
                </w:pPr>
                <w:r w:rsidRPr="00776BA9">
                  <w:rPr>
                    <w:rFonts w:ascii="Segoe UI Symbol" w:eastAsia="MS Gothic" w:hAnsi="Segoe UI Symbol" w:cs="Segoe UI Symbol"/>
                    <w:b/>
                    <w:bCs/>
                    <w:color w:val="000000" w:themeColor="text1"/>
                    <w:sz w:val="22"/>
                    <w:szCs w:val="22"/>
                  </w:rPr>
                  <w:t>☒</w:t>
                </w:r>
              </w:p>
            </w:sdtContent>
          </w:sdt>
          <w:p w14:paraId="7DE1D8FC" w14:textId="77777777" w:rsidR="00776BA9" w:rsidRPr="00776BA9" w:rsidRDefault="00776BA9" w:rsidP="009B6703">
            <w:pPr>
              <w:rPr>
                <w:rFonts w:asciiTheme="minorHAnsi" w:hAnsiTheme="minorHAnsi" w:cstheme="minorHAnsi"/>
                <w:color w:val="000000" w:themeColor="text1"/>
              </w:rPr>
            </w:pPr>
          </w:p>
        </w:tc>
      </w:tr>
      <w:tr w:rsidR="00776BA9" w:rsidRPr="00776BA9" w14:paraId="6C8FBE3F" w14:textId="77777777" w:rsidTr="009B6703">
        <w:trPr>
          <w:trHeight w:val="439"/>
        </w:trPr>
        <w:tc>
          <w:tcPr>
            <w:tcW w:w="5925" w:type="dxa"/>
            <w:shd w:val="clear" w:color="auto" w:fill="F2F2F2" w:themeFill="background1" w:themeFillShade="F2"/>
            <w:vAlign w:val="center"/>
          </w:tcPr>
          <w:p w14:paraId="42792DED" w14:textId="77777777" w:rsidR="00776BA9" w:rsidRPr="00776BA9" w:rsidRDefault="00776BA9" w:rsidP="009B6703">
            <w:pPr>
              <w:autoSpaceDE w:val="0"/>
              <w:autoSpaceDN w:val="0"/>
              <w:adjustRightInd w:val="0"/>
              <w:rPr>
                <w:rFonts w:asciiTheme="minorHAnsi" w:hAnsiTheme="minorHAnsi" w:cstheme="minorHAnsi"/>
                <w:color w:val="000000" w:themeColor="text1"/>
                <w:sz w:val="22"/>
                <w:szCs w:val="22"/>
              </w:rPr>
            </w:pPr>
            <w:r w:rsidRPr="00776BA9">
              <w:rPr>
                <w:rFonts w:asciiTheme="minorHAnsi" w:hAnsiTheme="minorHAnsi" w:cstheme="minorHAnsi"/>
                <w:color w:val="000000" w:themeColor="text1"/>
                <w:sz w:val="22"/>
                <w:szCs w:val="22"/>
              </w:rPr>
              <w:t>Sharing of data with other organisations?</w:t>
            </w:r>
          </w:p>
        </w:tc>
        <w:tc>
          <w:tcPr>
            <w:tcW w:w="992" w:type="dxa"/>
            <w:shd w:val="clear" w:color="auto" w:fill="BFBFBF" w:themeFill="background1" w:themeFillShade="BF"/>
            <w:vAlign w:val="center"/>
          </w:tcPr>
          <w:sdt>
            <w:sdtPr>
              <w:rPr>
                <w:rFonts w:asciiTheme="minorHAnsi" w:hAnsiTheme="minorHAnsi" w:cstheme="minorHAnsi"/>
                <w:b/>
                <w:bCs/>
                <w:color w:val="000000" w:themeColor="text1"/>
                <w:sz w:val="22"/>
                <w:szCs w:val="22"/>
              </w:rPr>
              <w:id w:val="-853718064"/>
              <w14:checkbox>
                <w14:checked w14:val="0"/>
                <w14:checkedState w14:val="2612" w14:font="MS Gothic"/>
                <w14:uncheckedState w14:val="2610" w14:font="MS Gothic"/>
              </w14:checkbox>
            </w:sdtPr>
            <w:sdtEndPr/>
            <w:sdtContent>
              <w:p w14:paraId="3DE3ADB9" w14:textId="77777777" w:rsidR="00776BA9" w:rsidRPr="00776BA9" w:rsidRDefault="00776BA9" w:rsidP="009B6703">
                <w:pPr>
                  <w:autoSpaceDE w:val="0"/>
                  <w:autoSpaceDN w:val="0"/>
                  <w:adjustRightInd w:val="0"/>
                  <w:jc w:val="center"/>
                  <w:rPr>
                    <w:rFonts w:asciiTheme="minorHAnsi" w:hAnsiTheme="minorHAnsi" w:cstheme="minorHAnsi"/>
                    <w:bCs/>
                    <w:color w:val="000000" w:themeColor="text1"/>
                    <w:sz w:val="22"/>
                    <w:szCs w:val="22"/>
                  </w:rPr>
                </w:pPr>
                <w:r w:rsidRPr="00776BA9">
                  <w:rPr>
                    <w:rFonts w:ascii="Segoe UI Symbol" w:eastAsia="MS Gothic" w:hAnsi="Segoe UI Symbol" w:cs="Segoe UI Symbol"/>
                    <w:b/>
                    <w:bCs/>
                    <w:color w:val="000000" w:themeColor="text1"/>
                    <w:sz w:val="22"/>
                    <w:szCs w:val="22"/>
                  </w:rPr>
                  <w:t>☐</w:t>
                </w:r>
              </w:p>
            </w:sdtContent>
          </w:sdt>
          <w:p w14:paraId="628C56C4" w14:textId="77777777" w:rsidR="00776BA9" w:rsidRPr="00776BA9" w:rsidRDefault="00776BA9" w:rsidP="009B6703">
            <w:pPr>
              <w:rPr>
                <w:rFonts w:asciiTheme="minorHAnsi" w:hAnsiTheme="minorHAnsi" w:cstheme="minorHAnsi"/>
                <w:color w:val="000000" w:themeColor="text1"/>
              </w:rPr>
            </w:pPr>
          </w:p>
        </w:tc>
        <w:tc>
          <w:tcPr>
            <w:tcW w:w="2009" w:type="dxa"/>
            <w:shd w:val="clear" w:color="auto" w:fill="BFBFBF" w:themeFill="background1" w:themeFillShade="BF"/>
            <w:vAlign w:val="center"/>
          </w:tcPr>
          <w:sdt>
            <w:sdtPr>
              <w:rPr>
                <w:rFonts w:asciiTheme="minorHAnsi" w:hAnsiTheme="minorHAnsi" w:cstheme="minorHAnsi"/>
                <w:b/>
                <w:bCs/>
                <w:color w:val="000000" w:themeColor="text1"/>
                <w:sz w:val="22"/>
                <w:szCs w:val="22"/>
              </w:rPr>
              <w:id w:val="-692922631"/>
              <w14:checkbox>
                <w14:checked w14:val="1"/>
                <w14:checkedState w14:val="2612" w14:font="MS Gothic"/>
                <w14:uncheckedState w14:val="2610" w14:font="MS Gothic"/>
              </w14:checkbox>
            </w:sdtPr>
            <w:sdtEndPr/>
            <w:sdtContent>
              <w:p w14:paraId="3CE97EC3" w14:textId="77777777" w:rsidR="00776BA9" w:rsidRPr="00776BA9" w:rsidRDefault="00776BA9" w:rsidP="009B6703">
                <w:pPr>
                  <w:autoSpaceDE w:val="0"/>
                  <w:autoSpaceDN w:val="0"/>
                  <w:adjustRightInd w:val="0"/>
                  <w:jc w:val="center"/>
                  <w:rPr>
                    <w:rFonts w:asciiTheme="minorHAnsi" w:hAnsiTheme="minorHAnsi" w:cstheme="minorHAnsi"/>
                    <w:color w:val="000000" w:themeColor="text1"/>
                    <w:sz w:val="22"/>
                    <w:szCs w:val="22"/>
                  </w:rPr>
                </w:pPr>
                <w:r w:rsidRPr="00776BA9">
                  <w:rPr>
                    <w:rFonts w:ascii="Segoe UI Symbol" w:eastAsia="MS Gothic" w:hAnsi="Segoe UI Symbol" w:cs="Segoe UI Symbol"/>
                    <w:b/>
                    <w:bCs/>
                    <w:color w:val="000000" w:themeColor="text1"/>
                    <w:sz w:val="22"/>
                    <w:szCs w:val="22"/>
                  </w:rPr>
                  <w:t>☒</w:t>
                </w:r>
              </w:p>
            </w:sdtContent>
          </w:sdt>
          <w:p w14:paraId="64B0C558" w14:textId="77777777" w:rsidR="00776BA9" w:rsidRPr="00776BA9" w:rsidRDefault="00776BA9" w:rsidP="009B6703">
            <w:pPr>
              <w:rPr>
                <w:rFonts w:asciiTheme="minorHAnsi" w:hAnsiTheme="minorHAnsi" w:cstheme="minorHAnsi"/>
                <w:color w:val="000000" w:themeColor="text1"/>
              </w:rPr>
            </w:pPr>
          </w:p>
        </w:tc>
      </w:tr>
      <w:tr w:rsidR="00776BA9" w:rsidRPr="00776BA9" w14:paraId="452436E3" w14:textId="77777777" w:rsidTr="009B6703">
        <w:trPr>
          <w:trHeight w:val="403"/>
        </w:trPr>
        <w:tc>
          <w:tcPr>
            <w:tcW w:w="5925" w:type="dxa"/>
            <w:shd w:val="clear" w:color="auto" w:fill="F2F2F2" w:themeFill="background1" w:themeFillShade="F2"/>
            <w:vAlign w:val="center"/>
          </w:tcPr>
          <w:p w14:paraId="61826BB3" w14:textId="77777777" w:rsidR="00776BA9" w:rsidRPr="00776BA9" w:rsidRDefault="00776BA9" w:rsidP="009B6703">
            <w:pPr>
              <w:autoSpaceDE w:val="0"/>
              <w:autoSpaceDN w:val="0"/>
              <w:adjustRightInd w:val="0"/>
              <w:rPr>
                <w:rFonts w:asciiTheme="minorHAnsi" w:hAnsiTheme="minorHAnsi" w:cstheme="minorHAnsi"/>
                <w:color w:val="000000" w:themeColor="text1"/>
                <w:sz w:val="22"/>
                <w:szCs w:val="22"/>
              </w:rPr>
            </w:pPr>
            <w:r w:rsidRPr="00776BA9">
              <w:rPr>
                <w:rFonts w:asciiTheme="minorHAnsi" w:hAnsiTheme="minorHAnsi" w:cstheme="minorHAnsi"/>
                <w:color w:val="000000" w:themeColor="text1"/>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Theme="minorHAnsi" w:hAnsiTheme="minorHAnsi" w:cstheme="minorHAnsi"/>
                <w:b/>
                <w:bCs/>
                <w:color w:val="000000" w:themeColor="text1"/>
                <w:sz w:val="22"/>
                <w:szCs w:val="22"/>
              </w:rPr>
              <w:id w:val="-1311477419"/>
              <w14:checkbox>
                <w14:checked w14:val="0"/>
                <w14:checkedState w14:val="2612" w14:font="MS Gothic"/>
                <w14:uncheckedState w14:val="2610" w14:font="MS Gothic"/>
              </w14:checkbox>
            </w:sdtPr>
            <w:sdtEndPr/>
            <w:sdtContent>
              <w:p w14:paraId="636A92C2" w14:textId="77777777" w:rsidR="00776BA9" w:rsidRPr="00776BA9" w:rsidRDefault="00776BA9" w:rsidP="009B6703">
                <w:pPr>
                  <w:autoSpaceDE w:val="0"/>
                  <w:autoSpaceDN w:val="0"/>
                  <w:adjustRightInd w:val="0"/>
                  <w:jc w:val="center"/>
                  <w:rPr>
                    <w:rFonts w:asciiTheme="minorHAnsi" w:hAnsiTheme="minorHAnsi" w:cstheme="minorHAnsi"/>
                    <w:bCs/>
                    <w:color w:val="000000" w:themeColor="text1"/>
                    <w:sz w:val="22"/>
                    <w:szCs w:val="22"/>
                  </w:rPr>
                </w:pPr>
                <w:r w:rsidRPr="00776BA9">
                  <w:rPr>
                    <w:rFonts w:ascii="Segoe UI Symbol" w:eastAsia="MS Gothic" w:hAnsi="Segoe UI Symbol" w:cs="Segoe UI Symbol"/>
                    <w:b/>
                    <w:bCs/>
                    <w:color w:val="000000" w:themeColor="text1"/>
                    <w:sz w:val="22"/>
                    <w:szCs w:val="22"/>
                  </w:rPr>
                  <w:t>☐</w:t>
                </w:r>
              </w:p>
            </w:sdtContent>
          </w:sdt>
          <w:p w14:paraId="0A8D096D" w14:textId="77777777" w:rsidR="00776BA9" w:rsidRPr="00776BA9" w:rsidRDefault="00776BA9" w:rsidP="009B6703">
            <w:pPr>
              <w:rPr>
                <w:rFonts w:asciiTheme="minorHAnsi" w:hAnsiTheme="minorHAnsi" w:cstheme="minorHAnsi"/>
                <w:color w:val="000000" w:themeColor="text1"/>
              </w:rPr>
            </w:pPr>
          </w:p>
        </w:tc>
        <w:tc>
          <w:tcPr>
            <w:tcW w:w="2009" w:type="dxa"/>
            <w:shd w:val="clear" w:color="auto" w:fill="BFBFBF" w:themeFill="background1" w:themeFillShade="BF"/>
            <w:vAlign w:val="center"/>
          </w:tcPr>
          <w:sdt>
            <w:sdtPr>
              <w:rPr>
                <w:rFonts w:asciiTheme="minorHAnsi" w:hAnsiTheme="minorHAnsi" w:cstheme="minorHAnsi"/>
                <w:b/>
                <w:bCs/>
                <w:color w:val="000000" w:themeColor="text1"/>
                <w:sz w:val="22"/>
                <w:szCs w:val="22"/>
              </w:rPr>
              <w:id w:val="-982232726"/>
              <w14:checkbox>
                <w14:checked w14:val="1"/>
                <w14:checkedState w14:val="2612" w14:font="MS Gothic"/>
                <w14:uncheckedState w14:val="2610" w14:font="MS Gothic"/>
              </w14:checkbox>
            </w:sdtPr>
            <w:sdtEndPr/>
            <w:sdtContent>
              <w:p w14:paraId="5FAF521E" w14:textId="77777777" w:rsidR="00776BA9" w:rsidRPr="00776BA9" w:rsidRDefault="00776BA9" w:rsidP="009B6703">
                <w:pPr>
                  <w:autoSpaceDE w:val="0"/>
                  <w:autoSpaceDN w:val="0"/>
                  <w:adjustRightInd w:val="0"/>
                  <w:jc w:val="center"/>
                  <w:rPr>
                    <w:rFonts w:asciiTheme="minorHAnsi" w:hAnsiTheme="minorHAnsi" w:cstheme="minorHAnsi"/>
                    <w:color w:val="000000" w:themeColor="text1"/>
                    <w:sz w:val="22"/>
                    <w:szCs w:val="22"/>
                  </w:rPr>
                </w:pPr>
                <w:r w:rsidRPr="00776BA9">
                  <w:rPr>
                    <w:rFonts w:ascii="Segoe UI Symbol" w:eastAsia="MS Gothic" w:hAnsi="Segoe UI Symbol" w:cs="Segoe UI Symbol"/>
                    <w:b/>
                    <w:bCs/>
                    <w:color w:val="000000" w:themeColor="text1"/>
                    <w:sz w:val="22"/>
                    <w:szCs w:val="22"/>
                  </w:rPr>
                  <w:t>☒</w:t>
                </w:r>
              </w:p>
            </w:sdtContent>
          </w:sdt>
          <w:p w14:paraId="63EE3997" w14:textId="77777777" w:rsidR="00776BA9" w:rsidRPr="00776BA9" w:rsidRDefault="00776BA9" w:rsidP="009B6703">
            <w:pPr>
              <w:rPr>
                <w:rFonts w:asciiTheme="minorHAnsi" w:hAnsiTheme="minorHAnsi" w:cstheme="minorHAnsi"/>
                <w:color w:val="000000" w:themeColor="text1"/>
              </w:rPr>
            </w:pPr>
          </w:p>
        </w:tc>
      </w:tr>
      <w:tr w:rsidR="00776BA9" w:rsidRPr="00776BA9" w14:paraId="1A5E5F75" w14:textId="77777777" w:rsidTr="009B6703">
        <w:trPr>
          <w:trHeight w:val="403"/>
        </w:trPr>
        <w:tc>
          <w:tcPr>
            <w:tcW w:w="5925" w:type="dxa"/>
            <w:shd w:val="clear" w:color="auto" w:fill="F2F2F2" w:themeFill="background1" w:themeFillShade="F2"/>
            <w:vAlign w:val="center"/>
          </w:tcPr>
          <w:p w14:paraId="195A84EC" w14:textId="77777777" w:rsidR="00776BA9" w:rsidRPr="00776BA9" w:rsidRDefault="00776BA9" w:rsidP="009B6703">
            <w:pPr>
              <w:autoSpaceDE w:val="0"/>
              <w:autoSpaceDN w:val="0"/>
              <w:adjustRightInd w:val="0"/>
              <w:rPr>
                <w:rFonts w:asciiTheme="minorHAnsi" w:hAnsiTheme="minorHAnsi" w:cstheme="minorHAnsi"/>
                <w:color w:val="000000" w:themeColor="text1"/>
                <w:sz w:val="22"/>
                <w:szCs w:val="22"/>
              </w:rPr>
            </w:pPr>
            <w:r w:rsidRPr="00776BA9">
              <w:rPr>
                <w:rFonts w:asciiTheme="minorHAnsi" w:hAnsiTheme="minorHAnsi" w:cstheme="minorHAnsi"/>
                <w:color w:val="000000" w:themeColor="text1"/>
                <w:sz w:val="22"/>
                <w:szCs w:val="22"/>
              </w:rPr>
              <w:t>Use of personal addresses, postcodes, faxes, emails or telephone numbers?</w:t>
            </w:r>
          </w:p>
        </w:tc>
        <w:tc>
          <w:tcPr>
            <w:tcW w:w="992" w:type="dxa"/>
            <w:shd w:val="clear" w:color="auto" w:fill="BFBFBF" w:themeFill="background1" w:themeFillShade="BF"/>
            <w:vAlign w:val="center"/>
          </w:tcPr>
          <w:sdt>
            <w:sdtPr>
              <w:rPr>
                <w:rFonts w:asciiTheme="minorHAnsi" w:hAnsiTheme="minorHAnsi" w:cstheme="minorHAnsi"/>
                <w:b/>
                <w:bCs/>
                <w:color w:val="000000" w:themeColor="text1"/>
                <w:sz w:val="22"/>
                <w:szCs w:val="22"/>
              </w:rPr>
              <w:id w:val="580263657"/>
              <w14:checkbox>
                <w14:checked w14:val="0"/>
                <w14:checkedState w14:val="2612" w14:font="MS Gothic"/>
                <w14:uncheckedState w14:val="2610" w14:font="MS Gothic"/>
              </w14:checkbox>
            </w:sdtPr>
            <w:sdtEndPr/>
            <w:sdtContent>
              <w:p w14:paraId="40AA1F23" w14:textId="77777777" w:rsidR="00776BA9" w:rsidRPr="00776BA9" w:rsidRDefault="00776BA9" w:rsidP="009B6703">
                <w:pPr>
                  <w:autoSpaceDE w:val="0"/>
                  <w:autoSpaceDN w:val="0"/>
                  <w:adjustRightInd w:val="0"/>
                  <w:jc w:val="center"/>
                  <w:rPr>
                    <w:rFonts w:asciiTheme="minorHAnsi" w:hAnsiTheme="minorHAnsi" w:cstheme="minorHAnsi"/>
                    <w:bCs/>
                    <w:color w:val="000000" w:themeColor="text1"/>
                    <w:sz w:val="22"/>
                    <w:szCs w:val="22"/>
                  </w:rPr>
                </w:pPr>
                <w:r w:rsidRPr="00776BA9">
                  <w:rPr>
                    <w:rFonts w:ascii="Segoe UI Symbol" w:eastAsia="MS Gothic" w:hAnsi="Segoe UI Symbol" w:cs="Segoe UI Symbol"/>
                    <w:b/>
                    <w:bCs/>
                    <w:color w:val="000000" w:themeColor="text1"/>
                    <w:sz w:val="22"/>
                    <w:szCs w:val="22"/>
                  </w:rPr>
                  <w:t>☐</w:t>
                </w:r>
              </w:p>
            </w:sdtContent>
          </w:sdt>
          <w:p w14:paraId="59794D8B" w14:textId="77777777" w:rsidR="00776BA9" w:rsidRPr="00776BA9" w:rsidRDefault="00776BA9" w:rsidP="009B6703">
            <w:pPr>
              <w:rPr>
                <w:rFonts w:asciiTheme="minorHAnsi" w:hAnsiTheme="minorHAnsi" w:cstheme="minorHAnsi"/>
                <w:color w:val="000000" w:themeColor="text1"/>
              </w:rPr>
            </w:pPr>
          </w:p>
        </w:tc>
        <w:tc>
          <w:tcPr>
            <w:tcW w:w="2009" w:type="dxa"/>
            <w:shd w:val="clear" w:color="auto" w:fill="BFBFBF" w:themeFill="background1" w:themeFillShade="BF"/>
            <w:vAlign w:val="center"/>
          </w:tcPr>
          <w:sdt>
            <w:sdtPr>
              <w:rPr>
                <w:rFonts w:asciiTheme="minorHAnsi" w:hAnsiTheme="minorHAnsi" w:cstheme="minorHAnsi"/>
                <w:b/>
                <w:bCs/>
                <w:color w:val="000000" w:themeColor="text1"/>
                <w:sz w:val="22"/>
                <w:szCs w:val="22"/>
              </w:rPr>
              <w:id w:val="705679297"/>
              <w14:checkbox>
                <w14:checked w14:val="1"/>
                <w14:checkedState w14:val="2612" w14:font="MS Gothic"/>
                <w14:uncheckedState w14:val="2610" w14:font="MS Gothic"/>
              </w14:checkbox>
            </w:sdtPr>
            <w:sdtEndPr/>
            <w:sdtContent>
              <w:p w14:paraId="1DA0A072" w14:textId="77777777" w:rsidR="00776BA9" w:rsidRPr="00776BA9" w:rsidRDefault="00776BA9" w:rsidP="009B6703">
                <w:pPr>
                  <w:autoSpaceDE w:val="0"/>
                  <w:autoSpaceDN w:val="0"/>
                  <w:adjustRightInd w:val="0"/>
                  <w:jc w:val="center"/>
                  <w:rPr>
                    <w:rFonts w:asciiTheme="minorHAnsi" w:hAnsiTheme="minorHAnsi" w:cstheme="minorHAnsi"/>
                    <w:color w:val="000000" w:themeColor="text1"/>
                    <w:sz w:val="22"/>
                    <w:szCs w:val="22"/>
                  </w:rPr>
                </w:pPr>
                <w:r w:rsidRPr="00776BA9">
                  <w:rPr>
                    <w:rFonts w:ascii="Segoe UI Symbol" w:eastAsia="MS Gothic" w:hAnsi="Segoe UI Symbol" w:cs="Segoe UI Symbol"/>
                    <w:b/>
                    <w:bCs/>
                    <w:color w:val="000000" w:themeColor="text1"/>
                    <w:sz w:val="22"/>
                    <w:szCs w:val="22"/>
                  </w:rPr>
                  <w:t>☒</w:t>
                </w:r>
              </w:p>
            </w:sdtContent>
          </w:sdt>
          <w:p w14:paraId="3637EBD0" w14:textId="77777777" w:rsidR="00776BA9" w:rsidRPr="00776BA9" w:rsidRDefault="00776BA9" w:rsidP="009B6703">
            <w:pPr>
              <w:rPr>
                <w:rFonts w:asciiTheme="minorHAnsi" w:hAnsiTheme="minorHAnsi" w:cstheme="minorHAnsi"/>
                <w:color w:val="000000" w:themeColor="text1"/>
              </w:rPr>
            </w:pPr>
          </w:p>
        </w:tc>
      </w:tr>
      <w:tr w:rsidR="00776BA9" w:rsidRPr="00776BA9" w14:paraId="72C7FC1B" w14:textId="77777777" w:rsidTr="009B6703">
        <w:trPr>
          <w:trHeight w:val="403"/>
        </w:trPr>
        <w:tc>
          <w:tcPr>
            <w:tcW w:w="5925" w:type="dxa"/>
            <w:shd w:val="clear" w:color="auto" w:fill="F2F2F2" w:themeFill="background1" w:themeFillShade="F2"/>
            <w:vAlign w:val="center"/>
          </w:tcPr>
          <w:p w14:paraId="3180DDA0" w14:textId="77777777" w:rsidR="00776BA9" w:rsidRPr="00776BA9" w:rsidRDefault="00776BA9" w:rsidP="009B6703">
            <w:pPr>
              <w:autoSpaceDE w:val="0"/>
              <w:autoSpaceDN w:val="0"/>
              <w:adjustRightInd w:val="0"/>
              <w:rPr>
                <w:rFonts w:asciiTheme="minorHAnsi" w:hAnsiTheme="minorHAnsi" w:cstheme="minorHAnsi"/>
                <w:color w:val="000000" w:themeColor="text1"/>
                <w:sz w:val="22"/>
                <w:szCs w:val="22"/>
              </w:rPr>
            </w:pPr>
            <w:r w:rsidRPr="00776BA9">
              <w:rPr>
                <w:rFonts w:asciiTheme="minorHAnsi" w:hAnsiTheme="minorHAnsi" w:cstheme="minorHAnsi"/>
                <w:color w:val="000000" w:themeColor="text1"/>
                <w:sz w:val="22"/>
                <w:szCs w:val="22"/>
              </w:rPr>
              <w:t>Publication of data that might allow identification of individuals?</w:t>
            </w:r>
          </w:p>
        </w:tc>
        <w:tc>
          <w:tcPr>
            <w:tcW w:w="992" w:type="dxa"/>
            <w:shd w:val="clear" w:color="auto" w:fill="BFBFBF" w:themeFill="background1" w:themeFillShade="BF"/>
            <w:vAlign w:val="center"/>
          </w:tcPr>
          <w:sdt>
            <w:sdtPr>
              <w:rPr>
                <w:rFonts w:asciiTheme="minorHAnsi" w:hAnsiTheme="minorHAnsi" w:cstheme="minorHAnsi"/>
                <w:b/>
                <w:bCs/>
                <w:color w:val="000000" w:themeColor="text1"/>
                <w:sz w:val="22"/>
                <w:szCs w:val="22"/>
              </w:rPr>
              <w:id w:val="1833259881"/>
              <w14:checkbox>
                <w14:checked w14:val="0"/>
                <w14:checkedState w14:val="2612" w14:font="MS Gothic"/>
                <w14:uncheckedState w14:val="2610" w14:font="MS Gothic"/>
              </w14:checkbox>
            </w:sdtPr>
            <w:sdtEndPr/>
            <w:sdtContent>
              <w:p w14:paraId="37C31FF6" w14:textId="77777777" w:rsidR="00776BA9" w:rsidRPr="00776BA9" w:rsidRDefault="00776BA9" w:rsidP="009B6703">
                <w:pPr>
                  <w:autoSpaceDE w:val="0"/>
                  <w:autoSpaceDN w:val="0"/>
                  <w:adjustRightInd w:val="0"/>
                  <w:jc w:val="center"/>
                  <w:rPr>
                    <w:rFonts w:asciiTheme="minorHAnsi" w:hAnsiTheme="minorHAnsi" w:cstheme="minorHAnsi"/>
                    <w:bCs/>
                    <w:color w:val="000000" w:themeColor="text1"/>
                    <w:sz w:val="22"/>
                    <w:szCs w:val="22"/>
                  </w:rPr>
                </w:pPr>
                <w:r w:rsidRPr="00776BA9">
                  <w:rPr>
                    <w:rFonts w:ascii="Segoe UI Symbol" w:eastAsia="MS Gothic" w:hAnsi="Segoe UI Symbol" w:cs="Segoe UI Symbol"/>
                    <w:b/>
                    <w:bCs/>
                    <w:color w:val="000000" w:themeColor="text1"/>
                    <w:sz w:val="22"/>
                    <w:szCs w:val="22"/>
                  </w:rPr>
                  <w:t>☐</w:t>
                </w:r>
              </w:p>
            </w:sdtContent>
          </w:sdt>
          <w:p w14:paraId="53ADFC3A" w14:textId="77777777" w:rsidR="00776BA9" w:rsidRPr="00776BA9" w:rsidRDefault="00776BA9" w:rsidP="009B6703">
            <w:pPr>
              <w:rPr>
                <w:rFonts w:asciiTheme="minorHAnsi" w:hAnsiTheme="minorHAnsi" w:cstheme="minorHAnsi"/>
                <w:color w:val="000000" w:themeColor="text1"/>
              </w:rPr>
            </w:pPr>
          </w:p>
        </w:tc>
        <w:tc>
          <w:tcPr>
            <w:tcW w:w="2009" w:type="dxa"/>
            <w:shd w:val="clear" w:color="auto" w:fill="BFBFBF" w:themeFill="background1" w:themeFillShade="BF"/>
            <w:vAlign w:val="center"/>
          </w:tcPr>
          <w:sdt>
            <w:sdtPr>
              <w:rPr>
                <w:rFonts w:asciiTheme="minorHAnsi" w:hAnsiTheme="minorHAnsi" w:cstheme="minorHAnsi"/>
                <w:b/>
                <w:bCs/>
                <w:color w:val="000000" w:themeColor="text1"/>
                <w:sz w:val="22"/>
                <w:szCs w:val="22"/>
              </w:rPr>
              <w:id w:val="48495840"/>
              <w14:checkbox>
                <w14:checked w14:val="1"/>
                <w14:checkedState w14:val="2612" w14:font="MS Gothic"/>
                <w14:uncheckedState w14:val="2610" w14:font="MS Gothic"/>
              </w14:checkbox>
            </w:sdtPr>
            <w:sdtEndPr/>
            <w:sdtContent>
              <w:p w14:paraId="54B2316F" w14:textId="77777777" w:rsidR="00776BA9" w:rsidRPr="00776BA9" w:rsidRDefault="00776BA9" w:rsidP="009B6703">
                <w:pPr>
                  <w:autoSpaceDE w:val="0"/>
                  <w:autoSpaceDN w:val="0"/>
                  <w:adjustRightInd w:val="0"/>
                  <w:jc w:val="center"/>
                  <w:rPr>
                    <w:rFonts w:asciiTheme="minorHAnsi" w:hAnsiTheme="minorHAnsi" w:cstheme="minorHAnsi"/>
                    <w:color w:val="000000" w:themeColor="text1"/>
                    <w:sz w:val="22"/>
                    <w:szCs w:val="22"/>
                  </w:rPr>
                </w:pPr>
                <w:r w:rsidRPr="00776BA9">
                  <w:rPr>
                    <w:rFonts w:ascii="Segoe UI Symbol" w:eastAsia="MS Gothic" w:hAnsi="Segoe UI Symbol" w:cs="Segoe UI Symbol"/>
                    <w:b/>
                    <w:bCs/>
                    <w:color w:val="000000" w:themeColor="text1"/>
                    <w:sz w:val="22"/>
                    <w:szCs w:val="22"/>
                  </w:rPr>
                  <w:t>☒</w:t>
                </w:r>
              </w:p>
            </w:sdtContent>
          </w:sdt>
          <w:p w14:paraId="531F4C89" w14:textId="77777777" w:rsidR="00776BA9" w:rsidRPr="00776BA9" w:rsidRDefault="00776BA9" w:rsidP="009B6703">
            <w:pPr>
              <w:rPr>
                <w:rFonts w:asciiTheme="minorHAnsi" w:hAnsiTheme="minorHAnsi" w:cstheme="minorHAnsi"/>
                <w:color w:val="000000" w:themeColor="text1"/>
              </w:rPr>
            </w:pPr>
          </w:p>
        </w:tc>
      </w:tr>
      <w:tr w:rsidR="00776BA9" w:rsidRPr="00776BA9" w14:paraId="64648854" w14:textId="77777777" w:rsidTr="009B6703">
        <w:trPr>
          <w:trHeight w:val="403"/>
        </w:trPr>
        <w:tc>
          <w:tcPr>
            <w:tcW w:w="5925" w:type="dxa"/>
            <w:shd w:val="clear" w:color="auto" w:fill="F2F2F2" w:themeFill="background1" w:themeFillShade="F2"/>
            <w:vAlign w:val="center"/>
          </w:tcPr>
          <w:p w14:paraId="7D1F9DED" w14:textId="77777777" w:rsidR="00776BA9" w:rsidRPr="00776BA9" w:rsidRDefault="00776BA9" w:rsidP="009B6703">
            <w:pPr>
              <w:autoSpaceDE w:val="0"/>
              <w:autoSpaceDN w:val="0"/>
              <w:adjustRightInd w:val="0"/>
              <w:rPr>
                <w:rFonts w:asciiTheme="minorHAnsi" w:hAnsiTheme="minorHAnsi" w:cstheme="minorHAnsi"/>
                <w:color w:val="000000" w:themeColor="text1"/>
                <w:sz w:val="22"/>
                <w:szCs w:val="22"/>
              </w:rPr>
            </w:pPr>
            <w:r w:rsidRPr="00776BA9">
              <w:rPr>
                <w:rFonts w:asciiTheme="minorHAnsi" w:hAnsiTheme="minorHAnsi" w:cstheme="minorHAnsi"/>
                <w:color w:val="000000" w:themeColor="text1"/>
                <w:sz w:val="22"/>
                <w:szCs w:val="22"/>
              </w:rPr>
              <w:t>Use of data management system?</w:t>
            </w:r>
          </w:p>
        </w:tc>
        <w:tc>
          <w:tcPr>
            <w:tcW w:w="992" w:type="dxa"/>
            <w:shd w:val="clear" w:color="auto" w:fill="BFBFBF" w:themeFill="background1" w:themeFillShade="BF"/>
            <w:vAlign w:val="center"/>
          </w:tcPr>
          <w:sdt>
            <w:sdtPr>
              <w:rPr>
                <w:rFonts w:asciiTheme="minorHAnsi" w:hAnsiTheme="minorHAnsi" w:cstheme="minorHAnsi"/>
                <w:b/>
                <w:bCs/>
                <w:color w:val="000000" w:themeColor="text1"/>
                <w:sz w:val="22"/>
                <w:szCs w:val="22"/>
              </w:rPr>
              <w:id w:val="-1317182428"/>
              <w14:checkbox>
                <w14:checked w14:val="0"/>
                <w14:checkedState w14:val="2612" w14:font="MS Gothic"/>
                <w14:uncheckedState w14:val="2610" w14:font="MS Gothic"/>
              </w14:checkbox>
            </w:sdtPr>
            <w:sdtEndPr/>
            <w:sdtContent>
              <w:p w14:paraId="40FA92B2" w14:textId="77777777" w:rsidR="00776BA9" w:rsidRPr="00776BA9" w:rsidRDefault="00776BA9" w:rsidP="009B6703">
                <w:pPr>
                  <w:autoSpaceDE w:val="0"/>
                  <w:autoSpaceDN w:val="0"/>
                  <w:adjustRightInd w:val="0"/>
                  <w:jc w:val="center"/>
                  <w:rPr>
                    <w:rFonts w:asciiTheme="minorHAnsi" w:hAnsiTheme="minorHAnsi" w:cstheme="minorHAnsi"/>
                    <w:bCs/>
                    <w:color w:val="000000" w:themeColor="text1"/>
                    <w:sz w:val="22"/>
                    <w:szCs w:val="22"/>
                  </w:rPr>
                </w:pPr>
                <w:r w:rsidRPr="00776BA9">
                  <w:rPr>
                    <w:rFonts w:ascii="Segoe UI Symbol" w:eastAsia="MS Gothic" w:hAnsi="Segoe UI Symbol" w:cs="Segoe UI Symbol"/>
                    <w:b/>
                    <w:bCs/>
                    <w:color w:val="000000" w:themeColor="text1"/>
                    <w:sz w:val="22"/>
                    <w:szCs w:val="22"/>
                  </w:rPr>
                  <w:t>☐</w:t>
                </w:r>
              </w:p>
            </w:sdtContent>
          </w:sdt>
          <w:p w14:paraId="67DA8B68" w14:textId="77777777" w:rsidR="00776BA9" w:rsidRPr="00776BA9" w:rsidRDefault="00776BA9" w:rsidP="009B6703">
            <w:pPr>
              <w:rPr>
                <w:rFonts w:asciiTheme="minorHAnsi" w:hAnsiTheme="minorHAnsi" w:cstheme="minorHAnsi"/>
                <w:color w:val="000000" w:themeColor="text1"/>
              </w:rPr>
            </w:pPr>
          </w:p>
        </w:tc>
        <w:tc>
          <w:tcPr>
            <w:tcW w:w="2009" w:type="dxa"/>
            <w:shd w:val="clear" w:color="auto" w:fill="BFBFBF" w:themeFill="background1" w:themeFillShade="BF"/>
            <w:vAlign w:val="center"/>
          </w:tcPr>
          <w:sdt>
            <w:sdtPr>
              <w:rPr>
                <w:rFonts w:asciiTheme="minorHAnsi" w:hAnsiTheme="minorHAnsi" w:cstheme="minorHAnsi"/>
                <w:b/>
                <w:bCs/>
                <w:color w:val="000000" w:themeColor="text1"/>
                <w:sz w:val="22"/>
                <w:szCs w:val="22"/>
              </w:rPr>
              <w:id w:val="1535304944"/>
              <w14:checkbox>
                <w14:checked w14:val="1"/>
                <w14:checkedState w14:val="2612" w14:font="MS Gothic"/>
                <w14:uncheckedState w14:val="2610" w14:font="MS Gothic"/>
              </w14:checkbox>
            </w:sdtPr>
            <w:sdtEndPr/>
            <w:sdtContent>
              <w:p w14:paraId="4622FF54" w14:textId="77777777" w:rsidR="00776BA9" w:rsidRPr="00776BA9" w:rsidRDefault="00776BA9" w:rsidP="009B6703">
                <w:pPr>
                  <w:autoSpaceDE w:val="0"/>
                  <w:autoSpaceDN w:val="0"/>
                  <w:adjustRightInd w:val="0"/>
                  <w:jc w:val="center"/>
                  <w:rPr>
                    <w:rFonts w:asciiTheme="minorHAnsi" w:hAnsiTheme="minorHAnsi" w:cstheme="minorHAnsi"/>
                    <w:color w:val="000000" w:themeColor="text1"/>
                    <w:sz w:val="22"/>
                    <w:szCs w:val="22"/>
                  </w:rPr>
                </w:pPr>
                <w:r w:rsidRPr="00776BA9">
                  <w:rPr>
                    <w:rFonts w:ascii="Segoe UI Symbol" w:eastAsia="MS Gothic" w:hAnsi="Segoe UI Symbol" w:cs="Segoe UI Symbol"/>
                    <w:b/>
                    <w:bCs/>
                    <w:color w:val="000000" w:themeColor="text1"/>
                    <w:sz w:val="22"/>
                    <w:szCs w:val="22"/>
                  </w:rPr>
                  <w:t>☒</w:t>
                </w:r>
              </w:p>
            </w:sdtContent>
          </w:sdt>
          <w:p w14:paraId="47AA1E98" w14:textId="77777777" w:rsidR="00776BA9" w:rsidRPr="00776BA9" w:rsidRDefault="00776BA9" w:rsidP="009B6703">
            <w:pPr>
              <w:rPr>
                <w:rFonts w:asciiTheme="minorHAnsi" w:hAnsiTheme="minorHAnsi" w:cstheme="minorHAnsi"/>
                <w:color w:val="000000" w:themeColor="text1"/>
              </w:rPr>
            </w:pPr>
          </w:p>
        </w:tc>
      </w:tr>
      <w:tr w:rsidR="00776BA9" w:rsidRPr="00776BA9" w14:paraId="7924CBBD" w14:textId="77777777" w:rsidTr="009B6703">
        <w:trPr>
          <w:trHeight w:val="403"/>
        </w:trPr>
        <w:tc>
          <w:tcPr>
            <w:tcW w:w="5925" w:type="dxa"/>
            <w:shd w:val="clear" w:color="auto" w:fill="F2F2F2" w:themeFill="background1" w:themeFillShade="F2"/>
            <w:vAlign w:val="center"/>
          </w:tcPr>
          <w:p w14:paraId="7FCEF9EB" w14:textId="77777777" w:rsidR="00776BA9" w:rsidRPr="00776BA9" w:rsidRDefault="00776BA9" w:rsidP="009B6703">
            <w:pPr>
              <w:autoSpaceDE w:val="0"/>
              <w:autoSpaceDN w:val="0"/>
              <w:adjustRightInd w:val="0"/>
              <w:rPr>
                <w:rFonts w:asciiTheme="minorHAnsi" w:hAnsiTheme="minorHAnsi" w:cstheme="minorHAnsi"/>
                <w:b/>
                <w:bCs/>
                <w:color w:val="000000" w:themeColor="text1"/>
                <w:sz w:val="22"/>
                <w:szCs w:val="22"/>
              </w:rPr>
            </w:pPr>
            <w:r w:rsidRPr="00776BA9">
              <w:rPr>
                <w:rFonts w:asciiTheme="minorHAnsi" w:hAnsiTheme="minorHAnsi" w:cstheme="minorHAnsi"/>
                <w:color w:val="000000" w:themeColor="text1"/>
                <w:sz w:val="22"/>
                <w:szCs w:val="22"/>
              </w:rPr>
              <w:t>Data archiving?</w:t>
            </w:r>
          </w:p>
        </w:tc>
        <w:tc>
          <w:tcPr>
            <w:tcW w:w="992" w:type="dxa"/>
            <w:shd w:val="clear" w:color="auto" w:fill="BFBFBF" w:themeFill="background1" w:themeFillShade="BF"/>
            <w:vAlign w:val="center"/>
          </w:tcPr>
          <w:sdt>
            <w:sdtPr>
              <w:rPr>
                <w:rFonts w:asciiTheme="minorHAnsi" w:hAnsiTheme="minorHAnsi" w:cstheme="minorHAnsi"/>
                <w:b/>
                <w:bCs/>
                <w:color w:val="000000" w:themeColor="text1"/>
                <w:sz w:val="22"/>
                <w:szCs w:val="22"/>
              </w:rPr>
              <w:id w:val="337199998"/>
              <w14:checkbox>
                <w14:checked w14:val="0"/>
                <w14:checkedState w14:val="2612" w14:font="MS Gothic"/>
                <w14:uncheckedState w14:val="2610" w14:font="MS Gothic"/>
              </w14:checkbox>
            </w:sdtPr>
            <w:sdtEndPr/>
            <w:sdtContent>
              <w:p w14:paraId="4256B2CB" w14:textId="77777777" w:rsidR="00776BA9" w:rsidRPr="00776BA9" w:rsidRDefault="00776BA9" w:rsidP="009B6703">
                <w:pPr>
                  <w:autoSpaceDE w:val="0"/>
                  <w:autoSpaceDN w:val="0"/>
                  <w:adjustRightInd w:val="0"/>
                  <w:jc w:val="center"/>
                  <w:rPr>
                    <w:rFonts w:asciiTheme="minorHAnsi" w:hAnsiTheme="minorHAnsi" w:cstheme="minorHAnsi"/>
                    <w:bCs/>
                    <w:color w:val="000000" w:themeColor="text1"/>
                    <w:sz w:val="22"/>
                    <w:szCs w:val="22"/>
                  </w:rPr>
                </w:pPr>
                <w:r w:rsidRPr="00776BA9">
                  <w:rPr>
                    <w:rFonts w:ascii="Segoe UI Symbol" w:eastAsia="MS Gothic" w:hAnsi="Segoe UI Symbol" w:cs="Segoe UI Symbol"/>
                    <w:b/>
                    <w:bCs/>
                    <w:color w:val="000000" w:themeColor="text1"/>
                    <w:sz w:val="22"/>
                    <w:szCs w:val="22"/>
                  </w:rPr>
                  <w:t>☐</w:t>
                </w:r>
              </w:p>
            </w:sdtContent>
          </w:sdt>
          <w:p w14:paraId="1315EA7E" w14:textId="77777777" w:rsidR="00776BA9" w:rsidRPr="00776BA9" w:rsidRDefault="00776BA9" w:rsidP="009B6703">
            <w:pPr>
              <w:rPr>
                <w:rFonts w:asciiTheme="minorHAnsi" w:hAnsiTheme="minorHAnsi" w:cstheme="minorHAnsi"/>
                <w:color w:val="000000" w:themeColor="text1"/>
              </w:rPr>
            </w:pPr>
          </w:p>
        </w:tc>
        <w:tc>
          <w:tcPr>
            <w:tcW w:w="2009" w:type="dxa"/>
            <w:shd w:val="clear" w:color="auto" w:fill="BFBFBF" w:themeFill="background1" w:themeFillShade="BF"/>
            <w:vAlign w:val="center"/>
          </w:tcPr>
          <w:sdt>
            <w:sdtPr>
              <w:rPr>
                <w:rFonts w:asciiTheme="minorHAnsi" w:hAnsiTheme="minorHAnsi" w:cstheme="minorHAnsi"/>
                <w:b/>
                <w:bCs/>
                <w:color w:val="000000" w:themeColor="text1"/>
                <w:sz w:val="22"/>
                <w:szCs w:val="22"/>
              </w:rPr>
              <w:id w:val="-433046498"/>
              <w14:checkbox>
                <w14:checked w14:val="1"/>
                <w14:checkedState w14:val="2612" w14:font="MS Gothic"/>
                <w14:uncheckedState w14:val="2610" w14:font="MS Gothic"/>
              </w14:checkbox>
            </w:sdtPr>
            <w:sdtEndPr/>
            <w:sdtContent>
              <w:p w14:paraId="4AD1A7F5" w14:textId="77777777" w:rsidR="00776BA9" w:rsidRPr="00776BA9" w:rsidRDefault="00776BA9" w:rsidP="009B6703">
                <w:pPr>
                  <w:autoSpaceDE w:val="0"/>
                  <w:autoSpaceDN w:val="0"/>
                  <w:adjustRightInd w:val="0"/>
                  <w:jc w:val="center"/>
                  <w:rPr>
                    <w:rFonts w:asciiTheme="minorHAnsi" w:hAnsiTheme="minorHAnsi" w:cstheme="minorHAnsi"/>
                    <w:bCs/>
                    <w:color w:val="000000" w:themeColor="text1"/>
                    <w:sz w:val="22"/>
                    <w:szCs w:val="22"/>
                  </w:rPr>
                </w:pPr>
                <w:r w:rsidRPr="00776BA9">
                  <w:rPr>
                    <w:rFonts w:ascii="Segoe UI Symbol" w:eastAsia="MS Gothic" w:hAnsi="Segoe UI Symbol" w:cs="Segoe UI Symbol"/>
                    <w:b/>
                    <w:bCs/>
                    <w:color w:val="000000" w:themeColor="text1"/>
                    <w:sz w:val="22"/>
                    <w:szCs w:val="22"/>
                  </w:rPr>
                  <w:t>☒</w:t>
                </w:r>
              </w:p>
            </w:sdtContent>
          </w:sdt>
          <w:p w14:paraId="68254714" w14:textId="77777777" w:rsidR="00776BA9" w:rsidRPr="00776BA9" w:rsidRDefault="00776BA9" w:rsidP="009B6703">
            <w:pPr>
              <w:rPr>
                <w:rFonts w:asciiTheme="minorHAnsi" w:hAnsiTheme="minorHAnsi" w:cstheme="minorHAnsi"/>
                <w:color w:val="000000" w:themeColor="text1"/>
              </w:rPr>
            </w:pPr>
          </w:p>
        </w:tc>
      </w:tr>
      <w:tr w:rsidR="00776BA9" w:rsidRPr="00776BA9" w14:paraId="5767254F" w14:textId="77777777" w:rsidTr="009B6703">
        <w:trPr>
          <w:trHeight w:val="403"/>
        </w:trPr>
        <w:tc>
          <w:tcPr>
            <w:tcW w:w="8926" w:type="dxa"/>
            <w:gridSpan w:val="3"/>
            <w:shd w:val="clear" w:color="auto" w:fill="F2F2F2" w:themeFill="background1" w:themeFillShade="F2"/>
            <w:vAlign w:val="center"/>
          </w:tcPr>
          <w:p w14:paraId="13A90D12" w14:textId="77777777" w:rsidR="00776BA9" w:rsidRPr="00776BA9" w:rsidRDefault="00776BA9" w:rsidP="009B6703">
            <w:pPr>
              <w:spacing w:before="120" w:after="120"/>
              <w:rPr>
                <w:rFonts w:asciiTheme="minorHAnsi" w:hAnsiTheme="minorHAnsi" w:cstheme="minorHAnsi"/>
                <w:bCs/>
                <w:color w:val="000000" w:themeColor="text1"/>
                <w:sz w:val="22"/>
                <w:szCs w:val="22"/>
              </w:rPr>
            </w:pPr>
            <w:r w:rsidRPr="00776BA9">
              <w:rPr>
                <w:rFonts w:asciiTheme="minorHAnsi" w:hAnsiTheme="minorHAnsi" w:cstheme="minorHAnsi"/>
                <w:color w:val="000000" w:themeColor="text1"/>
                <w:sz w:val="22"/>
                <w:szCs w:val="22"/>
              </w:rPr>
              <w:t>If YES</w:t>
            </w:r>
            <w:r w:rsidRPr="00776BA9">
              <w:rPr>
                <w:rFonts w:asciiTheme="minorHAnsi" w:hAnsiTheme="minorHAnsi" w:cstheme="minorHAnsi"/>
                <w:b/>
                <w:bCs/>
                <w:color w:val="000000" w:themeColor="text1"/>
                <w:sz w:val="22"/>
                <w:szCs w:val="22"/>
              </w:rPr>
              <w:t xml:space="preserve"> </w:t>
            </w:r>
            <w:r w:rsidRPr="00776BA9">
              <w:rPr>
                <w:rFonts w:asciiTheme="minorHAnsi" w:hAnsiTheme="minorHAnsi" w:cstheme="minorHAnsi"/>
                <w:color w:val="000000" w:themeColor="text1"/>
                <w:sz w:val="22"/>
                <w:szCs w:val="22"/>
              </w:rPr>
              <w:t xml:space="preserve">to any question, please provide full details, </w:t>
            </w:r>
            <w:r w:rsidRPr="00776BA9">
              <w:rPr>
                <w:rFonts w:asciiTheme="minorHAnsi" w:hAnsiTheme="minorHAnsi" w:cstheme="minorHAnsi"/>
                <w:bCs/>
                <w:color w:val="000000" w:themeColor="text1"/>
                <w:sz w:val="22"/>
                <w:szCs w:val="22"/>
              </w:rPr>
              <w:t>explaining how this will be conducted in accordance with the GDPR and DPA (and/or any international equivalent):</w:t>
            </w:r>
          </w:p>
        </w:tc>
      </w:tr>
      <w:tr w:rsidR="00776BA9" w:rsidRPr="00776BA9" w14:paraId="6845E7F5" w14:textId="77777777" w:rsidTr="009B6703">
        <w:trPr>
          <w:trHeight w:val="403"/>
        </w:trPr>
        <w:tc>
          <w:tcPr>
            <w:tcW w:w="8926" w:type="dxa"/>
            <w:gridSpan w:val="3"/>
            <w:vAlign w:val="center"/>
          </w:tcPr>
          <w:p w14:paraId="2B0F2343" w14:textId="77777777" w:rsidR="00776BA9" w:rsidRPr="00776BA9" w:rsidRDefault="00776BA9" w:rsidP="009B6703">
            <w:pPr>
              <w:autoSpaceDE w:val="0"/>
              <w:autoSpaceDN w:val="0"/>
              <w:adjustRightInd w:val="0"/>
              <w:rPr>
                <w:rFonts w:asciiTheme="minorHAnsi" w:hAnsiTheme="minorHAnsi" w:cstheme="minorHAnsi"/>
                <w:color w:val="000000" w:themeColor="text1"/>
                <w:sz w:val="22"/>
                <w:szCs w:val="22"/>
              </w:rPr>
            </w:pPr>
          </w:p>
          <w:p w14:paraId="7EC899D4" w14:textId="77777777" w:rsidR="00776BA9" w:rsidRPr="00776BA9" w:rsidRDefault="00776BA9" w:rsidP="009B6703">
            <w:pPr>
              <w:autoSpaceDE w:val="0"/>
              <w:autoSpaceDN w:val="0"/>
              <w:adjustRightInd w:val="0"/>
              <w:rPr>
                <w:rFonts w:asciiTheme="minorHAnsi" w:hAnsiTheme="minorHAnsi" w:cstheme="minorHAnsi"/>
                <w:iCs/>
                <w:color w:val="000000" w:themeColor="text1"/>
                <w:sz w:val="22"/>
                <w:szCs w:val="22"/>
              </w:rPr>
            </w:pPr>
            <w:r w:rsidRPr="00776BA9">
              <w:rPr>
                <w:rFonts w:asciiTheme="minorHAnsi" w:hAnsiTheme="minorHAnsi" w:cstheme="minorHAnsi"/>
                <w:iCs/>
                <w:color w:val="000000" w:themeColor="text1"/>
                <w:sz w:val="22"/>
                <w:szCs w:val="22"/>
              </w:rPr>
              <w:t>N/A</w:t>
            </w:r>
          </w:p>
          <w:p w14:paraId="70C247B5" w14:textId="77777777" w:rsidR="00776BA9" w:rsidRPr="00776BA9" w:rsidRDefault="00776BA9" w:rsidP="009B6703">
            <w:pPr>
              <w:autoSpaceDE w:val="0"/>
              <w:autoSpaceDN w:val="0"/>
              <w:adjustRightInd w:val="0"/>
              <w:rPr>
                <w:rFonts w:asciiTheme="minorHAnsi" w:hAnsiTheme="minorHAnsi" w:cstheme="minorHAnsi"/>
                <w:color w:val="000000" w:themeColor="text1"/>
                <w:sz w:val="22"/>
                <w:szCs w:val="22"/>
              </w:rPr>
            </w:pPr>
          </w:p>
        </w:tc>
      </w:tr>
      <w:tr w:rsidR="00776BA9" w:rsidRPr="00776BA9" w14:paraId="2DFE3C7C" w14:textId="77777777" w:rsidTr="009B6703">
        <w:trPr>
          <w:trHeight w:val="403"/>
        </w:trPr>
        <w:tc>
          <w:tcPr>
            <w:tcW w:w="8926" w:type="dxa"/>
            <w:gridSpan w:val="3"/>
            <w:shd w:val="clear" w:color="auto" w:fill="F2F2F2" w:themeFill="background1" w:themeFillShade="F2"/>
            <w:vAlign w:val="center"/>
          </w:tcPr>
          <w:p w14:paraId="5CE08FEC" w14:textId="77777777" w:rsidR="00776BA9" w:rsidRPr="00776BA9" w:rsidRDefault="00776BA9" w:rsidP="009B6703">
            <w:pPr>
              <w:autoSpaceDE w:val="0"/>
              <w:autoSpaceDN w:val="0"/>
              <w:adjustRightInd w:val="0"/>
              <w:rPr>
                <w:rFonts w:asciiTheme="minorHAnsi" w:hAnsiTheme="minorHAnsi" w:cstheme="minorHAnsi"/>
                <w:color w:val="000000" w:themeColor="text1"/>
                <w:sz w:val="22"/>
                <w:szCs w:val="22"/>
              </w:rPr>
            </w:pPr>
            <w:r w:rsidRPr="00776BA9">
              <w:rPr>
                <w:rFonts w:asciiTheme="minorHAnsi" w:hAnsiTheme="minorHAnsi" w:cstheme="minorHAnsi"/>
                <w:bCs/>
                <w:color w:val="000000" w:themeColor="text1"/>
                <w:sz w:val="22"/>
                <w:szCs w:val="22"/>
              </w:rPr>
              <w:lastRenderedPageBreak/>
              <w:t>List all who will have access to the data generated by the research activity</w:t>
            </w:r>
            <w:r w:rsidRPr="00776BA9">
              <w:rPr>
                <w:rFonts w:asciiTheme="minorHAnsi" w:hAnsiTheme="minorHAnsi" w:cstheme="minorHAnsi"/>
                <w:color w:val="000000" w:themeColor="text1"/>
                <w:sz w:val="22"/>
                <w:szCs w:val="22"/>
              </w:rPr>
              <w:t>:</w:t>
            </w:r>
          </w:p>
        </w:tc>
      </w:tr>
      <w:tr w:rsidR="00776BA9" w:rsidRPr="00776BA9" w14:paraId="03FF46E7" w14:textId="77777777" w:rsidTr="009B6703">
        <w:trPr>
          <w:trHeight w:val="403"/>
        </w:trPr>
        <w:tc>
          <w:tcPr>
            <w:tcW w:w="8926" w:type="dxa"/>
            <w:gridSpan w:val="3"/>
            <w:vAlign w:val="center"/>
          </w:tcPr>
          <w:p w14:paraId="0D631C2B" w14:textId="77777777" w:rsidR="00776BA9" w:rsidRPr="00776BA9" w:rsidRDefault="00776BA9" w:rsidP="009B6703">
            <w:pPr>
              <w:autoSpaceDE w:val="0"/>
              <w:autoSpaceDN w:val="0"/>
              <w:adjustRightInd w:val="0"/>
              <w:rPr>
                <w:rFonts w:asciiTheme="minorHAnsi" w:hAnsiTheme="minorHAnsi" w:cstheme="minorHAnsi"/>
                <w:color w:val="000000" w:themeColor="text1"/>
                <w:sz w:val="22"/>
                <w:szCs w:val="22"/>
              </w:rPr>
            </w:pPr>
          </w:p>
          <w:p w14:paraId="2E3C5D29" w14:textId="77777777" w:rsidR="00776BA9" w:rsidRPr="00776BA9" w:rsidRDefault="00776BA9" w:rsidP="009B6703">
            <w:pPr>
              <w:autoSpaceDE w:val="0"/>
              <w:autoSpaceDN w:val="0"/>
              <w:adjustRightInd w:val="0"/>
              <w:rPr>
                <w:rFonts w:asciiTheme="minorHAnsi" w:hAnsiTheme="minorHAnsi" w:cstheme="minorHAnsi"/>
                <w:iCs/>
                <w:color w:val="000000" w:themeColor="text1"/>
                <w:sz w:val="22"/>
                <w:szCs w:val="22"/>
              </w:rPr>
            </w:pPr>
            <w:r w:rsidRPr="00776BA9">
              <w:rPr>
                <w:rFonts w:asciiTheme="minorHAnsi" w:hAnsiTheme="minorHAnsi" w:cstheme="minorHAnsi"/>
                <w:iCs/>
                <w:color w:val="000000" w:themeColor="text1"/>
                <w:sz w:val="22"/>
                <w:szCs w:val="22"/>
              </w:rPr>
              <w:t xml:space="preserve">Myself the researcher. </w:t>
            </w:r>
          </w:p>
          <w:p w14:paraId="5CCEC8EE" w14:textId="77777777" w:rsidR="00776BA9" w:rsidRPr="00776BA9" w:rsidRDefault="00776BA9" w:rsidP="009B6703">
            <w:pPr>
              <w:autoSpaceDE w:val="0"/>
              <w:autoSpaceDN w:val="0"/>
              <w:adjustRightInd w:val="0"/>
              <w:rPr>
                <w:rFonts w:asciiTheme="minorHAnsi" w:hAnsiTheme="minorHAnsi" w:cstheme="minorHAnsi"/>
                <w:color w:val="000000" w:themeColor="text1"/>
                <w:sz w:val="22"/>
                <w:szCs w:val="22"/>
              </w:rPr>
            </w:pPr>
          </w:p>
        </w:tc>
      </w:tr>
      <w:tr w:rsidR="00776BA9" w:rsidRPr="00776BA9" w14:paraId="56FB0584" w14:textId="77777777" w:rsidTr="009B6703">
        <w:trPr>
          <w:trHeight w:val="403"/>
        </w:trPr>
        <w:tc>
          <w:tcPr>
            <w:tcW w:w="8926" w:type="dxa"/>
            <w:gridSpan w:val="3"/>
            <w:shd w:val="clear" w:color="auto" w:fill="F2F2F2" w:themeFill="background1" w:themeFillShade="F2"/>
          </w:tcPr>
          <w:p w14:paraId="734FC9BB" w14:textId="77777777" w:rsidR="00776BA9" w:rsidRPr="00776BA9" w:rsidRDefault="00776BA9" w:rsidP="009B6703">
            <w:pPr>
              <w:autoSpaceDE w:val="0"/>
              <w:autoSpaceDN w:val="0"/>
              <w:adjustRightInd w:val="0"/>
              <w:rPr>
                <w:rFonts w:asciiTheme="minorHAnsi" w:hAnsiTheme="minorHAnsi" w:cstheme="minorHAnsi"/>
                <w:color w:val="000000" w:themeColor="text1"/>
                <w:sz w:val="22"/>
                <w:szCs w:val="22"/>
              </w:rPr>
            </w:pPr>
            <w:r w:rsidRPr="00776BA9">
              <w:rPr>
                <w:rFonts w:asciiTheme="minorHAnsi" w:hAnsiTheme="minorHAnsi" w:cstheme="minorHAnsi"/>
                <w:bCs/>
                <w:color w:val="000000" w:themeColor="text1"/>
                <w:sz w:val="22"/>
                <w:szCs w:val="22"/>
              </w:rPr>
              <w:t>List who will have control of, and act as custodian(s) for, data generated by the research activity</w:t>
            </w:r>
            <w:r w:rsidRPr="00776BA9">
              <w:rPr>
                <w:rFonts w:asciiTheme="minorHAnsi" w:hAnsiTheme="minorHAnsi" w:cstheme="minorHAnsi"/>
                <w:color w:val="000000" w:themeColor="text1"/>
                <w:sz w:val="22"/>
                <w:szCs w:val="22"/>
              </w:rPr>
              <w:t>:</w:t>
            </w:r>
          </w:p>
        </w:tc>
      </w:tr>
      <w:tr w:rsidR="00776BA9" w:rsidRPr="00776BA9" w14:paraId="718A2256" w14:textId="77777777" w:rsidTr="009B6703">
        <w:trPr>
          <w:trHeight w:val="403"/>
        </w:trPr>
        <w:tc>
          <w:tcPr>
            <w:tcW w:w="8926" w:type="dxa"/>
            <w:gridSpan w:val="3"/>
          </w:tcPr>
          <w:p w14:paraId="770F7915" w14:textId="77777777" w:rsidR="00776BA9" w:rsidRPr="00776BA9" w:rsidRDefault="00776BA9" w:rsidP="009B6703">
            <w:pPr>
              <w:autoSpaceDE w:val="0"/>
              <w:autoSpaceDN w:val="0"/>
              <w:adjustRightInd w:val="0"/>
              <w:rPr>
                <w:rFonts w:asciiTheme="minorHAnsi" w:hAnsiTheme="minorHAnsi" w:cstheme="minorHAnsi"/>
                <w:color w:val="000000" w:themeColor="text1"/>
                <w:sz w:val="22"/>
                <w:szCs w:val="22"/>
              </w:rPr>
            </w:pPr>
          </w:p>
          <w:p w14:paraId="27A51C8E" w14:textId="77777777" w:rsidR="00776BA9" w:rsidRPr="00776BA9" w:rsidRDefault="00776BA9" w:rsidP="009B6703">
            <w:pPr>
              <w:autoSpaceDE w:val="0"/>
              <w:autoSpaceDN w:val="0"/>
              <w:adjustRightInd w:val="0"/>
              <w:rPr>
                <w:rFonts w:asciiTheme="minorHAnsi" w:hAnsiTheme="minorHAnsi" w:cstheme="minorHAnsi"/>
                <w:iCs/>
                <w:color w:val="000000" w:themeColor="text1"/>
                <w:sz w:val="22"/>
                <w:szCs w:val="22"/>
              </w:rPr>
            </w:pPr>
            <w:r w:rsidRPr="00776BA9">
              <w:rPr>
                <w:rFonts w:asciiTheme="minorHAnsi" w:hAnsiTheme="minorHAnsi" w:cstheme="minorHAnsi"/>
                <w:iCs/>
                <w:color w:val="000000" w:themeColor="text1"/>
                <w:sz w:val="22"/>
                <w:szCs w:val="22"/>
              </w:rPr>
              <w:t xml:space="preserve">Myself the researcher. </w:t>
            </w:r>
          </w:p>
          <w:p w14:paraId="04454C3B" w14:textId="77777777" w:rsidR="00776BA9" w:rsidRPr="00776BA9" w:rsidRDefault="00776BA9" w:rsidP="009B6703">
            <w:pPr>
              <w:autoSpaceDE w:val="0"/>
              <w:autoSpaceDN w:val="0"/>
              <w:adjustRightInd w:val="0"/>
              <w:rPr>
                <w:rFonts w:asciiTheme="minorHAnsi" w:hAnsiTheme="minorHAnsi" w:cstheme="minorHAnsi"/>
                <w:color w:val="000000" w:themeColor="text1"/>
                <w:sz w:val="22"/>
                <w:szCs w:val="22"/>
              </w:rPr>
            </w:pPr>
          </w:p>
        </w:tc>
      </w:tr>
      <w:tr w:rsidR="00776BA9" w:rsidRPr="00776BA9" w14:paraId="4816E38F" w14:textId="77777777" w:rsidTr="009B6703">
        <w:trPr>
          <w:trHeight w:val="403"/>
        </w:trPr>
        <w:tc>
          <w:tcPr>
            <w:tcW w:w="8926" w:type="dxa"/>
            <w:gridSpan w:val="3"/>
            <w:shd w:val="clear" w:color="auto" w:fill="F2F2F2" w:themeFill="background1" w:themeFillShade="F2"/>
          </w:tcPr>
          <w:p w14:paraId="5B543234" w14:textId="77777777" w:rsidR="00776BA9" w:rsidRPr="00776BA9" w:rsidRDefault="00776BA9" w:rsidP="009B6703">
            <w:pPr>
              <w:autoSpaceDE w:val="0"/>
              <w:autoSpaceDN w:val="0"/>
              <w:adjustRightInd w:val="0"/>
              <w:rPr>
                <w:rFonts w:asciiTheme="minorHAnsi" w:hAnsiTheme="minorHAnsi" w:cstheme="minorHAnsi"/>
                <w:color w:val="000000" w:themeColor="text1"/>
                <w:sz w:val="22"/>
                <w:szCs w:val="22"/>
              </w:rPr>
            </w:pPr>
            <w:r w:rsidRPr="00776BA9">
              <w:rPr>
                <w:rFonts w:asciiTheme="minorHAnsi" w:hAnsiTheme="minorHAnsi" w:cstheme="minorHAnsi"/>
                <w:bCs/>
                <w:color w:val="000000" w:themeColor="text1"/>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776BA9" w:rsidRPr="00776BA9" w14:paraId="27B940DA" w14:textId="77777777" w:rsidTr="009B6703">
        <w:trPr>
          <w:trHeight w:val="403"/>
        </w:trPr>
        <w:tc>
          <w:tcPr>
            <w:tcW w:w="8926" w:type="dxa"/>
            <w:gridSpan w:val="3"/>
          </w:tcPr>
          <w:p w14:paraId="3124C9A7" w14:textId="77777777" w:rsidR="00776BA9" w:rsidRPr="00776BA9" w:rsidRDefault="00776BA9" w:rsidP="009B6703">
            <w:pPr>
              <w:autoSpaceDE w:val="0"/>
              <w:autoSpaceDN w:val="0"/>
              <w:adjustRightInd w:val="0"/>
              <w:rPr>
                <w:rFonts w:asciiTheme="minorHAnsi" w:hAnsiTheme="minorHAnsi" w:cstheme="minorHAnsi"/>
                <w:color w:val="000000" w:themeColor="text1"/>
                <w:sz w:val="22"/>
                <w:szCs w:val="22"/>
              </w:rPr>
            </w:pPr>
          </w:p>
          <w:p w14:paraId="6B58EA4D" w14:textId="77777777" w:rsidR="00776BA9" w:rsidRPr="00776BA9" w:rsidRDefault="00776BA9" w:rsidP="001F1C84">
            <w:pPr>
              <w:pStyle w:val="ListParagraph"/>
              <w:numPr>
                <w:ilvl w:val="0"/>
                <w:numId w:val="16"/>
              </w:numPr>
              <w:autoSpaceDE w:val="0"/>
              <w:autoSpaceDN w:val="0"/>
              <w:adjustRightInd w:val="0"/>
              <w:rPr>
                <w:rFonts w:cstheme="minorHAnsi"/>
                <w:iCs/>
                <w:color w:val="000000" w:themeColor="text1"/>
              </w:rPr>
            </w:pPr>
            <w:r w:rsidRPr="00776BA9">
              <w:rPr>
                <w:rFonts w:cstheme="minorHAnsi"/>
                <w:iCs/>
                <w:color w:val="000000" w:themeColor="text1"/>
              </w:rPr>
              <w:t>All data will be stored in a secure locked location.</w:t>
            </w:r>
          </w:p>
          <w:p w14:paraId="4D21759F" w14:textId="77777777" w:rsidR="00776BA9" w:rsidRPr="00776BA9" w:rsidRDefault="00776BA9" w:rsidP="001F1C84">
            <w:pPr>
              <w:pStyle w:val="ListParagraph"/>
              <w:numPr>
                <w:ilvl w:val="0"/>
                <w:numId w:val="16"/>
              </w:numPr>
              <w:autoSpaceDE w:val="0"/>
              <w:autoSpaceDN w:val="0"/>
              <w:adjustRightInd w:val="0"/>
              <w:rPr>
                <w:rFonts w:cstheme="minorHAnsi"/>
                <w:iCs/>
                <w:color w:val="000000" w:themeColor="text1"/>
              </w:rPr>
            </w:pPr>
            <w:r w:rsidRPr="00776BA9">
              <w:rPr>
                <w:rFonts w:cstheme="minorHAnsi"/>
                <w:iCs/>
                <w:color w:val="000000" w:themeColor="text1"/>
              </w:rPr>
              <w:t>An encrypted hard drive will be used to store data, which will be locked away when not in use.</w:t>
            </w:r>
          </w:p>
          <w:p w14:paraId="17AA3319" w14:textId="77777777" w:rsidR="00776BA9" w:rsidRPr="00776BA9" w:rsidRDefault="00776BA9" w:rsidP="001F1C84">
            <w:pPr>
              <w:pStyle w:val="ListParagraph"/>
              <w:numPr>
                <w:ilvl w:val="0"/>
                <w:numId w:val="16"/>
              </w:numPr>
              <w:autoSpaceDE w:val="0"/>
              <w:autoSpaceDN w:val="0"/>
              <w:adjustRightInd w:val="0"/>
              <w:rPr>
                <w:rFonts w:cstheme="minorHAnsi"/>
                <w:iCs/>
                <w:color w:val="000000" w:themeColor="text1"/>
              </w:rPr>
            </w:pPr>
            <w:r w:rsidRPr="00776BA9">
              <w:rPr>
                <w:rFonts w:cstheme="minorHAnsi"/>
                <w:iCs/>
                <w:color w:val="000000" w:themeColor="text1"/>
              </w:rPr>
              <w:t>Upon assignment competition all data will be deleted – Predicted deletion data 1/9/2020.</w:t>
            </w:r>
          </w:p>
          <w:p w14:paraId="777713DB" w14:textId="77777777" w:rsidR="00776BA9" w:rsidRPr="00776BA9" w:rsidRDefault="00776BA9" w:rsidP="001F1C84">
            <w:pPr>
              <w:pStyle w:val="ListParagraph"/>
              <w:numPr>
                <w:ilvl w:val="0"/>
                <w:numId w:val="16"/>
              </w:numPr>
              <w:autoSpaceDE w:val="0"/>
              <w:autoSpaceDN w:val="0"/>
              <w:adjustRightInd w:val="0"/>
              <w:rPr>
                <w:rFonts w:cstheme="minorHAnsi"/>
                <w:color w:val="000000" w:themeColor="text1"/>
              </w:rPr>
            </w:pPr>
            <w:r w:rsidRPr="00776BA9">
              <w:rPr>
                <w:rFonts w:cstheme="minorHAnsi"/>
                <w:color w:val="000000" w:themeColor="text1"/>
              </w:rPr>
              <w:t>All data, interview recordings, questionnaires and blog transcripts, will not be archived as it serves no purpose in its raw format.</w:t>
            </w:r>
          </w:p>
          <w:p w14:paraId="2E41A73B" w14:textId="77777777" w:rsidR="00776BA9" w:rsidRPr="00776BA9" w:rsidRDefault="00776BA9" w:rsidP="009B6703">
            <w:pPr>
              <w:autoSpaceDE w:val="0"/>
              <w:autoSpaceDN w:val="0"/>
              <w:adjustRightInd w:val="0"/>
              <w:rPr>
                <w:rFonts w:asciiTheme="minorHAnsi" w:hAnsiTheme="minorHAnsi" w:cstheme="minorHAnsi"/>
                <w:color w:val="000000" w:themeColor="text1"/>
                <w:sz w:val="22"/>
                <w:szCs w:val="22"/>
              </w:rPr>
            </w:pPr>
          </w:p>
        </w:tc>
      </w:tr>
      <w:tr w:rsidR="00776BA9" w:rsidRPr="00776BA9" w14:paraId="6D0C49DA" w14:textId="77777777" w:rsidTr="009B6703">
        <w:trPr>
          <w:trHeight w:val="403"/>
        </w:trPr>
        <w:tc>
          <w:tcPr>
            <w:tcW w:w="8926" w:type="dxa"/>
            <w:gridSpan w:val="3"/>
          </w:tcPr>
          <w:p w14:paraId="08F9AA70" w14:textId="77777777" w:rsidR="00776BA9" w:rsidRPr="00776BA9" w:rsidRDefault="00776BA9" w:rsidP="009B6703">
            <w:pPr>
              <w:autoSpaceDE w:val="0"/>
              <w:autoSpaceDN w:val="0"/>
              <w:adjustRightInd w:val="0"/>
              <w:rPr>
                <w:rFonts w:asciiTheme="minorHAnsi" w:hAnsiTheme="minorHAnsi" w:cstheme="minorHAnsi"/>
                <w:color w:val="000000" w:themeColor="text1"/>
                <w:sz w:val="22"/>
                <w:szCs w:val="22"/>
              </w:rPr>
            </w:pPr>
            <w:r w:rsidRPr="00776BA9">
              <w:rPr>
                <w:rFonts w:asciiTheme="minorHAnsi" w:hAnsiTheme="minorHAnsi" w:cstheme="minorHAnsi"/>
                <w:color w:val="000000" w:themeColor="text1"/>
                <w:sz w:val="22"/>
                <w:szCs w:val="22"/>
              </w:rPr>
              <w:t xml:space="preserve">Please indicate if your data will be stored in the UWTSD Research Data Repository (see </w:t>
            </w:r>
            <w:hyperlink r:id="rId56" w:history="1">
              <w:r w:rsidRPr="00776BA9">
                <w:rPr>
                  <w:rStyle w:val="Hyperlink"/>
                  <w:rFonts w:asciiTheme="minorHAnsi" w:hAnsiTheme="minorHAnsi" w:cstheme="minorHAnsi"/>
                  <w:color w:val="000000" w:themeColor="text1"/>
                  <w:sz w:val="22"/>
                  <w:szCs w:val="22"/>
                </w:rPr>
                <w:t>https://researchdata.uwtsd.ac.uk/</w:t>
              </w:r>
            </w:hyperlink>
            <w:r w:rsidRPr="00776BA9">
              <w:rPr>
                <w:rFonts w:asciiTheme="minorHAnsi" w:hAnsiTheme="minorHAnsi" w:cstheme="minorHAnsi"/>
                <w:color w:val="000000" w:themeColor="text1"/>
                <w:sz w:val="22"/>
                <w:szCs w:val="22"/>
              </w:rPr>
              <w:t xml:space="preserve"> ).   If </w:t>
            </w:r>
            <w:proofErr w:type="gramStart"/>
            <w:r w:rsidRPr="00776BA9">
              <w:rPr>
                <w:rFonts w:asciiTheme="minorHAnsi" w:hAnsiTheme="minorHAnsi" w:cstheme="minorHAnsi"/>
                <w:color w:val="000000" w:themeColor="text1"/>
                <w:sz w:val="22"/>
                <w:szCs w:val="22"/>
              </w:rPr>
              <w:t>so</w:t>
            </w:r>
            <w:proofErr w:type="gramEnd"/>
            <w:r w:rsidRPr="00776BA9">
              <w:rPr>
                <w:rFonts w:asciiTheme="minorHAnsi" w:hAnsiTheme="minorHAnsi" w:cstheme="minorHAnsi"/>
                <w:color w:val="000000" w:themeColor="text1"/>
                <w:sz w:val="22"/>
                <w:szCs w:val="22"/>
              </w:rPr>
              <w:t xml:space="preserve"> please explain. (</w:t>
            </w:r>
            <w:r w:rsidRPr="00776BA9">
              <w:rPr>
                <w:rFonts w:asciiTheme="minorHAnsi" w:hAnsiTheme="minorHAnsi" w:cstheme="minorHAnsi"/>
                <w:i/>
                <w:color w:val="000000" w:themeColor="text1"/>
                <w:sz w:val="22"/>
                <w:szCs w:val="22"/>
              </w:rPr>
              <w:t>Most relevant to academic staff)</w:t>
            </w:r>
            <w:r w:rsidRPr="00776BA9">
              <w:rPr>
                <w:rFonts w:asciiTheme="minorHAnsi" w:hAnsiTheme="minorHAnsi" w:cstheme="minorHAnsi"/>
                <w:color w:val="000000" w:themeColor="text1"/>
                <w:sz w:val="22"/>
                <w:szCs w:val="22"/>
              </w:rPr>
              <w:t xml:space="preserve"> </w:t>
            </w:r>
          </w:p>
        </w:tc>
      </w:tr>
      <w:tr w:rsidR="00776BA9" w:rsidRPr="00776BA9" w14:paraId="45260655" w14:textId="77777777" w:rsidTr="009B6703">
        <w:trPr>
          <w:trHeight w:val="403"/>
        </w:trPr>
        <w:tc>
          <w:tcPr>
            <w:tcW w:w="8926" w:type="dxa"/>
            <w:gridSpan w:val="3"/>
          </w:tcPr>
          <w:p w14:paraId="0B7A0EC2" w14:textId="77777777" w:rsidR="00776BA9" w:rsidRPr="00776BA9" w:rsidRDefault="00776BA9" w:rsidP="009B6703">
            <w:pPr>
              <w:autoSpaceDE w:val="0"/>
              <w:autoSpaceDN w:val="0"/>
              <w:adjustRightInd w:val="0"/>
              <w:rPr>
                <w:rFonts w:asciiTheme="minorHAnsi" w:hAnsiTheme="minorHAnsi" w:cstheme="minorHAnsi"/>
                <w:color w:val="000000" w:themeColor="text1"/>
                <w:sz w:val="22"/>
                <w:szCs w:val="22"/>
              </w:rPr>
            </w:pPr>
          </w:p>
          <w:p w14:paraId="6494E4F1" w14:textId="77777777" w:rsidR="00776BA9" w:rsidRPr="00776BA9" w:rsidRDefault="00776BA9" w:rsidP="009B6703">
            <w:pPr>
              <w:autoSpaceDE w:val="0"/>
              <w:autoSpaceDN w:val="0"/>
              <w:adjustRightInd w:val="0"/>
              <w:rPr>
                <w:rFonts w:asciiTheme="minorHAnsi" w:hAnsiTheme="minorHAnsi" w:cstheme="minorHAnsi"/>
                <w:iCs/>
                <w:color w:val="000000" w:themeColor="text1"/>
                <w:sz w:val="22"/>
                <w:szCs w:val="22"/>
              </w:rPr>
            </w:pPr>
            <w:r w:rsidRPr="00776BA9">
              <w:rPr>
                <w:rFonts w:asciiTheme="minorHAnsi" w:hAnsiTheme="minorHAnsi" w:cstheme="minorHAnsi"/>
                <w:iCs/>
                <w:color w:val="000000" w:themeColor="text1"/>
                <w:sz w:val="22"/>
                <w:szCs w:val="22"/>
              </w:rPr>
              <w:t>N/A</w:t>
            </w:r>
          </w:p>
          <w:p w14:paraId="3F1FE1CB" w14:textId="77777777" w:rsidR="00776BA9" w:rsidRPr="00776BA9" w:rsidRDefault="00776BA9" w:rsidP="009B6703">
            <w:pPr>
              <w:autoSpaceDE w:val="0"/>
              <w:autoSpaceDN w:val="0"/>
              <w:adjustRightInd w:val="0"/>
              <w:rPr>
                <w:rFonts w:asciiTheme="minorHAnsi" w:hAnsiTheme="minorHAnsi" w:cstheme="minorHAnsi"/>
                <w:color w:val="000000" w:themeColor="text1"/>
                <w:sz w:val="22"/>
                <w:szCs w:val="22"/>
              </w:rPr>
            </w:pPr>
          </w:p>
        </w:tc>
      </w:tr>
      <w:tr w:rsidR="00776BA9" w:rsidRPr="00776BA9" w14:paraId="475F9332" w14:textId="77777777" w:rsidTr="009B6703">
        <w:trPr>
          <w:trHeight w:val="252"/>
        </w:trPr>
        <w:tc>
          <w:tcPr>
            <w:tcW w:w="5925" w:type="dxa"/>
            <w:vMerge w:val="restart"/>
            <w:shd w:val="clear" w:color="auto" w:fill="F2F2F2" w:themeFill="background1" w:themeFillShade="F2"/>
          </w:tcPr>
          <w:p w14:paraId="5ECDBFB2" w14:textId="77777777" w:rsidR="00776BA9" w:rsidRPr="00776BA9" w:rsidRDefault="00776BA9" w:rsidP="009B6703">
            <w:pPr>
              <w:autoSpaceDE w:val="0"/>
              <w:autoSpaceDN w:val="0"/>
              <w:adjustRightInd w:val="0"/>
              <w:rPr>
                <w:rFonts w:asciiTheme="minorHAnsi" w:hAnsiTheme="minorHAnsi" w:cstheme="minorHAnsi"/>
                <w:color w:val="000000" w:themeColor="text1"/>
                <w:sz w:val="22"/>
                <w:szCs w:val="22"/>
              </w:rPr>
            </w:pPr>
            <w:r w:rsidRPr="00776BA9">
              <w:rPr>
                <w:rFonts w:asciiTheme="minorHAnsi" w:hAnsiTheme="minorHAnsi" w:cstheme="minorHAnsi"/>
                <w:bCs/>
                <w:color w:val="000000" w:themeColor="text1"/>
                <w:sz w:val="22"/>
                <w:szCs w:val="22"/>
              </w:rPr>
              <w:t xml:space="preserve">Confirm that you have read the UWTSD guidance on data management (see </w:t>
            </w:r>
            <w:hyperlink r:id="rId57" w:history="1">
              <w:r w:rsidRPr="00776BA9">
                <w:rPr>
                  <w:rStyle w:val="Hyperlink"/>
                  <w:rFonts w:asciiTheme="minorHAnsi" w:hAnsiTheme="minorHAnsi" w:cstheme="minorHAnsi"/>
                  <w:color w:val="000000" w:themeColor="text1"/>
                  <w:sz w:val="22"/>
                  <w:szCs w:val="22"/>
                </w:rPr>
                <w:t>https://www.uwtsd.ac.uk/library/research-data-management/</w:t>
              </w:r>
            </w:hyperlink>
            <w:r w:rsidRPr="00776BA9">
              <w:rPr>
                <w:rFonts w:asciiTheme="minorHAnsi" w:hAnsiTheme="minorHAnsi" w:cstheme="minorHAnsi"/>
                <w:color w:val="000000" w:themeColor="text1"/>
                <w:sz w:val="22"/>
                <w:szCs w:val="22"/>
              </w:rPr>
              <w:t>)</w:t>
            </w:r>
          </w:p>
          <w:p w14:paraId="1640012F" w14:textId="77777777" w:rsidR="00776BA9" w:rsidRPr="00776BA9" w:rsidRDefault="00776BA9" w:rsidP="009B6703">
            <w:pPr>
              <w:autoSpaceDE w:val="0"/>
              <w:autoSpaceDN w:val="0"/>
              <w:adjustRightInd w:val="0"/>
              <w:rPr>
                <w:rFonts w:asciiTheme="minorHAnsi" w:hAnsiTheme="minorHAnsi" w:cstheme="minorHAnsi"/>
                <w:color w:val="000000" w:themeColor="text1"/>
                <w:sz w:val="22"/>
                <w:szCs w:val="22"/>
              </w:rPr>
            </w:pPr>
          </w:p>
        </w:tc>
        <w:tc>
          <w:tcPr>
            <w:tcW w:w="992" w:type="dxa"/>
            <w:shd w:val="clear" w:color="auto" w:fill="F2F2F2" w:themeFill="background1" w:themeFillShade="F2"/>
          </w:tcPr>
          <w:p w14:paraId="307A22AB" w14:textId="77777777" w:rsidR="00776BA9" w:rsidRPr="00776BA9" w:rsidRDefault="00776BA9" w:rsidP="009B6703">
            <w:pPr>
              <w:autoSpaceDE w:val="0"/>
              <w:autoSpaceDN w:val="0"/>
              <w:adjustRightInd w:val="0"/>
              <w:jc w:val="center"/>
              <w:rPr>
                <w:rFonts w:asciiTheme="minorHAnsi" w:hAnsiTheme="minorHAnsi" w:cstheme="minorHAnsi"/>
                <w:b/>
                <w:color w:val="000000" w:themeColor="text1"/>
                <w:sz w:val="22"/>
                <w:szCs w:val="22"/>
              </w:rPr>
            </w:pPr>
            <w:r w:rsidRPr="00776BA9">
              <w:rPr>
                <w:rFonts w:asciiTheme="minorHAnsi" w:hAnsiTheme="minorHAnsi" w:cstheme="minorHAnsi"/>
                <w:b/>
                <w:color w:val="000000" w:themeColor="text1"/>
                <w:sz w:val="22"/>
                <w:szCs w:val="22"/>
              </w:rPr>
              <w:t>YES</w:t>
            </w:r>
          </w:p>
        </w:tc>
        <w:tc>
          <w:tcPr>
            <w:tcW w:w="2009" w:type="dxa"/>
            <w:shd w:val="clear" w:color="auto" w:fill="BFBFBF" w:themeFill="background1" w:themeFillShade="BF"/>
          </w:tcPr>
          <w:p w14:paraId="5890D59B" w14:textId="77777777" w:rsidR="00776BA9" w:rsidRPr="00776BA9" w:rsidRDefault="0077461B" w:rsidP="009B6703">
            <w:pPr>
              <w:autoSpaceDE w:val="0"/>
              <w:autoSpaceDN w:val="0"/>
              <w:adjustRightInd w:val="0"/>
              <w:jc w:val="center"/>
              <w:rPr>
                <w:rFonts w:asciiTheme="minorHAnsi" w:hAnsiTheme="minorHAnsi" w:cstheme="minorHAnsi"/>
                <w:color w:val="000000" w:themeColor="text1"/>
                <w:sz w:val="22"/>
                <w:szCs w:val="22"/>
              </w:rPr>
            </w:pPr>
            <w:sdt>
              <w:sdtPr>
                <w:rPr>
                  <w:rFonts w:asciiTheme="minorHAnsi" w:hAnsiTheme="minorHAnsi" w:cstheme="minorHAnsi"/>
                  <w:b/>
                  <w:bCs/>
                  <w:color w:val="000000" w:themeColor="text1"/>
                  <w:sz w:val="22"/>
                  <w:szCs w:val="22"/>
                </w:rPr>
                <w:id w:val="1912113242"/>
                <w14:checkbox>
                  <w14:checked w14:val="1"/>
                  <w14:checkedState w14:val="2612" w14:font="MS Gothic"/>
                  <w14:uncheckedState w14:val="2610" w14:font="MS Gothic"/>
                </w14:checkbox>
              </w:sdtPr>
              <w:sdtEndPr/>
              <w:sdtContent>
                <w:r w:rsidR="00776BA9" w:rsidRPr="00776BA9">
                  <w:rPr>
                    <w:rFonts w:ascii="Segoe UI Symbol" w:eastAsia="MS Gothic" w:hAnsi="Segoe UI Symbol" w:cs="Segoe UI Symbol"/>
                    <w:b/>
                    <w:bCs/>
                    <w:color w:val="000000" w:themeColor="text1"/>
                    <w:sz w:val="22"/>
                    <w:szCs w:val="22"/>
                  </w:rPr>
                  <w:t>☒</w:t>
                </w:r>
              </w:sdtContent>
            </w:sdt>
          </w:p>
        </w:tc>
      </w:tr>
      <w:tr w:rsidR="00776BA9" w:rsidRPr="00776BA9" w14:paraId="771697AF" w14:textId="77777777" w:rsidTr="009B6703">
        <w:trPr>
          <w:trHeight w:val="252"/>
        </w:trPr>
        <w:tc>
          <w:tcPr>
            <w:tcW w:w="5925" w:type="dxa"/>
            <w:vMerge/>
          </w:tcPr>
          <w:p w14:paraId="389EB09E" w14:textId="77777777" w:rsidR="00776BA9" w:rsidRPr="00776BA9" w:rsidRDefault="00776BA9" w:rsidP="009B6703">
            <w:pPr>
              <w:autoSpaceDE w:val="0"/>
              <w:autoSpaceDN w:val="0"/>
              <w:adjustRightInd w:val="0"/>
              <w:rPr>
                <w:rFonts w:asciiTheme="minorHAnsi" w:hAnsiTheme="minorHAnsi" w:cstheme="minorHAnsi"/>
                <w:bCs/>
                <w:color w:val="000000" w:themeColor="text1"/>
                <w:sz w:val="22"/>
                <w:szCs w:val="22"/>
              </w:rPr>
            </w:pPr>
          </w:p>
        </w:tc>
        <w:tc>
          <w:tcPr>
            <w:tcW w:w="992" w:type="dxa"/>
            <w:shd w:val="clear" w:color="auto" w:fill="F2F2F2" w:themeFill="background1" w:themeFillShade="F2"/>
          </w:tcPr>
          <w:p w14:paraId="3AEA73DE" w14:textId="77777777" w:rsidR="00776BA9" w:rsidRPr="00776BA9" w:rsidRDefault="00776BA9" w:rsidP="009B6703">
            <w:pPr>
              <w:autoSpaceDE w:val="0"/>
              <w:autoSpaceDN w:val="0"/>
              <w:adjustRightInd w:val="0"/>
              <w:jc w:val="center"/>
              <w:rPr>
                <w:rFonts w:asciiTheme="minorHAnsi" w:hAnsiTheme="minorHAnsi" w:cstheme="minorHAnsi"/>
                <w:b/>
                <w:color w:val="000000" w:themeColor="text1"/>
                <w:sz w:val="22"/>
                <w:szCs w:val="22"/>
              </w:rPr>
            </w:pPr>
            <w:r w:rsidRPr="00776BA9">
              <w:rPr>
                <w:rFonts w:asciiTheme="minorHAnsi" w:hAnsiTheme="minorHAnsi" w:cstheme="minorHAnsi"/>
                <w:b/>
                <w:color w:val="000000" w:themeColor="text1"/>
                <w:sz w:val="22"/>
                <w:szCs w:val="22"/>
              </w:rPr>
              <w:t>NO</w:t>
            </w:r>
          </w:p>
        </w:tc>
        <w:tc>
          <w:tcPr>
            <w:tcW w:w="2009" w:type="dxa"/>
            <w:shd w:val="clear" w:color="auto" w:fill="BFBFBF" w:themeFill="background1" w:themeFillShade="BF"/>
          </w:tcPr>
          <w:p w14:paraId="4F6BD6A7" w14:textId="77777777" w:rsidR="00776BA9" w:rsidRPr="00776BA9" w:rsidRDefault="0077461B" w:rsidP="009B6703">
            <w:pPr>
              <w:autoSpaceDE w:val="0"/>
              <w:autoSpaceDN w:val="0"/>
              <w:adjustRightInd w:val="0"/>
              <w:jc w:val="center"/>
              <w:rPr>
                <w:rFonts w:asciiTheme="minorHAnsi" w:hAnsiTheme="minorHAnsi" w:cstheme="minorHAnsi"/>
                <w:color w:val="000000" w:themeColor="text1"/>
                <w:sz w:val="22"/>
                <w:szCs w:val="22"/>
              </w:rPr>
            </w:pPr>
            <w:sdt>
              <w:sdtPr>
                <w:rPr>
                  <w:rFonts w:asciiTheme="minorHAnsi" w:hAnsiTheme="minorHAnsi" w:cstheme="minorHAnsi"/>
                  <w:b/>
                  <w:bCs/>
                  <w:color w:val="000000" w:themeColor="text1"/>
                  <w:sz w:val="22"/>
                  <w:szCs w:val="22"/>
                </w:rPr>
                <w:id w:val="1821611795"/>
                <w14:checkbox>
                  <w14:checked w14:val="0"/>
                  <w14:checkedState w14:val="2612" w14:font="MS Gothic"/>
                  <w14:uncheckedState w14:val="2610" w14:font="MS Gothic"/>
                </w14:checkbox>
              </w:sdtPr>
              <w:sdtEndPr/>
              <w:sdtContent>
                <w:r w:rsidR="00776BA9" w:rsidRPr="00776BA9">
                  <w:rPr>
                    <w:rFonts w:ascii="Segoe UI Symbol" w:eastAsia="MS Gothic" w:hAnsi="Segoe UI Symbol" w:cs="Segoe UI Symbol"/>
                    <w:b/>
                    <w:bCs/>
                    <w:color w:val="000000" w:themeColor="text1"/>
                    <w:sz w:val="22"/>
                    <w:szCs w:val="22"/>
                  </w:rPr>
                  <w:t>☐</w:t>
                </w:r>
              </w:sdtContent>
            </w:sdt>
          </w:p>
        </w:tc>
      </w:tr>
      <w:tr w:rsidR="00776BA9" w:rsidRPr="00776BA9" w14:paraId="47EBE024" w14:textId="77777777" w:rsidTr="009B6703">
        <w:trPr>
          <w:trHeight w:val="311"/>
        </w:trPr>
        <w:tc>
          <w:tcPr>
            <w:tcW w:w="5925" w:type="dxa"/>
            <w:vMerge w:val="restart"/>
            <w:shd w:val="clear" w:color="auto" w:fill="F2F2F2" w:themeFill="background1" w:themeFillShade="F2"/>
          </w:tcPr>
          <w:p w14:paraId="38C61EAB" w14:textId="77777777" w:rsidR="00776BA9" w:rsidRPr="00776BA9" w:rsidRDefault="00776BA9" w:rsidP="009B6703">
            <w:pPr>
              <w:autoSpaceDE w:val="0"/>
              <w:autoSpaceDN w:val="0"/>
              <w:adjustRightInd w:val="0"/>
              <w:rPr>
                <w:rFonts w:asciiTheme="minorHAnsi" w:hAnsiTheme="minorHAnsi" w:cstheme="minorHAnsi"/>
                <w:color w:val="000000" w:themeColor="text1"/>
                <w:sz w:val="22"/>
                <w:szCs w:val="22"/>
              </w:rPr>
            </w:pPr>
            <w:r w:rsidRPr="00776BA9">
              <w:rPr>
                <w:rFonts w:asciiTheme="minorHAnsi" w:hAnsiTheme="minorHAnsi" w:cstheme="minorHAnsi"/>
                <w:bCs/>
                <w:color w:val="000000" w:themeColor="text1"/>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239356F9" w14:textId="77777777" w:rsidR="00776BA9" w:rsidRPr="00776BA9" w:rsidRDefault="00776BA9" w:rsidP="009B6703">
            <w:pPr>
              <w:autoSpaceDE w:val="0"/>
              <w:autoSpaceDN w:val="0"/>
              <w:adjustRightInd w:val="0"/>
              <w:jc w:val="center"/>
              <w:rPr>
                <w:rFonts w:asciiTheme="minorHAnsi" w:hAnsiTheme="minorHAnsi" w:cstheme="minorHAnsi"/>
                <w:b/>
                <w:color w:val="000000" w:themeColor="text1"/>
                <w:sz w:val="22"/>
                <w:szCs w:val="22"/>
              </w:rPr>
            </w:pPr>
            <w:r w:rsidRPr="00776BA9">
              <w:rPr>
                <w:rFonts w:asciiTheme="minorHAnsi" w:hAnsiTheme="minorHAnsi" w:cstheme="minorHAnsi"/>
                <w:b/>
                <w:color w:val="000000" w:themeColor="text1"/>
                <w:sz w:val="22"/>
                <w:szCs w:val="22"/>
              </w:rPr>
              <w:t>YES</w:t>
            </w:r>
          </w:p>
        </w:tc>
        <w:tc>
          <w:tcPr>
            <w:tcW w:w="2009" w:type="dxa"/>
            <w:shd w:val="clear" w:color="auto" w:fill="BFBFBF" w:themeFill="background1" w:themeFillShade="BF"/>
          </w:tcPr>
          <w:p w14:paraId="667C418E" w14:textId="77777777" w:rsidR="00776BA9" w:rsidRPr="00776BA9" w:rsidRDefault="0077461B" w:rsidP="009B6703">
            <w:pPr>
              <w:autoSpaceDE w:val="0"/>
              <w:autoSpaceDN w:val="0"/>
              <w:adjustRightInd w:val="0"/>
              <w:jc w:val="center"/>
              <w:rPr>
                <w:rFonts w:asciiTheme="minorHAnsi" w:hAnsiTheme="minorHAnsi" w:cstheme="minorHAnsi"/>
                <w:color w:val="000000" w:themeColor="text1"/>
                <w:sz w:val="22"/>
                <w:szCs w:val="22"/>
              </w:rPr>
            </w:pPr>
            <w:sdt>
              <w:sdtPr>
                <w:rPr>
                  <w:rFonts w:asciiTheme="minorHAnsi" w:hAnsiTheme="minorHAnsi" w:cstheme="minorHAnsi"/>
                  <w:b/>
                  <w:bCs/>
                  <w:color w:val="000000" w:themeColor="text1"/>
                  <w:sz w:val="22"/>
                  <w:szCs w:val="22"/>
                </w:rPr>
                <w:id w:val="1277371831"/>
                <w14:checkbox>
                  <w14:checked w14:val="1"/>
                  <w14:checkedState w14:val="2612" w14:font="MS Gothic"/>
                  <w14:uncheckedState w14:val="2610" w14:font="MS Gothic"/>
                </w14:checkbox>
              </w:sdtPr>
              <w:sdtEndPr/>
              <w:sdtContent>
                <w:r w:rsidR="00776BA9" w:rsidRPr="00776BA9">
                  <w:rPr>
                    <w:rFonts w:ascii="Segoe UI Symbol" w:eastAsia="MS Gothic" w:hAnsi="Segoe UI Symbol" w:cs="Segoe UI Symbol"/>
                    <w:b/>
                    <w:bCs/>
                    <w:color w:val="000000" w:themeColor="text1"/>
                    <w:sz w:val="22"/>
                    <w:szCs w:val="22"/>
                  </w:rPr>
                  <w:t>☒</w:t>
                </w:r>
              </w:sdtContent>
            </w:sdt>
          </w:p>
        </w:tc>
      </w:tr>
      <w:tr w:rsidR="00776BA9" w:rsidRPr="00776BA9" w14:paraId="144334BD" w14:textId="77777777" w:rsidTr="009B6703">
        <w:trPr>
          <w:trHeight w:val="311"/>
        </w:trPr>
        <w:tc>
          <w:tcPr>
            <w:tcW w:w="5925" w:type="dxa"/>
            <w:vMerge/>
          </w:tcPr>
          <w:p w14:paraId="3F02B313" w14:textId="77777777" w:rsidR="00776BA9" w:rsidRPr="00776BA9" w:rsidRDefault="00776BA9" w:rsidP="009B6703">
            <w:pPr>
              <w:autoSpaceDE w:val="0"/>
              <w:autoSpaceDN w:val="0"/>
              <w:adjustRightInd w:val="0"/>
              <w:rPr>
                <w:rFonts w:asciiTheme="minorHAnsi" w:hAnsiTheme="minorHAnsi" w:cstheme="minorHAnsi"/>
                <w:color w:val="000000" w:themeColor="text1"/>
                <w:sz w:val="22"/>
                <w:szCs w:val="22"/>
              </w:rPr>
            </w:pPr>
          </w:p>
        </w:tc>
        <w:tc>
          <w:tcPr>
            <w:tcW w:w="992" w:type="dxa"/>
            <w:shd w:val="clear" w:color="auto" w:fill="F2F2F2" w:themeFill="background1" w:themeFillShade="F2"/>
          </w:tcPr>
          <w:p w14:paraId="659CAC41" w14:textId="77777777" w:rsidR="00776BA9" w:rsidRPr="00776BA9" w:rsidRDefault="00776BA9" w:rsidP="009B6703">
            <w:pPr>
              <w:autoSpaceDE w:val="0"/>
              <w:autoSpaceDN w:val="0"/>
              <w:adjustRightInd w:val="0"/>
              <w:jc w:val="center"/>
              <w:rPr>
                <w:rFonts w:asciiTheme="minorHAnsi" w:hAnsiTheme="minorHAnsi" w:cstheme="minorHAnsi"/>
                <w:b/>
                <w:color w:val="000000" w:themeColor="text1"/>
                <w:sz w:val="22"/>
                <w:szCs w:val="22"/>
              </w:rPr>
            </w:pPr>
            <w:r w:rsidRPr="00776BA9">
              <w:rPr>
                <w:rFonts w:asciiTheme="minorHAnsi" w:hAnsiTheme="minorHAnsi" w:cstheme="minorHAnsi"/>
                <w:b/>
                <w:color w:val="000000" w:themeColor="text1"/>
                <w:sz w:val="22"/>
                <w:szCs w:val="22"/>
              </w:rPr>
              <w:t>NO</w:t>
            </w:r>
          </w:p>
        </w:tc>
        <w:tc>
          <w:tcPr>
            <w:tcW w:w="2009" w:type="dxa"/>
            <w:shd w:val="clear" w:color="auto" w:fill="BFBFBF" w:themeFill="background1" w:themeFillShade="BF"/>
          </w:tcPr>
          <w:p w14:paraId="468916F9" w14:textId="77777777" w:rsidR="00776BA9" w:rsidRPr="00776BA9" w:rsidRDefault="0077461B" w:rsidP="009B6703">
            <w:pPr>
              <w:autoSpaceDE w:val="0"/>
              <w:autoSpaceDN w:val="0"/>
              <w:adjustRightInd w:val="0"/>
              <w:jc w:val="center"/>
              <w:rPr>
                <w:rFonts w:asciiTheme="minorHAnsi" w:hAnsiTheme="minorHAnsi" w:cstheme="minorHAnsi"/>
                <w:color w:val="000000" w:themeColor="text1"/>
                <w:sz w:val="22"/>
                <w:szCs w:val="22"/>
              </w:rPr>
            </w:pPr>
            <w:sdt>
              <w:sdtPr>
                <w:rPr>
                  <w:rFonts w:asciiTheme="minorHAnsi" w:hAnsiTheme="minorHAnsi" w:cstheme="minorHAnsi"/>
                  <w:b/>
                  <w:bCs/>
                  <w:color w:val="000000" w:themeColor="text1"/>
                  <w:sz w:val="22"/>
                  <w:szCs w:val="22"/>
                </w:rPr>
                <w:id w:val="767737168"/>
                <w14:checkbox>
                  <w14:checked w14:val="0"/>
                  <w14:checkedState w14:val="2612" w14:font="MS Gothic"/>
                  <w14:uncheckedState w14:val="2610" w14:font="MS Gothic"/>
                </w14:checkbox>
              </w:sdtPr>
              <w:sdtEndPr/>
              <w:sdtContent>
                <w:r w:rsidR="00776BA9" w:rsidRPr="00776BA9">
                  <w:rPr>
                    <w:rFonts w:ascii="Segoe UI Symbol" w:eastAsia="MS Gothic" w:hAnsi="Segoe UI Symbol" w:cs="Segoe UI Symbol"/>
                    <w:b/>
                    <w:bCs/>
                    <w:color w:val="000000" w:themeColor="text1"/>
                    <w:sz w:val="22"/>
                    <w:szCs w:val="22"/>
                  </w:rPr>
                  <w:t>☐</w:t>
                </w:r>
              </w:sdtContent>
            </w:sdt>
          </w:p>
        </w:tc>
      </w:tr>
    </w:tbl>
    <w:p w14:paraId="714AE7CF" w14:textId="77777777" w:rsidR="00776BA9" w:rsidRPr="00776BA9" w:rsidRDefault="00776BA9" w:rsidP="00776BA9">
      <w:pPr>
        <w:rPr>
          <w:rFonts w:asciiTheme="minorHAnsi" w:hAnsiTheme="minorHAnsi" w:cstheme="minorHAnsi"/>
          <w:b/>
          <w:bCs/>
          <w:color w:val="000000" w:themeColor="text1"/>
          <w:sz w:val="22"/>
          <w:szCs w:val="22"/>
        </w:rPr>
      </w:pPr>
    </w:p>
    <w:p w14:paraId="61ABF665" w14:textId="77777777" w:rsidR="00776BA9" w:rsidRPr="00776BA9" w:rsidRDefault="00776BA9" w:rsidP="00776BA9">
      <w:pPr>
        <w:rPr>
          <w:rFonts w:asciiTheme="minorHAnsi" w:hAnsiTheme="minorHAnsi" w:cstheme="minorHAnsi"/>
          <w:b/>
          <w:bCs/>
          <w:color w:val="000000" w:themeColor="text1"/>
          <w:sz w:val="22"/>
          <w:szCs w:val="22"/>
        </w:rPr>
      </w:pPr>
      <w:r w:rsidRPr="00776BA9">
        <w:rPr>
          <w:rFonts w:asciiTheme="minorHAnsi" w:hAnsiTheme="minorHAnsi" w:cstheme="minorHAnsi"/>
          <w:b/>
          <w:bCs/>
          <w:color w:val="000000" w:themeColor="text1"/>
          <w:sz w:val="22"/>
          <w:szCs w:val="22"/>
        </w:rPr>
        <w:br w:type="page"/>
      </w:r>
    </w:p>
    <w:p w14:paraId="1D1866D2" w14:textId="77777777" w:rsidR="00776BA9" w:rsidRPr="00776BA9" w:rsidRDefault="00776BA9" w:rsidP="00776BA9">
      <w:pPr>
        <w:autoSpaceDE w:val="0"/>
        <w:autoSpaceDN w:val="0"/>
        <w:adjustRightInd w:val="0"/>
        <w:spacing w:after="240"/>
        <w:jc w:val="both"/>
        <w:rPr>
          <w:rFonts w:asciiTheme="minorHAnsi" w:hAnsiTheme="minorHAnsi" w:cstheme="minorHAnsi"/>
          <w:b/>
          <w:color w:val="000000" w:themeColor="text1"/>
          <w:sz w:val="22"/>
          <w:szCs w:val="22"/>
        </w:rPr>
      </w:pPr>
      <w:r w:rsidRPr="00776BA9">
        <w:rPr>
          <w:rFonts w:asciiTheme="minorHAnsi" w:hAnsiTheme="minorHAnsi" w:cstheme="minorHAnsi"/>
          <w:b/>
          <w:color w:val="000000" w:themeColor="text1"/>
          <w:sz w:val="22"/>
          <w:szCs w:val="22"/>
        </w:rPr>
        <w:lastRenderedPageBreak/>
        <w:t>SECTION K: Declaration</w:t>
      </w:r>
    </w:p>
    <w:tbl>
      <w:tblPr>
        <w:tblW w:w="8901"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1842"/>
        <w:gridCol w:w="4820"/>
        <w:gridCol w:w="2239"/>
      </w:tblGrid>
      <w:tr w:rsidR="00776BA9" w:rsidRPr="00776BA9" w14:paraId="41ACE83F" w14:textId="77777777" w:rsidTr="003C08F8">
        <w:trPr>
          <w:trHeight w:val="1807"/>
        </w:trPr>
        <w:tc>
          <w:tcPr>
            <w:tcW w:w="8901" w:type="dxa"/>
            <w:gridSpan w:val="3"/>
            <w:shd w:val="clear" w:color="auto" w:fill="F2F2F2" w:themeFill="background1" w:themeFillShade="F2"/>
            <w:vAlign w:val="center"/>
          </w:tcPr>
          <w:p w14:paraId="4C2D4FDE" w14:textId="77777777" w:rsidR="00776BA9" w:rsidRPr="00776BA9" w:rsidRDefault="00776BA9" w:rsidP="00A36F89">
            <w:pPr>
              <w:jc w:val="both"/>
              <w:rPr>
                <w:rFonts w:asciiTheme="minorHAnsi" w:hAnsiTheme="minorHAnsi" w:cstheme="minorHAnsi"/>
                <w:b/>
                <w:bCs/>
                <w:color w:val="000000" w:themeColor="text1"/>
                <w:sz w:val="22"/>
                <w:szCs w:val="22"/>
              </w:rPr>
            </w:pPr>
            <w:r w:rsidRPr="00776BA9">
              <w:rPr>
                <w:rFonts w:asciiTheme="minorHAnsi" w:hAnsiTheme="minorHAnsi" w:cstheme="minorHAnsi"/>
                <w:color w:val="000000" w:themeColor="text1"/>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776BA9">
              <w:rPr>
                <w:rFonts w:asciiTheme="minorHAnsi" w:hAnsiTheme="minorHAnsi" w:cstheme="minorHAnsi"/>
                <w:b/>
                <w:bCs/>
                <w:color w:val="000000" w:themeColor="text1"/>
                <w:sz w:val="22"/>
                <w:szCs w:val="22"/>
              </w:rPr>
              <w:t>.</w:t>
            </w:r>
          </w:p>
          <w:p w14:paraId="015DDFBA" w14:textId="77777777" w:rsidR="00776BA9" w:rsidRPr="00776BA9" w:rsidRDefault="00776BA9" w:rsidP="00A36F89">
            <w:pPr>
              <w:jc w:val="both"/>
              <w:rPr>
                <w:rFonts w:asciiTheme="minorHAnsi" w:hAnsiTheme="minorHAnsi" w:cstheme="minorHAnsi"/>
                <w:b/>
                <w:bCs/>
                <w:color w:val="000000" w:themeColor="text1"/>
                <w:sz w:val="22"/>
                <w:szCs w:val="22"/>
              </w:rPr>
            </w:pPr>
          </w:p>
          <w:p w14:paraId="095CA184" w14:textId="77777777" w:rsidR="00776BA9" w:rsidRPr="00776BA9" w:rsidRDefault="00776BA9" w:rsidP="00A36F89">
            <w:pPr>
              <w:jc w:val="both"/>
              <w:rPr>
                <w:rFonts w:asciiTheme="minorHAnsi" w:hAnsiTheme="minorHAnsi" w:cstheme="minorHAnsi"/>
                <w:color w:val="000000" w:themeColor="text1"/>
                <w:sz w:val="22"/>
                <w:szCs w:val="22"/>
              </w:rPr>
            </w:pPr>
            <w:r w:rsidRPr="00776BA9">
              <w:rPr>
                <w:rFonts w:asciiTheme="minorHAnsi" w:hAnsiTheme="minorHAnsi" w:cstheme="minorHAnsi"/>
                <w:color w:val="000000" w:themeColor="text1"/>
                <w:sz w:val="22"/>
                <w:szCs w:val="22"/>
              </w:rPr>
              <w:t xml:space="preserve">In submitting this application I hereby confirm that I undertake to ensure that the above named research activity will meet the University’s </w:t>
            </w:r>
            <w:hyperlink r:id="rId58" w:history="1">
              <w:r w:rsidRPr="00776BA9">
                <w:rPr>
                  <w:rStyle w:val="Hyperlink"/>
                  <w:rFonts w:asciiTheme="minorHAnsi" w:hAnsiTheme="minorHAnsi" w:cstheme="minorHAnsi"/>
                  <w:color w:val="000000" w:themeColor="text1"/>
                  <w:sz w:val="22"/>
                  <w:szCs w:val="22"/>
                </w:rPr>
                <w:t>Research Ethics and Integrity Code of Practice</w:t>
              </w:r>
            </w:hyperlink>
          </w:p>
        </w:tc>
      </w:tr>
      <w:tr w:rsidR="00776BA9" w:rsidRPr="00776BA9" w14:paraId="65355315" w14:textId="77777777" w:rsidTr="003C08F8">
        <w:trPr>
          <w:trHeight w:val="657"/>
        </w:trPr>
        <w:tc>
          <w:tcPr>
            <w:tcW w:w="184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568D12" w14:textId="77777777" w:rsidR="00776BA9" w:rsidRPr="00776BA9" w:rsidRDefault="00776BA9" w:rsidP="00A36F89">
            <w:pPr>
              <w:spacing w:before="100" w:beforeAutospacing="1" w:after="100" w:afterAutospacing="1"/>
              <w:rPr>
                <w:rFonts w:asciiTheme="minorHAnsi" w:hAnsiTheme="minorHAnsi" w:cstheme="minorHAnsi"/>
                <w:color w:val="000000" w:themeColor="text1"/>
                <w:sz w:val="22"/>
                <w:szCs w:val="22"/>
              </w:rPr>
            </w:pPr>
            <w:r w:rsidRPr="00776BA9">
              <w:rPr>
                <w:rFonts w:asciiTheme="minorHAnsi" w:hAnsiTheme="minorHAnsi" w:cstheme="minorHAnsi"/>
                <w:b/>
                <w:bCs/>
                <w:color w:val="000000" w:themeColor="text1"/>
                <w:sz w:val="22"/>
                <w:szCs w:val="22"/>
              </w:rPr>
              <w:t>Signature of applicant:</w:t>
            </w:r>
          </w:p>
        </w:tc>
        <w:tc>
          <w:tcPr>
            <w:tcW w:w="4820" w:type="dxa"/>
            <w:tcBorders>
              <w:left w:val="single" w:sz="4" w:space="0" w:color="auto"/>
            </w:tcBorders>
            <w:vAlign w:val="center"/>
          </w:tcPr>
          <w:p w14:paraId="106EB4F9" w14:textId="77777777" w:rsidR="00776BA9" w:rsidRPr="00776BA9" w:rsidRDefault="00776BA9" w:rsidP="00A36F89">
            <w:pPr>
              <w:spacing w:before="100" w:beforeAutospacing="1" w:after="100" w:afterAutospacing="1"/>
              <w:rPr>
                <w:rFonts w:asciiTheme="minorHAnsi" w:hAnsiTheme="minorHAnsi" w:cstheme="minorHAnsi"/>
                <w:color w:val="000000" w:themeColor="text1"/>
                <w:sz w:val="22"/>
                <w:szCs w:val="22"/>
              </w:rPr>
            </w:pPr>
            <w:r w:rsidRPr="00776BA9">
              <w:rPr>
                <w:rFonts w:asciiTheme="minorHAnsi" w:hAnsiTheme="minorHAnsi" w:cstheme="minorHAnsi"/>
                <w:color w:val="000000" w:themeColor="text1"/>
                <w:sz w:val="22"/>
                <w:szCs w:val="22"/>
              </w:rPr>
              <w:t>Stamp</w:t>
            </w:r>
          </w:p>
        </w:tc>
        <w:tc>
          <w:tcPr>
            <w:tcW w:w="2239" w:type="dxa"/>
            <w:vAlign w:val="center"/>
          </w:tcPr>
          <w:p w14:paraId="0221683D" w14:textId="77777777" w:rsidR="00776BA9" w:rsidRPr="00776BA9" w:rsidRDefault="00776BA9" w:rsidP="00A36F89">
            <w:pPr>
              <w:spacing w:before="100" w:beforeAutospacing="1" w:after="100" w:afterAutospacing="1"/>
              <w:rPr>
                <w:rFonts w:asciiTheme="minorHAnsi" w:hAnsiTheme="minorHAnsi" w:cstheme="minorHAnsi"/>
                <w:b/>
                <w:bCs/>
                <w:color w:val="000000" w:themeColor="text1"/>
                <w:sz w:val="22"/>
                <w:szCs w:val="22"/>
              </w:rPr>
            </w:pPr>
            <w:r w:rsidRPr="00776BA9">
              <w:rPr>
                <w:rFonts w:asciiTheme="minorHAnsi" w:hAnsiTheme="minorHAnsi" w:cstheme="minorHAnsi"/>
                <w:b/>
                <w:bCs/>
                <w:color w:val="000000" w:themeColor="text1"/>
                <w:sz w:val="22"/>
                <w:szCs w:val="22"/>
              </w:rPr>
              <w:t>Date:</w:t>
            </w:r>
          </w:p>
          <w:p w14:paraId="56A88CFA" w14:textId="77777777" w:rsidR="00776BA9" w:rsidRPr="00776BA9" w:rsidRDefault="00776BA9" w:rsidP="00A36F89">
            <w:pPr>
              <w:spacing w:before="100" w:beforeAutospacing="1" w:after="100" w:afterAutospacing="1"/>
              <w:rPr>
                <w:rFonts w:asciiTheme="minorHAnsi" w:hAnsiTheme="minorHAnsi" w:cstheme="minorHAnsi"/>
                <w:color w:val="000000" w:themeColor="text1"/>
                <w:sz w:val="22"/>
                <w:szCs w:val="22"/>
              </w:rPr>
            </w:pPr>
            <w:r w:rsidRPr="00776BA9">
              <w:rPr>
                <w:rFonts w:asciiTheme="minorHAnsi" w:hAnsiTheme="minorHAnsi" w:cstheme="minorHAnsi"/>
                <w:color w:val="000000" w:themeColor="text1"/>
                <w:sz w:val="22"/>
                <w:szCs w:val="22"/>
              </w:rPr>
              <w:t>19/10/2019</w:t>
            </w:r>
          </w:p>
          <w:p w14:paraId="1B354218" w14:textId="77777777" w:rsidR="00776BA9" w:rsidRPr="00776BA9" w:rsidRDefault="00776BA9" w:rsidP="00A36F89">
            <w:pPr>
              <w:spacing w:before="100" w:beforeAutospacing="1" w:after="100" w:afterAutospacing="1"/>
              <w:rPr>
                <w:rFonts w:asciiTheme="minorHAnsi" w:hAnsiTheme="minorHAnsi" w:cstheme="minorHAnsi"/>
                <w:color w:val="000000" w:themeColor="text1"/>
                <w:sz w:val="22"/>
                <w:szCs w:val="22"/>
              </w:rPr>
            </w:pPr>
          </w:p>
        </w:tc>
      </w:tr>
    </w:tbl>
    <w:p w14:paraId="49C12797" w14:textId="77777777" w:rsidR="00776BA9" w:rsidRPr="00776BA9" w:rsidRDefault="00776BA9" w:rsidP="00776BA9">
      <w:pPr>
        <w:rPr>
          <w:rFonts w:asciiTheme="minorHAnsi" w:hAnsiTheme="minorHAnsi" w:cstheme="minorHAnsi"/>
          <w:color w:val="000000" w:themeColor="text1"/>
          <w:sz w:val="22"/>
          <w:szCs w:val="22"/>
        </w:rPr>
      </w:pPr>
    </w:p>
    <w:p w14:paraId="1218B954" w14:textId="77777777" w:rsidR="00776BA9" w:rsidRPr="00776BA9" w:rsidRDefault="00776BA9" w:rsidP="00776BA9">
      <w:pPr>
        <w:rPr>
          <w:rFonts w:asciiTheme="minorHAnsi" w:hAnsiTheme="minorHAnsi" w:cstheme="minorHAnsi"/>
          <w:b/>
          <w:i/>
          <w:color w:val="000000" w:themeColor="text1"/>
          <w:sz w:val="22"/>
          <w:szCs w:val="22"/>
        </w:rPr>
      </w:pPr>
      <w:r w:rsidRPr="00776BA9">
        <w:rPr>
          <w:rFonts w:asciiTheme="minorHAnsi" w:hAnsiTheme="minorHAnsi" w:cstheme="minorHAnsi"/>
          <w:b/>
          <w:i/>
          <w:color w:val="000000" w:themeColor="text1"/>
          <w:sz w:val="22"/>
          <w:szCs w:val="22"/>
        </w:rPr>
        <w:t>For STUDENT Submissions:</w:t>
      </w:r>
    </w:p>
    <w:tbl>
      <w:tblPr>
        <w:tblW w:w="5258"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452"/>
        <w:gridCol w:w="4292"/>
        <w:gridCol w:w="2182"/>
      </w:tblGrid>
      <w:tr w:rsidR="00776BA9" w:rsidRPr="00776BA9" w14:paraId="21808C49" w14:textId="77777777" w:rsidTr="003C08F8">
        <w:trPr>
          <w:trHeight w:val="346"/>
        </w:trPr>
        <w:tc>
          <w:tcPr>
            <w:tcW w:w="1374" w:type="pct"/>
            <w:shd w:val="clear" w:color="auto" w:fill="F2F2F2" w:themeFill="background1" w:themeFillShade="F2"/>
            <w:vAlign w:val="center"/>
          </w:tcPr>
          <w:p w14:paraId="598A8D74" w14:textId="77777777" w:rsidR="00776BA9" w:rsidRPr="00776BA9" w:rsidRDefault="00776BA9" w:rsidP="00A36F89">
            <w:pPr>
              <w:pStyle w:val="ListParagraph"/>
              <w:ind w:left="0"/>
              <w:rPr>
                <w:rFonts w:cstheme="minorHAnsi"/>
                <w:color w:val="000000" w:themeColor="text1"/>
              </w:rPr>
            </w:pPr>
            <w:r w:rsidRPr="00776BA9">
              <w:rPr>
                <w:rFonts w:cstheme="minorHAnsi"/>
                <w:color w:val="000000" w:themeColor="text1"/>
              </w:rPr>
              <w:t>Director of Studies/Supervisor:</w:t>
            </w:r>
          </w:p>
        </w:tc>
        <w:tc>
          <w:tcPr>
            <w:tcW w:w="2404" w:type="pct"/>
            <w:shd w:val="clear" w:color="auto" w:fill="auto"/>
            <w:vAlign w:val="center"/>
          </w:tcPr>
          <w:p w14:paraId="33616EFD" w14:textId="77777777" w:rsidR="00776BA9" w:rsidRPr="00776BA9" w:rsidRDefault="00776BA9" w:rsidP="00A36F89">
            <w:pPr>
              <w:pStyle w:val="ListParagraph"/>
              <w:ind w:left="0"/>
              <w:rPr>
                <w:rFonts w:cstheme="minorHAnsi"/>
                <w:color w:val="000000" w:themeColor="text1"/>
              </w:rPr>
            </w:pPr>
            <w:r w:rsidRPr="00776BA9">
              <w:rPr>
                <w:rFonts w:cstheme="minorHAnsi"/>
                <w:color w:val="000000" w:themeColor="text1"/>
              </w:rPr>
              <w:t>Sue James</w:t>
            </w:r>
          </w:p>
        </w:tc>
        <w:tc>
          <w:tcPr>
            <w:tcW w:w="1222" w:type="pct"/>
            <w:vMerge w:val="restart"/>
          </w:tcPr>
          <w:p w14:paraId="3BEB9D34" w14:textId="77777777" w:rsidR="00776BA9" w:rsidRPr="00776BA9" w:rsidRDefault="00776BA9" w:rsidP="00A36F89">
            <w:pPr>
              <w:pStyle w:val="ListParagraph"/>
              <w:ind w:left="0"/>
              <w:rPr>
                <w:rFonts w:cstheme="minorHAnsi"/>
                <w:color w:val="000000" w:themeColor="text1"/>
              </w:rPr>
            </w:pPr>
            <w:r w:rsidRPr="00776BA9">
              <w:rPr>
                <w:rFonts w:cstheme="minorHAnsi"/>
                <w:b/>
                <w:bCs/>
                <w:color w:val="000000" w:themeColor="text1"/>
              </w:rPr>
              <w:t>Date:</w:t>
            </w:r>
          </w:p>
          <w:p w14:paraId="58FA9DB2" w14:textId="77777777" w:rsidR="00776BA9" w:rsidRPr="00776BA9" w:rsidRDefault="00776BA9" w:rsidP="00A36F89">
            <w:pPr>
              <w:pStyle w:val="ListParagraph"/>
              <w:ind w:left="0"/>
              <w:rPr>
                <w:rFonts w:cstheme="minorHAnsi"/>
                <w:b/>
                <w:bCs/>
                <w:color w:val="000000" w:themeColor="text1"/>
              </w:rPr>
            </w:pPr>
            <w:r w:rsidRPr="00776BA9">
              <w:rPr>
                <w:rFonts w:cstheme="minorHAnsi"/>
                <w:b/>
                <w:bCs/>
                <w:color w:val="000000" w:themeColor="text1"/>
              </w:rPr>
              <w:t>29/11/2019</w:t>
            </w:r>
          </w:p>
        </w:tc>
      </w:tr>
      <w:tr w:rsidR="00776BA9" w:rsidRPr="00776BA9" w14:paraId="7A7A5A16" w14:textId="77777777" w:rsidTr="003C08F8">
        <w:trPr>
          <w:trHeight w:val="347"/>
        </w:trPr>
        <w:tc>
          <w:tcPr>
            <w:tcW w:w="1374" w:type="pct"/>
            <w:shd w:val="clear" w:color="auto" w:fill="F2F2F2" w:themeFill="background1" w:themeFillShade="F2"/>
            <w:vAlign w:val="center"/>
          </w:tcPr>
          <w:p w14:paraId="5B927F18" w14:textId="77777777" w:rsidR="00776BA9" w:rsidRPr="00776BA9" w:rsidRDefault="00776BA9" w:rsidP="00A36F89">
            <w:pPr>
              <w:pStyle w:val="ListParagraph"/>
              <w:ind w:left="0"/>
              <w:rPr>
                <w:rFonts w:cstheme="minorHAnsi"/>
                <w:color w:val="000000" w:themeColor="text1"/>
              </w:rPr>
            </w:pPr>
            <w:r w:rsidRPr="00776BA9">
              <w:rPr>
                <w:rFonts w:cstheme="minorHAnsi"/>
                <w:color w:val="000000" w:themeColor="text1"/>
              </w:rPr>
              <w:t>Signature:</w:t>
            </w:r>
          </w:p>
        </w:tc>
        <w:tc>
          <w:tcPr>
            <w:tcW w:w="2404" w:type="pct"/>
            <w:shd w:val="clear" w:color="auto" w:fill="auto"/>
            <w:vAlign w:val="center"/>
          </w:tcPr>
          <w:p w14:paraId="1E22ACDD" w14:textId="77777777" w:rsidR="00776BA9" w:rsidRPr="00776BA9" w:rsidRDefault="00776BA9" w:rsidP="00A36F89">
            <w:pPr>
              <w:pStyle w:val="ListParagraph"/>
              <w:ind w:left="0"/>
              <w:rPr>
                <w:rFonts w:cstheme="minorHAnsi"/>
                <w:color w:val="000000" w:themeColor="text1"/>
              </w:rPr>
            </w:pPr>
          </w:p>
          <w:p w14:paraId="334E5867" w14:textId="77777777" w:rsidR="00776BA9" w:rsidRPr="00776BA9" w:rsidRDefault="00776BA9" w:rsidP="00A36F89">
            <w:pPr>
              <w:pStyle w:val="ListParagraph"/>
              <w:ind w:left="0"/>
              <w:rPr>
                <w:rFonts w:cstheme="minorHAnsi"/>
                <w:color w:val="000000" w:themeColor="text1"/>
              </w:rPr>
            </w:pPr>
          </w:p>
          <w:p w14:paraId="5FA23125" w14:textId="77777777" w:rsidR="00776BA9" w:rsidRPr="00776BA9" w:rsidRDefault="00776BA9" w:rsidP="00A36F89">
            <w:pPr>
              <w:spacing w:line="257" w:lineRule="auto"/>
              <w:rPr>
                <w:rFonts w:asciiTheme="minorHAnsi" w:eastAsia="Calibri" w:hAnsiTheme="minorHAnsi" w:cstheme="minorHAnsi"/>
                <w:color w:val="000000" w:themeColor="text1"/>
                <w:sz w:val="22"/>
                <w:szCs w:val="22"/>
              </w:rPr>
            </w:pPr>
          </w:p>
          <w:p w14:paraId="6C444E73" w14:textId="77777777" w:rsidR="00776BA9" w:rsidRPr="00776BA9" w:rsidRDefault="00776BA9" w:rsidP="00A36F89">
            <w:pPr>
              <w:pStyle w:val="ListParagraph"/>
              <w:ind w:left="0"/>
              <w:rPr>
                <w:rFonts w:cstheme="minorHAnsi"/>
                <w:color w:val="000000" w:themeColor="text1"/>
              </w:rPr>
            </w:pPr>
            <w:r w:rsidRPr="00776BA9">
              <w:rPr>
                <w:rFonts w:cstheme="minorHAnsi"/>
                <w:color w:val="000000" w:themeColor="text1"/>
              </w:rPr>
              <w:t xml:space="preserve">                           </w:t>
            </w:r>
          </w:p>
          <w:p w14:paraId="13829534" w14:textId="77777777" w:rsidR="00776BA9" w:rsidRPr="00776BA9" w:rsidRDefault="00776BA9" w:rsidP="00A36F89">
            <w:pPr>
              <w:pStyle w:val="ListParagraph"/>
              <w:ind w:left="0"/>
              <w:rPr>
                <w:rFonts w:cstheme="minorHAnsi"/>
                <w:color w:val="000000" w:themeColor="text1"/>
              </w:rPr>
            </w:pPr>
          </w:p>
          <w:p w14:paraId="13A2B673" w14:textId="77777777" w:rsidR="00776BA9" w:rsidRPr="00776BA9" w:rsidRDefault="00776BA9" w:rsidP="00A36F89">
            <w:pPr>
              <w:pStyle w:val="ListParagraph"/>
              <w:ind w:left="0"/>
              <w:rPr>
                <w:rFonts w:cstheme="minorHAnsi"/>
                <w:color w:val="000000" w:themeColor="text1"/>
              </w:rPr>
            </w:pPr>
          </w:p>
          <w:p w14:paraId="643E02FC" w14:textId="77777777" w:rsidR="00776BA9" w:rsidRPr="00776BA9" w:rsidRDefault="00776BA9" w:rsidP="00A36F89">
            <w:pPr>
              <w:pStyle w:val="ListParagraph"/>
              <w:ind w:left="0"/>
              <w:rPr>
                <w:rFonts w:cstheme="minorHAnsi"/>
                <w:color w:val="000000" w:themeColor="text1"/>
              </w:rPr>
            </w:pPr>
          </w:p>
          <w:p w14:paraId="3A057A01" w14:textId="77777777" w:rsidR="00776BA9" w:rsidRPr="00776BA9" w:rsidRDefault="00776BA9" w:rsidP="00A36F89">
            <w:pPr>
              <w:pStyle w:val="ListParagraph"/>
              <w:ind w:left="0"/>
              <w:rPr>
                <w:rFonts w:cstheme="minorHAnsi"/>
                <w:color w:val="000000" w:themeColor="text1"/>
              </w:rPr>
            </w:pPr>
          </w:p>
        </w:tc>
        <w:tc>
          <w:tcPr>
            <w:tcW w:w="1222" w:type="pct"/>
            <w:vMerge/>
            <w:vAlign w:val="center"/>
          </w:tcPr>
          <w:p w14:paraId="7F2646E2" w14:textId="77777777" w:rsidR="00776BA9" w:rsidRPr="00776BA9" w:rsidRDefault="00776BA9" w:rsidP="00A36F89">
            <w:pPr>
              <w:pStyle w:val="ListParagraph"/>
              <w:ind w:left="0"/>
              <w:rPr>
                <w:rFonts w:cstheme="minorHAnsi"/>
                <w:color w:val="000000" w:themeColor="text1"/>
              </w:rPr>
            </w:pPr>
          </w:p>
        </w:tc>
      </w:tr>
    </w:tbl>
    <w:p w14:paraId="42DF0649" w14:textId="77777777" w:rsidR="00776BA9" w:rsidRPr="00776BA9" w:rsidRDefault="00776BA9" w:rsidP="00776BA9">
      <w:pPr>
        <w:rPr>
          <w:rFonts w:asciiTheme="minorHAnsi" w:hAnsiTheme="minorHAnsi" w:cstheme="minorHAnsi"/>
          <w:color w:val="000000" w:themeColor="text1"/>
          <w:sz w:val="22"/>
          <w:szCs w:val="22"/>
        </w:rPr>
      </w:pPr>
    </w:p>
    <w:p w14:paraId="010107F3" w14:textId="77777777" w:rsidR="00776BA9" w:rsidRPr="00776BA9" w:rsidRDefault="00776BA9" w:rsidP="00776BA9">
      <w:pPr>
        <w:rPr>
          <w:rFonts w:asciiTheme="minorHAnsi" w:hAnsiTheme="minorHAnsi" w:cstheme="minorHAnsi"/>
          <w:b/>
          <w:i/>
          <w:color w:val="000000" w:themeColor="text1"/>
          <w:sz w:val="22"/>
          <w:szCs w:val="22"/>
        </w:rPr>
      </w:pPr>
      <w:r w:rsidRPr="00776BA9">
        <w:rPr>
          <w:rFonts w:asciiTheme="minorHAnsi" w:hAnsiTheme="minorHAnsi" w:cstheme="minorHAnsi"/>
          <w:b/>
          <w:i/>
          <w:color w:val="000000" w:themeColor="text1"/>
          <w:sz w:val="22"/>
          <w:szCs w:val="22"/>
        </w:rPr>
        <w:t>For STAFF Submissions:</w:t>
      </w:r>
    </w:p>
    <w:tbl>
      <w:tblPr>
        <w:tblW w:w="5258"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452"/>
        <w:gridCol w:w="4292"/>
        <w:gridCol w:w="2182"/>
      </w:tblGrid>
      <w:tr w:rsidR="00776BA9" w:rsidRPr="00776BA9" w14:paraId="13F44EB6" w14:textId="77777777" w:rsidTr="003C08F8">
        <w:trPr>
          <w:trHeight w:val="346"/>
        </w:trPr>
        <w:tc>
          <w:tcPr>
            <w:tcW w:w="1374" w:type="pct"/>
            <w:shd w:val="clear" w:color="auto" w:fill="F2F2F2" w:themeFill="background1" w:themeFillShade="F2"/>
            <w:vAlign w:val="center"/>
          </w:tcPr>
          <w:p w14:paraId="1F9A9832" w14:textId="77777777" w:rsidR="00776BA9" w:rsidRPr="00776BA9" w:rsidRDefault="00776BA9" w:rsidP="00A36F89">
            <w:pPr>
              <w:pStyle w:val="ListParagraph"/>
              <w:ind w:left="0"/>
              <w:rPr>
                <w:rFonts w:cstheme="minorHAnsi"/>
                <w:color w:val="000000" w:themeColor="text1"/>
              </w:rPr>
            </w:pPr>
            <w:r w:rsidRPr="00776BA9">
              <w:rPr>
                <w:rFonts w:cstheme="minorHAnsi"/>
                <w:color w:val="000000" w:themeColor="text1"/>
              </w:rPr>
              <w:t>Head of School/Assistant Dean:</w:t>
            </w:r>
          </w:p>
        </w:tc>
        <w:tc>
          <w:tcPr>
            <w:tcW w:w="2404" w:type="pct"/>
            <w:shd w:val="clear" w:color="auto" w:fill="auto"/>
            <w:vAlign w:val="center"/>
          </w:tcPr>
          <w:p w14:paraId="08CD825F" w14:textId="77777777" w:rsidR="00776BA9" w:rsidRPr="00776BA9" w:rsidRDefault="00776BA9" w:rsidP="00A36F89">
            <w:pPr>
              <w:pStyle w:val="ListParagraph"/>
              <w:ind w:left="0"/>
              <w:rPr>
                <w:rFonts w:cstheme="minorHAnsi"/>
                <w:color w:val="000000" w:themeColor="text1"/>
              </w:rPr>
            </w:pPr>
          </w:p>
        </w:tc>
        <w:tc>
          <w:tcPr>
            <w:tcW w:w="1222" w:type="pct"/>
            <w:vMerge w:val="restart"/>
          </w:tcPr>
          <w:p w14:paraId="4F0F2B13" w14:textId="77777777" w:rsidR="00776BA9" w:rsidRPr="00776BA9" w:rsidRDefault="00776BA9" w:rsidP="00A36F89">
            <w:pPr>
              <w:pStyle w:val="ListParagraph"/>
              <w:ind w:left="0"/>
              <w:rPr>
                <w:rFonts w:cstheme="minorHAnsi"/>
                <w:color w:val="000000" w:themeColor="text1"/>
              </w:rPr>
            </w:pPr>
            <w:r w:rsidRPr="00776BA9">
              <w:rPr>
                <w:rFonts w:cstheme="minorHAnsi"/>
                <w:b/>
                <w:bCs/>
                <w:color w:val="000000" w:themeColor="text1"/>
              </w:rPr>
              <w:t>Date:</w:t>
            </w:r>
          </w:p>
        </w:tc>
      </w:tr>
      <w:tr w:rsidR="00776BA9" w:rsidRPr="00776BA9" w14:paraId="1ED9FFE1" w14:textId="77777777" w:rsidTr="003C08F8">
        <w:trPr>
          <w:trHeight w:val="347"/>
        </w:trPr>
        <w:tc>
          <w:tcPr>
            <w:tcW w:w="1374" w:type="pct"/>
            <w:shd w:val="clear" w:color="auto" w:fill="F2F2F2" w:themeFill="background1" w:themeFillShade="F2"/>
            <w:vAlign w:val="center"/>
          </w:tcPr>
          <w:p w14:paraId="1E7C4CF9" w14:textId="77777777" w:rsidR="00776BA9" w:rsidRPr="00776BA9" w:rsidRDefault="00776BA9" w:rsidP="00A36F89">
            <w:pPr>
              <w:pStyle w:val="ListParagraph"/>
              <w:ind w:left="0"/>
              <w:rPr>
                <w:rFonts w:cstheme="minorHAnsi"/>
                <w:color w:val="000000" w:themeColor="text1"/>
              </w:rPr>
            </w:pPr>
            <w:r w:rsidRPr="00776BA9">
              <w:rPr>
                <w:rFonts w:cstheme="minorHAnsi"/>
                <w:color w:val="000000" w:themeColor="text1"/>
              </w:rPr>
              <w:t>Signature:</w:t>
            </w:r>
          </w:p>
        </w:tc>
        <w:tc>
          <w:tcPr>
            <w:tcW w:w="2404" w:type="pct"/>
            <w:shd w:val="clear" w:color="auto" w:fill="auto"/>
            <w:vAlign w:val="center"/>
          </w:tcPr>
          <w:p w14:paraId="21A1B06B" w14:textId="77777777" w:rsidR="00776BA9" w:rsidRPr="00776BA9" w:rsidRDefault="00776BA9" w:rsidP="00A36F89">
            <w:pPr>
              <w:pStyle w:val="ListParagraph"/>
              <w:ind w:left="0"/>
              <w:rPr>
                <w:rFonts w:cstheme="minorHAnsi"/>
                <w:color w:val="000000" w:themeColor="text1"/>
              </w:rPr>
            </w:pPr>
          </w:p>
          <w:p w14:paraId="52F9C90B" w14:textId="77777777" w:rsidR="00776BA9" w:rsidRPr="00776BA9" w:rsidRDefault="00776BA9" w:rsidP="00A36F89">
            <w:pPr>
              <w:pStyle w:val="ListParagraph"/>
              <w:ind w:left="0"/>
              <w:rPr>
                <w:rFonts w:cstheme="minorHAnsi"/>
                <w:color w:val="000000" w:themeColor="text1"/>
              </w:rPr>
            </w:pPr>
          </w:p>
        </w:tc>
        <w:tc>
          <w:tcPr>
            <w:tcW w:w="1222" w:type="pct"/>
            <w:vMerge/>
            <w:vAlign w:val="center"/>
          </w:tcPr>
          <w:p w14:paraId="53A29279" w14:textId="77777777" w:rsidR="00776BA9" w:rsidRPr="00776BA9" w:rsidRDefault="00776BA9" w:rsidP="00A36F89">
            <w:pPr>
              <w:pStyle w:val="ListParagraph"/>
              <w:ind w:left="0"/>
              <w:rPr>
                <w:rFonts w:cstheme="minorHAnsi"/>
                <w:color w:val="000000" w:themeColor="text1"/>
              </w:rPr>
            </w:pPr>
          </w:p>
        </w:tc>
      </w:tr>
    </w:tbl>
    <w:p w14:paraId="2C3A1F00" w14:textId="77777777" w:rsidR="00776BA9" w:rsidRPr="00776BA9" w:rsidRDefault="00776BA9" w:rsidP="00776BA9">
      <w:pPr>
        <w:rPr>
          <w:rFonts w:asciiTheme="minorHAnsi" w:hAnsiTheme="minorHAnsi" w:cstheme="minorHAnsi"/>
          <w:b/>
          <w:color w:val="000000" w:themeColor="text1"/>
          <w:sz w:val="22"/>
          <w:szCs w:val="22"/>
        </w:rPr>
      </w:pPr>
    </w:p>
    <w:p w14:paraId="4CC408AF" w14:textId="77777777" w:rsidR="00776BA9" w:rsidRPr="00776BA9" w:rsidRDefault="00776BA9" w:rsidP="00776BA9">
      <w:pPr>
        <w:autoSpaceDE w:val="0"/>
        <w:autoSpaceDN w:val="0"/>
        <w:adjustRightInd w:val="0"/>
        <w:spacing w:after="240"/>
        <w:jc w:val="both"/>
        <w:rPr>
          <w:rFonts w:asciiTheme="minorHAnsi" w:hAnsiTheme="minorHAnsi" w:cstheme="minorHAnsi"/>
          <w:bCs/>
          <w:color w:val="000000" w:themeColor="text1"/>
          <w:sz w:val="22"/>
          <w:szCs w:val="22"/>
        </w:rPr>
      </w:pPr>
      <w:r w:rsidRPr="00776BA9">
        <w:rPr>
          <w:rFonts w:asciiTheme="minorHAnsi" w:hAnsiTheme="minorHAnsi" w:cstheme="minorHAnsi"/>
          <w:b/>
          <w:color w:val="000000" w:themeColor="text1"/>
          <w:sz w:val="22"/>
          <w:szCs w:val="22"/>
        </w:rPr>
        <w:t xml:space="preserve">Checklist: </w:t>
      </w:r>
      <w:r w:rsidRPr="00776BA9">
        <w:rPr>
          <w:rFonts w:asciiTheme="minorHAnsi" w:hAnsiTheme="minorHAnsi" w:cstheme="minorHAnsi"/>
          <w:bCs/>
          <w:color w:val="000000" w:themeColor="text1"/>
          <w:sz w:val="22"/>
          <w:szCs w:val="22"/>
        </w:rPr>
        <w:t>Please complete the checklist below to ensure that you have completed the form according to the guidelines and attached any required documentation:</w:t>
      </w:r>
    </w:p>
    <w:tbl>
      <w:tblPr>
        <w:tblStyle w:val="TableGrid"/>
        <w:tblW w:w="8931" w:type="dxa"/>
        <w:tblInd w:w="-5" w:type="dxa"/>
        <w:tblLook w:val="04A0" w:firstRow="1" w:lastRow="0" w:firstColumn="1" w:lastColumn="0" w:noHBand="0" w:noVBand="1"/>
      </w:tblPr>
      <w:tblGrid>
        <w:gridCol w:w="417"/>
        <w:gridCol w:w="8514"/>
      </w:tblGrid>
      <w:tr w:rsidR="00776BA9" w:rsidRPr="00776BA9" w14:paraId="6E8E7D41" w14:textId="77777777" w:rsidTr="003C08F8">
        <w:trPr>
          <w:trHeight w:val="491"/>
        </w:trPr>
        <w:tc>
          <w:tcPr>
            <w:tcW w:w="389" w:type="dxa"/>
            <w:shd w:val="clear" w:color="auto" w:fill="BFBFBF" w:themeFill="background1" w:themeFillShade="BF"/>
            <w:vAlign w:val="center"/>
          </w:tcPr>
          <w:sdt>
            <w:sdtPr>
              <w:rPr>
                <w:rFonts w:asciiTheme="minorHAnsi" w:hAnsiTheme="minorHAnsi" w:cstheme="minorHAnsi"/>
                <w:b/>
                <w:bCs/>
                <w:color w:val="000000" w:themeColor="text1"/>
              </w:rPr>
              <w:id w:val="1454446193"/>
              <w14:checkbox>
                <w14:checked w14:val="1"/>
                <w14:checkedState w14:val="2612" w14:font="MS Gothic"/>
                <w14:uncheckedState w14:val="2610" w14:font="MS Gothic"/>
              </w14:checkbox>
            </w:sdtPr>
            <w:sdtEndPr/>
            <w:sdtContent>
              <w:p w14:paraId="178DF892" w14:textId="77777777" w:rsidR="00776BA9" w:rsidRPr="00776BA9" w:rsidRDefault="00776BA9" w:rsidP="00A36F89">
                <w:pPr>
                  <w:jc w:val="center"/>
                  <w:rPr>
                    <w:rFonts w:asciiTheme="minorHAnsi" w:eastAsia="MS Gothic" w:hAnsiTheme="minorHAnsi" w:cstheme="minorHAnsi"/>
                    <w:bCs/>
                    <w:color w:val="000000" w:themeColor="text1"/>
                    <w:sz w:val="22"/>
                    <w:szCs w:val="22"/>
                  </w:rPr>
                </w:pPr>
                <w:r w:rsidRPr="00776BA9">
                  <w:rPr>
                    <w:rFonts w:ascii="Segoe UI Symbol" w:eastAsia="MS Gothic" w:hAnsi="Segoe UI Symbol" w:cs="Segoe UI Symbol"/>
                    <w:b/>
                    <w:bCs/>
                    <w:color w:val="000000" w:themeColor="text1"/>
                  </w:rPr>
                  <w:t>☒</w:t>
                </w:r>
              </w:p>
            </w:sdtContent>
          </w:sdt>
        </w:tc>
        <w:tc>
          <w:tcPr>
            <w:tcW w:w="8542" w:type="dxa"/>
            <w:vAlign w:val="center"/>
          </w:tcPr>
          <w:p w14:paraId="3C85A818" w14:textId="77777777" w:rsidR="00776BA9" w:rsidRPr="00776BA9" w:rsidRDefault="00776BA9" w:rsidP="00A36F89">
            <w:pPr>
              <w:rPr>
                <w:rFonts w:asciiTheme="minorHAnsi" w:eastAsia="MS Gothic" w:hAnsiTheme="minorHAnsi" w:cstheme="minorHAnsi"/>
                <w:bCs/>
                <w:color w:val="000000" w:themeColor="text1"/>
                <w:sz w:val="22"/>
                <w:szCs w:val="22"/>
              </w:rPr>
            </w:pPr>
            <w:r w:rsidRPr="00776BA9">
              <w:rPr>
                <w:rFonts w:asciiTheme="minorHAnsi" w:eastAsia="MS Gothic" w:hAnsiTheme="minorHAnsi" w:cstheme="minorHAnsi"/>
                <w:bCs/>
                <w:color w:val="000000" w:themeColor="text1"/>
                <w:sz w:val="22"/>
                <w:szCs w:val="22"/>
              </w:rPr>
              <w:t>I have read the guidance notes supplied before completing the form.</w:t>
            </w:r>
          </w:p>
        </w:tc>
      </w:tr>
      <w:tr w:rsidR="00776BA9" w:rsidRPr="00776BA9" w14:paraId="7D535F81" w14:textId="77777777" w:rsidTr="003C08F8">
        <w:trPr>
          <w:trHeight w:val="413"/>
        </w:trPr>
        <w:tc>
          <w:tcPr>
            <w:tcW w:w="389" w:type="dxa"/>
            <w:shd w:val="clear" w:color="auto" w:fill="BFBFBF" w:themeFill="background1" w:themeFillShade="BF"/>
            <w:vAlign w:val="center"/>
          </w:tcPr>
          <w:sdt>
            <w:sdtPr>
              <w:rPr>
                <w:rFonts w:asciiTheme="minorHAnsi" w:hAnsiTheme="minorHAnsi" w:cstheme="minorHAnsi"/>
                <w:b/>
                <w:bCs/>
                <w:color w:val="000000" w:themeColor="text1"/>
              </w:rPr>
              <w:id w:val="-17703630"/>
              <w14:checkbox>
                <w14:checked w14:val="1"/>
                <w14:checkedState w14:val="2612" w14:font="MS Gothic"/>
                <w14:uncheckedState w14:val="2610" w14:font="MS Gothic"/>
              </w14:checkbox>
            </w:sdtPr>
            <w:sdtEndPr/>
            <w:sdtContent>
              <w:p w14:paraId="6B680CF7" w14:textId="77777777" w:rsidR="00776BA9" w:rsidRPr="00776BA9" w:rsidRDefault="00776BA9" w:rsidP="00A36F89">
                <w:pPr>
                  <w:jc w:val="center"/>
                  <w:rPr>
                    <w:rFonts w:asciiTheme="minorHAnsi" w:eastAsia="MS Gothic" w:hAnsiTheme="minorHAnsi" w:cstheme="minorHAnsi"/>
                    <w:bCs/>
                    <w:color w:val="000000" w:themeColor="text1"/>
                    <w:sz w:val="22"/>
                    <w:szCs w:val="22"/>
                  </w:rPr>
                </w:pPr>
                <w:r w:rsidRPr="00776BA9">
                  <w:rPr>
                    <w:rFonts w:ascii="Segoe UI Symbol" w:eastAsia="MS Gothic" w:hAnsi="Segoe UI Symbol" w:cs="Segoe UI Symbol"/>
                    <w:b/>
                    <w:bCs/>
                    <w:color w:val="000000" w:themeColor="text1"/>
                  </w:rPr>
                  <w:t>☒</w:t>
                </w:r>
              </w:p>
            </w:sdtContent>
          </w:sdt>
        </w:tc>
        <w:tc>
          <w:tcPr>
            <w:tcW w:w="8542" w:type="dxa"/>
            <w:vAlign w:val="center"/>
          </w:tcPr>
          <w:p w14:paraId="11C63E5E" w14:textId="77777777" w:rsidR="00776BA9" w:rsidRPr="00776BA9" w:rsidRDefault="00776BA9" w:rsidP="00A36F89">
            <w:pPr>
              <w:rPr>
                <w:rFonts w:asciiTheme="minorHAnsi" w:hAnsiTheme="minorHAnsi" w:cstheme="minorHAnsi"/>
                <w:color w:val="000000" w:themeColor="text1"/>
                <w:sz w:val="22"/>
                <w:szCs w:val="22"/>
              </w:rPr>
            </w:pPr>
            <w:r w:rsidRPr="00776BA9">
              <w:rPr>
                <w:rFonts w:asciiTheme="minorHAnsi" w:hAnsiTheme="minorHAnsi" w:cstheme="minorHAnsi"/>
                <w:color w:val="000000" w:themeColor="text1"/>
                <w:sz w:val="22"/>
                <w:szCs w:val="22"/>
              </w:rPr>
              <w:t xml:space="preserve">I have completed </w:t>
            </w:r>
            <w:r w:rsidRPr="00776BA9">
              <w:rPr>
                <w:rFonts w:asciiTheme="minorHAnsi" w:hAnsiTheme="minorHAnsi" w:cstheme="minorHAnsi"/>
                <w:b/>
                <w:color w:val="000000" w:themeColor="text1"/>
                <w:sz w:val="22"/>
                <w:szCs w:val="22"/>
              </w:rPr>
              <w:t>ALL RELEVANT</w:t>
            </w:r>
            <w:r w:rsidRPr="00776BA9">
              <w:rPr>
                <w:rFonts w:asciiTheme="minorHAnsi" w:hAnsiTheme="minorHAnsi" w:cstheme="minorHAnsi"/>
                <w:color w:val="000000" w:themeColor="text1"/>
                <w:sz w:val="22"/>
                <w:szCs w:val="22"/>
              </w:rPr>
              <w:t xml:space="preserve"> sections of the form in full.</w:t>
            </w:r>
          </w:p>
        </w:tc>
      </w:tr>
      <w:tr w:rsidR="00776BA9" w:rsidRPr="00776BA9" w14:paraId="3B1AF475" w14:textId="77777777" w:rsidTr="003C08F8">
        <w:trPr>
          <w:trHeight w:val="419"/>
        </w:trPr>
        <w:tc>
          <w:tcPr>
            <w:tcW w:w="389" w:type="dxa"/>
            <w:shd w:val="clear" w:color="auto" w:fill="BFBFBF" w:themeFill="background1" w:themeFillShade="BF"/>
            <w:vAlign w:val="center"/>
          </w:tcPr>
          <w:sdt>
            <w:sdtPr>
              <w:rPr>
                <w:rFonts w:asciiTheme="minorHAnsi" w:hAnsiTheme="minorHAnsi" w:cstheme="minorHAnsi"/>
                <w:b/>
                <w:bCs/>
                <w:color w:val="000000" w:themeColor="text1"/>
              </w:rPr>
              <w:id w:val="1393921880"/>
              <w14:checkbox>
                <w14:checked w14:val="1"/>
                <w14:checkedState w14:val="2612" w14:font="MS Gothic"/>
                <w14:uncheckedState w14:val="2610" w14:font="MS Gothic"/>
              </w14:checkbox>
            </w:sdtPr>
            <w:sdtEndPr/>
            <w:sdtContent>
              <w:p w14:paraId="0283E362" w14:textId="77777777" w:rsidR="00776BA9" w:rsidRPr="00776BA9" w:rsidRDefault="00776BA9" w:rsidP="00A36F89">
                <w:pPr>
                  <w:jc w:val="center"/>
                  <w:rPr>
                    <w:rFonts w:asciiTheme="minorHAnsi" w:hAnsiTheme="minorHAnsi" w:cstheme="minorHAnsi"/>
                    <w:color w:val="000000" w:themeColor="text1"/>
                    <w:sz w:val="22"/>
                    <w:szCs w:val="22"/>
                  </w:rPr>
                </w:pPr>
                <w:r w:rsidRPr="00776BA9">
                  <w:rPr>
                    <w:rFonts w:ascii="Segoe UI Symbol" w:eastAsia="MS Gothic" w:hAnsi="Segoe UI Symbol" w:cs="Segoe UI Symbol"/>
                    <w:b/>
                    <w:bCs/>
                    <w:color w:val="000000" w:themeColor="text1"/>
                  </w:rPr>
                  <w:t>☒</w:t>
                </w:r>
              </w:p>
            </w:sdtContent>
          </w:sdt>
        </w:tc>
        <w:tc>
          <w:tcPr>
            <w:tcW w:w="8542" w:type="dxa"/>
            <w:vAlign w:val="center"/>
          </w:tcPr>
          <w:p w14:paraId="18B6E279" w14:textId="77777777" w:rsidR="00776BA9" w:rsidRPr="00776BA9" w:rsidRDefault="00776BA9" w:rsidP="00A36F89">
            <w:pPr>
              <w:rPr>
                <w:rFonts w:asciiTheme="minorHAnsi" w:hAnsiTheme="minorHAnsi" w:cstheme="minorHAnsi"/>
                <w:color w:val="000000" w:themeColor="text1"/>
                <w:sz w:val="22"/>
                <w:szCs w:val="22"/>
              </w:rPr>
            </w:pPr>
            <w:r w:rsidRPr="00776BA9">
              <w:rPr>
                <w:rFonts w:asciiTheme="minorHAnsi" w:hAnsiTheme="minorHAnsi" w:cstheme="minorHAnsi"/>
                <w:color w:val="000000" w:themeColor="text1"/>
                <w:sz w:val="22"/>
                <w:szCs w:val="22"/>
              </w:rPr>
              <w:t>I confirm that the research activity has received approval in principle</w:t>
            </w:r>
          </w:p>
        </w:tc>
      </w:tr>
      <w:tr w:rsidR="00776BA9" w:rsidRPr="00776BA9" w14:paraId="30A99ACA" w14:textId="77777777" w:rsidTr="003C08F8">
        <w:trPr>
          <w:trHeight w:val="492"/>
        </w:trPr>
        <w:tc>
          <w:tcPr>
            <w:tcW w:w="389" w:type="dxa"/>
            <w:shd w:val="clear" w:color="auto" w:fill="BFBFBF" w:themeFill="background1" w:themeFillShade="BF"/>
            <w:vAlign w:val="center"/>
          </w:tcPr>
          <w:sdt>
            <w:sdtPr>
              <w:rPr>
                <w:rFonts w:asciiTheme="minorHAnsi" w:hAnsiTheme="minorHAnsi" w:cstheme="minorHAnsi"/>
                <w:b/>
                <w:bCs/>
                <w:color w:val="000000" w:themeColor="text1"/>
              </w:rPr>
              <w:id w:val="-1978295672"/>
              <w14:checkbox>
                <w14:checked w14:val="1"/>
                <w14:checkedState w14:val="2612" w14:font="MS Gothic"/>
                <w14:uncheckedState w14:val="2610" w14:font="MS Gothic"/>
              </w14:checkbox>
            </w:sdtPr>
            <w:sdtEndPr/>
            <w:sdtContent>
              <w:p w14:paraId="1420F556" w14:textId="77777777" w:rsidR="00776BA9" w:rsidRPr="00776BA9" w:rsidRDefault="00776BA9" w:rsidP="00A36F89">
                <w:pPr>
                  <w:jc w:val="center"/>
                  <w:rPr>
                    <w:rFonts w:asciiTheme="minorHAnsi" w:hAnsiTheme="minorHAnsi" w:cstheme="minorHAnsi"/>
                    <w:color w:val="000000" w:themeColor="text1"/>
                    <w:sz w:val="22"/>
                    <w:szCs w:val="22"/>
                  </w:rPr>
                </w:pPr>
                <w:r w:rsidRPr="00776BA9">
                  <w:rPr>
                    <w:rFonts w:ascii="Segoe UI Symbol" w:eastAsia="MS Gothic" w:hAnsi="Segoe UI Symbol" w:cs="Segoe UI Symbol"/>
                    <w:b/>
                    <w:bCs/>
                    <w:color w:val="000000" w:themeColor="text1"/>
                  </w:rPr>
                  <w:t>☒</w:t>
                </w:r>
              </w:p>
            </w:sdtContent>
          </w:sdt>
        </w:tc>
        <w:tc>
          <w:tcPr>
            <w:tcW w:w="8542" w:type="dxa"/>
            <w:vAlign w:val="center"/>
          </w:tcPr>
          <w:p w14:paraId="4F70ACFF" w14:textId="77777777" w:rsidR="00776BA9" w:rsidRPr="00776BA9" w:rsidRDefault="00776BA9" w:rsidP="00A36F89">
            <w:pPr>
              <w:rPr>
                <w:rFonts w:asciiTheme="minorHAnsi" w:hAnsiTheme="minorHAnsi" w:cstheme="minorHAnsi"/>
                <w:color w:val="000000" w:themeColor="text1"/>
                <w:sz w:val="22"/>
                <w:szCs w:val="22"/>
              </w:rPr>
            </w:pPr>
            <w:r w:rsidRPr="00776BA9">
              <w:rPr>
                <w:rFonts w:asciiTheme="minorHAnsi" w:hAnsiTheme="minorHAnsi" w:cstheme="minorHAnsi"/>
                <w:color w:val="000000" w:themeColor="text1"/>
                <w:sz w:val="22"/>
                <w:szCs w:val="22"/>
              </w:rPr>
              <w:t>I have attached a copy of final/interim approval from external organisation (</w:t>
            </w:r>
            <w:r w:rsidRPr="00776BA9">
              <w:rPr>
                <w:rFonts w:asciiTheme="minorHAnsi" w:hAnsiTheme="minorHAnsi" w:cstheme="minorHAnsi"/>
                <w:b/>
                <w:color w:val="000000" w:themeColor="text1"/>
                <w:sz w:val="22"/>
                <w:szCs w:val="22"/>
              </w:rPr>
              <w:t>where appropriate</w:t>
            </w:r>
            <w:r w:rsidRPr="00776BA9">
              <w:rPr>
                <w:rFonts w:asciiTheme="minorHAnsi" w:hAnsiTheme="minorHAnsi" w:cstheme="minorHAnsi"/>
                <w:color w:val="000000" w:themeColor="text1"/>
                <w:sz w:val="22"/>
                <w:szCs w:val="22"/>
              </w:rPr>
              <w:t>)</w:t>
            </w:r>
          </w:p>
        </w:tc>
      </w:tr>
      <w:tr w:rsidR="00776BA9" w:rsidRPr="00776BA9" w14:paraId="35BA20B6" w14:textId="77777777" w:rsidTr="003C08F8">
        <w:trPr>
          <w:trHeight w:val="720"/>
        </w:trPr>
        <w:tc>
          <w:tcPr>
            <w:tcW w:w="389" w:type="dxa"/>
            <w:shd w:val="clear" w:color="auto" w:fill="BFBFBF" w:themeFill="background1" w:themeFillShade="BF"/>
            <w:vAlign w:val="center"/>
          </w:tcPr>
          <w:sdt>
            <w:sdtPr>
              <w:rPr>
                <w:rFonts w:asciiTheme="minorHAnsi" w:hAnsiTheme="minorHAnsi" w:cstheme="minorHAnsi"/>
                <w:b/>
                <w:bCs/>
                <w:color w:val="000000" w:themeColor="text1"/>
              </w:rPr>
              <w:id w:val="1893926499"/>
              <w14:checkbox>
                <w14:checked w14:val="0"/>
                <w14:checkedState w14:val="2612" w14:font="MS Gothic"/>
                <w14:uncheckedState w14:val="2610" w14:font="MS Gothic"/>
              </w14:checkbox>
            </w:sdtPr>
            <w:sdtEndPr/>
            <w:sdtContent>
              <w:p w14:paraId="75A3FD4A" w14:textId="60D195C4" w:rsidR="00776BA9" w:rsidRPr="00776BA9" w:rsidRDefault="001A431D" w:rsidP="00A36F89">
                <w:pPr>
                  <w:jc w:val="center"/>
                  <w:rPr>
                    <w:rFonts w:asciiTheme="minorHAnsi" w:hAnsiTheme="minorHAnsi" w:cstheme="minorHAnsi"/>
                    <w:b/>
                    <w:bCs/>
                    <w:color w:val="000000" w:themeColor="text1"/>
                  </w:rPr>
                </w:pPr>
                <w:r>
                  <w:rPr>
                    <w:rFonts w:ascii="MS Gothic" w:eastAsia="MS Gothic" w:hAnsi="MS Gothic" w:cstheme="minorHAnsi" w:hint="eastAsia"/>
                    <w:b/>
                    <w:bCs/>
                    <w:color w:val="000000" w:themeColor="text1"/>
                  </w:rPr>
                  <w:t>☐</w:t>
                </w:r>
              </w:p>
            </w:sdtContent>
          </w:sdt>
        </w:tc>
        <w:tc>
          <w:tcPr>
            <w:tcW w:w="8542" w:type="dxa"/>
            <w:vAlign w:val="center"/>
          </w:tcPr>
          <w:p w14:paraId="2F38EBC8" w14:textId="77777777" w:rsidR="00776BA9" w:rsidRPr="00776BA9" w:rsidRDefault="00776BA9" w:rsidP="00A36F89">
            <w:pPr>
              <w:rPr>
                <w:rFonts w:asciiTheme="minorHAnsi" w:hAnsiTheme="minorHAnsi" w:cstheme="minorHAnsi"/>
                <w:color w:val="000000" w:themeColor="text1"/>
                <w:sz w:val="22"/>
                <w:szCs w:val="22"/>
              </w:rPr>
            </w:pPr>
            <w:r w:rsidRPr="00776BA9">
              <w:rPr>
                <w:rFonts w:asciiTheme="minorHAnsi" w:hAnsiTheme="minorHAnsi" w:cstheme="minorHAnsi"/>
                <w:color w:val="000000" w:themeColor="text1"/>
                <w:sz w:val="22"/>
                <w:szCs w:val="22"/>
              </w:rPr>
              <w:t xml:space="preserve">I have attached a full risk assessment (and have NOT completed Section H of this form) (where </w:t>
            </w:r>
            <w:proofErr w:type="gramStart"/>
            <w:r w:rsidRPr="00776BA9">
              <w:rPr>
                <w:rFonts w:asciiTheme="minorHAnsi" w:hAnsiTheme="minorHAnsi" w:cstheme="minorHAnsi"/>
                <w:color w:val="000000" w:themeColor="text1"/>
                <w:sz w:val="22"/>
                <w:szCs w:val="22"/>
              </w:rPr>
              <w:t xml:space="preserve">appropriate)  </w:t>
            </w:r>
            <w:r w:rsidRPr="00776BA9">
              <w:rPr>
                <w:rFonts w:asciiTheme="minorHAnsi" w:hAnsiTheme="minorHAnsi" w:cstheme="minorHAnsi"/>
                <w:i/>
                <w:color w:val="000000" w:themeColor="text1"/>
                <w:sz w:val="22"/>
                <w:szCs w:val="22"/>
              </w:rPr>
              <w:t>ONLY</w:t>
            </w:r>
            <w:proofErr w:type="gramEnd"/>
            <w:r w:rsidRPr="00776BA9">
              <w:rPr>
                <w:rFonts w:asciiTheme="minorHAnsi" w:hAnsiTheme="minorHAnsi" w:cstheme="minorHAnsi"/>
                <w:i/>
                <w:color w:val="000000" w:themeColor="text1"/>
                <w:sz w:val="22"/>
                <w:szCs w:val="22"/>
              </w:rPr>
              <w:t xml:space="preserve"> TICK IF YOU HAVE</w:t>
            </w:r>
            <w:r w:rsidRPr="00776BA9">
              <w:rPr>
                <w:rFonts w:asciiTheme="minorHAnsi" w:hAnsiTheme="minorHAnsi" w:cstheme="minorHAnsi"/>
                <w:b/>
                <w:i/>
                <w:color w:val="000000" w:themeColor="text1"/>
                <w:sz w:val="22"/>
                <w:szCs w:val="22"/>
              </w:rPr>
              <w:t xml:space="preserve"> ATTACHED A FULL RISK ASSESSMENT</w:t>
            </w:r>
          </w:p>
        </w:tc>
      </w:tr>
      <w:tr w:rsidR="00776BA9" w:rsidRPr="00776BA9" w14:paraId="36623DA9" w14:textId="77777777" w:rsidTr="003C08F8">
        <w:trPr>
          <w:trHeight w:val="858"/>
        </w:trPr>
        <w:tc>
          <w:tcPr>
            <w:tcW w:w="389" w:type="dxa"/>
            <w:shd w:val="clear" w:color="auto" w:fill="BFBFBF" w:themeFill="background1" w:themeFillShade="BF"/>
            <w:vAlign w:val="center"/>
          </w:tcPr>
          <w:sdt>
            <w:sdtPr>
              <w:rPr>
                <w:rFonts w:asciiTheme="minorHAnsi" w:hAnsiTheme="minorHAnsi" w:cstheme="minorHAnsi"/>
                <w:b/>
                <w:bCs/>
                <w:color w:val="000000" w:themeColor="text1"/>
              </w:rPr>
              <w:id w:val="1189257540"/>
              <w14:checkbox>
                <w14:checked w14:val="1"/>
                <w14:checkedState w14:val="2612" w14:font="MS Gothic"/>
                <w14:uncheckedState w14:val="2610" w14:font="MS Gothic"/>
              </w14:checkbox>
            </w:sdtPr>
            <w:sdtEndPr/>
            <w:sdtContent>
              <w:p w14:paraId="4085C3C7" w14:textId="77777777" w:rsidR="00776BA9" w:rsidRPr="00776BA9" w:rsidRDefault="00776BA9" w:rsidP="00A36F89">
                <w:pPr>
                  <w:jc w:val="center"/>
                  <w:rPr>
                    <w:rFonts w:asciiTheme="minorHAnsi" w:hAnsiTheme="minorHAnsi" w:cstheme="minorHAnsi"/>
                    <w:color w:val="000000" w:themeColor="text1"/>
                    <w:sz w:val="22"/>
                    <w:szCs w:val="22"/>
                  </w:rPr>
                </w:pPr>
                <w:r w:rsidRPr="00776BA9">
                  <w:rPr>
                    <w:rFonts w:ascii="Segoe UI Symbol" w:eastAsia="MS Gothic" w:hAnsi="Segoe UI Symbol" w:cs="Segoe UI Symbol"/>
                    <w:b/>
                    <w:bCs/>
                    <w:color w:val="000000" w:themeColor="text1"/>
                  </w:rPr>
                  <w:t>☒</w:t>
                </w:r>
              </w:p>
            </w:sdtContent>
          </w:sdt>
        </w:tc>
        <w:tc>
          <w:tcPr>
            <w:tcW w:w="8542" w:type="dxa"/>
            <w:vAlign w:val="center"/>
          </w:tcPr>
          <w:p w14:paraId="66B48514" w14:textId="77777777" w:rsidR="00776BA9" w:rsidRPr="00776BA9" w:rsidRDefault="00776BA9" w:rsidP="00A36F89">
            <w:pPr>
              <w:rPr>
                <w:rFonts w:asciiTheme="minorHAnsi" w:hAnsiTheme="minorHAnsi" w:cstheme="minorHAnsi"/>
                <w:color w:val="000000" w:themeColor="text1"/>
                <w:sz w:val="22"/>
                <w:szCs w:val="22"/>
              </w:rPr>
            </w:pPr>
            <w:r w:rsidRPr="00776BA9">
              <w:rPr>
                <w:rFonts w:asciiTheme="minorHAnsi" w:hAnsiTheme="minorHAnsi" w:cstheme="minorHAnsi"/>
                <w:color w:val="000000" w:themeColor="text1"/>
                <w:sz w:val="22"/>
                <w:szCs w:val="22"/>
              </w:rPr>
              <w:t xml:space="preserve">I understand that it is my responsibility to ensure that the </w:t>
            </w:r>
            <w:proofErr w:type="gramStart"/>
            <w:r w:rsidRPr="00776BA9">
              <w:rPr>
                <w:rFonts w:asciiTheme="minorHAnsi" w:hAnsiTheme="minorHAnsi" w:cstheme="minorHAnsi"/>
                <w:color w:val="000000" w:themeColor="text1"/>
                <w:sz w:val="22"/>
                <w:szCs w:val="22"/>
              </w:rPr>
              <w:t>above named</w:t>
            </w:r>
            <w:proofErr w:type="gramEnd"/>
            <w:r w:rsidRPr="00776BA9">
              <w:rPr>
                <w:rFonts w:asciiTheme="minorHAnsi" w:hAnsiTheme="minorHAnsi" w:cstheme="minorHAnsi"/>
                <w:color w:val="000000" w:themeColor="text1"/>
                <w:sz w:val="22"/>
                <w:szCs w:val="22"/>
              </w:rPr>
              <w:t xml:space="preserve"> research activity will meet the University’s Research Ethics and Integrity Code of Practice.</w:t>
            </w:r>
          </w:p>
        </w:tc>
      </w:tr>
      <w:tr w:rsidR="00776BA9" w:rsidRPr="00776BA9" w14:paraId="6C0BEB32" w14:textId="77777777" w:rsidTr="003C08F8">
        <w:trPr>
          <w:trHeight w:val="969"/>
        </w:trPr>
        <w:tc>
          <w:tcPr>
            <w:tcW w:w="389" w:type="dxa"/>
            <w:shd w:val="clear" w:color="auto" w:fill="BFBFBF" w:themeFill="background1" w:themeFillShade="BF"/>
            <w:vAlign w:val="center"/>
          </w:tcPr>
          <w:sdt>
            <w:sdtPr>
              <w:rPr>
                <w:rFonts w:asciiTheme="minorHAnsi" w:hAnsiTheme="minorHAnsi" w:cstheme="minorHAnsi"/>
                <w:b/>
                <w:bCs/>
                <w:color w:val="000000" w:themeColor="text1"/>
              </w:rPr>
              <w:id w:val="1030683582"/>
              <w14:checkbox>
                <w14:checked w14:val="1"/>
                <w14:checkedState w14:val="2612" w14:font="MS Gothic"/>
                <w14:uncheckedState w14:val="2610" w14:font="MS Gothic"/>
              </w14:checkbox>
            </w:sdtPr>
            <w:sdtEndPr/>
            <w:sdtContent>
              <w:p w14:paraId="71E45DB9" w14:textId="77777777" w:rsidR="00776BA9" w:rsidRPr="00776BA9" w:rsidRDefault="00776BA9" w:rsidP="00A36F89">
                <w:pPr>
                  <w:jc w:val="center"/>
                  <w:rPr>
                    <w:rFonts w:asciiTheme="minorHAnsi" w:hAnsiTheme="minorHAnsi" w:cstheme="minorHAnsi"/>
                    <w:color w:val="000000" w:themeColor="text1"/>
                    <w:sz w:val="22"/>
                    <w:szCs w:val="22"/>
                  </w:rPr>
                </w:pPr>
                <w:r w:rsidRPr="00776BA9">
                  <w:rPr>
                    <w:rFonts w:ascii="Segoe UI Symbol" w:eastAsia="MS Gothic" w:hAnsi="Segoe UI Symbol" w:cs="Segoe UI Symbol"/>
                    <w:b/>
                    <w:bCs/>
                    <w:color w:val="000000" w:themeColor="text1"/>
                  </w:rPr>
                  <w:t>☒</w:t>
                </w:r>
              </w:p>
            </w:sdtContent>
          </w:sdt>
        </w:tc>
        <w:tc>
          <w:tcPr>
            <w:tcW w:w="8542" w:type="dxa"/>
            <w:vAlign w:val="center"/>
          </w:tcPr>
          <w:p w14:paraId="60EC8089" w14:textId="77777777" w:rsidR="00776BA9" w:rsidRPr="00776BA9" w:rsidRDefault="00776BA9" w:rsidP="00A36F89">
            <w:pPr>
              <w:rPr>
                <w:rFonts w:asciiTheme="minorHAnsi" w:hAnsiTheme="minorHAnsi" w:cstheme="minorHAnsi"/>
                <w:color w:val="000000" w:themeColor="text1"/>
                <w:sz w:val="22"/>
                <w:szCs w:val="22"/>
              </w:rPr>
            </w:pPr>
            <w:r w:rsidRPr="00776BA9">
              <w:rPr>
                <w:rFonts w:asciiTheme="minorHAnsi" w:hAnsiTheme="minorHAnsi" w:cstheme="minorHAnsi"/>
                <w:color w:val="000000" w:themeColor="text1"/>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776BA9" w:rsidRPr="00776BA9" w14:paraId="6C45C638" w14:textId="77777777" w:rsidTr="003C08F8">
        <w:trPr>
          <w:trHeight w:val="590"/>
        </w:trPr>
        <w:tc>
          <w:tcPr>
            <w:tcW w:w="389" w:type="dxa"/>
            <w:shd w:val="clear" w:color="auto" w:fill="BFBFBF" w:themeFill="background1" w:themeFillShade="BF"/>
            <w:vAlign w:val="center"/>
          </w:tcPr>
          <w:sdt>
            <w:sdtPr>
              <w:rPr>
                <w:rFonts w:asciiTheme="minorHAnsi" w:hAnsiTheme="minorHAnsi" w:cstheme="minorHAnsi"/>
                <w:b/>
                <w:bCs/>
                <w:color w:val="000000" w:themeColor="text1"/>
              </w:rPr>
              <w:id w:val="-174501529"/>
              <w14:checkbox>
                <w14:checked w14:val="1"/>
                <w14:checkedState w14:val="2612" w14:font="MS Gothic"/>
                <w14:uncheckedState w14:val="2610" w14:font="MS Gothic"/>
              </w14:checkbox>
            </w:sdtPr>
            <w:sdtEndPr/>
            <w:sdtContent>
              <w:p w14:paraId="204ADECB" w14:textId="5BCC6478" w:rsidR="00776BA9" w:rsidRPr="00776BA9" w:rsidRDefault="001A431D" w:rsidP="00A36F89">
                <w:pPr>
                  <w:jc w:val="center"/>
                  <w:rPr>
                    <w:rFonts w:asciiTheme="minorHAnsi" w:hAnsiTheme="minorHAnsi" w:cstheme="minorHAnsi"/>
                    <w:b/>
                    <w:bCs/>
                    <w:color w:val="000000" w:themeColor="text1"/>
                  </w:rPr>
                </w:pPr>
                <w:r>
                  <w:rPr>
                    <w:rFonts w:ascii="MS Gothic" w:eastAsia="MS Gothic" w:hAnsi="MS Gothic" w:cstheme="minorHAnsi" w:hint="eastAsia"/>
                    <w:b/>
                    <w:bCs/>
                    <w:color w:val="000000" w:themeColor="text1"/>
                  </w:rPr>
                  <w:t>☒</w:t>
                </w:r>
              </w:p>
            </w:sdtContent>
          </w:sdt>
          <w:p w14:paraId="7351CE83" w14:textId="77777777" w:rsidR="00776BA9" w:rsidRPr="00776BA9" w:rsidRDefault="00776BA9" w:rsidP="00A36F89">
            <w:pPr>
              <w:jc w:val="center"/>
              <w:rPr>
                <w:rFonts w:asciiTheme="minorHAnsi" w:eastAsia="MS Gothic" w:hAnsiTheme="minorHAnsi" w:cstheme="minorHAnsi"/>
                <w:b/>
                <w:bCs/>
                <w:color w:val="000000" w:themeColor="text1"/>
              </w:rPr>
            </w:pPr>
          </w:p>
        </w:tc>
        <w:tc>
          <w:tcPr>
            <w:tcW w:w="8542" w:type="dxa"/>
            <w:vAlign w:val="center"/>
          </w:tcPr>
          <w:p w14:paraId="246C5D58" w14:textId="77777777" w:rsidR="00776BA9" w:rsidRPr="00776BA9" w:rsidRDefault="00776BA9" w:rsidP="00A36F89">
            <w:pPr>
              <w:rPr>
                <w:rFonts w:asciiTheme="minorHAnsi" w:hAnsiTheme="minorHAnsi" w:cstheme="minorHAnsi"/>
                <w:color w:val="000000" w:themeColor="text1"/>
                <w:sz w:val="22"/>
                <w:szCs w:val="22"/>
              </w:rPr>
            </w:pPr>
            <w:r w:rsidRPr="00776BA9">
              <w:rPr>
                <w:rFonts w:asciiTheme="minorHAnsi" w:hAnsiTheme="minorHAnsi" w:cstheme="minorHAnsi"/>
                <w:color w:val="000000" w:themeColor="text1"/>
                <w:sz w:val="22"/>
                <w:szCs w:val="22"/>
              </w:rPr>
              <w:t>I have deleted the guidance notes before submitting the PG2 for consideration</w:t>
            </w:r>
          </w:p>
        </w:tc>
      </w:tr>
    </w:tbl>
    <w:p w14:paraId="5A8566EB" w14:textId="6DCC37C3" w:rsidR="00776BA9" w:rsidRPr="00776BA9" w:rsidRDefault="00776BA9" w:rsidP="00776BA9">
      <w:pPr>
        <w:rPr>
          <w:rFonts w:asciiTheme="minorHAnsi" w:hAnsiTheme="minorHAnsi" w:cstheme="minorHAnsi"/>
          <w:b/>
          <w:bCs/>
          <w:color w:val="000000" w:themeColor="text1"/>
          <w:sz w:val="22"/>
          <w:szCs w:val="22"/>
        </w:rPr>
      </w:pPr>
    </w:p>
    <w:p w14:paraId="4ACA2F52" w14:textId="77777777" w:rsidR="00776BA9" w:rsidRPr="00776BA9" w:rsidRDefault="00776BA9" w:rsidP="00776BA9">
      <w:pPr>
        <w:tabs>
          <w:tab w:val="left" w:pos="5103"/>
        </w:tabs>
        <w:rPr>
          <w:rFonts w:asciiTheme="minorHAnsi" w:hAnsiTheme="minorHAnsi" w:cstheme="minorHAnsi"/>
          <w:b/>
          <w:bCs/>
          <w:color w:val="000000" w:themeColor="text1"/>
          <w:sz w:val="22"/>
          <w:szCs w:val="22"/>
        </w:rPr>
      </w:pPr>
    </w:p>
    <w:tbl>
      <w:tblPr>
        <w:tblW w:w="8931"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8931"/>
      </w:tblGrid>
      <w:tr w:rsidR="00776BA9" w:rsidRPr="00776BA9" w14:paraId="24BB641F" w14:textId="77777777" w:rsidTr="003C08F8">
        <w:tc>
          <w:tcPr>
            <w:tcW w:w="8931" w:type="dxa"/>
            <w:shd w:val="clear" w:color="auto" w:fill="F2F2F2" w:themeFill="background1" w:themeFillShade="F2"/>
          </w:tcPr>
          <w:p w14:paraId="4986307C" w14:textId="77777777" w:rsidR="00776BA9" w:rsidRPr="00776BA9" w:rsidRDefault="00776BA9" w:rsidP="00A36F89">
            <w:pPr>
              <w:rPr>
                <w:rFonts w:asciiTheme="minorHAnsi" w:hAnsiTheme="minorHAnsi" w:cstheme="minorHAnsi"/>
                <w:b/>
                <w:color w:val="000000" w:themeColor="text1"/>
                <w:sz w:val="22"/>
                <w:szCs w:val="22"/>
              </w:rPr>
            </w:pPr>
            <w:r w:rsidRPr="00776BA9">
              <w:rPr>
                <w:rFonts w:asciiTheme="minorHAnsi" w:hAnsiTheme="minorHAnsi" w:cstheme="minorHAnsi"/>
                <w:b/>
                <w:color w:val="000000" w:themeColor="text1"/>
                <w:sz w:val="22"/>
                <w:szCs w:val="22"/>
              </w:rPr>
              <w:t>RESEARCH STUDENTS AND STAFF ONLY</w:t>
            </w:r>
          </w:p>
          <w:p w14:paraId="3BFEDAC4" w14:textId="77777777" w:rsidR="00776BA9" w:rsidRPr="00776BA9" w:rsidRDefault="00776BA9" w:rsidP="00A36F89">
            <w:pPr>
              <w:rPr>
                <w:rFonts w:asciiTheme="minorHAnsi" w:hAnsiTheme="minorHAnsi" w:cstheme="minorHAnsi"/>
                <w:color w:val="000000" w:themeColor="text1"/>
                <w:sz w:val="22"/>
                <w:szCs w:val="22"/>
              </w:rPr>
            </w:pPr>
            <w:r w:rsidRPr="00776BA9">
              <w:rPr>
                <w:rFonts w:asciiTheme="minorHAnsi" w:hAnsiTheme="minorHAnsi" w:cstheme="minorHAnsi"/>
                <w:color w:val="000000" w:themeColor="text1"/>
                <w:sz w:val="22"/>
                <w:szCs w:val="22"/>
              </w:rPr>
              <w:t xml:space="preserve">All communications relating to this application during its processing must be in writing and emailed to </w:t>
            </w:r>
            <w:hyperlink r:id="rId59" w:history="1">
              <w:r w:rsidRPr="00776BA9">
                <w:rPr>
                  <w:rStyle w:val="Hyperlink"/>
                  <w:rFonts w:asciiTheme="minorHAnsi" w:hAnsiTheme="minorHAnsi" w:cstheme="minorHAnsi"/>
                  <w:color w:val="000000" w:themeColor="text1"/>
                  <w:sz w:val="22"/>
                  <w:szCs w:val="22"/>
                </w:rPr>
                <w:t>pgresearch@uwtsd.ac.uk</w:t>
              </w:r>
            </w:hyperlink>
            <w:r w:rsidRPr="00776BA9">
              <w:rPr>
                <w:rFonts w:asciiTheme="minorHAnsi" w:hAnsiTheme="minorHAnsi" w:cstheme="minorHAnsi"/>
                <w:color w:val="000000" w:themeColor="text1"/>
                <w:sz w:val="22"/>
                <w:szCs w:val="22"/>
              </w:rPr>
              <w:t xml:space="preserve"> , with the title ‘Ethical Approval’ followed by your name.</w:t>
            </w:r>
          </w:p>
          <w:p w14:paraId="3B1B6340" w14:textId="77777777" w:rsidR="00776BA9" w:rsidRPr="00776BA9" w:rsidRDefault="00776BA9" w:rsidP="00A36F89">
            <w:pPr>
              <w:rPr>
                <w:rFonts w:asciiTheme="minorHAnsi" w:hAnsiTheme="minorHAnsi" w:cstheme="minorHAnsi"/>
                <w:color w:val="000000" w:themeColor="text1"/>
                <w:sz w:val="22"/>
                <w:szCs w:val="22"/>
              </w:rPr>
            </w:pPr>
            <w:r w:rsidRPr="00776BA9">
              <w:rPr>
                <w:rFonts w:asciiTheme="minorHAnsi" w:hAnsiTheme="minorHAnsi" w:cstheme="minorHAnsi"/>
                <w:color w:val="000000" w:themeColor="text1"/>
                <w:sz w:val="22"/>
                <w:szCs w:val="22"/>
              </w:rPr>
              <w:t xml:space="preserve">You will be informed of the outcome of your claim by email; </w:t>
            </w:r>
            <w:proofErr w:type="gramStart"/>
            <w:r w:rsidRPr="00776BA9">
              <w:rPr>
                <w:rFonts w:asciiTheme="minorHAnsi" w:hAnsiTheme="minorHAnsi" w:cstheme="minorHAnsi"/>
                <w:color w:val="000000" w:themeColor="text1"/>
                <w:sz w:val="22"/>
                <w:szCs w:val="22"/>
              </w:rPr>
              <w:t>therefore</w:t>
            </w:r>
            <w:proofErr w:type="gramEnd"/>
            <w:r w:rsidRPr="00776BA9">
              <w:rPr>
                <w:rFonts w:asciiTheme="minorHAnsi" w:hAnsiTheme="minorHAnsi" w:cstheme="minorHAnsi"/>
                <w:b/>
                <w:color w:val="000000" w:themeColor="text1"/>
                <w:sz w:val="22"/>
                <w:szCs w:val="22"/>
              </w:rPr>
              <w:t xml:space="preserve"> </w:t>
            </w:r>
            <w:r w:rsidRPr="00776BA9">
              <w:rPr>
                <w:rStyle w:val="Strong"/>
                <w:rFonts w:asciiTheme="minorHAnsi" w:hAnsiTheme="minorHAnsi" w:cstheme="minorHAnsi"/>
                <w:color w:val="000000" w:themeColor="text1"/>
                <w:sz w:val="22"/>
                <w:szCs w:val="22"/>
              </w:rPr>
              <w:t>it is important that you check your University and personal email accounts regularly</w:t>
            </w:r>
            <w:r w:rsidRPr="00776BA9">
              <w:rPr>
                <w:rFonts w:asciiTheme="minorHAnsi" w:hAnsiTheme="minorHAnsi" w:cstheme="minorHAnsi"/>
                <w:b/>
                <w:bCs/>
                <w:color w:val="000000" w:themeColor="text1"/>
                <w:sz w:val="22"/>
                <w:szCs w:val="22"/>
              </w:rPr>
              <w:t>.</w:t>
            </w:r>
          </w:p>
        </w:tc>
      </w:tr>
    </w:tbl>
    <w:p w14:paraId="43FCB2E2" w14:textId="77777777" w:rsidR="00776BA9" w:rsidRPr="00776BA9" w:rsidRDefault="00776BA9" w:rsidP="00776BA9">
      <w:pPr>
        <w:tabs>
          <w:tab w:val="left" w:pos="5103"/>
        </w:tabs>
        <w:rPr>
          <w:rFonts w:asciiTheme="minorHAnsi" w:hAnsiTheme="minorHAnsi" w:cstheme="minorHAnsi"/>
          <w:b/>
          <w:bCs/>
          <w:color w:val="000000" w:themeColor="text1"/>
          <w:sz w:val="22"/>
          <w:szCs w:val="22"/>
        </w:rPr>
      </w:pPr>
    </w:p>
    <w:p w14:paraId="506755BA" w14:textId="77777777" w:rsidR="00776BA9" w:rsidRPr="00776BA9" w:rsidRDefault="00776BA9" w:rsidP="00776BA9">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Theme="minorHAnsi" w:hAnsiTheme="minorHAnsi" w:cstheme="minorHAnsi"/>
          <w:bCs/>
          <w:color w:val="000000" w:themeColor="text1"/>
          <w:sz w:val="22"/>
          <w:szCs w:val="22"/>
        </w:rPr>
      </w:pPr>
      <w:r w:rsidRPr="00776BA9">
        <w:rPr>
          <w:rFonts w:asciiTheme="minorHAnsi" w:hAnsiTheme="minorHAnsi" w:cstheme="minorHAnsi"/>
          <w:b/>
          <w:bCs/>
          <w:color w:val="000000" w:themeColor="text1"/>
          <w:sz w:val="22"/>
          <w:szCs w:val="22"/>
        </w:rPr>
        <w:t xml:space="preserve">STUDENTS ON UNDERGRADUATE OR TAUGHT MASTERS PROGRAMMES </w:t>
      </w:r>
      <w:r w:rsidRPr="00776BA9">
        <w:rPr>
          <w:rFonts w:asciiTheme="minorHAnsi" w:hAnsiTheme="minorHAnsi" w:cstheme="minorHAnsi"/>
          <w:bCs/>
          <w:color w:val="000000" w:themeColor="text1"/>
          <w:sz w:val="22"/>
          <w:szCs w:val="22"/>
        </w:rPr>
        <w:t xml:space="preserve">should </w:t>
      </w:r>
      <w:proofErr w:type="gramStart"/>
      <w:r w:rsidRPr="00776BA9">
        <w:rPr>
          <w:rFonts w:asciiTheme="minorHAnsi" w:hAnsiTheme="minorHAnsi" w:cstheme="minorHAnsi"/>
          <w:bCs/>
          <w:color w:val="000000" w:themeColor="text1"/>
          <w:sz w:val="22"/>
          <w:szCs w:val="22"/>
        </w:rPr>
        <w:t>submit  this</w:t>
      </w:r>
      <w:proofErr w:type="gramEnd"/>
      <w:r w:rsidRPr="00776BA9">
        <w:rPr>
          <w:rFonts w:asciiTheme="minorHAnsi" w:hAnsiTheme="minorHAnsi" w:cstheme="minorHAnsi"/>
          <w:bCs/>
          <w:color w:val="000000" w:themeColor="text1"/>
          <w:sz w:val="22"/>
          <w:szCs w:val="22"/>
        </w:rPr>
        <w:t xml:space="preserve"> form (and receive the outcome) via systems explained to you by the supervisor/module leader.</w:t>
      </w:r>
    </w:p>
    <w:p w14:paraId="2750A14E" w14:textId="77777777" w:rsidR="00776BA9" w:rsidRPr="00776BA9" w:rsidRDefault="00776BA9" w:rsidP="00776BA9">
      <w:pPr>
        <w:tabs>
          <w:tab w:val="left" w:pos="5103"/>
        </w:tabs>
        <w:rPr>
          <w:rFonts w:asciiTheme="minorHAnsi" w:hAnsiTheme="minorHAnsi" w:cstheme="minorHAnsi"/>
          <w:bCs/>
          <w:color w:val="000000" w:themeColor="text1"/>
          <w:sz w:val="22"/>
          <w:szCs w:val="22"/>
        </w:rPr>
      </w:pPr>
    </w:p>
    <w:p w14:paraId="5B48F3EB" w14:textId="77777777" w:rsidR="00776BA9" w:rsidRPr="00776BA9" w:rsidRDefault="00776BA9" w:rsidP="00776BA9">
      <w:pPr>
        <w:tabs>
          <w:tab w:val="left" w:pos="5103"/>
        </w:tabs>
        <w:rPr>
          <w:rStyle w:val="Hyperlink"/>
          <w:rFonts w:asciiTheme="minorHAnsi" w:hAnsiTheme="minorHAnsi" w:cstheme="minorHAnsi"/>
          <w:color w:val="000000" w:themeColor="text1"/>
          <w:sz w:val="22"/>
          <w:szCs w:val="22"/>
        </w:rPr>
      </w:pPr>
      <w:r w:rsidRPr="00776BA9">
        <w:rPr>
          <w:rFonts w:asciiTheme="minorHAnsi" w:hAnsiTheme="minorHAnsi" w:cstheme="minorHAnsi"/>
          <w:b/>
          <w:bCs/>
          <w:color w:val="000000" w:themeColor="text1"/>
          <w:sz w:val="22"/>
          <w:szCs w:val="22"/>
        </w:rPr>
        <w:t xml:space="preserve">This form is available electronically from the Academic Office web pages: </w:t>
      </w:r>
      <w:hyperlink r:id="rId60" w:history="1">
        <w:r w:rsidRPr="00776BA9">
          <w:rPr>
            <w:rStyle w:val="Hyperlink"/>
            <w:rFonts w:asciiTheme="minorHAnsi" w:hAnsiTheme="minorHAnsi" w:cstheme="minorHAnsi"/>
            <w:color w:val="000000" w:themeColor="text1"/>
            <w:sz w:val="22"/>
            <w:szCs w:val="22"/>
          </w:rPr>
          <w:t>http://www.uwtsd.ac.uk/academic-office/</w:t>
        </w:r>
      </w:hyperlink>
    </w:p>
    <w:p w14:paraId="62B0035E" w14:textId="77777777" w:rsidR="00776BA9" w:rsidRPr="00776BA9" w:rsidRDefault="00776BA9" w:rsidP="003C08F8">
      <w:pPr>
        <w:rPr>
          <w:rFonts w:asciiTheme="minorHAnsi" w:hAnsiTheme="minorHAnsi" w:cstheme="minorHAnsi"/>
          <w:b/>
          <w:color w:val="000000" w:themeColor="text1"/>
          <w:sz w:val="22"/>
          <w:szCs w:val="22"/>
        </w:rPr>
      </w:pPr>
    </w:p>
    <w:p w14:paraId="157E0FAF" w14:textId="77777777" w:rsidR="00776BA9" w:rsidRPr="00776BA9" w:rsidRDefault="00776BA9" w:rsidP="00776BA9">
      <w:pPr>
        <w:jc w:val="center"/>
        <w:rPr>
          <w:rFonts w:asciiTheme="minorHAnsi" w:hAnsiTheme="minorHAnsi" w:cstheme="minorHAnsi"/>
          <w:b/>
          <w:color w:val="000000" w:themeColor="text1"/>
          <w:sz w:val="22"/>
          <w:szCs w:val="22"/>
        </w:rPr>
      </w:pPr>
      <w:r w:rsidRPr="00776BA9">
        <w:rPr>
          <w:rFonts w:asciiTheme="minorHAnsi" w:hAnsiTheme="minorHAnsi" w:cstheme="minorHAnsi"/>
          <w:b/>
          <w:color w:val="000000" w:themeColor="text1"/>
          <w:sz w:val="22"/>
          <w:szCs w:val="22"/>
        </w:rPr>
        <w:t>Application Process</w:t>
      </w:r>
    </w:p>
    <w:p w14:paraId="202C5A95" w14:textId="77777777" w:rsidR="00776BA9" w:rsidRPr="00776BA9" w:rsidRDefault="00776BA9" w:rsidP="00776BA9">
      <w:pPr>
        <w:jc w:val="both"/>
        <w:rPr>
          <w:rFonts w:asciiTheme="minorHAnsi" w:hAnsiTheme="minorHAnsi" w:cstheme="minorHAnsi"/>
          <w:color w:val="000000" w:themeColor="text1"/>
        </w:rPr>
      </w:pPr>
    </w:p>
    <w:p w14:paraId="609BCDD5" w14:textId="77777777" w:rsidR="00776BA9" w:rsidRPr="00776BA9" w:rsidRDefault="00776BA9" w:rsidP="00776BA9">
      <w:pPr>
        <w:jc w:val="both"/>
        <w:rPr>
          <w:rFonts w:asciiTheme="minorHAnsi" w:hAnsiTheme="minorHAnsi" w:cstheme="minorHAnsi"/>
          <w:color w:val="000000" w:themeColor="text1"/>
        </w:rPr>
      </w:pPr>
      <w:r w:rsidRPr="00776BA9">
        <w:rPr>
          <w:rFonts w:asciiTheme="minorHAnsi" w:hAnsiTheme="minorHAnsi" w:cstheme="minorHAnsi"/>
          <w:b/>
          <w:color w:val="000000" w:themeColor="text1"/>
        </w:rPr>
        <w:t>All staff research projects and all research students</w:t>
      </w:r>
      <w:r w:rsidRPr="00776BA9">
        <w:rPr>
          <w:rFonts w:asciiTheme="minorHAnsi" w:hAnsiTheme="minorHAnsi" w:cstheme="minorHAnsi"/>
          <w:color w:val="000000" w:themeColor="text1"/>
        </w:rPr>
        <w:t xml:space="preserve"> must submit the Ethical Approval Form to the </w:t>
      </w:r>
      <w:r w:rsidRPr="00776BA9">
        <w:rPr>
          <w:rFonts w:asciiTheme="minorHAnsi" w:hAnsiTheme="minorHAnsi" w:cstheme="minorHAnsi"/>
          <w:b/>
          <w:color w:val="000000" w:themeColor="text1"/>
        </w:rPr>
        <w:t>University Ethics Committee</w:t>
      </w:r>
      <w:r w:rsidRPr="00776BA9">
        <w:rPr>
          <w:rFonts w:asciiTheme="minorHAnsi" w:hAnsiTheme="minorHAnsi" w:cstheme="minorHAnsi"/>
          <w:color w:val="000000" w:themeColor="text1"/>
        </w:rPr>
        <w:t xml:space="preserve"> via the Academic Office (</w:t>
      </w:r>
      <w:hyperlink r:id="rId61" w:history="1">
        <w:r w:rsidRPr="00776BA9">
          <w:rPr>
            <w:rStyle w:val="Hyperlink"/>
            <w:rFonts w:asciiTheme="minorHAnsi" w:hAnsiTheme="minorHAnsi" w:cstheme="minorHAnsi"/>
            <w:color w:val="000000" w:themeColor="text1"/>
            <w:sz w:val="22"/>
            <w:szCs w:val="22"/>
          </w:rPr>
          <w:t>pgresearch@uwtsd.ac.uk</w:t>
        </w:r>
      </w:hyperlink>
      <w:r w:rsidRPr="00776BA9">
        <w:rPr>
          <w:rStyle w:val="Hyperlink"/>
          <w:rFonts w:asciiTheme="minorHAnsi" w:hAnsiTheme="minorHAnsi" w:cstheme="minorHAnsi"/>
          <w:color w:val="000000" w:themeColor="text1"/>
          <w:sz w:val="22"/>
          <w:szCs w:val="22"/>
        </w:rPr>
        <w:t>)</w:t>
      </w:r>
      <w:r w:rsidRPr="00776BA9">
        <w:rPr>
          <w:rFonts w:asciiTheme="minorHAnsi" w:hAnsiTheme="minorHAnsi" w:cstheme="minorHAnsi"/>
          <w:color w:val="000000" w:themeColor="text1"/>
        </w:rPr>
        <w:t xml:space="preserve">.   Staff research directly in relation to personal study for taught undergraduate or </w:t>
      </w:r>
      <w:proofErr w:type="gramStart"/>
      <w:r w:rsidRPr="00776BA9">
        <w:rPr>
          <w:rFonts w:asciiTheme="minorHAnsi" w:hAnsiTheme="minorHAnsi" w:cstheme="minorHAnsi"/>
          <w:color w:val="000000" w:themeColor="text1"/>
        </w:rPr>
        <w:t>Masters</w:t>
      </w:r>
      <w:proofErr w:type="gramEnd"/>
      <w:r w:rsidRPr="00776BA9">
        <w:rPr>
          <w:rFonts w:asciiTheme="minorHAnsi" w:hAnsiTheme="minorHAnsi" w:cstheme="minorHAnsi"/>
          <w:color w:val="000000" w:themeColor="text1"/>
        </w:rPr>
        <w:t xml:space="preserve"> programmes should be submitted via the Faculty procedures explained below.</w:t>
      </w:r>
    </w:p>
    <w:p w14:paraId="54345E10" w14:textId="77777777" w:rsidR="00776BA9" w:rsidRPr="00776BA9" w:rsidRDefault="00776BA9" w:rsidP="00776BA9">
      <w:pPr>
        <w:jc w:val="both"/>
        <w:rPr>
          <w:rFonts w:asciiTheme="minorHAnsi" w:hAnsiTheme="minorHAnsi" w:cstheme="minorHAnsi"/>
          <w:color w:val="000000" w:themeColor="text1"/>
        </w:rPr>
      </w:pPr>
    </w:p>
    <w:p w14:paraId="7809650D" w14:textId="77777777" w:rsidR="00776BA9" w:rsidRPr="00776BA9" w:rsidRDefault="00776BA9" w:rsidP="00776BA9">
      <w:pPr>
        <w:jc w:val="both"/>
        <w:rPr>
          <w:rFonts w:asciiTheme="minorHAnsi" w:hAnsiTheme="minorHAnsi" w:cstheme="minorHAnsi"/>
          <w:color w:val="000000" w:themeColor="text1"/>
        </w:rPr>
      </w:pPr>
      <w:r w:rsidRPr="00776BA9">
        <w:rPr>
          <w:rFonts w:asciiTheme="minorHAnsi" w:hAnsiTheme="minorHAnsi" w:cstheme="minorHAnsi"/>
          <w:b/>
          <w:color w:val="000000" w:themeColor="text1"/>
        </w:rPr>
        <w:t>Taught masters and taught undergraduate research Ethical Approval Forms</w:t>
      </w:r>
      <w:r w:rsidRPr="00776BA9">
        <w:rPr>
          <w:rFonts w:asciiTheme="minorHAnsi" w:hAnsiTheme="minorHAnsi" w:cstheme="minorHAnsi"/>
          <w:color w:val="000000" w:themeColor="text1"/>
        </w:rPr>
        <w:t xml:space="preserve"> are considered </w:t>
      </w:r>
      <w:r w:rsidRPr="00776BA9">
        <w:rPr>
          <w:rFonts w:asciiTheme="minorHAnsi" w:hAnsiTheme="minorHAnsi" w:cstheme="minorHAnsi"/>
          <w:b/>
          <w:color w:val="000000" w:themeColor="text1"/>
        </w:rPr>
        <w:t>within Faculties.</w:t>
      </w:r>
      <w:r w:rsidRPr="00776BA9">
        <w:rPr>
          <w:rFonts w:asciiTheme="minorHAnsi" w:hAnsiTheme="minorHAnsi" w:cstheme="minorHAnsi"/>
          <w:color w:val="000000" w:themeColor="text1"/>
        </w:rPr>
        <w:t xml:space="preserve">  Faculties will provide details of the specific processes for this.  Where the Ethical issues within any single ethical application are of particular concern the Faculty will refer these to the University Ethics Committee.   Any student activity that involves the collection of primary data needs to undergo Ethical </w:t>
      </w:r>
      <w:proofErr w:type="gramStart"/>
      <w:r w:rsidRPr="00776BA9">
        <w:rPr>
          <w:rFonts w:asciiTheme="minorHAnsi" w:hAnsiTheme="minorHAnsi" w:cstheme="minorHAnsi"/>
          <w:color w:val="000000" w:themeColor="text1"/>
        </w:rPr>
        <w:t>approval,</w:t>
      </w:r>
      <w:proofErr w:type="gramEnd"/>
      <w:r w:rsidRPr="00776BA9">
        <w:rPr>
          <w:rFonts w:asciiTheme="minorHAnsi" w:hAnsiTheme="minorHAnsi" w:cstheme="minorHAnsi"/>
          <w:color w:val="000000" w:themeColor="text1"/>
        </w:rPr>
        <w:t xml:space="preserve"> this includes assignment work as well as dissertations.   </w:t>
      </w:r>
    </w:p>
    <w:p w14:paraId="1B768A61" w14:textId="77777777" w:rsidR="00776BA9" w:rsidRPr="00776BA9" w:rsidRDefault="00776BA9" w:rsidP="00776BA9">
      <w:pPr>
        <w:jc w:val="both"/>
        <w:rPr>
          <w:rFonts w:asciiTheme="minorHAnsi" w:hAnsiTheme="minorHAnsi" w:cstheme="minorHAnsi"/>
          <w:color w:val="000000" w:themeColor="text1"/>
        </w:rPr>
      </w:pPr>
    </w:p>
    <w:p w14:paraId="20B83E1C" w14:textId="3098248B" w:rsidR="00706328" w:rsidRPr="00776BA9" w:rsidRDefault="00706328" w:rsidP="00A56D81">
      <w:pPr>
        <w:spacing w:line="360" w:lineRule="auto"/>
        <w:rPr>
          <w:rFonts w:asciiTheme="minorHAnsi" w:hAnsiTheme="minorHAnsi" w:cstheme="minorHAnsi"/>
          <w:b/>
          <w:bCs/>
          <w:color w:val="000000" w:themeColor="text1"/>
        </w:rPr>
      </w:pPr>
    </w:p>
    <w:sectPr w:rsidR="00706328" w:rsidRPr="00776BA9" w:rsidSect="00827612">
      <w:type w:val="continuous"/>
      <w:pgSz w:w="11900" w:h="16840" w:code="9"/>
      <w:pgMar w:top="1440" w:right="1134" w:bottom="1440" w:left="2268" w:header="709" w:footer="709" w:gutter="0"/>
      <w:pgNumType w:fmt="numberInDash"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403427E" w14:textId="77777777" w:rsidR="0077461B" w:rsidRDefault="0077461B" w:rsidP="006D49B5">
      <w:r>
        <w:separator/>
      </w:r>
    </w:p>
  </w:endnote>
  <w:endnote w:type="continuationSeparator" w:id="0">
    <w:p w14:paraId="126AC6B0" w14:textId="77777777" w:rsidR="0077461B" w:rsidRDefault="0077461B" w:rsidP="006D49B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GoogleSans">
    <w:altName w:val="Cambria"/>
    <w:panose1 w:val="020B0604020202020204"/>
    <w:charset w:val="00"/>
    <w:family w:val="roman"/>
    <w:pitch w:val="default"/>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48904783"/>
      <w:docPartObj>
        <w:docPartGallery w:val="Page Numbers (Bottom of Page)"/>
        <w:docPartUnique/>
      </w:docPartObj>
    </w:sdtPr>
    <w:sdtEndPr>
      <w:rPr>
        <w:rStyle w:val="PageNumber"/>
      </w:rPr>
    </w:sdtEndPr>
    <w:sdtContent>
      <w:p w14:paraId="4CA06143" w14:textId="4B1B987C" w:rsidR="005306AE" w:rsidRDefault="005306AE" w:rsidP="0082761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2F42E48" w14:textId="77777777" w:rsidR="005306AE" w:rsidRDefault="005306A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73887434"/>
      <w:docPartObj>
        <w:docPartGallery w:val="Page Numbers (Bottom of Page)"/>
        <w:docPartUnique/>
      </w:docPartObj>
    </w:sdtPr>
    <w:sdtEndPr>
      <w:rPr>
        <w:rStyle w:val="PageNumber"/>
      </w:rPr>
    </w:sdtEndPr>
    <w:sdtContent>
      <w:p w14:paraId="1D850283" w14:textId="341E2E50" w:rsidR="005306AE" w:rsidRDefault="005306AE" w:rsidP="0082761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II</w:t>
        </w:r>
        <w:r>
          <w:rPr>
            <w:rStyle w:val="PageNumber"/>
          </w:rPr>
          <w:fldChar w:fldCharType="end"/>
        </w:r>
      </w:p>
    </w:sdtContent>
  </w:sdt>
  <w:p w14:paraId="5806F229" w14:textId="77777777" w:rsidR="005306AE" w:rsidRDefault="005306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9220B15" w14:textId="77777777" w:rsidR="0077461B" w:rsidRDefault="0077461B" w:rsidP="006D49B5">
      <w:r>
        <w:separator/>
      </w:r>
    </w:p>
  </w:footnote>
  <w:footnote w:type="continuationSeparator" w:id="0">
    <w:p w14:paraId="00C7C89C" w14:textId="77777777" w:rsidR="0077461B" w:rsidRDefault="0077461B" w:rsidP="006D49B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5559E6"/>
    <w:multiLevelType w:val="hybridMultilevel"/>
    <w:tmpl w:val="4AC49520"/>
    <w:lvl w:ilvl="0" w:tplc="0809000F">
      <w:start w:val="1"/>
      <w:numFmt w:val="decimal"/>
      <w:lvlText w:val="%1."/>
      <w:lvlJc w:val="left"/>
      <w:pPr>
        <w:ind w:left="767" w:hanging="360"/>
      </w:pPr>
    </w:lvl>
    <w:lvl w:ilvl="1" w:tplc="08090019" w:tentative="1">
      <w:start w:val="1"/>
      <w:numFmt w:val="lowerLetter"/>
      <w:lvlText w:val="%2."/>
      <w:lvlJc w:val="left"/>
      <w:pPr>
        <w:ind w:left="1487" w:hanging="360"/>
      </w:pPr>
    </w:lvl>
    <w:lvl w:ilvl="2" w:tplc="0809001B" w:tentative="1">
      <w:start w:val="1"/>
      <w:numFmt w:val="lowerRoman"/>
      <w:lvlText w:val="%3."/>
      <w:lvlJc w:val="right"/>
      <w:pPr>
        <w:ind w:left="2207" w:hanging="180"/>
      </w:pPr>
    </w:lvl>
    <w:lvl w:ilvl="3" w:tplc="0809000F" w:tentative="1">
      <w:start w:val="1"/>
      <w:numFmt w:val="decimal"/>
      <w:lvlText w:val="%4."/>
      <w:lvlJc w:val="left"/>
      <w:pPr>
        <w:ind w:left="2927" w:hanging="360"/>
      </w:pPr>
    </w:lvl>
    <w:lvl w:ilvl="4" w:tplc="08090019" w:tentative="1">
      <w:start w:val="1"/>
      <w:numFmt w:val="lowerLetter"/>
      <w:lvlText w:val="%5."/>
      <w:lvlJc w:val="left"/>
      <w:pPr>
        <w:ind w:left="3647" w:hanging="360"/>
      </w:pPr>
    </w:lvl>
    <w:lvl w:ilvl="5" w:tplc="0809001B" w:tentative="1">
      <w:start w:val="1"/>
      <w:numFmt w:val="lowerRoman"/>
      <w:lvlText w:val="%6."/>
      <w:lvlJc w:val="right"/>
      <w:pPr>
        <w:ind w:left="4367" w:hanging="180"/>
      </w:pPr>
    </w:lvl>
    <w:lvl w:ilvl="6" w:tplc="0809000F" w:tentative="1">
      <w:start w:val="1"/>
      <w:numFmt w:val="decimal"/>
      <w:lvlText w:val="%7."/>
      <w:lvlJc w:val="left"/>
      <w:pPr>
        <w:ind w:left="5087" w:hanging="360"/>
      </w:pPr>
    </w:lvl>
    <w:lvl w:ilvl="7" w:tplc="08090019" w:tentative="1">
      <w:start w:val="1"/>
      <w:numFmt w:val="lowerLetter"/>
      <w:lvlText w:val="%8."/>
      <w:lvlJc w:val="left"/>
      <w:pPr>
        <w:ind w:left="5807" w:hanging="360"/>
      </w:pPr>
    </w:lvl>
    <w:lvl w:ilvl="8" w:tplc="0809001B" w:tentative="1">
      <w:start w:val="1"/>
      <w:numFmt w:val="lowerRoman"/>
      <w:lvlText w:val="%9."/>
      <w:lvlJc w:val="right"/>
      <w:pPr>
        <w:ind w:left="6527" w:hanging="180"/>
      </w:pPr>
    </w:lvl>
  </w:abstractNum>
  <w:abstractNum w:abstractNumId="1" w15:restartNumberingAfterBreak="0">
    <w:nsid w:val="02603A67"/>
    <w:multiLevelType w:val="hybridMultilevel"/>
    <w:tmpl w:val="90300714"/>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2FE7C4B"/>
    <w:multiLevelType w:val="hybridMultilevel"/>
    <w:tmpl w:val="0A3CFE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45678C2"/>
    <w:multiLevelType w:val="hybridMultilevel"/>
    <w:tmpl w:val="DC74E4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3E1D92"/>
    <w:multiLevelType w:val="hybridMultilevel"/>
    <w:tmpl w:val="4E4C17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77B727A"/>
    <w:multiLevelType w:val="hybridMultilevel"/>
    <w:tmpl w:val="F9F02B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9615489"/>
    <w:multiLevelType w:val="hybridMultilevel"/>
    <w:tmpl w:val="B838C0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ACC40B6"/>
    <w:multiLevelType w:val="multilevel"/>
    <w:tmpl w:val="1BACEC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B04140C"/>
    <w:multiLevelType w:val="hybridMultilevel"/>
    <w:tmpl w:val="0518DE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73B2B65"/>
    <w:multiLevelType w:val="hybridMultilevel"/>
    <w:tmpl w:val="F81AA1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EED7969"/>
    <w:multiLevelType w:val="multilevel"/>
    <w:tmpl w:val="BBDEEDB2"/>
    <w:lvl w:ilvl="0">
      <w:start w:val="3"/>
      <w:numFmt w:val="decimal"/>
      <w:lvlText w:val="%1"/>
      <w:lvlJc w:val="left"/>
      <w:pPr>
        <w:ind w:left="360" w:hanging="360"/>
      </w:pPr>
      <w:rPr>
        <w:rFonts w:hint="default"/>
        <w:b/>
        <w:color w:val="C00000"/>
      </w:rPr>
    </w:lvl>
    <w:lvl w:ilvl="1">
      <w:start w:val="2"/>
      <w:numFmt w:val="decimal"/>
      <w:lvlText w:val="%1.%2"/>
      <w:lvlJc w:val="left"/>
      <w:pPr>
        <w:ind w:left="360" w:hanging="360"/>
      </w:pPr>
      <w:rPr>
        <w:rFonts w:hint="default"/>
        <w:b/>
        <w:color w:val="000000" w:themeColor="text1"/>
      </w:rPr>
    </w:lvl>
    <w:lvl w:ilvl="2">
      <w:start w:val="1"/>
      <w:numFmt w:val="decimal"/>
      <w:lvlText w:val="%1.%2.%3"/>
      <w:lvlJc w:val="left"/>
      <w:pPr>
        <w:ind w:left="720" w:hanging="720"/>
      </w:pPr>
      <w:rPr>
        <w:rFonts w:hint="default"/>
        <w:b/>
        <w:color w:val="C00000"/>
      </w:rPr>
    </w:lvl>
    <w:lvl w:ilvl="3">
      <w:start w:val="1"/>
      <w:numFmt w:val="decimal"/>
      <w:lvlText w:val="%1.%2.%3.%4"/>
      <w:lvlJc w:val="left"/>
      <w:pPr>
        <w:ind w:left="720" w:hanging="720"/>
      </w:pPr>
      <w:rPr>
        <w:rFonts w:hint="default"/>
        <w:b/>
        <w:color w:val="C00000"/>
      </w:rPr>
    </w:lvl>
    <w:lvl w:ilvl="4">
      <w:start w:val="1"/>
      <w:numFmt w:val="decimal"/>
      <w:lvlText w:val="%1.%2.%3.%4.%5"/>
      <w:lvlJc w:val="left"/>
      <w:pPr>
        <w:ind w:left="1080" w:hanging="1080"/>
      </w:pPr>
      <w:rPr>
        <w:rFonts w:hint="default"/>
        <w:b/>
        <w:color w:val="C00000"/>
      </w:rPr>
    </w:lvl>
    <w:lvl w:ilvl="5">
      <w:start w:val="1"/>
      <w:numFmt w:val="decimal"/>
      <w:lvlText w:val="%1.%2.%3.%4.%5.%6"/>
      <w:lvlJc w:val="left"/>
      <w:pPr>
        <w:ind w:left="1080" w:hanging="1080"/>
      </w:pPr>
      <w:rPr>
        <w:rFonts w:hint="default"/>
        <w:b/>
        <w:color w:val="C00000"/>
      </w:rPr>
    </w:lvl>
    <w:lvl w:ilvl="6">
      <w:start w:val="1"/>
      <w:numFmt w:val="decimal"/>
      <w:lvlText w:val="%1.%2.%3.%4.%5.%6.%7"/>
      <w:lvlJc w:val="left"/>
      <w:pPr>
        <w:ind w:left="1440" w:hanging="1440"/>
      </w:pPr>
      <w:rPr>
        <w:rFonts w:hint="default"/>
        <w:b/>
        <w:color w:val="C00000"/>
      </w:rPr>
    </w:lvl>
    <w:lvl w:ilvl="7">
      <w:start w:val="1"/>
      <w:numFmt w:val="decimal"/>
      <w:lvlText w:val="%1.%2.%3.%4.%5.%6.%7.%8"/>
      <w:lvlJc w:val="left"/>
      <w:pPr>
        <w:ind w:left="1440" w:hanging="1440"/>
      </w:pPr>
      <w:rPr>
        <w:rFonts w:hint="default"/>
        <w:b/>
        <w:color w:val="C00000"/>
      </w:rPr>
    </w:lvl>
    <w:lvl w:ilvl="8">
      <w:start w:val="1"/>
      <w:numFmt w:val="decimal"/>
      <w:lvlText w:val="%1.%2.%3.%4.%5.%6.%7.%8.%9"/>
      <w:lvlJc w:val="left"/>
      <w:pPr>
        <w:ind w:left="1800" w:hanging="1800"/>
      </w:pPr>
      <w:rPr>
        <w:rFonts w:hint="default"/>
        <w:b/>
        <w:color w:val="C00000"/>
      </w:rPr>
    </w:lvl>
  </w:abstractNum>
  <w:abstractNum w:abstractNumId="11" w15:restartNumberingAfterBreak="0">
    <w:nsid w:val="30C93E7A"/>
    <w:multiLevelType w:val="hybridMultilevel"/>
    <w:tmpl w:val="413630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4931B94"/>
    <w:multiLevelType w:val="hybridMultilevel"/>
    <w:tmpl w:val="83EEB3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C75091C"/>
    <w:multiLevelType w:val="multilevel"/>
    <w:tmpl w:val="4888FFE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3E003C3C"/>
    <w:multiLevelType w:val="hybridMultilevel"/>
    <w:tmpl w:val="23C833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E050E7D"/>
    <w:multiLevelType w:val="hybridMultilevel"/>
    <w:tmpl w:val="E76CC4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FD7517C"/>
    <w:multiLevelType w:val="multilevel"/>
    <w:tmpl w:val="84227344"/>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7" w15:restartNumberingAfterBreak="0">
    <w:nsid w:val="426319DD"/>
    <w:multiLevelType w:val="hybridMultilevel"/>
    <w:tmpl w:val="C980DC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BB47004"/>
    <w:multiLevelType w:val="hybridMultilevel"/>
    <w:tmpl w:val="55005EAA"/>
    <w:lvl w:ilvl="0" w:tplc="2D903858">
      <w:start w:val="1"/>
      <w:numFmt w:val="bullet"/>
      <w:lvlText w:val=""/>
      <w:lvlJc w:val="left"/>
      <w:pPr>
        <w:ind w:left="720" w:hanging="360"/>
      </w:pPr>
      <w:rPr>
        <w:rFonts w:ascii="Symbol" w:hAnsi="Symbol" w:hint="default"/>
      </w:rPr>
    </w:lvl>
    <w:lvl w:ilvl="1" w:tplc="E3EEBCCC">
      <w:start w:val="1"/>
      <w:numFmt w:val="bullet"/>
      <w:lvlText w:val="o"/>
      <w:lvlJc w:val="left"/>
      <w:pPr>
        <w:ind w:left="1440" w:hanging="360"/>
      </w:pPr>
      <w:rPr>
        <w:rFonts w:ascii="Courier New" w:hAnsi="Courier New" w:hint="default"/>
      </w:rPr>
    </w:lvl>
    <w:lvl w:ilvl="2" w:tplc="76F40062">
      <w:start w:val="1"/>
      <w:numFmt w:val="bullet"/>
      <w:lvlText w:val=""/>
      <w:lvlJc w:val="left"/>
      <w:pPr>
        <w:ind w:left="2160" w:hanging="360"/>
      </w:pPr>
      <w:rPr>
        <w:rFonts w:ascii="Wingdings" w:hAnsi="Wingdings" w:hint="default"/>
      </w:rPr>
    </w:lvl>
    <w:lvl w:ilvl="3" w:tplc="07F6B4E0">
      <w:start w:val="1"/>
      <w:numFmt w:val="bullet"/>
      <w:lvlText w:val=""/>
      <w:lvlJc w:val="left"/>
      <w:pPr>
        <w:ind w:left="2880" w:hanging="360"/>
      </w:pPr>
      <w:rPr>
        <w:rFonts w:ascii="Symbol" w:hAnsi="Symbol" w:hint="default"/>
      </w:rPr>
    </w:lvl>
    <w:lvl w:ilvl="4" w:tplc="8158795E">
      <w:start w:val="1"/>
      <w:numFmt w:val="bullet"/>
      <w:lvlText w:val="o"/>
      <w:lvlJc w:val="left"/>
      <w:pPr>
        <w:ind w:left="3600" w:hanging="360"/>
      </w:pPr>
      <w:rPr>
        <w:rFonts w:ascii="Courier New" w:hAnsi="Courier New" w:hint="default"/>
      </w:rPr>
    </w:lvl>
    <w:lvl w:ilvl="5" w:tplc="76063472">
      <w:start w:val="1"/>
      <w:numFmt w:val="bullet"/>
      <w:lvlText w:val=""/>
      <w:lvlJc w:val="left"/>
      <w:pPr>
        <w:ind w:left="4320" w:hanging="360"/>
      </w:pPr>
      <w:rPr>
        <w:rFonts w:ascii="Wingdings" w:hAnsi="Wingdings" w:hint="default"/>
      </w:rPr>
    </w:lvl>
    <w:lvl w:ilvl="6" w:tplc="6F44FE5A">
      <w:start w:val="1"/>
      <w:numFmt w:val="bullet"/>
      <w:lvlText w:val=""/>
      <w:lvlJc w:val="left"/>
      <w:pPr>
        <w:ind w:left="5040" w:hanging="360"/>
      </w:pPr>
      <w:rPr>
        <w:rFonts w:ascii="Symbol" w:hAnsi="Symbol" w:hint="default"/>
      </w:rPr>
    </w:lvl>
    <w:lvl w:ilvl="7" w:tplc="5E5EBABE">
      <w:start w:val="1"/>
      <w:numFmt w:val="bullet"/>
      <w:lvlText w:val="o"/>
      <w:lvlJc w:val="left"/>
      <w:pPr>
        <w:ind w:left="5760" w:hanging="360"/>
      </w:pPr>
      <w:rPr>
        <w:rFonts w:ascii="Courier New" w:hAnsi="Courier New" w:hint="default"/>
      </w:rPr>
    </w:lvl>
    <w:lvl w:ilvl="8" w:tplc="AFC83D80">
      <w:start w:val="1"/>
      <w:numFmt w:val="bullet"/>
      <w:lvlText w:val=""/>
      <w:lvlJc w:val="left"/>
      <w:pPr>
        <w:ind w:left="6480" w:hanging="360"/>
      </w:pPr>
      <w:rPr>
        <w:rFonts w:ascii="Wingdings" w:hAnsi="Wingdings" w:hint="default"/>
      </w:rPr>
    </w:lvl>
  </w:abstractNum>
  <w:abstractNum w:abstractNumId="19" w15:restartNumberingAfterBreak="0">
    <w:nsid w:val="4F0249E9"/>
    <w:multiLevelType w:val="hybridMultilevel"/>
    <w:tmpl w:val="7842010A"/>
    <w:lvl w:ilvl="0" w:tplc="0809000F">
      <w:start w:val="1"/>
      <w:numFmt w:val="decimal"/>
      <w:lvlText w:val="%1."/>
      <w:lvlJc w:val="left"/>
      <w:pPr>
        <w:ind w:left="720" w:hanging="360"/>
      </w:pPr>
      <w:rPr>
        <w:rFonts w:hint="default"/>
      </w:rPr>
    </w:lvl>
    <w:lvl w:ilvl="1" w:tplc="08090015">
      <w:start w:val="1"/>
      <w:numFmt w:val="upp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40B7FFC"/>
    <w:multiLevelType w:val="hybridMultilevel"/>
    <w:tmpl w:val="82A681C0"/>
    <w:lvl w:ilvl="0" w:tplc="08090015">
      <w:start w:val="1"/>
      <w:numFmt w:val="upp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1" w15:restartNumberingAfterBreak="0">
    <w:nsid w:val="584F24A4"/>
    <w:multiLevelType w:val="hybridMultilevel"/>
    <w:tmpl w:val="A6081872"/>
    <w:lvl w:ilvl="0" w:tplc="4FE43CAE">
      <w:start w:val="1"/>
      <w:numFmt w:val="bullet"/>
      <w:lvlText w:val=""/>
      <w:lvlJc w:val="left"/>
      <w:pPr>
        <w:ind w:left="720" w:hanging="360"/>
      </w:pPr>
      <w:rPr>
        <w:rFonts w:ascii="Symbol" w:hAnsi="Symbol" w:hint="default"/>
      </w:rPr>
    </w:lvl>
    <w:lvl w:ilvl="1" w:tplc="27CC1250">
      <w:start w:val="1"/>
      <w:numFmt w:val="bullet"/>
      <w:lvlText w:val="o"/>
      <w:lvlJc w:val="left"/>
      <w:pPr>
        <w:ind w:left="1440" w:hanging="360"/>
      </w:pPr>
      <w:rPr>
        <w:rFonts w:ascii="Courier New" w:hAnsi="Courier New" w:hint="default"/>
      </w:rPr>
    </w:lvl>
    <w:lvl w:ilvl="2" w:tplc="FD14A3AA">
      <w:start w:val="1"/>
      <w:numFmt w:val="bullet"/>
      <w:lvlText w:val=""/>
      <w:lvlJc w:val="left"/>
      <w:pPr>
        <w:ind w:left="2160" w:hanging="360"/>
      </w:pPr>
      <w:rPr>
        <w:rFonts w:ascii="Wingdings" w:hAnsi="Wingdings" w:hint="default"/>
      </w:rPr>
    </w:lvl>
    <w:lvl w:ilvl="3" w:tplc="63402E6E">
      <w:start w:val="1"/>
      <w:numFmt w:val="bullet"/>
      <w:lvlText w:val=""/>
      <w:lvlJc w:val="left"/>
      <w:pPr>
        <w:ind w:left="2880" w:hanging="360"/>
      </w:pPr>
      <w:rPr>
        <w:rFonts w:ascii="Symbol" w:hAnsi="Symbol" w:hint="default"/>
      </w:rPr>
    </w:lvl>
    <w:lvl w:ilvl="4" w:tplc="AF56FE6E">
      <w:start w:val="1"/>
      <w:numFmt w:val="bullet"/>
      <w:lvlText w:val="o"/>
      <w:lvlJc w:val="left"/>
      <w:pPr>
        <w:ind w:left="3600" w:hanging="360"/>
      </w:pPr>
      <w:rPr>
        <w:rFonts w:ascii="Courier New" w:hAnsi="Courier New" w:hint="default"/>
      </w:rPr>
    </w:lvl>
    <w:lvl w:ilvl="5" w:tplc="58CCFBF6">
      <w:start w:val="1"/>
      <w:numFmt w:val="bullet"/>
      <w:lvlText w:val=""/>
      <w:lvlJc w:val="left"/>
      <w:pPr>
        <w:ind w:left="4320" w:hanging="360"/>
      </w:pPr>
      <w:rPr>
        <w:rFonts w:ascii="Wingdings" w:hAnsi="Wingdings" w:hint="default"/>
      </w:rPr>
    </w:lvl>
    <w:lvl w:ilvl="6" w:tplc="B5262540">
      <w:start w:val="1"/>
      <w:numFmt w:val="bullet"/>
      <w:lvlText w:val=""/>
      <w:lvlJc w:val="left"/>
      <w:pPr>
        <w:ind w:left="5040" w:hanging="360"/>
      </w:pPr>
      <w:rPr>
        <w:rFonts w:ascii="Symbol" w:hAnsi="Symbol" w:hint="default"/>
      </w:rPr>
    </w:lvl>
    <w:lvl w:ilvl="7" w:tplc="6900B812">
      <w:start w:val="1"/>
      <w:numFmt w:val="bullet"/>
      <w:lvlText w:val="o"/>
      <w:lvlJc w:val="left"/>
      <w:pPr>
        <w:ind w:left="5760" w:hanging="360"/>
      </w:pPr>
      <w:rPr>
        <w:rFonts w:ascii="Courier New" w:hAnsi="Courier New" w:hint="default"/>
      </w:rPr>
    </w:lvl>
    <w:lvl w:ilvl="8" w:tplc="2EF4CC4A">
      <w:start w:val="1"/>
      <w:numFmt w:val="bullet"/>
      <w:lvlText w:val=""/>
      <w:lvlJc w:val="left"/>
      <w:pPr>
        <w:ind w:left="6480" w:hanging="360"/>
      </w:pPr>
      <w:rPr>
        <w:rFonts w:ascii="Wingdings" w:hAnsi="Wingdings" w:hint="default"/>
      </w:rPr>
    </w:lvl>
  </w:abstractNum>
  <w:abstractNum w:abstractNumId="22" w15:restartNumberingAfterBreak="0">
    <w:nsid w:val="587D6F57"/>
    <w:multiLevelType w:val="multilevel"/>
    <w:tmpl w:val="7A024166"/>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3" w15:restartNumberingAfterBreak="0">
    <w:nsid w:val="5F4517C7"/>
    <w:multiLevelType w:val="hybridMultilevel"/>
    <w:tmpl w:val="C81ECE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3EE7034"/>
    <w:multiLevelType w:val="hybridMultilevel"/>
    <w:tmpl w:val="9134201C"/>
    <w:lvl w:ilvl="0" w:tplc="0809000F">
      <w:start w:val="1"/>
      <w:numFmt w:val="decimal"/>
      <w:lvlText w:val="%1."/>
      <w:lvlJc w:val="left"/>
      <w:pPr>
        <w:ind w:left="720" w:hanging="360"/>
      </w:pPr>
      <w:rPr>
        <w:rFonts w:hint="default"/>
      </w:rPr>
    </w:lvl>
    <w:lvl w:ilvl="1" w:tplc="08090015">
      <w:start w:val="1"/>
      <w:numFmt w:val="upp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64201AE"/>
    <w:multiLevelType w:val="multilevel"/>
    <w:tmpl w:val="F684C3BA"/>
    <w:lvl w:ilvl="0">
      <w:start w:val="1"/>
      <w:numFmt w:val="decimal"/>
      <w:lvlText w:val="%1."/>
      <w:lvlJc w:val="left"/>
      <w:pPr>
        <w:ind w:left="720" w:hanging="360"/>
      </w:pPr>
      <w:rPr>
        <w:rFonts w:hint="default"/>
      </w:rPr>
    </w:lvl>
    <w:lvl w:ilvl="1">
      <w:start w:val="1"/>
      <w:numFmt w:val="decimal"/>
      <w:isLgl/>
      <w:lvlText w:val="%1.%2"/>
      <w:lvlJc w:val="left"/>
      <w:pPr>
        <w:ind w:left="1919"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abstractNumId w:val="8"/>
  </w:num>
  <w:num w:numId="2">
    <w:abstractNumId w:val="5"/>
  </w:num>
  <w:num w:numId="3">
    <w:abstractNumId w:val="0"/>
  </w:num>
  <w:num w:numId="4">
    <w:abstractNumId w:val="25"/>
  </w:num>
  <w:num w:numId="5">
    <w:abstractNumId w:val="10"/>
  </w:num>
  <w:num w:numId="6">
    <w:abstractNumId w:val="4"/>
  </w:num>
  <w:num w:numId="7">
    <w:abstractNumId w:val="2"/>
  </w:num>
  <w:num w:numId="8">
    <w:abstractNumId w:val="1"/>
  </w:num>
  <w:num w:numId="9">
    <w:abstractNumId w:val="20"/>
  </w:num>
  <w:num w:numId="10">
    <w:abstractNumId w:val="24"/>
  </w:num>
  <w:num w:numId="11">
    <w:abstractNumId w:val="19"/>
  </w:num>
  <w:num w:numId="12">
    <w:abstractNumId w:val="7"/>
  </w:num>
  <w:num w:numId="13">
    <w:abstractNumId w:val="22"/>
  </w:num>
  <w:num w:numId="14">
    <w:abstractNumId w:val="9"/>
  </w:num>
  <w:num w:numId="15">
    <w:abstractNumId w:val="23"/>
  </w:num>
  <w:num w:numId="16">
    <w:abstractNumId w:val="3"/>
  </w:num>
  <w:num w:numId="17">
    <w:abstractNumId w:val="6"/>
  </w:num>
  <w:num w:numId="18">
    <w:abstractNumId w:val="14"/>
  </w:num>
  <w:num w:numId="19">
    <w:abstractNumId w:val="12"/>
  </w:num>
  <w:num w:numId="20">
    <w:abstractNumId w:val="17"/>
  </w:num>
  <w:num w:numId="21">
    <w:abstractNumId w:val="15"/>
  </w:num>
  <w:num w:numId="22">
    <w:abstractNumId w:val="11"/>
  </w:num>
  <w:num w:numId="23">
    <w:abstractNumId w:val="18"/>
  </w:num>
  <w:num w:numId="24">
    <w:abstractNumId w:val="21"/>
  </w:num>
  <w:num w:numId="25">
    <w:abstractNumId w:val="16"/>
  </w:num>
  <w:num w:numId="26">
    <w:abstractNumId w:val="13"/>
  </w:num>
  <w:numIdMacAtCleanup w:val="2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2"/>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96105"/>
    <w:rsid w:val="00000C35"/>
    <w:rsid w:val="00001650"/>
    <w:rsid w:val="000050BF"/>
    <w:rsid w:val="000057DC"/>
    <w:rsid w:val="00006131"/>
    <w:rsid w:val="00011A75"/>
    <w:rsid w:val="00012FE1"/>
    <w:rsid w:val="00013FA7"/>
    <w:rsid w:val="00015910"/>
    <w:rsid w:val="00015DF6"/>
    <w:rsid w:val="00015FBD"/>
    <w:rsid w:val="000216F2"/>
    <w:rsid w:val="0002191E"/>
    <w:rsid w:val="00021A20"/>
    <w:rsid w:val="00021FFE"/>
    <w:rsid w:val="00023157"/>
    <w:rsid w:val="000240F9"/>
    <w:rsid w:val="0002533A"/>
    <w:rsid w:val="00026F5F"/>
    <w:rsid w:val="00030430"/>
    <w:rsid w:val="00030C17"/>
    <w:rsid w:val="0003194A"/>
    <w:rsid w:val="000323F1"/>
    <w:rsid w:val="00033EC5"/>
    <w:rsid w:val="000341B8"/>
    <w:rsid w:val="000342DC"/>
    <w:rsid w:val="000345D3"/>
    <w:rsid w:val="000355BF"/>
    <w:rsid w:val="00036E8F"/>
    <w:rsid w:val="0003721D"/>
    <w:rsid w:val="00040FFA"/>
    <w:rsid w:val="000415BA"/>
    <w:rsid w:val="00042BEE"/>
    <w:rsid w:val="00043367"/>
    <w:rsid w:val="00043766"/>
    <w:rsid w:val="00043932"/>
    <w:rsid w:val="000440D2"/>
    <w:rsid w:val="00044D1F"/>
    <w:rsid w:val="00044F63"/>
    <w:rsid w:val="000459F4"/>
    <w:rsid w:val="00045B5D"/>
    <w:rsid w:val="00046430"/>
    <w:rsid w:val="00046B1F"/>
    <w:rsid w:val="00050E21"/>
    <w:rsid w:val="00051AF5"/>
    <w:rsid w:val="00051D2F"/>
    <w:rsid w:val="00053B5D"/>
    <w:rsid w:val="00053D59"/>
    <w:rsid w:val="00054633"/>
    <w:rsid w:val="00056950"/>
    <w:rsid w:val="00057EEB"/>
    <w:rsid w:val="000605F7"/>
    <w:rsid w:val="00062427"/>
    <w:rsid w:val="00062686"/>
    <w:rsid w:val="0006347B"/>
    <w:rsid w:val="0006401D"/>
    <w:rsid w:val="0006503D"/>
    <w:rsid w:val="00065B50"/>
    <w:rsid w:val="0006695B"/>
    <w:rsid w:val="00066B9C"/>
    <w:rsid w:val="00070BA0"/>
    <w:rsid w:val="00070C1F"/>
    <w:rsid w:val="0007368A"/>
    <w:rsid w:val="00073AD7"/>
    <w:rsid w:val="00074C07"/>
    <w:rsid w:val="00075813"/>
    <w:rsid w:val="00075A67"/>
    <w:rsid w:val="00075D75"/>
    <w:rsid w:val="00076D0F"/>
    <w:rsid w:val="000807B7"/>
    <w:rsid w:val="00081730"/>
    <w:rsid w:val="00081771"/>
    <w:rsid w:val="00083AD2"/>
    <w:rsid w:val="0008442A"/>
    <w:rsid w:val="000901F6"/>
    <w:rsid w:val="00090666"/>
    <w:rsid w:val="00091ADF"/>
    <w:rsid w:val="00091C7E"/>
    <w:rsid w:val="0009269D"/>
    <w:rsid w:val="00092958"/>
    <w:rsid w:val="00092BB8"/>
    <w:rsid w:val="00092FDE"/>
    <w:rsid w:val="00095A22"/>
    <w:rsid w:val="00095F08"/>
    <w:rsid w:val="00096F45"/>
    <w:rsid w:val="00097F03"/>
    <w:rsid w:val="000A0333"/>
    <w:rsid w:val="000A2141"/>
    <w:rsid w:val="000A2AAC"/>
    <w:rsid w:val="000A3B16"/>
    <w:rsid w:val="000A3EDB"/>
    <w:rsid w:val="000A4F16"/>
    <w:rsid w:val="000A513C"/>
    <w:rsid w:val="000B2077"/>
    <w:rsid w:val="000B3409"/>
    <w:rsid w:val="000B3686"/>
    <w:rsid w:val="000B3964"/>
    <w:rsid w:val="000B503E"/>
    <w:rsid w:val="000B64C2"/>
    <w:rsid w:val="000B664F"/>
    <w:rsid w:val="000B6B67"/>
    <w:rsid w:val="000B7129"/>
    <w:rsid w:val="000B7F02"/>
    <w:rsid w:val="000C0BA4"/>
    <w:rsid w:val="000C0F03"/>
    <w:rsid w:val="000C2C7C"/>
    <w:rsid w:val="000C3333"/>
    <w:rsid w:val="000C3639"/>
    <w:rsid w:val="000C45A6"/>
    <w:rsid w:val="000C59E2"/>
    <w:rsid w:val="000C5E53"/>
    <w:rsid w:val="000C6D82"/>
    <w:rsid w:val="000C70AC"/>
    <w:rsid w:val="000D0B45"/>
    <w:rsid w:val="000D1215"/>
    <w:rsid w:val="000D17C4"/>
    <w:rsid w:val="000D2582"/>
    <w:rsid w:val="000D4D60"/>
    <w:rsid w:val="000D502D"/>
    <w:rsid w:val="000D6026"/>
    <w:rsid w:val="000D7686"/>
    <w:rsid w:val="000E0ADF"/>
    <w:rsid w:val="000E1389"/>
    <w:rsid w:val="000E3FB3"/>
    <w:rsid w:val="000E47D6"/>
    <w:rsid w:val="000E5B62"/>
    <w:rsid w:val="000F1B69"/>
    <w:rsid w:val="000F1C57"/>
    <w:rsid w:val="000F4904"/>
    <w:rsid w:val="000F4957"/>
    <w:rsid w:val="000F51A1"/>
    <w:rsid w:val="000F6397"/>
    <w:rsid w:val="00101038"/>
    <w:rsid w:val="00102590"/>
    <w:rsid w:val="001041C3"/>
    <w:rsid w:val="001043AB"/>
    <w:rsid w:val="0010725A"/>
    <w:rsid w:val="001076F2"/>
    <w:rsid w:val="00107B7B"/>
    <w:rsid w:val="00112060"/>
    <w:rsid w:val="00113F17"/>
    <w:rsid w:val="00113FD2"/>
    <w:rsid w:val="00114A83"/>
    <w:rsid w:val="00115A8D"/>
    <w:rsid w:val="0011713C"/>
    <w:rsid w:val="0011751C"/>
    <w:rsid w:val="00120BD3"/>
    <w:rsid w:val="00121F22"/>
    <w:rsid w:val="001223D8"/>
    <w:rsid w:val="00123666"/>
    <w:rsid w:val="00123DE0"/>
    <w:rsid w:val="001245E3"/>
    <w:rsid w:val="00124B46"/>
    <w:rsid w:val="001265EE"/>
    <w:rsid w:val="00127D55"/>
    <w:rsid w:val="00130BB7"/>
    <w:rsid w:val="00130F21"/>
    <w:rsid w:val="0013135F"/>
    <w:rsid w:val="00131A03"/>
    <w:rsid w:val="00131D2B"/>
    <w:rsid w:val="00132554"/>
    <w:rsid w:val="0013259A"/>
    <w:rsid w:val="001328CE"/>
    <w:rsid w:val="001331C0"/>
    <w:rsid w:val="00133F94"/>
    <w:rsid w:val="0013528C"/>
    <w:rsid w:val="001361A2"/>
    <w:rsid w:val="001379F5"/>
    <w:rsid w:val="00143309"/>
    <w:rsid w:val="00144667"/>
    <w:rsid w:val="0014574C"/>
    <w:rsid w:val="0015203A"/>
    <w:rsid w:val="00152448"/>
    <w:rsid w:val="0015263A"/>
    <w:rsid w:val="00152ECE"/>
    <w:rsid w:val="00153326"/>
    <w:rsid w:val="001540B4"/>
    <w:rsid w:val="00156455"/>
    <w:rsid w:val="00157491"/>
    <w:rsid w:val="00157C36"/>
    <w:rsid w:val="001637C9"/>
    <w:rsid w:val="00163D64"/>
    <w:rsid w:val="00164297"/>
    <w:rsid w:val="00165616"/>
    <w:rsid w:val="0016654B"/>
    <w:rsid w:val="0016668F"/>
    <w:rsid w:val="0016799C"/>
    <w:rsid w:val="00171244"/>
    <w:rsid w:val="00172353"/>
    <w:rsid w:val="00173BD2"/>
    <w:rsid w:val="00173D76"/>
    <w:rsid w:val="00174A3B"/>
    <w:rsid w:val="0017568E"/>
    <w:rsid w:val="00180820"/>
    <w:rsid w:val="00180E53"/>
    <w:rsid w:val="00181314"/>
    <w:rsid w:val="00183A76"/>
    <w:rsid w:val="00184ACB"/>
    <w:rsid w:val="0018506A"/>
    <w:rsid w:val="00185B60"/>
    <w:rsid w:val="001872F5"/>
    <w:rsid w:val="00190325"/>
    <w:rsid w:val="00190B04"/>
    <w:rsid w:val="00190C2C"/>
    <w:rsid w:val="00190FC0"/>
    <w:rsid w:val="001923C0"/>
    <w:rsid w:val="00193857"/>
    <w:rsid w:val="00193F23"/>
    <w:rsid w:val="001941E4"/>
    <w:rsid w:val="001952B7"/>
    <w:rsid w:val="001A2044"/>
    <w:rsid w:val="001A28A6"/>
    <w:rsid w:val="001A431D"/>
    <w:rsid w:val="001A45F3"/>
    <w:rsid w:val="001A47C3"/>
    <w:rsid w:val="001A53A2"/>
    <w:rsid w:val="001A5E84"/>
    <w:rsid w:val="001B06A7"/>
    <w:rsid w:val="001B1250"/>
    <w:rsid w:val="001B1747"/>
    <w:rsid w:val="001B2CDB"/>
    <w:rsid w:val="001B46B5"/>
    <w:rsid w:val="001B574A"/>
    <w:rsid w:val="001C02C9"/>
    <w:rsid w:val="001C2A0E"/>
    <w:rsid w:val="001C3763"/>
    <w:rsid w:val="001C45C2"/>
    <w:rsid w:val="001C4E9F"/>
    <w:rsid w:val="001C6C96"/>
    <w:rsid w:val="001D0BF3"/>
    <w:rsid w:val="001D1A19"/>
    <w:rsid w:val="001D2F07"/>
    <w:rsid w:val="001D323F"/>
    <w:rsid w:val="001D46B9"/>
    <w:rsid w:val="001D4712"/>
    <w:rsid w:val="001D4BE4"/>
    <w:rsid w:val="001D67FD"/>
    <w:rsid w:val="001D7975"/>
    <w:rsid w:val="001E017D"/>
    <w:rsid w:val="001E1E7F"/>
    <w:rsid w:val="001E5311"/>
    <w:rsid w:val="001E7833"/>
    <w:rsid w:val="001F0A80"/>
    <w:rsid w:val="001F1C84"/>
    <w:rsid w:val="001F440F"/>
    <w:rsid w:val="001F5BE5"/>
    <w:rsid w:val="001F6B12"/>
    <w:rsid w:val="00200E5C"/>
    <w:rsid w:val="0020417F"/>
    <w:rsid w:val="002063F8"/>
    <w:rsid w:val="00210078"/>
    <w:rsid w:val="00210240"/>
    <w:rsid w:val="0021062C"/>
    <w:rsid w:val="0021103E"/>
    <w:rsid w:val="00213339"/>
    <w:rsid w:val="002136D7"/>
    <w:rsid w:val="002137BA"/>
    <w:rsid w:val="002138D4"/>
    <w:rsid w:val="002148F7"/>
    <w:rsid w:val="00215440"/>
    <w:rsid w:val="0021544C"/>
    <w:rsid w:val="00216B81"/>
    <w:rsid w:val="002178CE"/>
    <w:rsid w:val="00220284"/>
    <w:rsid w:val="00221793"/>
    <w:rsid w:val="002219B4"/>
    <w:rsid w:val="00222697"/>
    <w:rsid w:val="002243AF"/>
    <w:rsid w:val="00224613"/>
    <w:rsid w:val="00225A94"/>
    <w:rsid w:val="00225BC4"/>
    <w:rsid w:val="0022729D"/>
    <w:rsid w:val="00227DC1"/>
    <w:rsid w:val="0023027C"/>
    <w:rsid w:val="002303E4"/>
    <w:rsid w:val="0023076E"/>
    <w:rsid w:val="00232846"/>
    <w:rsid w:val="002351C6"/>
    <w:rsid w:val="00235937"/>
    <w:rsid w:val="00236A90"/>
    <w:rsid w:val="00241461"/>
    <w:rsid w:val="00243DED"/>
    <w:rsid w:val="002449F3"/>
    <w:rsid w:val="00250DFB"/>
    <w:rsid w:val="00250F07"/>
    <w:rsid w:val="00251545"/>
    <w:rsid w:val="002517A5"/>
    <w:rsid w:val="00252791"/>
    <w:rsid w:val="00252942"/>
    <w:rsid w:val="00252963"/>
    <w:rsid w:val="00252E15"/>
    <w:rsid w:val="002532D9"/>
    <w:rsid w:val="0025400A"/>
    <w:rsid w:val="002557EE"/>
    <w:rsid w:val="00256676"/>
    <w:rsid w:val="002570DC"/>
    <w:rsid w:val="00257603"/>
    <w:rsid w:val="00257A53"/>
    <w:rsid w:val="00260D43"/>
    <w:rsid w:val="00260F23"/>
    <w:rsid w:val="002617DE"/>
    <w:rsid w:val="002637D1"/>
    <w:rsid w:val="00263C0C"/>
    <w:rsid w:val="00265244"/>
    <w:rsid w:val="00270E90"/>
    <w:rsid w:val="0027100A"/>
    <w:rsid w:val="002712A6"/>
    <w:rsid w:val="00272A71"/>
    <w:rsid w:val="002742F6"/>
    <w:rsid w:val="00274BCF"/>
    <w:rsid w:val="002751AB"/>
    <w:rsid w:val="00275B9E"/>
    <w:rsid w:val="00280585"/>
    <w:rsid w:val="002805D2"/>
    <w:rsid w:val="00280729"/>
    <w:rsid w:val="00280B40"/>
    <w:rsid w:val="00283A3C"/>
    <w:rsid w:val="00283A8E"/>
    <w:rsid w:val="00284506"/>
    <w:rsid w:val="00285779"/>
    <w:rsid w:val="0029248C"/>
    <w:rsid w:val="00292991"/>
    <w:rsid w:val="00292B76"/>
    <w:rsid w:val="0029420C"/>
    <w:rsid w:val="002A01F0"/>
    <w:rsid w:val="002A0A58"/>
    <w:rsid w:val="002A3031"/>
    <w:rsid w:val="002A3F36"/>
    <w:rsid w:val="002A3FD4"/>
    <w:rsid w:val="002A4ED2"/>
    <w:rsid w:val="002A563F"/>
    <w:rsid w:val="002A6B90"/>
    <w:rsid w:val="002A6F45"/>
    <w:rsid w:val="002A7A34"/>
    <w:rsid w:val="002A7BD4"/>
    <w:rsid w:val="002B0296"/>
    <w:rsid w:val="002B66DE"/>
    <w:rsid w:val="002B66E0"/>
    <w:rsid w:val="002B6877"/>
    <w:rsid w:val="002B6BE3"/>
    <w:rsid w:val="002B78DE"/>
    <w:rsid w:val="002B7FC5"/>
    <w:rsid w:val="002C1B57"/>
    <w:rsid w:val="002C22D1"/>
    <w:rsid w:val="002C23F0"/>
    <w:rsid w:val="002C3273"/>
    <w:rsid w:val="002C4AFD"/>
    <w:rsid w:val="002C5E05"/>
    <w:rsid w:val="002C6FBD"/>
    <w:rsid w:val="002D00E6"/>
    <w:rsid w:val="002D0B9C"/>
    <w:rsid w:val="002D1A76"/>
    <w:rsid w:val="002D24A3"/>
    <w:rsid w:val="002D2639"/>
    <w:rsid w:val="002D38BB"/>
    <w:rsid w:val="002D515E"/>
    <w:rsid w:val="002D5945"/>
    <w:rsid w:val="002D7496"/>
    <w:rsid w:val="002D79E6"/>
    <w:rsid w:val="002D7B9F"/>
    <w:rsid w:val="002E16A6"/>
    <w:rsid w:val="002E2807"/>
    <w:rsid w:val="002E280C"/>
    <w:rsid w:val="002E2C86"/>
    <w:rsid w:val="002E41A0"/>
    <w:rsid w:val="002E4E54"/>
    <w:rsid w:val="002E5051"/>
    <w:rsid w:val="002E5DDF"/>
    <w:rsid w:val="002E6A1E"/>
    <w:rsid w:val="002E6EF2"/>
    <w:rsid w:val="002F2890"/>
    <w:rsid w:val="002F2C63"/>
    <w:rsid w:val="002F5299"/>
    <w:rsid w:val="002F6FD9"/>
    <w:rsid w:val="00305C6F"/>
    <w:rsid w:val="00305CF2"/>
    <w:rsid w:val="00306136"/>
    <w:rsid w:val="0031032A"/>
    <w:rsid w:val="00310732"/>
    <w:rsid w:val="00310D52"/>
    <w:rsid w:val="00311341"/>
    <w:rsid w:val="003119D6"/>
    <w:rsid w:val="00314943"/>
    <w:rsid w:val="0031530A"/>
    <w:rsid w:val="00315BF3"/>
    <w:rsid w:val="00316DDC"/>
    <w:rsid w:val="00317CA9"/>
    <w:rsid w:val="003214EC"/>
    <w:rsid w:val="0032164E"/>
    <w:rsid w:val="00322492"/>
    <w:rsid w:val="003241C6"/>
    <w:rsid w:val="00324F5F"/>
    <w:rsid w:val="0032546C"/>
    <w:rsid w:val="00325A78"/>
    <w:rsid w:val="00325D49"/>
    <w:rsid w:val="00327E8C"/>
    <w:rsid w:val="00332A17"/>
    <w:rsid w:val="0033320C"/>
    <w:rsid w:val="0033417E"/>
    <w:rsid w:val="00334A09"/>
    <w:rsid w:val="003350B0"/>
    <w:rsid w:val="00335DF2"/>
    <w:rsid w:val="0033760B"/>
    <w:rsid w:val="00340239"/>
    <w:rsid w:val="00340698"/>
    <w:rsid w:val="00344BBF"/>
    <w:rsid w:val="003459D5"/>
    <w:rsid w:val="00345C0B"/>
    <w:rsid w:val="003470C4"/>
    <w:rsid w:val="00347537"/>
    <w:rsid w:val="003503D3"/>
    <w:rsid w:val="003506EB"/>
    <w:rsid w:val="00351033"/>
    <w:rsid w:val="00351B8B"/>
    <w:rsid w:val="00353864"/>
    <w:rsid w:val="00355792"/>
    <w:rsid w:val="00356A75"/>
    <w:rsid w:val="00357B58"/>
    <w:rsid w:val="00360F5A"/>
    <w:rsid w:val="00362321"/>
    <w:rsid w:val="00362CF5"/>
    <w:rsid w:val="00362D28"/>
    <w:rsid w:val="00362F40"/>
    <w:rsid w:val="00363934"/>
    <w:rsid w:val="00363BD4"/>
    <w:rsid w:val="00363ECA"/>
    <w:rsid w:val="00364E05"/>
    <w:rsid w:val="00364FD6"/>
    <w:rsid w:val="00365B57"/>
    <w:rsid w:val="00366515"/>
    <w:rsid w:val="00371C18"/>
    <w:rsid w:val="003723E6"/>
    <w:rsid w:val="00373314"/>
    <w:rsid w:val="0037361F"/>
    <w:rsid w:val="00374538"/>
    <w:rsid w:val="00374561"/>
    <w:rsid w:val="00375A03"/>
    <w:rsid w:val="003764BA"/>
    <w:rsid w:val="003772F8"/>
    <w:rsid w:val="00377705"/>
    <w:rsid w:val="00381864"/>
    <w:rsid w:val="00381E92"/>
    <w:rsid w:val="00382225"/>
    <w:rsid w:val="00383035"/>
    <w:rsid w:val="003835EA"/>
    <w:rsid w:val="003836B0"/>
    <w:rsid w:val="0038557D"/>
    <w:rsid w:val="0039015F"/>
    <w:rsid w:val="00390BAB"/>
    <w:rsid w:val="00390FF9"/>
    <w:rsid w:val="00391B76"/>
    <w:rsid w:val="00393E05"/>
    <w:rsid w:val="003941E4"/>
    <w:rsid w:val="0039655D"/>
    <w:rsid w:val="00397E44"/>
    <w:rsid w:val="003A2109"/>
    <w:rsid w:val="003A2E8A"/>
    <w:rsid w:val="003A539E"/>
    <w:rsid w:val="003A5C2B"/>
    <w:rsid w:val="003B2AA4"/>
    <w:rsid w:val="003B3539"/>
    <w:rsid w:val="003B370F"/>
    <w:rsid w:val="003B4430"/>
    <w:rsid w:val="003B4915"/>
    <w:rsid w:val="003B51A7"/>
    <w:rsid w:val="003C0710"/>
    <w:rsid w:val="003C0897"/>
    <w:rsid w:val="003C08F8"/>
    <w:rsid w:val="003C1D3B"/>
    <w:rsid w:val="003C26FF"/>
    <w:rsid w:val="003C2F88"/>
    <w:rsid w:val="003C3A57"/>
    <w:rsid w:val="003C4C84"/>
    <w:rsid w:val="003C557A"/>
    <w:rsid w:val="003C71DE"/>
    <w:rsid w:val="003C7A3E"/>
    <w:rsid w:val="003D1082"/>
    <w:rsid w:val="003D18C5"/>
    <w:rsid w:val="003D302C"/>
    <w:rsid w:val="003D4C50"/>
    <w:rsid w:val="003D5679"/>
    <w:rsid w:val="003D5C92"/>
    <w:rsid w:val="003D6564"/>
    <w:rsid w:val="003E21F7"/>
    <w:rsid w:val="003E314B"/>
    <w:rsid w:val="003E49B7"/>
    <w:rsid w:val="003E68C9"/>
    <w:rsid w:val="003F0786"/>
    <w:rsid w:val="003F1A83"/>
    <w:rsid w:val="003F4D09"/>
    <w:rsid w:val="003F534A"/>
    <w:rsid w:val="00400B96"/>
    <w:rsid w:val="0040220C"/>
    <w:rsid w:val="004028D6"/>
    <w:rsid w:val="00402C2C"/>
    <w:rsid w:val="004061BB"/>
    <w:rsid w:val="00406786"/>
    <w:rsid w:val="004075F6"/>
    <w:rsid w:val="0041044E"/>
    <w:rsid w:val="00411E33"/>
    <w:rsid w:val="00412382"/>
    <w:rsid w:val="004132DC"/>
    <w:rsid w:val="00413A86"/>
    <w:rsid w:val="00413F47"/>
    <w:rsid w:val="00414A17"/>
    <w:rsid w:val="0041501E"/>
    <w:rsid w:val="00416E6A"/>
    <w:rsid w:val="00417939"/>
    <w:rsid w:val="0041795B"/>
    <w:rsid w:val="004201E1"/>
    <w:rsid w:val="004214BC"/>
    <w:rsid w:val="00422E02"/>
    <w:rsid w:val="004235BA"/>
    <w:rsid w:val="00425A27"/>
    <w:rsid w:val="00426AF3"/>
    <w:rsid w:val="00432628"/>
    <w:rsid w:val="00434AA2"/>
    <w:rsid w:val="004353B8"/>
    <w:rsid w:val="00437445"/>
    <w:rsid w:val="0044051B"/>
    <w:rsid w:val="004436D6"/>
    <w:rsid w:val="00447374"/>
    <w:rsid w:val="004479E5"/>
    <w:rsid w:val="00447EE9"/>
    <w:rsid w:val="0045022B"/>
    <w:rsid w:val="004508EB"/>
    <w:rsid w:val="00453A40"/>
    <w:rsid w:val="0045430D"/>
    <w:rsid w:val="00454BB6"/>
    <w:rsid w:val="0045632B"/>
    <w:rsid w:val="00456FC9"/>
    <w:rsid w:val="004570CD"/>
    <w:rsid w:val="004576AD"/>
    <w:rsid w:val="004626C0"/>
    <w:rsid w:val="0046442D"/>
    <w:rsid w:val="00464BCA"/>
    <w:rsid w:val="0046514F"/>
    <w:rsid w:val="00465829"/>
    <w:rsid w:val="00466114"/>
    <w:rsid w:val="00467633"/>
    <w:rsid w:val="0047241D"/>
    <w:rsid w:val="00473E47"/>
    <w:rsid w:val="0047578F"/>
    <w:rsid w:val="004772CF"/>
    <w:rsid w:val="0048051A"/>
    <w:rsid w:val="00481192"/>
    <w:rsid w:val="00483655"/>
    <w:rsid w:val="0048442F"/>
    <w:rsid w:val="00484833"/>
    <w:rsid w:val="00485F8B"/>
    <w:rsid w:val="00487057"/>
    <w:rsid w:val="004870D7"/>
    <w:rsid w:val="00491919"/>
    <w:rsid w:val="00491B87"/>
    <w:rsid w:val="00494548"/>
    <w:rsid w:val="00494579"/>
    <w:rsid w:val="00496D6A"/>
    <w:rsid w:val="00497FB7"/>
    <w:rsid w:val="004A0529"/>
    <w:rsid w:val="004A3838"/>
    <w:rsid w:val="004A47C3"/>
    <w:rsid w:val="004A5553"/>
    <w:rsid w:val="004A6201"/>
    <w:rsid w:val="004A6516"/>
    <w:rsid w:val="004A6F62"/>
    <w:rsid w:val="004A7214"/>
    <w:rsid w:val="004A75F7"/>
    <w:rsid w:val="004B18B7"/>
    <w:rsid w:val="004B399F"/>
    <w:rsid w:val="004B3FA2"/>
    <w:rsid w:val="004B4B2B"/>
    <w:rsid w:val="004B5605"/>
    <w:rsid w:val="004B6BE4"/>
    <w:rsid w:val="004C0055"/>
    <w:rsid w:val="004C0303"/>
    <w:rsid w:val="004C388E"/>
    <w:rsid w:val="004C3893"/>
    <w:rsid w:val="004C42B0"/>
    <w:rsid w:val="004C430A"/>
    <w:rsid w:val="004C49A7"/>
    <w:rsid w:val="004C691B"/>
    <w:rsid w:val="004C70A6"/>
    <w:rsid w:val="004D0A7B"/>
    <w:rsid w:val="004D0C11"/>
    <w:rsid w:val="004D23C9"/>
    <w:rsid w:val="004D44A1"/>
    <w:rsid w:val="004D50BB"/>
    <w:rsid w:val="004D63AF"/>
    <w:rsid w:val="004D7DFF"/>
    <w:rsid w:val="004E0594"/>
    <w:rsid w:val="004E1310"/>
    <w:rsid w:val="004E284E"/>
    <w:rsid w:val="004E35C3"/>
    <w:rsid w:val="004E5315"/>
    <w:rsid w:val="004E6147"/>
    <w:rsid w:val="004E6EB2"/>
    <w:rsid w:val="004E7CD2"/>
    <w:rsid w:val="004F0471"/>
    <w:rsid w:val="004F1240"/>
    <w:rsid w:val="004F12DA"/>
    <w:rsid w:val="004F1BA1"/>
    <w:rsid w:val="004F4181"/>
    <w:rsid w:val="004F4F37"/>
    <w:rsid w:val="004F5ABE"/>
    <w:rsid w:val="004F5B70"/>
    <w:rsid w:val="004F72E1"/>
    <w:rsid w:val="00501D8B"/>
    <w:rsid w:val="00502A0A"/>
    <w:rsid w:val="00504189"/>
    <w:rsid w:val="00504848"/>
    <w:rsid w:val="00504E93"/>
    <w:rsid w:val="00505EC8"/>
    <w:rsid w:val="0050647A"/>
    <w:rsid w:val="005066F0"/>
    <w:rsid w:val="0050786B"/>
    <w:rsid w:val="005161FD"/>
    <w:rsid w:val="00516784"/>
    <w:rsid w:val="005170B4"/>
    <w:rsid w:val="00517247"/>
    <w:rsid w:val="005173B1"/>
    <w:rsid w:val="005224F7"/>
    <w:rsid w:val="005225D4"/>
    <w:rsid w:val="00523BBB"/>
    <w:rsid w:val="005247AE"/>
    <w:rsid w:val="005248EC"/>
    <w:rsid w:val="00525C97"/>
    <w:rsid w:val="00526B9E"/>
    <w:rsid w:val="00526DBF"/>
    <w:rsid w:val="005274F0"/>
    <w:rsid w:val="005306AE"/>
    <w:rsid w:val="00530B5A"/>
    <w:rsid w:val="005318C2"/>
    <w:rsid w:val="00532411"/>
    <w:rsid w:val="00532596"/>
    <w:rsid w:val="00534B13"/>
    <w:rsid w:val="00534CD9"/>
    <w:rsid w:val="00535A3D"/>
    <w:rsid w:val="00535DE5"/>
    <w:rsid w:val="005366E8"/>
    <w:rsid w:val="005373F0"/>
    <w:rsid w:val="00542284"/>
    <w:rsid w:val="00542479"/>
    <w:rsid w:val="00542ADD"/>
    <w:rsid w:val="0054401D"/>
    <w:rsid w:val="0054744D"/>
    <w:rsid w:val="0054788F"/>
    <w:rsid w:val="00547B87"/>
    <w:rsid w:val="00552FC5"/>
    <w:rsid w:val="0055307B"/>
    <w:rsid w:val="00553C77"/>
    <w:rsid w:val="00553DA2"/>
    <w:rsid w:val="00554041"/>
    <w:rsid w:val="005543A0"/>
    <w:rsid w:val="005547E8"/>
    <w:rsid w:val="005547FF"/>
    <w:rsid w:val="0055488D"/>
    <w:rsid w:val="00555363"/>
    <w:rsid w:val="00561BBE"/>
    <w:rsid w:val="00563D5B"/>
    <w:rsid w:val="0056401E"/>
    <w:rsid w:val="00564250"/>
    <w:rsid w:val="005652CF"/>
    <w:rsid w:val="00565A57"/>
    <w:rsid w:val="0056699A"/>
    <w:rsid w:val="00567A31"/>
    <w:rsid w:val="005705AD"/>
    <w:rsid w:val="00571313"/>
    <w:rsid w:val="00574AD1"/>
    <w:rsid w:val="00576356"/>
    <w:rsid w:val="00577191"/>
    <w:rsid w:val="005772EB"/>
    <w:rsid w:val="005774B8"/>
    <w:rsid w:val="00581F03"/>
    <w:rsid w:val="005820B6"/>
    <w:rsid w:val="00582BEA"/>
    <w:rsid w:val="00583977"/>
    <w:rsid w:val="00584068"/>
    <w:rsid w:val="0058423E"/>
    <w:rsid w:val="00584A4C"/>
    <w:rsid w:val="00585A69"/>
    <w:rsid w:val="00586488"/>
    <w:rsid w:val="00586BB3"/>
    <w:rsid w:val="00587D78"/>
    <w:rsid w:val="005910CF"/>
    <w:rsid w:val="0059127B"/>
    <w:rsid w:val="00591E89"/>
    <w:rsid w:val="00591FA6"/>
    <w:rsid w:val="005925DA"/>
    <w:rsid w:val="00594F42"/>
    <w:rsid w:val="005A046D"/>
    <w:rsid w:val="005A0558"/>
    <w:rsid w:val="005A153E"/>
    <w:rsid w:val="005A22FF"/>
    <w:rsid w:val="005A4519"/>
    <w:rsid w:val="005A5BB3"/>
    <w:rsid w:val="005A723A"/>
    <w:rsid w:val="005A7AAF"/>
    <w:rsid w:val="005A7B0F"/>
    <w:rsid w:val="005B0287"/>
    <w:rsid w:val="005B09CB"/>
    <w:rsid w:val="005B0C78"/>
    <w:rsid w:val="005B2F1D"/>
    <w:rsid w:val="005B4AF4"/>
    <w:rsid w:val="005B6DA1"/>
    <w:rsid w:val="005B78FE"/>
    <w:rsid w:val="005C0623"/>
    <w:rsid w:val="005C126C"/>
    <w:rsid w:val="005C2B65"/>
    <w:rsid w:val="005C50A7"/>
    <w:rsid w:val="005C539D"/>
    <w:rsid w:val="005C53A7"/>
    <w:rsid w:val="005C7A26"/>
    <w:rsid w:val="005C7EDF"/>
    <w:rsid w:val="005C7FE2"/>
    <w:rsid w:val="005D0200"/>
    <w:rsid w:val="005D0404"/>
    <w:rsid w:val="005D0C26"/>
    <w:rsid w:val="005D3770"/>
    <w:rsid w:val="005D49BC"/>
    <w:rsid w:val="005D5C51"/>
    <w:rsid w:val="005D633E"/>
    <w:rsid w:val="005D6DC7"/>
    <w:rsid w:val="005E02C7"/>
    <w:rsid w:val="005E1015"/>
    <w:rsid w:val="005E1FEC"/>
    <w:rsid w:val="005E283E"/>
    <w:rsid w:val="005E3623"/>
    <w:rsid w:val="005E37B2"/>
    <w:rsid w:val="005E6E5C"/>
    <w:rsid w:val="005E7713"/>
    <w:rsid w:val="005F098A"/>
    <w:rsid w:val="005F0C90"/>
    <w:rsid w:val="005F190D"/>
    <w:rsid w:val="005F2A12"/>
    <w:rsid w:val="005F43E0"/>
    <w:rsid w:val="005F4A0C"/>
    <w:rsid w:val="005F516E"/>
    <w:rsid w:val="005F522B"/>
    <w:rsid w:val="005F61E2"/>
    <w:rsid w:val="006002D6"/>
    <w:rsid w:val="00601F2D"/>
    <w:rsid w:val="0060377A"/>
    <w:rsid w:val="00603E79"/>
    <w:rsid w:val="00605905"/>
    <w:rsid w:val="00606029"/>
    <w:rsid w:val="00606274"/>
    <w:rsid w:val="006119F0"/>
    <w:rsid w:val="00611F1A"/>
    <w:rsid w:val="00612E42"/>
    <w:rsid w:val="0061319A"/>
    <w:rsid w:val="00615681"/>
    <w:rsid w:val="0061590A"/>
    <w:rsid w:val="006162C9"/>
    <w:rsid w:val="00616B1F"/>
    <w:rsid w:val="00616E27"/>
    <w:rsid w:val="00620FDA"/>
    <w:rsid w:val="006212EF"/>
    <w:rsid w:val="0062310D"/>
    <w:rsid w:val="00626475"/>
    <w:rsid w:val="00627D81"/>
    <w:rsid w:val="00630369"/>
    <w:rsid w:val="00630CAC"/>
    <w:rsid w:val="00631197"/>
    <w:rsid w:val="00631613"/>
    <w:rsid w:val="00631A9A"/>
    <w:rsid w:val="00632612"/>
    <w:rsid w:val="00633268"/>
    <w:rsid w:val="006338FD"/>
    <w:rsid w:val="006343AB"/>
    <w:rsid w:val="0064092F"/>
    <w:rsid w:val="00642458"/>
    <w:rsid w:val="00642B7D"/>
    <w:rsid w:val="006446C1"/>
    <w:rsid w:val="00646BC2"/>
    <w:rsid w:val="0065084C"/>
    <w:rsid w:val="006521E7"/>
    <w:rsid w:val="0065452D"/>
    <w:rsid w:val="006545FA"/>
    <w:rsid w:val="00654B48"/>
    <w:rsid w:val="00656227"/>
    <w:rsid w:val="00656849"/>
    <w:rsid w:val="00657D91"/>
    <w:rsid w:val="00661152"/>
    <w:rsid w:val="006611F9"/>
    <w:rsid w:val="006630E2"/>
    <w:rsid w:val="00664433"/>
    <w:rsid w:val="00664976"/>
    <w:rsid w:val="00671F57"/>
    <w:rsid w:val="00672DAD"/>
    <w:rsid w:val="00673773"/>
    <w:rsid w:val="00673C75"/>
    <w:rsid w:val="006746CB"/>
    <w:rsid w:val="00680768"/>
    <w:rsid w:val="00681C06"/>
    <w:rsid w:val="00682829"/>
    <w:rsid w:val="00682FD7"/>
    <w:rsid w:val="006835DA"/>
    <w:rsid w:val="00683F19"/>
    <w:rsid w:val="0068459A"/>
    <w:rsid w:val="00686083"/>
    <w:rsid w:val="00687AC7"/>
    <w:rsid w:val="00687E24"/>
    <w:rsid w:val="006904F9"/>
    <w:rsid w:val="006915BA"/>
    <w:rsid w:val="0069390F"/>
    <w:rsid w:val="00694A55"/>
    <w:rsid w:val="00695563"/>
    <w:rsid w:val="00697058"/>
    <w:rsid w:val="00697D8B"/>
    <w:rsid w:val="006A00EA"/>
    <w:rsid w:val="006A0B4F"/>
    <w:rsid w:val="006A36ED"/>
    <w:rsid w:val="006A4614"/>
    <w:rsid w:val="006A5D0F"/>
    <w:rsid w:val="006A6617"/>
    <w:rsid w:val="006A6B57"/>
    <w:rsid w:val="006A6CA4"/>
    <w:rsid w:val="006A700B"/>
    <w:rsid w:val="006A732B"/>
    <w:rsid w:val="006A73DB"/>
    <w:rsid w:val="006A757D"/>
    <w:rsid w:val="006A7EA8"/>
    <w:rsid w:val="006B0003"/>
    <w:rsid w:val="006B3179"/>
    <w:rsid w:val="006B3212"/>
    <w:rsid w:val="006B4C79"/>
    <w:rsid w:val="006B5D04"/>
    <w:rsid w:val="006B5EA5"/>
    <w:rsid w:val="006B6D59"/>
    <w:rsid w:val="006C0CEA"/>
    <w:rsid w:val="006C3EC4"/>
    <w:rsid w:val="006C42D8"/>
    <w:rsid w:val="006C4EC7"/>
    <w:rsid w:val="006C54BA"/>
    <w:rsid w:val="006C6013"/>
    <w:rsid w:val="006C6396"/>
    <w:rsid w:val="006C6A9B"/>
    <w:rsid w:val="006C7181"/>
    <w:rsid w:val="006C7935"/>
    <w:rsid w:val="006C7B6B"/>
    <w:rsid w:val="006D1F02"/>
    <w:rsid w:val="006D4553"/>
    <w:rsid w:val="006D49B5"/>
    <w:rsid w:val="006D4D49"/>
    <w:rsid w:val="006D543F"/>
    <w:rsid w:val="006D59B5"/>
    <w:rsid w:val="006D5C46"/>
    <w:rsid w:val="006D6E57"/>
    <w:rsid w:val="006D776D"/>
    <w:rsid w:val="006D7DA7"/>
    <w:rsid w:val="006E020D"/>
    <w:rsid w:val="006E1B95"/>
    <w:rsid w:val="006E1EAA"/>
    <w:rsid w:val="006E300D"/>
    <w:rsid w:val="006E400B"/>
    <w:rsid w:val="006E4AD5"/>
    <w:rsid w:val="006E516A"/>
    <w:rsid w:val="006E74A8"/>
    <w:rsid w:val="006E76D3"/>
    <w:rsid w:val="006F03E1"/>
    <w:rsid w:val="006F090C"/>
    <w:rsid w:val="006F0B2E"/>
    <w:rsid w:val="006F1FDE"/>
    <w:rsid w:val="006F21FD"/>
    <w:rsid w:val="006F46FE"/>
    <w:rsid w:val="006F53A2"/>
    <w:rsid w:val="006F5519"/>
    <w:rsid w:val="006F5DE2"/>
    <w:rsid w:val="006F6E40"/>
    <w:rsid w:val="00700C6B"/>
    <w:rsid w:val="00701788"/>
    <w:rsid w:val="00701B21"/>
    <w:rsid w:val="00702CC1"/>
    <w:rsid w:val="007037EE"/>
    <w:rsid w:val="00705848"/>
    <w:rsid w:val="007059F0"/>
    <w:rsid w:val="00705B26"/>
    <w:rsid w:val="00706328"/>
    <w:rsid w:val="00706357"/>
    <w:rsid w:val="00706BE0"/>
    <w:rsid w:val="00706E8A"/>
    <w:rsid w:val="00706EC6"/>
    <w:rsid w:val="0070716D"/>
    <w:rsid w:val="007126EC"/>
    <w:rsid w:val="00713560"/>
    <w:rsid w:val="00713825"/>
    <w:rsid w:val="00716147"/>
    <w:rsid w:val="007161AB"/>
    <w:rsid w:val="0071674A"/>
    <w:rsid w:val="00717A59"/>
    <w:rsid w:val="0072224B"/>
    <w:rsid w:val="00722590"/>
    <w:rsid w:val="00722CC9"/>
    <w:rsid w:val="0072302B"/>
    <w:rsid w:val="00723B3C"/>
    <w:rsid w:val="00724A46"/>
    <w:rsid w:val="00724B77"/>
    <w:rsid w:val="00725046"/>
    <w:rsid w:val="00725D9C"/>
    <w:rsid w:val="00734232"/>
    <w:rsid w:val="00735E5C"/>
    <w:rsid w:val="007378A8"/>
    <w:rsid w:val="0074012B"/>
    <w:rsid w:val="007424D8"/>
    <w:rsid w:val="00742B47"/>
    <w:rsid w:val="00742F7A"/>
    <w:rsid w:val="00744341"/>
    <w:rsid w:val="007452E5"/>
    <w:rsid w:val="00746730"/>
    <w:rsid w:val="007467FA"/>
    <w:rsid w:val="0074698B"/>
    <w:rsid w:val="0075110D"/>
    <w:rsid w:val="00751C12"/>
    <w:rsid w:val="007523E9"/>
    <w:rsid w:val="00752DBB"/>
    <w:rsid w:val="007533C2"/>
    <w:rsid w:val="00755A2F"/>
    <w:rsid w:val="007568BD"/>
    <w:rsid w:val="00757B31"/>
    <w:rsid w:val="007607EA"/>
    <w:rsid w:val="007612B8"/>
    <w:rsid w:val="007626E1"/>
    <w:rsid w:val="00762C5F"/>
    <w:rsid w:val="007654CC"/>
    <w:rsid w:val="00765FF8"/>
    <w:rsid w:val="00767B26"/>
    <w:rsid w:val="00770FB2"/>
    <w:rsid w:val="0077319E"/>
    <w:rsid w:val="0077461B"/>
    <w:rsid w:val="00774859"/>
    <w:rsid w:val="00774A9E"/>
    <w:rsid w:val="00775053"/>
    <w:rsid w:val="007755EB"/>
    <w:rsid w:val="00776585"/>
    <w:rsid w:val="00776A33"/>
    <w:rsid w:val="00776BA9"/>
    <w:rsid w:val="00777338"/>
    <w:rsid w:val="00777E03"/>
    <w:rsid w:val="00780FDB"/>
    <w:rsid w:val="00781E7F"/>
    <w:rsid w:val="007823D6"/>
    <w:rsid w:val="00782B5C"/>
    <w:rsid w:val="00783C83"/>
    <w:rsid w:val="00784636"/>
    <w:rsid w:val="00784A77"/>
    <w:rsid w:val="00785563"/>
    <w:rsid w:val="007866C9"/>
    <w:rsid w:val="0078670B"/>
    <w:rsid w:val="0079117C"/>
    <w:rsid w:val="00792D7B"/>
    <w:rsid w:val="00793172"/>
    <w:rsid w:val="00794E13"/>
    <w:rsid w:val="007A002C"/>
    <w:rsid w:val="007A208E"/>
    <w:rsid w:val="007A2677"/>
    <w:rsid w:val="007A38F7"/>
    <w:rsid w:val="007A3B66"/>
    <w:rsid w:val="007A6B8C"/>
    <w:rsid w:val="007A74FE"/>
    <w:rsid w:val="007B3C4F"/>
    <w:rsid w:val="007B4147"/>
    <w:rsid w:val="007B5D4B"/>
    <w:rsid w:val="007B688D"/>
    <w:rsid w:val="007C023D"/>
    <w:rsid w:val="007C1336"/>
    <w:rsid w:val="007C1C03"/>
    <w:rsid w:val="007C2E7B"/>
    <w:rsid w:val="007C32DB"/>
    <w:rsid w:val="007C333C"/>
    <w:rsid w:val="007C4206"/>
    <w:rsid w:val="007C5E2D"/>
    <w:rsid w:val="007C69CF"/>
    <w:rsid w:val="007C6B66"/>
    <w:rsid w:val="007C6CB3"/>
    <w:rsid w:val="007C73A6"/>
    <w:rsid w:val="007D02C9"/>
    <w:rsid w:val="007D2262"/>
    <w:rsid w:val="007D246C"/>
    <w:rsid w:val="007D363C"/>
    <w:rsid w:val="007D4A24"/>
    <w:rsid w:val="007D5122"/>
    <w:rsid w:val="007D5132"/>
    <w:rsid w:val="007D67B6"/>
    <w:rsid w:val="007D696B"/>
    <w:rsid w:val="007E090B"/>
    <w:rsid w:val="007E1018"/>
    <w:rsid w:val="007E1770"/>
    <w:rsid w:val="007E2E25"/>
    <w:rsid w:val="007E344E"/>
    <w:rsid w:val="007E346C"/>
    <w:rsid w:val="007E3916"/>
    <w:rsid w:val="007E3FEC"/>
    <w:rsid w:val="007E6221"/>
    <w:rsid w:val="007E6945"/>
    <w:rsid w:val="007E7518"/>
    <w:rsid w:val="007F15D4"/>
    <w:rsid w:val="007F1F1C"/>
    <w:rsid w:val="007F2102"/>
    <w:rsid w:val="007F30D4"/>
    <w:rsid w:val="007F3255"/>
    <w:rsid w:val="007F3EFF"/>
    <w:rsid w:val="007F421B"/>
    <w:rsid w:val="007F4E09"/>
    <w:rsid w:val="007F4F98"/>
    <w:rsid w:val="007F6610"/>
    <w:rsid w:val="007F7282"/>
    <w:rsid w:val="007F7CD5"/>
    <w:rsid w:val="00800123"/>
    <w:rsid w:val="00800302"/>
    <w:rsid w:val="0080425A"/>
    <w:rsid w:val="00804914"/>
    <w:rsid w:val="00804B23"/>
    <w:rsid w:val="008058BB"/>
    <w:rsid w:val="00806181"/>
    <w:rsid w:val="00807099"/>
    <w:rsid w:val="00813780"/>
    <w:rsid w:val="008201ED"/>
    <w:rsid w:val="008203FD"/>
    <w:rsid w:val="00822003"/>
    <w:rsid w:val="00822B84"/>
    <w:rsid w:val="00825789"/>
    <w:rsid w:val="00825DE0"/>
    <w:rsid w:val="00826FAD"/>
    <w:rsid w:val="00827612"/>
    <w:rsid w:val="00827A3D"/>
    <w:rsid w:val="00827FBC"/>
    <w:rsid w:val="00830590"/>
    <w:rsid w:val="0083083C"/>
    <w:rsid w:val="00831B61"/>
    <w:rsid w:val="00832917"/>
    <w:rsid w:val="00832C7C"/>
    <w:rsid w:val="0083509A"/>
    <w:rsid w:val="00835DC1"/>
    <w:rsid w:val="0083634D"/>
    <w:rsid w:val="0084001C"/>
    <w:rsid w:val="00840174"/>
    <w:rsid w:val="00840BC0"/>
    <w:rsid w:val="00842476"/>
    <w:rsid w:val="00842B2E"/>
    <w:rsid w:val="0084417F"/>
    <w:rsid w:val="00844BBB"/>
    <w:rsid w:val="008452E4"/>
    <w:rsid w:val="00846409"/>
    <w:rsid w:val="00847CA4"/>
    <w:rsid w:val="008502FE"/>
    <w:rsid w:val="0085031C"/>
    <w:rsid w:val="00851C32"/>
    <w:rsid w:val="00852117"/>
    <w:rsid w:val="00852A6D"/>
    <w:rsid w:val="0085377E"/>
    <w:rsid w:val="00856984"/>
    <w:rsid w:val="00857A88"/>
    <w:rsid w:val="00857E03"/>
    <w:rsid w:val="00860157"/>
    <w:rsid w:val="0086065F"/>
    <w:rsid w:val="00860F12"/>
    <w:rsid w:val="00861210"/>
    <w:rsid w:val="008637D9"/>
    <w:rsid w:val="00864552"/>
    <w:rsid w:val="00864D5D"/>
    <w:rsid w:val="00865477"/>
    <w:rsid w:val="00866B2F"/>
    <w:rsid w:val="008676B5"/>
    <w:rsid w:val="00867A1F"/>
    <w:rsid w:val="00870FD1"/>
    <w:rsid w:val="0087134A"/>
    <w:rsid w:val="0087142F"/>
    <w:rsid w:val="00872F6B"/>
    <w:rsid w:val="00873058"/>
    <w:rsid w:val="00873686"/>
    <w:rsid w:val="00874AC7"/>
    <w:rsid w:val="00875804"/>
    <w:rsid w:val="008758B4"/>
    <w:rsid w:val="0087699D"/>
    <w:rsid w:val="00876C07"/>
    <w:rsid w:val="00877B8C"/>
    <w:rsid w:val="00877BEA"/>
    <w:rsid w:val="0088129F"/>
    <w:rsid w:val="00881348"/>
    <w:rsid w:val="00881CDC"/>
    <w:rsid w:val="00882EFA"/>
    <w:rsid w:val="008830F3"/>
    <w:rsid w:val="008837F6"/>
    <w:rsid w:val="00883E46"/>
    <w:rsid w:val="00885D40"/>
    <w:rsid w:val="00886A96"/>
    <w:rsid w:val="00887D92"/>
    <w:rsid w:val="00892177"/>
    <w:rsid w:val="00893EAE"/>
    <w:rsid w:val="008941C4"/>
    <w:rsid w:val="00896105"/>
    <w:rsid w:val="008975AC"/>
    <w:rsid w:val="008A0C89"/>
    <w:rsid w:val="008A1603"/>
    <w:rsid w:val="008A272C"/>
    <w:rsid w:val="008A37F9"/>
    <w:rsid w:val="008A4ECC"/>
    <w:rsid w:val="008A6839"/>
    <w:rsid w:val="008A7010"/>
    <w:rsid w:val="008B0271"/>
    <w:rsid w:val="008B08B9"/>
    <w:rsid w:val="008B231C"/>
    <w:rsid w:val="008B2C49"/>
    <w:rsid w:val="008B2C7D"/>
    <w:rsid w:val="008B2D7C"/>
    <w:rsid w:val="008B5872"/>
    <w:rsid w:val="008B5970"/>
    <w:rsid w:val="008B5AF1"/>
    <w:rsid w:val="008B6845"/>
    <w:rsid w:val="008B7A62"/>
    <w:rsid w:val="008C1038"/>
    <w:rsid w:val="008C1F53"/>
    <w:rsid w:val="008C203E"/>
    <w:rsid w:val="008C397D"/>
    <w:rsid w:val="008C3B3E"/>
    <w:rsid w:val="008C726A"/>
    <w:rsid w:val="008C776D"/>
    <w:rsid w:val="008D00A3"/>
    <w:rsid w:val="008D0692"/>
    <w:rsid w:val="008D0A8B"/>
    <w:rsid w:val="008D1BC5"/>
    <w:rsid w:val="008D5E2D"/>
    <w:rsid w:val="008D7750"/>
    <w:rsid w:val="008D77AE"/>
    <w:rsid w:val="008E3296"/>
    <w:rsid w:val="008E34E1"/>
    <w:rsid w:val="008E35F8"/>
    <w:rsid w:val="008E555B"/>
    <w:rsid w:val="008E60B3"/>
    <w:rsid w:val="008F08B1"/>
    <w:rsid w:val="008F1173"/>
    <w:rsid w:val="008F13CE"/>
    <w:rsid w:val="008F311A"/>
    <w:rsid w:val="008F47B6"/>
    <w:rsid w:val="008F54FF"/>
    <w:rsid w:val="008F643C"/>
    <w:rsid w:val="00900BEE"/>
    <w:rsid w:val="00900C0A"/>
    <w:rsid w:val="0090117E"/>
    <w:rsid w:val="00904160"/>
    <w:rsid w:val="0090416D"/>
    <w:rsid w:val="00906B0B"/>
    <w:rsid w:val="00910252"/>
    <w:rsid w:val="00910841"/>
    <w:rsid w:val="009108FB"/>
    <w:rsid w:val="00910E34"/>
    <w:rsid w:val="00911D2F"/>
    <w:rsid w:val="009126D7"/>
    <w:rsid w:val="00912EC0"/>
    <w:rsid w:val="00913BF1"/>
    <w:rsid w:val="00915A44"/>
    <w:rsid w:val="00921DFC"/>
    <w:rsid w:val="0092211F"/>
    <w:rsid w:val="009223C8"/>
    <w:rsid w:val="00923B88"/>
    <w:rsid w:val="00924AB5"/>
    <w:rsid w:val="00924B0A"/>
    <w:rsid w:val="00924BCB"/>
    <w:rsid w:val="009250CF"/>
    <w:rsid w:val="00925460"/>
    <w:rsid w:val="00926EA1"/>
    <w:rsid w:val="00927050"/>
    <w:rsid w:val="00927122"/>
    <w:rsid w:val="009310A5"/>
    <w:rsid w:val="0093145F"/>
    <w:rsid w:val="0093251E"/>
    <w:rsid w:val="009326E7"/>
    <w:rsid w:val="00932E59"/>
    <w:rsid w:val="009331F9"/>
    <w:rsid w:val="00933252"/>
    <w:rsid w:val="00933F90"/>
    <w:rsid w:val="00934618"/>
    <w:rsid w:val="00935F79"/>
    <w:rsid w:val="00941005"/>
    <w:rsid w:val="00943364"/>
    <w:rsid w:val="009438D4"/>
    <w:rsid w:val="0094504F"/>
    <w:rsid w:val="00945C44"/>
    <w:rsid w:val="0094698E"/>
    <w:rsid w:val="00947214"/>
    <w:rsid w:val="0095100A"/>
    <w:rsid w:val="009524D6"/>
    <w:rsid w:val="009536E6"/>
    <w:rsid w:val="00954466"/>
    <w:rsid w:val="00960327"/>
    <w:rsid w:val="0096126C"/>
    <w:rsid w:val="009618CC"/>
    <w:rsid w:val="0096264F"/>
    <w:rsid w:val="0096292A"/>
    <w:rsid w:val="00962EA4"/>
    <w:rsid w:val="009645A4"/>
    <w:rsid w:val="00964E52"/>
    <w:rsid w:val="0096527C"/>
    <w:rsid w:val="00966FEB"/>
    <w:rsid w:val="00970B18"/>
    <w:rsid w:val="00970B66"/>
    <w:rsid w:val="00970EC8"/>
    <w:rsid w:val="00971537"/>
    <w:rsid w:val="00971BDE"/>
    <w:rsid w:val="00973471"/>
    <w:rsid w:val="00973F0F"/>
    <w:rsid w:val="00974234"/>
    <w:rsid w:val="00975240"/>
    <w:rsid w:val="00976018"/>
    <w:rsid w:val="009812B1"/>
    <w:rsid w:val="00983831"/>
    <w:rsid w:val="00984106"/>
    <w:rsid w:val="009857CE"/>
    <w:rsid w:val="00986092"/>
    <w:rsid w:val="00990A38"/>
    <w:rsid w:val="0099132E"/>
    <w:rsid w:val="0099177A"/>
    <w:rsid w:val="00991BA1"/>
    <w:rsid w:val="00992294"/>
    <w:rsid w:val="009922E8"/>
    <w:rsid w:val="00992A7F"/>
    <w:rsid w:val="00993018"/>
    <w:rsid w:val="00993824"/>
    <w:rsid w:val="00993A05"/>
    <w:rsid w:val="00994D16"/>
    <w:rsid w:val="00994D9A"/>
    <w:rsid w:val="0099596B"/>
    <w:rsid w:val="009A05E3"/>
    <w:rsid w:val="009A2F87"/>
    <w:rsid w:val="009A3617"/>
    <w:rsid w:val="009A41DC"/>
    <w:rsid w:val="009B3442"/>
    <w:rsid w:val="009B4C0C"/>
    <w:rsid w:val="009B61CC"/>
    <w:rsid w:val="009B6415"/>
    <w:rsid w:val="009B6650"/>
    <w:rsid w:val="009B6703"/>
    <w:rsid w:val="009B7DC9"/>
    <w:rsid w:val="009C30F5"/>
    <w:rsid w:val="009C3959"/>
    <w:rsid w:val="009C4A34"/>
    <w:rsid w:val="009C5E48"/>
    <w:rsid w:val="009D3309"/>
    <w:rsid w:val="009D47EA"/>
    <w:rsid w:val="009D488D"/>
    <w:rsid w:val="009D5B6D"/>
    <w:rsid w:val="009D736D"/>
    <w:rsid w:val="009D7548"/>
    <w:rsid w:val="009E1925"/>
    <w:rsid w:val="009E1962"/>
    <w:rsid w:val="009E1E8B"/>
    <w:rsid w:val="009E20DE"/>
    <w:rsid w:val="009E2910"/>
    <w:rsid w:val="009E366D"/>
    <w:rsid w:val="009E455D"/>
    <w:rsid w:val="009E550D"/>
    <w:rsid w:val="009E62B8"/>
    <w:rsid w:val="009E6AF0"/>
    <w:rsid w:val="009E6B3F"/>
    <w:rsid w:val="009E7296"/>
    <w:rsid w:val="009E7A13"/>
    <w:rsid w:val="009F1310"/>
    <w:rsid w:val="009F2E76"/>
    <w:rsid w:val="009F381C"/>
    <w:rsid w:val="009F417C"/>
    <w:rsid w:val="009F4A25"/>
    <w:rsid w:val="009F532B"/>
    <w:rsid w:val="009F6C3B"/>
    <w:rsid w:val="00A00E23"/>
    <w:rsid w:val="00A03FCD"/>
    <w:rsid w:val="00A05204"/>
    <w:rsid w:val="00A052E7"/>
    <w:rsid w:val="00A05C2E"/>
    <w:rsid w:val="00A06543"/>
    <w:rsid w:val="00A06985"/>
    <w:rsid w:val="00A1053B"/>
    <w:rsid w:val="00A112B7"/>
    <w:rsid w:val="00A126AC"/>
    <w:rsid w:val="00A1411E"/>
    <w:rsid w:val="00A15484"/>
    <w:rsid w:val="00A177C3"/>
    <w:rsid w:val="00A20841"/>
    <w:rsid w:val="00A22E4D"/>
    <w:rsid w:val="00A26690"/>
    <w:rsid w:val="00A3176E"/>
    <w:rsid w:val="00A31972"/>
    <w:rsid w:val="00A31E95"/>
    <w:rsid w:val="00A31F73"/>
    <w:rsid w:val="00A326B6"/>
    <w:rsid w:val="00A33939"/>
    <w:rsid w:val="00A35FB4"/>
    <w:rsid w:val="00A36F89"/>
    <w:rsid w:val="00A410E6"/>
    <w:rsid w:val="00A4116E"/>
    <w:rsid w:val="00A418CD"/>
    <w:rsid w:val="00A42750"/>
    <w:rsid w:val="00A43C0F"/>
    <w:rsid w:val="00A46C61"/>
    <w:rsid w:val="00A4791C"/>
    <w:rsid w:val="00A5197B"/>
    <w:rsid w:val="00A51BDC"/>
    <w:rsid w:val="00A54090"/>
    <w:rsid w:val="00A5595F"/>
    <w:rsid w:val="00A55E0D"/>
    <w:rsid w:val="00A56D81"/>
    <w:rsid w:val="00A61FDA"/>
    <w:rsid w:val="00A633A9"/>
    <w:rsid w:val="00A64493"/>
    <w:rsid w:val="00A64B65"/>
    <w:rsid w:val="00A6633F"/>
    <w:rsid w:val="00A66A4D"/>
    <w:rsid w:val="00A71B36"/>
    <w:rsid w:val="00A71DF4"/>
    <w:rsid w:val="00A722F5"/>
    <w:rsid w:val="00A7311C"/>
    <w:rsid w:val="00A75803"/>
    <w:rsid w:val="00A77009"/>
    <w:rsid w:val="00A7727D"/>
    <w:rsid w:val="00A77D4F"/>
    <w:rsid w:val="00A80717"/>
    <w:rsid w:val="00A80887"/>
    <w:rsid w:val="00A80E0C"/>
    <w:rsid w:val="00A81C46"/>
    <w:rsid w:val="00A824A8"/>
    <w:rsid w:val="00A82811"/>
    <w:rsid w:val="00A83A40"/>
    <w:rsid w:val="00A84803"/>
    <w:rsid w:val="00A8503B"/>
    <w:rsid w:val="00A86B45"/>
    <w:rsid w:val="00A87453"/>
    <w:rsid w:val="00A87669"/>
    <w:rsid w:val="00A91FBD"/>
    <w:rsid w:val="00A928D1"/>
    <w:rsid w:val="00A92DFC"/>
    <w:rsid w:val="00A94432"/>
    <w:rsid w:val="00A971B6"/>
    <w:rsid w:val="00A979C3"/>
    <w:rsid w:val="00A97CDC"/>
    <w:rsid w:val="00AA0211"/>
    <w:rsid w:val="00AA21D3"/>
    <w:rsid w:val="00AA2902"/>
    <w:rsid w:val="00AA3B42"/>
    <w:rsid w:val="00AA41B2"/>
    <w:rsid w:val="00AA45FA"/>
    <w:rsid w:val="00AB00A3"/>
    <w:rsid w:val="00AB07BC"/>
    <w:rsid w:val="00AB0897"/>
    <w:rsid w:val="00AB1065"/>
    <w:rsid w:val="00AB4006"/>
    <w:rsid w:val="00AB439E"/>
    <w:rsid w:val="00AB46F8"/>
    <w:rsid w:val="00AB4B30"/>
    <w:rsid w:val="00AB5A4D"/>
    <w:rsid w:val="00AB6057"/>
    <w:rsid w:val="00AB682E"/>
    <w:rsid w:val="00AB6992"/>
    <w:rsid w:val="00AC1388"/>
    <w:rsid w:val="00AC2550"/>
    <w:rsid w:val="00AC3C5E"/>
    <w:rsid w:val="00AC550F"/>
    <w:rsid w:val="00AC6347"/>
    <w:rsid w:val="00AC67BC"/>
    <w:rsid w:val="00AC7BFF"/>
    <w:rsid w:val="00AD040B"/>
    <w:rsid w:val="00AD05F7"/>
    <w:rsid w:val="00AD2BC1"/>
    <w:rsid w:val="00AD3994"/>
    <w:rsid w:val="00AD414D"/>
    <w:rsid w:val="00AD4C06"/>
    <w:rsid w:val="00AD4EB2"/>
    <w:rsid w:val="00AD6A28"/>
    <w:rsid w:val="00AD7A16"/>
    <w:rsid w:val="00AE0A3E"/>
    <w:rsid w:val="00AE1F76"/>
    <w:rsid w:val="00AE2F02"/>
    <w:rsid w:val="00AE3E75"/>
    <w:rsid w:val="00AE5346"/>
    <w:rsid w:val="00AE6983"/>
    <w:rsid w:val="00AF13D6"/>
    <w:rsid w:val="00AF1F5B"/>
    <w:rsid w:val="00AF302A"/>
    <w:rsid w:val="00AF404D"/>
    <w:rsid w:val="00AF59BD"/>
    <w:rsid w:val="00AF7B0B"/>
    <w:rsid w:val="00B004C1"/>
    <w:rsid w:val="00B024AD"/>
    <w:rsid w:val="00B0428D"/>
    <w:rsid w:val="00B04D6D"/>
    <w:rsid w:val="00B055EF"/>
    <w:rsid w:val="00B05823"/>
    <w:rsid w:val="00B06492"/>
    <w:rsid w:val="00B065FA"/>
    <w:rsid w:val="00B11106"/>
    <w:rsid w:val="00B11AA1"/>
    <w:rsid w:val="00B12454"/>
    <w:rsid w:val="00B12F45"/>
    <w:rsid w:val="00B13761"/>
    <w:rsid w:val="00B13FC5"/>
    <w:rsid w:val="00B160C1"/>
    <w:rsid w:val="00B21FD3"/>
    <w:rsid w:val="00B27706"/>
    <w:rsid w:val="00B305A3"/>
    <w:rsid w:val="00B319EB"/>
    <w:rsid w:val="00B32C94"/>
    <w:rsid w:val="00B340F9"/>
    <w:rsid w:val="00B34E65"/>
    <w:rsid w:val="00B36D3B"/>
    <w:rsid w:val="00B37EA3"/>
    <w:rsid w:val="00B37ECC"/>
    <w:rsid w:val="00B40038"/>
    <w:rsid w:val="00B40263"/>
    <w:rsid w:val="00B40AA7"/>
    <w:rsid w:val="00B42202"/>
    <w:rsid w:val="00B43355"/>
    <w:rsid w:val="00B43616"/>
    <w:rsid w:val="00B436C5"/>
    <w:rsid w:val="00B4448E"/>
    <w:rsid w:val="00B4498B"/>
    <w:rsid w:val="00B45796"/>
    <w:rsid w:val="00B46E3E"/>
    <w:rsid w:val="00B47D32"/>
    <w:rsid w:val="00B47DFE"/>
    <w:rsid w:val="00B53726"/>
    <w:rsid w:val="00B53ECB"/>
    <w:rsid w:val="00B5403F"/>
    <w:rsid w:val="00B54E6E"/>
    <w:rsid w:val="00B55CE4"/>
    <w:rsid w:val="00B56DE0"/>
    <w:rsid w:val="00B577CF"/>
    <w:rsid w:val="00B6052A"/>
    <w:rsid w:val="00B60A1F"/>
    <w:rsid w:val="00B61DEA"/>
    <w:rsid w:val="00B61FCB"/>
    <w:rsid w:val="00B6209B"/>
    <w:rsid w:val="00B649D4"/>
    <w:rsid w:val="00B64F38"/>
    <w:rsid w:val="00B6514F"/>
    <w:rsid w:val="00B6617B"/>
    <w:rsid w:val="00B677E4"/>
    <w:rsid w:val="00B71312"/>
    <w:rsid w:val="00B7218E"/>
    <w:rsid w:val="00B72E9A"/>
    <w:rsid w:val="00B74AC1"/>
    <w:rsid w:val="00B7631F"/>
    <w:rsid w:val="00B765B8"/>
    <w:rsid w:val="00B77E2D"/>
    <w:rsid w:val="00B801EE"/>
    <w:rsid w:val="00B805EB"/>
    <w:rsid w:val="00B83463"/>
    <w:rsid w:val="00B8446C"/>
    <w:rsid w:val="00B86745"/>
    <w:rsid w:val="00B905F4"/>
    <w:rsid w:val="00B92069"/>
    <w:rsid w:val="00B9230F"/>
    <w:rsid w:val="00B93A9A"/>
    <w:rsid w:val="00B94DB7"/>
    <w:rsid w:val="00B95CC7"/>
    <w:rsid w:val="00B95E11"/>
    <w:rsid w:val="00B967B3"/>
    <w:rsid w:val="00B96CAC"/>
    <w:rsid w:val="00B973D4"/>
    <w:rsid w:val="00BA3326"/>
    <w:rsid w:val="00BA3929"/>
    <w:rsid w:val="00BA62F9"/>
    <w:rsid w:val="00BA7556"/>
    <w:rsid w:val="00BB05F0"/>
    <w:rsid w:val="00BB123E"/>
    <w:rsid w:val="00BB143F"/>
    <w:rsid w:val="00BB1FE5"/>
    <w:rsid w:val="00BB341C"/>
    <w:rsid w:val="00BB40D8"/>
    <w:rsid w:val="00BB5AEE"/>
    <w:rsid w:val="00BB5B02"/>
    <w:rsid w:val="00BB662E"/>
    <w:rsid w:val="00BB67E2"/>
    <w:rsid w:val="00BB7103"/>
    <w:rsid w:val="00BC1E3F"/>
    <w:rsid w:val="00BC223E"/>
    <w:rsid w:val="00BC2859"/>
    <w:rsid w:val="00BC2F87"/>
    <w:rsid w:val="00BC3EC4"/>
    <w:rsid w:val="00BC40B1"/>
    <w:rsid w:val="00BC4599"/>
    <w:rsid w:val="00BC52AE"/>
    <w:rsid w:val="00BC5520"/>
    <w:rsid w:val="00BC5EBC"/>
    <w:rsid w:val="00BC638D"/>
    <w:rsid w:val="00BC7599"/>
    <w:rsid w:val="00BC7B59"/>
    <w:rsid w:val="00BD08F1"/>
    <w:rsid w:val="00BD1325"/>
    <w:rsid w:val="00BD1599"/>
    <w:rsid w:val="00BD3783"/>
    <w:rsid w:val="00BD50F7"/>
    <w:rsid w:val="00BD55BA"/>
    <w:rsid w:val="00BD6A9A"/>
    <w:rsid w:val="00BD7F50"/>
    <w:rsid w:val="00BE05DE"/>
    <w:rsid w:val="00BE0D05"/>
    <w:rsid w:val="00BE1A00"/>
    <w:rsid w:val="00BE276B"/>
    <w:rsid w:val="00BE2A66"/>
    <w:rsid w:val="00BE448D"/>
    <w:rsid w:val="00BE4E78"/>
    <w:rsid w:val="00BE5E2A"/>
    <w:rsid w:val="00BF36A3"/>
    <w:rsid w:val="00BF3E9D"/>
    <w:rsid w:val="00BF40C2"/>
    <w:rsid w:val="00BF44A4"/>
    <w:rsid w:val="00BF46EC"/>
    <w:rsid w:val="00BF4E12"/>
    <w:rsid w:val="00BF6CAC"/>
    <w:rsid w:val="00C02670"/>
    <w:rsid w:val="00C02F95"/>
    <w:rsid w:val="00C037FA"/>
    <w:rsid w:val="00C061EE"/>
    <w:rsid w:val="00C06F70"/>
    <w:rsid w:val="00C076D8"/>
    <w:rsid w:val="00C105E1"/>
    <w:rsid w:val="00C1074B"/>
    <w:rsid w:val="00C11BE7"/>
    <w:rsid w:val="00C12AC7"/>
    <w:rsid w:val="00C14E1C"/>
    <w:rsid w:val="00C14FC4"/>
    <w:rsid w:val="00C1500C"/>
    <w:rsid w:val="00C165DD"/>
    <w:rsid w:val="00C1662B"/>
    <w:rsid w:val="00C16948"/>
    <w:rsid w:val="00C1758B"/>
    <w:rsid w:val="00C21609"/>
    <w:rsid w:val="00C25191"/>
    <w:rsid w:val="00C31A6F"/>
    <w:rsid w:val="00C31EA3"/>
    <w:rsid w:val="00C32648"/>
    <w:rsid w:val="00C32A94"/>
    <w:rsid w:val="00C32D77"/>
    <w:rsid w:val="00C3343C"/>
    <w:rsid w:val="00C34C00"/>
    <w:rsid w:val="00C355CF"/>
    <w:rsid w:val="00C35635"/>
    <w:rsid w:val="00C413A8"/>
    <w:rsid w:val="00C41938"/>
    <w:rsid w:val="00C41BFE"/>
    <w:rsid w:val="00C4341D"/>
    <w:rsid w:val="00C4386B"/>
    <w:rsid w:val="00C44B2C"/>
    <w:rsid w:val="00C478E2"/>
    <w:rsid w:val="00C508CC"/>
    <w:rsid w:val="00C51470"/>
    <w:rsid w:val="00C51E66"/>
    <w:rsid w:val="00C52696"/>
    <w:rsid w:val="00C57FE0"/>
    <w:rsid w:val="00C60883"/>
    <w:rsid w:val="00C60892"/>
    <w:rsid w:val="00C61329"/>
    <w:rsid w:val="00C61D7B"/>
    <w:rsid w:val="00C62579"/>
    <w:rsid w:val="00C62E36"/>
    <w:rsid w:val="00C64DB3"/>
    <w:rsid w:val="00C66255"/>
    <w:rsid w:val="00C66D16"/>
    <w:rsid w:val="00C67C77"/>
    <w:rsid w:val="00C735E1"/>
    <w:rsid w:val="00C744EA"/>
    <w:rsid w:val="00C74909"/>
    <w:rsid w:val="00C750EB"/>
    <w:rsid w:val="00C76135"/>
    <w:rsid w:val="00C762EF"/>
    <w:rsid w:val="00C766BE"/>
    <w:rsid w:val="00C76B8A"/>
    <w:rsid w:val="00C76D93"/>
    <w:rsid w:val="00C775EE"/>
    <w:rsid w:val="00C814F7"/>
    <w:rsid w:val="00C81597"/>
    <w:rsid w:val="00C82094"/>
    <w:rsid w:val="00C82BC7"/>
    <w:rsid w:val="00C83426"/>
    <w:rsid w:val="00C84AE7"/>
    <w:rsid w:val="00C84CBA"/>
    <w:rsid w:val="00C87D35"/>
    <w:rsid w:val="00C9234D"/>
    <w:rsid w:val="00C9244E"/>
    <w:rsid w:val="00C94A0D"/>
    <w:rsid w:val="00C95AE5"/>
    <w:rsid w:val="00C95EFE"/>
    <w:rsid w:val="00C97D8A"/>
    <w:rsid w:val="00CA1A75"/>
    <w:rsid w:val="00CA226A"/>
    <w:rsid w:val="00CA287F"/>
    <w:rsid w:val="00CA3354"/>
    <w:rsid w:val="00CA3FA6"/>
    <w:rsid w:val="00CA456B"/>
    <w:rsid w:val="00CA4A5E"/>
    <w:rsid w:val="00CA58E8"/>
    <w:rsid w:val="00CA5917"/>
    <w:rsid w:val="00CA61F6"/>
    <w:rsid w:val="00CA6627"/>
    <w:rsid w:val="00CA6881"/>
    <w:rsid w:val="00CA6B08"/>
    <w:rsid w:val="00CA6E85"/>
    <w:rsid w:val="00CA6FDD"/>
    <w:rsid w:val="00CA70F5"/>
    <w:rsid w:val="00CA7210"/>
    <w:rsid w:val="00CB2595"/>
    <w:rsid w:val="00CB3E28"/>
    <w:rsid w:val="00CB3FB7"/>
    <w:rsid w:val="00CB555D"/>
    <w:rsid w:val="00CB5EBF"/>
    <w:rsid w:val="00CC3504"/>
    <w:rsid w:val="00CC3A27"/>
    <w:rsid w:val="00CC41DA"/>
    <w:rsid w:val="00CC74F0"/>
    <w:rsid w:val="00CC77AB"/>
    <w:rsid w:val="00CD1180"/>
    <w:rsid w:val="00CD12D6"/>
    <w:rsid w:val="00CD4466"/>
    <w:rsid w:val="00CD614E"/>
    <w:rsid w:val="00CD729C"/>
    <w:rsid w:val="00CD7335"/>
    <w:rsid w:val="00CE4622"/>
    <w:rsid w:val="00CE4792"/>
    <w:rsid w:val="00CE4B47"/>
    <w:rsid w:val="00CE505C"/>
    <w:rsid w:val="00CE53AD"/>
    <w:rsid w:val="00CE6653"/>
    <w:rsid w:val="00CE6684"/>
    <w:rsid w:val="00CF0B53"/>
    <w:rsid w:val="00CF0FFB"/>
    <w:rsid w:val="00CF2CAF"/>
    <w:rsid w:val="00D00882"/>
    <w:rsid w:val="00D00A47"/>
    <w:rsid w:val="00D0295A"/>
    <w:rsid w:val="00D02FA1"/>
    <w:rsid w:val="00D05248"/>
    <w:rsid w:val="00D05671"/>
    <w:rsid w:val="00D07331"/>
    <w:rsid w:val="00D10CFC"/>
    <w:rsid w:val="00D10E02"/>
    <w:rsid w:val="00D1161D"/>
    <w:rsid w:val="00D135A2"/>
    <w:rsid w:val="00D13EAE"/>
    <w:rsid w:val="00D146CE"/>
    <w:rsid w:val="00D16215"/>
    <w:rsid w:val="00D16B4E"/>
    <w:rsid w:val="00D203F5"/>
    <w:rsid w:val="00D20FE0"/>
    <w:rsid w:val="00D21353"/>
    <w:rsid w:val="00D21DA1"/>
    <w:rsid w:val="00D21FEA"/>
    <w:rsid w:val="00D2236C"/>
    <w:rsid w:val="00D23C0E"/>
    <w:rsid w:val="00D25639"/>
    <w:rsid w:val="00D25CCC"/>
    <w:rsid w:val="00D2640F"/>
    <w:rsid w:val="00D268D5"/>
    <w:rsid w:val="00D27131"/>
    <w:rsid w:val="00D27B07"/>
    <w:rsid w:val="00D27DA2"/>
    <w:rsid w:val="00D313A8"/>
    <w:rsid w:val="00D330CE"/>
    <w:rsid w:val="00D3402F"/>
    <w:rsid w:val="00D34340"/>
    <w:rsid w:val="00D34C62"/>
    <w:rsid w:val="00D35351"/>
    <w:rsid w:val="00D35BE4"/>
    <w:rsid w:val="00D35F05"/>
    <w:rsid w:val="00D35FBC"/>
    <w:rsid w:val="00D371C3"/>
    <w:rsid w:val="00D4023C"/>
    <w:rsid w:val="00D405D5"/>
    <w:rsid w:val="00D4118E"/>
    <w:rsid w:val="00D42575"/>
    <w:rsid w:val="00D436BE"/>
    <w:rsid w:val="00D47642"/>
    <w:rsid w:val="00D50537"/>
    <w:rsid w:val="00D61E66"/>
    <w:rsid w:val="00D63E86"/>
    <w:rsid w:val="00D65939"/>
    <w:rsid w:val="00D65D93"/>
    <w:rsid w:val="00D66B2A"/>
    <w:rsid w:val="00D67AC3"/>
    <w:rsid w:val="00D67EB7"/>
    <w:rsid w:val="00D7081D"/>
    <w:rsid w:val="00D71796"/>
    <w:rsid w:val="00D727B8"/>
    <w:rsid w:val="00D72EC4"/>
    <w:rsid w:val="00D72F7E"/>
    <w:rsid w:val="00D75C9F"/>
    <w:rsid w:val="00D76E7F"/>
    <w:rsid w:val="00D800A1"/>
    <w:rsid w:val="00D805AB"/>
    <w:rsid w:val="00D81E75"/>
    <w:rsid w:val="00D85C15"/>
    <w:rsid w:val="00D85DE6"/>
    <w:rsid w:val="00D86120"/>
    <w:rsid w:val="00D9179B"/>
    <w:rsid w:val="00D92D2C"/>
    <w:rsid w:val="00D931CC"/>
    <w:rsid w:val="00D93295"/>
    <w:rsid w:val="00D94970"/>
    <w:rsid w:val="00D956B0"/>
    <w:rsid w:val="00D9586C"/>
    <w:rsid w:val="00D97456"/>
    <w:rsid w:val="00D97FF1"/>
    <w:rsid w:val="00DA1872"/>
    <w:rsid w:val="00DA2BD5"/>
    <w:rsid w:val="00DA346C"/>
    <w:rsid w:val="00DA45E6"/>
    <w:rsid w:val="00DA4EFE"/>
    <w:rsid w:val="00DA5307"/>
    <w:rsid w:val="00DA595F"/>
    <w:rsid w:val="00DA621A"/>
    <w:rsid w:val="00DA76E1"/>
    <w:rsid w:val="00DA7C9B"/>
    <w:rsid w:val="00DB0391"/>
    <w:rsid w:val="00DB0CD5"/>
    <w:rsid w:val="00DB1EF1"/>
    <w:rsid w:val="00DB251E"/>
    <w:rsid w:val="00DB31B4"/>
    <w:rsid w:val="00DB3298"/>
    <w:rsid w:val="00DB59CE"/>
    <w:rsid w:val="00DB5B5C"/>
    <w:rsid w:val="00DC0EEB"/>
    <w:rsid w:val="00DC1B64"/>
    <w:rsid w:val="00DC253F"/>
    <w:rsid w:val="00DC342F"/>
    <w:rsid w:val="00DC50C3"/>
    <w:rsid w:val="00DC6877"/>
    <w:rsid w:val="00DC6E52"/>
    <w:rsid w:val="00DC71E3"/>
    <w:rsid w:val="00DD169F"/>
    <w:rsid w:val="00DD26A0"/>
    <w:rsid w:val="00DD3214"/>
    <w:rsid w:val="00DD51DD"/>
    <w:rsid w:val="00DD61A9"/>
    <w:rsid w:val="00DD6737"/>
    <w:rsid w:val="00DD6AB0"/>
    <w:rsid w:val="00DD6B13"/>
    <w:rsid w:val="00DD7AB1"/>
    <w:rsid w:val="00DE1517"/>
    <w:rsid w:val="00DE2646"/>
    <w:rsid w:val="00DE28A3"/>
    <w:rsid w:val="00DE3B80"/>
    <w:rsid w:val="00DE6E49"/>
    <w:rsid w:val="00DE75F0"/>
    <w:rsid w:val="00DF10AB"/>
    <w:rsid w:val="00DF317B"/>
    <w:rsid w:val="00DF5DBB"/>
    <w:rsid w:val="00DF757B"/>
    <w:rsid w:val="00DF77B3"/>
    <w:rsid w:val="00E01D72"/>
    <w:rsid w:val="00E038E2"/>
    <w:rsid w:val="00E04F38"/>
    <w:rsid w:val="00E051E8"/>
    <w:rsid w:val="00E05D56"/>
    <w:rsid w:val="00E11719"/>
    <w:rsid w:val="00E11F76"/>
    <w:rsid w:val="00E12B7A"/>
    <w:rsid w:val="00E13600"/>
    <w:rsid w:val="00E142CE"/>
    <w:rsid w:val="00E15C63"/>
    <w:rsid w:val="00E1641C"/>
    <w:rsid w:val="00E16583"/>
    <w:rsid w:val="00E16EDF"/>
    <w:rsid w:val="00E20DD9"/>
    <w:rsid w:val="00E21A3B"/>
    <w:rsid w:val="00E23E1B"/>
    <w:rsid w:val="00E25567"/>
    <w:rsid w:val="00E25691"/>
    <w:rsid w:val="00E267CF"/>
    <w:rsid w:val="00E2687B"/>
    <w:rsid w:val="00E27E73"/>
    <w:rsid w:val="00E30CEB"/>
    <w:rsid w:val="00E30E6A"/>
    <w:rsid w:val="00E30F56"/>
    <w:rsid w:val="00E32DAC"/>
    <w:rsid w:val="00E3460F"/>
    <w:rsid w:val="00E36EF6"/>
    <w:rsid w:val="00E36F1D"/>
    <w:rsid w:val="00E37634"/>
    <w:rsid w:val="00E37EC9"/>
    <w:rsid w:val="00E4051B"/>
    <w:rsid w:val="00E407D2"/>
    <w:rsid w:val="00E40B0D"/>
    <w:rsid w:val="00E44DEE"/>
    <w:rsid w:val="00E4656E"/>
    <w:rsid w:val="00E47B45"/>
    <w:rsid w:val="00E51305"/>
    <w:rsid w:val="00E531BD"/>
    <w:rsid w:val="00E546FB"/>
    <w:rsid w:val="00E54B64"/>
    <w:rsid w:val="00E55F73"/>
    <w:rsid w:val="00E56C6D"/>
    <w:rsid w:val="00E57050"/>
    <w:rsid w:val="00E57CA3"/>
    <w:rsid w:val="00E57FEB"/>
    <w:rsid w:val="00E6001C"/>
    <w:rsid w:val="00E60B3B"/>
    <w:rsid w:val="00E66151"/>
    <w:rsid w:val="00E66E47"/>
    <w:rsid w:val="00E66FA8"/>
    <w:rsid w:val="00E6792A"/>
    <w:rsid w:val="00E722FE"/>
    <w:rsid w:val="00E7240C"/>
    <w:rsid w:val="00E72FB4"/>
    <w:rsid w:val="00E73D34"/>
    <w:rsid w:val="00E749FC"/>
    <w:rsid w:val="00E7525F"/>
    <w:rsid w:val="00E7576A"/>
    <w:rsid w:val="00E7576D"/>
    <w:rsid w:val="00E7677E"/>
    <w:rsid w:val="00E818F2"/>
    <w:rsid w:val="00E82EF4"/>
    <w:rsid w:val="00E83E94"/>
    <w:rsid w:val="00E83FD2"/>
    <w:rsid w:val="00E86CEC"/>
    <w:rsid w:val="00E92DFD"/>
    <w:rsid w:val="00E94F1C"/>
    <w:rsid w:val="00E951FA"/>
    <w:rsid w:val="00E97298"/>
    <w:rsid w:val="00EA04F2"/>
    <w:rsid w:val="00EA0B9E"/>
    <w:rsid w:val="00EA0C95"/>
    <w:rsid w:val="00EA1B66"/>
    <w:rsid w:val="00EA274F"/>
    <w:rsid w:val="00EA447E"/>
    <w:rsid w:val="00EA7639"/>
    <w:rsid w:val="00EB1D13"/>
    <w:rsid w:val="00EB28DE"/>
    <w:rsid w:val="00EB3769"/>
    <w:rsid w:val="00EB379F"/>
    <w:rsid w:val="00EB3BBA"/>
    <w:rsid w:val="00EB4A3F"/>
    <w:rsid w:val="00EB55DF"/>
    <w:rsid w:val="00EB56D9"/>
    <w:rsid w:val="00EB5E6A"/>
    <w:rsid w:val="00EB6181"/>
    <w:rsid w:val="00EC03C4"/>
    <w:rsid w:val="00EC0747"/>
    <w:rsid w:val="00EC08F5"/>
    <w:rsid w:val="00EC1C90"/>
    <w:rsid w:val="00EC4079"/>
    <w:rsid w:val="00EC7E4A"/>
    <w:rsid w:val="00ED0AEE"/>
    <w:rsid w:val="00ED0CF8"/>
    <w:rsid w:val="00ED346E"/>
    <w:rsid w:val="00ED4F81"/>
    <w:rsid w:val="00ED57FC"/>
    <w:rsid w:val="00EE2359"/>
    <w:rsid w:val="00EE2CA0"/>
    <w:rsid w:val="00EE38C4"/>
    <w:rsid w:val="00EE6375"/>
    <w:rsid w:val="00EE676D"/>
    <w:rsid w:val="00EE6C39"/>
    <w:rsid w:val="00EF006F"/>
    <w:rsid w:val="00EF40CD"/>
    <w:rsid w:val="00EF4470"/>
    <w:rsid w:val="00EF46E9"/>
    <w:rsid w:val="00EF4823"/>
    <w:rsid w:val="00EF4B20"/>
    <w:rsid w:val="00EF5299"/>
    <w:rsid w:val="00F018BD"/>
    <w:rsid w:val="00F03976"/>
    <w:rsid w:val="00F04517"/>
    <w:rsid w:val="00F05E6D"/>
    <w:rsid w:val="00F0781D"/>
    <w:rsid w:val="00F07853"/>
    <w:rsid w:val="00F104BB"/>
    <w:rsid w:val="00F11930"/>
    <w:rsid w:val="00F13E3D"/>
    <w:rsid w:val="00F14646"/>
    <w:rsid w:val="00F1545D"/>
    <w:rsid w:val="00F15E6F"/>
    <w:rsid w:val="00F16667"/>
    <w:rsid w:val="00F17FC7"/>
    <w:rsid w:val="00F21B6F"/>
    <w:rsid w:val="00F21C2E"/>
    <w:rsid w:val="00F21EC3"/>
    <w:rsid w:val="00F225B5"/>
    <w:rsid w:val="00F24638"/>
    <w:rsid w:val="00F25D3E"/>
    <w:rsid w:val="00F26710"/>
    <w:rsid w:val="00F3060D"/>
    <w:rsid w:val="00F31D3F"/>
    <w:rsid w:val="00F33635"/>
    <w:rsid w:val="00F33F29"/>
    <w:rsid w:val="00F34174"/>
    <w:rsid w:val="00F346D3"/>
    <w:rsid w:val="00F359F9"/>
    <w:rsid w:val="00F36A5A"/>
    <w:rsid w:val="00F40184"/>
    <w:rsid w:val="00F405E8"/>
    <w:rsid w:val="00F4074F"/>
    <w:rsid w:val="00F414BB"/>
    <w:rsid w:val="00F42264"/>
    <w:rsid w:val="00F42787"/>
    <w:rsid w:val="00F4345A"/>
    <w:rsid w:val="00F45704"/>
    <w:rsid w:val="00F4580A"/>
    <w:rsid w:val="00F45E2E"/>
    <w:rsid w:val="00F46958"/>
    <w:rsid w:val="00F47402"/>
    <w:rsid w:val="00F47618"/>
    <w:rsid w:val="00F51E19"/>
    <w:rsid w:val="00F529D4"/>
    <w:rsid w:val="00F53AA3"/>
    <w:rsid w:val="00F55B9F"/>
    <w:rsid w:val="00F56C5E"/>
    <w:rsid w:val="00F57145"/>
    <w:rsid w:val="00F60B3E"/>
    <w:rsid w:val="00F60EC7"/>
    <w:rsid w:val="00F61F08"/>
    <w:rsid w:val="00F62EF9"/>
    <w:rsid w:val="00F6354E"/>
    <w:rsid w:val="00F63F02"/>
    <w:rsid w:val="00F6412D"/>
    <w:rsid w:val="00F6613C"/>
    <w:rsid w:val="00F6650F"/>
    <w:rsid w:val="00F67CA3"/>
    <w:rsid w:val="00F67E8F"/>
    <w:rsid w:val="00F70E9C"/>
    <w:rsid w:val="00F711E6"/>
    <w:rsid w:val="00F7168B"/>
    <w:rsid w:val="00F7172A"/>
    <w:rsid w:val="00F71D4D"/>
    <w:rsid w:val="00F71F82"/>
    <w:rsid w:val="00F721E8"/>
    <w:rsid w:val="00F72E26"/>
    <w:rsid w:val="00F73BF0"/>
    <w:rsid w:val="00F7472C"/>
    <w:rsid w:val="00F76E46"/>
    <w:rsid w:val="00F77F7A"/>
    <w:rsid w:val="00F80350"/>
    <w:rsid w:val="00F83199"/>
    <w:rsid w:val="00F84039"/>
    <w:rsid w:val="00F8529E"/>
    <w:rsid w:val="00F855A9"/>
    <w:rsid w:val="00F8616E"/>
    <w:rsid w:val="00F875F0"/>
    <w:rsid w:val="00F87679"/>
    <w:rsid w:val="00F908D3"/>
    <w:rsid w:val="00F92D64"/>
    <w:rsid w:val="00F93BEE"/>
    <w:rsid w:val="00F96C03"/>
    <w:rsid w:val="00F9763D"/>
    <w:rsid w:val="00F97A68"/>
    <w:rsid w:val="00FA173C"/>
    <w:rsid w:val="00FA2FFF"/>
    <w:rsid w:val="00FA3091"/>
    <w:rsid w:val="00FA32DB"/>
    <w:rsid w:val="00FA56E9"/>
    <w:rsid w:val="00FA5721"/>
    <w:rsid w:val="00FA637E"/>
    <w:rsid w:val="00FA6FF6"/>
    <w:rsid w:val="00FA7903"/>
    <w:rsid w:val="00FB09B1"/>
    <w:rsid w:val="00FB0D51"/>
    <w:rsid w:val="00FB0E54"/>
    <w:rsid w:val="00FB1514"/>
    <w:rsid w:val="00FB4CBD"/>
    <w:rsid w:val="00FB5A34"/>
    <w:rsid w:val="00FB656B"/>
    <w:rsid w:val="00FB668A"/>
    <w:rsid w:val="00FB6803"/>
    <w:rsid w:val="00FB70F7"/>
    <w:rsid w:val="00FC03D0"/>
    <w:rsid w:val="00FC08EA"/>
    <w:rsid w:val="00FC11D7"/>
    <w:rsid w:val="00FC2CDC"/>
    <w:rsid w:val="00FC312D"/>
    <w:rsid w:val="00FC317D"/>
    <w:rsid w:val="00FC5A0F"/>
    <w:rsid w:val="00FC62AF"/>
    <w:rsid w:val="00FC78BB"/>
    <w:rsid w:val="00FD03ED"/>
    <w:rsid w:val="00FD0510"/>
    <w:rsid w:val="00FD0A01"/>
    <w:rsid w:val="00FD1FB5"/>
    <w:rsid w:val="00FD215F"/>
    <w:rsid w:val="00FD3174"/>
    <w:rsid w:val="00FD3DC6"/>
    <w:rsid w:val="00FD3E99"/>
    <w:rsid w:val="00FD64A9"/>
    <w:rsid w:val="00FD64AB"/>
    <w:rsid w:val="00FD6E91"/>
    <w:rsid w:val="00FD7EEB"/>
    <w:rsid w:val="00FE2FA9"/>
    <w:rsid w:val="00FE3732"/>
    <w:rsid w:val="00FE74F1"/>
    <w:rsid w:val="00FF0936"/>
    <w:rsid w:val="00FF0BD9"/>
    <w:rsid w:val="00FF1AB8"/>
    <w:rsid w:val="00FF2FF9"/>
    <w:rsid w:val="00FF34D6"/>
    <w:rsid w:val="00FF3E17"/>
    <w:rsid w:val="00FF4129"/>
    <w:rsid w:val="00FF49F5"/>
    <w:rsid w:val="00FF59D2"/>
    <w:rsid w:val="00FF690C"/>
    <w:rsid w:val="00FF6AB7"/>
    <w:rsid w:val="00FF7183"/>
    <w:rsid w:val="00FF74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0479ED7"/>
  <w15:chartTrackingRefBased/>
  <w15:docId w15:val="{35BE0451-C75E-E84C-A79B-4242B50DE8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9310A5"/>
    <w:rPr>
      <w:rFonts w:ascii="Times New Roman" w:eastAsia="Times New Roman" w:hAnsi="Times New Roman" w:cs="Times New Roman"/>
      <w:lang w:eastAsia="en-GB"/>
    </w:rPr>
  </w:style>
  <w:style w:type="paragraph" w:styleId="Heading1">
    <w:name w:val="heading 1"/>
    <w:basedOn w:val="Normal"/>
    <w:next w:val="Normal"/>
    <w:link w:val="Heading1Char"/>
    <w:uiPriority w:val="99"/>
    <w:qFormat/>
    <w:rsid w:val="0018506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D4466"/>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210078"/>
    <w:pPr>
      <w:spacing w:before="100" w:beforeAutospacing="1" w:after="100" w:afterAutospacing="1"/>
      <w:outlineLvl w:val="2"/>
    </w:pPr>
    <w:rPr>
      <w:b/>
      <w:bCs/>
      <w:sz w:val="27"/>
      <w:szCs w:val="27"/>
    </w:rPr>
  </w:style>
  <w:style w:type="paragraph" w:styleId="Heading4">
    <w:name w:val="heading 4"/>
    <w:basedOn w:val="Normal"/>
    <w:next w:val="Normal"/>
    <w:link w:val="Heading4Char"/>
    <w:uiPriority w:val="99"/>
    <w:qFormat/>
    <w:rsid w:val="00776BA9"/>
    <w:pPr>
      <w:keepNext/>
      <w:spacing w:before="240" w:after="60"/>
      <w:outlineLvl w:val="3"/>
    </w:pPr>
    <w:rPr>
      <w:b/>
      <w:bCs/>
      <w:sz w:val="28"/>
      <w:szCs w:val="28"/>
      <w:lang w:eastAsia="en-US"/>
    </w:rPr>
  </w:style>
  <w:style w:type="paragraph" w:styleId="Heading5">
    <w:name w:val="heading 5"/>
    <w:basedOn w:val="Normal"/>
    <w:next w:val="Normal"/>
    <w:link w:val="Heading5Char"/>
    <w:uiPriority w:val="9"/>
    <w:semiHidden/>
    <w:unhideWhenUsed/>
    <w:qFormat/>
    <w:rsid w:val="0075110D"/>
    <w:pPr>
      <w:keepNext/>
      <w:keepLines/>
      <w:spacing w:before="40"/>
      <w:outlineLvl w:val="4"/>
    </w:pPr>
    <w:rPr>
      <w:rFonts w:asciiTheme="majorHAnsi" w:eastAsiaTheme="majorEastAsia" w:hAnsiTheme="majorHAnsi" w:cstheme="majorBidi"/>
      <w:color w:val="2F5496" w:themeColor="accent1" w:themeShade="BF"/>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56D81"/>
    <w:pPr>
      <w:ind w:left="720"/>
      <w:contextualSpacing/>
    </w:pPr>
    <w:rPr>
      <w:rFonts w:asciiTheme="minorHAnsi" w:eastAsiaTheme="minorHAnsi" w:hAnsiTheme="minorHAnsi" w:cstheme="minorBidi"/>
      <w:lang w:eastAsia="en-US"/>
    </w:rPr>
  </w:style>
  <w:style w:type="character" w:customStyle="1" w:styleId="Heading3Char">
    <w:name w:val="Heading 3 Char"/>
    <w:basedOn w:val="DefaultParagraphFont"/>
    <w:link w:val="Heading3"/>
    <w:uiPriority w:val="9"/>
    <w:rsid w:val="00210078"/>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210078"/>
    <w:rPr>
      <w:b/>
      <w:bCs/>
    </w:rPr>
  </w:style>
  <w:style w:type="character" w:customStyle="1" w:styleId="Heading5Char">
    <w:name w:val="Heading 5 Char"/>
    <w:basedOn w:val="DefaultParagraphFont"/>
    <w:link w:val="Heading5"/>
    <w:uiPriority w:val="9"/>
    <w:semiHidden/>
    <w:rsid w:val="0075110D"/>
    <w:rPr>
      <w:rFonts w:asciiTheme="majorHAnsi" w:eastAsiaTheme="majorEastAsia" w:hAnsiTheme="majorHAnsi" w:cstheme="majorBidi"/>
      <w:color w:val="2F5496" w:themeColor="accent1" w:themeShade="BF"/>
    </w:rPr>
  </w:style>
  <w:style w:type="character" w:styleId="Hyperlink">
    <w:name w:val="Hyperlink"/>
    <w:basedOn w:val="DefaultParagraphFont"/>
    <w:uiPriority w:val="99"/>
    <w:unhideWhenUsed/>
    <w:rsid w:val="00AB682E"/>
    <w:rPr>
      <w:color w:val="0563C1" w:themeColor="hyperlink"/>
      <w:u w:val="single"/>
    </w:rPr>
  </w:style>
  <w:style w:type="character" w:customStyle="1" w:styleId="UnresolvedMention1">
    <w:name w:val="Unresolved Mention1"/>
    <w:basedOn w:val="DefaultParagraphFont"/>
    <w:uiPriority w:val="99"/>
    <w:semiHidden/>
    <w:unhideWhenUsed/>
    <w:rsid w:val="00AB682E"/>
    <w:rPr>
      <w:color w:val="605E5C"/>
      <w:shd w:val="clear" w:color="auto" w:fill="E1DFDD"/>
    </w:rPr>
  </w:style>
  <w:style w:type="character" w:customStyle="1" w:styleId="apple-converted-space">
    <w:name w:val="apple-converted-space"/>
    <w:basedOn w:val="DefaultParagraphFont"/>
    <w:rsid w:val="00EF46E9"/>
  </w:style>
  <w:style w:type="character" w:styleId="Emphasis">
    <w:name w:val="Emphasis"/>
    <w:basedOn w:val="DefaultParagraphFont"/>
    <w:uiPriority w:val="20"/>
    <w:qFormat/>
    <w:rsid w:val="00EF46E9"/>
    <w:rPr>
      <w:i/>
      <w:iCs/>
    </w:rPr>
  </w:style>
  <w:style w:type="paragraph" w:styleId="Quote">
    <w:name w:val="Quote"/>
    <w:basedOn w:val="Normal"/>
    <w:next w:val="Normal"/>
    <w:link w:val="QuoteChar"/>
    <w:uiPriority w:val="29"/>
    <w:qFormat/>
    <w:rsid w:val="00642458"/>
    <w:pPr>
      <w:spacing w:before="200" w:after="160"/>
      <w:ind w:left="864" w:right="864"/>
      <w:jc w:val="center"/>
    </w:pPr>
    <w:rPr>
      <w:rFonts w:asciiTheme="minorHAnsi" w:eastAsiaTheme="minorHAnsi" w:hAnsiTheme="minorHAnsi" w:cstheme="minorBidi"/>
      <w:i/>
      <w:iCs/>
      <w:color w:val="404040" w:themeColor="text1" w:themeTint="BF"/>
      <w:lang w:eastAsia="en-US"/>
    </w:rPr>
  </w:style>
  <w:style w:type="character" w:customStyle="1" w:styleId="QuoteChar">
    <w:name w:val="Quote Char"/>
    <w:basedOn w:val="DefaultParagraphFont"/>
    <w:link w:val="Quote"/>
    <w:uiPriority w:val="29"/>
    <w:rsid w:val="00642458"/>
    <w:rPr>
      <w:i/>
      <w:iCs/>
      <w:color w:val="404040" w:themeColor="text1" w:themeTint="BF"/>
    </w:rPr>
  </w:style>
  <w:style w:type="paragraph" w:styleId="NormalWeb">
    <w:name w:val="Normal (Web)"/>
    <w:basedOn w:val="Normal"/>
    <w:uiPriority w:val="99"/>
    <w:unhideWhenUsed/>
    <w:rsid w:val="00A31E95"/>
    <w:pPr>
      <w:spacing w:before="100" w:beforeAutospacing="1" w:after="100" w:afterAutospacing="1"/>
    </w:pPr>
  </w:style>
  <w:style w:type="paragraph" w:styleId="BalloonText">
    <w:name w:val="Balloon Text"/>
    <w:basedOn w:val="Normal"/>
    <w:link w:val="BalloonTextChar"/>
    <w:uiPriority w:val="99"/>
    <w:semiHidden/>
    <w:unhideWhenUsed/>
    <w:rsid w:val="004A7214"/>
    <w:rPr>
      <w:rFonts w:eastAsiaTheme="minorHAnsi"/>
      <w:sz w:val="18"/>
      <w:szCs w:val="18"/>
      <w:lang w:eastAsia="en-US"/>
    </w:rPr>
  </w:style>
  <w:style w:type="character" w:customStyle="1" w:styleId="BalloonTextChar">
    <w:name w:val="Balloon Text Char"/>
    <w:basedOn w:val="DefaultParagraphFont"/>
    <w:link w:val="BalloonText"/>
    <w:uiPriority w:val="99"/>
    <w:semiHidden/>
    <w:rsid w:val="004A7214"/>
    <w:rPr>
      <w:rFonts w:ascii="Times New Roman" w:hAnsi="Times New Roman" w:cs="Times New Roman"/>
      <w:sz w:val="18"/>
      <w:szCs w:val="18"/>
    </w:rPr>
  </w:style>
  <w:style w:type="table" w:styleId="TableGrid">
    <w:name w:val="Table Grid"/>
    <w:basedOn w:val="TableNormal"/>
    <w:uiPriority w:val="59"/>
    <w:rsid w:val="00AC550F"/>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2D00E6"/>
    <w:rPr>
      <w:sz w:val="16"/>
      <w:szCs w:val="16"/>
    </w:rPr>
  </w:style>
  <w:style w:type="paragraph" w:styleId="CommentText">
    <w:name w:val="annotation text"/>
    <w:basedOn w:val="Normal"/>
    <w:link w:val="CommentTextChar"/>
    <w:uiPriority w:val="99"/>
    <w:semiHidden/>
    <w:unhideWhenUsed/>
    <w:rsid w:val="002D00E6"/>
    <w:rPr>
      <w:rFonts w:asciiTheme="minorHAnsi" w:eastAsiaTheme="minorHAnsi" w:hAnsiTheme="minorHAnsi" w:cstheme="minorBidi"/>
      <w:sz w:val="20"/>
      <w:szCs w:val="20"/>
      <w:lang w:eastAsia="en-US"/>
    </w:rPr>
  </w:style>
  <w:style w:type="character" w:customStyle="1" w:styleId="CommentTextChar">
    <w:name w:val="Comment Text Char"/>
    <w:basedOn w:val="DefaultParagraphFont"/>
    <w:link w:val="CommentText"/>
    <w:uiPriority w:val="99"/>
    <w:semiHidden/>
    <w:rsid w:val="002D00E6"/>
    <w:rPr>
      <w:sz w:val="20"/>
      <w:szCs w:val="20"/>
    </w:rPr>
  </w:style>
  <w:style w:type="paragraph" w:styleId="CommentSubject">
    <w:name w:val="annotation subject"/>
    <w:basedOn w:val="CommentText"/>
    <w:next w:val="CommentText"/>
    <w:link w:val="CommentSubjectChar"/>
    <w:uiPriority w:val="99"/>
    <w:semiHidden/>
    <w:unhideWhenUsed/>
    <w:rsid w:val="002D00E6"/>
    <w:rPr>
      <w:b/>
      <w:bCs/>
    </w:rPr>
  </w:style>
  <w:style w:type="character" w:customStyle="1" w:styleId="CommentSubjectChar">
    <w:name w:val="Comment Subject Char"/>
    <w:basedOn w:val="CommentTextChar"/>
    <w:link w:val="CommentSubject"/>
    <w:uiPriority w:val="99"/>
    <w:semiHidden/>
    <w:rsid w:val="002D00E6"/>
    <w:rPr>
      <w:b/>
      <w:bCs/>
      <w:sz w:val="20"/>
      <w:szCs w:val="20"/>
    </w:rPr>
  </w:style>
  <w:style w:type="paragraph" w:styleId="Header">
    <w:name w:val="header"/>
    <w:basedOn w:val="Normal"/>
    <w:link w:val="HeaderChar"/>
    <w:uiPriority w:val="99"/>
    <w:unhideWhenUsed/>
    <w:rsid w:val="006D49B5"/>
    <w:pPr>
      <w:tabs>
        <w:tab w:val="center" w:pos="4680"/>
        <w:tab w:val="right" w:pos="9360"/>
      </w:tabs>
    </w:pPr>
  </w:style>
  <w:style w:type="character" w:customStyle="1" w:styleId="HeaderChar">
    <w:name w:val="Header Char"/>
    <w:basedOn w:val="DefaultParagraphFont"/>
    <w:link w:val="Header"/>
    <w:uiPriority w:val="99"/>
    <w:rsid w:val="006D49B5"/>
    <w:rPr>
      <w:rFonts w:ascii="Times New Roman" w:eastAsia="Times New Roman" w:hAnsi="Times New Roman" w:cs="Times New Roman"/>
      <w:lang w:eastAsia="en-GB"/>
    </w:rPr>
  </w:style>
  <w:style w:type="paragraph" w:styleId="Footer">
    <w:name w:val="footer"/>
    <w:basedOn w:val="Normal"/>
    <w:link w:val="FooterChar"/>
    <w:uiPriority w:val="99"/>
    <w:unhideWhenUsed/>
    <w:rsid w:val="006D49B5"/>
    <w:pPr>
      <w:tabs>
        <w:tab w:val="center" w:pos="4680"/>
        <w:tab w:val="right" w:pos="9360"/>
      </w:tabs>
    </w:pPr>
  </w:style>
  <w:style w:type="character" w:customStyle="1" w:styleId="FooterChar">
    <w:name w:val="Footer Char"/>
    <w:basedOn w:val="DefaultParagraphFont"/>
    <w:link w:val="Footer"/>
    <w:uiPriority w:val="99"/>
    <w:rsid w:val="006D49B5"/>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9"/>
    <w:rsid w:val="0018506A"/>
    <w:rPr>
      <w:rFonts w:asciiTheme="majorHAnsi" w:eastAsiaTheme="majorEastAsia" w:hAnsiTheme="majorHAnsi" w:cstheme="majorBidi"/>
      <w:color w:val="2F5496" w:themeColor="accent1" w:themeShade="BF"/>
      <w:sz w:val="32"/>
      <w:szCs w:val="32"/>
      <w:lang w:eastAsia="en-GB"/>
    </w:rPr>
  </w:style>
  <w:style w:type="character" w:styleId="PageNumber">
    <w:name w:val="page number"/>
    <w:basedOn w:val="DefaultParagraphFont"/>
    <w:uiPriority w:val="99"/>
    <w:unhideWhenUsed/>
    <w:rsid w:val="001379F5"/>
  </w:style>
  <w:style w:type="paragraph" w:styleId="NoSpacing">
    <w:name w:val="No Spacing"/>
    <w:link w:val="NoSpacingChar"/>
    <w:uiPriority w:val="1"/>
    <w:qFormat/>
    <w:rsid w:val="001379F5"/>
    <w:rPr>
      <w:rFonts w:eastAsiaTheme="minorEastAsia"/>
      <w:sz w:val="22"/>
      <w:szCs w:val="22"/>
      <w:lang w:val="en-US" w:eastAsia="zh-CN"/>
    </w:rPr>
  </w:style>
  <w:style w:type="character" w:customStyle="1" w:styleId="NoSpacingChar">
    <w:name w:val="No Spacing Char"/>
    <w:basedOn w:val="DefaultParagraphFont"/>
    <w:link w:val="NoSpacing"/>
    <w:uiPriority w:val="1"/>
    <w:rsid w:val="001379F5"/>
    <w:rPr>
      <w:rFonts w:eastAsiaTheme="minorEastAsia"/>
      <w:sz w:val="22"/>
      <w:szCs w:val="22"/>
      <w:lang w:val="en-US" w:eastAsia="zh-CN"/>
    </w:rPr>
  </w:style>
  <w:style w:type="character" w:styleId="FollowedHyperlink">
    <w:name w:val="FollowedHyperlink"/>
    <w:basedOn w:val="DefaultParagraphFont"/>
    <w:uiPriority w:val="99"/>
    <w:semiHidden/>
    <w:unhideWhenUsed/>
    <w:rsid w:val="008D0692"/>
    <w:rPr>
      <w:color w:val="954F72" w:themeColor="followedHyperlink"/>
      <w:u w:val="single"/>
    </w:rPr>
  </w:style>
  <w:style w:type="character" w:customStyle="1" w:styleId="Heading2Char">
    <w:name w:val="Heading 2 Char"/>
    <w:basedOn w:val="DefaultParagraphFont"/>
    <w:link w:val="Heading2"/>
    <w:uiPriority w:val="9"/>
    <w:rsid w:val="00CD4466"/>
    <w:rPr>
      <w:rFonts w:asciiTheme="majorHAnsi" w:eastAsiaTheme="majorEastAsia" w:hAnsiTheme="majorHAnsi" w:cstheme="majorBidi"/>
      <w:color w:val="2F5496" w:themeColor="accent1" w:themeShade="BF"/>
      <w:sz w:val="26"/>
      <w:szCs w:val="26"/>
      <w:lang w:eastAsia="en-GB"/>
    </w:rPr>
  </w:style>
  <w:style w:type="character" w:styleId="UnresolvedMention">
    <w:name w:val="Unresolved Mention"/>
    <w:basedOn w:val="DefaultParagraphFont"/>
    <w:uiPriority w:val="99"/>
    <w:semiHidden/>
    <w:unhideWhenUsed/>
    <w:rsid w:val="00A91FBD"/>
    <w:rPr>
      <w:color w:val="605E5C"/>
      <w:shd w:val="clear" w:color="auto" w:fill="E1DFDD"/>
    </w:rPr>
  </w:style>
  <w:style w:type="character" w:customStyle="1" w:styleId="nlmarticle-title">
    <w:name w:val="nlm_article-title"/>
    <w:basedOn w:val="DefaultParagraphFont"/>
    <w:rsid w:val="00873686"/>
  </w:style>
  <w:style w:type="character" w:customStyle="1" w:styleId="nlmfpage">
    <w:name w:val="nlm_fpage"/>
    <w:basedOn w:val="DefaultParagraphFont"/>
    <w:rsid w:val="00873686"/>
  </w:style>
  <w:style w:type="character" w:customStyle="1" w:styleId="nlmlpage">
    <w:name w:val="nlm_lpage"/>
    <w:basedOn w:val="DefaultParagraphFont"/>
    <w:rsid w:val="00873686"/>
  </w:style>
  <w:style w:type="table" w:styleId="PlainTable1">
    <w:name w:val="Plain Table 1"/>
    <w:basedOn w:val="TableNormal"/>
    <w:uiPriority w:val="41"/>
    <w:rsid w:val="000F6397"/>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customStyle="1" w:styleId="Title1">
    <w:name w:val="Title1"/>
    <w:basedOn w:val="Normal"/>
    <w:rsid w:val="007F7CD5"/>
    <w:pPr>
      <w:spacing w:before="100" w:beforeAutospacing="1" w:after="100" w:afterAutospacing="1"/>
    </w:pPr>
  </w:style>
  <w:style w:type="paragraph" w:customStyle="1" w:styleId="published">
    <w:name w:val="published"/>
    <w:basedOn w:val="Normal"/>
    <w:rsid w:val="007F7CD5"/>
    <w:pPr>
      <w:spacing w:before="100" w:beforeAutospacing="1" w:after="100" w:afterAutospacing="1"/>
    </w:pPr>
  </w:style>
  <w:style w:type="character" w:customStyle="1" w:styleId="Date1">
    <w:name w:val="Date1"/>
    <w:basedOn w:val="DefaultParagraphFont"/>
    <w:rsid w:val="007F7CD5"/>
  </w:style>
  <w:style w:type="paragraph" w:customStyle="1" w:styleId="author">
    <w:name w:val="author"/>
    <w:basedOn w:val="Normal"/>
    <w:rsid w:val="007F7CD5"/>
    <w:pPr>
      <w:spacing w:before="100" w:beforeAutospacing="1" w:after="100" w:afterAutospacing="1"/>
    </w:pPr>
  </w:style>
  <w:style w:type="character" w:customStyle="1" w:styleId="separator">
    <w:name w:val="separator"/>
    <w:basedOn w:val="DefaultParagraphFont"/>
    <w:rsid w:val="007F7CD5"/>
  </w:style>
  <w:style w:type="character" w:customStyle="1" w:styleId="hidden-author">
    <w:name w:val="hidden-author"/>
    <w:basedOn w:val="DefaultParagraphFont"/>
    <w:rsid w:val="007F7CD5"/>
  </w:style>
  <w:style w:type="character" w:customStyle="1" w:styleId="epub-state">
    <w:name w:val="epub-state"/>
    <w:basedOn w:val="DefaultParagraphFont"/>
    <w:rsid w:val="00973471"/>
  </w:style>
  <w:style w:type="character" w:customStyle="1" w:styleId="epub-date">
    <w:name w:val="epub-date"/>
    <w:basedOn w:val="DefaultParagraphFont"/>
    <w:rsid w:val="00973471"/>
  </w:style>
  <w:style w:type="character" w:customStyle="1" w:styleId="addmd">
    <w:name w:val="addmd"/>
    <w:basedOn w:val="DefaultParagraphFont"/>
    <w:rsid w:val="007D246C"/>
  </w:style>
  <w:style w:type="character" w:customStyle="1" w:styleId="name">
    <w:name w:val="name"/>
    <w:basedOn w:val="DefaultParagraphFont"/>
    <w:rsid w:val="0045632B"/>
  </w:style>
  <w:style w:type="character" w:customStyle="1" w:styleId="source">
    <w:name w:val="source"/>
    <w:basedOn w:val="DefaultParagraphFont"/>
    <w:rsid w:val="005066F0"/>
  </w:style>
  <w:style w:type="character" w:customStyle="1" w:styleId="a-size-large">
    <w:name w:val="a-size-large"/>
    <w:basedOn w:val="DefaultParagraphFont"/>
    <w:rsid w:val="00F359F9"/>
  </w:style>
  <w:style w:type="character" w:customStyle="1" w:styleId="fn">
    <w:name w:val="fn"/>
    <w:basedOn w:val="DefaultParagraphFont"/>
    <w:rsid w:val="00F359F9"/>
  </w:style>
  <w:style w:type="character" w:customStyle="1" w:styleId="Subtitle1">
    <w:name w:val="Subtitle1"/>
    <w:basedOn w:val="DefaultParagraphFont"/>
    <w:rsid w:val="00F359F9"/>
  </w:style>
  <w:style w:type="table" w:styleId="TableGridLight">
    <w:name w:val="Grid Table Light"/>
    <w:basedOn w:val="TableNormal"/>
    <w:uiPriority w:val="40"/>
    <w:rsid w:val="00555363"/>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c-article-referencestext">
    <w:name w:val="c-article-references__text"/>
    <w:basedOn w:val="Normal"/>
    <w:rsid w:val="00E72FB4"/>
    <w:pPr>
      <w:spacing w:before="100" w:beforeAutospacing="1" w:after="100" w:afterAutospacing="1"/>
    </w:pPr>
  </w:style>
  <w:style w:type="character" w:customStyle="1" w:styleId="Heading4Char">
    <w:name w:val="Heading 4 Char"/>
    <w:basedOn w:val="DefaultParagraphFont"/>
    <w:link w:val="Heading4"/>
    <w:uiPriority w:val="99"/>
    <w:rsid w:val="00776BA9"/>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776BA9"/>
    <w:pPr>
      <w:ind w:left="720" w:hanging="720"/>
    </w:pPr>
    <w:rPr>
      <w:b/>
      <w:bCs/>
      <w:sz w:val="22"/>
      <w:szCs w:val="22"/>
      <w:lang w:eastAsia="en-US"/>
    </w:rPr>
  </w:style>
  <w:style w:type="character" w:customStyle="1" w:styleId="BodyText2Char">
    <w:name w:val="Body Text 2 Char"/>
    <w:basedOn w:val="DefaultParagraphFont"/>
    <w:link w:val="BodyText2"/>
    <w:uiPriority w:val="99"/>
    <w:rsid w:val="00776BA9"/>
    <w:rPr>
      <w:rFonts w:ascii="Times New Roman" w:eastAsia="Times New Roman" w:hAnsi="Times New Roman" w:cs="Times New Roman"/>
      <w:b/>
      <w:bCs/>
      <w:sz w:val="22"/>
      <w:szCs w:val="22"/>
    </w:rPr>
  </w:style>
  <w:style w:type="paragraph" w:customStyle="1" w:styleId="deannah1">
    <w:name w:val="deannah1"/>
    <w:basedOn w:val="Normal"/>
    <w:uiPriority w:val="99"/>
    <w:rsid w:val="00776BA9"/>
    <w:pPr>
      <w:keepNext/>
      <w:spacing w:after="240"/>
    </w:pPr>
    <w:rPr>
      <w:b/>
      <w:bCs/>
      <w:lang w:eastAsia="en-US"/>
    </w:rPr>
  </w:style>
  <w:style w:type="character" w:customStyle="1" w:styleId="Hyperlink1">
    <w:name w:val="Hyperlink1"/>
    <w:uiPriority w:val="99"/>
    <w:rsid w:val="00776BA9"/>
    <w:rPr>
      <w:color w:val="535353"/>
      <w:u w:val="single"/>
      <w:effect w:val="none"/>
    </w:rPr>
  </w:style>
  <w:style w:type="paragraph" w:customStyle="1" w:styleId="NormalWeb1">
    <w:name w:val="Normal (Web)1"/>
    <w:basedOn w:val="Normal"/>
    <w:uiPriority w:val="99"/>
    <w:rsid w:val="00776BA9"/>
    <w:pPr>
      <w:spacing w:before="100" w:beforeAutospacing="1" w:after="300"/>
    </w:pPr>
  </w:style>
  <w:style w:type="paragraph" w:customStyle="1" w:styleId="kb-textbox">
    <w:name w:val="kb-textbox"/>
    <w:basedOn w:val="Normal"/>
    <w:rsid w:val="00EA0C95"/>
    <w:pPr>
      <w:spacing w:before="100" w:beforeAutospacing="1" w:after="100" w:afterAutospacing="1"/>
    </w:pPr>
  </w:style>
  <w:style w:type="paragraph" w:styleId="TOCHeading">
    <w:name w:val="TOC Heading"/>
    <w:basedOn w:val="Heading1"/>
    <w:next w:val="Normal"/>
    <w:uiPriority w:val="39"/>
    <w:unhideWhenUsed/>
    <w:qFormat/>
    <w:rsid w:val="0046442D"/>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46442D"/>
    <w:pPr>
      <w:spacing w:before="120"/>
    </w:pPr>
    <w:rPr>
      <w:rFonts w:asciiTheme="minorHAnsi" w:hAnsiTheme="minorHAnsi" w:cstheme="minorHAnsi"/>
      <w:b/>
      <w:bCs/>
      <w:i/>
      <w:iCs/>
    </w:rPr>
  </w:style>
  <w:style w:type="paragraph" w:styleId="TOC2">
    <w:name w:val="toc 2"/>
    <w:basedOn w:val="Normal"/>
    <w:next w:val="Normal"/>
    <w:autoRedefine/>
    <w:uiPriority w:val="39"/>
    <w:semiHidden/>
    <w:unhideWhenUsed/>
    <w:rsid w:val="0046442D"/>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46442D"/>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46442D"/>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46442D"/>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46442D"/>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46442D"/>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46442D"/>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46442D"/>
    <w:pPr>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526680">
      <w:bodyDiv w:val="1"/>
      <w:marLeft w:val="0"/>
      <w:marRight w:val="0"/>
      <w:marTop w:val="0"/>
      <w:marBottom w:val="0"/>
      <w:divBdr>
        <w:top w:val="none" w:sz="0" w:space="0" w:color="auto"/>
        <w:left w:val="none" w:sz="0" w:space="0" w:color="auto"/>
        <w:bottom w:val="none" w:sz="0" w:space="0" w:color="auto"/>
        <w:right w:val="none" w:sz="0" w:space="0" w:color="auto"/>
      </w:divBdr>
    </w:div>
    <w:div w:id="13922406">
      <w:bodyDiv w:val="1"/>
      <w:marLeft w:val="0"/>
      <w:marRight w:val="0"/>
      <w:marTop w:val="0"/>
      <w:marBottom w:val="0"/>
      <w:divBdr>
        <w:top w:val="none" w:sz="0" w:space="0" w:color="auto"/>
        <w:left w:val="none" w:sz="0" w:space="0" w:color="auto"/>
        <w:bottom w:val="none" w:sz="0" w:space="0" w:color="auto"/>
        <w:right w:val="none" w:sz="0" w:space="0" w:color="auto"/>
      </w:divBdr>
    </w:div>
    <w:div w:id="29113672">
      <w:bodyDiv w:val="1"/>
      <w:marLeft w:val="0"/>
      <w:marRight w:val="0"/>
      <w:marTop w:val="0"/>
      <w:marBottom w:val="0"/>
      <w:divBdr>
        <w:top w:val="none" w:sz="0" w:space="0" w:color="auto"/>
        <w:left w:val="none" w:sz="0" w:space="0" w:color="auto"/>
        <w:bottom w:val="none" w:sz="0" w:space="0" w:color="auto"/>
        <w:right w:val="none" w:sz="0" w:space="0" w:color="auto"/>
      </w:divBdr>
    </w:div>
    <w:div w:id="36316424">
      <w:bodyDiv w:val="1"/>
      <w:marLeft w:val="0"/>
      <w:marRight w:val="0"/>
      <w:marTop w:val="0"/>
      <w:marBottom w:val="0"/>
      <w:divBdr>
        <w:top w:val="none" w:sz="0" w:space="0" w:color="auto"/>
        <w:left w:val="none" w:sz="0" w:space="0" w:color="auto"/>
        <w:bottom w:val="none" w:sz="0" w:space="0" w:color="auto"/>
        <w:right w:val="none" w:sz="0" w:space="0" w:color="auto"/>
      </w:divBdr>
    </w:div>
    <w:div w:id="47803596">
      <w:bodyDiv w:val="1"/>
      <w:marLeft w:val="0"/>
      <w:marRight w:val="0"/>
      <w:marTop w:val="0"/>
      <w:marBottom w:val="0"/>
      <w:divBdr>
        <w:top w:val="none" w:sz="0" w:space="0" w:color="auto"/>
        <w:left w:val="none" w:sz="0" w:space="0" w:color="auto"/>
        <w:bottom w:val="none" w:sz="0" w:space="0" w:color="auto"/>
        <w:right w:val="none" w:sz="0" w:space="0" w:color="auto"/>
      </w:divBdr>
    </w:div>
    <w:div w:id="59911699">
      <w:bodyDiv w:val="1"/>
      <w:marLeft w:val="0"/>
      <w:marRight w:val="0"/>
      <w:marTop w:val="0"/>
      <w:marBottom w:val="0"/>
      <w:divBdr>
        <w:top w:val="none" w:sz="0" w:space="0" w:color="auto"/>
        <w:left w:val="none" w:sz="0" w:space="0" w:color="auto"/>
        <w:bottom w:val="none" w:sz="0" w:space="0" w:color="auto"/>
        <w:right w:val="none" w:sz="0" w:space="0" w:color="auto"/>
      </w:divBdr>
      <w:divsChild>
        <w:div w:id="1123842573">
          <w:marLeft w:val="0"/>
          <w:marRight w:val="0"/>
          <w:marTop w:val="0"/>
          <w:marBottom w:val="0"/>
          <w:divBdr>
            <w:top w:val="none" w:sz="0" w:space="0" w:color="auto"/>
            <w:left w:val="none" w:sz="0" w:space="0" w:color="auto"/>
            <w:bottom w:val="none" w:sz="0" w:space="0" w:color="auto"/>
            <w:right w:val="none" w:sz="0" w:space="0" w:color="auto"/>
          </w:divBdr>
          <w:divsChild>
            <w:div w:id="727995403">
              <w:marLeft w:val="0"/>
              <w:marRight w:val="0"/>
              <w:marTop w:val="0"/>
              <w:marBottom w:val="0"/>
              <w:divBdr>
                <w:top w:val="none" w:sz="0" w:space="0" w:color="auto"/>
                <w:left w:val="none" w:sz="0" w:space="0" w:color="auto"/>
                <w:bottom w:val="none" w:sz="0" w:space="0" w:color="auto"/>
                <w:right w:val="none" w:sz="0" w:space="0" w:color="auto"/>
              </w:divBdr>
              <w:divsChild>
                <w:div w:id="1245842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143539">
      <w:bodyDiv w:val="1"/>
      <w:marLeft w:val="0"/>
      <w:marRight w:val="0"/>
      <w:marTop w:val="0"/>
      <w:marBottom w:val="0"/>
      <w:divBdr>
        <w:top w:val="none" w:sz="0" w:space="0" w:color="auto"/>
        <w:left w:val="none" w:sz="0" w:space="0" w:color="auto"/>
        <w:bottom w:val="none" w:sz="0" w:space="0" w:color="auto"/>
        <w:right w:val="none" w:sz="0" w:space="0" w:color="auto"/>
      </w:divBdr>
    </w:div>
    <w:div w:id="109708566">
      <w:bodyDiv w:val="1"/>
      <w:marLeft w:val="0"/>
      <w:marRight w:val="0"/>
      <w:marTop w:val="0"/>
      <w:marBottom w:val="0"/>
      <w:divBdr>
        <w:top w:val="none" w:sz="0" w:space="0" w:color="auto"/>
        <w:left w:val="none" w:sz="0" w:space="0" w:color="auto"/>
        <w:bottom w:val="none" w:sz="0" w:space="0" w:color="auto"/>
        <w:right w:val="none" w:sz="0" w:space="0" w:color="auto"/>
      </w:divBdr>
    </w:div>
    <w:div w:id="138571718">
      <w:bodyDiv w:val="1"/>
      <w:marLeft w:val="0"/>
      <w:marRight w:val="0"/>
      <w:marTop w:val="0"/>
      <w:marBottom w:val="0"/>
      <w:divBdr>
        <w:top w:val="none" w:sz="0" w:space="0" w:color="auto"/>
        <w:left w:val="none" w:sz="0" w:space="0" w:color="auto"/>
        <w:bottom w:val="none" w:sz="0" w:space="0" w:color="auto"/>
        <w:right w:val="none" w:sz="0" w:space="0" w:color="auto"/>
      </w:divBdr>
      <w:divsChild>
        <w:div w:id="913473255">
          <w:marLeft w:val="0"/>
          <w:marRight w:val="0"/>
          <w:marTop w:val="0"/>
          <w:marBottom w:val="0"/>
          <w:divBdr>
            <w:top w:val="none" w:sz="0" w:space="0" w:color="auto"/>
            <w:left w:val="none" w:sz="0" w:space="0" w:color="auto"/>
            <w:bottom w:val="none" w:sz="0" w:space="0" w:color="auto"/>
            <w:right w:val="none" w:sz="0" w:space="0" w:color="auto"/>
          </w:divBdr>
          <w:divsChild>
            <w:div w:id="1349985334">
              <w:marLeft w:val="0"/>
              <w:marRight w:val="0"/>
              <w:marTop w:val="0"/>
              <w:marBottom w:val="0"/>
              <w:divBdr>
                <w:top w:val="none" w:sz="0" w:space="0" w:color="auto"/>
                <w:left w:val="none" w:sz="0" w:space="0" w:color="auto"/>
                <w:bottom w:val="none" w:sz="0" w:space="0" w:color="auto"/>
                <w:right w:val="none" w:sz="0" w:space="0" w:color="auto"/>
              </w:divBdr>
              <w:divsChild>
                <w:div w:id="1935093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610260">
      <w:bodyDiv w:val="1"/>
      <w:marLeft w:val="0"/>
      <w:marRight w:val="0"/>
      <w:marTop w:val="0"/>
      <w:marBottom w:val="0"/>
      <w:divBdr>
        <w:top w:val="none" w:sz="0" w:space="0" w:color="auto"/>
        <w:left w:val="none" w:sz="0" w:space="0" w:color="auto"/>
        <w:bottom w:val="none" w:sz="0" w:space="0" w:color="auto"/>
        <w:right w:val="none" w:sz="0" w:space="0" w:color="auto"/>
      </w:divBdr>
      <w:divsChild>
        <w:div w:id="532233110">
          <w:marLeft w:val="0"/>
          <w:marRight w:val="0"/>
          <w:marTop w:val="0"/>
          <w:marBottom w:val="0"/>
          <w:divBdr>
            <w:top w:val="none" w:sz="0" w:space="0" w:color="auto"/>
            <w:left w:val="none" w:sz="0" w:space="0" w:color="auto"/>
            <w:bottom w:val="none" w:sz="0" w:space="0" w:color="auto"/>
            <w:right w:val="none" w:sz="0" w:space="0" w:color="auto"/>
          </w:divBdr>
          <w:divsChild>
            <w:div w:id="1720082947">
              <w:marLeft w:val="0"/>
              <w:marRight w:val="0"/>
              <w:marTop w:val="0"/>
              <w:marBottom w:val="0"/>
              <w:divBdr>
                <w:top w:val="none" w:sz="0" w:space="0" w:color="auto"/>
                <w:left w:val="none" w:sz="0" w:space="0" w:color="auto"/>
                <w:bottom w:val="none" w:sz="0" w:space="0" w:color="auto"/>
                <w:right w:val="none" w:sz="0" w:space="0" w:color="auto"/>
              </w:divBdr>
              <w:divsChild>
                <w:div w:id="699362317">
                  <w:marLeft w:val="0"/>
                  <w:marRight w:val="0"/>
                  <w:marTop w:val="0"/>
                  <w:marBottom w:val="0"/>
                  <w:divBdr>
                    <w:top w:val="none" w:sz="0" w:space="0" w:color="auto"/>
                    <w:left w:val="none" w:sz="0" w:space="0" w:color="auto"/>
                    <w:bottom w:val="none" w:sz="0" w:space="0" w:color="auto"/>
                    <w:right w:val="none" w:sz="0" w:space="0" w:color="auto"/>
                  </w:divBdr>
                  <w:divsChild>
                    <w:div w:id="1128550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576769">
      <w:bodyDiv w:val="1"/>
      <w:marLeft w:val="0"/>
      <w:marRight w:val="0"/>
      <w:marTop w:val="0"/>
      <w:marBottom w:val="0"/>
      <w:divBdr>
        <w:top w:val="none" w:sz="0" w:space="0" w:color="auto"/>
        <w:left w:val="none" w:sz="0" w:space="0" w:color="auto"/>
        <w:bottom w:val="none" w:sz="0" w:space="0" w:color="auto"/>
        <w:right w:val="none" w:sz="0" w:space="0" w:color="auto"/>
      </w:divBdr>
      <w:divsChild>
        <w:div w:id="1013806298">
          <w:marLeft w:val="547"/>
          <w:marRight w:val="0"/>
          <w:marTop w:val="0"/>
          <w:marBottom w:val="0"/>
          <w:divBdr>
            <w:top w:val="none" w:sz="0" w:space="0" w:color="auto"/>
            <w:left w:val="none" w:sz="0" w:space="0" w:color="auto"/>
            <w:bottom w:val="none" w:sz="0" w:space="0" w:color="auto"/>
            <w:right w:val="none" w:sz="0" w:space="0" w:color="auto"/>
          </w:divBdr>
        </w:div>
      </w:divsChild>
    </w:div>
    <w:div w:id="161747072">
      <w:bodyDiv w:val="1"/>
      <w:marLeft w:val="0"/>
      <w:marRight w:val="0"/>
      <w:marTop w:val="0"/>
      <w:marBottom w:val="0"/>
      <w:divBdr>
        <w:top w:val="none" w:sz="0" w:space="0" w:color="auto"/>
        <w:left w:val="none" w:sz="0" w:space="0" w:color="auto"/>
        <w:bottom w:val="none" w:sz="0" w:space="0" w:color="auto"/>
        <w:right w:val="none" w:sz="0" w:space="0" w:color="auto"/>
      </w:divBdr>
      <w:divsChild>
        <w:div w:id="161941747">
          <w:marLeft w:val="0"/>
          <w:marRight w:val="0"/>
          <w:marTop w:val="0"/>
          <w:marBottom w:val="0"/>
          <w:divBdr>
            <w:top w:val="none" w:sz="0" w:space="0" w:color="auto"/>
            <w:left w:val="none" w:sz="0" w:space="0" w:color="auto"/>
            <w:bottom w:val="none" w:sz="0" w:space="0" w:color="auto"/>
            <w:right w:val="none" w:sz="0" w:space="0" w:color="auto"/>
          </w:divBdr>
          <w:divsChild>
            <w:div w:id="1083989456">
              <w:marLeft w:val="0"/>
              <w:marRight w:val="0"/>
              <w:marTop w:val="0"/>
              <w:marBottom w:val="0"/>
              <w:divBdr>
                <w:top w:val="none" w:sz="0" w:space="0" w:color="auto"/>
                <w:left w:val="none" w:sz="0" w:space="0" w:color="auto"/>
                <w:bottom w:val="none" w:sz="0" w:space="0" w:color="auto"/>
                <w:right w:val="none" w:sz="0" w:space="0" w:color="auto"/>
              </w:divBdr>
              <w:divsChild>
                <w:div w:id="1179273046">
                  <w:marLeft w:val="0"/>
                  <w:marRight w:val="0"/>
                  <w:marTop w:val="0"/>
                  <w:marBottom w:val="0"/>
                  <w:divBdr>
                    <w:top w:val="none" w:sz="0" w:space="0" w:color="auto"/>
                    <w:left w:val="none" w:sz="0" w:space="0" w:color="auto"/>
                    <w:bottom w:val="none" w:sz="0" w:space="0" w:color="auto"/>
                    <w:right w:val="none" w:sz="0" w:space="0" w:color="auto"/>
                  </w:divBdr>
                </w:div>
              </w:divsChild>
            </w:div>
            <w:div w:id="1030565751">
              <w:marLeft w:val="0"/>
              <w:marRight w:val="0"/>
              <w:marTop w:val="0"/>
              <w:marBottom w:val="0"/>
              <w:divBdr>
                <w:top w:val="none" w:sz="0" w:space="0" w:color="auto"/>
                <w:left w:val="none" w:sz="0" w:space="0" w:color="auto"/>
                <w:bottom w:val="none" w:sz="0" w:space="0" w:color="auto"/>
                <w:right w:val="none" w:sz="0" w:space="0" w:color="auto"/>
              </w:divBdr>
              <w:divsChild>
                <w:div w:id="642733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200293">
          <w:marLeft w:val="0"/>
          <w:marRight w:val="0"/>
          <w:marTop w:val="0"/>
          <w:marBottom w:val="0"/>
          <w:divBdr>
            <w:top w:val="none" w:sz="0" w:space="0" w:color="auto"/>
            <w:left w:val="none" w:sz="0" w:space="0" w:color="auto"/>
            <w:bottom w:val="none" w:sz="0" w:space="0" w:color="auto"/>
            <w:right w:val="none" w:sz="0" w:space="0" w:color="auto"/>
          </w:divBdr>
          <w:divsChild>
            <w:div w:id="1006328645">
              <w:marLeft w:val="0"/>
              <w:marRight w:val="0"/>
              <w:marTop w:val="0"/>
              <w:marBottom w:val="0"/>
              <w:divBdr>
                <w:top w:val="none" w:sz="0" w:space="0" w:color="auto"/>
                <w:left w:val="none" w:sz="0" w:space="0" w:color="auto"/>
                <w:bottom w:val="none" w:sz="0" w:space="0" w:color="auto"/>
                <w:right w:val="none" w:sz="0" w:space="0" w:color="auto"/>
              </w:divBdr>
              <w:divsChild>
                <w:div w:id="1737313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400494">
      <w:bodyDiv w:val="1"/>
      <w:marLeft w:val="0"/>
      <w:marRight w:val="0"/>
      <w:marTop w:val="0"/>
      <w:marBottom w:val="0"/>
      <w:divBdr>
        <w:top w:val="none" w:sz="0" w:space="0" w:color="auto"/>
        <w:left w:val="none" w:sz="0" w:space="0" w:color="auto"/>
        <w:bottom w:val="none" w:sz="0" w:space="0" w:color="auto"/>
        <w:right w:val="none" w:sz="0" w:space="0" w:color="auto"/>
      </w:divBdr>
      <w:divsChild>
        <w:div w:id="741876899">
          <w:marLeft w:val="0"/>
          <w:marRight w:val="0"/>
          <w:marTop w:val="0"/>
          <w:marBottom w:val="0"/>
          <w:divBdr>
            <w:top w:val="none" w:sz="0" w:space="0" w:color="auto"/>
            <w:left w:val="none" w:sz="0" w:space="0" w:color="auto"/>
            <w:bottom w:val="none" w:sz="0" w:space="0" w:color="auto"/>
            <w:right w:val="none" w:sz="0" w:space="0" w:color="auto"/>
          </w:divBdr>
          <w:divsChild>
            <w:div w:id="1611280739">
              <w:marLeft w:val="0"/>
              <w:marRight w:val="0"/>
              <w:marTop w:val="0"/>
              <w:marBottom w:val="0"/>
              <w:divBdr>
                <w:top w:val="none" w:sz="0" w:space="0" w:color="auto"/>
                <w:left w:val="none" w:sz="0" w:space="0" w:color="auto"/>
                <w:bottom w:val="none" w:sz="0" w:space="0" w:color="auto"/>
                <w:right w:val="none" w:sz="0" w:space="0" w:color="auto"/>
              </w:divBdr>
              <w:divsChild>
                <w:div w:id="1461998687">
                  <w:marLeft w:val="0"/>
                  <w:marRight w:val="0"/>
                  <w:marTop w:val="0"/>
                  <w:marBottom w:val="0"/>
                  <w:divBdr>
                    <w:top w:val="none" w:sz="0" w:space="0" w:color="auto"/>
                    <w:left w:val="none" w:sz="0" w:space="0" w:color="auto"/>
                    <w:bottom w:val="none" w:sz="0" w:space="0" w:color="auto"/>
                    <w:right w:val="none" w:sz="0" w:space="0" w:color="auto"/>
                  </w:divBdr>
                  <w:divsChild>
                    <w:div w:id="14581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558523">
      <w:bodyDiv w:val="1"/>
      <w:marLeft w:val="0"/>
      <w:marRight w:val="0"/>
      <w:marTop w:val="0"/>
      <w:marBottom w:val="0"/>
      <w:divBdr>
        <w:top w:val="none" w:sz="0" w:space="0" w:color="auto"/>
        <w:left w:val="none" w:sz="0" w:space="0" w:color="auto"/>
        <w:bottom w:val="none" w:sz="0" w:space="0" w:color="auto"/>
        <w:right w:val="none" w:sz="0" w:space="0" w:color="auto"/>
      </w:divBdr>
      <w:divsChild>
        <w:div w:id="1800142931">
          <w:marLeft w:val="0"/>
          <w:marRight w:val="0"/>
          <w:marTop w:val="0"/>
          <w:marBottom w:val="0"/>
          <w:divBdr>
            <w:top w:val="none" w:sz="0" w:space="0" w:color="auto"/>
            <w:left w:val="none" w:sz="0" w:space="0" w:color="auto"/>
            <w:bottom w:val="none" w:sz="0" w:space="0" w:color="auto"/>
            <w:right w:val="none" w:sz="0" w:space="0" w:color="auto"/>
          </w:divBdr>
        </w:div>
        <w:div w:id="1116559663">
          <w:marLeft w:val="0"/>
          <w:marRight w:val="0"/>
          <w:marTop w:val="0"/>
          <w:marBottom w:val="0"/>
          <w:divBdr>
            <w:top w:val="none" w:sz="0" w:space="0" w:color="auto"/>
            <w:left w:val="none" w:sz="0" w:space="0" w:color="auto"/>
            <w:bottom w:val="none" w:sz="0" w:space="0" w:color="auto"/>
            <w:right w:val="none" w:sz="0" w:space="0" w:color="auto"/>
          </w:divBdr>
          <w:divsChild>
            <w:div w:id="433329512">
              <w:marLeft w:val="0"/>
              <w:marRight w:val="0"/>
              <w:marTop w:val="0"/>
              <w:marBottom w:val="0"/>
              <w:divBdr>
                <w:top w:val="none" w:sz="0" w:space="0" w:color="auto"/>
                <w:left w:val="none" w:sz="0" w:space="0" w:color="auto"/>
                <w:bottom w:val="none" w:sz="0" w:space="0" w:color="auto"/>
                <w:right w:val="none" w:sz="0" w:space="0" w:color="auto"/>
              </w:divBdr>
              <w:divsChild>
                <w:div w:id="144514714">
                  <w:marLeft w:val="0"/>
                  <w:marRight w:val="0"/>
                  <w:marTop w:val="0"/>
                  <w:marBottom w:val="600"/>
                  <w:divBdr>
                    <w:top w:val="none" w:sz="0" w:space="0" w:color="auto"/>
                    <w:left w:val="none" w:sz="0" w:space="0" w:color="auto"/>
                    <w:bottom w:val="none" w:sz="0" w:space="0" w:color="auto"/>
                    <w:right w:val="none" w:sz="0" w:space="0" w:color="auto"/>
                  </w:divBdr>
                </w:div>
              </w:divsChild>
            </w:div>
          </w:divsChild>
        </w:div>
      </w:divsChild>
    </w:div>
    <w:div w:id="177045040">
      <w:bodyDiv w:val="1"/>
      <w:marLeft w:val="0"/>
      <w:marRight w:val="0"/>
      <w:marTop w:val="0"/>
      <w:marBottom w:val="0"/>
      <w:divBdr>
        <w:top w:val="none" w:sz="0" w:space="0" w:color="auto"/>
        <w:left w:val="none" w:sz="0" w:space="0" w:color="auto"/>
        <w:bottom w:val="none" w:sz="0" w:space="0" w:color="auto"/>
        <w:right w:val="none" w:sz="0" w:space="0" w:color="auto"/>
      </w:divBdr>
    </w:div>
    <w:div w:id="186606525">
      <w:bodyDiv w:val="1"/>
      <w:marLeft w:val="0"/>
      <w:marRight w:val="0"/>
      <w:marTop w:val="0"/>
      <w:marBottom w:val="0"/>
      <w:divBdr>
        <w:top w:val="none" w:sz="0" w:space="0" w:color="auto"/>
        <w:left w:val="none" w:sz="0" w:space="0" w:color="auto"/>
        <w:bottom w:val="none" w:sz="0" w:space="0" w:color="auto"/>
        <w:right w:val="none" w:sz="0" w:space="0" w:color="auto"/>
      </w:divBdr>
      <w:divsChild>
        <w:div w:id="194345406">
          <w:marLeft w:val="0"/>
          <w:marRight w:val="0"/>
          <w:marTop w:val="0"/>
          <w:marBottom w:val="0"/>
          <w:divBdr>
            <w:top w:val="none" w:sz="0" w:space="0" w:color="auto"/>
            <w:left w:val="none" w:sz="0" w:space="0" w:color="auto"/>
            <w:bottom w:val="none" w:sz="0" w:space="0" w:color="auto"/>
            <w:right w:val="none" w:sz="0" w:space="0" w:color="auto"/>
          </w:divBdr>
          <w:divsChild>
            <w:div w:id="1792288531">
              <w:marLeft w:val="0"/>
              <w:marRight w:val="0"/>
              <w:marTop w:val="0"/>
              <w:marBottom w:val="0"/>
              <w:divBdr>
                <w:top w:val="none" w:sz="0" w:space="0" w:color="auto"/>
                <w:left w:val="none" w:sz="0" w:space="0" w:color="auto"/>
                <w:bottom w:val="none" w:sz="0" w:space="0" w:color="auto"/>
                <w:right w:val="none" w:sz="0" w:space="0" w:color="auto"/>
              </w:divBdr>
              <w:divsChild>
                <w:div w:id="593055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804857">
      <w:bodyDiv w:val="1"/>
      <w:marLeft w:val="0"/>
      <w:marRight w:val="0"/>
      <w:marTop w:val="0"/>
      <w:marBottom w:val="0"/>
      <w:divBdr>
        <w:top w:val="none" w:sz="0" w:space="0" w:color="auto"/>
        <w:left w:val="none" w:sz="0" w:space="0" w:color="auto"/>
        <w:bottom w:val="none" w:sz="0" w:space="0" w:color="auto"/>
        <w:right w:val="none" w:sz="0" w:space="0" w:color="auto"/>
      </w:divBdr>
      <w:divsChild>
        <w:div w:id="1228345789">
          <w:marLeft w:val="0"/>
          <w:marRight w:val="0"/>
          <w:marTop w:val="0"/>
          <w:marBottom w:val="0"/>
          <w:divBdr>
            <w:top w:val="none" w:sz="0" w:space="0" w:color="auto"/>
            <w:left w:val="none" w:sz="0" w:space="0" w:color="auto"/>
            <w:bottom w:val="none" w:sz="0" w:space="0" w:color="auto"/>
            <w:right w:val="none" w:sz="0" w:space="0" w:color="auto"/>
          </w:divBdr>
          <w:divsChild>
            <w:div w:id="987704001">
              <w:marLeft w:val="0"/>
              <w:marRight w:val="0"/>
              <w:marTop w:val="0"/>
              <w:marBottom w:val="0"/>
              <w:divBdr>
                <w:top w:val="none" w:sz="0" w:space="0" w:color="auto"/>
                <w:left w:val="none" w:sz="0" w:space="0" w:color="auto"/>
                <w:bottom w:val="none" w:sz="0" w:space="0" w:color="auto"/>
                <w:right w:val="none" w:sz="0" w:space="0" w:color="auto"/>
              </w:divBdr>
              <w:divsChild>
                <w:div w:id="1740513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234152">
      <w:bodyDiv w:val="1"/>
      <w:marLeft w:val="0"/>
      <w:marRight w:val="0"/>
      <w:marTop w:val="0"/>
      <w:marBottom w:val="0"/>
      <w:divBdr>
        <w:top w:val="none" w:sz="0" w:space="0" w:color="auto"/>
        <w:left w:val="none" w:sz="0" w:space="0" w:color="auto"/>
        <w:bottom w:val="none" w:sz="0" w:space="0" w:color="auto"/>
        <w:right w:val="none" w:sz="0" w:space="0" w:color="auto"/>
      </w:divBdr>
      <w:divsChild>
        <w:div w:id="2077701978">
          <w:marLeft w:val="0"/>
          <w:marRight w:val="0"/>
          <w:marTop w:val="0"/>
          <w:marBottom w:val="0"/>
          <w:divBdr>
            <w:top w:val="none" w:sz="0" w:space="0" w:color="auto"/>
            <w:left w:val="none" w:sz="0" w:space="0" w:color="auto"/>
            <w:bottom w:val="none" w:sz="0" w:space="0" w:color="auto"/>
            <w:right w:val="none" w:sz="0" w:space="0" w:color="auto"/>
          </w:divBdr>
          <w:divsChild>
            <w:div w:id="1539664853">
              <w:marLeft w:val="0"/>
              <w:marRight w:val="0"/>
              <w:marTop w:val="0"/>
              <w:marBottom w:val="0"/>
              <w:divBdr>
                <w:top w:val="none" w:sz="0" w:space="0" w:color="auto"/>
                <w:left w:val="none" w:sz="0" w:space="0" w:color="auto"/>
                <w:bottom w:val="none" w:sz="0" w:space="0" w:color="auto"/>
                <w:right w:val="none" w:sz="0" w:space="0" w:color="auto"/>
              </w:divBdr>
              <w:divsChild>
                <w:div w:id="464200705">
                  <w:marLeft w:val="0"/>
                  <w:marRight w:val="0"/>
                  <w:marTop w:val="0"/>
                  <w:marBottom w:val="0"/>
                  <w:divBdr>
                    <w:top w:val="none" w:sz="0" w:space="0" w:color="auto"/>
                    <w:left w:val="none" w:sz="0" w:space="0" w:color="auto"/>
                    <w:bottom w:val="none" w:sz="0" w:space="0" w:color="auto"/>
                    <w:right w:val="none" w:sz="0" w:space="0" w:color="auto"/>
                  </w:divBdr>
                  <w:divsChild>
                    <w:div w:id="1766728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036772">
      <w:bodyDiv w:val="1"/>
      <w:marLeft w:val="0"/>
      <w:marRight w:val="0"/>
      <w:marTop w:val="0"/>
      <w:marBottom w:val="0"/>
      <w:divBdr>
        <w:top w:val="none" w:sz="0" w:space="0" w:color="auto"/>
        <w:left w:val="none" w:sz="0" w:space="0" w:color="auto"/>
        <w:bottom w:val="none" w:sz="0" w:space="0" w:color="auto"/>
        <w:right w:val="none" w:sz="0" w:space="0" w:color="auto"/>
      </w:divBdr>
    </w:div>
    <w:div w:id="209197596">
      <w:bodyDiv w:val="1"/>
      <w:marLeft w:val="0"/>
      <w:marRight w:val="0"/>
      <w:marTop w:val="0"/>
      <w:marBottom w:val="0"/>
      <w:divBdr>
        <w:top w:val="none" w:sz="0" w:space="0" w:color="auto"/>
        <w:left w:val="none" w:sz="0" w:space="0" w:color="auto"/>
        <w:bottom w:val="none" w:sz="0" w:space="0" w:color="auto"/>
        <w:right w:val="none" w:sz="0" w:space="0" w:color="auto"/>
      </w:divBdr>
      <w:divsChild>
        <w:div w:id="1551990072">
          <w:marLeft w:val="0"/>
          <w:marRight w:val="0"/>
          <w:marTop w:val="0"/>
          <w:marBottom w:val="0"/>
          <w:divBdr>
            <w:top w:val="none" w:sz="0" w:space="0" w:color="auto"/>
            <w:left w:val="none" w:sz="0" w:space="0" w:color="auto"/>
            <w:bottom w:val="none" w:sz="0" w:space="0" w:color="auto"/>
            <w:right w:val="none" w:sz="0" w:space="0" w:color="auto"/>
          </w:divBdr>
          <w:divsChild>
            <w:div w:id="1487279328">
              <w:marLeft w:val="0"/>
              <w:marRight w:val="0"/>
              <w:marTop w:val="0"/>
              <w:marBottom w:val="0"/>
              <w:divBdr>
                <w:top w:val="none" w:sz="0" w:space="0" w:color="auto"/>
                <w:left w:val="none" w:sz="0" w:space="0" w:color="auto"/>
                <w:bottom w:val="none" w:sz="0" w:space="0" w:color="auto"/>
                <w:right w:val="none" w:sz="0" w:space="0" w:color="auto"/>
              </w:divBdr>
              <w:divsChild>
                <w:div w:id="1374113927">
                  <w:marLeft w:val="0"/>
                  <w:marRight w:val="0"/>
                  <w:marTop w:val="0"/>
                  <w:marBottom w:val="0"/>
                  <w:divBdr>
                    <w:top w:val="none" w:sz="0" w:space="0" w:color="auto"/>
                    <w:left w:val="none" w:sz="0" w:space="0" w:color="auto"/>
                    <w:bottom w:val="none" w:sz="0" w:space="0" w:color="auto"/>
                    <w:right w:val="none" w:sz="0" w:space="0" w:color="auto"/>
                  </w:divBdr>
                  <w:divsChild>
                    <w:div w:id="1659113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540366">
      <w:bodyDiv w:val="1"/>
      <w:marLeft w:val="0"/>
      <w:marRight w:val="0"/>
      <w:marTop w:val="0"/>
      <w:marBottom w:val="0"/>
      <w:divBdr>
        <w:top w:val="none" w:sz="0" w:space="0" w:color="auto"/>
        <w:left w:val="none" w:sz="0" w:space="0" w:color="auto"/>
        <w:bottom w:val="none" w:sz="0" w:space="0" w:color="auto"/>
        <w:right w:val="none" w:sz="0" w:space="0" w:color="auto"/>
      </w:divBdr>
      <w:divsChild>
        <w:div w:id="2086368892">
          <w:marLeft w:val="0"/>
          <w:marRight w:val="0"/>
          <w:marTop w:val="0"/>
          <w:marBottom w:val="0"/>
          <w:divBdr>
            <w:top w:val="none" w:sz="0" w:space="0" w:color="auto"/>
            <w:left w:val="none" w:sz="0" w:space="0" w:color="auto"/>
            <w:bottom w:val="none" w:sz="0" w:space="0" w:color="auto"/>
            <w:right w:val="none" w:sz="0" w:space="0" w:color="auto"/>
          </w:divBdr>
          <w:divsChild>
            <w:div w:id="344864575">
              <w:marLeft w:val="0"/>
              <w:marRight w:val="0"/>
              <w:marTop w:val="0"/>
              <w:marBottom w:val="0"/>
              <w:divBdr>
                <w:top w:val="none" w:sz="0" w:space="0" w:color="auto"/>
                <w:left w:val="none" w:sz="0" w:space="0" w:color="auto"/>
                <w:bottom w:val="none" w:sz="0" w:space="0" w:color="auto"/>
                <w:right w:val="none" w:sz="0" w:space="0" w:color="auto"/>
              </w:divBdr>
              <w:divsChild>
                <w:div w:id="1660690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3592989">
      <w:bodyDiv w:val="1"/>
      <w:marLeft w:val="0"/>
      <w:marRight w:val="0"/>
      <w:marTop w:val="0"/>
      <w:marBottom w:val="0"/>
      <w:divBdr>
        <w:top w:val="none" w:sz="0" w:space="0" w:color="auto"/>
        <w:left w:val="none" w:sz="0" w:space="0" w:color="auto"/>
        <w:bottom w:val="none" w:sz="0" w:space="0" w:color="auto"/>
        <w:right w:val="none" w:sz="0" w:space="0" w:color="auto"/>
      </w:divBdr>
      <w:divsChild>
        <w:div w:id="2052923908">
          <w:marLeft w:val="0"/>
          <w:marRight w:val="0"/>
          <w:marTop w:val="0"/>
          <w:marBottom w:val="0"/>
          <w:divBdr>
            <w:top w:val="none" w:sz="0" w:space="0" w:color="auto"/>
            <w:left w:val="none" w:sz="0" w:space="0" w:color="auto"/>
            <w:bottom w:val="none" w:sz="0" w:space="0" w:color="auto"/>
            <w:right w:val="none" w:sz="0" w:space="0" w:color="auto"/>
          </w:divBdr>
          <w:divsChild>
            <w:div w:id="235013490">
              <w:marLeft w:val="0"/>
              <w:marRight w:val="0"/>
              <w:marTop w:val="0"/>
              <w:marBottom w:val="0"/>
              <w:divBdr>
                <w:top w:val="none" w:sz="0" w:space="0" w:color="auto"/>
                <w:left w:val="none" w:sz="0" w:space="0" w:color="auto"/>
                <w:bottom w:val="none" w:sz="0" w:space="0" w:color="auto"/>
                <w:right w:val="none" w:sz="0" w:space="0" w:color="auto"/>
              </w:divBdr>
              <w:divsChild>
                <w:div w:id="1315913389">
                  <w:marLeft w:val="0"/>
                  <w:marRight w:val="0"/>
                  <w:marTop w:val="0"/>
                  <w:marBottom w:val="0"/>
                  <w:divBdr>
                    <w:top w:val="none" w:sz="0" w:space="0" w:color="auto"/>
                    <w:left w:val="none" w:sz="0" w:space="0" w:color="auto"/>
                    <w:bottom w:val="none" w:sz="0" w:space="0" w:color="auto"/>
                    <w:right w:val="none" w:sz="0" w:space="0" w:color="auto"/>
                  </w:divBdr>
                  <w:divsChild>
                    <w:div w:id="1707829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34243335">
      <w:bodyDiv w:val="1"/>
      <w:marLeft w:val="0"/>
      <w:marRight w:val="0"/>
      <w:marTop w:val="0"/>
      <w:marBottom w:val="0"/>
      <w:divBdr>
        <w:top w:val="none" w:sz="0" w:space="0" w:color="auto"/>
        <w:left w:val="none" w:sz="0" w:space="0" w:color="auto"/>
        <w:bottom w:val="none" w:sz="0" w:space="0" w:color="auto"/>
        <w:right w:val="none" w:sz="0" w:space="0" w:color="auto"/>
      </w:divBdr>
    </w:div>
    <w:div w:id="235746106">
      <w:bodyDiv w:val="1"/>
      <w:marLeft w:val="0"/>
      <w:marRight w:val="0"/>
      <w:marTop w:val="0"/>
      <w:marBottom w:val="0"/>
      <w:divBdr>
        <w:top w:val="none" w:sz="0" w:space="0" w:color="auto"/>
        <w:left w:val="none" w:sz="0" w:space="0" w:color="auto"/>
        <w:bottom w:val="none" w:sz="0" w:space="0" w:color="auto"/>
        <w:right w:val="none" w:sz="0" w:space="0" w:color="auto"/>
      </w:divBdr>
      <w:divsChild>
        <w:div w:id="1831940083">
          <w:marLeft w:val="0"/>
          <w:marRight w:val="0"/>
          <w:marTop w:val="0"/>
          <w:marBottom w:val="0"/>
          <w:divBdr>
            <w:top w:val="none" w:sz="0" w:space="0" w:color="auto"/>
            <w:left w:val="none" w:sz="0" w:space="0" w:color="auto"/>
            <w:bottom w:val="none" w:sz="0" w:space="0" w:color="auto"/>
            <w:right w:val="none" w:sz="0" w:space="0" w:color="auto"/>
          </w:divBdr>
          <w:divsChild>
            <w:div w:id="114447769">
              <w:marLeft w:val="0"/>
              <w:marRight w:val="0"/>
              <w:marTop w:val="0"/>
              <w:marBottom w:val="0"/>
              <w:divBdr>
                <w:top w:val="none" w:sz="0" w:space="0" w:color="auto"/>
                <w:left w:val="none" w:sz="0" w:space="0" w:color="auto"/>
                <w:bottom w:val="none" w:sz="0" w:space="0" w:color="auto"/>
                <w:right w:val="none" w:sz="0" w:space="0" w:color="auto"/>
              </w:divBdr>
              <w:divsChild>
                <w:div w:id="1647473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8731892">
      <w:bodyDiv w:val="1"/>
      <w:marLeft w:val="0"/>
      <w:marRight w:val="0"/>
      <w:marTop w:val="0"/>
      <w:marBottom w:val="0"/>
      <w:divBdr>
        <w:top w:val="none" w:sz="0" w:space="0" w:color="auto"/>
        <w:left w:val="none" w:sz="0" w:space="0" w:color="auto"/>
        <w:bottom w:val="none" w:sz="0" w:space="0" w:color="auto"/>
        <w:right w:val="none" w:sz="0" w:space="0" w:color="auto"/>
      </w:divBdr>
    </w:div>
    <w:div w:id="249970627">
      <w:bodyDiv w:val="1"/>
      <w:marLeft w:val="0"/>
      <w:marRight w:val="0"/>
      <w:marTop w:val="0"/>
      <w:marBottom w:val="0"/>
      <w:divBdr>
        <w:top w:val="none" w:sz="0" w:space="0" w:color="auto"/>
        <w:left w:val="none" w:sz="0" w:space="0" w:color="auto"/>
        <w:bottom w:val="none" w:sz="0" w:space="0" w:color="auto"/>
        <w:right w:val="none" w:sz="0" w:space="0" w:color="auto"/>
      </w:divBdr>
    </w:div>
    <w:div w:id="252054759">
      <w:bodyDiv w:val="1"/>
      <w:marLeft w:val="0"/>
      <w:marRight w:val="0"/>
      <w:marTop w:val="0"/>
      <w:marBottom w:val="0"/>
      <w:divBdr>
        <w:top w:val="none" w:sz="0" w:space="0" w:color="auto"/>
        <w:left w:val="none" w:sz="0" w:space="0" w:color="auto"/>
        <w:bottom w:val="none" w:sz="0" w:space="0" w:color="auto"/>
        <w:right w:val="none" w:sz="0" w:space="0" w:color="auto"/>
      </w:divBdr>
    </w:div>
    <w:div w:id="267783973">
      <w:bodyDiv w:val="1"/>
      <w:marLeft w:val="0"/>
      <w:marRight w:val="0"/>
      <w:marTop w:val="0"/>
      <w:marBottom w:val="0"/>
      <w:divBdr>
        <w:top w:val="none" w:sz="0" w:space="0" w:color="auto"/>
        <w:left w:val="none" w:sz="0" w:space="0" w:color="auto"/>
        <w:bottom w:val="none" w:sz="0" w:space="0" w:color="auto"/>
        <w:right w:val="none" w:sz="0" w:space="0" w:color="auto"/>
      </w:divBdr>
      <w:divsChild>
        <w:div w:id="741948504">
          <w:marLeft w:val="0"/>
          <w:marRight w:val="0"/>
          <w:marTop w:val="0"/>
          <w:marBottom w:val="0"/>
          <w:divBdr>
            <w:top w:val="none" w:sz="0" w:space="0" w:color="auto"/>
            <w:left w:val="none" w:sz="0" w:space="0" w:color="auto"/>
            <w:bottom w:val="none" w:sz="0" w:space="0" w:color="auto"/>
            <w:right w:val="none" w:sz="0" w:space="0" w:color="auto"/>
          </w:divBdr>
          <w:divsChild>
            <w:div w:id="1874416053">
              <w:marLeft w:val="0"/>
              <w:marRight w:val="0"/>
              <w:marTop w:val="0"/>
              <w:marBottom w:val="0"/>
              <w:divBdr>
                <w:top w:val="none" w:sz="0" w:space="0" w:color="auto"/>
                <w:left w:val="none" w:sz="0" w:space="0" w:color="auto"/>
                <w:bottom w:val="none" w:sz="0" w:space="0" w:color="auto"/>
                <w:right w:val="none" w:sz="0" w:space="0" w:color="auto"/>
              </w:divBdr>
              <w:divsChild>
                <w:div w:id="1005060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4869611">
      <w:bodyDiv w:val="1"/>
      <w:marLeft w:val="0"/>
      <w:marRight w:val="0"/>
      <w:marTop w:val="0"/>
      <w:marBottom w:val="0"/>
      <w:divBdr>
        <w:top w:val="none" w:sz="0" w:space="0" w:color="auto"/>
        <w:left w:val="none" w:sz="0" w:space="0" w:color="auto"/>
        <w:bottom w:val="none" w:sz="0" w:space="0" w:color="auto"/>
        <w:right w:val="none" w:sz="0" w:space="0" w:color="auto"/>
      </w:divBdr>
      <w:divsChild>
        <w:div w:id="1182012401">
          <w:marLeft w:val="0"/>
          <w:marRight w:val="0"/>
          <w:marTop w:val="0"/>
          <w:marBottom w:val="0"/>
          <w:divBdr>
            <w:top w:val="none" w:sz="0" w:space="0" w:color="auto"/>
            <w:left w:val="none" w:sz="0" w:space="0" w:color="auto"/>
            <w:bottom w:val="none" w:sz="0" w:space="0" w:color="auto"/>
            <w:right w:val="none" w:sz="0" w:space="0" w:color="auto"/>
          </w:divBdr>
          <w:divsChild>
            <w:div w:id="969365729">
              <w:marLeft w:val="0"/>
              <w:marRight w:val="0"/>
              <w:marTop w:val="0"/>
              <w:marBottom w:val="0"/>
              <w:divBdr>
                <w:top w:val="none" w:sz="0" w:space="0" w:color="auto"/>
                <w:left w:val="none" w:sz="0" w:space="0" w:color="auto"/>
                <w:bottom w:val="none" w:sz="0" w:space="0" w:color="auto"/>
                <w:right w:val="none" w:sz="0" w:space="0" w:color="auto"/>
              </w:divBdr>
              <w:divsChild>
                <w:div w:id="1547183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9656081">
      <w:bodyDiv w:val="1"/>
      <w:marLeft w:val="0"/>
      <w:marRight w:val="0"/>
      <w:marTop w:val="0"/>
      <w:marBottom w:val="0"/>
      <w:divBdr>
        <w:top w:val="none" w:sz="0" w:space="0" w:color="auto"/>
        <w:left w:val="none" w:sz="0" w:space="0" w:color="auto"/>
        <w:bottom w:val="none" w:sz="0" w:space="0" w:color="auto"/>
        <w:right w:val="none" w:sz="0" w:space="0" w:color="auto"/>
      </w:divBdr>
    </w:div>
    <w:div w:id="306907060">
      <w:bodyDiv w:val="1"/>
      <w:marLeft w:val="0"/>
      <w:marRight w:val="0"/>
      <w:marTop w:val="0"/>
      <w:marBottom w:val="0"/>
      <w:divBdr>
        <w:top w:val="none" w:sz="0" w:space="0" w:color="auto"/>
        <w:left w:val="none" w:sz="0" w:space="0" w:color="auto"/>
        <w:bottom w:val="none" w:sz="0" w:space="0" w:color="auto"/>
        <w:right w:val="none" w:sz="0" w:space="0" w:color="auto"/>
      </w:divBdr>
      <w:divsChild>
        <w:div w:id="694119042">
          <w:marLeft w:val="0"/>
          <w:marRight w:val="0"/>
          <w:marTop w:val="0"/>
          <w:marBottom w:val="0"/>
          <w:divBdr>
            <w:top w:val="none" w:sz="0" w:space="0" w:color="auto"/>
            <w:left w:val="none" w:sz="0" w:space="0" w:color="auto"/>
            <w:bottom w:val="none" w:sz="0" w:space="0" w:color="auto"/>
            <w:right w:val="none" w:sz="0" w:space="0" w:color="auto"/>
          </w:divBdr>
          <w:divsChild>
            <w:div w:id="1443068471">
              <w:marLeft w:val="0"/>
              <w:marRight w:val="0"/>
              <w:marTop w:val="0"/>
              <w:marBottom w:val="0"/>
              <w:divBdr>
                <w:top w:val="none" w:sz="0" w:space="0" w:color="auto"/>
                <w:left w:val="none" w:sz="0" w:space="0" w:color="auto"/>
                <w:bottom w:val="none" w:sz="0" w:space="0" w:color="auto"/>
                <w:right w:val="none" w:sz="0" w:space="0" w:color="auto"/>
              </w:divBdr>
              <w:divsChild>
                <w:div w:id="1857728">
                  <w:marLeft w:val="0"/>
                  <w:marRight w:val="0"/>
                  <w:marTop w:val="0"/>
                  <w:marBottom w:val="0"/>
                  <w:divBdr>
                    <w:top w:val="none" w:sz="0" w:space="0" w:color="auto"/>
                    <w:left w:val="none" w:sz="0" w:space="0" w:color="auto"/>
                    <w:bottom w:val="none" w:sz="0" w:space="0" w:color="auto"/>
                    <w:right w:val="none" w:sz="0" w:space="0" w:color="auto"/>
                  </w:divBdr>
                  <w:divsChild>
                    <w:div w:id="1970429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3708270">
      <w:bodyDiv w:val="1"/>
      <w:marLeft w:val="0"/>
      <w:marRight w:val="0"/>
      <w:marTop w:val="0"/>
      <w:marBottom w:val="0"/>
      <w:divBdr>
        <w:top w:val="none" w:sz="0" w:space="0" w:color="auto"/>
        <w:left w:val="none" w:sz="0" w:space="0" w:color="auto"/>
        <w:bottom w:val="none" w:sz="0" w:space="0" w:color="auto"/>
        <w:right w:val="none" w:sz="0" w:space="0" w:color="auto"/>
      </w:divBdr>
      <w:divsChild>
        <w:div w:id="1890339936">
          <w:marLeft w:val="0"/>
          <w:marRight w:val="0"/>
          <w:marTop w:val="0"/>
          <w:marBottom w:val="0"/>
          <w:divBdr>
            <w:top w:val="none" w:sz="0" w:space="0" w:color="auto"/>
            <w:left w:val="none" w:sz="0" w:space="0" w:color="auto"/>
            <w:bottom w:val="none" w:sz="0" w:space="0" w:color="auto"/>
            <w:right w:val="none" w:sz="0" w:space="0" w:color="auto"/>
          </w:divBdr>
          <w:divsChild>
            <w:div w:id="1380398620">
              <w:marLeft w:val="0"/>
              <w:marRight w:val="0"/>
              <w:marTop w:val="0"/>
              <w:marBottom w:val="0"/>
              <w:divBdr>
                <w:top w:val="none" w:sz="0" w:space="0" w:color="auto"/>
                <w:left w:val="none" w:sz="0" w:space="0" w:color="auto"/>
                <w:bottom w:val="none" w:sz="0" w:space="0" w:color="auto"/>
                <w:right w:val="none" w:sz="0" w:space="0" w:color="auto"/>
              </w:divBdr>
              <w:divsChild>
                <w:div w:id="541556056">
                  <w:marLeft w:val="0"/>
                  <w:marRight w:val="0"/>
                  <w:marTop w:val="0"/>
                  <w:marBottom w:val="0"/>
                  <w:divBdr>
                    <w:top w:val="none" w:sz="0" w:space="0" w:color="auto"/>
                    <w:left w:val="none" w:sz="0" w:space="0" w:color="auto"/>
                    <w:bottom w:val="none" w:sz="0" w:space="0" w:color="auto"/>
                    <w:right w:val="none" w:sz="0" w:space="0" w:color="auto"/>
                  </w:divBdr>
                  <w:divsChild>
                    <w:div w:id="1032416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31446017">
      <w:bodyDiv w:val="1"/>
      <w:marLeft w:val="0"/>
      <w:marRight w:val="0"/>
      <w:marTop w:val="0"/>
      <w:marBottom w:val="0"/>
      <w:divBdr>
        <w:top w:val="none" w:sz="0" w:space="0" w:color="auto"/>
        <w:left w:val="none" w:sz="0" w:space="0" w:color="auto"/>
        <w:bottom w:val="none" w:sz="0" w:space="0" w:color="auto"/>
        <w:right w:val="none" w:sz="0" w:space="0" w:color="auto"/>
      </w:divBdr>
    </w:div>
    <w:div w:id="331490020">
      <w:bodyDiv w:val="1"/>
      <w:marLeft w:val="0"/>
      <w:marRight w:val="0"/>
      <w:marTop w:val="0"/>
      <w:marBottom w:val="0"/>
      <w:divBdr>
        <w:top w:val="none" w:sz="0" w:space="0" w:color="auto"/>
        <w:left w:val="none" w:sz="0" w:space="0" w:color="auto"/>
        <w:bottom w:val="none" w:sz="0" w:space="0" w:color="auto"/>
        <w:right w:val="none" w:sz="0" w:space="0" w:color="auto"/>
      </w:divBdr>
      <w:divsChild>
        <w:div w:id="279998149">
          <w:marLeft w:val="432"/>
          <w:marRight w:val="0"/>
          <w:marTop w:val="120"/>
          <w:marBottom w:val="0"/>
          <w:divBdr>
            <w:top w:val="none" w:sz="0" w:space="0" w:color="auto"/>
            <w:left w:val="none" w:sz="0" w:space="0" w:color="auto"/>
            <w:bottom w:val="none" w:sz="0" w:space="0" w:color="auto"/>
            <w:right w:val="none" w:sz="0" w:space="0" w:color="auto"/>
          </w:divBdr>
        </w:div>
      </w:divsChild>
    </w:div>
    <w:div w:id="372192429">
      <w:bodyDiv w:val="1"/>
      <w:marLeft w:val="0"/>
      <w:marRight w:val="0"/>
      <w:marTop w:val="0"/>
      <w:marBottom w:val="0"/>
      <w:divBdr>
        <w:top w:val="none" w:sz="0" w:space="0" w:color="auto"/>
        <w:left w:val="none" w:sz="0" w:space="0" w:color="auto"/>
        <w:bottom w:val="none" w:sz="0" w:space="0" w:color="auto"/>
        <w:right w:val="none" w:sz="0" w:space="0" w:color="auto"/>
      </w:divBdr>
      <w:divsChild>
        <w:div w:id="136342830">
          <w:marLeft w:val="0"/>
          <w:marRight w:val="0"/>
          <w:marTop w:val="0"/>
          <w:marBottom w:val="270"/>
          <w:divBdr>
            <w:top w:val="none" w:sz="0" w:space="0" w:color="auto"/>
            <w:left w:val="none" w:sz="0" w:space="0" w:color="auto"/>
            <w:bottom w:val="none" w:sz="0" w:space="0" w:color="auto"/>
            <w:right w:val="none" w:sz="0" w:space="0" w:color="auto"/>
          </w:divBdr>
        </w:div>
      </w:divsChild>
    </w:div>
    <w:div w:id="374737101">
      <w:bodyDiv w:val="1"/>
      <w:marLeft w:val="0"/>
      <w:marRight w:val="0"/>
      <w:marTop w:val="0"/>
      <w:marBottom w:val="0"/>
      <w:divBdr>
        <w:top w:val="none" w:sz="0" w:space="0" w:color="auto"/>
        <w:left w:val="none" w:sz="0" w:space="0" w:color="auto"/>
        <w:bottom w:val="none" w:sz="0" w:space="0" w:color="auto"/>
        <w:right w:val="none" w:sz="0" w:space="0" w:color="auto"/>
      </w:divBdr>
      <w:divsChild>
        <w:div w:id="1616983488">
          <w:marLeft w:val="0"/>
          <w:marRight w:val="0"/>
          <w:marTop w:val="0"/>
          <w:marBottom w:val="0"/>
          <w:divBdr>
            <w:top w:val="none" w:sz="0" w:space="0" w:color="auto"/>
            <w:left w:val="none" w:sz="0" w:space="0" w:color="auto"/>
            <w:bottom w:val="none" w:sz="0" w:space="0" w:color="auto"/>
            <w:right w:val="none" w:sz="0" w:space="0" w:color="auto"/>
          </w:divBdr>
          <w:divsChild>
            <w:div w:id="1726367685">
              <w:marLeft w:val="0"/>
              <w:marRight w:val="0"/>
              <w:marTop w:val="0"/>
              <w:marBottom w:val="0"/>
              <w:divBdr>
                <w:top w:val="none" w:sz="0" w:space="0" w:color="auto"/>
                <w:left w:val="none" w:sz="0" w:space="0" w:color="auto"/>
                <w:bottom w:val="none" w:sz="0" w:space="0" w:color="auto"/>
                <w:right w:val="none" w:sz="0" w:space="0" w:color="auto"/>
              </w:divBdr>
              <w:divsChild>
                <w:div w:id="746223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4839194">
      <w:bodyDiv w:val="1"/>
      <w:marLeft w:val="0"/>
      <w:marRight w:val="0"/>
      <w:marTop w:val="0"/>
      <w:marBottom w:val="0"/>
      <w:divBdr>
        <w:top w:val="none" w:sz="0" w:space="0" w:color="auto"/>
        <w:left w:val="none" w:sz="0" w:space="0" w:color="auto"/>
        <w:bottom w:val="none" w:sz="0" w:space="0" w:color="auto"/>
        <w:right w:val="none" w:sz="0" w:space="0" w:color="auto"/>
      </w:divBdr>
      <w:divsChild>
        <w:div w:id="1748645115">
          <w:marLeft w:val="0"/>
          <w:marRight w:val="0"/>
          <w:marTop w:val="0"/>
          <w:marBottom w:val="0"/>
          <w:divBdr>
            <w:top w:val="none" w:sz="0" w:space="0" w:color="auto"/>
            <w:left w:val="none" w:sz="0" w:space="0" w:color="auto"/>
            <w:bottom w:val="none" w:sz="0" w:space="0" w:color="auto"/>
            <w:right w:val="none" w:sz="0" w:space="0" w:color="auto"/>
          </w:divBdr>
          <w:divsChild>
            <w:div w:id="615870818">
              <w:marLeft w:val="0"/>
              <w:marRight w:val="0"/>
              <w:marTop w:val="0"/>
              <w:marBottom w:val="0"/>
              <w:divBdr>
                <w:top w:val="none" w:sz="0" w:space="0" w:color="auto"/>
                <w:left w:val="none" w:sz="0" w:space="0" w:color="auto"/>
                <w:bottom w:val="none" w:sz="0" w:space="0" w:color="auto"/>
                <w:right w:val="none" w:sz="0" w:space="0" w:color="auto"/>
              </w:divBdr>
              <w:divsChild>
                <w:div w:id="1039091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7266112">
      <w:bodyDiv w:val="1"/>
      <w:marLeft w:val="0"/>
      <w:marRight w:val="0"/>
      <w:marTop w:val="0"/>
      <w:marBottom w:val="0"/>
      <w:divBdr>
        <w:top w:val="none" w:sz="0" w:space="0" w:color="auto"/>
        <w:left w:val="none" w:sz="0" w:space="0" w:color="auto"/>
        <w:bottom w:val="none" w:sz="0" w:space="0" w:color="auto"/>
        <w:right w:val="none" w:sz="0" w:space="0" w:color="auto"/>
      </w:divBdr>
      <w:divsChild>
        <w:div w:id="1617634304">
          <w:marLeft w:val="0"/>
          <w:marRight w:val="0"/>
          <w:marTop w:val="0"/>
          <w:marBottom w:val="0"/>
          <w:divBdr>
            <w:top w:val="none" w:sz="0" w:space="0" w:color="auto"/>
            <w:left w:val="none" w:sz="0" w:space="0" w:color="auto"/>
            <w:bottom w:val="none" w:sz="0" w:space="0" w:color="auto"/>
            <w:right w:val="none" w:sz="0" w:space="0" w:color="auto"/>
          </w:divBdr>
          <w:divsChild>
            <w:div w:id="575744015">
              <w:marLeft w:val="0"/>
              <w:marRight w:val="0"/>
              <w:marTop w:val="0"/>
              <w:marBottom w:val="0"/>
              <w:divBdr>
                <w:top w:val="none" w:sz="0" w:space="0" w:color="auto"/>
                <w:left w:val="none" w:sz="0" w:space="0" w:color="auto"/>
                <w:bottom w:val="none" w:sz="0" w:space="0" w:color="auto"/>
                <w:right w:val="none" w:sz="0" w:space="0" w:color="auto"/>
              </w:divBdr>
              <w:divsChild>
                <w:div w:id="1050689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2432009">
      <w:bodyDiv w:val="1"/>
      <w:marLeft w:val="0"/>
      <w:marRight w:val="0"/>
      <w:marTop w:val="0"/>
      <w:marBottom w:val="0"/>
      <w:divBdr>
        <w:top w:val="none" w:sz="0" w:space="0" w:color="auto"/>
        <w:left w:val="none" w:sz="0" w:space="0" w:color="auto"/>
        <w:bottom w:val="none" w:sz="0" w:space="0" w:color="auto"/>
        <w:right w:val="none" w:sz="0" w:space="0" w:color="auto"/>
      </w:divBdr>
      <w:divsChild>
        <w:div w:id="348217968">
          <w:marLeft w:val="0"/>
          <w:marRight w:val="0"/>
          <w:marTop w:val="0"/>
          <w:marBottom w:val="0"/>
          <w:divBdr>
            <w:top w:val="none" w:sz="0" w:space="0" w:color="auto"/>
            <w:left w:val="none" w:sz="0" w:space="0" w:color="auto"/>
            <w:bottom w:val="none" w:sz="0" w:space="0" w:color="auto"/>
            <w:right w:val="none" w:sz="0" w:space="0" w:color="auto"/>
          </w:divBdr>
          <w:divsChild>
            <w:div w:id="1806049453">
              <w:marLeft w:val="0"/>
              <w:marRight w:val="0"/>
              <w:marTop w:val="0"/>
              <w:marBottom w:val="0"/>
              <w:divBdr>
                <w:top w:val="none" w:sz="0" w:space="0" w:color="auto"/>
                <w:left w:val="none" w:sz="0" w:space="0" w:color="auto"/>
                <w:bottom w:val="none" w:sz="0" w:space="0" w:color="auto"/>
                <w:right w:val="none" w:sz="0" w:space="0" w:color="auto"/>
              </w:divBdr>
              <w:divsChild>
                <w:div w:id="1291086745">
                  <w:marLeft w:val="0"/>
                  <w:marRight w:val="0"/>
                  <w:marTop w:val="0"/>
                  <w:marBottom w:val="0"/>
                  <w:divBdr>
                    <w:top w:val="none" w:sz="0" w:space="0" w:color="auto"/>
                    <w:left w:val="none" w:sz="0" w:space="0" w:color="auto"/>
                    <w:bottom w:val="none" w:sz="0" w:space="0" w:color="auto"/>
                    <w:right w:val="none" w:sz="0" w:space="0" w:color="auto"/>
                  </w:divBdr>
                  <w:divsChild>
                    <w:div w:id="233442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9989381">
      <w:bodyDiv w:val="1"/>
      <w:marLeft w:val="0"/>
      <w:marRight w:val="0"/>
      <w:marTop w:val="0"/>
      <w:marBottom w:val="0"/>
      <w:divBdr>
        <w:top w:val="none" w:sz="0" w:space="0" w:color="auto"/>
        <w:left w:val="none" w:sz="0" w:space="0" w:color="auto"/>
        <w:bottom w:val="none" w:sz="0" w:space="0" w:color="auto"/>
        <w:right w:val="none" w:sz="0" w:space="0" w:color="auto"/>
      </w:divBdr>
    </w:div>
    <w:div w:id="400519177">
      <w:bodyDiv w:val="1"/>
      <w:marLeft w:val="0"/>
      <w:marRight w:val="0"/>
      <w:marTop w:val="0"/>
      <w:marBottom w:val="0"/>
      <w:divBdr>
        <w:top w:val="none" w:sz="0" w:space="0" w:color="auto"/>
        <w:left w:val="none" w:sz="0" w:space="0" w:color="auto"/>
        <w:bottom w:val="none" w:sz="0" w:space="0" w:color="auto"/>
        <w:right w:val="none" w:sz="0" w:space="0" w:color="auto"/>
      </w:divBdr>
      <w:divsChild>
        <w:div w:id="74205793">
          <w:marLeft w:val="0"/>
          <w:marRight w:val="0"/>
          <w:marTop w:val="0"/>
          <w:marBottom w:val="0"/>
          <w:divBdr>
            <w:top w:val="none" w:sz="0" w:space="0" w:color="auto"/>
            <w:left w:val="none" w:sz="0" w:space="0" w:color="auto"/>
            <w:bottom w:val="none" w:sz="0" w:space="0" w:color="auto"/>
            <w:right w:val="none" w:sz="0" w:space="0" w:color="auto"/>
          </w:divBdr>
          <w:divsChild>
            <w:div w:id="677393291">
              <w:marLeft w:val="0"/>
              <w:marRight w:val="0"/>
              <w:marTop w:val="0"/>
              <w:marBottom w:val="0"/>
              <w:divBdr>
                <w:top w:val="none" w:sz="0" w:space="0" w:color="auto"/>
                <w:left w:val="none" w:sz="0" w:space="0" w:color="auto"/>
                <w:bottom w:val="none" w:sz="0" w:space="0" w:color="auto"/>
                <w:right w:val="none" w:sz="0" w:space="0" w:color="auto"/>
              </w:divBdr>
              <w:divsChild>
                <w:div w:id="737558276">
                  <w:marLeft w:val="0"/>
                  <w:marRight w:val="0"/>
                  <w:marTop w:val="0"/>
                  <w:marBottom w:val="0"/>
                  <w:divBdr>
                    <w:top w:val="none" w:sz="0" w:space="0" w:color="auto"/>
                    <w:left w:val="none" w:sz="0" w:space="0" w:color="auto"/>
                    <w:bottom w:val="none" w:sz="0" w:space="0" w:color="auto"/>
                    <w:right w:val="none" w:sz="0" w:space="0" w:color="auto"/>
                  </w:divBdr>
                  <w:divsChild>
                    <w:div w:id="719210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6614970">
      <w:bodyDiv w:val="1"/>
      <w:marLeft w:val="0"/>
      <w:marRight w:val="0"/>
      <w:marTop w:val="0"/>
      <w:marBottom w:val="0"/>
      <w:divBdr>
        <w:top w:val="none" w:sz="0" w:space="0" w:color="auto"/>
        <w:left w:val="none" w:sz="0" w:space="0" w:color="auto"/>
        <w:bottom w:val="none" w:sz="0" w:space="0" w:color="auto"/>
        <w:right w:val="none" w:sz="0" w:space="0" w:color="auto"/>
      </w:divBdr>
      <w:divsChild>
        <w:div w:id="1197348462">
          <w:marLeft w:val="0"/>
          <w:marRight w:val="0"/>
          <w:marTop w:val="0"/>
          <w:marBottom w:val="0"/>
          <w:divBdr>
            <w:top w:val="none" w:sz="0" w:space="0" w:color="auto"/>
            <w:left w:val="none" w:sz="0" w:space="0" w:color="auto"/>
            <w:bottom w:val="none" w:sz="0" w:space="0" w:color="auto"/>
            <w:right w:val="none" w:sz="0" w:space="0" w:color="auto"/>
          </w:divBdr>
          <w:divsChild>
            <w:div w:id="426653908">
              <w:marLeft w:val="0"/>
              <w:marRight w:val="0"/>
              <w:marTop w:val="0"/>
              <w:marBottom w:val="0"/>
              <w:divBdr>
                <w:top w:val="none" w:sz="0" w:space="0" w:color="auto"/>
                <w:left w:val="none" w:sz="0" w:space="0" w:color="auto"/>
                <w:bottom w:val="none" w:sz="0" w:space="0" w:color="auto"/>
                <w:right w:val="none" w:sz="0" w:space="0" w:color="auto"/>
              </w:divBdr>
              <w:divsChild>
                <w:div w:id="1292663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6651766">
      <w:bodyDiv w:val="1"/>
      <w:marLeft w:val="0"/>
      <w:marRight w:val="0"/>
      <w:marTop w:val="0"/>
      <w:marBottom w:val="0"/>
      <w:divBdr>
        <w:top w:val="none" w:sz="0" w:space="0" w:color="auto"/>
        <w:left w:val="none" w:sz="0" w:space="0" w:color="auto"/>
        <w:bottom w:val="none" w:sz="0" w:space="0" w:color="auto"/>
        <w:right w:val="none" w:sz="0" w:space="0" w:color="auto"/>
      </w:divBdr>
    </w:div>
    <w:div w:id="418216182">
      <w:bodyDiv w:val="1"/>
      <w:marLeft w:val="0"/>
      <w:marRight w:val="0"/>
      <w:marTop w:val="0"/>
      <w:marBottom w:val="0"/>
      <w:divBdr>
        <w:top w:val="none" w:sz="0" w:space="0" w:color="auto"/>
        <w:left w:val="none" w:sz="0" w:space="0" w:color="auto"/>
        <w:bottom w:val="none" w:sz="0" w:space="0" w:color="auto"/>
        <w:right w:val="none" w:sz="0" w:space="0" w:color="auto"/>
      </w:divBdr>
    </w:div>
    <w:div w:id="434600619">
      <w:bodyDiv w:val="1"/>
      <w:marLeft w:val="0"/>
      <w:marRight w:val="0"/>
      <w:marTop w:val="0"/>
      <w:marBottom w:val="0"/>
      <w:divBdr>
        <w:top w:val="none" w:sz="0" w:space="0" w:color="auto"/>
        <w:left w:val="none" w:sz="0" w:space="0" w:color="auto"/>
        <w:bottom w:val="none" w:sz="0" w:space="0" w:color="auto"/>
        <w:right w:val="none" w:sz="0" w:space="0" w:color="auto"/>
      </w:divBdr>
    </w:div>
    <w:div w:id="438376244">
      <w:bodyDiv w:val="1"/>
      <w:marLeft w:val="0"/>
      <w:marRight w:val="0"/>
      <w:marTop w:val="0"/>
      <w:marBottom w:val="0"/>
      <w:divBdr>
        <w:top w:val="none" w:sz="0" w:space="0" w:color="auto"/>
        <w:left w:val="none" w:sz="0" w:space="0" w:color="auto"/>
        <w:bottom w:val="none" w:sz="0" w:space="0" w:color="auto"/>
        <w:right w:val="none" w:sz="0" w:space="0" w:color="auto"/>
      </w:divBdr>
    </w:div>
    <w:div w:id="447966169">
      <w:bodyDiv w:val="1"/>
      <w:marLeft w:val="0"/>
      <w:marRight w:val="0"/>
      <w:marTop w:val="0"/>
      <w:marBottom w:val="0"/>
      <w:divBdr>
        <w:top w:val="none" w:sz="0" w:space="0" w:color="auto"/>
        <w:left w:val="none" w:sz="0" w:space="0" w:color="auto"/>
        <w:bottom w:val="none" w:sz="0" w:space="0" w:color="auto"/>
        <w:right w:val="none" w:sz="0" w:space="0" w:color="auto"/>
      </w:divBdr>
      <w:divsChild>
        <w:div w:id="172455491">
          <w:marLeft w:val="0"/>
          <w:marRight w:val="0"/>
          <w:marTop w:val="0"/>
          <w:marBottom w:val="0"/>
          <w:divBdr>
            <w:top w:val="none" w:sz="0" w:space="0" w:color="auto"/>
            <w:left w:val="none" w:sz="0" w:space="0" w:color="auto"/>
            <w:bottom w:val="none" w:sz="0" w:space="0" w:color="auto"/>
            <w:right w:val="none" w:sz="0" w:space="0" w:color="auto"/>
          </w:divBdr>
          <w:divsChild>
            <w:div w:id="1467427379">
              <w:marLeft w:val="0"/>
              <w:marRight w:val="0"/>
              <w:marTop w:val="0"/>
              <w:marBottom w:val="0"/>
              <w:divBdr>
                <w:top w:val="none" w:sz="0" w:space="0" w:color="auto"/>
                <w:left w:val="none" w:sz="0" w:space="0" w:color="auto"/>
                <w:bottom w:val="none" w:sz="0" w:space="0" w:color="auto"/>
                <w:right w:val="none" w:sz="0" w:space="0" w:color="auto"/>
              </w:divBdr>
              <w:divsChild>
                <w:div w:id="1019740743">
                  <w:marLeft w:val="0"/>
                  <w:marRight w:val="0"/>
                  <w:marTop w:val="0"/>
                  <w:marBottom w:val="0"/>
                  <w:divBdr>
                    <w:top w:val="none" w:sz="0" w:space="0" w:color="auto"/>
                    <w:left w:val="none" w:sz="0" w:space="0" w:color="auto"/>
                    <w:bottom w:val="none" w:sz="0" w:space="0" w:color="auto"/>
                    <w:right w:val="none" w:sz="0" w:space="0" w:color="auto"/>
                  </w:divBdr>
                  <w:divsChild>
                    <w:div w:id="1335494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3474844">
      <w:bodyDiv w:val="1"/>
      <w:marLeft w:val="0"/>
      <w:marRight w:val="0"/>
      <w:marTop w:val="0"/>
      <w:marBottom w:val="0"/>
      <w:divBdr>
        <w:top w:val="none" w:sz="0" w:space="0" w:color="auto"/>
        <w:left w:val="none" w:sz="0" w:space="0" w:color="auto"/>
        <w:bottom w:val="none" w:sz="0" w:space="0" w:color="auto"/>
        <w:right w:val="none" w:sz="0" w:space="0" w:color="auto"/>
      </w:divBdr>
    </w:div>
    <w:div w:id="472451257">
      <w:bodyDiv w:val="1"/>
      <w:marLeft w:val="0"/>
      <w:marRight w:val="0"/>
      <w:marTop w:val="0"/>
      <w:marBottom w:val="0"/>
      <w:divBdr>
        <w:top w:val="none" w:sz="0" w:space="0" w:color="auto"/>
        <w:left w:val="none" w:sz="0" w:space="0" w:color="auto"/>
        <w:bottom w:val="none" w:sz="0" w:space="0" w:color="auto"/>
        <w:right w:val="none" w:sz="0" w:space="0" w:color="auto"/>
      </w:divBdr>
    </w:div>
    <w:div w:id="475805886">
      <w:bodyDiv w:val="1"/>
      <w:marLeft w:val="0"/>
      <w:marRight w:val="0"/>
      <w:marTop w:val="0"/>
      <w:marBottom w:val="0"/>
      <w:divBdr>
        <w:top w:val="none" w:sz="0" w:space="0" w:color="auto"/>
        <w:left w:val="none" w:sz="0" w:space="0" w:color="auto"/>
        <w:bottom w:val="none" w:sz="0" w:space="0" w:color="auto"/>
        <w:right w:val="none" w:sz="0" w:space="0" w:color="auto"/>
      </w:divBdr>
      <w:divsChild>
        <w:div w:id="116803506">
          <w:marLeft w:val="0"/>
          <w:marRight w:val="0"/>
          <w:marTop w:val="0"/>
          <w:marBottom w:val="0"/>
          <w:divBdr>
            <w:top w:val="none" w:sz="0" w:space="0" w:color="auto"/>
            <w:left w:val="none" w:sz="0" w:space="0" w:color="auto"/>
            <w:bottom w:val="none" w:sz="0" w:space="0" w:color="auto"/>
            <w:right w:val="none" w:sz="0" w:space="0" w:color="auto"/>
          </w:divBdr>
          <w:divsChild>
            <w:div w:id="237325814">
              <w:marLeft w:val="0"/>
              <w:marRight w:val="0"/>
              <w:marTop w:val="0"/>
              <w:marBottom w:val="0"/>
              <w:divBdr>
                <w:top w:val="none" w:sz="0" w:space="0" w:color="auto"/>
                <w:left w:val="none" w:sz="0" w:space="0" w:color="auto"/>
                <w:bottom w:val="none" w:sz="0" w:space="0" w:color="auto"/>
                <w:right w:val="none" w:sz="0" w:space="0" w:color="auto"/>
              </w:divBdr>
              <w:divsChild>
                <w:div w:id="1280526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6940239">
      <w:bodyDiv w:val="1"/>
      <w:marLeft w:val="0"/>
      <w:marRight w:val="0"/>
      <w:marTop w:val="0"/>
      <w:marBottom w:val="0"/>
      <w:divBdr>
        <w:top w:val="none" w:sz="0" w:space="0" w:color="auto"/>
        <w:left w:val="none" w:sz="0" w:space="0" w:color="auto"/>
        <w:bottom w:val="none" w:sz="0" w:space="0" w:color="auto"/>
        <w:right w:val="none" w:sz="0" w:space="0" w:color="auto"/>
      </w:divBdr>
      <w:divsChild>
        <w:div w:id="598560177">
          <w:marLeft w:val="0"/>
          <w:marRight w:val="0"/>
          <w:marTop w:val="0"/>
          <w:marBottom w:val="0"/>
          <w:divBdr>
            <w:top w:val="none" w:sz="0" w:space="0" w:color="auto"/>
            <w:left w:val="none" w:sz="0" w:space="0" w:color="auto"/>
            <w:bottom w:val="none" w:sz="0" w:space="0" w:color="auto"/>
            <w:right w:val="none" w:sz="0" w:space="0" w:color="auto"/>
          </w:divBdr>
          <w:divsChild>
            <w:div w:id="1187449043">
              <w:marLeft w:val="0"/>
              <w:marRight w:val="0"/>
              <w:marTop w:val="0"/>
              <w:marBottom w:val="0"/>
              <w:divBdr>
                <w:top w:val="none" w:sz="0" w:space="0" w:color="auto"/>
                <w:left w:val="none" w:sz="0" w:space="0" w:color="auto"/>
                <w:bottom w:val="none" w:sz="0" w:space="0" w:color="auto"/>
                <w:right w:val="none" w:sz="0" w:space="0" w:color="auto"/>
              </w:divBdr>
              <w:divsChild>
                <w:div w:id="605694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6941495">
      <w:bodyDiv w:val="1"/>
      <w:marLeft w:val="0"/>
      <w:marRight w:val="0"/>
      <w:marTop w:val="0"/>
      <w:marBottom w:val="0"/>
      <w:divBdr>
        <w:top w:val="none" w:sz="0" w:space="0" w:color="auto"/>
        <w:left w:val="none" w:sz="0" w:space="0" w:color="auto"/>
        <w:bottom w:val="none" w:sz="0" w:space="0" w:color="auto"/>
        <w:right w:val="none" w:sz="0" w:space="0" w:color="auto"/>
      </w:divBdr>
    </w:div>
    <w:div w:id="509763279">
      <w:bodyDiv w:val="1"/>
      <w:marLeft w:val="0"/>
      <w:marRight w:val="0"/>
      <w:marTop w:val="0"/>
      <w:marBottom w:val="0"/>
      <w:divBdr>
        <w:top w:val="none" w:sz="0" w:space="0" w:color="auto"/>
        <w:left w:val="none" w:sz="0" w:space="0" w:color="auto"/>
        <w:bottom w:val="none" w:sz="0" w:space="0" w:color="auto"/>
        <w:right w:val="none" w:sz="0" w:space="0" w:color="auto"/>
      </w:divBdr>
      <w:divsChild>
        <w:div w:id="580338490">
          <w:marLeft w:val="0"/>
          <w:marRight w:val="0"/>
          <w:marTop w:val="0"/>
          <w:marBottom w:val="0"/>
          <w:divBdr>
            <w:top w:val="none" w:sz="0" w:space="0" w:color="auto"/>
            <w:left w:val="none" w:sz="0" w:space="0" w:color="auto"/>
            <w:bottom w:val="none" w:sz="0" w:space="0" w:color="auto"/>
            <w:right w:val="none" w:sz="0" w:space="0" w:color="auto"/>
          </w:divBdr>
          <w:divsChild>
            <w:div w:id="116342549">
              <w:marLeft w:val="0"/>
              <w:marRight w:val="0"/>
              <w:marTop w:val="0"/>
              <w:marBottom w:val="0"/>
              <w:divBdr>
                <w:top w:val="none" w:sz="0" w:space="0" w:color="auto"/>
                <w:left w:val="none" w:sz="0" w:space="0" w:color="auto"/>
                <w:bottom w:val="none" w:sz="0" w:space="0" w:color="auto"/>
                <w:right w:val="none" w:sz="0" w:space="0" w:color="auto"/>
              </w:divBdr>
              <w:divsChild>
                <w:div w:id="2128352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0678093">
      <w:bodyDiv w:val="1"/>
      <w:marLeft w:val="0"/>
      <w:marRight w:val="0"/>
      <w:marTop w:val="0"/>
      <w:marBottom w:val="0"/>
      <w:divBdr>
        <w:top w:val="none" w:sz="0" w:space="0" w:color="auto"/>
        <w:left w:val="none" w:sz="0" w:space="0" w:color="auto"/>
        <w:bottom w:val="none" w:sz="0" w:space="0" w:color="auto"/>
        <w:right w:val="none" w:sz="0" w:space="0" w:color="auto"/>
      </w:divBdr>
      <w:divsChild>
        <w:div w:id="1897618017">
          <w:marLeft w:val="0"/>
          <w:marRight w:val="0"/>
          <w:marTop w:val="0"/>
          <w:marBottom w:val="0"/>
          <w:divBdr>
            <w:top w:val="none" w:sz="0" w:space="0" w:color="auto"/>
            <w:left w:val="none" w:sz="0" w:space="0" w:color="auto"/>
            <w:bottom w:val="none" w:sz="0" w:space="0" w:color="auto"/>
            <w:right w:val="none" w:sz="0" w:space="0" w:color="auto"/>
          </w:divBdr>
          <w:divsChild>
            <w:div w:id="2022507943">
              <w:marLeft w:val="0"/>
              <w:marRight w:val="0"/>
              <w:marTop w:val="0"/>
              <w:marBottom w:val="0"/>
              <w:divBdr>
                <w:top w:val="none" w:sz="0" w:space="0" w:color="auto"/>
                <w:left w:val="none" w:sz="0" w:space="0" w:color="auto"/>
                <w:bottom w:val="none" w:sz="0" w:space="0" w:color="auto"/>
                <w:right w:val="none" w:sz="0" w:space="0" w:color="auto"/>
              </w:divBdr>
              <w:divsChild>
                <w:div w:id="1885873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8740814">
          <w:marLeft w:val="0"/>
          <w:marRight w:val="0"/>
          <w:marTop w:val="0"/>
          <w:marBottom w:val="0"/>
          <w:divBdr>
            <w:top w:val="none" w:sz="0" w:space="0" w:color="auto"/>
            <w:left w:val="none" w:sz="0" w:space="0" w:color="auto"/>
            <w:bottom w:val="none" w:sz="0" w:space="0" w:color="auto"/>
            <w:right w:val="none" w:sz="0" w:space="0" w:color="auto"/>
          </w:divBdr>
          <w:divsChild>
            <w:div w:id="1012219635">
              <w:marLeft w:val="0"/>
              <w:marRight w:val="0"/>
              <w:marTop w:val="0"/>
              <w:marBottom w:val="0"/>
              <w:divBdr>
                <w:top w:val="none" w:sz="0" w:space="0" w:color="auto"/>
                <w:left w:val="none" w:sz="0" w:space="0" w:color="auto"/>
                <w:bottom w:val="none" w:sz="0" w:space="0" w:color="auto"/>
                <w:right w:val="none" w:sz="0" w:space="0" w:color="auto"/>
              </w:divBdr>
              <w:divsChild>
                <w:div w:id="1586572953">
                  <w:marLeft w:val="0"/>
                  <w:marRight w:val="0"/>
                  <w:marTop w:val="0"/>
                  <w:marBottom w:val="0"/>
                  <w:divBdr>
                    <w:top w:val="none" w:sz="0" w:space="0" w:color="auto"/>
                    <w:left w:val="none" w:sz="0" w:space="0" w:color="auto"/>
                    <w:bottom w:val="none" w:sz="0" w:space="0" w:color="auto"/>
                    <w:right w:val="none" w:sz="0" w:space="0" w:color="auto"/>
                  </w:divBdr>
                </w:div>
              </w:divsChild>
            </w:div>
            <w:div w:id="907617231">
              <w:marLeft w:val="0"/>
              <w:marRight w:val="0"/>
              <w:marTop w:val="0"/>
              <w:marBottom w:val="0"/>
              <w:divBdr>
                <w:top w:val="none" w:sz="0" w:space="0" w:color="auto"/>
                <w:left w:val="none" w:sz="0" w:space="0" w:color="auto"/>
                <w:bottom w:val="none" w:sz="0" w:space="0" w:color="auto"/>
                <w:right w:val="none" w:sz="0" w:space="0" w:color="auto"/>
              </w:divBdr>
              <w:divsChild>
                <w:div w:id="34624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5002857">
      <w:bodyDiv w:val="1"/>
      <w:marLeft w:val="0"/>
      <w:marRight w:val="0"/>
      <w:marTop w:val="0"/>
      <w:marBottom w:val="0"/>
      <w:divBdr>
        <w:top w:val="none" w:sz="0" w:space="0" w:color="auto"/>
        <w:left w:val="none" w:sz="0" w:space="0" w:color="auto"/>
        <w:bottom w:val="none" w:sz="0" w:space="0" w:color="auto"/>
        <w:right w:val="none" w:sz="0" w:space="0" w:color="auto"/>
      </w:divBdr>
    </w:div>
    <w:div w:id="545336919">
      <w:bodyDiv w:val="1"/>
      <w:marLeft w:val="0"/>
      <w:marRight w:val="0"/>
      <w:marTop w:val="0"/>
      <w:marBottom w:val="0"/>
      <w:divBdr>
        <w:top w:val="none" w:sz="0" w:space="0" w:color="auto"/>
        <w:left w:val="none" w:sz="0" w:space="0" w:color="auto"/>
        <w:bottom w:val="none" w:sz="0" w:space="0" w:color="auto"/>
        <w:right w:val="none" w:sz="0" w:space="0" w:color="auto"/>
      </w:divBdr>
      <w:divsChild>
        <w:div w:id="1882011933">
          <w:marLeft w:val="547"/>
          <w:marRight w:val="0"/>
          <w:marTop w:val="0"/>
          <w:marBottom w:val="0"/>
          <w:divBdr>
            <w:top w:val="none" w:sz="0" w:space="0" w:color="auto"/>
            <w:left w:val="none" w:sz="0" w:space="0" w:color="auto"/>
            <w:bottom w:val="none" w:sz="0" w:space="0" w:color="auto"/>
            <w:right w:val="none" w:sz="0" w:space="0" w:color="auto"/>
          </w:divBdr>
        </w:div>
        <w:div w:id="1734886325">
          <w:marLeft w:val="547"/>
          <w:marRight w:val="0"/>
          <w:marTop w:val="0"/>
          <w:marBottom w:val="0"/>
          <w:divBdr>
            <w:top w:val="none" w:sz="0" w:space="0" w:color="auto"/>
            <w:left w:val="none" w:sz="0" w:space="0" w:color="auto"/>
            <w:bottom w:val="none" w:sz="0" w:space="0" w:color="auto"/>
            <w:right w:val="none" w:sz="0" w:space="0" w:color="auto"/>
          </w:divBdr>
        </w:div>
        <w:div w:id="624623656">
          <w:marLeft w:val="547"/>
          <w:marRight w:val="0"/>
          <w:marTop w:val="0"/>
          <w:marBottom w:val="0"/>
          <w:divBdr>
            <w:top w:val="none" w:sz="0" w:space="0" w:color="auto"/>
            <w:left w:val="none" w:sz="0" w:space="0" w:color="auto"/>
            <w:bottom w:val="none" w:sz="0" w:space="0" w:color="auto"/>
            <w:right w:val="none" w:sz="0" w:space="0" w:color="auto"/>
          </w:divBdr>
        </w:div>
        <w:div w:id="741372296">
          <w:marLeft w:val="547"/>
          <w:marRight w:val="0"/>
          <w:marTop w:val="0"/>
          <w:marBottom w:val="0"/>
          <w:divBdr>
            <w:top w:val="none" w:sz="0" w:space="0" w:color="auto"/>
            <w:left w:val="none" w:sz="0" w:space="0" w:color="auto"/>
            <w:bottom w:val="none" w:sz="0" w:space="0" w:color="auto"/>
            <w:right w:val="none" w:sz="0" w:space="0" w:color="auto"/>
          </w:divBdr>
        </w:div>
      </w:divsChild>
    </w:div>
    <w:div w:id="545726348">
      <w:bodyDiv w:val="1"/>
      <w:marLeft w:val="0"/>
      <w:marRight w:val="0"/>
      <w:marTop w:val="0"/>
      <w:marBottom w:val="0"/>
      <w:divBdr>
        <w:top w:val="none" w:sz="0" w:space="0" w:color="auto"/>
        <w:left w:val="none" w:sz="0" w:space="0" w:color="auto"/>
        <w:bottom w:val="none" w:sz="0" w:space="0" w:color="auto"/>
        <w:right w:val="none" w:sz="0" w:space="0" w:color="auto"/>
      </w:divBdr>
    </w:div>
    <w:div w:id="546111997">
      <w:bodyDiv w:val="1"/>
      <w:marLeft w:val="0"/>
      <w:marRight w:val="0"/>
      <w:marTop w:val="0"/>
      <w:marBottom w:val="0"/>
      <w:divBdr>
        <w:top w:val="none" w:sz="0" w:space="0" w:color="auto"/>
        <w:left w:val="none" w:sz="0" w:space="0" w:color="auto"/>
        <w:bottom w:val="none" w:sz="0" w:space="0" w:color="auto"/>
        <w:right w:val="none" w:sz="0" w:space="0" w:color="auto"/>
      </w:divBdr>
      <w:divsChild>
        <w:div w:id="489323723">
          <w:marLeft w:val="0"/>
          <w:marRight w:val="0"/>
          <w:marTop w:val="0"/>
          <w:marBottom w:val="0"/>
          <w:divBdr>
            <w:top w:val="none" w:sz="0" w:space="0" w:color="16C6B3"/>
            <w:left w:val="single" w:sz="24" w:space="0" w:color="16C6B3"/>
            <w:bottom w:val="none" w:sz="0" w:space="0" w:color="16C6B3"/>
            <w:right w:val="none" w:sz="0" w:space="0" w:color="16C6B3"/>
          </w:divBdr>
        </w:div>
      </w:divsChild>
    </w:div>
    <w:div w:id="550000338">
      <w:bodyDiv w:val="1"/>
      <w:marLeft w:val="0"/>
      <w:marRight w:val="0"/>
      <w:marTop w:val="0"/>
      <w:marBottom w:val="0"/>
      <w:divBdr>
        <w:top w:val="none" w:sz="0" w:space="0" w:color="auto"/>
        <w:left w:val="none" w:sz="0" w:space="0" w:color="auto"/>
        <w:bottom w:val="none" w:sz="0" w:space="0" w:color="auto"/>
        <w:right w:val="none" w:sz="0" w:space="0" w:color="auto"/>
      </w:divBdr>
    </w:div>
    <w:div w:id="553926938">
      <w:bodyDiv w:val="1"/>
      <w:marLeft w:val="0"/>
      <w:marRight w:val="0"/>
      <w:marTop w:val="0"/>
      <w:marBottom w:val="0"/>
      <w:divBdr>
        <w:top w:val="none" w:sz="0" w:space="0" w:color="auto"/>
        <w:left w:val="none" w:sz="0" w:space="0" w:color="auto"/>
        <w:bottom w:val="none" w:sz="0" w:space="0" w:color="auto"/>
        <w:right w:val="none" w:sz="0" w:space="0" w:color="auto"/>
      </w:divBdr>
    </w:div>
    <w:div w:id="577329473">
      <w:bodyDiv w:val="1"/>
      <w:marLeft w:val="0"/>
      <w:marRight w:val="0"/>
      <w:marTop w:val="0"/>
      <w:marBottom w:val="0"/>
      <w:divBdr>
        <w:top w:val="none" w:sz="0" w:space="0" w:color="auto"/>
        <w:left w:val="none" w:sz="0" w:space="0" w:color="auto"/>
        <w:bottom w:val="none" w:sz="0" w:space="0" w:color="auto"/>
        <w:right w:val="none" w:sz="0" w:space="0" w:color="auto"/>
      </w:divBdr>
    </w:div>
    <w:div w:id="626551653">
      <w:bodyDiv w:val="1"/>
      <w:marLeft w:val="0"/>
      <w:marRight w:val="0"/>
      <w:marTop w:val="0"/>
      <w:marBottom w:val="0"/>
      <w:divBdr>
        <w:top w:val="none" w:sz="0" w:space="0" w:color="auto"/>
        <w:left w:val="none" w:sz="0" w:space="0" w:color="auto"/>
        <w:bottom w:val="none" w:sz="0" w:space="0" w:color="auto"/>
        <w:right w:val="none" w:sz="0" w:space="0" w:color="auto"/>
      </w:divBdr>
      <w:divsChild>
        <w:div w:id="1704672478">
          <w:marLeft w:val="0"/>
          <w:marRight w:val="0"/>
          <w:marTop w:val="0"/>
          <w:marBottom w:val="0"/>
          <w:divBdr>
            <w:top w:val="none" w:sz="0" w:space="0" w:color="auto"/>
            <w:left w:val="none" w:sz="0" w:space="0" w:color="auto"/>
            <w:bottom w:val="none" w:sz="0" w:space="0" w:color="auto"/>
            <w:right w:val="none" w:sz="0" w:space="0" w:color="auto"/>
          </w:divBdr>
          <w:divsChild>
            <w:div w:id="1762217872">
              <w:marLeft w:val="0"/>
              <w:marRight w:val="0"/>
              <w:marTop w:val="0"/>
              <w:marBottom w:val="0"/>
              <w:divBdr>
                <w:top w:val="none" w:sz="0" w:space="0" w:color="auto"/>
                <w:left w:val="none" w:sz="0" w:space="0" w:color="auto"/>
                <w:bottom w:val="none" w:sz="0" w:space="0" w:color="auto"/>
                <w:right w:val="none" w:sz="0" w:space="0" w:color="auto"/>
              </w:divBdr>
              <w:divsChild>
                <w:div w:id="554505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8457552">
      <w:bodyDiv w:val="1"/>
      <w:marLeft w:val="0"/>
      <w:marRight w:val="0"/>
      <w:marTop w:val="0"/>
      <w:marBottom w:val="0"/>
      <w:divBdr>
        <w:top w:val="none" w:sz="0" w:space="0" w:color="auto"/>
        <w:left w:val="none" w:sz="0" w:space="0" w:color="auto"/>
        <w:bottom w:val="none" w:sz="0" w:space="0" w:color="auto"/>
        <w:right w:val="none" w:sz="0" w:space="0" w:color="auto"/>
      </w:divBdr>
    </w:div>
    <w:div w:id="666132046">
      <w:bodyDiv w:val="1"/>
      <w:marLeft w:val="0"/>
      <w:marRight w:val="0"/>
      <w:marTop w:val="0"/>
      <w:marBottom w:val="0"/>
      <w:divBdr>
        <w:top w:val="none" w:sz="0" w:space="0" w:color="auto"/>
        <w:left w:val="none" w:sz="0" w:space="0" w:color="auto"/>
        <w:bottom w:val="none" w:sz="0" w:space="0" w:color="auto"/>
        <w:right w:val="none" w:sz="0" w:space="0" w:color="auto"/>
      </w:divBdr>
    </w:div>
    <w:div w:id="667245073">
      <w:bodyDiv w:val="1"/>
      <w:marLeft w:val="0"/>
      <w:marRight w:val="0"/>
      <w:marTop w:val="0"/>
      <w:marBottom w:val="0"/>
      <w:divBdr>
        <w:top w:val="none" w:sz="0" w:space="0" w:color="auto"/>
        <w:left w:val="none" w:sz="0" w:space="0" w:color="auto"/>
        <w:bottom w:val="none" w:sz="0" w:space="0" w:color="auto"/>
        <w:right w:val="none" w:sz="0" w:space="0" w:color="auto"/>
      </w:divBdr>
    </w:div>
    <w:div w:id="671109255">
      <w:bodyDiv w:val="1"/>
      <w:marLeft w:val="0"/>
      <w:marRight w:val="0"/>
      <w:marTop w:val="0"/>
      <w:marBottom w:val="0"/>
      <w:divBdr>
        <w:top w:val="none" w:sz="0" w:space="0" w:color="auto"/>
        <w:left w:val="none" w:sz="0" w:space="0" w:color="auto"/>
        <w:bottom w:val="none" w:sz="0" w:space="0" w:color="auto"/>
        <w:right w:val="none" w:sz="0" w:space="0" w:color="auto"/>
      </w:divBdr>
      <w:divsChild>
        <w:div w:id="1572540862">
          <w:marLeft w:val="0"/>
          <w:marRight w:val="0"/>
          <w:marTop w:val="0"/>
          <w:marBottom w:val="0"/>
          <w:divBdr>
            <w:top w:val="none" w:sz="0" w:space="0" w:color="auto"/>
            <w:left w:val="none" w:sz="0" w:space="0" w:color="auto"/>
            <w:bottom w:val="none" w:sz="0" w:space="0" w:color="auto"/>
            <w:right w:val="none" w:sz="0" w:space="0" w:color="auto"/>
          </w:divBdr>
          <w:divsChild>
            <w:div w:id="1841309968">
              <w:marLeft w:val="0"/>
              <w:marRight w:val="0"/>
              <w:marTop w:val="0"/>
              <w:marBottom w:val="0"/>
              <w:divBdr>
                <w:top w:val="none" w:sz="0" w:space="0" w:color="auto"/>
                <w:left w:val="none" w:sz="0" w:space="0" w:color="auto"/>
                <w:bottom w:val="none" w:sz="0" w:space="0" w:color="auto"/>
                <w:right w:val="none" w:sz="0" w:space="0" w:color="auto"/>
              </w:divBdr>
              <w:divsChild>
                <w:div w:id="821235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7564742">
      <w:bodyDiv w:val="1"/>
      <w:marLeft w:val="0"/>
      <w:marRight w:val="0"/>
      <w:marTop w:val="0"/>
      <w:marBottom w:val="0"/>
      <w:divBdr>
        <w:top w:val="none" w:sz="0" w:space="0" w:color="auto"/>
        <w:left w:val="none" w:sz="0" w:space="0" w:color="auto"/>
        <w:bottom w:val="none" w:sz="0" w:space="0" w:color="auto"/>
        <w:right w:val="none" w:sz="0" w:space="0" w:color="auto"/>
      </w:divBdr>
      <w:divsChild>
        <w:div w:id="483468348">
          <w:marLeft w:val="0"/>
          <w:marRight w:val="0"/>
          <w:marTop w:val="0"/>
          <w:marBottom w:val="0"/>
          <w:divBdr>
            <w:top w:val="none" w:sz="0" w:space="0" w:color="auto"/>
            <w:left w:val="none" w:sz="0" w:space="0" w:color="auto"/>
            <w:bottom w:val="none" w:sz="0" w:space="0" w:color="auto"/>
            <w:right w:val="none" w:sz="0" w:space="0" w:color="auto"/>
          </w:divBdr>
          <w:divsChild>
            <w:div w:id="17899653">
              <w:marLeft w:val="0"/>
              <w:marRight w:val="0"/>
              <w:marTop w:val="0"/>
              <w:marBottom w:val="0"/>
              <w:divBdr>
                <w:top w:val="none" w:sz="0" w:space="0" w:color="auto"/>
                <w:left w:val="none" w:sz="0" w:space="0" w:color="auto"/>
                <w:bottom w:val="none" w:sz="0" w:space="0" w:color="auto"/>
                <w:right w:val="none" w:sz="0" w:space="0" w:color="auto"/>
              </w:divBdr>
              <w:divsChild>
                <w:div w:id="296570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3942397">
      <w:bodyDiv w:val="1"/>
      <w:marLeft w:val="0"/>
      <w:marRight w:val="0"/>
      <w:marTop w:val="0"/>
      <w:marBottom w:val="0"/>
      <w:divBdr>
        <w:top w:val="none" w:sz="0" w:space="0" w:color="auto"/>
        <w:left w:val="none" w:sz="0" w:space="0" w:color="auto"/>
        <w:bottom w:val="none" w:sz="0" w:space="0" w:color="auto"/>
        <w:right w:val="none" w:sz="0" w:space="0" w:color="auto"/>
      </w:divBdr>
      <w:divsChild>
        <w:div w:id="1271664939">
          <w:marLeft w:val="0"/>
          <w:marRight w:val="0"/>
          <w:marTop w:val="0"/>
          <w:marBottom w:val="0"/>
          <w:divBdr>
            <w:top w:val="none" w:sz="0" w:space="0" w:color="auto"/>
            <w:left w:val="none" w:sz="0" w:space="0" w:color="auto"/>
            <w:bottom w:val="none" w:sz="0" w:space="0" w:color="auto"/>
            <w:right w:val="none" w:sz="0" w:space="0" w:color="auto"/>
          </w:divBdr>
          <w:divsChild>
            <w:div w:id="1446847747">
              <w:marLeft w:val="0"/>
              <w:marRight w:val="0"/>
              <w:marTop w:val="0"/>
              <w:marBottom w:val="0"/>
              <w:divBdr>
                <w:top w:val="none" w:sz="0" w:space="0" w:color="auto"/>
                <w:left w:val="none" w:sz="0" w:space="0" w:color="auto"/>
                <w:bottom w:val="none" w:sz="0" w:space="0" w:color="auto"/>
                <w:right w:val="none" w:sz="0" w:space="0" w:color="auto"/>
              </w:divBdr>
              <w:divsChild>
                <w:div w:id="674570561">
                  <w:marLeft w:val="0"/>
                  <w:marRight w:val="0"/>
                  <w:marTop w:val="0"/>
                  <w:marBottom w:val="0"/>
                  <w:divBdr>
                    <w:top w:val="none" w:sz="0" w:space="0" w:color="auto"/>
                    <w:left w:val="none" w:sz="0" w:space="0" w:color="auto"/>
                    <w:bottom w:val="none" w:sz="0" w:space="0" w:color="auto"/>
                    <w:right w:val="none" w:sz="0" w:space="0" w:color="auto"/>
                  </w:divBdr>
                </w:div>
              </w:divsChild>
            </w:div>
            <w:div w:id="177619484">
              <w:marLeft w:val="0"/>
              <w:marRight w:val="0"/>
              <w:marTop w:val="0"/>
              <w:marBottom w:val="0"/>
              <w:divBdr>
                <w:top w:val="none" w:sz="0" w:space="0" w:color="auto"/>
                <w:left w:val="none" w:sz="0" w:space="0" w:color="auto"/>
                <w:bottom w:val="none" w:sz="0" w:space="0" w:color="auto"/>
                <w:right w:val="none" w:sz="0" w:space="0" w:color="auto"/>
              </w:divBdr>
              <w:divsChild>
                <w:div w:id="1715274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5362639">
          <w:marLeft w:val="0"/>
          <w:marRight w:val="0"/>
          <w:marTop w:val="0"/>
          <w:marBottom w:val="0"/>
          <w:divBdr>
            <w:top w:val="none" w:sz="0" w:space="0" w:color="auto"/>
            <w:left w:val="none" w:sz="0" w:space="0" w:color="auto"/>
            <w:bottom w:val="none" w:sz="0" w:space="0" w:color="auto"/>
            <w:right w:val="none" w:sz="0" w:space="0" w:color="auto"/>
          </w:divBdr>
          <w:divsChild>
            <w:div w:id="714742997">
              <w:marLeft w:val="0"/>
              <w:marRight w:val="0"/>
              <w:marTop w:val="0"/>
              <w:marBottom w:val="0"/>
              <w:divBdr>
                <w:top w:val="none" w:sz="0" w:space="0" w:color="auto"/>
                <w:left w:val="none" w:sz="0" w:space="0" w:color="auto"/>
                <w:bottom w:val="none" w:sz="0" w:space="0" w:color="auto"/>
                <w:right w:val="none" w:sz="0" w:space="0" w:color="auto"/>
              </w:divBdr>
              <w:divsChild>
                <w:div w:id="521823293">
                  <w:marLeft w:val="0"/>
                  <w:marRight w:val="0"/>
                  <w:marTop w:val="0"/>
                  <w:marBottom w:val="0"/>
                  <w:divBdr>
                    <w:top w:val="none" w:sz="0" w:space="0" w:color="auto"/>
                    <w:left w:val="none" w:sz="0" w:space="0" w:color="auto"/>
                    <w:bottom w:val="none" w:sz="0" w:space="0" w:color="auto"/>
                    <w:right w:val="none" w:sz="0" w:space="0" w:color="auto"/>
                  </w:divBdr>
                </w:div>
              </w:divsChild>
            </w:div>
            <w:div w:id="1884243247">
              <w:marLeft w:val="0"/>
              <w:marRight w:val="0"/>
              <w:marTop w:val="0"/>
              <w:marBottom w:val="0"/>
              <w:divBdr>
                <w:top w:val="none" w:sz="0" w:space="0" w:color="auto"/>
                <w:left w:val="none" w:sz="0" w:space="0" w:color="auto"/>
                <w:bottom w:val="none" w:sz="0" w:space="0" w:color="auto"/>
                <w:right w:val="none" w:sz="0" w:space="0" w:color="auto"/>
              </w:divBdr>
              <w:divsChild>
                <w:div w:id="447480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9093306">
          <w:marLeft w:val="0"/>
          <w:marRight w:val="0"/>
          <w:marTop w:val="0"/>
          <w:marBottom w:val="0"/>
          <w:divBdr>
            <w:top w:val="none" w:sz="0" w:space="0" w:color="auto"/>
            <w:left w:val="none" w:sz="0" w:space="0" w:color="auto"/>
            <w:bottom w:val="none" w:sz="0" w:space="0" w:color="auto"/>
            <w:right w:val="none" w:sz="0" w:space="0" w:color="auto"/>
          </w:divBdr>
          <w:divsChild>
            <w:div w:id="1354460887">
              <w:marLeft w:val="0"/>
              <w:marRight w:val="0"/>
              <w:marTop w:val="0"/>
              <w:marBottom w:val="0"/>
              <w:divBdr>
                <w:top w:val="none" w:sz="0" w:space="0" w:color="auto"/>
                <w:left w:val="none" w:sz="0" w:space="0" w:color="auto"/>
                <w:bottom w:val="none" w:sz="0" w:space="0" w:color="auto"/>
                <w:right w:val="none" w:sz="0" w:space="0" w:color="auto"/>
              </w:divBdr>
              <w:divsChild>
                <w:div w:id="1047870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1386827">
      <w:bodyDiv w:val="1"/>
      <w:marLeft w:val="0"/>
      <w:marRight w:val="0"/>
      <w:marTop w:val="0"/>
      <w:marBottom w:val="0"/>
      <w:divBdr>
        <w:top w:val="none" w:sz="0" w:space="0" w:color="auto"/>
        <w:left w:val="none" w:sz="0" w:space="0" w:color="auto"/>
        <w:bottom w:val="none" w:sz="0" w:space="0" w:color="auto"/>
        <w:right w:val="none" w:sz="0" w:space="0" w:color="auto"/>
      </w:divBdr>
    </w:div>
    <w:div w:id="745305916">
      <w:bodyDiv w:val="1"/>
      <w:marLeft w:val="0"/>
      <w:marRight w:val="0"/>
      <w:marTop w:val="0"/>
      <w:marBottom w:val="0"/>
      <w:divBdr>
        <w:top w:val="none" w:sz="0" w:space="0" w:color="auto"/>
        <w:left w:val="none" w:sz="0" w:space="0" w:color="auto"/>
        <w:bottom w:val="none" w:sz="0" w:space="0" w:color="auto"/>
        <w:right w:val="none" w:sz="0" w:space="0" w:color="auto"/>
      </w:divBdr>
      <w:divsChild>
        <w:div w:id="231937512">
          <w:marLeft w:val="0"/>
          <w:marRight w:val="0"/>
          <w:marTop w:val="0"/>
          <w:marBottom w:val="0"/>
          <w:divBdr>
            <w:top w:val="none" w:sz="0" w:space="0" w:color="auto"/>
            <w:left w:val="none" w:sz="0" w:space="0" w:color="auto"/>
            <w:bottom w:val="none" w:sz="0" w:space="0" w:color="auto"/>
            <w:right w:val="none" w:sz="0" w:space="0" w:color="auto"/>
          </w:divBdr>
          <w:divsChild>
            <w:div w:id="1111776965">
              <w:marLeft w:val="0"/>
              <w:marRight w:val="0"/>
              <w:marTop w:val="0"/>
              <w:marBottom w:val="0"/>
              <w:divBdr>
                <w:top w:val="none" w:sz="0" w:space="0" w:color="auto"/>
                <w:left w:val="none" w:sz="0" w:space="0" w:color="auto"/>
                <w:bottom w:val="none" w:sz="0" w:space="0" w:color="auto"/>
                <w:right w:val="none" w:sz="0" w:space="0" w:color="auto"/>
              </w:divBdr>
              <w:divsChild>
                <w:div w:id="1256862852">
                  <w:marLeft w:val="0"/>
                  <w:marRight w:val="0"/>
                  <w:marTop w:val="0"/>
                  <w:marBottom w:val="0"/>
                  <w:divBdr>
                    <w:top w:val="none" w:sz="0" w:space="0" w:color="auto"/>
                    <w:left w:val="none" w:sz="0" w:space="0" w:color="auto"/>
                    <w:bottom w:val="none" w:sz="0" w:space="0" w:color="auto"/>
                    <w:right w:val="none" w:sz="0" w:space="0" w:color="auto"/>
                  </w:divBdr>
                </w:div>
              </w:divsChild>
            </w:div>
            <w:div w:id="104934323">
              <w:marLeft w:val="0"/>
              <w:marRight w:val="0"/>
              <w:marTop w:val="0"/>
              <w:marBottom w:val="0"/>
              <w:divBdr>
                <w:top w:val="none" w:sz="0" w:space="0" w:color="auto"/>
                <w:left w:val="none" w:sz="0" w:space="0" w:color="auto"/>
                <w:bottom w:val="none" w:sz="0" w:space="0" w:color="auto"/>
                <w:right w:val="none" w:sz="0" w:space="0" w:color="auto"/>
              </w:divBdr>
              <w:divsChild>
                <w:div w:id="1181317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3880071">
          <w:marLeft w:val="0"/>
          <w:marRight w:val="0"/>
          <w:marTop w:val="0"/>
          <w:marBottom w:val="0"/>
          <w:divBdr>
            <w:top w:val="none" w:sz="0" w:space="0" w:color="auto"/>
            <w:left w:val="none" w:sz="0" w:space="0" w:color="auto"/>
            <w:bottom w:val="none" w:sz="0" w:space="0" w:color="auto"/>
            <w:right w:val="none" w:sz="0" w:space="0" w:color="auto"/>
          </w:divBdr>
          <w:divsChild>
            <w:div w:id="378821932">
              <w:marLeft w:val="0"/>
              <w:marRight w:val="0"/>
              <w:marTop w:val="0"/>
              <w:marBottom w:val="0"/>
              <w:divBdr>
                <w:top w:val="none" w:sz="0" w:space="0" w:color="auto"/>
                <w:left w:val="none" w:sz="0" w:space="0" w:color="auto"/>
                <w:bottom w:val="none" w:sz="0" w:space="0" w:color="auto"/>
                <w:right w:val="none" w:sz="0" w:space="0" w:color="auto"/>
              </w:divBdr>
              <w:divsChild>
                <w:div w:id="1824153564">
                  <w:marLeft w:val="0"/>
                  <w:marRight w:val="0"/>
                  <w:marTop w:val="0"/>
                  <w:marBottom w:val="0"/>
                  <w:divBdr>
                    <w:top w:val="none" w:sz="0" w:space="0" w:color="auto"/>
                    <w:left w:val="none" w:sz="0" w:space="0" w:color="auto"/>
                    <w:bottom w:val="none" w:sz="0" w:space="0" w:color="auto"/>
                    <w:right w:val="none" w:sz="0" w:space="0" w:color="auto"/>
                  </w:divBdr>
                </w:div>
                <w:div w:id="627973750">
                  <w:marLeft w:val="0"/>
                  <w:marRight w:val="0"/>
                  <w:marTop w:val="0"/>
                  <w:marBottom w:val="0"/>
                  <w:divBdr>
                    <w:top w:val="none" w:sz="0" w:space="0" w:color="auto"/>
                    <w:left w:val="none" w:sz="0" w:space="0" w:color="auto"/>
                    <w:bottom w:val="none" w:sz="0" w:space="0" w:color="auto"/>
                    <w:right w:val="none" w:sz="0" w:space="0" w:color="auto"/>
                  </w:divBdr>
                </w:div>
              </w:divsChild>
            </w:div>
            <w:div w:id="2077778081">
              <w:marLeft w:val="0"/>
              <w:marRight w:val="0"/>
              <w:marTop w:val="0"/>
              <w:marBottom w:val="0"/>
              <w:divBdr>
                <w:top w:val="none" w:sz="0" w:space="0" w:color="auto"/>
                <w:left w:val="none" w:sz="0" w:space="0" w:color="auto"/>
                <w:bottom w:val="none" w:sz="0" w:space="0" w:color="auto"/>
                <w:right w:val="none" w:sz="0" w:space="0" w:color="auto"/>
              </w:divBdr>
              <w:divsChild>
                <w:div w:id="183598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8350705">
      <w:bodyDiv w:val="1"/>
      <w:marLeft w:val="0"/>
      <w:marRight w:val="0"/>
      <w:marTop w:val="0"/>
      <w:marBottom w:val="0"/>
      <w:divBdr>
        <w:top w:val="none" w:sz="0" w:space="0" w:color="auto"/>
        <w:left w:val="none" w:sz="0" w:space="0" w:color="auto"/>
        <w:bottom w:val="none" w:sz="0" w:space="0" w:color="auto"/>
        <w:right w:val="none" w:sz="0" w:space="0" w:color="auto"/>
      </w:divBdr>
      <w:divsChild>
        <w:div w:id="869345698">
          <w:marLeft w:val="0"/>
          <w:marRight w:val="0"/>
          <w:marTop w:val="0"/>
          <w:marBottom w:val="0"/>
          <w:divBdr>
            <w:top w:val="none" w:sz="0" w:space="0" w:color="auto"/>
            <w:left w:val="none" w:sz="0" w:space="0" w:color="auto"/>
            <w:bottom w:val="none" w:sz="0" w:space="0" w:color="auto"/>
            <w:right w:val="none" w:sz="0" w:space="0" w:color="auto"/>
          </w:divBdr>
          <w:divsChild>
            <w:div w:id="1542521090">
              <w:marLeft w:val="0"/>
              <w:marRight w:val="0"/>
              <w:marTop w:val="0"/>
              <w:marBottom w:val="0"/>
              <w:divBdr>
                <w:top w:val="none" w:sz="0" w:space="0" w:color="auto"/>
                <w:left w:val="none" w:sz="0" w:space="0" w:color="auto"/>
                <w:bottom w:val="none" w:sz="0" w:space="0" w:color="auto"/>
                <w:right w:val="none" w:sz="0" w:space="0" w:color="auto"/>
              </w:divBdr>
              <w:divsChild>
                <w:div w:id="1644237064">
                  <w:marLeft w:val="0"/>
                  <w:marRight w:val="0"/>
                  <w:marTop w:val="0"/>
                  <w:marBottom w:val="0"/>
                  <w:divBdr>
                    <w:top w:val="none" w:sz="0" w:space="0" w:color="auto"/>
                    <w:left w:val="none" w:sz="0" w:space="0" w:color="auto"/>
                    <w:bottom w:val="none" w:sz="0" w:space="0" w:color="auto"/>
                    <w:right w:val="none" w:sz="0" w:space="0" w:color="auto"/>
                  </w:divBdr>
                  <w:divsChild>
                    <w:div w:id="1572037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0801200">
      <w:bodyDiv w:val="1"/>
      <w:marLeft w:val="0"/>
      <w:marRight w:val="0"/>
      <w:marTop w:val="0"/>
      <w:marBottom w:val="0"/>
      <w:divBdr>
        <w:top w:val="none" w:sz="0" w:space="0" w:color="auto"/>
        <w:left w:val="none" w:sz="0" w:space="0" w:color="auto"/>
        <w:bottom w:val="none" w:sz="0" w:space="0" w:color="auto"/>
        <w:right w:val="none" w:sz="0" w:space="0" w:color="auto"/>
      </w:divBdr>
    </w:div>
    <w:div w:id="786319141">
      <w:bodyDiv w:val="1"/>
      <w:marLeft w:val="0"/>
      <w:marRight w:val="0"/>
      <w:marTop w:val="0"/>
      <w:marBottom w:val="0"/>
      <w:divBdr>
        <w:top w:val="none" w:sz="0" w:space="0" w:color="auto"/>
        <w:left w:val="none" w:sz="0" w:space="0" w:color="auto"/>
        <w:bottom w:val="none" w:sz="0" w:space="0" w:color="auto"/>
        <w:right w:val="none" w:sz="0" w:space="0" w:color="auto"/>
      </w:divBdr>
      <w:divsChild>
        <w:div w:id="2103790979">
          <w:marLeft w:val="0"/>
          <w:marRight w:val="0"/>
          <w:marTop w:val="0"/>
          <w:marBottom w:val="0"/>
          <w:divBdr>
            <w:top w:val="none" w:sz="0" w:space="0" w:color="auto"/>
            <w:left w:val="none" w:sz="0" w:space="0" w:color="auto"/>
            <w:bottom w:val="none" w:sz="0" w:space="0" w:color="auto"/>
            <w:right w:val="none" w:sz="0" w:space="0" w:color="auto"/>
          </w:divBdr>
          <w:divsChild>
            <w:div w:id="1433550055">
              <w:marLeft w:val="0"/>
              <w:marRight w:val="0"/>
              <w:marTop w:val="0"/>
              <w:marBottom w:val="0"/>
              <w:divBdr>
                <w:top w:val="none" w:sz="0" w:space="0" w:color="auto"/>
                <w:left w:val="none" w:sz="0" w:space="0" w:color="auto"/>
                <w:bottom w:val="none" w:sz="0" w:space="0" w:color="auto"/>
                <w:right w:val="none" w:sz="0" w:space="0" w:color="auto"/>
              </w:divBdr>
              <w:divsChild>
                <w:div w:id="781074055">
                  <w:marLeft w:val="0"/>
                  <w:marRight w:val="0"/>
                  <w:marTop w:val="0"/>
                  <w:marBottom w:val="0"/>
                  <w:divBdr>
                    <w:top w:val="none" w:sz="0" w:space="0" w:color="auto"/>
                    <w:left w:val="none" w:sz="0" w:space="0" w:color="auto"/>
                    <w:bottom w:val="none" w:sz="0" w:space="0" w:color="auto"/>
                    <w:right w:val="none" w:sz="0" w:space="0" w:color="auto"/>
                  </w:divBdr>
                  <w:divsChild>
                    <w:div w:id="1116027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6996856">
      <w:bodyDiv w:val="1"/>
      <w:marLeft w:val="0"/>
      <w:marRight w:val="0"/>
      <w:marTop w:val="0"/>
      <w:marBottom w:val="0"/>
      <w:divBdr>
        <w:top w:val="none" w:sz="0" w:space="0" w:color="auto"/>
        <w:left w:val="none" w:sz="0" w:space="0" w:color="auto"/>
        <w:bottom w:val="none" w:sz="0" w:space="0" w:color="auto"/>
        <w:right w:val="none" w:sz="0" w:space="0" w:color="auto"/>
      </w:divBdr>
      <w:divsChild>
        <w:div w:id="739181599">
          <w:marLeft w:val="0"/>
          <w:marRight w:val="0"/>
          <w:marTop w:val="0"/>
          <w:marBottom w:val="0"/>
          <w:divBdr>
            <w:top w:val="none" w:sz="0" w:space="0" w:color="auto"/>
            <w:left w:val="none" w:sz="0" w:space="0" w:color="auto"/>
            <w:bottom w:val="none" w:sz="0" w:space="0" w:color="auto"/>
            <w:right w:val="none" w:sz="0" w:space="0" w:color="auto"/>
          </w:divBdr>
          <w:divsChild>
            <w:div w:id="1063330482">
              <w:marLeft w:val="0"/>
              <w:marRight w:val="0"/>
              <w:marTop w:val="0"/>
              <w:marBottom w:val="0"/>
              <w:divBdr>
                <w:top w:val="none" w:sz="0" w:space="0" w:color="auto"/>
                <w:left w:val="none" w:sz="0" w:space="0" w:color="auto"/>
                <w:bottom w:val="none" w:sz="0" w:space="0" w:color="auto"/>
                <w:right w:val="none" w:sz="0" w:space="0" w:color="auto"/>
              </w:divBdr>
              <w:divsChild>
                <w:div w:id="1705053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8032330">
      <w:bodyDiv w:val="1"/>
      <w:marLeft w:val="0"/>
      <w:marRight w:val="0"/>
      <w:marTop w:val="0"/>
      <w:marBottom w:val="0"/>
      <w:divBdr>
        <w:top w:val="none" w:sz="0" w:space="0" w:color="auto"/>
        <w:left w:val="none" w:sz="0" w:space="0" w:color="auto"/>
        <w:bottom w:val="none" w:sz="0" w:space="0" w:color="auto"/>
        <w:right w:val="none" w:sz="0" w:space="0" w:color="auto"/>
      </w:divBdr>
    </w:div>
    <w:div w:id="802621921">
      <w:bodyDiv w:val="1"/>
      <w:marLeft w:val="0"/>
      <w:marRight w:val="0"/>
      <w:marTop w:val="0"/>
      <w:marBottom w:val="0"/>
      <w:divBdr>
        <w:top w:val="none" w:sz="0" w:space="0" w:color="auto"/>
        <w:left w:val="none" w:sz="0" w:space="0" w:color="auto"/>
        <w:bottom w:val="none" w:sz="0" w:space="0" w:color="auto"/>
        <w:right w:val="none" w:sz="0" w:space="0" w:color="auto"/>
      </w:divBdr>
    </w:div>
    <w:div w:id="805782123">
      <w:bodyDiv w:val="1"/>
      <w:marLeft w:val="0"/>
      <w:marRight w:val="0"/>
      <w:marTop w:val="0"/>
      <w:marBottom w:val="0"/>
      <w:divBdr>
        <w:top w:val="none" w:sz="0" w:space="0" w:color="auto"/>
        <w:left w:val="none" w:sz="0" w:space="0" w:color="auto"/>
        <w:bottom w:val="none" w:sz="0" w:space="0" w:color="auto"/>
        <w:right w:val="none" w:sz="0" w:space="0" w:color="auto"/>
      </w:divBdr>
    </w:div>
    <w:div w:id="816261225">
      <w:bodyDiv w:val="1"/>
      <w:marLeft w:val="0"/>
      <w:marRight w:val="0"/>
      <w:marTop w:val="0"/>
      <w:marBottom w:val="0"/>
      <w:divBdr>
        <w:top w:val="none" w:sz="0" w:space="0" w:color="auto"/>
        <w:left w:val="none" w:sz="0" w:space="0" w:color="auto"/>
        <w:bottom w:val="none" w:sz="0" w:space="0" w:color="auto"/>
        <w:right w:val="none" w:sz="0" w:space="0" w:color="auto"/>
      </w:divBdr>
      <w:divsChild>
        <w:div w:id="1879472278">
          <w:marLeft w:val="0"/>
          <w:marRight w:val="0"/>
          <w:marTop w:val="0"/>
          <w:marBottom w:val="0"/>
          <w:divBdr>
            <w:top w:val="none" w:sz="0" w:space="0" w:color="auto"/>
            <w:left w:val="none" w:sz="0" w:space="0" w:color="auto"/>
            <w:bottom w:val="none" w:sz="0" w:space="0" w:color="auto"/>
            <w:right w:val="none" w:sz="0" w:space="0" w:color="auto"/>
          </w:divBdr>
          <w:divsChild>
            <w:div w:id="842083601">
              <w:marLeft w:val="0"/>
              <w:marRight w:val="0"/>
              <w:marTop w:val="0"/>
              <w:marBottom w:val="0"/>
              <w:divBdr>
                <w:top w:val="none" w:sz="0" w:space="0" w:color="auto"/>
                <w:left w:val="none" w:sz="0" w:space="0" w:color="auto"/>
                <w:bottom w:val="none" w:sz="0" w:space="0" w:color="auto"/>
                <w:right w:val="none" w:sz="0" w:space="0" w:color="auto"/>
              </w:divBdr>
              <w:divsChild>
                <w:div w:id="897669145">
                  <w:marLeft w:val="0"/>
                  <w:marRight w:val="0"/>
                  <w:marTop w:val="0"/>
                  <w:marBottom w:val="0"/>
                  <w:divBdr>
                    <w:top w:val="none" w:sz="0" w:space="0" w:color="auto"/>
                    <w:left w:val="none" w:sz="0" w:space="0" w:color="auto"/>
                    <w:bottom w:val="none" w:sz="0" w:space="0" w:color="auto"/>
                    <w:right w:val="none" w:sz="0" w:space="0" w:color="auto"/>
                  </w:divBdr>
                </w:div>
                <w:div w:id="1576743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3519945">
      <w:bodyDiv w:val="1"/>
      <w:marLeft w:val="0"/>
      <w:marRight w:val="0"/>
      <w:marTop w:val="0"/>
      <w:marBottom w:val="0"/>
      <w:divBdr>
        <w:top w:val="none" w:sz="0" w:space="0" w:color="auto"/>
        <w:left w:val="none" w:sz="0" w:space="0" w:color="auto"/>
        <w:bottom w:val="none" w:sz="0" w:space="0" w:color="auto"/>
        <w:right w:val="none" w:sz="0" w:space="0" w:color="auto"/>
      </w:divBdr>
      <w:divsChild>
        <w:div w:id="951935244">
          <w:marLeft w:val="0"/>
          <w:marRight w:val="0"/>
          <w:marTop w:val="0"/>
          <w:marBottom w:val="0"/>
          <w:divBdr>
            <w:top w:val="none" w:sz="0" w:space="0" w:color="auto"/>
            <w:left w:val="none" w:sz="0" w:space="0" w:color="auto"/>
            <w:bottom w:val="none" w:sz="0" w:space="0" w:color="auto"/>
            <w:right w:val="none" w:sz="0" w:space="0" w:color="auto"/>
          </w:divBdr>
          <w:divsChild>
            <w:div w:id="145248890">
              <w:marLeft w:val="0"/>
              <w:marRight w:val="0"/>
              <w:marTop w:val="0"/>
              <w:marBottom w:val="0"/>
              <w:divBdr>
                <w:top w:val="none" w:sz="0" w:space="0" w:color="auto"/>
                <w:left w:val="none" w:sz="0" w:space="0" w:color="auto"/>
                <w:bottom w:val="none" w:sz="0" w:space="0" w:color="auto"/>
                <w:right w:val="none" w:sz="0" w:space="0" w:color="auto"/>
              </w:divBdr>
              <w:divsChild>
                <w:div w:id="1378117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7719703">
      <w:bodyDiv w:val="1"/>
      <w:marLeft w:val="0"/>
      <w:marRight w:val="0"/>
      <w:marTop w:val="0"/>
      <w:marBottom w:val="0"/>
      <w:divBdr>
        <w:top w:val="none" w:sz="0" w:space="0" w:color="auto"/>
        <w:left w:val="none" w:sz="0" w:space="0" w:color="auto"/>
        <w:bottom w:val="none" w:sz="0" w:space="0" w:color="auto"/>
        <w:right w:val="none" w:sz="0" w:space="0" w:color="auto"/>
      </w:divBdr>
    </w:div>
    <w:div w:id="851338299">
      <w:bodyDiv w:val="1"/>
      <w:marLeft w:val="0"/>
      <w:marRight w:val="0"/>
      <w:marTop w:val="0"/>
      <w:marBottom w:val="0"/>
      <w:divBdr>
        <w:top w:val="none" w:sz="0" w:space="0" w:color="auto"/>
        <w:left w:val="none" w:sz="0" w:space="0" w:color="auto"/>
        <w:bottom w:val="none" w:sz="0" w:space="0" w:color="auto"/>
        <w:right w:val="none" w:sz="0" w:space="0" w:color="auto"/>
      </w:divBdr>
      <w:divsChild>
        <w:div w:id="33581145">
          <w:marLeft w:val="0"/>
          <w:marRight w:val="0"/>
          <w:marTop w:val="0"/>
          <w:marBottom w:val="0"/>
          <w:divBdr>
            <w:top w:val="none" w:sz="0" w:space="0" w:color="auto"/>
            <w:left w:val="none" w:sz="0" w:space="0" w:color="auto"/>
            <w:bottom w:val="none" w:sz="0" w:space="0" w:color="auto"/>
            <w:right w:val="none" w:sz="0" w:space="0" w:color="auto"/>
          </w:divBdr>
          <w:divsChild>
            <w:div w:id="360401605">
              <w:marLeft w:val="0"/>
              <w:marRight w:val="0"/>
              <w:marTop w:val="0"/>
              <w:marBottom w:val="0"/>
              <w:divBdr>
                <w:top w:val="none" w:sz="0" w:space="0" w:color="auto"/>
                <w:left w:val="none" w:sz="0" w:space="0" w:color="auto"/>
                <w:bottom w:val="none" w:sz="0" w:space="0" w:color="auto"/>
                <w:right w:val="none" w:sz="0" w:space="0" w:color="auto"/>
              </w:divBdr>
              <w:divsChild>
                <w:div w:id="137263016">
                  <w:marLeft w:val="0"/>
                  <w:marRight w:val="0"/>
                  <w:marTop w:val="0"/>
                  <w:marBottom w:val="0"/>
                  <w:divBdr>
                    <w:top w:val="none" w:sz="0" w:space="0" w:color="auto"/>
                    <w:left w:val="none" w:sz="0" w:space="0" w:color="auto"/>
                    <w:bottom w:val="none" w:sz="0" w:space="0" w:color="auto"/>
                    <w:right w:val="none" w:sz="0" w:space="0" w:color="auto"/>
                  </w:divBdr>
                  <w:divsChild>
                    <w:div w:id="1967655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1383358">
      <w:bodyDiv w:val="1"/>
      <w:marLeft w:val="0"/>
      <w:marRight w:val="0"/>
      <w:marTop w:val="0"/>
      <w:marBottom w:val="0"/>
      <w:divBdr>
        <w:top w:val="none" w:sz="0" w:space="0" w:color="auto"/>
        <w:left w:val="none" w:sz="0" w:space="0" w:color="auto"/>
        <w:bottom w:val="none" w:sz="0" w:space="0" w:color="auto"/>
        <w:right w:val="none" w:sz="0" w:space="0" w:color="auto"/>
      </w:divBdr>
    </w:div>
    <w:div w:id="861431829">
      <w:bodyDiv w:val="1"/>
      <w:marLeft w:val="0"/>
      <w:marRight w:val="0"/>
      <w:marTop w:val="0"/>
      <w:marBottom w:val="0"/>
      <w:divBdr>
        <w:top w:val="none" w:sz="0" w:space="0" w:color="auto"/>
        <w:left w:val="none" w:sz="0" w:space="0" w:color="auto"/>
        <w:bottom w:val="none" w:sz="0" w:space="0" w:color="auto"/>
        <w:right w:val="none" w:sz="0" w:space="0" w:color="auto"/>
      </w:divBdr>
    </w:div>
    <w:div w:id="868446073">
      <w:bodyDiv w:val="1"/>
      <w:marLeft w:val="0"/>
      <w:marRight w:val="0"/>
      <w:marTop w:val="0"/>
      <w:marBottom w:val="0"/>
      <w:divBdr>
        <w:top w:val="none" w:sz="0" w:space="0" w:color="auto"/>
        <w:left w:val="none" w:sz="0" w:space="0" w:color="auto"/>
        <w:bottom w:val="none" w:sz="0" w:space="0" w:color="auto"/>
        <w:right w:val="none" w:sz="0" w:space="0" w:color="auto"/>
      </w:divBdr>
    </w:div>
    <w:div w:id="885484725">
      <w:bodyDiv w:val="1"/>
      <w:marLeft w:val="0"/>
      <w:marRight w:val="0"/>
      <w:marTop w:val="0"/>
      <w:marBottom w:val="0"/>
      <w:divBdr>
        <w:top w:val="none" w:sz="0" w:space="0" w:color="auto"/>
        <w:left w:val="none" w:sz="0" w:space="0" w:color="auto"/>
        <w:bottom w:val="none" w:sz="0" w:space="0" w:color="auto"/>
        <w:right w:val="none" w:sz="0" w:space="0" w:color="auto"/>
      </w:divBdr>
    </w:div>
    <w:div w:id="889919812">
      <w:bodyDiv w:val="1"/>
      <w:marLeft w:val="0"/>
      <w:marRight w:val="0"/>
      <w:marTop w:val="0"/>
      <w:marBottom w:val="0"/>
      <w:divBdr>
        <w:top w:val="none" w:sz="0" w:space="0" w:color="auto"/>
        <w:left w:val="none" w:sz="0" w:space="0" w:color="auto"/>
        <w:bottom w:val="none" w:sz="0" w:space="0" w:color="auto"/>
        <w:right w:val="none" w:sz="0" w:space="0" w:color="auto"/>
      </w:divBdr>
    </w:div>
    <w:div w:id="898633796">
      <w:bodyDiv w:val="1"/>
      <w:marLeft w:val="0"/>
      <w:marRight w:val="0"/>
      <w:marTop w:val="0"/>
      <w:marBottom w:val="0"/>
      <w:divBdr>
        <w:top w:val="none" w:sz="0" w:space="0" w:color="auto"/>
        <w:left w:val="none" w:sz="0" w:space="0" w:color="auto"/>
        <w:bottom w:val="none" w:sz="0" w:space="0" w:color="auto"/>
        <w:right w:val="none" w:sz="0" w:space="0" w:color="auto"/>
      </w:divBdr>
      <w:divsChild>
        <w:div w:id="1377729933">
          <w:marLeft w:val="0"/>
          <w:marRight w:val="0"/>
          <w:marTop w:val="0"/>
          <w:marBottom w:val="0"/>
          <w:divBdr>
            <w:top w:val="none" w:sz="0" w:space="0" w:color="auto"/>
            <w:left w:val="none" w:sz="0" w:space="0" w:color="auto"/>
            <w:bottom w:val="none" w:sz="0" w:space="0" w:color="auto"/>
            <w:right w:val="none" w:sz="0" w:space="0" w:color="auto"/>
          </w:divBdr>
          <w:divsChild>
            <w:div w:id="2023969379">
              <w:marLeft w:val="0"/>
              <w:marRight w:val="0"/>
              <w:marTop w:val="0"/>
              <w:marBottom w:val="0"/>
              <w:divBdr>
                <w:top w:val="none" w:sz="0" w:space="0" w:color="auto"/>
                <w:left w:val="none" w:sz="0" w:space="0" w:color="auto"/>
                <w:bottom w:val="none" w:sz="0" w:space="0" w:color="auto"/>
                <w:right w:val="none" w:sz="0" w:space="0" w:color="auto"/>
              </w:divBdr>
              <w:divsChild>
                <w:div w:id="1596130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0018962">
      <w:bodyDiv w:val="1"/>
      <w:marLeft w:val="0"/>
      <w:marRight w:val="0"/>
      <w:marTop w:val="0"/>
      <w:marBottom w:val="0"/>
      <w:divBdr>
        <w:top w:val="none" w:sz="0" w:space="0" w:color="auto"/>
        <w:left w:val="none" w:sz="0" w:space="0" w:color="auto"/>
        <w:bottom w:val="none" w:sz="0" w:space="0" w:color="auto"/>
        <w:right w:val="none" w:sz="0" w:space="0" w:color="auto"/>
      </w:divBdr>
      <w:divsChild>
        <w:div w:id="287785513">
          <w:marLeft w:val="0"/>
          <w:marRight w:val="0"/>
          <w:marTop w:val="0"/>
          <w:marBottom w:val="0"/>
          <w:divBdr>
            <w:top w:val="none" w:sz="0" w:space="0" w:color="auto"/>
            <w:left w:val="none" w:sz="0" w:space="0" w:color="auto"/>
            <w:bottom w:val="none" w:sz="0" w:space="0" w:color="auto"/>
            <w:right w:val="none" w:sz="0" w:space="0" w:color="auto"/>
          </w:divBdr>
          <w:divsChild>
            <w:div w:id="1906522613">
              <w:marLeft w:val="0"/>
              <w:marRight w:val="0"/>
              <w:marTop w:val="0"/>
              <w:marBottom w:val="0"/>
              <w:divBdr>
                <w:top w:val="none" w:sz="0" w:space="0" w:color="auto"/>
                <w:left w:val="none" w:sz="0" w:space="0" w:color="auto"/>
                <w:bottom w:val="none" w:sz="0" w:space="0" w:color="auto"/>
                <w:right w:val="none" w:sz="0" w:space="0" w:color="auto"/>
              </w:divBdr>
              <w:divsChild>
                <w:div w:id="191846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3027094">
      <w:bodyDiv w:val="1"/>
      <w:marLeft w:val="0"/>
      <w:marRight w:val="0"/>
      <w:marTop w:val="0"/>
      <w:marBottom w:val="0"/>
      <w:divBdr>
        <w:top w:val="none" w:sz="0" w:space="0" w:color="auto"/>
        <w:left w:val="none" w:sz="0" w:space="0" w:color="auto"/>
        <w:bottom w:val="none" w:sz="0" w:space="0" w:color="auto"/>
        <w:right w:val="none" w:sz="0" w:space="0" w:color="auto"/>
      </w:divBdr>
      <w:divsChild>
        <w:div w:id="1670870719">
          <w:marLeft w:val="0"/>
          <w:marRight w:val="0"/>
          <w:marTop w:val="0"/>
          <w:marBottom w:val="0"/>
          <w:divBdr>
            <w:top w:val="none" w:sz="0" w:space="0" w:color="auto"/>
            <w:left w:val="none" w:sz="0" w:space="0" w:color="auto"/>
            <w:bottom w:val="none" w:sz="0" w:space="0" w:color="auto"/>
            <w:right w:val="none" w:sz="0" w:space="0" w:color="auto"/>
          </w:divBdr>
          <w:divsChild>
            <w:div w:id="1298074567">
              <w:marLeft w:val="0"/>
              <w:marRight w:val="0"/>
              <w:marTop w:val="0"/>
              <w:marBottom w:val="0"/>
              <w:divBdr>
                <w:top w:val="none" w:sz="0" w:space="0" w:color="auto"/>
                <w:left w:val="none" w:sz="0" w:space="0" w:color="auto"/>
                <w:bottom w:val="none" w:sz="0" w:space="0" w:color="auto"/>
                <w:right w:val="none" w:sz="0" w:space="0" w:color="auto"/>
              </w:divBdr>
              <w:divsChild>
                <w:div w:id="1389188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8615613">
      <w:bodyDiv w:val="1"/>
      <w:marLeft w:val="0"/>
      <w:marRight w:val="0"/>
      <w:marTop w:val="0"/>
      <w:marBottom w:val="0"/>
      <w:divBdr>
        <w:top w:val="none" w:sz="0" w:space="0" w:color="auto"/>
        <w:left w:val="none" w:sz="0" w:space="0" w:color="auto"/>
        <w:bottom w:val="none" w:sz="0" w:space="0" w:color="auto"/>
        <w:right w:val="none" w:sz="0" w:space="0" w:color="auto"/>
      </w:divBdr>
      <w:divsChild>
        <w:div w:id="333920531">
          <w:marLeft w:val="0"/>
          <w:marRight w:val="0"/>
          <w:marTop w:val="0"/>
          <w:marBottom w:val="0"/>
          <w:divBdr>
            <w:top w:val="none" w:sz="0" w:space="0" w:color="auto"/>
            <w:left w:val="none" w:sz="0" w:space="0" w:color="auto"/>
            <w:bottom w:val="none" w:sz="0" w:space="0" w:color="auto"/>
            <w:right w:val="none" w:sz="0" w:space="0" w:color="auto"/>
          </w:divBdr>
          <w:divsChild>
            <w:div w:id="1409841771">
              <w:marLeft w:val="0"/>
              <w:marRight w:val="0"/>
              <w:marTop w:val="0"/>
              <w:marBottom w:val="0"/>
              <w:divBdr>
                <w:top w:val="none" w:sz="0" w:space="0" w:color="auto"/>
                <w:left w:val="none" w:sz="0" w:space="0" w:color="auto"/>
                <w:bottom w:val="none" w:sz="0" w:space="0" w:color="auto"/>
                <w:right w:val="none" w:sz="0" w:space="0" w:color="auto"/>
              </w:divBdr>
              <w:divsChild>
                <w:div w:id="1101875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4365734">
      <w:bodyDiv w:val="1"/>
      <w:marLeft w:val="0"/>
      <w:marRight w:val="0"/>
      <w:marTop w:val="0"/>
      <w:marBottom w:val="0"/>
      <w:divBdr>
        <w:top w:val="none" w:sz="0" w:space="0" w:color="auto"/>
        <w:left w:val="none" w:sz="0" w:space="0" w:color="auto"/>
        <w:bottom w:val="none" w:sz="0" w:space="0" w:color="auto"/>
        <w:right w:val="none" w:sz="0" w:space="0" w:color="auto"/>
      </w:divBdr>
      <w:divsChild>
        <w:div w:id="746879653">
          <w:marLeft w:val="0"/>
          <w:marRight w:val="0"/>
          <w:marTop w:val="0"/>
          <w:marBottom w:val="0"/>
          <w:divBdr>
            <w:top w:val="none" w:sz="0" w:space="0" w:color="auto"/>
            <w:left w:val="none" w:sz="0" w:space="0" w:color="auto"/>
            <w:bottom w:val="none" w:sz="0" w:space="0" w:color="auto"/>
            <w:right w:val="none" w:sz="0" w:space="0" w:color="auto"/>
          </w:divBdr>
          <w:divsChild>
            <w:div w:id="1482187370">
              <w:marLeft w:val="0"/>
              <w:marRight w:val="0"/>
              <w:marTop w:val="0"/>
              <w:marBottom w:val="0"/>
              <w:divBdr>
                <w:top w:val="none" w:sz="0" w:space="0" w:color="auto"/>
                <w:left w:val="none" w:sz="0" w:space="0" w:color="auto"/>
                <w:bottom w:val="none" w:sz="0" w:space="0" w:color="auto"/>
                <w:right w:val="none" w:sz="0" w:space="0" w:color="auto"/>
              </w:divBdr>
              <w:divsChild>
                <w:div w:id="563028489">
                  <w:marLeft w:val="0"/>
                  <w:marRight w:val="0"/>
                  <w:marTop w:val="0"/>
                  <w:marBottom w:val="0"/>
                  <w:divBdr>
                    <w:top w:val="none" w:sz="0" w:space="0" w:color="auto"/>
                    <w:left w:val="none" w:sz="0" w:space="0" w:color="auto"/>
                    <w:bottom w:val="none" w:sz="0" w:space="0" w:color="auto"/>
                    <w:right w:val="none" w:sz="0" w:space="0" w:color="auto"/>
                  </w:divBdr>
                  <w:divsChild>
                    <w:div w:id="1627197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6205475">
      <w:bodyDiv w:val="1"/>
      <w:marLeft w:val="0"/>
      <w:marRight w:val="0"/>
      <w:marTop w:val="0"/>
      <w:marBottom w:val="0"/>
      <w:divBdr>
        <w:top w:val="none" w:sz="0" w:space="0" w:color="auto"/>
        <w:left w:val="none" w:sz="0" w:space="0" w:color="auto"/>
        <w:bottom w:val="none" w:sz="0" w:space="0" w:color="auto"/>
        <w:right w:val="none" w:sz="0" w:space="0" w:color="auto"/>
      </w:divBdr>
      <w:divsChild>
        <w:div w:id="201326823">
          <w:marLeft w:val="0"/>
          <w:marRight w:val="0"/>
          <w:marTop w:val="0"/>
          <w:marBottom w:val="0"/>
          <w:divBdr>
            <w:top w:val="none" w:sz="0" w:space="0" w:color="auto"/>
            <w:left w:val="none" w:sz="0" w:space="0" w:color="auto"/>
            <w:bottom w:val="none" w:sz="0" w:space="0" w:color="auto"/>
            <w:right w:val="none" w:sz="0" w:space="0" w:color="auto"/>
          </w:divBdr>
          <w:divsChild>
            <w:div w:id="11146568">
              <w:marLeft w:val="0"/>
              <w:marRight w:val="0"/>
              <w:marTop w:val="0"/>
              <w:marBottom w:val="0"/>
              <w:divBdr>
                <w:top w:val="none" w:sz="0" w:space="0" w:color="auto"/>
                <w:left w:val="none" w:sz="0" w:space="0" w:color="auto"/>
                <w:bottom w:val="none" w:sz="0" w:space="0" w:color="auto"/>
                <w:right w:val="none" w:sz="0" w:space="0" w:color="auto"/>
              </w:divBdr>
              <w:divsChild>
                <w:div w:id="377706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9503009">
      <w:bodyDiv w:val="1"/>
      <w:marLeft w:val="0"/>
      <w:marRight w:val="0"/>
      <w:marTop w:val="0"/>
      <w:marBottom w:val="0"/>
      <w:divBdr>
        <w:top w:val="none" w:sz="0" w:space="0" w:color="auto"/>
        <w:left w:val="none" w:sz="0" w:space="0" w:color="auto"/>
        <w:bottom w:val="none" w:sz="0" w:space="0" w:color="auto"/>
        <w:right w:val="none" w:sz="0" w:space="0" w:color="auto"/>
      </w:divBdr>
    </w:div>
    <w:div w:id="950554122">
      <w:bodyDiv w:val="1"/>
      <w:marLeft w:val="0"/>
      <w:marRight w:val="0"/>
      <w:marTop w:val="0"/>
      <w:marBottom w:val="0"/>
      <w:divBdr>
        <w:top w:val="none" w:sz="0" w:space="0" w:color="auto"/>
        <w:left w:val="none" w:sz="0" w:space="0" w:color="auto"/>
        <w:bottom w:val="none" w:sz="0" w:space="0" w:color="auto"/>
        <w:right w:val="none" w:sz="0" w:space="0" w:color="auto"/>
      </w:divBdr>
      <w:divsChild>
        <w:div w:id="2025593349">
          <w:marLeft w:val="0"/>
          <w:marRight w:val="0"/>
          <w:marTop w:val="0"/>
          <w:marBottom w:val="0"/>
          <w:divBdr>
            <w:top w:val="none" w:sz="0" w:space="0" w:color="auto"/>
            <w:left w:val="none" w:sz="0" w:space="0" w:color="auto"/>
            <w:bottom w:val="none" w:sz="0" w:space="0" w:color="auto"/>
            <w:right w:val="none" w:sz="0" w:space="0" w:color="auto"/>
          </w:divBdr>
          <w:divsChild>
            <w:div w:id="1479229708">
              <w:marLeft w:val="0"/>
              <w:marRight w:val="0"/>
              <w:marTop w:val="0"/>
              <w:marBottom w:val="0"/>
              <w:divBdr>
                <w:top w:val="none" w:sz="0" w:space="0" w:color="auto"/>
                <w:left w:val="none" w:sz="0" w:space="0" w:color="auto"/>
                <w:bottom w:val="none" w:sz="0" w:space="0" w:color="auto"/>
                <w:right w:val="none" w:sz="0" w:space="0" w:color="auto"/>
              </w:divBdr>
              <w:divsChild>
                <w:div w:id="1919292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2632368">
      <w:bodyDiv w:val="1"/>
      <w:marLeft w:val="0"/>
      <w:marRight w:val="0"/>
      <w:marTop w:val="0"/>
      <w:marBottom w:val="0"/>
      <w:divBdr>
        <w:top w:val="none" w:sz="0" w:space="0" w:color="auto"/>
        <w:left w:val="none" w:sz="0" w:space="0" w:color="auto"/>
        <w:bottom w:val="none" w:sz="0" w:space="0" w:color="auto"/>
        <w:right w:val="none" w:sz="0" w:space="0" w:color="auto"/>
      </w:divBdr>
      <w:divsChild>
        <w:div w:id="1382749257">
          <w:marLeft w:val="547"/>
          <w:marRight w:val="0"/>
          <w:marTop w:val="0"/>
          <w:marBottom w:val="0"/>
          <w:divBdr>
            <w:top w:val="none" w:sz="0" w:space="0" w:color="auto"/>
            <w:left w:val="none" w:sz="0" w:space="0" w:color="auto"/>
            <w:bottom w:val="none" w:sz="0" w:space="0" w:color="auto"/>
            <w:right w:val="none" w:sz="0" w:space="0" w:color="auto"/>
          </w:divBdr>
        </w:div>
      </w:divsChild>
    </w:div>
    <w:div w:id="980768616">
      <w:bodyDiv w:val="1"/>
      <w:marLeft w:val="0"/>
      <w:marRight w:val="0"/>
      <w:marTop w:val="0"/>
      <w:marBottom w:val="0"/>
      <w:divBdr>
        <w:top w:val="none" w:sz="0" w:space="0" w:color="auto"/>
        <w:left w:val="none" w:sz="0" w:space="0" w:color="auto"/>
        <w:bottom w:val="none" w:sz="0" w:space="0" w:color="auto"/>
        <w:right w:val="none" w:sz="0" w:space="0" w:color="auto"/>
      </w:divBdr>
    </w:div>
    <w:div w:id="987590380">
      <w:bodyDiv w:val="1"/>
      <w:marLeft w:val="0"/>
      <w:marRight w:val="0"/>
      <w:marTop w:val="0"/>
      <w:marBottom w:val="0"/>
      <w:divBdr>
        <w:top w:val="none" w:sz="0" w:space="0" w:color="auto"/>
        <w:left w:val="none" w:sz="0" w:space="0" w:color="auto"/>
        <w:bottom w:val="none" w:sz="0" w:space="0" w:color="auto"/>
        <w:right w:val="none" w:sz="0" w:space="0" w:color="auto"/>
      </w:divBdr>
      <w:divsChild>
        <w:div w:id="1709179295">
          <w:marLeft w:val="0"/>
          <w:marRight w:val="0"/>
          <w:marTop w:val="0"/>
          <w:marBottom w:val="0"/>
          <w:divBdr>
            <w:top w:val="none" w:sz="0" w:space="0" w:color="auto"/>
            <w:left w:val="none" w:sz="0" w:space="0" w:color="auto"/>
            <w:bottom w:val="none" w:sz="0" w:space="0" w:color="auto"/>
            <w:right w:val="none" w:sz="0" w:space="0" w:color="auto"/>
          </w:divBdr>
          <w:divsChild>
            <w:div w:id="914247558">
              <w:marLeft w:val="0"/>
              <w:marRight w:val="0"/>
              <w:marTop w:val="0"/>
              <w:marBottom w:val="0"/>
              <w:divBdr>
                <w:top w:val="none" w:sz="0" w:space="0" w:color="auto"/>
                <w:left w:val="none" w:sz="0" w:space="0" w:color="auto"/>
                <w:bottom w:val="none" w:sz="0" w:space="0" w:color="auto"/>
                <w:right w:val="none" w:sz="0" w:space="0" w:color="auto"/>
              </w:divBdr>
              <w:divsChild>
                <w:div w:id="969477609">
                  <w:marLeft w:val="0"/>
                  <w:marRight w:val="0"/>
                  <w:marTop w:val="0"/>
                  <w:marBottom w:val="0"/>
                  <w:divBdr>
                    <w:top w:val="none" w:sz="0" w:space="0" w:color="auto"/>
                    <w:left w:val="none" w:sz="0" w:space="0" w:color="auto"/>
                    <w:bottom w:val="none" w:sz="0" w:space="0" w:color="auto"/>
                    <w:right w:val="none" w:sz="0" w:space="0" w:color="auto"/>
                  </w:divBdr>
                  <w:divsChild>
                    <w:div w:id="2139302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1758892">
      <w:bodyDiv w:val="1"/>
      <w:marLeft w:val="0"/>
      <w:marRight w:val="0"/>
      <w:marTop w:val="0"/>
      <w:marBottom w:val="0"/>
      <w:divBdr>
        <w:top w:val="none" w:sz="0" w:space="0" w:color="auto"/>
        <w:left w:val="none" w:sz="0" w:space="0" w:color="auto"/>
        <w:bottom w:val="none" w:sz="0" w:space="0" w:color="auto"/>
        <w:right w:val="none" w:sz="0" w:space="0" w:color="auto"/>
      </w:divBdr>
    </w:div>
    <w:div w:id="992299484">
      <w:bodyDiv w:val="1"/>
      <w:marLeft w:val="0"/>
      <w:marRight w:val="0"/>
      <w:marTop w:val="0"/>
      <w:marBottom w:val="0"/>
      <w:divBdr>
        <w:top w:val="none" w:sz="0" w:space="0" w:color="auto"/>
        <w:left w:val="none" w:sz="0" w:space="0" w:color="auto"/>
        <w:bottom w:val="none" w:sz="0" w:space="0" w:color="auto"/>
        <w:right w:val="none" w:sz="0" w:space="0" w:color="auto"/>
      </w:divBdr>
      <w:divsChild>
        <w:div w:id="1866290941">
          <w:marLeft w:val="0"/>
          <w:marRight w:val="0"/>
          <w:marTop w:val="0"/>
          <w:marBottom w:val="0"/>
          <w:divBdr>
            <w:top w:val="none" w:sz="0" w:space="0" w:color="auto"/>
            <w:left w:val="none" w:sz="0" w:space="0" w:color="auto"/>
            <w:bottom w:val="none" w:sz="0" w:space="0" w:color="auto"/>
            <w:right w:val="none" w:sz="0" w:space="0" w:color="auto"/>
          </w:divBdr>
          <w:divsChild>
            <w:div w:id="1336107515">
              <w:marLeft w:val="0"/>
              <w:marRight w:val="0"/>
              <w:marTop w:val="0"/>
              <w:marBottom w:val="0"/>
              <w:divBdr>
                <w:top w:val="none" w:sz="0" w:space="0" w:color="auto"/>
                <w:left w:val="none" w:sz="0" w:space="0" w:color="auto"/>
                <w:bottom w:val="none" w:sz="0" w:space="0" w:color="auto"/>
                <w:right w:val="none" w:sz="0" w:space="0" w:color="auto"/>
              </w:divBdr>
              <w:divsChild>
                <w:div w:id="114183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6247059">
      <w:bodyDiv w:val="1"/>
      <w:marLeft w:val="0"/>
      <w:marRight w:val="0"/>
      <w:marTop w:val="0"/>
      <w:marBottom w:val="0"/>
      <w:divBdr>
        <w:top w:val="none" w:sz="0" w:space="0" w:color="auto"/>
        <w:left w:val="none" w:sz="0" w:space="0" w:color="auto"/>
        <w:bottom w:val="none" w:sz="0" w:space="0" w:color="auto"/>
        <w:right w:val="none" w:sz="0" w:space="0" w:color="auto"/>
      </w:divBdr>
    </w:div>
    <w:div w:id="1024674455">
      <w:bodyDiv w:val="1"/>
      <w:marLeft w:val="0"/>
      <w:marRight w:val="0"/>
      <w:marTop w:val="0"/>
      <w:marBottom w:val="0"/>
      <w:divBdr>
        <w:top w:val="none" w:sz="0" w:space="0" w:color="auto"/>
        <w:left w:val="none" w:sz="0" w:space="0" w:color="auto"/>
        <w:bottom w:val="none" w:sz="0" w:space="0" w:color="auto"/>
        <w:right w:val="none" w:sz="0" w:space="0" w:color="auto"/>
      </w:divBdr>
    </w:div>
    <w:div w:id="1030185679">
      <w:bodyDiv w:val="1"/>
      <w:marLeft w:val="0"/>
      <w:marRight w:val="0"/>
      <w:marTop w:val="0"/>
      <w:marBottom w:val="0"/>
      <w:divBdr>
        <w:top w:val="none" w:sz="0" w:space="0" w:color="auto"/>
        <w:left w:val="none" w:sz="0" w:space="0" w:color="auto"/>
        <w:bottom w:val="none" w:sz="0" w:space="0" w:color="auto"/>
        <w:right w:val="none" w:sz="0" w:space="0" w:color="auto"/>
      </w:divBdr>
      <w:divsChild>
        <w:div w:id="1429275763">
          <w:marLeft w:val="0"/>
          <w:marRight w:val="0"/>
          <w:marTop w:val="0"/>
          <w:marBottom w:val="0"/>
          <w:divBdr>
            <w:top w:val="none" w:sz="0" w:space="0" w:color="auto"/>
            <w:left w:val="none" w:sz="0" w:space="0" w:color="auto"/>
            <w:bottom w:val="none" w:sz="0" w:space="0" w:color="auto"/>
            <w:right w:val="none" w:sz="0" w:space="0" w:color="auto"/>
          </w:divBdr>
          <w:divsChild>
            <w:div w:id="14575702">
              <w:marLeft w:val="0"/>
              <w:marRight w:val="0"/>
              <w:marTop w:val="0"/>
              <w:marBottom w:val="0"/>
              <w:divBdr>
                <w:top w:val="none" w:sz="0" w:space="0" w:color="auto"/>
                <w:left w:val="none" w:sz="0" w:space="0" w:color="auto"/>
                <w:bottom w:val="none" w:sz="0" w:space="0" w:color="auto"/>
                <w:right w:val="none" w:sz="0" w:space="0" w:color="auto"/>
              </w:divBdr>
              <w:divsChild>
                <w:div w:id="137259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3533483">
      <w:bodyDiv w:val="1"/>
      <w:marLeft w:val="0"/>
      <w:marRight w:val="0"/>
      <w:marTop w:val="0"/>
      <w:marBottom w:val="0"/>
      <w:divBdr>
        <w:top w:val="none" w:sz="0" w:space="0" w:color="auto"/>
        <w:left w:val="none" w:sz="0" w:space="0" w:color="auto"/>
        <w:bottom w:val="none" w:sz="0" w:space="0" w:color="auto"/>
        <w:right w:val="none" w:sz="0" w:space="0" w:color="auto"/>
      </w:divBdr>
    </w:div>
    <w:div w:id="1051998071">
      <w:bodyDiv w:val="1"/>
      <w:marLeft w:val="0"/>
      <w:marRight w:val="0"/>
      <w:marTop w:val="0"/>
      <w:marBottom w:val="0"/>
      <w:divBdr>
        <w:top w:val="none" w:sz="0" w:space="0" w:color="auto"/>
        <w:left w:val="none" w:sz="0" w:space="0" w:color="auto"/>
        <w:bottom w:val="none" w:sz="0" w:space="0" w:color="auto"/>
        <w:right w:val="none" w:sz="0" w:space="0" w:color="auto"/>
      </w:divBdr>
      <w:divsChild>
        <w:div w:id="888566420">
          <w:marLeft w:val="0"/>
          <w:marRight w:val="0"/>
          <w:marTop w:val="0"/>
          <w:marBottom w:val="0"/>
          <w:divBdr>
            <w:top w:val="none" w:sz="0" w:space="0" w:color="auto"/>
            <w:left w:val="none" w:sz="0" w:space="0" w:color="auto"/>
            <w:bottom w:val="none" w:sz="0" w:space="0" w:color="auto"/>
            <w:right w:val="none" w:sz="0" w:space="0" w:color="auto"/>
          </w:divBdr>
          <w:divsChild>
            <w:div w:id="1765497767">
              <w:marLeft w:val="0"/>
              <w:marRight w:val="0"/>
              <w:marTop w:val="0"/>
              <w:marBottom w:val="0"/>
              <w:divBdr>
                <w:top w:val="none" w:sz="0" w:space="0" w:color="auto"/>
                <w:left w:val="none" w:sz="0" w:space="0" w:color="auto"/>
                <w:bottom w:val="none" w:sz="0" w:space="0" w:color="auto"/>
                <w:right w:val="none" w:sz="0" w:space="0" w:color="auto"/>
              </w:divBdr>
              <w:divsChild>
                <w:div w:id="1715500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3060591">
      <w:bodyDiv w:val="1"/>
      <w:marLeft w:val="0"/>
      <w:marRight w:val="0"/>
      <w:marTop w:val="0"/>
      <w:marBottom w:val="0"/>
      <w:divBdr>
        <w:top w:val="none" w:sz="0" w:space="0" w:color="auto"/>
        <w:left w:val="none" w:sz="0" w:space="0" w:color="auto"/>
        <w:bottom w:val="none" w:sz="0" w:space="0" w:color="auto"/>
        <w:right w:val="none" w:sz="0" w:space="0" w:color="auto"/>
      </w:divBdr>
      <w:divsChild>
        <w:div w:id="636909314">
          <w:marLeft w:val="0"/>
          <w:marRight w:val="0"/>
          <w:marTop w:val="0"/>
          <w:marBottom w:val="0"/>
          <w:divBdr>
            <w:top w:val="none" w:sz="0" w:space="0" w:color="auto"/>
            <w:left w:val="none" w:sz="0" w:space="0" w:color="auto"/>
            <w:bottom w:val="none" w:sz="0" w:space="0" w:color="auto"/>
            <w:right w:val="none" w:sz="0" w:space="0" w:color="auto"/>
          </w:divBdr>
          <w:divsChild>
            <w:div w:id="741369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6997533">
      <w:bodyDiv w:val="1"/>
      <w:marLeft w:val="0"/>
      <w:marRight w:val="0"/>
      <w:marTop w:val="0"/>
      <w:marBottom w:val="0"/>
      <w:divBdr>
        <w:top w:val="none" w:sz="0" w:space="0" w:color="auto"/>
        <w:left w:val="none" w:sz="0" w:space="0" w:color="auto"/>
        <w:bottom w:val="none" w:sz="0" w:space="0" w:color="auto"/>
        <w:right w:val="none" w:sz="0" w:space="0" w:color="auto"/>
      </w:divBdr>
    </w:div>
    <w:div w:id="1075518177">
      <w:bodyDiv w:val="1"/>
      <w:marLeft w:val="0"/>
      <w:marRight w:val="0"/>
      <w:marTop w:val="0"/>
      <w:marBottom w:val="0"/>
      <w:divBdr>
        <w:top w:val="none" w:sz="0" w:space="0" w:color="auto"/>
        <w:left w:val="none" w:sz="0" w:space="0" w:color="auto"/>
        <w:bottom w:val="none" w:sz="0" w:space="0" w:color="auto"/>
        <w:right w:val="none" w:sz="0" w:space="0" w:color="auto"/>
      </w:divBdr>
      <w:divsChild>
        <w:div w:id="701133727">
          <w:marLeft w:val="0"/>
          <w:marRight w:val="0"/>
          <w:marTop w:val="0"/>
          <w:marBottom w:val="0"/>
          <w:divBdr>
            <w:top w:val="none" w:sz="0" w:space="0" w:color="auto"/>
            <w:left w:val="none" w:sz="0" w:space="0" w:color="auto"/>
            <w:bottom w:val="none" w:sz="0" w:space="0" w:color="auto"/>
            <w:right w:val="none" w:sz="0" w:space="0" w:color="auto"/>
          </w:divBdr>
          <w:divsChild>
            <w:div w:id="676732374">
              <w:marLeft w:val="0"/>
              <w:marRight w:val="0"/>
              <w:marTop w:val="0"/>
              <w:marBottom w:val="0"/>
              <w:divBdr>
                <w:top w:val="none" w:sz="0" w:space="0" w:color="auto"/>
                <w:left w:val="none" w:sz="0" w:space="0" w:color="auto"/>
                <w:bottom w:val="none" w:sz="0" w:space="0" w:color="auto"/>
                <w:right w:val="none" w:sz="0" w:space="0" w:color="auto"/>
              </w:divBdr>
              <w:divsChild>
                <w:div w:id="1882591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0833147">
      <w:bodyDiv w:val="1"/>
      <w:marLeft w:val="0"/>
      <w:marRight w:val="0"/>
      <w:marTop w:val="0"/>
      <w:marBottom w:val="0"/>
      <w:divBdr>
        <w:top w:val="none" w:sz="0" w:space="0" w:color="auto"/>
        <w:left w:val="none" w:sz="0" w:space="0" w:color="auto"/>
        <w:bottom w:val="none" w:sz="0" w:space="0" w:color="auto"/>
        <w:right w:val="none" w:sz="0" w:space="0" w:color="auto"/>
      </w:divBdr>
      <w:divsChild>
        <w:div w:id="212739019">
          <w:marLeft w:val="547"/>
          <w:marRight w:val="0"/>
          <w:marTop w:val="144"/>
          <w:marBottom w:val="0"/>
          <w:divBdr>
            <w:top w:val="none" w:sz="0" w:space="0" w:color="auto"/>
            <w:left w:val="none" w:sz="0" w:space="0" w:color="auto"/>
            <w:bottom w:val="none" w:sz="0" w:space="0" w:color="auto"/>
            <w:right w:val="none" w:sz="0" w:space="0" w:color="auto"/>
          </w:divBdr>
        </w:div>
        <w:div w:id="887424473">
          <w:marLeft w:val="1166"/>
          <w:marRight w:val="0"/>
          <w:marTop w:val="125"/>
          <w:marBottom w:val="0"/>
          <w:divBdr>
            <w:top w:val="none" w:sz="0" w:space="0" w:color="auto"/>
            <w:left w:val="none" w:sz="0" w:space="0" w:color="auto"/>
            <w:bottom w:val="none" w:sz="0" w:space="0" w:color="auto"/>
            <w:right w:val="none" w:sz="0" w:space="0" w:color="auto"/>
          </w:divBdr>
        </w:div>
        <w:div w:id="615019015">
          <w:marLeft w:val="1166"/>
          <w:marRight w:val="0"/>
          <w:marTop w:val="125"/>
          <w:marBottom w:val="0"/>
          <w:divBdr>
            <w:top w:val="none" w:sz="0" w:space="0" w:color="auto"/>
            <w:left w:val="none" w:sz="0" w:space="0" w:color="auto"/>
            <w:bottom w:val="none" w:sz="0" w:space="0" w:color="auto"/>
            <w:right w:val="none" w:sz="0" w:space="0" w:color="auto"/>
          </w:divBdr>
        </w:div>
        <w:div w:id="1013268430">
          <w:marLeft w:val="1166"/>
          <w:marRight w:val="0"/>
          <w:marTop w:val="125"/>
          <w:marBottom w:val="0"/>
          <w:divBdr>
            <w:top w:val="none" w:sz="0" w:space="0" w:color="auto"/>
            <w:left w:val="none" w:sz="0" w:space="0" w:color="auto"/>
            <w:bottom w:val="none" w:sz="0" w:space="0" w:color="auto"/>
            <w:right w:val="none" w:sz="0" w:space="0" w:color="auto"/>
          </w:divBdr>
        </w:div>
        <w:div w:id="87583666">
          <w:marLeft w:val="1166"/>
          <w:marRight w:val="0"/>
          <w:marTop w:val="125"/>
          <w:marBottom w:val="0"/>
          <w:divBdr>
            <w:top w:val="none" w:sz="0" w:space="0" w:color="auto"/>
            <w:left w:val="none" w:sz="0" w:space="0" w:color="auto"/>
            <w:bottom w:val="none" w:sz="0" w:space="0" w:color="auto"/>
            <w:right w:val="none" w:sz="0" w:space="0" w:color="auto"/>
          </w:divBdr>
        </w:div>
      </w:divsChild>
    </w:div>
    <w:div w:id="1095707137">
      <w:bodyDiv w:val="1"/>
      <w:marLeft w:val="0"/>
      <w:marRight w:val="0"/>
      <w:marTop w:val="0"/>
      <w:marBottom w:val="0"/>
      <w:divBdr>
        <w:top w:val="none" w:sz="0" w:space="0" w:color="auto"/>
        <w:left w:val="none" w:sz="0" w:space="0" w:color="auto"/>
        <w:bottom w:val="none" w:sz="0" w:space="0" w:color="auto"/>
        <w:right w:val="none" w:sz="0" w:space="0" w:color="auto"/>
      </w:divBdr>
      <w:divsChild>
        <w:div w:id="1603762833">
          <w:marLeft w:val="0"/>
          <w:marRight w:val="0"/>
          <w:marTop w:val="0"/>
          <w:marBottom w:val="0"/>
          <w:divBdr>
            <w:top w:val="none" w:sz="0" w:space="0" w:color="auto"/>
            <w:left w:val="none" w:sz="0" w:space="0" w:color="auto"/>
            <w:bottom w:val="none" w:sz="0" w:space="0" w:color="auto"/>
            <w:right w:val="none" w:sz="0" w:space="0" w:color="auto"/>
          </w:divBdr>
          <w:divsChild>
            <w:div w:id="1997686438">
              <w:marLeft w:val="0"/>
              <w:marRight w:val="0"/>
              <w:marTop w:val="0"/>
              <w:marBottom w:val="0"/>
              <w:divBdr>
                <w:top w:val="none" w:sz="0" w:space="0" w:color="auto"/>
                <w:left w:val="none" w:sz="0" w:space="0" w:color="auto"/>
                <w:bottom w:val="none" w:sz="0" w:space="0" w:color="auto"/>
                <w:right w:val="none" w:sz="0" w:space="0" w:color="auto"/>
              </w:divBdr>
              <w:divsChild>
                <w:div w:id="44762422">
                  <w:marLeft w:val="0"/>
                  <w:marRight w:val="0"/>
                  <w:marTop w:val="0"/>
                  <w:marBottom w:val="0"/>
                  <w:divBdr>
                    <w:top w:val="none" w:sz="0" w:space="0" w:color="auto"/>
                    <w:left w:val="none" w:sz="0" w:space="0" w:color="auto"/>
                    <w:bottom w:val="none" w:sz="0" w:space="0" w:color="auto"/>
                    <w:right w:val="none" w:sz="0" w:space="0" w:color="auto"/>
                  </w:divBdr>
                  <w:divsChild>
                    <w:div w:id="532881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9280302">
      <w:bodyDiv w:val="1"/>
      <w:marLeft w:val="0"/>
      <w:marRight w:val="0"/>
      <w:marTop w:val="0"/>
      <w:marBottom w:val="0"/>
      <w:divBdr>
        <w:top w:val="none" w:sz="0" w:space="0" w:color="auto"/>
        <w:left w:val="none" w:sz="0" w:space="0" w:color="auto"/>
        <w:bottom w:val="none" w:sz="0" w:space="0" w:color="auto"/>
        <w:right w:val="none" w:sz="0" w:space="0" w:color="auto"/>
      </w:divBdr>
    </w:div>
    <w:div w:id="1110198354">
      <w:bodyDiv w:val="1"/>
      <w:marLeft w:val="0"/>
      <w:marRight w:val="0"/>
      <w:marTop w:val="0"/>
      <w:marBottom w:val="0"/>
      <w:divBdr>
        <w:top w:val="none" w:sz="0" w:space="0" w:color="auto"/>
        <w:left w:val="none" w:sz="0" w:space="0" w:color="auto"/>
        <w:bottom w:val="none" w:sz="0" w:space="0" w:color="auto"/>
        <w:right w:val="none" w:sz="0" w:space="0" w:color="auto"/>
      </w:divBdr>
      <w:divsChild>
        <w:div w:id="1579435979">
          <w:marLeft w:val="0"/>
          <w:marRight w:val="0"/>
          <w:marTop w:val="0"/>
          <w:marBottom w:val="0"/>
          <w:divBdr>
            <w:top w:val="none" w:sz="0" w:space="0" w:color="auto"/>
            <w:left w:val="none" w:sz="0" w:space="0" w:color="auto"/>
            <w:bottom w:val="none" w:sz="0" w:space="0" w:color="auto"/>
            <w:right w:val="none" w:sz="0" w:space="0" w:color="auto"/>
          </w:divBdr>
          <w:divsChild>
            <w:div w:id="1568152115">
              <w:marLeft w:val="0"/>
              <w:marRight w:val="0"/>
              <w:marTop w:val="0"/>
              <w:marBottom w:val="0"/>
              <w:divBdr>
                <w:top w:val="none" w:sz="0" w:space="0" w:color="auto"/>
                <w:left w:val="none" w:sz="0" w:space="0" w:color="auto"/>
                <w:bottom w:val="none" w:sz="0" w:space="0" w:color="auto"/>
                <w:right w:val="none" w:sz="0" w:space="0" w:color="auto"/>
              </w:divBdr>
              <w:divsChild>
                <w:div w:id="1844465278">
                  <w:marLeft w:val="0"/>
                  <w:marRight w:val="0"/>
                  <w:marTop w:val="0"/>
                  <w:marBottom w:val="0"/>
                  <w:divBdr>
                    <w:top w:val="none" w:sz="0" w:space="0" w:color="auto"/>
                    <w:left w:val="none" w:sz="0" w:space="0" w:color="auto"/>
                    <w:bottom w:val="none" w:sz="0" w:space="0" w:color="auto"/>
                    <w:right w:val="none" w:sz="0" w:space="0" w:color="auto"/>
                  </w:divBdr>
                </w:div>
              </w:divsChild>
            </w:div>
            <w:div w:id="1883864846">
              <w:marLeft w:val="0"/>
              <w:marRight w:val="0"/>
              <w:marTop w:val="0"/>
              <w:marBottom w:val="0"/>
              <w:divBdr>
                <w:top w:val="none" w:sz="0" w:space="0" w:color="auto"/>
                <w:left w:val="none" w:sz="0" w:space="0" w:color="auto"/>
                <w:bottom w:val="none" w:sz="0" w:space="0" w:color="auto"/>
                <w:right w:val="none" w:sz="0" w:space="0" w:color="auto"/>
              </w:divBdr>
              <w:divsChild>
                <w:div w:id="600845097">
                  <w:marLeft w:val="0"/>
                  <w:marRight w:val="0"/>
                  <w:marTop w:val="0"/>
                  <w:marBottom w:val="0"/>
                  <w:divBdr>
                    <w:top w:val="none" w:sz="0" w:space="0" w:color="auto"/>
                    <w:left w:val="none" w:sz="0" w:space="0" w:color="auto"/>
                    <w:bottom w:val="none" w:sz="0" w:space="0" w:color="auto"/>
                    <w:right w:val="none" w:sz="0" w:space="0" w:color="auto"/>
                  </w:divBdr>
                </w:div>
                <w:div w:id="1413432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5216783">
          <w:marLeft w:val="0"/>
          <w:marRight w:val="0"/>
          <w:marTop w:val="0"/>
          <w:marBottom w:val="0"/>
          <w:divBdr>
            <w:top w:val="none" w:sz="0" w:space="0" w:color="auto"/>
            <w:left w:val="none" w:sz="0" w:space="0" w:color="auto"/>
            <w:bottom w:val="none" w:sz="0" w:space="0" w:color="auto"/>
            <w:right w:val="none" w:sz="0" w:space="0" w:color="auto"/>
          </w:divBdr>
          <w:divsChild>
            <w:div w:id="1379083138">
              <w:marLeft w:val="0"/>
              <w:marRight w:val="0"/>
              <w:marTop w:val="0"/>
              <w:marBottom w:val="0"/>
              <w:divBdr>
                <w:top w:val="none" w:sz="0" w:space="0" w:color="auto"/>
                <w:left w:val="none" w:sz="0" w:space="0" w:color="auto"/>
                <w:bottom w:val="none" w:sz="0" w:space="0" w:color="auto"/>
                <w:right w:val="none" w:sz="0" w:space="0" w:color="auto"/>
              </w:divBdr>
              <w:divsChild>
                <w:div w:id="1622607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6973058">
      <w:bodyDiv w:val="1"/>
      <w:marLeft w:val="0"/>
      <w:marRight w:val="0"/>
      <w:marTop w:val="0"/>
      <w:marBottom w:val="0"/>
      <w:divBdr>
        <w:top w:val="none" w:sz="0" w:space="0" w:color="auto"/>
        <w:left w:val="none" w:sz="0" w:space="0" w:color="auto"/>
        <w:bottom w:val="none" w:sz="0" w:space="0" w:color="auto"/>
        <w:right w:val="none" w:sz="0" w:space="0" w:color="auto"/>
      </w:divBdr>
      <w:divsChild>
        <w:div w:id="661852633">
          <w:marLeft w:val="0"/>
          <w:marRight w:val="0"/>
          <w:marTop w:val="0"/>
          <w:marBottom w:val="0"/>
          <w:divBdr>
            <w:top w:val="none" w:sz="0" w:space="0" w:color="auto"/>
            <w:left w:val="none" w:sz="0" w:space="0" w:color="auto"/>
            <w:bottom w:val="none" w:sz="0" w:space="0" w:color="auto"/>
            <w:right w:val="none" w:sz="0" w:space="0" w:color="auto"/>
          </w:divBdr>
          <w:divsChild>
            <w:div w:id="1661618779">
              <w:marLeft w:val="0"/>
              <w:marRight w:val="0"/>
              <w:marTop w:val="0"/>
              <w:marBottom w:val="0"/>
              <w:divBdr>
                <w:top w:val="none" w:sz="0" w:space="0" w:color="auto"/>
                <w:left w:val="none" w:sz="0" w:space="0" w:color="auto"/>
                <w:bottom w:val="none" w:sz="0" w:space="0" w:color="auto"/>
                <w:right w:val="none" w:sz="0" w:space="0" w:color="auto"/>
              </w:divBdr>
              <w:divsChild>
                <w:div w:id="575556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0248331">
      <w:bodyDiv w:val="1"/>
      <w:marLeft w:val="0"/>
      <w:marRight w:val="0"/>
      <w:marTop w:val="0"/>
      <w:marBottom w:val="0"/>
      <w:divBdr>
        <w:top w:val="none" w:sz="0" w:space="0" w:color="auto"/>
        <w:left w:val="none" w:sz="0" w:space="0" w:color="auto"/>
        <w:bottom w:val="none" w:sz="0" w:space="0" w:color="auto"/>
        <w:right w:val="none" w:sz="0" w:space="0" w:color="auto"/>
      </w:divBdr>
    </w:div>
    <w:div w:id="1138457128">
      <w:bodyDiv w:val="1"/>
      <w:marLeft w:val="0"/>
      <w:marRight w:val="0"/>
      <w:marTop w:val="0"/>
      <w:marBottom w:val="0"/>
      <w:divBdr>
        <w:top w:val="none" w:sz="0" w:space="0" w:color="auto"/>
        <w:left w:val="none" w:sz="0" w:space="0" w:color="auto"/>
        <w:bottom w:val="none" w:sz="0" w:space="0" w:color="auto"/>
        <w:right w:val="none" w:sz="0" w:space="0" w:color="auto"/>
      </w:divBdr>
    </w:div>
    <w:div w:id="1150248025">
      <w:bodyDiv w:val="1"/>
      <w:marLeft w:val="0"/>
      <w:marRight w:val="0"/>
      <w:marTop w:val="0"/>
      <w:marBottom w:val="0"/>
      <w:divBdr>
        <w:top w:val="none" w:sz="0" w:space="0" w:color="auto"/>
        <w:left w:val="none" w:sz="0" w:space="0" w:color="auto"/>
        <w:bottom w:val="none" w:sz="0" w:space="0" w:color="auto"/>
        <w:right w:val="none" w:sz="0" w:space="0" w:color="auto"/>
      </w:divBdr>
    </w:div>
    <w:div w:id="1170214712">
      <w:bodyDiv w:val="1"/>
      <w:marLeft w:val="0"/>
      <w:marRight w:val="0"/>
      <w:marTop w:val="0"/>
      <w:marBottom w:val="0"/>
      <w:divBdr>
        <w:top w:val="none" w:sz="0" w:space="0" w:color="auto"/>
        <w:left w:val="none" w:sz="0" w:space="0" w:color="auto"/>
        <w:bottom w:val="none" w:sz="0" w:space="0" w:color="auto"/>
        <w:right w:val="none" w:sz="0" w:space="0" w:color="auto"/>
      </w:divBdr>
      <w:divsChild>
        <w:div w:id="332684674">
          <w:marLeft w:val="547"/>
          <w:marRight w:val="0"/>
          <w:marTop w:val="0"/>
          <w:marBottom w:val="0"/>
          <w:divBdr>
            <w:top w:val="none" w:sz="0" w:space="0" w:color="auto"/>
            <w:left w:val="none" w:sz="0" w:space="0" w:color="auto"/>
            <w:bottom w:val="none" w:sz="0" w:space="0" w:color="auto"/>
            <w:right w:val="none" w:sz="0" w:space="0" w:color="auto"/>
          </w:divBdr>
        </w:div>
        <w:div w:id="1821536819">
          <w:marLeft w:val="547"/>
          <w:marRight w:val="0"/>
          <w:marTop w:val="0"/>
          <w:marBottom w:val="0"/>
          <w:divBdr>
            <w:top w:val="none" w:sz="0" w:space="0" w:color="auto"/>
            <w:left w:val="none" w:sz="0" w:space="0" w:color="auto"/>
            <w:bottom w:val="none" w:sz="0" w:space="0" w:color="auto"/>
            <w:right w:val="none" w:sz="0" w:space="0" w:color="auto"/>
          </w:divBdr>
        </w:div>
        <w:div w:id="232936303">
          <w:marLeft w:val="547"/>
          <w:marRight w:val="0"/>
          <w:marTop w:val="0"/>
          <w:marBottom w:val="0"/>
          <w:divBdr>
            <w:top w:val="none" w:sz="0" w:space="0" w:color="auto"/>
            <w:left w:val="none" w:sz="0" w:space="0" w:color="auto"/>
            <w:bottom w:val="none" w:sz="0" w:space="0" w:color="auto"/>
            <w:right w:val="none" w:sz="0" w:space="0" w:color="auto"/>
          </w:divBdr>
        </w:div>
        <w:div w:id="604073695">
          <w:marLeft w:val="547"/>
          <w:marRight w:val="0"/>
          <w:marTop w:val="0"/>
          <w:marBottom w:val="0"/>
          <w:divBdr>
            <w:top w:val="none" w:sz="0" w:space="0" w:color="auto"/>
            <w:left w:val="none" w:sz="0" w:space="0" w:color="auto"/>
            <w:bottom w:val="none" w:sz="0" w:space="0" w:color="auto"/>
            <w:right w:val="none" w:sz="0" w:space="0" w:color="auto"/>
          </w:divBdr>
        </w:div>
        <w:div w:id="1061518727">
          <w:marLeft w:val="547"/>
          <w:marRight w:val="0"/>
          <w:marTop w:val="0"/>
          <w:marBottom w:val="0"/>
          <w:divBdr>
            <w:top w:val="none" w:sz="0" w:space="0" w:color="auto"/>
            <w:left w:val="none" w:sz="0" w:space="0" w:color="auto"/>
            <w:bottom w:val="none" w:sz="0" w:space="0" w:color="auto"/>
            <w:right w:val="none" w:sz="0" w:space="0" w:color="auto"/>
          </w:divBdr>
        </w:div>
      </w:divsChild>
    </w:div>
    <w:div w:id="1178930804">
      <w:bodyDiv w:val="1"/>
      <w:marLeft w:val="0"/>
      <w:marRight w:val="0"/>
      <w:marTop w:val="0"/>
      <w:marBottom w:val="0"/>
      <w:divBdr>
        <w:top w:val="none" w:sz="0" w:space="0" w:color="auto"/>
        <w:left w:val="none" w:sz="0" w:space="0" w:color="auto"/>
        <w:bottom w:val="none" w:sz="0" w:space="0" w:color="auto"/>
        <w:right w:val="none" w:sz="0" w:space="0" w:color="auto"/>
      </w:divBdr>
      <w:divsChild>
        <w:div w:id="114564310">
          <w:marLeft w:val="547"/>
          <w:marRight w:val="0"/>
          <w:marTop w:val="154"/>
          <w:marBottom w:val="0"/>
          <w:divBdr>
            <w:top w:val="none" w:sz="0" w:space="0" w:color="auto"/>
            <w:left w:val="none" w:sz="0" w:space="0" w:color="auto"/>
            <w:bottom w:val="none" w:sz="0" w:space="0" w:color="auto"/>
            <w:right w:val="none" w:sz="0" w:space="0" w:color="auto"/>
          </w:divBdr>
        </w:div>
      </w:divsChild>
    </w:div>
    <w:div w:id="1185748534">
      <w:bodyDiv w:val="1"/>
      <w:marLeft w:val="0"/>
      <w:marRight w:val="0"/>
      <w:marTop w:val="0"/>
      <w:marBottom w:val="0"/>
      <w:divBdr>
        <w:top w:val="none" w:sz="0" w:space="0" w:color="auto"/>
        <w:left w:val="none" w:sz="0" w:space="0" w:color="auto"/>
        <w:bottom w:val="none" w:sz="0" w:space="0" w:color="auto"/>
        <w:right w:val="none" w:sz="0" w:space="0" w:color="auto"/>
      </w:divBdr>
      <w:divsChild>
        <w:div w:id="901209863">
          <w:marLeft w:val="0"/>
          <w:marRight w:val="0"/>
          <w:marTop w:val="0"/>
          <w:marBottom w:val="0"/>
          <w:divBdr>
            <w:top w:val="none" w:sz="0" w:space="0" w:color="auto"/>
            <w:left w:val="none" w:sz="0" w:space="0" w:color="auto"/>
            <w:bottom w:val="none" w:sz="0" w:space="0" w:color="auto"/>
            <w:right w:val="none" w:sz="0" w:space="0" w:color="auto"/>
          </w:divBdr>
          <w:divsChild>
            <w:div w:id="803043084">
              <w:marLeft w:val="0"/>
              <w:marRight w:val="0"/>
              <w:marTop w:val="0"/>
              <w:marBottom w:val="0"/>
              <w:divBdr>
                <w:top w:val="none" w:sz="0" w:space="0" w:color="auto"/>
                <w:left w:val="none" w:sz="0" w:space="0" w:color="auto"/>
                <w:bottom w:val="none" w:sz="0" w:space="0" w:color="auto"/>
                <w:right w:val="none" w:sz="0" w:space="0" w:color="auto"/>
              </w:divBdr>
              <w:divsChild>
                <w:div w:id="1262496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1335406">
      <w:bodyDiv w:val="1"/>
      <w:marLeft w:val="0"/>
      <w:marRight w:val="0"/>
      <w:marTop w:val="0"/>
      <w:marBottom w:val="0"/>
      <w:divBdr>
        <w:top w:val="none" w:sz="0" w:space="0" w:color="auto"/>
        <w:left w:val="none" w:sz="0" w:space="0" w:color="auto"/>
        <w:bottom w:val="none" w:sz="0" w:space="0" w:color="auto"/>
        <w:right w:val="none" w:sz="0" w:space="0" w:color="auto"/>
      </w:divBdr>
      <w:divsChild>
        <w:div w:id="1680546089">
          <w:marLeft w:val="0"/>
          <w:marRight w:val="0"/>
          <w:marTop w:val="0"/>
          <w:marBottom w:val="0"/>
          <w:divBdr>
            <w:top w:val="none" w:sz="0" w:space="0" w:color="auto"/>
            <w:left w:val="none" w:sz="0" w:space="0" w:color="auto"/>
            <w:bottom w:val="none" w:sz="0" w:space="0" w:color="auto"/>
            <w:right w:val="none" w:sz="0" w:space="0" w:color="auto"/>
          </w:divBdr>
          <w:divsChild>
            <w:div w:id="1074856255">
              <w:marLeft w:val="0"/>
              <w:marRight w:val="0"/>
              <w:marTop w:val="0"/>
              <w:marBottom w:val="0"/>
              <w:divBdr>
                <w:top w:val="none" w:sz="0" w:space="0" w:color="auto"/>
                <w:left w:val="none" w:sz="0" w:space="0" w:color="auto"/>
                <w:bottom w:val="none" w:sz="0" w:space="0" w:color="auto"/>
                <w:right w:val="none" w:sz="0" w:space="0" w:color="auto"/>
              </w:divBdr>
              <w:divsChild>
                <w:div w:id="316232711">
                  <w:marLeft w:val="0"/>
                  <w:marRight w:val="0"/>
                  <w:marTop w:val="0"/>
                  <w:marBottom w:val="0"/>
                  <w:divBdr>
                    <w:top w:val="none" w:sz="0" w:space="0" w:color="auto"/>
                    <w:left w:val="none" w:sz="0" w:space="0" w:color="auto"/>
                    <w:bottom w:val="none" w:sz="0" w:space="0" w:color="auto"/>
                    <w:right w:val="none" w:sz="0" w:space="0" w:color="auto"/>
                  </w:divBdr>
                  <w:divsChild>
                    <w:div w:id="1480999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9997832">
      <w:bodyDiv w:val="1"/>
      <w:marLeft w:val="0"/>
      <w:marRight w:val="0"/>
      <w:marTop w:val="0"/>
      <w:marBottom w:val="0"/>
      <w:divBdr>
        <w:top w:val="none" w:sz="0" w:space="0" w:color="auto"/>
        <w:left w:val="none" w:sz="0" w:space="0" w:color="auto"/>
        <w:bottom w:val="none" w:sz="0" w:space="0" w:color="auto"/>
        <w:right w:val="none" w:sz="0" w:space="0" w:color="auto"/>
      </w:divBdr>
      <w:divsChild>
        <w:div w:id="578640073">
          <w:marLeft w:val="0"/>
          <w:marRight w:val="0"/>
          <w:marTop w:val="0"/>
          <w:marBottom w:val="0"/>
          <w:divBdr>
            <w:top w:val="none" w:sz="0" w:space="0" w:color="auto"/>
            <w:left w:val="none" w:sz="0" w:space="0" w:color="auto"/>
            <w:bottom w:val="none" w:sz="0" w:space="0" w:color="auto"/>
            <w:right w:val="none" w:sz="0" w:space="0" w:color="auto"/>
          </w:divBdr>
          <w:divsChild>
            <w:div w:id="1724672038">
              <w:marLeft w:val="0"/>
              <w:marRight w:val="0"/>
              <w:marTop w:val="0"/>
              <w:marBottom w:val="0"/>
              <w:divBdr>
                <w:top w:val="none" w:sz="0" w:space="0" w:color="auto"/>
                <w:left w:val="none" w:sz="0" w:space="0" w:color="auto"/>
                <w:bottom w:val="none" w:sz="0" w:space="0" w:color="auto"/>
                <w:right w:val="none" w:sz="0" w:space="0" w:color="auto"/>
              </w:divBdr>
              <w:divsChild>
                <w:div w:id="1239483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5528061">
      <w:bodyDiv w:val="1"/>
      <w:marLeft w:val="0"/>
      <w:marRight w:val="0"/>
      <w:marTop w:val="0"/>
      <w:marBottom w:val="0"/>
      <w:divBdr>
        <w:top w:val="none" w:sz="0" w:space="0" w:color="auto"/>
        <w:left w:val="none" w:sz="0" w:space="0" w:color="auto"/>
        <w:bottom w:val="none" w:sz="0" w:space="0" w:color="auto"/>
        <w:right w:val="none" w:sz="0" w:space="0" w:color="auto"/>
      </w:divBdr>
      <w:divsChild>
        <w:div w:id="125125126">
          <w:marLeft w:val="1166"/>
          <w:marRight w:val="0"/>
          <w:marTop w:val="134"/>
          <w:marBottom w:val="0"/>
          <w:divBdr>
            <w:top w:val="none" w:sz="0" w:space="0" w:color="auto"/>
            <w:left w:val="none" w:sz="0" w:space="0" w:color="auto"/>
            <w:bottom w:val="none" w:sz="0" w:space="0" w:color="auto"/>
            <w:right w:val="none" w:sz="0" w:space="0" w:color="auto"/>
          </w:divBdr>
        </w:div>
        <w:div w:id="400757862">
          <w:marLeft w:val="1166"/>
          <w:marRight w:val="0"/>
          <w:marTop w:val="134"/>
          <w:marBottom w:val="0"/>
          <w:divBdr>
            <w:top w:val="none" w:sz="0" w:space="0" w:color="auto"/>
            <w:left w:val="none" w:sz="0" w:space="0" w:color="auto"/>
            <w:bottom w:val="none" w:sz="0" w:space="0" w:color="auto"/>
            <w:right w:val="none" w:sz="0" w:space="0" w:color="auto"/>
          </w:divBdr>
        </w:div>
        <w:div w:id="2143426674">
          <w:marLeft w:val="1166"/>
          <w:marRight w:val="0"/>
          <w:marTop w:val="134"/>
          <w:marBottom w:val="0"/>
          <w:divBdr>
            <w:top w:val="none" w:sz="0" w:space="0" w:color="auto"/>
            <w:left w:val="none" w:sz="0" w:space="0" w:color="auto"/>
            <w:bottom w:val="none" w:sz="0" w:space="0" w:color="auto"/>
            <w:right w:val="none" w:sz="0" w:space="0" w:color="auto"/>
          </w:divBdr>
        </w:div>
        <w:div w:id="580717529">
          <w:marLeft w:val="1166"/>
          <w:marRight w:val="0"/>
          <w:marTop w:val="134"/>
          <w:marBottom w:val="0"/>
          <w:divBdr>
            <w:top w:val="none" w:sz="0" w:space="0" w:color="auto"/>
            <w:left w:val="none" w:sz="0" w:space="0" w:color="auto"/>
            <w:bottom w:val="none" w:sz="0" w:space="0" w:color="auto"/>
            <w:right w:val="none" w:sz="0" w:space="0" w:color="auto"/>
          </w:divBdr>
        </w:div>
        <w:div w:id="194119480">
          <w:marLeft w:val="1166"/>
          <w:marRight w:val="0"/>
          <w:marTop w:val="134"/>
          <w:marBottom w:val="0"/>
          <w:divBdr>
            <w:top w:val="none" w:sz="0" w:space="0" w:color="auto"/>
            <w:left w:val="none" w:sz="0" w:space="0" w:color="auto"/>
            <w:bottom w:val="none" w:sz="0" w:space="0" w:color="auto"/>
            <w:right w:val="none" w:sz="0" w:space="0" w:color="auto"/>
          </w:divBdr>
        </w:div>
        <w:div w:id="1551189805">
          <w:marLeft w:val="1166"/>
          <w:marRight w:val="0"/>
          <w:marTop w:val="134"/>
          <w:marBottom w:val="0"/>
          <w:divBdr>
            <w:top w:val="none" w:sz="0" w:space="0" w:color="auto"/>
            <w:left w:val="none" w:sz="0" w:space="0" w:color="auto"/>
            <w:bottom w:val="none" w:sz="0" w:space="0" w:color="auto"/>
            <w:right w:val="none" w:sz="0" w:space="0" w:color="auto"/>
          </w:divBdr>
        </w:div>
        <w:div w:id="278069725">
          <w:marLeft w:val="1166"/>
          <w:marRight w:val="0"/>
          <w:marTop w:val="134"/>
          <w:marBottom w:val="0"/>
          <w:divBdr>
            <w:top w:val="none" w:sz="0" w:space="0" w:color="auto"/>
            <w:left w:val="none" w:sz="0" w:space="0" w:color="auto"/>
            <w:bottom w:val="none" w:sz="0" w:space="0" w:color="auto"/>
            <w:right w:val="none" w:sz="0" w:space="0" w:color="auto"/>
          </w:divBdr>
        </w:div>
        <w:div w:id="29960877">
          <w:marLeft w:val="1166"/>
          <w:marRight w:val="0"/>
          <w:marTop w:val="134"/>
          <w:marBottom w:val="0"/>
          <w:divBdr>
            <w:top w:val="none" w:sz="0" w:space="0" w:color="auto"/>
            <w:left w:val="none" w:sz="0" w:space="0" w:color="auto"/>
            <w:bottom w:val="none" w:sz="0" w:space="0" w:color="auto"/>
            <w:right w:val="none" w:sz="0" w:space="0" w:color="auto"/>
          </w:divBdr>
        </w:div>
      </w:divsChild>
    </w:div>
    <w:div w:id="1226338954">
      <w:bodyDiv w:val="1"/>
      <w:marLeft w:val="0"/>
      <w:marRight w:val="0"/>
      <w:marTop w:val="0"/>
      <w:marBottom w:val="0"/>
      <w:divBdr>
        <w:top w:val="none" w:sz="0" w:space="0" w:color="auto"/>
        <w:left w:val="none" w:sz="0" w:space="0" w:color="auto"/>
        <w:bottom w:val="none" w:sz="0" w:space="0" w:color="auto"/>
        <w:right w:val="none" w:sz="0" w:space="0" w:color="auto"/>
      </w:divBdr>
      <w:divsChild>
        <w:div w:id="1884243607">
          <w:marLeft w:val="1166"/>
          <w:marRight w:val="0"/>
          <w:marTop w:val="134"/>
          <w:marBottom w:val="0"/>
          <w:divBdr>
            <w:top w:val="none" w:sz="0" w:space="0" w:color="auto"/>
            <w:left w:val="none" w:sz="0" w:space="0" w:color="auto"/>
            <w:bottom w:val="none" w:sz="0" w:space="0" w:color="auto"/>
            <w:right w:val="none" w:sz="0" w:space="0" w:color="auto"/>
          </w:divBdr>
        </w:div>
        <w:div w:id="217127037">
          <w:marLeft w:val="1166"/>
          <w:marRight w:val="0"/>
          <w:marTop w:val="134"/>
          <w:marBottom w:val="0"/>
          <w:divBdr>
            <w:top w:val="none" w:sz="0" w:space="0" w:color="auto"/>
            <w:left w:val="none" w:sz="0" w:space="0" w:color="auto"/>
            <w:bottom w:val="none" w:sz="0" w:space="0" w:color="auto"/>
            <w:right w:val="none" w:sz="0" w:space="0" w:color="auto"/>
          </w:divBdr>
        </w:div>
        <w:div w:id="12416013">
          <w:marLeft w:val="1166"/>
          <w:marRight w:val="0"/>
          <w:marTop w:val="134"/>
          <w:marBottom w:val="0"/>
          <w:divBdr>
            <w:top w:val="none" w:sz="0" w:space="0" w:color="auto"/>
            <w:left w:val="none" w:sz="0" w:space="0" w:color="auto"/>
            <w:bottom w:val="none" w:sz="0" w:space="0" w:color="auto"/>
            <w:right w:val="none" w:sz="0" w:space="0" w:color="auto"/>
          </w:divBdr>
        </w:div>
        <w:div w:id="1612466937">
          <w:marLeft w:val="1166"/>
          <w:marRight w:val="0"/>
          <w:marTop w:val="134"/>
          <w:marBottom w:val="0"/>
          <w:divBdr>
            <w:top w:val="none" w:sz="0" w:space="0" w:color="auto"/>
            <w:left w:val="none" w:sz="0" w:space="0" w:color="auto"/>
            <w:bottom w:val="none" w:sz="0" w:space="0" w:color="auto"/>
            <w:right w:val="none" w:sz="0" w:space="0" w:color="auto"/>
          </w:divBdr>
        </w:div>
      </w:divsChild>
    </w:div>
    <w:div w:id="1273633880">
      <w:bodyDiv w:val="1"/>
      <w:marLeft w:val="0"/>
      <w:marRight w:val="0"/>
      <w:marTop w:val="0"/>
      <w:marBottom w:val="0"/>
      <w:divBdr>
        <w:top w:val="none" w:sz="0" w:space="0" w:color="auto"/>
        <w:left w:val="none" w:sz="0" w:space="0" w:color="auto"/>
        <w:bottom w:val="none" w:sz="0" w:space="0" w:color="auto"/>
        <w:right w:val="none" w:sz="0" w:space="0" w:color="auto"/>
      </w:divBdr>
      <w:divsChild>
        <w:div w:id="502939524">
          <w:marLeft w:val="0"/>
          <w:marRight w:val="0"/>
          <w:marTop w:val="0"/>
          <w:marBottom w:val="0"/>
          <w:divBdr>
            <w:top w:val="none" w:sz="0" w:space="0" w:color="auto"/>
            <w:left w:val="none" w:sz="0" w:space="0" w:color="auto"/>
            <w:bottom w:val="none" w:sz="0" w:space="0" w:color="auto"/>
            <w:right w:val="none" w:sz="0" w:space="0" w:color="auto"/>
          </w:divBdr>
          <w:divsChild>
            <w:div w:id="1005327943">
              <w:marLeft w:val="0"/>
              <w:marRight w:val="0"/>
              <w:marTop w:val="0"/>
              <w:marBottom w:val="0"/>
              <w:divBdr>
                <w:top w:val="none" w:sz="0" w:space="0" w:color="auto"/>
                <w:left w:val="none" w:sz="0" w:space="0" w:color="auto"/>
                <w:bottom w:val="none" w:sz="0" w:space="0" w:color="auto"/>
                <w:right w:val="none" w:sz="0" w:space="0" w:color="auto"/>
              </w:divBdr>
              <w:divsChild>
                <w:div w:id="178400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3072923">
      <w:bodyDiv w:val="1"/>
      <w:marLeft w:val="0"/>
      <w:marRight w:val="0"/>
      <w:marTop w:val="0"/>
      <w:marBottom w:val="0"/>
      <w:divBdr>
        <w:top w:val="none" w:sz="0" w:space="0" w:color="auto"/>
        <w:left w:val="none" w:sz="0" w:space="0" w:color="auto"/>
        <w:bottom w:val="none" w:sz="0" w:space="0" w:color="auto"/>
        <w:right w:val="none" w:sz="0" w:space="0" w:color="auto"/>
      </w:divBdr>
    </w:div>
    <w:div w:id="1287466308">
      <w:bodyDiv w:val="1"/>
      <w:marLeft w:val="0"/>
      <w:marRight w:val="0"/>
      <w:marTop w:val="0"/>
      <w:marBottom w:val="0"/>
      <w:divBdr>
        <w:top w:val="none" w:sz="0" w:space="0" w:color="auto"/>
        <w:left w:val="none" w:sz="0" w:space="0" w:color="auto"/>
        <w:bottom w:val="none" w:sz="0" w:space="0" w:color="auto"/>
        <w:right w:val="none" w:sz="0" w:space="0" w:color="auto"/>
      </w:divBdr>
      <w:divsChild>
        <w:div w:id="109787105">
          <w:marLeft w:val="0"/>
          <w:marRight w:val="0"/>
          <w:marTop w:val="0"/>
          <w:marBottom w:val="0"/>
          <w:divBdr>
            <w:top w:val="none" w:sz="0" w:space="0" w:color="auto"/>
            <w:left w:val="none" w:sz="0" w:space="0" w:color="auto"/>
            <w:bottom w:val="none" w:sz="0" w:space="0" w:color="auto"/>
            <w:right w:val="none" w:sz="0" w:space="0" w:color="auto"/>
          </w:divBdr>
          <w:divsChild>
            <w:div w:id="1795632331">
              <w:marLeft w:val="0"/>
              <w:marRight w:val="0"/>
              <w:marTop w:val="0"/>
              <w:marBottom w:val="0"/>
              <w:divBdr>
                <w:top w:val="none" w:sz="0" w:space="0" w:color="auto"/>
                <w:left w:val="none" w:sz="0" w:space="0" w:color="auto"/>
                <w:bottom w:val="none" w:sz="0" w:space="0" w:color="auto"/>
                <w:right w:val="none" w:sz="0" w:space="0" w:color="auto"/>
              </w:divBdr>
              <w:divsChild>
                <w:div w:id="1175610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3951527">
          <w:marLeft w:val="0"/>
          <w:marRight w:val="0"/>
          <w:marTop w:val="0"/>
          <w:marBottom w:val="0"/>
          <w:divBdr>
            <w:top w:val="none" w:sz="0" w:space="0" w:color="auto"/>
            <w:left w:val="none" w:sz="0" w:space="0" w:color="auto"/>
            <w:bottom w:val="none" w:sz="0" w:space="0" w:color="auto"/>
            <w:right w:val="none" w:sz="0" w:space="0" w:color="auto"/>
          </w:divBdr>
          <w:divsChild>
            <w:div w:id="1903056056">
              <w:marLeft w:val="0"/>
              <w:marRight w:val="0"/>
              <w:marTop w:val="0"/>
              <w:marBottom w:val="0"/>
              <w:divBdr>
                <w:top w:val="none" w:sz="0" w:space="0" w:color="auto"/>
                <w:left w:val="none" w:sz="0" w:space="0" w:color="auto"/>
                <w:bottom w:val="none" w:sz="0" w:space="0" w:color="auto"/>
                <w:right w:val="none" w:sz="0" w:space="0" w:color="auto"/>
              </w:divBdr>
              <w:divsChild>
                <w:div w:id="950278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7813824">
      <w:bodyDiv w:val="1"/>
      <w:marLeft w:val="0"/>
      <w:marRight w:val="0"/>
      <w:marTop w:val="0"/>
      <w:marBottom w:val="0"/>
      <w:divBdr>
        <w:top w:val="none" w:sz="0" w:space="0" w:color="auto"/>
        <w:left w:val="none" w:sz="0" w:space="0" w:color="auto"/>
        <w:bottom w:val="none" w:sz="0" w:space="0" w:color="auto"/>
        <w:right w:val="none" w:sz="0" w:space="0" w:color="auto"/>
      </w:divBdr>
    </w:div>
    <w:div w:id="1293287891">
      <w:bodyDiv w:val="1"/>
      <w:marLeft w:val="0"/>
      <w:marRight w:val="0"/>
      <w:marTop w:val="0"/>
      <w:marBottom w:val="0"/>
      <w:divBdr>
        <w:top w:val="none" w:sz="0" w:space="0" w:color="auto"/>
        <w:left w:val="none" w:sz="0" w:space="0" w:color="auto"/>
        <w:bottom w:val="none" w:sz="0" w:space="0" w:color="auto"/>
        <w:right w:val="none" w:sz="0" w:space="0" w:color="auto"/>
      </w:divBdr>
      <w:divsChild>
        <w:div w:id="365760201">
          <w:marLeft w:val="0"/>
          <w:marRight w:val="0"/>
          <w:marTop w:val="0"/>
          <w:marBottom w:val="0"/>
          <w:divBdr>
            <w:top w:val="none" w:sz="0" w:space="0" w:color="auto"/>
            <w:left w:val="none" w:sz="0" w:space="0" w:color="auto"/>
            <w:bottom w:val="none" w:sz="0" w:space="0" w:color="auto"/>
            <w:right w:val="none" w:sz="0" w:space="0" w:color="auto"/>
          </w:divBdr>
          <w:divsChild>
            <w:div w:id="1309021056">
              <w:marLeft w:val="0"/>
              <w:marRight w:val="0"/>
              <w:marTop w:val="0"/>
              <w:marBottom w:val="0"/>
              <w:divBdr>
                <w:top w:val="none" w:sz="0" w:space="0" w:color="auto"/>
                <w:left w:val="none" w:sz="0" w:space="0" w:color="auto"/>
                <w:bottom w:val="none" w:sz="0" w:space="0" w:color="auto"/>
                <w:right w:val="none" w:sz="0" w:space="0" w:color="auto"/>
              </w:divBdr>
              <w:divsChild>
                <w:div w:id="1521115748">
                  <w:marLeft w:val="0"/>
                  <w:marRight w:val="0"/>
                  <w:marTop w:val="0"/>
                  <w:marBottom w:val="0"/>
                  <w:divBdr>
                    <w:top w:val="none" w:sz="0" w:space="0" w:color="auto"/>
                    <w:left w:val="none" w:sz="0" w:space="0" w:color="auto"/>
                    <w:bottom w:val="none" w:sz="0" w:space="0" w:color="auto"/>
                    <w:right w:val="none" w:sz="0" w:space="0" w:color="auto"/>
                  </w:divBdr>
                  <w:divsChild>
                    <w:div w:id="901255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8538319">
      <w:bodyDiv w:val="1"/>
      <w:marLeft w:val="0"/>
      <w:marRight w:val="0"/>
      <w:marTop w:val="0"/>
      <w:marBottom w:val="0"/>
      <w:divBdr>
        <w:top w:val="none" w:sz="0" w:space="0" w:color="auto"/>
        <w:left w:val="none" w:sz="0" w:space="0" w:color="auto"/>
        <w:bottom w:val="none" w:sz="0" w:space="0" w:color="auto"/>
        <w:right w:val="none" w:sz="0" w:space="0" w:color="auto"/>
      </w:divBdr>
    </w:div>
    <w:div w:id="1340542938">
      <w:bodyDiv w:val="1"/>
      <w:marLeft w:val="0"/>
      <w:marRight w:val="0"/>
      <w:marTop w:val="0"/>
      <w:marBottom w:val="0"/>
      <w:divBdr>
        <w:top w:val="none" w:sz="0" w:space="0" w:color="auto"/>
        <w:left w:val="none" w:sz="0" w:space="0" w:color="auto"/>
        <w:bottom w:val="none" w:sz="0" w:space="0" w:color="auto"/>
        <w:right w:val="none" w:sz="0" w:space="0" w:color="auto"/>
      </w:divBdr>
      <w:divsChild>
        <w:div w:id="373964529">
          <w:marLeft w:val="0"/>
          <w:marRight w:val="0"/>
          <w:marTop w:val="0"/>
          <w:marBottom w:val="0"/>
          <w:divBdr>
            <w:top w:val="none" w:sz="0" w:space="0" w:color="auto"/>
            <w:left w:val="none" w:sz="0" w:space="0" w:color="auto"/>
            <w:bottom w:val="none" w:sz="0" w:space="0" w:color="auto"/>
            <w:right w:val="none" w:sz="0" w:space="0" w:color="auto"/>
          </w:divBdr>
          <w:divsChild>
            <w:div w:id="2040543700">
              <w:marLeft w:val="0"/>
              <w:marRight w:val="0"/>
              <w:marTop w:val="0"/>
              <w:marBottom w:val="0"/>
              <w:divBdr>
                <w:top w:val="none" w:sz="0" w:space="0" w:color="auto"/>
                <w:left w:val="none" w:sz="0" w:space="0" w:color="auto"/>
                <w:bottom w:val="none" w:sz="0" w:space="0" w:color="auto"/>
                <w:right w:val="none" w:sz="0" w:space="0" w:color="auto"/>
              </w:divBdr>
              <w:divsChild>
                <w:div w:id="1234318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6735276">
      <w:bodyDiv w:val="1"/>
      <w:marLeft w:val="0"/>
      <w:marRight w:val="0"/>
      <w:marTop w:val="0"/>
      <w:marBottom w:val="0"/>
      <w:divBdr>
        <w:top w:val="none" w:sz="0" w:space="0" w:color="auto"/>
        <w:left w:val="none" w:sz="0" w:space="0" w:color="auto"/>
        <w:bottom w:val="none" w:sz="0" w:space="0" w:color="auto"/>
        <w:right w:val="none" w:sz="0" w:space="0" w:color="auto"/>
      </w:divBdr>
    </w:div>
    <w:div w:id="1366175015">
      <w:bodyDiv w:val="1"/>
      <w:marLeft w:val="0"/>
      <w:marRight w:val="0"/>
      <w:marTop w:val="0"/>
      <w:marBottom w:val="0"/>
      <w:divBdr>
        <w:top w:val="none" w:sz="0" w:space="0" w:color="auto"/>
        <w:left w:val="none" w:sz="0" w:space="0" w:color="auto"/>
        <w:bottom w:val="none" w:sz="0" w:space="0" w:color="auto"/>
        <w:right w:val="none" w:sz="0" w:space="0" w:color="auto"/>
      </w:divBdr>
    </w:div>
    <w:div w:id="1369405183">
      <w:bodyDiv w:val="1"/>
      <w:marLeft w:val="0"/>
      <w:marRight w:val="0"/>
      <w:marTop w:val="0"/>
      <w:marBottom w:val="0"/>
      <w:divBdr>
        <w:top w:val="none" w:sz="0" w:space="0" w:color="auto"/>
        <w:left w:val="none" w:sz="0" w:space="0" w:color="auto"/>
        <w:bottom w:val="none" w:sz="0" w:space="0" w:color="auto"/>
        <w:right w:val="none" w:sz="0" w:space="0" w:color="auto"/>
      </w:divBdr>
    </w:div>
    <w:div w:id="1404988848">
      <w:bodyDiv w:val="1"/>
      <w:marLeft w:val="0"/>
      <w:marRight w:val="0"/>
      <w:marTop w:val="0"/>
      <w:marBottom w:val="0"/>
      <w:divBdr>
        <w:top w:val="none" w:sz="0" w:space="0" w:color="auto"/>
        <w:left w:val="none" w:sz="0" w:space="0" w:color="auto"/>
        <w:bottom w:val="none" w:sz="0" w:space="0" w:color="auto"/>
        <w:right w:val="none" w:sz="0" w:space="0" w:color="auto"/>
      </w:divBdr>
      <w:divsChild>
        <w:div w:id="177623138">
          <w:marLeft w:val="0"/>
          <w:marRight w:val="0"/>
          <w:marTop w:val="0"/>
          <w:marBottom w:val="0"/>
          <w:divBdr>
            <w:top w:val="none" w:sz="0" w:space="0" w:color="auto"/>
            <w:left w:val="none" w:sz="0" w:space="0" w:color="auto"/>
            <w:bottom w:val="none" w:sz="0" w:space="0" w:color="auto"/>
            <w:right w:val="none" w:sz="0" w:space="0" w:color="auto"/>
          </w:divBdr>
          <w:divsChild>
            <w:div w:id="1556887146">
              <w:marLeft w:val="0"/>
              <w:marRight w:val="0"/>
              <w:marTop w:val="0"/>
              <w:marBottom w:val="0"/>
              <w:divBdr>
                <w:top w:val="none" w:sz="0" w:space="0" w:color="auto"/>
                <w:left w:val="none" w:sz="0" w:space="0" w:color="auto"/>
                <w:bottom w:val="none" w:sz="0" w:space="0" w:color="auto"/>
                <w:right w:val="none" w:sz="0" w:space="0" w:color="auto"/>
              </w:divBdr>
              <w:divsChild>
                <w:div w:id="1694185301">
                  <w:marLeft w:val="0"/>
                  <w:marRight w:val="0"/>
                  <w:marTop w:val="0"/>
                  <w:marBottom w:val="0"/>
                  <w:divBdr>
                    <w:top w:val="none" w:sz="0" w:space="0" w:color="auto"/>
                    <w:left w:val="none" w:sz="0" w:space="0" w:color="auto"/>
                    <w:bottom w:val="none" w:sz="0" w:space="0" w:color="auto"/>
                    <w:right w:val="none" w:sz="0" w:space="0" w:color="auto"/>
                  </w:divBdr>
                  <w:divsChild>
                    <w:div w:id="516695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8696503">
      <w:bodyDiv w:val="1"/>
      <w:marLeft w:val="0"/>
      <w:marRight w:val="0"/>
      <w:marTop w:val="0"/>
      <w:marBottom w:val="0"/>
      <w:divBdr>
        <w:top w:val="none" w:sz="0" w:space="0" w:color="auto"/>
        <w:left w:val="none" w:sz="0" w:space="0" w:color="auto"/>
        <w:bottom w:val="none" w:sz="0" w:space="0" w:color="auto"/>
        <w:right w:val="none" w:sz="0" w:space="0" w:color="auto"/>
      </w:divBdr>
    </w:div>
    <w:div w:id="1471363872">
      <w:bodyDiv w:val="1"/>
      <w:marLeft w:val="0"/>
      <w:marRight w:val="0"/>
      <w:marTop w:val="0"/>
      <w:marBottom w:val="0"/>
      <w:divBdr>
        <w:top w:val="none" w:sz="0" w:space="0" w:color="auto"/>
        <w:left w:val="none" w:sz="0" w:space="0" w:color="auto"/>
        <w:bottom w:val="none" w:sz="0" w:space="0" w:color="auto"/>
        <w:right w:val="none" w:sz="0" w:space="0" w:color="auto"/>
      </w:divBdr>
    </w:div>
    <w:div w:id="1471553784">
      <w:bodyDiv w:val="1"/>
      <w:marLeft w:val="0"/>
      <w:marRight w:val="0"/>
      <w:marTop w:val="0"/>
      <w:marBottom w:val="0"/>
      <w:divBdr>
        <w:top w:val="none" w:sz="0" w:space="0" w:color="auto"/>
        <w:left w:val="none" w:sz="0" w:space="0" w:color="auto"/>
        <w:bottom w:val="none" w:sz="0" w:space="0" w:color="auto"/>
        <w:right w:val="none" w:sz="0" w:space="0" w:color="auto"/>
      </w:divBdr>
    </w:div>
    <w:div w:id="1481465056">
      <w:bodyDiv w:val="1"/>
      <w:marLeft w:val="0"/>
      <w:marRight w:val="0"/>
      <w:marTop w:val="0"/>
      <w:marBottom w:val="0"/>
      <w:divBdr>
        <w:top w:val="none" w:sz="0" w:space="0" w:color="auto"/>
        <w:left w:val="none" w:sz="0" w:space="0" w:color="auto"/>
        <w:bottom w:val="none" w:sz="0" w:space="0" w:color="auto"/>
        <w:right w:val="none" w:sz="0" w:space="0" w:color="auto"/>
      </w:divBdr>
    </w:div>
    <w:div w:id="1487628928">
      <w:bodyDiv w:val="1"/>
      <w:marLeft w:val="0"/>
      <w:marRight w:val="0"/>
      <w:marTop w:val="0"/>
      <w:marBottom w:val="0"/>
      <w:divBdr>
        <w:top w:val="none" w:sz="0" w:space="0" w:color="auto"/>
        <w:left w:val="none" w:sz="0" w:space="0" w:color="auto"/>
        <w:bottom w:val="none" w:sz="0" w:space="0" w:color="auto"/>
        <w:right w:val="none" w:sz="0" w:space="0" w:color="auto"/>
      </w:divBdr>
    </w:div>
    <w:div w:id="1490101662">
      <w:bodyDiv w:val="1"/>
      <w:marLeft w:val="0"/>
      <w:marRight w:val="0"/>
      <w:marTop w:val="0"/>
      <w:marBottom w:val="0"/>
      <w:divBdr>
        <w:top w:val="none" w:sz="0" w:space="0" w:color="auto"/>
        <w:left w:val="none" w:sz="0" w:space="0" w:color="auto"/>
        <w:bottom w:val="none" w:sz="0" w:space="0" w:color="auto"/>
        <w:right w:val="none" w:sz="0" w:space="0" w:color="auto"/>
      </w:divBdr>
      <w:divsChild>
        <w:div w:id="1209147330">
          <w:marLeft w:val="0"/>
          <w:marRight w:val="0"/>
          <w:marTop w:val="0"/>
          <w:marBottom w:val="0"/>
          <w:divBdr>
            <w:top w:val="none" w:sz="0" w:space="0" w:color="auto"/>
            <w:left w:val="none" w:sz="0" w:space="0" w:color="auto"/>
            <w:bottom w:val="none" w:sz="0" w:space="0" w:color="auto"/>
            <w:right w:val="none" w:sz="0" w:space="0" w:color="auto"/>
          </w:divBdr>
          <w:divsChild>
            <w:div w:id="771243858">
              <w:marLeft w:val="0"/>
              <w:marRight w:val="0"/>
              <w:marTop w:val="0"/>
              <w:marBottom w:val="0"/>
              <w:divBdr>
                <w:top w:val="none" w:sz="0" w:space="0" w:color="auto"/>
                <w:left w:val="none" w:sz="0" w:space="0" w:color="auto"/>
                <w:bottom w:val="none" w:sz="0" w:space="0" w:color="auto"/>
                <w:right w:val="none" w:sz="0" w:space="0" w:color="auto"/>
              </w:divBdr>
              <w:divsChild>
                <w:div w:id="259483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9341533">
      <w:bodyDiv w:val="1"/>
      <w:marLeft w:val="0"/>
      <w:marRight w:val="0"/>
      <w:marTop w:val="0"/>
      <w:marBottom w:val="0"/>
      <w:divBdr>
        <w:top w:val="none" w:sz="0" w:space="0" w:color="auto"/>
        <w:left w:val="none" w:sz="0" w:space="0" w:color="auto"/>
        <w:bottom w:val="none" w:sz="0" w:space="0" w:color="auto"/>
        <w:right w:val="none" w:sz="0" w:space="0" w:color="auto"/>
      </w:divBdr>
    </w:div>
    <w:div w:id="1499884971">
      <w:bodyDiv w:val="1"/>
      <w:marLeft w:val="0"/>
      <w:marRight w:val="0"/>
      <w:marTop w:val="0"/>
      <w:marBottom w:val="0"/>
      <w:divBdr>
        <w:top w:val="none" w:sz="0" w:space="0" w:color="auto"/>
        <w:left w:val="none" w:sz="0" w:space="0" w:color="auto"/>
        <w:bottom w:val="none" w:sz="0" w:space="0" w:color="auto"/>
        <w:right w:val="none" w:sz="0" w:space="0" w:color="auto"/>
      </w:divBdr>
      <w:divsChild>
        <w:div w:id="991641517">
          <w:marLeft w:val="0"/>
          <w:marRight w:val="0"/>
          <w:marTop w:val="0"/>
          <w:marBottom w:val="0"/>
          <w:divBdr>
            <w:top w:val="none" w:sz="0" w:space="0" w:color="auto"/>
            <w:left w:val="none" w:sz="0" w:space="0" w:color="auto"/>
            <w:bottom w:val="none" w:sz="0" w:space="0" w:color="auto"/>
            <w:right w:val="none" w:sz="0" w:space="0" w:color="auto"/>
          </w:divBdr>
          <w:divsChild>
            <w:div w:id="1591154174">
              <w:marLeft w:val="0"/>
              <w:marRight w:val="0"/>
              <w:marTop w:val="0"/>
              <w:marBottom w:val="0"/>
              <w:divBdr>
                <w:top w:val="none" w:sz="0" w:space="0" w:color="auto"/>
                <w:left w:val="none" w:sz="0" w:space="0" w:color="auto"/>
                <w:bottom w:val="none" w:sz="0" w:space="0" w:color="auto"/>
                <w:right w:val="none" w:sz="0" w:space="0" w:color="auto"/>
              </w:divBdr>
              <w:divsChild>
                <w:div w:id="1399592957">
                  <w:marLeft w:val="0"/>
                  <w:marRight w:val="0"/>
                  <w:marTop w:val="0"/>
                  <w:marBottom w:val="0"/>
                  <w:divBdr>
                    <w:top w:val="none" w:sz="0" w:space="0" w:color="auto"/>
                    <w:left w:val="none" w:sz="0" w:space="0" w:color="auto"/>
                    <w:bottom w:val="none" w:sz="0" w:space="0" w:color="auto"/>
                    <w:right w:val="none" w:sz="0" w:space="0" w:color="auto"/>
                  </w:divBdr>
                  <w:divsChild>
                    <w:div w:id="1530101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9197208">
      <w:bodyDiv w:val="1"/>
      <w:marLeft w:val="0"/>
      <w:marRight w:val="0"/>
      <w:marTop w:val="0"/>
      <w:marBottom w:val="0"/>
      <w:divBdr>
        <w:top w:val="none" w:sz="0" w:space="0" w:color="auto"/>
        <w:left w:val="none" w:sz="0" w:space="0" w:color="auto"/>
        <w:bottom w:val="none" w:sz="0" w:space="0" w:color="auto"/>
        <w:right w:val="none" w:sz="0" w:space="0" w:color="auto"/>
      </w:divBdr>
      <w:divsChild>
        <w:div w:id="312442654">
          <w:marLeft w:val="0"/>
          <w:marRight w:val="0"/>
          <w:marTop w:val="0"/>
          <w:marBottom w:val="0"/>
          <w:divBdr>
            <w:top w:val="none" w:sz="0" w:space="0" w:color="auto"/>
            <w:left w:val="none" w:sz="0" w:space="0" w:color="auto"/>
            <w:bottom w:val="none" w:sz="0" w:space="0" w:color="auto"/>
            <w:right w:val="none" w:sz="0" w:space="0" w:color="auto"/>
          </w:divBdr>
          <w:divsChild>
            <w:div w:id="1760559485">
              <w:marLeft w:val="0"/>
              <w:marRight w:val="0"/>
              <w:marTop w:val="0"/>
              <w:marBottom w:val="0"/>
              <w:divBdr>
                <w:top w:val="none" w:sz="0" w:space="0" w:color="auto"/>
                <w:left w:val="none" w:sz="0" w:space="0" w:color="auto"/>
                <w:bottom w:val="none" w:sz="0" w:space="0" w:color="auto"/>
                <w:right w:val="none" w:sz="0" w:space="0" w:color="auto"/>
              </w:divBdr>
              <w:divsChild>
                <w:div w:id="633216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4784032">
      <w:bodyDiv w:val="1"/>
      <w:marLeft w:val="0"/>
      <w:marRight w:val="0"/>
      <w:marTop w:val="0"/>
      <w:marBottom w:val="0"/>
      <w:divBdr>
        <w:top w:val="none" w:sz="0" w:space="0" w:color="auto"/>
        <w:left w:val="none" w:sz="0" w:space="0" w:color="auto"/>
        <w:bottom w:val="none" w:sz="0" w:space="0" w:color="auto"/>
        <w:right w:val="none" w:sz="0" w:space="0" w:color="auto"/>
      </w:divBdr>
    </w:div>
    <w:div w:id="1528331694">
      <w:bodyDiv w:val="1"/>
      <w:marLeft w:val="0"/>
      <w:marRight w:val="0"/>
      <w:marTop w:val="0"/>
      <w:marBottom w:val="0"/>
      <w:divBdr>
        <w:top w:val="none" w:sz="0" w:space="0" w:color="auto"/>
        <w:left w:val="none" w:sz="0" w:space="0" w:color="auto"/>
        <w:bottom w:val="none" w:sz="0" w:space="0" w:color="auto"/>
        <w:right w:val="none" w:sz="0" w:space="0" w:color="auto"/>
      </w:divBdr>
    </w:div>
    <w:div w:id="1531869263">
      <w:bodyDiv w:val="1"/>
      <w:marLeft w:val="0"/>
      <w:marRight w:val="0"/>
      <w:marTop w:val="0"/>
      <w:marBottom w:val="0"/>
      <w:divBdr>
        <w:top w:val="none" w:sz="0" w:space="0" w:color="auto"/>
        <w:left w:val="none" w:sz="0" w:space="0" w:color="auto"/>
        <w:bottom w:val="none" w:sz="0" w:space="0" w:color="auto"/>
        <w:right w:val="none" w:sz="0" w:space="0" w:color="auto"/>
      </w:divBdr>
    </w:div>
    <w:div w:id="1537540530">
      <w:bodyDiv w:val="1"/>
      <w:marLeft w:val="0"/>
      <w:marRight w:val="0"/>
      <w:marTop w:val="0"/>
      <w:marBottom w:val="0"/>
      <w:divBdr>
        <w:top w:val="none" w:sz="0" w:space="0" w:color="auto"/>
        <w:left w:val="none" w:sz="0" w:space="0" w:color="auto"/>
        <w:bottom w:val="none" w:sz="0" w:space="0" w:color="auto"/>
        <w:right w:val="none" w:sz="0" w:space="0" w:color="auto"/>
      </w:divBdr>
    </w:div>
    <w:div w:id="1571505146">
      <w:bodyDiv w:val="1"/>
      <w:marLeft w:val="0"/>
      <w:marRight w:val="0"/>
      <w:marTop w:val="0"/>
      <w:marBottom w:val="0"/>
      <w:divBdr>
        <w:top w:val="none" w:sz="0" w:space="0" w:color="auto"/>
        <w:left w:val="none" w:sz="0" w:space="0" w:color="auto"/>
        <w:bottom w:val="none" w:sz="0" w:space="0" w:color="auto"/>
        <w:right w:val="none" w:sz="0" w:space="0" w:color="auto"/>
      </w:divBdr>
      <w:divsChild>
        <w:div w:id="1825660653">
          <w:marLeft w:val="0"/>
          <w:marRight w:val="0"/>
          <w:marTop w:val="0"/>
          <w:marBottom w:val="0"/>
          <w:divBdr>
            <w:top w:val="none" w:sz="0" w:space="0" w:color="auto"/>
            <w:left w:val="none" w:sz="0" w:space="0" w:color="auto"/>
            <w:bottom w:val="none" w:sz="0" w:space="0" w:color="auto"/>
            <w:right w:val="none" w:sz="0" w:space="0" w:color="auto"/>
          </w:divBdr>
          <w:divsChild>
            <w:div w:id="2021272175">
              <w:marLeft w:val="0"/>
              <w:marRight w:val="0"/>
              <w:marTop w:val="0"/>
              <w:marBottom w:val="0"/>
              <w:divBdr>
                <w:top w:val="none" w:sz="0" w:space="0" w:color="auto"/>
                <w:left w:val="none" w:sz="0" w:space="0" w:color="auto"/>
                <w:bottom w:val="none" w:sz="0" w:space="0" w:color="auto"/>
                <w:right w:val="none" w:sz="0" w:space="0" w:color="auto"/>
              </w:divBdr>
              <w:divsChild>
                <w:div w:id="1625649987">
                  <w:marLeft w:val="0"/>
                  <w:marRight w:val="0"/>
                  <w:marTop w:val="0"/>
                  <w:marBottom w:val="0"/>
                  <w:divBdr>
                    <w:top w:val="none" w:sz="0" w:space="0" w:color="auto"/>
                    <w:left w:val="none" w:sz="0" w:space="0" w:color="auto"/>
                    <w:bottom w:val="none" w:sz="0" w:space="0" w:color="auto"/>
                    <w:right w:val="none" w:sz="0" w:space="0" w:color="auto"/>
                  </w:divBdr>
                  <w:divsChild>
                    <w:div w:id="2143771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5941052">
      <w:bodyDiv w:val="1"/>
      <w:marLeft w:val="0"/>
      <w:marRight w:val="0"/>
      <w:marTop w:val="0"/>
      <w:marBottom w:val="0"/>
      <w:divBdr>
        <w:top w:val="none" w:sz="0" w:space="0" w:color="auto"/>
        <w:left w:val="none" w:sz="0" w:space="0" w:color="auto"/>
        <w:bottom w:val="none" w:sz="0" w:space="0" w:color="auto"/>
        <w:right w:val="none" w:sz="0" w:space="0" w:color="auto"/>
      </w:divBdr>
      <w:divsChild>
        <w:div w:id="1863089046">
          <w:marLeft w:val="0"/>
          <w:marRight w:val="0"/>
          <w:marTop w:val="0"/>
          <w:marBottom w:val="0"/>
          <w:divBdr>
            <w:top w:val="none" w:sz="0" w:space="0" w:color="auto"/>
            <w:left w:val="none" w:sz="0" w:space="0" w:color="auto"/>
            <w:bottom w:val="none" w:sz="0" w:space="0" w:color="auto"/>
            <w:right w:val="none" w:sz="0" w:space="0" w:color="auto"/>
          </w:divBdr>
          <w:divsChild>
            <w:div w:id="1465007104">
              <w:marLeft w:val="0"/>
              <w:marRight w:val="0"/>
              <w:marTop w:val="0"/>
              <w:marBottom w:val="0"/>
              <w:divBdr>
                <w:top w:val="none" w:sz="0" w:space="0" w:color="auto"/>
                <w:left w:val="none" w:sz="0" w:space="0" w:color="auto"/>
                <w:bottom w:val="none" w:sz="0" w:space="0" w:color="auto"/>
                <w:right w:val="none" w:sz="0" w:space="0" w:color="auto"/>
              </w:divBdr>
              <w:divsChild>
                <w:div w:id="685012218">
                  <w:marLeft w:val="0"/>
                  <w:marRight w:val="0"/>
                  <w:marTop w:val="0"/>
                  <w:marBottom w:val="0"/>
                  <w:divBdr>
                    <w:top w:val="none" w:sz="0" w:space="0" w:color="auto"/>
                    <w:left w:val="none" w:sz="0" w:space="0" w:color="auto"/>
                    <w:bottom w:val="none" w:sz="0" w:space="0" w:color="auto"/>
                    <w:right w:val="none" w:sz="0" w:space="0" w:color="auto"/>
                  </w:divBdr>
                  <w:divsChild>
                    <w:div w:id="2104764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5116335">
      <w:bodyDiv w:val="1"/>
      <w:marLeft w:val="0"/>
      <w:marRight w:val="0"/>
      <w:marTop w:val="0"/>
      <w:marBottom w:val="0"/>
      <w:divBdr>
        <w:top w:val="none" w:sz="0" w:space="0" w:color="auto"/>
        <w:left w:val="none" w:sz="0" w:space="0" w:color="auto"/>
        <w:bottom w:val="none" w:sz="0" w:space="0" w:color="auto"/>
        <w:right w:val="none" w:sz="0" w:space="0" w:color="auto"/>
      </w:divBdr>
    </w:div>
    <w:div w:id="1607227823">
      <w:bodyDiv w:val="1"/>
      <w:marLeft w:val="0"/>
      <w:marRight w:val="0"/>
      <w:marTop w:val="0"/>
      <w:marBottom w:val="0"/>
      <w:divBdr>
        <w:top w:val="none" w:sz="0" w:space="0" w:color="auto"/>
        <w:left w:val="none" w:sz="0" w:space="0" w:color="auto"/>
        <w:bottom w:val="none" w:sz="0" w:space="0" w:color="auto"/>
        <w:right w:val="none" w:sz="0" w:space="0" w:color="auto"/>
      </w:divBdr>
    </w:div>
    <w:div w:id="1652950849">
      <w:bodyDiv w:val="1"/>
      <w:marLeft w:val="0"/>
      <w:marRight w:val="0"/>
      <w:marTop w:val="0"/>
      <w:marBottom w:val="0"/>
      <w:divBdr>
        <w:top w:val="none" w:sz="0" w:space="0" w:color="auto"/>
        <w:left w:val="none" w:sz="0" w:space="0" w:color="auto"/>
        <w:bottom w:val="none" w:sz="0" w:space="0" w:color="auto"/>
        <w:right w:val="none" w:sz="0" w:space="0" w:color="auto"/>
      </w:divBdr>
      <w:divsChild>
        <w:div w:id="1275018760">
          <w:marLeft w:val="0"/>
          <w:marRight w:val="0"/>
          <w:marTop w:val="0"/>
          <w:marBottom w:val="0"/>
          <w:divBdr>
            <w:top w:val="none" w:sz="0" w:space="0" w:color="auto"/>
            <w:left w:val="none" w:sz="0" w:space="0" w:color="auto"/>
            <w:bottom w:val="none" w:sz="0" w:space="0" w:color="auto"/>
            <w:right w:val="none" w:sz="0" w:space="0" w:color="auto"/>
          </w:divBdr>
          <w:divsChild>
            <w:div w:id="690650533">
              <w:marLeft w:val="0"/>
              <w:marRight w:val="0"/>
              <w:marTop w:val="0"/>
              <w:marBottom w:val="0"/>
              <w:divBdr>
                <w:top w:val="none" w:sz="0" w:space="0" w:color="auto"/>
                <w:left w:val="none" w:sz="0" w:space="0" w:color="auto"/>
                <w:bottom w:val="none" w:sz="0" w:space="0" w:color="auto"/>
                <w:right w:val="none" w:sz="0" w:space="0" w:color="auto"/>
              </w:divBdr>
              <w:divsChild>
                <w:div w:id="1661811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3003590">
      <w:bodyDiv w:val="1"/>
      <w:marLeft w:val="0"/>
      <w:marRight w:val="0"/>
      <w:marTop w:val="0"/>
      <w:marBottom w:val="0"/>
      <w:divBdr>
        <w:top w:val="none" w:sz="0" w:space="0" w:color="auto"/>
        <w:left w:val="none" w:sz="0" w:space="0" w:color="auto"/>
        <w:bottom w:val="none" w:sz="0" w:space="0" w:color="auto"/>
        <w:right w:val="none" w:sz="0" w:space="0" w:color="auto"/>
      </w:divBdr>
    </w:div>
    <w:div w:id="1670405036">
      <w:bodyDiv w:val="1"/>
      <w:marLeft w:val="0"/>
      <w:marRight w:val="0"/>
      <w:marTop w:val="0"/>
      <w:marBottom w:val="0"/>
      <w:divBdr>
        <w:top w:val="none" w:sz="0" w:space="0" w:color="auto"/>
        <w:left w:val="none" w:sz="0" w:space="0" w:color="auto"/>
        <w:bottom w:val="none" w:sz="0" w:space="0" w:color="auto"/>
        <w:right w:val="none" w:sz="0" w:space="0" w:color="auto"/>
      </w:divBdr>
      <w:divsChild>
        <w:div w:id="2143032584">
          <w:marLeft w:val="0"/>
          <w:marRight w:val="0"/>
          <w:marTop w:val="0"/>
          <w:marBottom w:val="0"/>
          <w:divBdr>
            <w:top w:val="none" w:sz="0" w:space="0" w:color="auto"/>
            <w:left w:val="none" w:sz="0" w:space="0" w:color="auto"/>
            <w:bottom w:val="none" w:sz="0" w:space="0" w:color="auto"/>
            <w:right w:val="none" w:sz="0" w:space="0" w:color="auto"/>
          </w:divBdr>
          <w:divsChild>
            <w:div w:id="873660870">
              <w:marLeft w:val="0"/>
              <w:marRight w:val="0"/>
              <w:marTop w:val="0"/>
              <w:marBottom w:val="0"/>
              <w:divBdr>
                <w:top w:val="none" w:sz="0" w:space="0" w:color="auto"/>
                <w:left w:val="none" w:sz="0" w:space="0" w:color="auto"/>
                <w:bottom w:val="none" w:sz="0" w:space="0" w:color="auto"/>
                <w:right w:val="none" w:sz="0" w:space="0" w:color="auto"/>
              </w:divBdr>
              <w:divsChild>
                <w:div w:id="2017684108">
                  <w:marLeft w:val="0"/>
                  <w:marRight w:val="0"/>
                  <w:marTop w:val="0"/>
                  <w:marBottom w:val="0"/>
                  <w:divBdr>
                    <w:top w:val="none" w:sz="0" w:space="0" w:color="auto"/>
                    <w:left w:val="none" w:sz="0" w:space="0" w:color="auto"/>
                    <w:bottom w:val="none" w:sz="0" w:space="0" w:color="auto"/>
                    <w:right w:val="none" w:sz="0" w:space="0" w:color="auto"/>
                  </w:divBdr>
                  <w:divsChild>
                    <w:div w:id="130072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6591139">
      <w:bodyDiv w:val="1"/>
      <w:marLeft w:val="0"/>
      <w:marRight w:val="0"/>
      <w:marTop w:val="0"/>
      <w:marBottom w:val="0"/>
      <w:divBdr>
        <w:top w:val="none" w:sz="0" w:space="0" w:color="auto"/>
        <w:left w:val="none" w:sz="0" w:space="0" w:color="auto"/>
        <w:bottom w:val="none" w:sz="0" w:space="0" w:color="auto"/>
        <w:right w:val="none" w:sz="0" w:space="0" w:color="auto"/>
      </w:divBdr>
      <w:divsChild>
        <w:div w:id="588001242">
          <w:marLeft w:val="0"/>
          <w:marRight w:val="0"/>
          <w:marTop w:val="0"/>
          <w:marBottom w:val="0"/>
          <w:divBdr>
            <w:top w:val="none" w:sz="0" w:space="0" w:color="auto"/>
            <w:left w:val="none" w:sz="0" w:space="0" w:color="auto"/>
            <w:bottom w:val="none" w:sz="0" w:space="0" w:color="auto"/>
            <w:right w:val="none" w:sz="0" w:space="0" w:color="auto"/>
          </w:divBdr>
          <w:divsChild>
            <w:div w:id="1988433986">
              <w:marLeft w:val="0"/>
              <w:marRight w:val="0"/>
              <w:marTop w:val="0"/>
              <w:marBottom w:val="0"/>
              <w:divBdr>
                <w:top w:val="none" w:sz="0" w:space="0" w:color="auto"/>
                <w:left w:val="none" w:sz="0" w:space="0" w:color="auto"/>
                <w:bottom w:val="none" w:sz="0" w:space="0" w:color="auto"/>
                <w:right w:val="none" w:sz="0" w:space="0" w:color="auto"/>
              </w:divBdr>
              <w:divsChild>
                <w:div w:id="1506941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2222906">
      <w:bodyDiv w:val="1"/>
      <w:marLeft w:val="0"/>
      <w:marRight w:val="0"/>
      <w:marTop w:val="0"/>
      <w:marBottom w:val="0"/>
      <w:divBdr>
        <w:top w:val="none" w:sz="0" w:space="0" w:color="auto"/>
        <w:left w:val="none" w:sz="0" w:space="0" w:color="auto"/>
        <w:bottom w:val="none" w:sz="0" w:space="0" w:color="auto"/>
        <w:right w:val="none" w:sz="0" w:space="0" w:color="auto"/>
      </w:divBdr>
      <w:divsChild>
        <w:div w:id="1711150257">
          <w:marLeft w:val="547"/>
          <w:marRight w:val="0"/>
          <w:marTop w:val="154"/>
          <w:marBottom w:val="0"/>
          <w:divBdr>
            <w:top w:val="none" w:sz="0" w:space="0" w:color="auto"/>
            <w:left w:val="none" w:sz="0" w:space="0" w:color="auto"/>
            <w:bottom w:val="none" w:sz="0" w:space="0" w:color="auto"/>
            <w:right w:val="none" w:sz="0" w:space="0" w:color="auto"/>
          </w:divBdr>
        </w:div>
        <w:div w:id="1974746791">
          <w:marLeft w:val="547"/>
          <w:marRight w:val="0"/>
          <w:marTop w:val="154"/>
          <w:marBottom w:val="0"/>
          <w:divBdr>
            <w:top w:val="none" w:sz="0" w:space="0" w:color="auto"/>
            <w:left w:val="none" w:sz="0" w:space="0" w:color="auto"/>
            <w:bottom w:val="none" w:sz="0" w:space="0" w:color="auto"/>
            <w:right w:val="none" w:sz="0" w:space="0" w:color="auto"/>
          </w:divBdr>
        </w:div>
        <w:div w:id="1739940128">
          <w:marLeft w:val="547"/>
          <w:marRight w:val="0"/>
          <w:marTop w:val="154"/>
          <w:marBottom w:val="0"/>
          <w:divBdr>
            <w:top w:val="none" w:sz="0" w:space="0" w:color="auto"/>
            <w:left w:val="none" w:sz="0" w:space="0" w:color="auto"/>
            <w:bottom w:val="none" w:sz="0" w:space="0" w:color="auto"/>
            <w:right w:val="none" w:sz="0" w:space="0" w:color="auto"/>
          </w:divBdr>
        </w:div>
        <w:div w:id="634677627">
          <w:marLeft w:val="547"/>
          <w:marRight w:val="0"/>
          <w:marTop w:val="154"/>
          <w:marBottom w:val="0"/>
          <w:divBdr>
            <w:top w:val="none" w:sz="0" w:space="0" w:color="auto"/>
            <w:left w:val="none" w:sz="0" w:space="0" w:color="auto"/>
            <w:bottom w:val="none" w:sz="0" w:space="0" w:color="auto"/>
            <w:right w:val="none" w:sz="0" w:space="0" w:color="auto"/>
          </w:divBdr>
        </w:div>
        <w:div w:id="1706711956">
          <w:marLeft w:val="547"/>
          <w:marRight w:val="0"/>
          <w:marTop w:val="154"/>
          <w:marBottom w:val="0"/>
          <w:divBdr>
            <w:top w:val="none" w:sz="0" w:space="0" w:color="auto"/>
            <w:left w:val="none" w:sz="0" w:space="0" w:color="auto"/>
            <w:bottom w:val="none" w:sz="0" w:space="0" w:color="auto"/>
            <w:right w:val="none" w:sz="0" w:space="0" w:color="auto"/>
          </w:divBdr>
        </w:div>
        <w:div w:id="2069379559">
          <w:marLeft w:val="547"/>
          <w:marRight w:val="0"/>
          <w:marTop w:val="154"/>
          <w:marBottom w:val="0"/>
          <w:divBdr>
            <w:top w:val="none" w:sz="0" w:space="0" w:color="auto"/>
            <w:left w:val="none" w:sz="0" w:space="0" w:color="auto"/>
            <w:bottom w:val="none" w:sz="0" w:space="0" w:color="auto"/>
            <w:right w:val="none" w:sz="0" w:space="0" w:color="auto"/>
          </w:divBdr>
        </w:div>
      </w:divsChild>
    </w:div>
    <w:div w:id="1721781365">
      <w:bodyDiv w:val="1"/>
      <w:marLeft w:val="0"/>
      <w:marRight w:val="0"/>
      <w:marTop w:val="0"/>
      <w:marBottom w:val="0"/>
      <w:divBdr>
        <w:top w:val="none" w:sz="0" w:space="0" w:color="auto"/>
        <w:left w:val="none" w:sz="0" w:space="0" w:color="auto"/>
        <w:bottom w:val="none" w:sz="0" w:space="0" w:color="auto"/>
        <w:right w:val="none" w:sz="0" w:space="0" w:color="auto"/>
      </w:divBdr>
    </w:div>
    <w:div w:id="1730957929">
      <w:bodyDiv w:val="1"/>
      <w:marLeft w:val="0"/>
      <w:marRight w:val="0"/>
      <w:marTop w:val="0"/>
      <w:marBottom w:val="0"/>
      <w:divBdr>
        <w:top w:val="none" w:sz="0" w:space="0" w:color="auto"/>
        <w:left w:val="none" w:sz="0" w:space="0" w:color="auto"/>
        <w:bottom w:val="none" w:sz="0" w:space="0" w:color="auto"/>
        <w:right w:val="none" w:sz="0" w:space="0" w:color="auto"/>
      </w:divBdr>
    </w:div>
    <w:div w:id="1740905085">
      <w:bodyDiv w:val="1"/>
      <w:marLeft w:val="0"/>
      <w:marRight w:val="0"/>
      <w:marTop w:val="0"/>
      <w:marBottom w:val="0"/>
      <w:divBdr>
        <w:top w:val="none" w:sz="0" w:space="0" w:color="auto"/>
        <w:left w:val="none" w:sz="0" w:space="0" w:color="auto"/>
        <w:bottom w:val="none" w:sz="0" w:space="0" w:color="auto"/>
        <w:right w:val="none" w:sz="0" w:space="0" w:color="auto"/>
      </w:divBdr>
      <w:divsChild>
        <w:div w:id="1509178805">
          <w:marLeft w:val="0"/>
          <w:marRight w:val="0"/>
          <w:marTop w:val="0"/>
          <w:marBottom w:val="0"/>
          <w:divBdr>
            <w:top w:val="none" w:sz="0" w:space="0" w:color="auto"/>
            <w:left w:val="none" w:sz="0" w:space="0" w:color="auto"/>
            <w:bottom w:val="none" w:sz="0" w:space="0" w:color="auto"/>
            <w:right w:val="none" w:sz="0" w:space="0" w:color="auto"/>
          </w:divBdr>
          <w:divsChild>
            <w:div w:id="385842003">
              <w:marLeft w:val="0"/>
              <w:marRight w:val="0"/>
              <w:marTop w:val="0"/>
              <w:marBottom w:val="0"/>
              <w:divBdr>
                <w:top w:val="none" w:sz="0" w:space="0" w:color="auto"/>
                <w:left w:val="none" w:sz="0" w:space="0" w:color="auto"/>
                <w:bottom w:val="none" w:sz="0" w:space="0" w:color="auto"/>
                <w:right w:val="none" w:sz="0" w:space="0" w:color="auto"/>
              </w:divBdr>
              <w:divsChild>
                <w:div w:id="549458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7452906">
      <w:bodyDiv w:val="1"/>
      <w:marLeft w:val="0"/>
      <w:marRight w:val="0"/>
      <w:marTop w:val="0"/>
      <w:marBottom w:val="0"/>
      <w:divBdr>
        <w:top w:val="none" w:sz="0" w:space="0" w:color="auto"/>
        <w:left w:val="none" w:sz="0" w:space="0" w:color="auto"/>
        <w:bottom w:val="none" w:sz="0" w:space="0" w:color="auto"/>
        <w:right w:val="none" w:sz="0" w:space="0" w:color="auto"/>
      </w:divBdr>
      <w:divsChild>
        <w:div w:id="1413966418">
          <w:marLeft w:val="0"/>
          <w:marRight w:val="0"/>
          <w:marTop w:val="0"/>
          <w:marBottom w:val="0"/>
          <w:divBdr>
            <w:top w:val="none" w:sz="0" w:space="0" w:color="auto"/>
            <w:left w:val="none" w:sz="0" w:space="0" w:color="auto"/>
            <w:bottom w:val="none" w:sz="0" w:space="0" w:color="auto"/>
            <w:right w:val="none" w:sz="0" w:space="0" w:color="auto"/>
          </w:divBdr>
          <w:divsChild>
            <w:div w:id="837498125">
              <w:marLeft w:val="0"/>
              <w:marRight w:val="0"/>
              <w:marTop w:val="0"/>
              <w:marBottom w:val="0"/>
              <w:divBdr>
                <w:top w:val="none" w:sz="0" w:space="0" w:color="auto"/>
                <w:left w:val="none" w:sz="0" w:space="0" w:color="auto"/>
                <w:bottom w:val="none" w:sz="0" w:space="0" w:color="auto"/>
                <w:right w:val="none" w:sz="0" w:space="0" w:color="auto"/>
              </w:divBdr>
              <w:divsChild>
                <w:div w:id="416446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2023727">
      <w:bodyDiv w:val="1"/>
      <w:marLeft w:val="0"/>
      <w:marRight w:val="0"/>
      <w:marTop w:val="0"/>
      <w:marBottom w:val="0"/>
      <w:divBdr>
        <w:top w:val="none" w:sz="0" w:space="0" w:color="auto"/>
        <w:left w:val="none" w:sz="0" w:space="0" w:color="auto"/>
        <w:bottom w:val="none" w:sz="0" w:space="0" w:color="auto"/>
        <w:right w:val="none" w:sz="0" w:space="0" w:color="auto"/>
      </w:divBdr>
      <w:divsChild>
        <w:div w:id="1961955982">
          <w:marLeft w:val="0"/>
          <w:marRight w:val="0"/>
          <w:marTop w:val="0"/>
          <w:marBottom w:val="0"/>
          <w:divBdr>
            <w:top w:val="none" w:sz="0" w:space="0" w:color="auto"/>
            <w:left w:val="none" w:sz="0" w:space="0" w:color="auto"/>
            <w:bottom w:val="none" w:sz="0" w:space="0" w:color="auto"/>
            <w:right w:val="none" w:sz="0" w:space="0" w:color="auto"/>
          </w:divBdr>
          <w:divsChild>
            <w:div w:id="205679867">
              <w:marLeft w:val="0"/>
              <w:marRight w:val="0"/>
              <w:marTop w:val="0"/>
              <w:marBottom w:val="0"/>
              <w:divBdr>
                <w:top w:val="none" w:sz="0" w:space="0" w:color="auto"/>
                <w:left w:val="none" w:sz="0" w:space="0" w:color="auto"/>
                <w:bottom w:val="none" w:sz="0" w:space="0" w:color="auto"/>
                <w:right w:val="none" w:sz="0" w:space="0" w:color="auto"/>
              </w:divBdr>
              <w:divsChild>
                <w:div w:id="1772312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5781439">
      <w:bodyDiv w:val="1"/>
      <w:marLeft w:val="0"/>
      <w:marRight w:val="0"/>
      <w:marTop w:val="0"/>
      <w:marBottom w:val="0"/>
      <w:divBdr>
        <w:top w:val="none" w:sz="0" w:space="0" w:color="auto"/>
        <w:left w:val="none" w:sz="0" w:space="0" w:color="auto"/>
        <w:bottom w:val="none" w:sz="0" w:space="0" w:color="auto"/>
        <w:right w:val="none" w:sz="0" w:space="0" w:color="auto"/>
      </w:divBdr>
    </w:div>
    <w:div w:id="1786188982">
      <w:bodyDiv w:val="1"/>
      <w:marLeft w:val="0"/>
      <w:marRight w:val="0"/>
      <w:marTop w:val="0"/>
      <w:marBottom w:val="0"/>
      <w:divBdr>
        <w:top w:val="none" w:sz="0" w:space="0" w:color="auto"/>
        <w:left w:val="none" w:sz="0" w:space="0" w:color="auto"/>
        <w:bottom w:val="none" w:sz="0" w:space="0" w:color="auto"/>
        <w:right w:val="none" w:sz="0" w:space="0" w:color="auto"/>
      </w:divBdr>
      <w:divsChild>
        <w:div w:id="548345166">
          <w:marLeft w:val="0"/>
          <w:marRight w:val="0"/>
          <w:marTop w:val="0"/>
          <w:marBottom w:val="0"/>
          <w:divBdr>
            <w:top w:val="none" w:sz="0" w:space="0" w:color="auto"/>
            <w:left w:val="none" w:sz="0" w:space="0" w:color="auto"/>
            <w:bottom w:val="none" w:sz="0" w:space="0" w:color="auto"/>
            <w:right w:val="none" w:sz="0" w:space="0" w:color="auto"/>
          </w:divBdr>
          <w:divsChild>
            <w:div w:id="810827881">
              <w:marLeft w:val="0"/>
              <w:marRight w:val="0"/>
              <w:marTop w:val="0"/>
              <w:marBottom w:val="0"/>
              <w:divBdr>
                <w:top w:val="none" w:sz="0" w:space="0" w:color="auto"/>
                <w:left w:val="none" w:sz="0" w:space="0" w:color="auto"/>
                <w:bottom w:val="none" w:sz="0" w:space="0" w:color="auto"/>
                <w:right w:val="none" w:sz="0" w:space="0" w:color="auto"/>
              </w:divBdr>
              <w:divsChild>
                <w:div w:id="1081954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7309327">
      <w:bodyDiv w:val="1"/>
      <w:marLeft w:val="0"/>
      <w:marRight w:val="0"/>
      <w:marTop w:val="0"/>
      <w:marBottom w:val="0"/>
      <w:divBdr>
        <w:top w:val="none" w:sz="0" w:space="0" w:color="auto"/>
        <w:left w:val="none" w:sz="0" w:space="0" w:color="auto"/>
        <w:bottom w:val="none" w:sz="0" w:space="0" w:color="auto"/>
        <w:right w:val="none" w:sz="0" w:space="0" w:color="auto"/>
      </w:divBdr>
    </w:div>
    <w:div w:id="1807434669">
      <w:bodyDiv w:val="1"/>
      <w:marLeft w:val="0"/>
      <w:marRight w:val="0"/>
      <w:marTop w:val="0"/>
      <w:marBottom w:val="0"/>
      <w:divBdr>
        <w:top w:val="none" w:sz="0" w:space="0" w:color="auto"/>
        <w:left w:val="none" w:sz="0" w:space="0" w:color="auto"/>
        <w:bottom w:val="none" w:sz="0" w:space="0" w:color="auto"/>
        <w:right w:val="none" w:sz="0" w:space="0" w:color="auto"/>
      </w:divBdr>
      <w:divsChild>
        <w:div w:id="1788114505">
          <w:marLeft w:val="0"/>
          <w:marRight w:val="0"/>
          <w:marTop w:val="0"/>
          <w:marBottom w:val="0"/>
          <w:divBdr>
            <w:top w:val="none" w:sz="0" w:space="0" w:color="auto"/>
            <w:left w:val="none" w:sz="0" w:space="0" w:color="auto"/>
            <w:bottom w:val="none" w:sz="0" w:space="0" w:color="auto"/>
            <w:right w:val="none" w:sz="0" w:space="0" w:color="auto"/>
          </w:divBdr>
          <w:divsChild>
            <w:div w:id="435639845">
              <w:marLeft w:val="0"/>
              <w:marRight w:val="0"/>
              <w:marTop w:val="0"/>
              <w:marBottom w:val="0"/>
              <w:divBdr>
                <w:top w:val="none" w:sz="0" w:space="0" w:color="auto"/>
                <w:left w:val="none" w:sz="0" w:space="0" w:color="auto"/>
                <w:bottom w:val="none" w:sz="0" w:space="0" w:color="auto"/>
                <w:right w:val="none" w:sz="0" w:space="0" w:color="auto"/>
              </w:divBdr>
              <w:divsChild>
                <w:div w:id="1003630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7580728">
      <w:bodyDiv w:val="1"/>
      <w:marLeft w:val="0"/>
      <w:marRight w:val="0"/>
      <w:marTop w:val="0"/>
      <w:marBottom w:val="0"/>
      <w:divBdr>
        <w:top w:val="none" w:sz="0" w:space="0" w:color="auto"/>
        <w:left w:val="none" w:sz="0" w:space="0" w:color="auto"/>
        <w:bottom w:val="none" w:sz="0" w:space="0" w:color="auto"/>
        <w:right w:val="none" w:sz="0" w:space="0" w:color="auto"/>
      </w:divBdr>
      <w:divsChild>
        <w:div w:id="1547177728">
          <w:marLeft w:val="0"/>
          <w:marRight w:val="0"/>
          <w:marTop w:val="225"/>
          <w:marBottom w:val="225"/>
          <w:divBdr>
            <w:top w:val="none" w:sz="0" w:space="0" w:color="auto"/>
            <w:left w:val="none" w:sz="0" w:space="0" w:color="auto"/>
            <w:bottom w:val="none" w:sz="0" w:space="0" w:color="auto"/>
            <w:right w:val="none" w:sz="0" w:space="0" w:color="auto"/>
          </w:divBdr>
          <w:divsChild>
            <w:div w:id="2094819001">
              <w:marLeft w:val="0"/>
              <w:marRight w:val="0"/>
              <w:marTop w:val="0"/>
              <w:marBottom w:val="0"/>
              <w:divBdr>
                <w:top w:val="none" w:sz="0" w:space="0" w:color="auto"/>
                <w:left w:val="none" w:sz="0" w:space="0" w:color="auto"/>
                <w:bottom w:val="none" w:sz="0" w:space="0" w:color="auto"/>
                <w:right w:val="none" w:sz="0" w:space="0" w:color="auto"/>
              </w:divBdr>
              <w:divsChild>
                <w:div w:id="251860790">
                  <w:marLeft w:val="0"/>
                  <w:marRight w:val="0"/>
                  <w:marTop w:val="0"/>
                  <w:marBottom w:val="0"/>
                  <w:divBdr>
                    <w:top w:val="none" w:sz="0" w:space="0" w:color="auto"/>
                    <w:left w:val="none" w:sz="0" w:space="0" w:color="auto"/>
                    <w:bottom w:val="none" w:sz="0" w:space="0" w:color="auto"/>
                    <w:right w:val="none" w:sz="0" w:space="0" w:color="auto"/>
                  </w:divBdr>
                  <w:divsChild>
                    <w:div w:id="2049799006">
                      <w:marLeft w:val="0"/>
                      <w:marRight w:val="0"/>
                      <w:marTop w:val="0"/>
                      <w:marBottom w:val="0"/>
                      <w:divBdr>
                        <w:top w:val="none" w:sz="0" w:space="0" w:color="auto"/>
                        <w:left w:val="none" w:sz="0" w:space="0" w:color="auto"/>
                        <w:bottom w:val="none" w:sz="0" w:space="0" w:color="auto"/>
                        <w:right w:val="none" w:sz="0" w:space="0" w:color="auto"/>
                      </w:divBdr>
                    </w:div>
                    <w:div w:id="355276067">
                      <w:marLeft w:val="0"/>
                      <w:marRight w:val="0"/>
                      <w:marTop w:val="0"/>
                      <w:marBottom w:val="0"/>
                      <w:divBdr>
                        <w:top w:val="none" w:sz="0" w:space="0" w:color="auto"/>
                        <w:left w:val="none" w:sz="0" w:space="0" w:color="auto"/>
                        <w:bottom w:val="none" w:sz="0" w:space="0" w:color="auto"/>
                        <w:right w:val="none" w:sz="0" w:space="0" w:color="auto"/>
                      </w:divBdr>
                    </w:div>
                    <w:div w:id="2044748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0881932">
          <w:marLeft w:val="0"/>
          <w:marRight w:val="0"/>
          <w:marTop w:val="225"/>
          <w:marBottom w:val="225"/>
          <w:divBdr>
            <w:top w:val="none" w:sz="0" w:space="0" w:color="auto"/>
            <w:left w:val="none" w:sz="0" w:space="0" w:color="auto"/>
            <w:bottom w:val="none" w:sz="0" w:space="0" w:color="auto"/>
            <w:right w:val="none" w:sz="0" w:space="0" w:color="auto"/>
          </w:divBdr>
          <w:divsChild>
            <w:div w:id="1996839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8374191">
      <w:bodyDiv w:val="1"/>
      <w:marLeft w:val="0"/>
      <w:marRight w:val="0"/>
      <w:marTop w:val="0"/>
      <w:marBottom w:val="0"/>
      <w:divBdr>
        <w:top w:val="none" w:sz="0" w:space="0" w:color="auto"/>
        <w:left w:val="none" w:sz="0" w:space="0" w:color="auto"/>
        <w:bottom w:val="none" w:sz="0" w:space="0" w:color="auto"/>
        <w:right w:val="none" w:sz="0" w:space="0" w:color="auto"/>
      </w:divBdr>
      <w:divsChild>
        <w:div w:id="1921256792">
          <w:marLeft w:val="0"/>
          <w:marRight w:val="0"/>
          <w:marTop w:val="0"/>
          <w:marBottom w:val="0"/>
          <w:divBdr>
            <w:top w:val="none" w:sz="0" w:space="0" w:color="auto"/>
            <w:left w:val="none" w:sz="0" w:space="0" w:color="auto"/>
            <w:bottom w:val="none" w:sz="0" w:space="0" w:color="auto"/>
            <w:right w:val="none" w:sz="0" w:space="0" w:color="auto"/>
          </w:divBdr>
          <w:divsChild>
            <w:div w:id="1751659226">
              <w:marLeft w:val="0"/>
              <w:marRight w:val="0"/>
              <w:marTop w:val="0"/>
              <w:marBottom w:val="0"/>
              <w:divBdr>
                <w:top w:val="none" w:sz="0" w:space="0" w:color="auto"/>
                <w:left w:val="none" w:sz="0" w:space="0" w:color="auto"/>
                <w:bottom w:val="none" w:sz="0" w:space="0" w:color="auto"/>
                <w:right w:val="none" w:sz="0" w:space="0" w:color="auto"/>
              </w:divBdr>
              <w:divsChild>
                <w:div w:id="276959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6499432">
      <w:bodyDiv w:val="1"/>
      <w:marLeft w:val="0"/>
      <w:marRight w:val="0"/>
      <w:marTop w:val="0"/>
      <w:marBottom w:val="0"/>
      <w:divBdr>
        <w:top w:val="none" w:sz="0" w:space="0" w:color="auto"/>
        <w:left w:val="none" w:sz="0" w:space="0" w:color="auto"/>
        <w:bottom w:val="none" w:sz="0" w:space="0" w:color="auto"/>
        <w:right w:val="none" w:sz="0" w:space="0" w:color="auto"/>
      </w:divBdr>
    </w:div>
    <w:div w:id="1878199537">
      <w:bodyDiv w:val="1"/>
      <w:marLeft w:val="0"/>
      <w:marRight w:val="0"/>
      <w:marTop w:val="0"/>
      <w:marBottom w:val="0"/>
      <w:divBdr>
        <w:top w:val="none" w:sz="0" w:space="0" w:color="auto"/>
        <w:left w:val="none" w:sz="0" w:space="0" w:color="auto"/>
        <w:bottom w:val="none" w:sz="0" w:space="0" w:color="auto"/>
        <w:right w:val="none" w:sz="0" w:space="0" w:color="auto"/>
      </w:divBdr>
    </w:div>
    <w:div w:id="1884321445">
      <w:bodyDiv w:val="1"/>
      <w:marLeft w:val="0"/>
      <w:marRight w:val="0"/>
      <w:marTop w:val="0"/>
      <w:marBottom w:val="0"/>
      <w:divBdr>
        <w:top w:val="none" w:sz="0" w:space="0" w:color="auto"/>
        <w:left w:val="none" w:sz="0" w:space="0" w:color="auto"/>
        <w:bottom w:val="none" w:sz="0" w:space="0" w:color="auto"/>
        <w:right w:val="none" w:sz="0" w:space="0" w:color="auto"/>
      </w:divBdr>
    </w:div>
    <w:div w:id="1886604351">
      <w:bodyDiv w:val="1"/>
      <w:marLeft w:val="0"/>
      <w:marRight w:val="0"/>
      <w:marTop w:val="0"/>
      <w:marBottom w:val="0"/>
      <w:divBdr>
        <w:top w:val="none" w:sz="0" w:space="0" w:color="auto"/>
        <w:left w:val="none" w:sz="0" w:space="0" w:color="auto"/>
        <w:bottom w:val="none" w:sz="0" w:space="0" w:color="auto"/>
        <w:right w:val="none" w:sz="0" w:space="0" w:color="auto"/>
      </w:divBdr>
    </w:div>
    <w:div w:id="1918905816">
      <w:bodyDiv w:val="1"/>
      <w:marLeft w:val="0"/>
      <w:marRight w:val="0"/>
      <w:marTop w:val="0"/>
      <w:marBottom w:val="0"/>
      <w:divBdr>
        <w:top w:val="none" w:sz="0" w:space="0" w:color="auto"/>
        <w:left w:val="none" w:sz="0" w:space="0" w:color="auto"/>
        <w:bottom w:val="none" w:sz="0" w:space="0" w:color="auto"/>
        <w:right w:val="none" w:sz="0" w:space="0" w:color="auto"/>
      </w:divBdr>
      <w:divsChild>
        <w:div w:id="293828489">
          <w:marLeft w:val="0"/>
          <w:marRight w:val="0"/>
          <w:marTop w:val="0"/>
          <w:marBottom w:val="0"/>
          <w:divBdr>
            <w:top w:val="none" w:sz="0" w:space="0" w:color="auto"/>
            <w:left w:val="none" w:sz="0" w:space="0" w:color="auto"/>
            <w:bottom w:val="none" w:sz="0" w:space="0" w:color="auto"/>
            <w:right w:val="none" w:sz="0" w:space="0" w:color="auto"/>
          </w:divBdr>
          <w:divsChild>
            <w:div w:id="430129153">
              <w:marLeft w:val="0"/>
              <w:marRight w:val="0"/>
              <w:marTop w:val="0"/>
              <w:marBottom w:val="0"/>
              <w:divBdr>
                <w:top w:val="none" w:sz="0" w:space="0" w:color="auto"/>
                <w:left w:val="none" w:sz="0" w:space="0" w:color="auto"/>
                <w:bottom w:val="none" w:sz="0" w:space="0" w:color="auto"/>
                <w:right w:val="none" w:sz="0" w:space="0" w:color="auto"/>
              </w:divBdr>
              <w:divsChild>
                <w:div w:id="2021159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1697626">
      <w:bodyDiv w:val="1"/>
      <w:marLeft w:val="0"/>
      <w:marRight w:val="0"/>
      <w:marTop w:val="0"/>
      <w:marBottom w:val="0"/>
      <w:divBdr>
        <w:top w:val="none" w:sz="0" w:space="0" w:color="auto"/>
        <w:left w:val="none" w:sz="0" w:space="0" w:color="auto"/>
        <w:bottom w:val="none" w:sz="0" w:space="0" w:color="auto"/>
        <w:right w:val="none" w:sz="0" w:space="0" w:color="auto"/>
      </w:divBdr>
    </w:div>
    <w:div w:id="1950429222">
      <w:bodyDiv w:val="1"/>
      <w:marLeft w:val="0"/>
      <w:marRight w:val="0"/>
      <w:marTop w:val="0"/>
      <w:marBottom w:val="0"/>
      <w:divBdr>
        <w:top w:val="none" w:sz="0" w:space="0" w:color="auto"/>
        <w:left w:val="none" w:sz="0" w:space="0" w:color="auto"/>
        <w:bottom w:val="none" w:sz="0" w:space="0" w:color="auto"/>
        <w:right w:val="none" w:sz="0" w:space="0" w:color="auto"/>
      </w:divBdr>
      <w:divsChild>
        <w:div w:id="1455444137">
          <w:marLeft w:val="0"/>
          <w:marRight w:val="0"/>
          <w:marTop w:val="0"/>
          <w:marBottom w:val="0"/>
          <w:divBdr>
            <w:top w:val="none" w:sz="0" w:space="0" w:color="auto"/>
            <w:left w:val="none" w:sz="0" w:space="0" w:color="auto"/>
            <w:bottom w:val="none" w:sz="0" w:space="0" w:color="auto"/>
            <w:right w:val="none" w:sz="0" w:space="0" w:color="auto"/>
          </w:divBdr>
          <w:divsChild>
            <w:div w:id="1663388129">
              <w:marLeft w:val="0"/>
              <w:marRight w:val="0"/>
              <w:marTop w:val="0"/>
              <w:marBottom w:val="0"/>
              <w:divBdr>
                <w:top w:val="none" w:sz="0" w:space="0" w:color="auto"/>
                <w:left w:val="none" w:sz="0" w:space="0" w:color="auto"/>
                <w:bottom w:val="none" w:sz="0" w:space="0" w:color="auto"/>
                <w:right w:val="none" w:sz="0" w:space="0" w:color="auto"/>
              </w:divBdr>
              <w:divsChild>
                <w:div w:id="1934439574">
                  <w:marLeft w:val="0"/>
                  <w:marRight w:val="0"/>
                  <w:marTop w:val="0"/>
                  <w:marBottom w:val="0"/>
                  <w:divBdr>
                    <w:top w:val="none" w:sz="0" w:space="0" w:color="auto"/>
                    <w:left w:val="none" w:sz="0" w:space="0" w:color="auto"/>
                    <w:bottom w:val="none" w:sz="0" w:space="0" w:color="auto"/>
                    <w:right w:val="none" w:sz="0" w:space="0" w:color="auto"/>
                  </w:divBdr>
                  <w:divsChild>
                    <w:div w:id="2035761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0815520">
      <w:bodyDiv w:val="1"/>
      <w:marLeft w:val="0"/>
      <w:marRight w:val="0"/>
      <w:marTop w:val="0"/>
      <w:marBottom w:val="0"/>
      <w:divBdr>
        <w:top w:val="none" w:sz="0" w:space="0" w:color="auto"/>
        <w:left w:val="none" w:sz="0" w:space="0" w:color="auto"/>
        <w:bottom w:val="none" w:sz="0" w:space="0" w:color="auto"/>
        <w:right w:val="none" w:sz="0" w:space="0" w:color="auto"/>
      </w:divBdr>
      <w:divsChild>
        <w:div w:id="691150129">
          <w:marLeft w:val="0"/>
          <w:marRight w:val="0"/>
          <w:marTop w:val="0"/>
          <w:marBottom w:val="0"/>
          <w:divBdr>
            <w:top w:val="none" w:sz="0" w:space="0" w:color="auto"/>
            <w:left w:val="none" w:sz="0" w:space="0" w:color="auto"/>
            <w:bottom w:val="none" w:sz="0" w:space="0" w:color="auto"/>
            <w:right w:val="none" w:sz="0" w:space="0" w:color="auto"/>
          </w:divBdr>
          <w:divsChild>
            <w:div w:id="266239216">
              <w:marLeft w:val="0"/>
              <w:marRight w:val="0"/>
              <w:marTop w:val="0"/>
              <w:marBottom w:val="0"/>
              <w:divBdr>
                <w:top w:val="none" w:sz="0" w:space="0" w:color="auto"/>
                <w:left w:val="none" w:sz="0" w:space="0" w:color="auto"/>
                <w:bottom w:val="none" w:sz="0" w:space="0" w:color="auto"/>
                <w:right w:val="none" w:sz="0" w:space="0" w:color="auto"/>
              </w:divBdr>
              <w:divsChild>
                <w:div w:id="963314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0547754">
      <w:bodyDiv w:val="1"/>
      <w:marLeft w:val="0"/>
      <w:marRight w:val="0"/>
      <w:marTop w:val="0"/>
      <w:marBottom w:val="0"/>
      <w:divBdr>
        <w:top w:val="none" w:sz="0" w:space="0" w:color="auto"/>
        <w:left w:val="none" w:sz="0" w:space="0" w:color="auto"/>
        <w:bottom w:val="none" w:sz="0" w:space="0" w:color="auto"/>
        <w:right w:val="none" w:sz="0" w:space="0" w:color="auto"/>
      </w:divBdr>
      <w:divsChild>
        <w:div w:id="1131705936">
          <w:marLeft w:val="0"/>
          <w:marRight w:val="0"/>
          <w:marTop w:val="0"/>
          <w:marBottom w:val="0"/>
          <w:divBdr>
            <w:top w:val="none" w:sz="0" w:space="0" w:color="auto"/>
            <w:left w:val="none" w:sz="0" w:space="0" w:color="auto"/>
            <w:bottom w:val="none" w:sz="0" w:space="0" w:color="auto"/>
            <w:right w:val="none" w:sz="0" w:space="0" w:color="auto"/>
          </w:divBdr>
          <w:divsChild>
            <w:div w:id="1871261778">
              <w:marLeft w:val="0"/>
              <w:marRight w:val="0"/>
              <w:marTop w:val="0"/>
              <w:marBottom w:val="0"/>
              <w:divBdr>
                <w:top w:val="none" w:sz="0" w:space="0" w:color="auto"/>
                <w:left w:val="none" w:sz="0" w:space="0" w:color="auto"/>
                <w:bottom w:val="none" w:sz="0" w:space="0" w:color="auto"/>
                <w:right w:val="none" w:sz="0" w:space="0" w:color="auto"/>
              </w:divBdr>
              <w:divsChild>
                <w:div w:id="1744403731">
                  <w:marLeft w:val="0"/>
                  <w:marRight w:val="0"/>
                  <w:marTop w:val="0"/>
                  <w:marBottom w:val="0"/>
                  <w:divBdr>
                    <w:top w:val="none" w:sz="0" w:space="0" w:color="auto"/>
                    <w:left w:val="none" w:sz="0" w:space="0" w:color="auto"/>
                    <w:bottom w:val="none" w:sz="0" w:space="0" w:color="auto"/>
                    <w:right w:val="none" w:sz="0" w:space="0" w:color="auto"/>
                  </w:divBdr>
                  <w:divsChild>
                    <w:div w:id="1644000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6107165">
      <w:bodyDiv w:val="1"/>
      <w:marLeft w:val="0"/>
      <w:marRight w:val="0"/>
      <w:marTop w:val="0"/>
      <w:marBottom w:val="0"/>
      <w:divBdr>
        <w:top w:val="none" w:sz="0" w:space="0" w:color="auto"/>
        <w:left w:val="none" w:sz="0" w:space="0" w:color="auto"/>
        <w:bottom w:val="none" w:sz="0" w:space="0" w:color="auto"/>
        <w:right w:val="none" w:sz="0" w:space="0" w:color="auto"/>
      </w:divBdr>
    </w:div>
    <w:div w:id="1979606840">
      <w:bodyDiv w:val="1"/>
      <w:marLeft w:val="0"/>
      <w:marRight w:val="0"/>
      <w:marTop w:val="0"/>
      <w:marBottom w:val="0"/>
      <w:divBdr>
        <w:top w:val="none" w:sz="0" w:space="0" w:color="auto"/>
        <w:left w:val="none" w:sz="0" w:space="0" w:color="auto"/>
        <w:bottom w:val="none" w:sz="0" w:space="0" w:color="auto"/>
        <w:right w:val="none" w:sz="0" w:space="0" w:color="auto"/>
      </w:divBdr>
    </w:div>
    <w:div w:id="1987779933">
      <w:bodyDiv w:val="1"/>
      <w:marLeft w:val="0"/>
      <w:marRight w:val="0"/>
      <w:marTop w:val="0"/>
      <w:marBottom w:val="0"/>
      <w:divBdr>
        <w:top w:val="none" w:sz="0" w:space="0" w:color="auto"/>
        <w:left w:val="none" w:sz="0" w:space="0" w:color="auto"/>
        <w:bottom w:val="none" w:sz="0" w:space="0" w:color="auto"/>
        <w:right w:val="none" w:sz="0" w:space="0" w:color="auto"/>
      </w:divBdr>
    </w:div>
    <w:div w:id="2012487753">
      <w:bodyDiv w:val="1"/>
      <w:marLeft w:val="0"/>
      <w:marRight w:val="0"/>
      <w:marTop w:val="0"/>
      <w:marBottom w:val="0"/>
      <w:divBdr>
        <w:top w:val="none" w:sz="0" w:space="0" w:color="auto"/>
        <w:left w:val="none" w:sz="0" w:space="0" w:color="auto"/>
        <w:bottom w:val="none" w:sz="0" w:space="0" w:color="auto"/>
        <w:right w:val="none" w:sz="0" w:space="0" w:color="auto"/>
      </w:divBdr>
      <w:divsChild>
        <w:div w:id="1846748839">
          <w:marLeft w:val="0"/>
          <w:marRight w:val="0"/>
          <w:marTop w:val="0"/>
          <w:marBottom w:val="0"/>
          <w:divBdr>
            <w:top w:val="none" w:sz="0" w:space="0" w:color="auto"/>
            <w:left w:val="none" w:sz="0" w:space="0" w:color="auto"/>
            <w:bottom w:val="none" w:sz="0" w:space="0" w:color="auto"/>
            <w:right w:val="none" w:sz="0" w:space="0" w:color="auto"/>
          </w:divBdr>
          <w:divsChild>
            <w:div w:id="1039629967">
              <w:marLeft w:val="0"/>
              <w:marRight w:val="0"/>
              <w:marTop w:val="0"/>
              <w:marBottom w:val="0"/>
              <w:divBdr>
                <w:top w:val="none" w:sz="0" w:space="0" w:color="auto"/>
                <w:left w:val="none" w:sz="0" w:space="0" w:color="auto"/>
                <w:bottom w:val="none" w:sz="0" w:space="0" w:color="auto"/>
                <w:right w:val="none" w:sz="0" w:space="0" w:color="auto"/>
              </w:divBdr>
              <w:divsChild>
                <w:div w:id="1357537675">
                  <w:marLeft w:val="0"/>
                  <w:marRight w:val="0"/>
                  <w:marTop w:val="0"/>
                  <w:marBottom w:val="0"/>
                  <w:divBdr>
                    <w:top w:val="none" w:sz="0" w:space="0" w:color="auto"/>
                    <w:left w:val="none" w:sz="0" w:space="0" w:color="auto"/>
                    <w:bottom w:val="none" w:sz="0" w:space="0" w:color="auto"/>
                    <w:right w:val="none" w:sz="0" w:space="0" w:color="auto"/>
                  </w:divBdr>
                  <w:divsChild>
                    <w:div w:id="1730692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0959432">
      <w:bodyDiv w:val="1"/>
      <w:marLeft w:val="0"/>
      <w:marRight w:val="0"/>
      <w:marTop w:val="0"/>
      <w:marBottom w:val="0"/>
      <w:divBdr>
        <w:top w:val="none" w:sz="0" w:space="0" w:color="auto"/>
        <w:left w:val="none" w:sz="0" w:space="0" w:color="auto"/>
        <w:bottom w:val="none" w:sz="0" w:space="0" w:color="auto"/>
        <w:right w:val="none" w:sz="0" w:space="0" w:color="auto"/>
      </w:divBdr>
      <w:divsChild>
        <w:div w:id="1034576162">
          <w:marLeft w:val="0"/>
          <w:marRight w:val="0"/>
          <w:marTop w:val="0"/>
          <w:marBottom w:val="0"/>
          <w:divBdr>
            <w:top w:val="none" w:sz="0" w:space="0" w:color="auto"/>
            <w:left w:val="none" w:sz="0" w:space="0" w:color="auto"/>
            <w:bottom w:val="none" w:sz="0" w:space="0" w:color="auto"/>
            <w:right w:val="none" w:sz="0" w:space="0" w:color="auto"/>
          </w:divBdr>
          <w:divsChild>
            <w:div w:id="936866555">
              <w:marLeft w:val="0"/>
              <w:marRight w:val="0"/>
              <w:marTop w:val="0"/>
              <w:marBottom w:val="0"/>
              <w:divBdr>
                <w:top w:val="none" w:sz="0" w:space="0" w:color="auto"/>
                <w:left w:val="none" w:sz="0" w:space="0" w:color="auto"/>
                <w:bottom w:val="none" w:sz="0" w:space="0" w:color="auto"/>
                <w:right w:val="none" w:sz="0" w:space="0" w:color="auto"/>
              </w:divBdr>
              <w:divsChild>
                <w:div w:id="402335301">
                  <w:marLeft w:val="0"/>
                  <w:marRight w:val="0"/>
                  <w:marTop w:val="0"/>
                  <w:marBottom w:val="0"/>
                  <w:divBdr>
                    <w:top w:val="none" w:sz="0" w:space="0" w:color="auto"/>
                    <w:left w:val="none" w:sz="0" w:space="0" w:color="auto"/>
                    <w:bottom w:val="none" w:sz="0" w:space="0" w:color="auto"/>
                    <w:right w:val="none" w:sz="0" w:space="0" w:color="auto"/>
                  </w:divBdr>
                  <w:divsChild>
                    <w:div w:id="967468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5958108">
      <w:bodyDiv w:val="1"/>
      <w:marLeft w:val="0"/>
      <w:marRight w:val="0"/>
      <w:marTop w:val="0"/>
      <w:marBottom w:val="0"/>
      <w:divBdr>
        <w:top w:val="none" w:sz="0" w:space="0" w:color="auto"/>
        <w:left w:val="none" w:sz="0" w:space="0" w:color="auto"/>
        <w:bottom w:val="none" w:sz="0" w:space="0" w:color="auto"/>
        <w:right w:val="none" w:sz="0" w:space="0" w:color="auto"/>
      </w:divBdr>
    </w:div>
    <w:div w:id="2043550478">
      <w:bodyDiv w:val="1"/>
      <w:marLeft w:val="0"/>
      <w:marRight w:val="0"/>
      <w:marTop w:val="0"/>
      <w:marBottom w:val="0"/>
      <w:divBdr>
        <w:top w:val="none" w:sz="0" w:space="0" w:color="auto"/>
        <w:left w:val="none" w:sz="0" w:space="0" w:color="auto"/>
        <w:bottom w:val="none" w:sz="0" w:space="0" w:color="auto"/>
        <w:right w:val="none" w:sz="0" w:space="0" w:color="auto"/>
      </w:divBdr>
      <w:divsChild>
        <w:div w:id="1943493558">
          <w:marLeft w:val="0"/>
          <w:marRight w:val="0"/>
          <w:marTop w:val="0"/>
          <w:marBottom w:val="0"/>
          <w:divBdr>
            <w:top w:val="none" w:sz="0" w:space="0" w:color="auto"/>
            <w:left w:val="none" w:sz="0" w:space="0" w:color="auto"/>
            <w:bottom w:val="none" w:sz="0" w:space="0" w:color="auto"/>
            <w:right w:val="none" w:sz="0" w:space="0" w:color="auto"/>
          </w:divBdr>
          <w:divsChild>
            <w:div w:id="1998411985">
              <w:marLeft w:val="0"/>
              <w:marRight w:val="0"/>
              <w:marTop w:val="0"/>
              <w:marBottom w:val="0"/>
              <w:divBdr>
                <w:top w:val="none" w:sz="0" w:space="0" w:color="auto"/>
                <w:left w:val="none" w:sz="0" w:space="0" w:color="auto"/>
                <w:bottom w:val="none" w:sz="0" w:space="0" w:color="auto"/>
                <w:right w:val="none" w:sz="0" w:space="0" w:color="auto"/>
              </w:divBdr>
              <w:divsChild>
                <w:div w:id="1213493679">
                  <w:marLeft w:val="0"/>
                  <w:marRight w:val="0"/>
                  <w:marTop w:val="0"/>
                  <w:marBottom w:val="0"/>
                  <w:divBdr>
                    <w:top w:val="none" w:sz="0" w:space="0" w:color="auto"/>
                    <w:left w:val="none" w:sz="0" w:space="0" w:color="auto"/>
                    <w:bottom w:val="none" w:sz="0" w:space="0" w:color="auto"/>
                    <w:right w:val="none" w:sz="0" w:space="0" w:color="auto"/>
                  </w:divBdr>
                  <w:divsChild>
                    <w:div w:id="1426341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3968239">
      <w:bodyDiv w:val="1"/>
      <w:marLeft w:val="0"/>
      <w:marRight w:val="0"/>
      <w:marTop w:val="0"/>
      <w:marBottom w:val="0"/>
      <w:divBdr>
        <w:top w:val="none" w:sz="0" w:space="0" w:color="auto"/>
        <w:left w:val="none" w:sz="0" w:space="0" w:color="auto"/>
        <w:bottom w:val="none" w:sz="0" w:space="0" w:color="auto"/>
        <w:right w:val="none" w:sz="0" w:space="0" w:color="auto"/>
      </w:divBdr>
      <w:divsChild>
        <w:div w:id="383800620">
          <w:marLeft w:val="0"/>
          <w:marRight w:val="0"/>
          <w:marTop w:val="225"/>
          <w:marBottom w:val="225"/>
          <w:divBdr>
            <w:top w:val="none" w:sz="0" w:space="0" w:color="auto"/>
            <w:left w:val="none" w:sz="0" w:space="0" w:color="auto"/>
            <w:bottom w:val="none" w:sz="0" w:space="0" w:color="auto"/>
            <w:right w:val="none" w:sz="0" w:space="0" w:color="auto"/>
          </w:divBdr>
          <w:divsChild>
            <w:div w:id="1211456549">
              <w:marLeft w:val="0"/>
              <w:marRight w:val="0"/>
              <w:marTop w:val="0"/>
              <w:marBottom w:val="0"/>
              <w:divBdr>
                <w:top w:val="none" w:sz="0" w:space="0" w:color="auto"/>
                <w:left w:val="none" w:sz="0" w:space="0" w:color="auto"/>
                <w:bottom w:val="none" w:sz="0" w:space="0" w:color="auto"/>
                <w:right w:val="none" w:sz="0" w:space="0" w:color="auto"/>
              </w:divBdr>
              <w:divsChild>
                <w:div w:id="1876231777">
                  <w:marLeft w:val="0"/>
                  <w:marRight w:val="0"/>
                  <w:marTop w:val="0"/>
                  <w:marBottom w:val="0"/>
                  <w:divBdr>
                    <w:top w:val="none" w:sz="0" w:space="0" w:color="auto"/>
                    <w:left w:val="none" w:sz="0" w:space="0" w:color="auto"/>
                    <w:bottom w:val="none" w:sz="0" w:space="0" w:color="auto"/>
                    <w:right w:val="none" w:sz="0" w:space="0" w:color="auto"/>
                  </w:divBdr>
                  <w:divsChild>
                    <w:div w:id="1544057714">
                      <w:marLeft w:val="0"/>
                      <w:marRight w:val="0"/>
                      <w:marTop w:val="0"/>
                      <w:marBottom w:val="0"/>
                      <w:divBdr>
                        <w:top w:val="none" w:sz="0" w:space="0" w:color="auto"/>
                        <w:left w:val="none" w:sz="0" w:space="0" w:color="auto"/>
                        <w:bottom w:val="none" w:sz="0" w:space="0" w:color="auto"/>
                        <w:right w:val="none" w:sz="0" w:space="0" w:color="auto"/>
                      </w:divBdr>
                    </w:div>
                    <w:div w:id="242615684">
                      <w:marLeft w:val="0"/>
                      <w:marRight w:val="0"/>
                      <w:marTop w:val="0"/>
                      <w:marBottom w:val="0"/>
                      <w:divBdr>
                        <w:top w:val="none" w:sz="0" w:space="0" w:color="auto"/>
                        <w:left w:val="none" w:sz="0" w:space="0" w:color="auto"/>
                        <w:bottom w:val="none" w:sz="0" w:space="0" w:color="auto"/>
                        <w:right w:val="none" w:sz="0" w:space="0" w:color="auto"/>
                      </w:divBdr>
                    </w:div>
                    <w:div w:id="864244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5617485">
          <w:marLeft w:val="0"/>
          <w:marRight w:val="0"/>
          <w:marTop w:val="225"/>
          <w:marBottom w:val="225"/>
          <w:divBdr>
            <w:top w:val="none" w:sz="0" w:space="0" w:color="auto"/>
            <w:left w:val="none" w:sz="0" w:space="0" w:color="auto"/>
            <w:bottom w:val="none" w:sz="0" w:space="0" w:color="auto"/>
            <w:right w:val="none" w:sz="0" w:space="0" w:color="auto"/>
          </w:divBdr>
          <w:divsChild>
            <w:div w:id="576129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8577622">
      <w:bodyDiv w:val="1"/>
      <w:marLeft w:val="0"/>
      <w:marRight w:val="0"/>
      <w:marTop w:val="0"/>
      <w:marBottom w:val="0"/>
      <w:divBdr>
        <w:top w:val="none" w:sz="0" w:space="0" w:color="auto"/>
        <w:left w:val="none" w:sz="0" w:space="0" w:color="auto"/>
        <w:bottom w:val="none" w:sz="0" w:space="0" w:color="auto"/>
        <w:right w:val="none" w:sz="0" w:space="0" w:color="auto"/>
      </w:divBdr>
    </w:div>
    <w:div w:id="2096782880">
      <w:bodyDiv w:val="1"/>
      <w:marLeft w:val="0"/>
      <w:marRight w:val="0"/>
      <w:marTop w:val="0"/>
      <w:marBottom w:val="0"/>
      <w:divBdr>
        <w:top w:val="none" w:sz="0" w:space="0" w:color="auto"/>
        <w:left w:val="none" w:sz="0" w:space="0" w:color="auto"/>
        <w:bottom w:val="none" w:sz="0" w:space="0" w:color="auto"/>
        <w:right w:val="none" w:sz="0" w:space="0" w:color="auto"/>
      </w:divBdr>
    </w:div>
    <w:div w:id="2106875702">
      <w:bodyDiv w:val="1"/>
      <w:marLeft w:val="0"/>
      <w:marRight w:val="0"/>
      <w:marTop w:val="0"/>
      <w:marBottom w:val="0"/>
      <w:divBdr>
        <w:top w:val="none" w:sz="0" w:space="0" w:color="auto"/>
        <w:left w:val="none" w:sz="0" w:space="0" w:color="auto"/>
        <w:bottom w:val="none" w:sz="0" w:space="0" w:color="auto"/>
        <w:right w:val="none" w:sz="0" w:space="0" w:color="auto"/>
      </w:divBdr>
      <w:divsChild>
        <w:div w:id="74206176">
          <w:marLeft w:val="0"/>
          <w:marRight w:val="0"/>
          <w:marTop w:val="75"/>
          <w:marBottom w:val="75"/>
          <w:divBdr>
            <w:top w:val="none" w:sz="0" w:space="0" w:color="auto"/>
            <w:left w:val="none" w:sz="0" w:space="0" w:color="auto"/>
            <w:bottom w:val="none" w:sz="0" w:space="0" w:color="auto"/>
            <w:right w:val="none" w:sz="0" w:space="0" w:color="auto"/>
          </w:divBdr>
        </w:div>
      </w:divsChild>
    </w:div>
    <w:div w:id="2108235447">
      <w:bodyDiv w:val="1"/>
      <w:marLeft w:val="0"/>
      <w:marRight w:val="0"/>
      <w:marTop w:val="0"/>
      <w:marBottom w:val="0"/>
      <w:divBdr>
        <w:top w:val="none" w:sz="0" w:space="0" w:color="auto"/>
        <w:left w:val="none" w:sz="0" w:space="0" w:color="auto"/>
        <w:bottom w:val="none" w:sz="0" w:space="0" w:color="auto"/>
        <w:right w:val="none" w:sz="0" w:space="0" w:color="auto"/>
      </w:divBdr>
      <w:divsChild>
        <w:div w:id="522089176">
          <w:marLeft w:val="0"/>
          <w:marRight w:val="0"/>
          <w:marTop w:val="0"/>
          <w:marBottom w:val="0"/>
          <w:divBdr>
            <w:top w:val="none" w:sz="0" w:space="0" w:color="auto"/>
            <w:left w:val="none" w:sz="0" w:space="0" w:color="auto"/>
            <w:bottom w:val="none" w:sz="0" w:space="0" w:color="auto"/>
            <w:right w:val="none" w:sz="0" w:space="0" w:color="auto"/>
          </w:divBdr>
          <w:divsChild>
            <w:div w:id="814416880">
              <w:marLeft w:val="0"/>
              <w:marRight w:val="0"/>
              <w:marTop w:val="0"/>
              <w:marBottom w:val="0"/>
              <w:divBdr>
                <w:top w:val="none" w:sz="0" w:space="0" w:color="auto"/>
                <w:left w:val="none" w:sz="0" w:space="0" w:color="auto"/>
                <w:bottom w:val="none" w:sz="0" w:space="0" w:color="auto"/>
                <w:right w:val="none" w:sz="0" w:space="0" w:color="auto"/>
              </w:divBdr>
              <w:divsChild>
                <w:div w:id="1638491471">
                  <w:marLeft w:val="0"/>
                  <w:marRight w:val="0"/>
                  <w:marTop w:val="0"/>
                  <w:marBottom w:val="0"/>
                  <w:divBdr>
                    <w:top w:val="none" w:sz="0" w:space="0" w:color="auto"/>
                    <w:left w:val="none" w:sz="0" w:space="0" w:color="auto"/>
                    <w:bottom w:val="none" w:sz="0" w:space="0" w:color="auto"/>
                    <w:right w:val="none" w:sz="0" w:space="0" w:color="auto"/>
                  </w:divBdr>
                  <w:divsChild>
                    <w:div w:id="833759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7165648">
      <w:bodyDiv w:val="1"/>
      <w:marLeft w:val="0"/>
      <w:marRight w:val="0"/>
      <w:marTop w:val="0"/>
      <w:marBottom w:val="0"/>
      <w:divBdr>
        <w:top w:val="none" w:sz="0" w:space="0" w:color="auto"/>
        <w:left w:val="none" w:sz="0" w:space="0" w:color="auto"/>
        <w:bottom w:val="none" w:sz="0" w:space="0" w:color="auto"/>
        <w:right w:val="none" w:sz="0" w:space="0" w:color="auto"/>
      </w:divBdr>
      <w:divsChild>
        <w:div w:id="1458908055">
          <w:marLeft w:val="0"/>
          <w:marRight w:val="0"/>
          <w:marTop w:val="0"/>
          <w:marBottom w:val="0"/>
          <w:divBdr>
            <w:top w:val="none" w:sz="0" w:space="0" w:color="auto"/>
            <w:left w:val="none" w:sz="0" w:space="0" w:color="auto"/>
            <w:bottom w:val="none" w:sz="0" w:space="0" w:color="auto"/>
            <w:right w:val="none" w:sz="0" w:space="0" w:color="auto"/>
          </w:divBdr>
          <w:divsChild>
            <w:div w:id="1443302817">
              <w:marLeft w:val="0"/>
              <w:marRight w:val="0"/>
              <w:marTop w:val="0"/>
              <w:marBottom w:val="0"/>
              <w:divBdr>
                <w:top w:val="none" w:sz="0" w:space="0" w:color="auto"/>
                <w:left w:val="none" w:sz="0" w:space="0" w:color="auto"/>
                <w:bottom w:val="none" w:sz="0" w:space="0" w:color="auto"/>
                <w:right w:val="none" w:sz="0" w:space="0" w:color="auto"/>
              </w:divBdr>
            </w:div>
          </w:divsChild>
        </w:div>
        <w:div w:id="498085884">
          <w:marLeft w:val="0"/>
          <w:marRight w:val="0"/>
          <w:marTop w:val="0"/>
          <w:marBottom w:val="0"/>
          <w:divBdr>
            <w:top w:val="none" w:sz="0" w:space="0" w:color="auto"/>
            <w:left w:val="none" w:sz="0" w:space="0" w:color="auto"/>
            <w:bottom w:val="none" w:sz="0" w:space="0" w:color="auto"/>
            <w:right w:val="none" w:sz="0" w:space="0" w:color="auto"/>
          </w:divBdr>
          <w:divsChild>
            <w:div w:id="295567477">
              <w:marLeft w:val="0"/>
              <w:marRight w:val="0"/>
              <w:marTop w:val="180"/>
              <w:marBottom w:val="0"/>
              <w:divBdr>
                <w:top w:val="none" w:sz="0" w:space="0" w:color="auto"/>
                <w:left w:val="none" w:sz="0" w:space="0" w:color="auto"/>
                <w:bottom w:val="none" w:sz="0" w:space="0" w:color="auto"/>
                <w:right w:val="none" w:sz="0" w:space="0" w:color="auto"/>
              </w:divBdr>
              <w:divsChild>
                <w:div w:id="1952665766">
                  <w:marLeft w:val="0"/>
                  <w:marRight w:val="0"/>
                  <w:marTop w:val="0"/>
                  <w:marBottom w:val="0"/>
                  <w:divBdr>
                    <w:top w:val="none" w:sz="0" w:space="0" w:color="auto"/>
                    <w:left w:val="none" w:sz="0" w:space="0" w:color="auto"/>
                    <w:bottom w:val="none" w:sz="0" w:space="0" w:color="auto"/>
                    <w:right w:val="none" w:sz="0" w:space="0" w:color="auto"/>
                  </w:divBdr>
                  <w:divsChild>
                    <w:div w:id="1741902516">
                      <w:marLeft w:val="0"/>
                      <w:marRight w:val="0"/>
                      <w:marTop w:val="0"/>
                      <w:marBottom w:val="0"/>
                      <w:divBdr>
                        <w:top w:val="none" w:sz="0" w:space="0" w:color="auto"/>
                        <w:left w:val="none" w:sz="0" w:space="0" w:color="auto"/>
                        <w:bottom w:val="none" w:sz="0" w:space="0" w:color="auto"/>
                        <w:right w:val="none" w:sz="0" w:space="0" w:color="auto"/>
                      </w:divBdr>
                      <w:divsChild>
                        <w:div w:id="1401514611">
                          <w:marLeft w:val="0"/>
                          <w:marRight w:val="0"/>
                          <w:marTop w:val="0"/>
                          <w:marBottom w:val="0"/>
                          <w:divBdr>
                            <w:top w:val="single" w:sz="6" w:space="0" w:color="DADCE0"/>
                            <w:left w:val="single" w:sz="6" w:space="0" w:color="DADCE0"/>
                            <w:bottom w:val="single" w:sz="6" w:space="0" w:color="DADCE0"/>
                            <w:right w:val="single" w:sz="6" w:space="0" w:color="DADCE0"/>
                          </w:divBdr>
                          <w:divsChild>
                            <w:div w:id="1258827815">
                              <w:marLeft w:val="0"/>
                              <w:marRight w:val="0"/>
                              <w:marTop w:val="0"/>
                              <w:marBottom w:val="0"/>
                              <w:divBdr>
                                <w:top w:val="none" w:sz="0" w:space="0" w:color="auto"/>
                                <w:left w:val="none" w:sz="0" w:space="0" w:color="auto"/>
                                <w:bottom w:val="none" w:sz="0" w:space="0" w:color="auto"/>
                                <w:right w:val="none" w:sz="0" w:space="0" w:color="auto"/>
                              </w:divBdr>
                              <w:divsChild>
                                <w:div w:id="382950945">
                                  <w:marLeft w:val="0"/>
                                  <w:marRight w:val="0"/>
                                  <w:marTop w:val="0"/>
                                  <w:marBottom w:val="0"/>
                                  <w:divBdr>
                                    <w:top w:val="none" w:sz="0" w:space="0" w:color="auto"/>
                                    <w:left w:val="none" w:sz="0" w:space="0" w:color="auto"/>
                                    <w:bottom w:val="none" w:sz="0" w:space="0" w:color="auto"/>
                                    <w:right w:val="none" w:sz="0" w:space="0" w:color="auto"/>
                                  </w:divBdr>
                                  <w:divsChild>
                                    <w:div w:id="465272064">
                                      <w:marLeft w:val="0"/>
                                      <w:marRight w:val="0"/>
                                      <w:marTop w:val="0"/>
                                      <w:marBottom w:val="0"/>
                                      <w:divBdr>
                                        <w:top w:val="none" w:sz="0" w:space="0" w:color="auto"/>
                                        <w:left w:val="none" w:sz="0" w:space="0" w:color="auto"/>
                                        <w:bottom w:val="none" w:sz="0" w:space="0" w:color="auto"/>
                                        <w:right w:val="none" w:sz="0" w:space="0" w:color="auto"/>
                                      </w:divBdr>
                                      <w:divsChild>
                                        <w:div w:id="1085346738">
                                          <w:marLeft w:val="0"/>
                                          <w:marRight w:val="0"/>
                                          <w:marTop w:val="0"/>
                                          <w:marBottom w:val="0"/>
                                          <w:divBdr>
                                            <w:top w:val="none" w:sz="0" w:space="0" w:color="auto"/>
                                            <w:left w:val="none" w:sz="0" w:space="0" w:color="auto"/>
                                            <w:bottom w:val="none" w:sz="0" w:space="0" w:color="auto"/>
                                            <w:right w:val="none" w:sz="0" w:space="0" w:color="auto"/>
                                          </w:divBdr>
                                          <w:divsChild>
                                            <w:div w:id="143281212">
                                              <w:marLeft w:val="0"/>
                                              <w:marRight w:val="0"/>
                                              <w:marTop w:val="0"/>
                                              <w:marBottom w:val="0"/>
                                              <w:divBdr>
                                                <w:top w:val="none" w:sz="0" w:space="0" w:color="auto"/>
                                                <w:left w:val="none" w:sz="0" w:space="0" w:color="auto"/>
                                                <w:bottom w:val="none" w:sz="0" w:space="0" w:color="auto"/>
                                                <w:right w:val="none" w:sz="0" w:space="0" w:color="auto"/>
                                              </w:divBdr>
                                              <w:divsChild>
                                                <w:div w:id="1474561885">
                                                  <w:marLeft w:val="0"/>
                                                  <w:marRight w:val="120"/>
                                                  <w:marTop w:val="0"/>
                                                  <w:marBottom w:val="0"/>
                                                  <w:divBdr>
                                                    <w:top w:val="none" w:sz="0" w:space="0" w:color="auto"/>
                                                    <w:left w:val="none" w:sz="0" w:space="0" w:color="auto"/>
                                                    <w:bottom w:val="none" w:sz="0" w:space="0" w:color="auto"/>
                                                    <w:right w:val="none" w:sz="0" w:space="0" w:color="auto"/>
                                                  </w:divBdr>
                                                  <w:divsChild>
                                                    <w:div w:id="383796081">
                                                      <w:marLeft w:val="0"/>
                                                      <w:marRight w:val="0"/>
                                                      <w:marTop w:val="0"/>
                                                      <w:marBottom w:val="0"/>
                                                      <w:divBdr>
                                                        <w:top w:val="none" w:sz="0" w:space="0" w:color="auto"/>
                                                        <w:left w:val="none" w:sz="0" w:space="0" w:color="auto"/>
                                                        <w:bottom w:val="none" w:sz="0" w:space="0" w:color="auto"/>
                                                        <w:right w:val="none" w:sz="0" w:space="0" w:color="auto"/>
                                                      </w:divBdr>
                                                      <w:divsChild>
                                                        <w:div w:id="818229355">
                                                          <w:marLeft w:val="0"/>
                                                          <w:marRight w:val="0"/>
                                                          <w:marTop w:val="0"/>
                                                          <w:marBottom w:val="0"/>
                                                          <w:divBdr>
                                                            <w:top w:val="none" w:sz="0" w:space="0" w:color="auto"/>
                                                            <w:left w:val="none" w:sz="0" w:space="0" w:color="auto"/>
                                                            <w:bottom w:val="none" w:sz="0" w:space="0" w:color="auto"/>
                                                            <w:right w:val="none" w:sz="0" w:space="0" w:color="auto"/>
                                                          </w:divBdr>
                                                          <w:divsChild>
                                                            <w:div w:id="1139493814">
                                                              <w:marLeft w:val="0"/>
                                                              <w:marRight w:val="0"/>
                                                              <w:marTop w:val="0"/>
                                                              <w:marBottom w:val="360"/>
                                                              <w:divBdr>
                                                                <w:top w:val="none" w:sz="0" w:space="0" w:color="auto"/>
                                                                <w:left w:val="none" w:sz="0" w:space="0" w:color="auto"/>
                                                                <w:bottom w:val="none" w:sz="0" w:space="0" w:color="auto"/>
                                                                <w:right w:val="none" w:sz="0" w:space="0" w:color="auto"/>
                                                              </w:divBdr>
                                                              <w:divsChild>
                                                                <w:div w:id="1210804049">
                                                                  <w:marLeft w:val="0"/>
                                                                  <w:marRight w:val="0"/>
                                                                  <w:marTop w:val="0"/>
                                                                  <w:marBottom w:val="0"/>
                                                                  <w:divBdr>
                                                                    <w:top w:val="none" w:sz="0" w:space="0" w:color="auto"/>
                                                                    <w:left w:val="none" w:sz="0" w:space="0" w:color="auto"/>
                                                                    <w:bottom w:val="none" w:sz="0" w:space="0" w:color="auto"/>
                                                                    <w:right w:val="none" w:sz="0" w:space="0" w:color="auto"/>
                                                                  </w:divBdr>
                                                                  <w:divsChild>
                                                                    <w:div w:id="799610269">
                                                                      <w:marLeft w:val="0"/>
                                                                      <w:marRight w:val="0"/>
                                                                      <w:marTop w:val="0"/>
                                                                      <w:marBottom w:val="0"/>
                                                                      <w:divBdr>
                                                                        <w:top w:val="none" w:sz="0" w:space="0" w:color="auto"/>
                                                                        <w:left w:val="none" w:sz="0" w:space="0" w:color="auto"/>
                                                                        <w:bottom w:val="none" w:sz="0" w:space="0" w:color="auto"/>
                                                                        <w:right w:val="none" w:sz="0" w:space="0" w:color="auto"/>
                                                                      </w:divBdr>
                                                                      <w:divsChild>
                                                                        <w:div w:id="448474096">
                                                                          <w:marLeft w:val="0"/>
                                                                          <w:marRight w:val="0"/>
                                                                          <w:marTop w:val="0"/>
                                                                          <w:marBottom w:val="0"/>
                                                                          <w:divBdr>
                                                                            <w:top w:val="none" w:sz="0" w:space="0" w:color="auto"/>
                                                                            <w:left w:val="none" w:sz="0" w:space="0" w:color="auto"/>
                                                                            <w:bottom w:val="none" w:sz="0" w:space="0" w:color="auto"/>
                                                                            <w:right w:val="none" w:sz="0" w:space="0" w:color="auto"/>
                                                                          </w:divBdr>
                                                                          <w:divsChild>
                                                                            <w:div w:id="895122775">
                                                                              <w:marLeft w:val="0"/>
                                                                              <w:marRight w:val="0"/>
                                                                              <w:marTop w:val="0"/>
                                                                              <w:marBottom w:val="0"/>
                                                                              <w:divBdr>
                                                                                <w:top w:val="none" w:sz="0" w:space="0" w:color="auto"/>
                                                                                <w:left w:val="none" w:sz="0" w:space="0" w:color="auto"/>
                                                                                <w:bottom w:val="none" w:sz="0" w:space="0" w:color="auto"/>
                                                                                <w:right w:val="none" w:sz="0" w:space="0" w:color="auto"/>
                                                                              </w:divBdr>
                                                                              <w:divsChild>
                                                                                <w:div w:id="403114723">
                                                                                  <w:marLeft w:val="0"/>
                                                                                  <w:marRight w:val="0"/>
                                                                                  <w:marTop w:val="0"/>
                                                                                  <w:marBottom w:val="0"/>
                                                                                  <w:divBdr>
                                                                                    <w:top w:val="none" w:sz="0" w:space="0" w:color="auto"/>
                                                                                    <w:left w:val="none" w:sz="0" w:space="0" w:color="auto"/>
                                                                                    <w:bottom w:val="none" w:sz="0" w:space="0" w:color="auto"/>
                                                                                    <w:right w:val="none" w:sz="0" w:space="0" w:color="auto"/>
                                                                                  </w:divBdr>
                                                                                  <w:divsChild>
                                                                                    <w:div w:id="879122786">
                                                                                      <w:marLeft w:val="0"/>
                                                                                      <w:marRight w:val="0"/>
                                                                                      <w:marTop w:val="180"/>
                                                                                      <w:marBottom w:val="0"/>
                                                                                      <w:divBdr>
                                                                                        <w:top w:val="none" w:sz="0" w:space="0" w:color="auto"/>
                                                                                        <w:left w:val="none" w:sz="0" w:space="0" w:color="auto"/>
                                                                                        <w:bottom w:val="none" w:sz="0" w:space="0" w:color="auto"/>
                                                                                        <w:right w:val="none" w:sz="0" w:space="0" w:color="auto"/>
                                                                                      </w:divBdr>
                                                                                      <w:divsChild>
                                                                                        <w:div w:id="60949762">
                                                                                          <w:marLeft w:val="0"/>
                                                                                          <w:marRight w:val="0"/>
                                                                                          <w:marTop w:val="0"/>
                                                                                          <w:marBottom w:val="0"/>
                                                                                          <w:divBdr>
                                                                                            <w:top w:val="none" w:sz="0" w:space="0" w:color="auto"/>
                                                                                            <w:left w:val="none" w:sz="0" w:space="0" w:color="auto"/>
                                                                                            <w:bottom w:val="none" w:sz="0" w:space="0" w:color="auto"/>
                                                                                            <w:right w:val="none" w:sz="0" w:space="0" w:color="auto"/>
                                                                                          </w:divBdr>
                                                                                          <w:divsChild>
                                                                                            <w:div w:id="977228045">
                                                                                              <w:marLeft w:val="0"/>
                                                                                              <w:marRight w:val="0"/>
                                                                                              <w:marTop w:val="0"/>
                                                                                              <w:marBottom w:val="0"/>
                                                                                              <w:divBdr>
                                                                                                <w:top w:val="none" w:sz="0" w:space="0" w:color="auto"/>
                                                                                                <w:left w:val="none" w:sz="0" w:space="0" w:color="auto"/>
                                                                                                <w:bottom w:val="none" w:sz="0" w:space="0" w:color="auto"/>
                                                                                                <w:right w:val="none" w:sz="0" w:space="0" w:color="auto"/>
                                                                                              </w:divBdr>
                                                                                              <w:divsChild>
                                                                                                <w:div w:id="1723098688">
                                                                                                  <w:marLeft w:val="0"/>
                                                                                                  <w:marRight w:val="0"/>
                                                                                                  <w:marTop w:val="0"/>
                                                                                                  <w:marBottom w:val="0"/>
                                                                                                  <w:divBdr>
                                                                                                    <w:top w:val="single" w:sz="6" w:space="0" w:color="DADCE0"/>
                                                                                                    <w:left w:val="single" w:sz="6" w:space="0" w:color="DADCE0"/>
                                                                                                    <w:bottom w:val="single" w:sz="6" w:space="0" w:color="DADCE0"/>
                                                                                                    <w:right w:val="single" w:sz="6" w:space="0" w:color="DADCE0"/>
                                                                                                  </w:divBdr>
                                                                                                  <w:divsChild>
                                                                                                    <w:div w:id="2061663814">
                                                                                                      <w:marLeft w:val="0"/>
                                                                                                      <w:marRight w:val="0"/>
                                                                                                      <w:marTop w:val="0"/>
                                                                                                      <w:marBottom w:val="0"/>
                                                                                                      <w:divBdr>
                                                                                                        <w:top w:val="none" w:sz="0" w:space="0" w:color="auto"/>
                                                                                                        <w:left w:val="none" w:sz="0" w:space="0" w:color="auto"/>
                                                                                                        <w:bottom w:val="none" w:sz="0" w:space="0" w:color="auto"/>
                                                                                                        <w:right w:val="none" w:sz="0" w:space="0" w:color="auto"/>
                                                                                                      </w:divBdr>
                                                                                                      <w:divsChild>
                                                                                                        <w:div w:id="1529567882">
                                                                                                          <w:marLeft w:val="0"/>
                                                                                                          <w:marRight w:val="0"/>
                                                                                                          <w:marTop w:val="0"/>
                                                                                                          <w:marBottom w:val="0"/>
                                                                                                          <w:divBdr>
                                                                                                            <w:top w:val="none" w:sz="0" w:space="0" w:color="auto"/>
                                                                                                            <w:left w:val="none" w:sz="0" w:space="0" w:color="auto"/>
                                                                                                            <w:bottom w:val="none" w:sz="0" w:space="0" w:color="auto"/>
                                                                                                            <w:right w:val="none" w:sz="0" w:space="0" w:color="auto"/>
                                                                                                          </w:divBdr>
                                                                                                          <w:divsChild>
                                                                                                            <w:div w:id="2123064539">
                                                                                                              <w:marLeft w:val="0"/>
                                                                                                              <w:marRight w:val="0"/>
                                                                                                              <w:marTop w:val="0"/>
                                                                                                              <w:marBottom w:val="0"/>
                                                                                                              <w:divBdr>
                                                                                                                <w:top w:val="none" w:sz="0" w:space="0" w:color="auto"/>
                                                                                                                <w:left w:val="none" w:sz="0" w:space="0" w:color="auto"/>
                                                                                                                <w:bottom w:val="none" w:sz="0" w:space="0" w:color="auto"/>
                                                                                                                <w:right w:val="none" w:sz="0" w:space="0" w:color="auto"/>
                                                                                                              </w:divBdr>
                                                                                                              <w:divsChild>
                                                                                                                <w:div w:id="370959434">
                                                                                                                  <w:marLeft w:val="0"/>
                                                                                                                  <w:marRight w:val="0"/>
                                                                                                                  <w:marTop w:val="0"/>
                                                                                                                  <w:marBottom w:val="0"/>
                                                                                                                  <w:divBdr>
                                                                                                                    <w:top w:val="none" w:sz="0" w:space="0" w:color="auto"/>
                                                                                                                    <w:left w:val="none" w:sz="0" w:space="0" w:color="auto"/>
                                                                                                                    <w:bottom w:val="none" w:sz="0" w:space="0" w:color="auto"/>
                                                                                                                    <w:right w:val="none" w:sz="0" w:space="0" w:color="auto"/>
                                                                                                                  </w:divBdr>
                                                                                                                  <w:divsChild>
                                                                                                                    <w:div w:id="192966187">
                                                                                                                      <w:marLeft w:val="0"/>
                                                                                                                      <w:marRight w:val="0"/>
                                                                                                                      <w:marTop w:val="0"/>
                                                                                                                      <w:marBottom w:val="0"/>
                                                                                                                      <w:divBdr>
                                                                                                                        <w:top w:val="none" w:sz="0" w:space="0" w:color="auto"/>
                                                                                                                        <w:left w:val="none" w:sz="0" w:space="0" w:color="auto"/>
                                                                                                                        <w:bottom w:val="none" w:sz="0" w:space="0" w:color="auto"/>
                                                                                                                        <w:right w:val="none" w:sz="0" w:space="0" w:color="auto"/>
                                                                                                                      </w:divBdr>
                                                                                                                      <w:divsChild>
                                                                                                                        <w:div w:id="1536701117">
                                                                                                                          <w:marLeft w:val="0"/>
                                                                                                                          <w:marRight w:val="120"/>
                                                                                                                          <w:marTop w:val="0"/>
                                                                                                                          <w:marBottom w:val="0"/>
                                                                                                                          <w:divBdr>
                                                                                                                            <w:top w:val="none" w:sz="0" w:space="0" w:color="auto"/>
                                                                                                                            <w:left w:val="none" w:sz="0" w:space="0" w:color="auto"/>
                                                                                                                            <w:bottom w:val="none" w:sz="0" w:space="0" w:color="auto"/>
                                                                                                                            <w:right w:val="none" w:sz="0" w:space="0" w:color="auto"/>
                                                                                                                          </w:divBdr>
                                                                                                                          <w:divsChild>
                                                                                                                            <w:div w:id="1170826042">
                                                                                                                              <w:marLeft w:val="0"/>
                                                                                                                              <w:marRight w:val="0"/>
                                                                                                                              <w:marTop w:val="0"/>
                                                                                                                              <w:marBottom w:val="0"/>
                                                                                                                              <w:divBdr>
                                                                                                                                <w:top w:val="none" w:sz="0" w:space="0" w:color="auto"/>
                                                                                                                                <w:left w:val="none" w:sz="0" w:space="0" w:color="auto"/>
                                                                                                                                <w:bottom w:val="none" w:sz="0" w:space="0" w:color="auto"/>
                                                                                                                                <w:right w:val="none" w:sz="0" w:space="0" w:color="auto"/>
                                                                                                                              </w:divBdr>
                                                                                                                              <w:divsChild>
                                                                                                                                <w:div w:id="1260673229">
                                                                                                                                  <w:marLeft w:val="0"/>
                                                                                                                                  <w:marRight w:val="0"/>
                                                                                                                                  <w:marTop w:val="0"/>
                                                                                                                                  <w:marBottom w:val="0"/>
                                                                                                                                  <w:divBdr>
                                                                                                                                    <w:top w:val="none" w:sz="0" w:space="0" w:color="auto"/>
                                                                                                                                    <w:left w:val="none" w:sz="0" w:space="0" w:color="auto"/>
                                                                                                                                    <w:bottom w:val="none" w:sz="0" w:space="0" w:color="auto"/>
                                                                                                                                    <w:right w:val="none" w:sz="0" w:space="0" w:color="auto"/>
                                                                                                                                  </w:divBdr>
                                                                                                                                  <w:divsChild>
                                                                                                                                    <w:div w:id="1750810684">
                                                                                                                                      <w:marLeft w:val="0"/>
                                                                                                                                      <w:marRight w:val="0"/>
                                                                                                                                      <w:marTop w:val="0"/>
                                                                                                                                      <w:marBottom w:val="360"/>
                                                                                                                                      <w:divBdr>
                                                                                                                                        <w:top w:val="none" w:sz="0" w:space="0" w:color="auto"/>
                                                                                                                                        <w:left w:val="none" w:sz="0" w:space="0" w:color="auto"/>
                                                                                                                                        <w:bottom w:val="none" w:sz="0" w:space="0" w:color="auto"/>
                                                                                                                                        <w:right w:val="none" w:sz="0" w:space="0" w:color="auto"/>
                                                                                                                                      </w:divBdr>
                                                                                                                                      <w:divsChild>
                                                                                                                                        <w:div w:id="1579443713">
                                                                                                                                          <w:marLeft w:val="0"/>
                                                                                                                                          <w:marRight w:val="0"/>
                                                                                                                                          <w:marTop w:val="0"/>
                                                                                                                                          <w:marBottom w:val="0"/>
                                                                                                                                          <w:divBdr>
                                                                                                                                            <w:top w:val="none" w:sz="0" w:space="0" w:color="auto"/>
                                                                                                                                            <w:left w:val="none" w:sz="0" w:space="0" w:color="auto"/>
                                                                                                                                            <w:bottom w:val="none" w:sz="0" w:space="0" w:color="auto"/>
                                                                                                                                            <w:right w:val="none" w:sz="0" w:space="0" w:color="auto"/>
                                                                                                                                          </w:divBdr>
                                                                                                                                          <w:divsChild>
                                                                                                                                            <w:div w:id="1280334620">
                                                                                                                                              <w:marLeft w:val="0"/>
                                                                                                                                              <w:marRight w:val="0"/>
                                                                                                                                              <w:marTop w:val="0"/>
                                                                                                                                              <w:marBottom w:val="0"/>
                                                                                                                                              <w:divBdr>
                                                                                                                                                <w:top w:val="none" w:sz="0" w:space="0" w:color="auto"/>
                                                                                                                                                <w:left w:val="none" w:sz="0" w:space="0" w:color="auto"/>
                                                                                                                                                <w:bottom w:val="none" w:sz="0" w:space="0" w:color="auto"/>
                                                                                                                                                <w:right w:val="none" w:sz="0" w:space="0" w:color="auto"/>
                                                                                                                                              </w:divBdr>
                                                                                                                                              <w:divsChild>
                                                                                                                                                <w:div w:id="1352293931">
                                                                                                                                                  <w:marLeft w:val="0"/>
                                                                                                                                                  <w:marRight w:val="0"/>
                                                                                                                                                  <w:marTop w:val="0"/>
                                                                                                                                                  <w:marBottom w:val="0"/>
                                                                                                                                                  <w:divBdr>
                                                                                                                                                    <w:top w:val="none" w:sz="0" w:space="0" w:color="auto"/>
                                                                                                                                                    <w:left w:val="none" w:sz="0" w:space="0" w:color="auto"/>
                                                                                                                                                    <w:bottom w:val="none" w:sz="0" w:space="0" w:color="auto"/>
                                                                                                                                                    <w:right w:val="none" w:sz="0" w:space="0" w:color="auto"/>
                                                                                                                                                  </w:divBdr>
                                                                                                                                                  <w:divsChild>
                                                                                                                                                    <w:div w:id="1184787142">
                                                                                                                                                      <w:marLeft w:val="0"/>
                                                                                                                                                      <w:marRight w:val="0"/>
                                                                                                                                                      <w:marTop w:val="0"/>
                                                                                                                                                      <w:marBottom w:val="0"/>
                                                                                                                                                      <w:divBdr>
                                                                                                                                                        <w:top w:val="none" w:sz="0" w:space="0" w:color="auto"/>
                                                                                                                                                        <w:left w:val="none" w:sz="0" w:space="0" w:color="auto"/>
                                                                                                                                                        <w:bottom w:val="none" w:sz="0" w:space="0" w:color="auto"/>
                                                                                                                                                        <w:right w:val="none" w:sz="0" w:space="0" w:color="auto"/>
                                                                                                                                                      </w:divBdr>
                                                                                                                                                      <w:divsChild>
                                                                                                                                                        <w:div w:id="373584289">
                                                                                                                                                          <w:marLeft w:val="0"/>
                                                                                                                                                          <w:marRight w:val="0"/>
                                                                                                                                                          <w:marTop w:val="0"/>
                                                                                                                                                          <w:marBottom w:val="0"/>
                                                                                                                                                          <w:divBdr>
                                                                                                                                                            <w:top w:val="none" w:sz="0" w:space="0" w:color="auto"/>
                                                                                                                                                            <w:left w:val="none" w:sz="0" w:space="0" w:color="auto"/>
                                                                                                                                                            <w:bottom w:val="none" w:sz="0" w:space="0" w:color="auto"/>
                                                                                                                                                            <w:right w:val="none" w:sz="0" w:space="0" w:color="auto"/>
                                                                                                                                                          </w:divBdr>
                                                                                                                                                          <w:divsChild>
                                                                                                                                                            <w:div w:id="1199850371">
                                                                                                                                                              <w:marLeft w:val="0"/>
                                                                                                                                                              <w:marRight w:val="0"/>
                                                                                                                                                              <w:marTop w:val="0"/>
                                                                                                                                                              <w:marBottom w:val="0"/>
                                                                                                                                                              <w:divBdr>
                                                                                                                                                                <w:top w:val="none" w:sz="0" w:space="0" w:color="auto"/>
                                                                                                                                                                <w:left w:val="none" w:sz="0" w:space="0" w:color="auto"/>
                                                                                                                                                                <w:bottom w:val="none" w:sz="0" w:space="0" w:color="auto"/>
                                                                                                                                                                <w:right w:val="none" w:sz="0" w:space="0" w:color="auto"/>
                                                                                                                                                              </w:divBdr>
                                                                                                                                                              <w:divsChild>
                                                                                                                                                                <w:div w:id="587814680">
                                                                                                                                                                  <w:marLeft w:val="0"/>
                                                                                                                                                                  <w:marRight w:val="0"/>
                                                                                                                                                                  <w:marTop w:val="0"/>
                                                                                                                                                                  <w:marBottom w:val="0"/>
                                                                                                                                                                  <w:divBdr>
                                                                                                                                                                    <w:top w:val="none" w:sz="0" w:space="0" w:color="auto"/>
                                                                                                                                                                    <w:left w:val="none" w:sz="0" w:space="0" w:color="auto"/>
                                                                                                                                                                    <w:bottom w:val="none" w:sz="0" w:space="0" w:color="auto"/>
                                                                                                                                                                    <w:right w:val="none" w:sz="0" w:space="0" w:color="auto"/>
                                                                                                                                                                  </w:divBdr>
                                                                                                                                                                  <w:divsChild>
                                                                                                                                                                    <w:div w:id="1893272124">
                                                                                                                                                                      <w:marLeft w:val="0"/>
                                                                                                                                                                      <w:marRight w:val="0"/>
                                                                                                                                                                      <w:marTop w:val="0"/>
                                                                                                                                                                      <w:marBottom w:val="0"/>
                                                                                                                                                                      <w:divBdr>
                                                                                                                                                                        <w:top w:val="none" w:sz="0" w:space="0" w:color="auto"/>
                                                                                                                                                                        <w:left w:val="none" w:sz="0" w:space="0" w:color="auto"/>
                                                                                                                                                                        <w:bottom w:val="none" w:sz="0" w:space="0" w:color="auto"/>
                                                                                                                                                                        <w:right w:val="none" w:sz="0" w:space="0" w:color="auto"/>
                                                                                                                                                                      </w:divBdr>
                                                                                                                                                                      <w:divsChild>
                                                                                                                                                                        <w:div w:id="416094132">
                                                                                                                                                                          <w:marLeft w:val="0"/>
                                                                                                                                                                          <w:marRight w:val="0"/>
                                                                                                                                                                          <w:marTop w:val="0"/>
                                                                                                                                                                          <w:marBottom w:val="0"/>
                                                                                                                                                                          <w:divBdr>
                                                                                                                                                                            <w:top w:val="none" w:sz="0" w:space="0" w:color="auto"/>
                                                                                                                                                                            <w:left w:val="none" w:sz="0" w:space="0" w:color="auto"/>
                                                                                                                                                                            <w:bottom w:val="none" w:sz="0" w:space="0" w:color="auto"/>
                                                                                                                                                                            <w:right w:val="none" w:sz="0" w:space="0" w:color="auto"/>
                                                                                                                                                                          </w:divBdr>
                                                                                                                                                                          <w:divsChild>
                                                                                                                                                                            <w:div w:id="1815295727">
                                                                                                                                                                              <w:marLeft w:val="0"/>
                                                                                                                                                                              <w:marRight w:val="0"/>
                                                                                                                                                                              <w:marTop w:val="180"/>
                                                                                                                                                                              <w:marBottom w:val="0"/>
                                                                                                                                                                              <w:divBdr>
                                                                                                                                                                                <w:top w:val="none" w:sz="0" w:space="0" w:color="auto"/>
                                                                                                                                                                                <w:left w:val="none" w:sz="0" w:space="0" w:color="auto"/>
                                                                                                                                                                                <w:bottom w:val="none" w:sz="0" w:space="0" w:color="auto"/>
                                                                                                                                                                                <w:right w:val="none" w:sz="0" w:space="0" w:color="auto"/>
                                                                                                                                                                              </w:divBdr>
                                                                                                                                                                              <w:divsChild>
                                                                                                                                                                                <w:div w:id="266616806">
                                                                                                                                                                                  <w:marLeft w:val="0"/>
                                                                                                                                                                                  <w:marRight w:val="0"/>
                                                                                                                                                                                  <w:marTop w:val="0"/>
                                                                                                                                                                                  <w:marBottom w:val="0"/>
                                                                                                                                                                                  <w:divBdr>
                                                                                                                                                                                    <w:top w:val="none" w:sz="0" w:space="0" w:color="auto"/>
                                                                                                                                                                                    <w:left w:val="none" w:sz="0" w:space="0" w:color="auto"/>
                                                                                                                                                                                    <w:bottom w:val="none" w:sz="0" w:space="0" w:color="auto"/>
                                                                                                                                                                                    <w:right w:val="none" w:sz="0" w:space="0" w:color="auto"/>
                                                                                                                                                                                  </w:divBdr>
                                                                                                                                                                                  <w:divsChild>
                                                                                                                                                                                    <w:div w:id="1967663804">
                                                                                                                                                                                      <w:marLeft w:val="0"/>
                                                                                                                                                                                      <w:marRight w:val="0"/>
                                                                                                                                                                                      <w:marTop w:val="0"/>
                                                                                                                                                                                      <w:marBottom w:val="0"/>
                                                                                                                                                                                      <w:divBdr>
                                                                                                                                                                                        <w:top w:val="none" w:sz="0" w:space="0" w:color="auto"/>
                                                                                                                                                                                        <w:left w:val="none" w:sz="0" w:space="0" w:color="auto"/>
                                                                                                                                                                                        <w:bottom w:val="none" w:sz="0" w:space="0" w:color="auto"/>
                                                                                                                                                                                        <w:right w:val="none" w:sz="0" w:space="0" w:color="auto"/>
                                                                                                                                                                                      </w:divBdr>
                                                                                                                                                                                      <w:divsChild>
                                                                                                                                                                                        <w:div w:id="1052733377">
                                                                                                                                                                                          <w:marLeft w:val="0"/>
                                                                                                                                                                                          <w:marRight w:val="0"/>
                                                                                                                                                                                          <w:marTop w:val="0"/>
                                                                                                                                                                                          <w:marBottom w:val="0"/>
                                                                                                                                                                                          <w:divBdr>
                                                                                                                                                                                            <w:top w:val="single" w:sz="6" w:space="0" w:color="DADCE0"/>
                                                                                                                                                                                            <w:left w:val="single" w:sz="6" w:space="0" w:color="DADCE0"/>
                                                                                                                                                                                            <w:bottom w:val="single" w:sz="6" w:space="0" w:color="DADCE0"/>
                                                                                                                                                                                            <w:right w:val="single" w:sz="6" w:space="0" w:color="DADCE0"/>
                                                                                                                                                                                          </w:divBdr>
                                                                                                                                                                                          <w:divsChild>
                                                                                                                                                                                            <w:div w:id="2016029367">
                                                                                                                                                                                              <w:marLeft w:val="0"/>
                                                                                                                                                                                              <w:marRight w:val="0"/>
                                                                                                                                                                                              <w:marTop w:val="0"/>
                                                                                                                                                                                              <w:marBottom w:val="0"/>
                                                                                                                                                                                              <w:divBdr>
                                                                                                                                                                                                <w:top w:val="none" w:sz="0" w:space="0" w:color="auto"/>
                                                                                                                                                                                                <w:left w:val="none" w:sz="0" w:space="0" w:color="auto"/>
                                                                                                                                                                                                <w:bottom w:val="none" w:sz="0" w:space="0" w:color="auto"/>
                                                                                                                                                                                                <w:right w:val="none" w:sz="0" w:space="0" w:color="auto"/>
                                                                                                                                                                                              </w:divBdr>
                                                                                                                                                                                              <w:divsChild>
                                                                                                                                                                                                <w:div w:id="245655786">
                                                                                                                                                                                                  <w:marLeft w:val="0"/>
                                                                                                                                                                                                  <w:marRight w:val="0"/>
                                                                                                                                                                                                  <w:marTop w:val="0"/>
                                                                                                                                                                                                  <w:marBottom w:val="0"/>
                                                                                                                                                                                                  <w:divBdr>
                                                                                                                                                                                                    <w:top w:val="none" w:sz="0" w:space="0" w:color="auto"/>
                                                                                                                                                                                                    <w:left w:val="none" w:sz="0" w:space="0" w:color="auto"/>
                                                                                                                                                                                                    <w:bottom w:val="none" w:sz="0" w:space="0" w:color="auto"/>
                                                                                                                                                                                                    <w:right w:val="none" w:sz="0" w:space="0" w:color="auto"/>
                                                                                                                                                                                                  </w:divBdr>
                                                                                                                                                                                                  <w:divsChild>
                                                                                                                                                                                                    <w:div w:id="990478228">
                                                                                                                                                                                                      <w:marLeft w:val="0"/>
                                                                                                                                                                                                      <w:marRight w:val="0"/>
                                                                                                                                                                                                      <w:marTop w:val="0"/>
                                                                                                                                                                                                      <w:marBottom w:val="0"/>
                                                                                                                                                                                                      <w:divBdr>
                                                                                                                                                                                                        <w:top w:val="none" w:sz="0" w:space="0" w:color="auto"/>
                                                                                                                                                                                                        <w:left w:val="none" w:sz="0" w:space="0" w:color="auto"/>
                                                                                                                                                                                                        <w:bottom w:val="none" w:sz="0" w:space="0" w:color="auto"/>
                                                                                                                                                                                                        <w:right w:val="none" w:sz="0" w:space="0" w:color="auto"/>
                                                                                                                                                                                                      </w:divBdr>
                                                                                                                                                                                                      <w:divsChild>
                                                                                                                                                                                                        <w:div w:id="452673562">
                                                                                                                                                                                                          <w:marLeft w:val="0"/>
                                                                                                                                                                                                          <w:marRight w:val="0"/>
                                                                                                                                                                                                          <w:marTop w:val="0"/>
                                                                                                                                                                                                          <w:marBottom w:val="0"/>
                                                                                                                                                                                                          <w:divBdr>
                                                                                                                                                                                                            <w:top w:val="none" w:sz="0" w:space="0" w:color="auto"/>
                                                                                                                                                                                                            <w:left w:val="none" w:sz="0" w:space="0" w:color="auto"/>
                                                                                                                                                                                                            <w:bottom w:val="none" w:sz="0" w:space="0" w:color="auto"/>
                                                                                                                                                                                                            <w:right w:val="none" w:sz="0" w:space="0" w:color="auto"/>
                                                                                                                                                                                                          </w:divBdr>
                                                                                                                                                                                                          <w:divsChild>
                                                                                                                                                                                                            <w:div w:id="1983150046">
                                                                                                                                                                                                              <w:marLeft w:val="0"/>
                                                                                                                                                                                                              <w:marRight w:val="0"/>
                                                                                                                                                                                                              <w:marTop w:val="0"/>
                                                                                                                                                                                                              <w:marBottom w:val="0"/>
                                                                                                                                                                                                              <w:divBdr>
                                                                                                                                                                                                                <w:top w:val="none" w:sz="0" w:space="0" w:color="auto"/>
                                                                                                                                                                                                                <w:left w:val="none" w:sz="0" w:space="0" w:color="auto"/>
                                                                                                                                                                                                                <w:bottom w:val="none" w:sz="0" w:space="0" w:color="auto"/>
                                                                                                                                                                                                                <w:right w:val="none" w:sz="0" w:space="0" w:color="auto"/>
                                                                                                                                                                                                              </w:divBdr>
                                                                                                                                                                                                              <w:divsChild>
                                                                                                                                                                                                                <w:div w:id="221723311">
                                                                                                                                                                                                                  <w:marLeft w:val="0"/>
                                                                                                                                                                                                                  <w:marRight w:val="120"/>
                                                                                                                                                                                                                  <w:marTop w:val="0"/>
                                                                                                                                                                                                                  <w:marBottom w:val="0"/>
                                                                                                                                                                                                                  <w:divBdr>
                                                                                                                                                                                                                    <w:top w:val="none" w:sz="0" w:space="0" w:color="auto"/>
                                                                                                                                                                                                                    <w:left w:val="none" w:sz="0" w:space="0" w:color="auto"/>
                                                                                                                                                                                                                    <w:bottom w:val="none" w:sz="0" w:space="0" w:color="auto"/>
                                                                                                                                                                                                                    <w:right w:val="none" w:sz="0" w:space="0" w:color="auto"/>
                                                                                                                                                                                                                  </w:divBdr>
                                                                                                                                                                                                                  <w:divsChild>
                                                                                                                                                                                                                    <w:div w:id="1098260676">
                                                                                                                                                                                                                      <w:marLeft w:val="0"/>
                                                                                                                                                                                                                      <w:marRight w:val="0"/>
                                                                                                                                                                                                                      <w:marTop w:val="0"/>
                                                                                                                                                                                                                      <w:marBottom w:val="0"/>
                                                                                                                                                                                                                      <w:divBdr>
                                                                                                                                                                                                                        <w:top w:val="none" w:sz="0" w:space="0" w:color="auto"/>
                                                                                                                                                                                                                        <w:left w:val="none" w:sz="0" w:space="0" w:color="auto"/>
                                                                                                                                                                                                                        <w:bottom w:val="none" w:sz="0" w:space="0" w:color="auto"/>
                                                                                                                                                                                                                        <w:right w:val="none" w:sz="0" w:space="0" w:color="auto"/>
                                                                                                                                                                                                                      </w:divBdr>
                                                                                                                                                                                                                      <w:divsChild>
                                                                                                                                                                                                                        <w:div w:id="1371955795">
                                                                                                                                                                                                                          <w:marLeft w:val="0"/>
                                                                                                                                                                                                                          <w:marRight w:val="0"/>
                                                                                                                                                                                                                          <w:marTop w:val="0"/>
                                                                                                                                                                                                                          <w:marBottom w:val="0"/>
                                                                                                                                                                                                                          <w:divBdr>
                                                                                                                                                                                                                            <w:top w:val="none" w:sz="0" w:space="0" w:color="auto"/>
                                                                                                                                                                                                                            <w:left w:val="none" w:sz="0" w:space="0" w:color="auto"/>
                                                                                                                                                                                                                            <w:bottom w:val="none" w:sz="0" w:space="0" w:color="auto"/>
                                                                                                                                                                                                                            <w:right w:val="none" w:sz="0" w:space="0" w:color="auto"/>
                                                                                                                                                                                                                          </w:divBdr>
                                                                                                                                                                                                                          <w:divsChild>
                                                                                                                                                                                                                            <w:div w:id="640430632">
                                                                                                                                                                                                                              <w:marLeft w:val="0"/>
                                                                                                                                                                                                                              <w:marRight w:val="0"/>
                                                                                                                                                                                                                              <w:marTop w:val="0"/>
                                                                                                                                                                                                                              <w:marBottom w:val="360"/>
                                                                                                                                                                                                                              <w:divBdr>
                                                                                                                                                                                                                                <w:top w:val="none" w:sz="0" w:space="0" w:color="auto"/>
                                                                                                                                                                                                                                <w:left w:val="none" w:sz="0" w:space="0" w:color="auto"/>
                                                                                                                                                                                                                                <w:bottom w:val="none" w:sz="0" w:space="0" w:color="auto"/>
                                                                                                                                                                                                                                <w:right w:val="none" w:sz="0" w:space="0" w:color="auto"/>
                                                                                                                                                                                                                              </w:divBdr>
                                                                                                                                                                                                                              <w:divsChild>
                                                                                                                                                                                                                                <w:div w:id="285090085">
                                                                                                                                                                                                                                  <w:marLeft w:val="0"/>
                                                                                                                                                                                                                                  <w:marRight w:val="0"/>
                                                                                                                                                                                                                                  <w:marTop w:val="0"/>
                                                                                                                                                                                                                                  <w:marBottom w:val="0"/>
                                                                                                                                                                                                                                  <w:divBdr>
                                                                                                                                                                                                                                    <w:top w:val="none" w:sz="0" w:space="0" w:color="auto"/>
                                                                                                                                                                                                                                    <w:left w:val="none" w:sz="0" w:space="0" w:color="auto"/>
                                                                                                                                                                                                                                    <w:bottom w:val="none" w:sz="0" w:space="0" w:color="auto"/>
                                                                                                                                                                                                                                    <w:right w:val="none" w:sz="0" w:space="0" w:color="auto"/>
                                                                                                                                                                                                                                  </w:divBdr>
                                                                                                                                                                                                                                  <w:divsChild>
                                                                                                                                                                                                                                    <w:div w:id="1091394016">
                                                                                                                                                                                                                                      <w:marLeft w:val="0"/>
                                                                                                                                                                                                                                      <w:marRight w:val="0"/>
                                                                                                                                                                                                                                      <w:marTop w:val="0"/>
                                                                                                                                                                                                                                      <w:marBottom w:val="0"/>
                                                                                                                                                                                                                                      <w:divBdr>
                                                                                                                                                                                                                                        <w:top w:val="none" w:sz="0" w:space="0" w:color="auto"/>
                                                                                                                                                                                                                                        <w:left w:val="none" w:sz="0" w:space="0" w:color="auto"/>
                                                                                                                                                                                                                                        <w:bottom w:val="none" w:sz="0" w:space="0" w:color="auto"/>
                                                                                                                                                                                                                                        <w:right w:val="none" w:sz="0" w:space="0" w:color="auto"/>
                                                                                                                                                                                                                                      </w:divBdr>
                                                                                                                                                                                                                                      <w:divsChild>
                                                                                                                                                                                                                                        <w:div w:id="1190224000">
                                                                                                                                                                                                                                          <w:marLeft w:val="0"/>
                                                                                                                                                                                                                                          <w:marRight w:val="0"/>
                                                                                                                                                                                                                                          <w:marTop w:val="0"/>
                                                                                                                                                                                                                                          <w:marBottom w:val="0"/>
                                                                                                                                                                                                                                          <w:divBdr>
                                                                                                                                                                                                                                            <w:top w:val="none" w:sz="0" w:space="0" w:color="auto"/>
                                                                                                                                                                                                                                            <w:left w:val="none" w:sz="0" w:space="0" w:color="auto"/>
                                                                                                                                                                                                                                            <w:bottom w:val="none" w:sz="0" w:space="0" w:color="auto"/>
                                                                                                                                                                                                                                            <w:right w:val="none" w:sz="0" w:space="0" w:color="auto"/>
                                                                                                                                                                                                                                          </w:divBdr>
                                                                                                                                                                                                                                          <w:divsChild>
                                                                                                                                                                                                                                            <w:div w:id="1186018289">
                                                                                                                                                                                                                                              <w:marLeft w:val="0"/>
                                                                                                                                                                                                                                              <w:marRight w:val="0"/>
                                                                                                                                                                                                                                              <w:marTop w:val="0"/>
                                                                                                                                                                                                                                              <w:marBottom w:val="0"/>
                                                                                                                                                                                                                                              <w:divBdr>
                                                                                                                                                                                                                                                <w:top w:val="none" w:sz="0" w:space="0" w:color="auto"/>
                                                                                                                                                                                                                                                <w:left w:val="none" w:sz="0" w:space="0" w:color="auto"/>
                                                                                                                                                                                                                                                <w:bottom w:val="none" w:sz="0" w:space="0" w:color="auto"/>
                                                                                                                                                                                                                                                <w:right w:val="none" w:sz="0" w:space="0" w:color="auto"/>
                                                                                                                                                                                                                                              </w:divBdr>
                                                                                                                                                                                                                                              <w:divsChild>
                                                                                                                                                                                                                                                <w:div w:id="1594316231">
                                                                                                                                                                                                                                                  <w:marLeft w:val="0"/>
                                                                                                                                                                                                                                                  <w:marRight w:val="0"/>
                                                                                                                                                                                                                                                  <w:marTop w:val="0"/>
                                                                                                                                                                                                                                                  <w:marBottom w:val="0"/>
                                                                                                                                                                                                                                                  <w:divBdr>
                                                                                                                                                                                                                                                    <w:top w:val="none" w:sz="0" w:space="0" w:color="auto"/>
                                                                                                                                                                                                                                                    <w:left w:val="none" w:sz="0" w:space="0" w:color="auto"/>
                                                                                                                                                                                                                                                    <w:bottom w:val="none" w:sz="0" w:space="0" w:color="auto"/>
                                                                                                                                                                                                                                                    <w:right w:val="none" w:sz="0" w:space="0" w:color="auto"/>
                                                                                                                                                                                                                                                  </w:divBdr>
                                                                                                                                                                                                                                                  <w:divsChild>
                                                                                                                                                                                                                                                    <w:div w:id="633870387">
                                                                                                                                                                                                                                                      <w:marLeft w:val="0"/>
                                                                                                                                                                                                                                                      <w:marRight w:val="0"/>
                                                                                                                                                                                                                                                      <w:marTop w:val="0"/>
                                                                                                                                                                                                                                                      <w:marBottom w:val="0"/>
                                                                                                                                                                                                                                                      <w:divBdr>
                                                                                                                                                                                                                                                        <w:top w:val="none" w:sz="0" w:space="0" w:color="auto"/>
                                                                                                                                                                                                                                                        <w:left w:val="none" w:sz="0" w:space="0" w:color="auto"/>
                                                                                                                                                                                                                                                        <w:bottom w:val="none" w:sz="0" w:space="0" w:color="auto"/>
                                                                                                                                                                                                                                                        <w:right w:val="none" w:sz="0" w:space="0" w:color="auto"/>
                                                                                                                                                                                                                                                      </w:divBdr>
                                                                                                                                                                                                                                                      <w:divsChild>
                                                                                                                                                                                                                                                        <w:div w:id="1951668323">
                                                                                                                                                                                                                                                          <w:marLeft w:val="0"/>
                                                                                                                                                                                                                                                          <w:marRight w:val="0"/>
                                                                                                                                                                                                                                                          <w:marTop w:val="180"/>
                                                                                                                                                                                                                                                          <w:marBottom w:val="0"/>
                                                                                                                                                                                                                                                          <w:divBdr>
                                                                                                                                                                                                                                                            <w:top w:val="none" w:sz="0" w:space="0" w:color="auto"/>
                                                                                                                                                                                                                                                            <w:left w:val="none" w:sz="0" w:space="0" w:color="auto"/>
                                                                                                                                                                                                                                                            <w:bottom w:val="none" w:sz="0" w:space="0" w:color="auto"/>
                                                                                                                                                                                                                                                            <w:right w:val="none" w:sz="0" w:space="0" w:color="auto"/>
                                                                                                                                                                                                                                                          </w:divBdr>
                                                                                                                                                                                                                                                          <w:divsChild>
                                                                                                                                                                                                                                                            <w:div w:id="575628488">
                                                                                                                                                                                                                                                              <w:marLeft w:val="0"/>
                                                                                                                                                                                                                                                              <w:marRight w:val="0"/>
                                                                                                                                                                                                                                                              <w:marTop w:val="0"/>
                                                                                                                                                                                                                                                              <w:marBottom w:val="0"/>
                                                                                                                                                                                                                                                              <w:divBdr>
                                                                                                                                                                                                                                                                <w:top w:val="none" w:sz="0" w:space="0" w:color="auto"/>
                                                                                                                                                                                                                                                                <w:left w:val="none" w:sz="0" w:space="0" w:color="auto"/>
                                                                                                                                                                                                                                                                <w:bottom w:val="none" w:sz="0" w:space="0" w:color="auto"/>
                                                                                                                                                                                                                                                                <w:right w:val="none" w:sz="0" w:space="0" w:color="auto"/>
                                                                                                                                                                                                                                                              </w:divBdr>
                                                                                                                                                                                                                                                              <w:divsChild>
                                                                                                                                                                                                                                                                <w:div w:id="721371965">
                                                                                                                                                                                                                                                                  <w:marLeft w:val="0"/>
                                                                                                                                                                                                                                                                  <w:marRight w:val="0"/>
                                                                                                                                                                                                                                                                  <w:marTop w:val="0"/>
                                                                                                                                                                                                                                                                  <w:marBottom w:val="0"/>
                                                                                                                                                                                                                                                                  <w:divBdr>
                                                                                                                                                                                                                                                                    <w:top w:val="none" w:sz="0" w:space="0" w:color="auto"/>
                                                                                                                                                                                                                                                                    <w:left w:val="none" w:sz="0" w:space="0" w:color="auto"/>
                                                                                                                                                                                                                                                                    <w:bottom w:val="none" w:sz="0" w:space="0" w:color="auto"/>
                                                                                                                                                                                                                                                                    <w:right w:val="none" w:sz="0" w:space="0" w:color="auto"/>
                                                                                                                                                                                                                                                                  </w:divBdr>
                                                                                                                                                                                                                                                                  <w:divsChild>
                                                                                                                                                                                                                                                                    <w:div w:id="1885485001">
                                                                                                                                                                                                                                                                      <w:marLeft w:val="0"/>
                                                                                                                                                                                                                                                                      <w:marRight w:val="0"/>
                                                                                                                                                                                                                                                                      <w:marTop w:val="0"/>
                                                                                                                                                                                                                                                                      <w:marBottom w:val="0"/>
                                                                                                                                                                                                                                                                      <w:divBdr>
                                                                                                                                                                                                                                                                        <w:top w:val="single" w:sz="6" w:space="0" w:color="DADCE0"/>
                                                                                                                                                                                                                                                                        <w:left w:val="single" w:sz="6" w:space="0" w:color="DADCE0"/>
                                                                                                                                                                                                                                                                        <w:bottom w:val="single" w:sz="6" w:space="0" w:color="DADCE0"/>
                                                                                                                                                                                                                                                                        <w:right w:val="single" w:sz="6" w:space="0" w:color="DADCE0"/>
                                                                                                                                                                                                                                                                      </w:divBdr>
                                                                                                                                                                                                                                                                      <w:divsChild>
                                                                                                                                                                                                                                                                        <w:div w:id="382827174">
                                                                                                                                                                                                                                                                          <w:marLeft w:val="0"/>
                                                                                                                                                                                                                                                                          <w:marRight w:val="0"/>
                                                                                                                                                                                                                                                                          <w:marTop w:val="0"/>
                                                                                                                                                                                                                                                                          <w:marBottom w:val="0"/>
                                                                                                                                                                                                                                                                          <w:divBdr>
                                                                                                                                                                                                                                                                            <w:top w:val="none" w:sz="0" w:space="0" w:color="auto"/>
                                                                                                                                                                                                                                                                            <w:left w:val="none" w:sz="0" w:space="0" w:color="auto"/>
                                                                                                                                                                                                                                                                            <w:bottom w:val="none" w:sz="0" w:space="0" w:color="auto"/>
                                                                                                                                                                                                                                                                            <w:right w:val="none" w:sz="0" w:space="0" w:color="auto"/>
                                                                                                                                                                                                                                                                          </w:divBdr>
                                                                                                                                                                                                                                                                          <w:divsChild>
                                                                                                                                                                                                                                                                            <w:div w:id="455024973">
                                                                                                                                                                                                                                                                              <w:marLeft w:val="0"/>
                                                                                                                                                                                                                                                                              <w:marRight w:val="0"/>
                                                                                                                                                                                                                                                                              <w:marTop w:val="0"/>
                                                                                                                                                                                                                                                                              <w:marBottom w:val="0"/>
                                                                                                                                                                                                                                                                              <w:divBdr>
                                                                                                                                                                                                                                                                                <w:top w:val="none" w:sz="0" w:space="0" w:color="auto"/>
                                                                                                                                                                                                                                                                                <w:left w:val="none" w:sz="0" w:space="0" w:color="auto"/>
                                                                                                                                                                                                                                                                                <w:bottom w:val="none" w:sz="0" w:space="0" w:color="auto"/>
                                                                                                                                                                                                                                                                                <w:right w:val="none" w:sz="0" w:space="0" w:color="auto"/>
                                                                                                                                                                                                                                                                              </w:divBdr>
                                                                                                                                                                                                                                                                              <w:divsChild>
                                                                                                                                                                                                                                                                                <w:div w:id="85344601">
                                                                                                                                                                                                                                                                                  <w:marLeft w:val="0"/>
                                                                                                                                                                                                                                                                                  <w:marRight w:val="0"/>
                                                                                                                                                                                                                                                                                  <w:marTop w:val="0"/>
                                                                                                                                                                                                                                                                                  <w:marBottom w:val="0"/>
                                                                                                                                                                                                                                                                                  <w:divBdr>
                                                                                                                                                                                                                                                                                    <w:top w:val="none" w:sz="0" w:space="0" w:color="auto"/>
                                                                                                                                                                                                                                                                                    <w:left w:val="none" w:sz="0" w:space="0" w:color="auto"/>
                                                                                                                                                                                                                                                                                    <w:bottom w:val="none" w:sz="0" w:space="0" w:color="auto"/>
                                                                                                                                                                                                                                                                                    <w:right w:val="none" w:sz="0" w:space="0" w:color="auto"/>
                                                                                                                                                                                                                                                                                  </w:divBdr>
                                                                                                                                                                                                                                                                                  <w:divsChild>
                                                                                                                                                                                                                                                                                    <w:div w:id="1094860721">
                                                                                                                                                                                                                                                                                      <w:marLeft w:val="0"/>
                                                                                                                                                                                                                                                                                      <w:marRight w:val="0"/>
                                                                                                                                                                                                                                                                                      <w:marTop w:val="0"/>
                                                                                                                                                                                                                                                                                      <w:marBottom w:val="0"/>
                                                                                                                                                                                                                                                                                      <w:divBdr>
                                                                                                                                                                                                                                                                                        <w:top w:val="none" w:sz="0" w:space="0" w:color="auto"/>
                                                                                                                                                                                                                                                                                        <w:left w:val="none" w:sz="0" w:space="0" w:color="auto"/>
                                                                                                                                                                                                                                                                                        <w:bottom w:val="none" w:sz="0" w:space="0" w:color="auto"/>
                                                                                                                                                                                                                                                                                        <w:right w:val="none" w:sz="0" w:space="0" w:color="auto"/>
                                                                                                                                                                                                                                                                                      </w:divBdr>
                                                                                                                                                                                                                                                                                      <w:divsChild>
                                                                                                                                                                                                                                                                                        <w:div w:id="1163551032">
                                                                                                                                                                                                                                                                                          <w:marLeft w:val="0"/>
                                                                                                                                                                                                                                                                                          <w:marRight w:val="0"/>
                                                                                                                                                                                                                                                                                          <w:marTop w:val="0"/>
                                                                                                                                                                                                                                                                                          <w:marBottom w:val="0"/>
                                                                                                                                                                                                                                                                                          <w:divBdr>
                                                                                                                                                                                                                                                                                            <w:top w:val="none" w:sz="0" w:space="0" w:color="auto"/>
                                                                                                                                                                                                                                                                                            <w:left w:val="none" w:sz="0" w:space="0" w:color="auto"/>
                                                                                                                                                                                                                                                                                            <w:bottom w:val="none" w:sz="0" w:space="0" w:color="auto"/>
                                                                                                                                                                                                                                                                                            <w:right w:val="none" w:sz="0" w:space="0" w:color="auto"/>
                                                                                                                                                                                                                                                                                          </w:divBdr>
                                                                                                                                                                                                                                                                                          <w:divsChild>
                                                                                                                                                                                                                                                                                            <w:div w:id="199057803">
                                                                                                                                                                                                                                                                                              <w:marLeft w:val="0"/>
                                                                                                                                                                                                                                                                                              <w:marRight w:val="120"/>
                                                                                                                                                                                                                                                                                              <w:marTop w:val="0"/>
                                                                                                                                                                                                                                                                                              <w:marBottom w:val="0"/>
                                                                                                                                                                                                                                                                                              <w:divBdr>
                                                                                                                                                                                                                                                                                                <w:top w:val="none" w:sz="0" w:space="0" w:color="auto"/>
                                                                                                                                                                                                                                                                                                <w:left w:val="none" w:sz="0" w:space="0" w:color="auto"/>
                                                                                                                                                                                                                                                                                                <w:bottom w:val="none" w:sz="0" w:space="0" w:color="auto"/>
                                                                                                                                                                                                                                                                                                <w:right w:val="none" w:sz="0" w:space="0" w:color="auto"/>
                                                                                                                                                                                                                                                                                              </w:divBdr>
                                                                                                                                                                                                                                                                                              <w:divsChild>
                                                                                                                                                                                                                                                                                                <w:div w:id="1746802646">
                                                                                                                                                                                                                                                                                                  <w:marLeft w:val="0"/>
                                                                                                                                                                                                                                                                                                  <w:marRight w:val="0"/>
                                                                                                                                                                                                                                                                                                  <w:marTop w:val="0"/>
                                                                                                                                                                                                                                                                                                  <w:marBottom w:val="0"/>
                                                                                                                                                                                                                                                                                                  <w:divBdr>
                                                                                                                                                                                                                                                                                                    <w:top w:val="none" w:sz="0" w:space="0" w:color="auto"/>
                                                                                                                                                                                                                                                                                                    <w:left w:val="none" w:sz="0" w:space="0" w:color="auto"/>
                                                                                                                                                                                                                                                                                                    <w:bottom w:val="none" w:sz="0" w:space="0" w:color="auto"/>
                                                                                                                                                                                                                                                                                                    <w:right w:val="none" w:sz="0" w:space="0" w:color="auto"/>
                                                                                                                                                                                                                                                                                                  </w:divBdr>
                                                                                                                                                                                                                                                                                                  <w:divsChild>
                                                                                                                                                                                                                                                                                                    <w:div w:id="1753622710">
                                                                                                                                                                                                                                                                                                      <w:marLeft w:val="0"/>
                                                                                                                                                                                                                                                                                                      <w:marRight w:val="0"/>
                                                                                                                                                                                                                                                                                                      <w:marTop w:val="0"/>
                                                                                                                                                                                                                                                                                                      <w:marBottom w:val="0"/>
                                                                                                                                                                                                                                                                                                      <w:divBdr>
                                                                                                                                                                                                                                                                                                        <w:top w:val="none" w:sz="0" w:space="0" w:color="auto"/>
                                                                                                                                                                                                                                                                                                        <w:left w:val="none" w:sz="0" w:space="0" w:color="auto"/>
                                                                                                                                                                                                                                                                                                        <w:bottom w:val="none" w:sz="0" w:space="0" w:color="auto"/>
                                                                                                                                                                                                                                                                                                        <w:right w:val="none" w:sz="0" w:space="0" w:color="auto"/>
                                                                                                                                                                                                                                                                                                      </w:divBdr>
                                                                                                                                                                                                                                                                                                      <w:divsChild>
                                                                                                                                                                                                                                                                                                        <w:div w:id="917640416">
                                                                                                                                                                                                                                                                                                          <w:marLeft w:val="0"/>
                                                                                                                                                                                                                                                                                                          <w:marRight w:val="0"/>
                                                                                                                                                                                                                                                                                                          <w:marTop w:val="0"/>
                                                                                                                                                                                                                                                                                                          <w:marBottom w:val="360"/>
                                                                                                                                                                                                                                                                                                          <w:divBdr>
                                                                                                                                                                                                                                                                                                            <w:top w:val="none" w:sz="0" w:space="0" w:color="auto"/>
                                                                                                                                                                                                                                                                                                            <w:left w:val="none" w:sz="0" w:space="0" w:color="auto"/>
                                                                                                                                                                                                                                                                                                            <w:bottom w:val="none" w:sz="0" w:space="0" w:color="auto"/>
                                                                                                                                                                                                                                                                                                            <w:right w:val="none" w:sz="0" w:space="0" w:color="auto"/>
                                                                                                                                                                                                                                                                                                          </w:divBdr>
                                                                                                                                                                                                                                                                                                          <w:divsChild>
                                                                                                                                                                                                                                                                                                            <w:div w:id="1388335938">
                                                                                                                                                                                                                                                                                                              <w:marLeft w:val="0"/>
                                                                                                                                                                                                                                                                                                              <w:marRight w:val="0"/>
                                                                                                                                                                                                                                                                                                              <w:marTop w:val="0"/>
                                                                                                                                                                                                                                                                                                              <w:marBottom w:val="0"/>
                                                                                                                                                                                                                                                                                                              <w:divBdr>
                                                                                                                                                                                                                                                                                                                <w:top w:val="none" w:sz="0" w:space="0" w:color="auto"/>
                                                                                                                                                                                                                                                                                                                <w:left w:val="none" w:sz="0" w:space="0" w:color="auto"/>
                                                                                                                                                                                                                                                                                                                <w:bottom w:val="none" w:sz="0" w:space="0" w:color="auto"/>
                                                                                                                                                                                                                                                                                                                <w:right w:val="none" w:sz="0" w:space="0" w:color="auto"/>
                                                                                                                                                                                                                                                                                                              </w:divBdr>
                                                                                                                                                                                                                                                                                                              <w:divsChild>
                                                                                                                                                                                                                                                                                                                <w:div w:id="1493714751">
                                                                                                                                                                                                                                                                                                                  <w:marLeft w:val="0"/>
                                                                                                                                                                                                                                                                                                                  <w:marRight w:val="0"/>
                                                                                                                                                                                                                                                                                                                  <w:marTop w:val="0"/>
                                                                                                                                                                                                                                                                                                                  <w:marBottom w:val="0"/>
                                                                                                                                                                                                                                                                                                                  <w:divBdr>
                                                                                                                                                                                                                                                                                                                    <w:top w:val="none" w:sz="0" w:space="0" w:color="auto"/>
                                                                                                                                                                                                                                                                                                                    <w:left w:val="none" w:sz="0" w:space="0" w:color="auto"/>
                                                                                                                                                                                                                                                                                                                    <w:bottom w:val="none" w:sz="0" w:space="0" w:color="auto"/>
                                                                                                                                                                                                                                                                                                                    <w:right w:val="none" w:sz="0" w:space="0" w:color="auto"/>
                                                                                                                                                                                                                                                                                                                  </w:divBdr>
                                                                                                                                                                                                                                                                                                                  <w:divsChild>
                                                                                                                                                                                                                                                                                                                    <w:div w:id="901209607">
                                                                                                                                                                                                                                                                                                                      <w:marLeft w:val="0"/>
                                                                                                                                                                                                                                                                                                                      <w:marRight w:val="0"/>
                                                                                                                                                                                                                                                                                                                      <w:marTop w:val="0"/>
                                                                                                                                                                                                                                                                                                                      <w:marBottom w:val="0"/>
                                                                                                                                                                                                                                                                                                                      <w:divBdr>
                                                                                                                                                                                                                                                                                                                        <w:top w:val="none" w:sz="0" w:space="0" w:color="auto"/>
                                                                                                                                                                                                                                                                                                                        <w:left w:val="none" w:sz="0" w:space="0" w:color="auto"/>
                                                                                                                                                                                                                                                                                                                        <w:bottom w:val="none" w:sz="0" w:space="0" w:color="auto"/>
                                                                                                                                                                                                                                                                                                                        <w:right w:val="none" w:sz="0" w:space="0" w:color="auto"/>
                                                                                                                                                                                                                                                                                                                      </w:divBdr>
                                                                                                                                                                                                                                                                                                                      <w:divsChild>
                                                                                                                                                                                                                                                                                                                        <w:div w:id="1403286758">
                                                                                                                                                                                                                                                                                                                          <w:marLeft w:val="0"/>
                                                                                                                                                                                                                                                                                                                          <w:marRight w:val="0"/>
                                                                                                                                                                                                                                                                                                                          <w:marTop w:val="0"/>
                                                                                                                                                                                                                                                                                                                          <w:marBottom w:val="0"/>
                                                                                                                                                                                                                                                                                                                          <w:divBdr>
                                                                                                                                                                                                                                                                                                                            <w:top w:val="none" w:sz="0" w:space="0" w:color="auto"/>
                                                                                                                                                                                                                                                                                                                            <w:left w:val="none" w:sz="0" w:space="0" w:color="auto"/>
                                                                                                                                                                                                                                                                                                                            <w:bottom w:val="none" w:sz="0" w:space="0" w:color="auto"/>
                                                                                                                                                                                                                                                                                                                            <w:right w:val="none" w:sz="0" w:space="0" w:color="auto"/>
                                                                                                                                                                                                                                                                                                                          </w:divBdr>
                                                                                                                                                                                                                                                                                                                          <w:divsChild>
                                                                                                                                                                                                                                                                                                                            <w:div w:id="929193976">
                                                                                                                                                                                                                                                                                                                              <w:marLeft w:val="0"/>
                                                                                                                                                                                                                                                                                                                              <w:marRight w:val="0"/>
                                                                                                                                                                                                                                                                                                                              <w:marTop w:val="0"/>
                                                                                                                                                                                                                                                                                                                              <w:marBottom w:val="0"/>
                                                                                                                                                                                                                                                                                                                              <w:divBdr>
                                                                                                                                                                                                                                                                                                                                <w:top w:val="none" w:sz="0" w:space="0" w:color="auto"/>
                                                                                                                                                                                                                                                                                                                                <w:left w:val="none" w:sz="0" w:space="0" w:color="auto"/>
                                                                                                                                                                                                                                                                                                                                <w:bottom w:val="none" w:sz="0" w:space="0" w:color="auto"/>
                                                                                                                                                                                                                                                                                                                                <w:right w:val="none" w:sz="0" w:space="0" w:color="auto"/>
                                                                                                                                                                                                                                                                                                                              </w:divBdr>
                                                                                                                                                                                                                                                                                                                              <w:divsChild>
                                                                                                                                                                                                                                                                                                                                <w:div w:id="1474375137">
                                                                                                                                                                                                                                                                                                                                  <w:marLeft w:val="0"/>
                                                                                                                                                                                                                                                                                                                                  <w:marRight w:val="0"/>
                                                                                                                                                                                                                                                                                                                                  <w:marTop w:val="0"/>
                                                                                                                                                                                                                                                                                                                                  <w:marBottom w:val="0"/>
                                                                                                                                                                                                                                                                                                                                  <w:divBdr>
                                                                                                                                                                                                                                                                                                                                    <w:top w:val="none" w:sz="0" w:space="0" w:color="auto"/>
                                                                                                                                                                                                                                                                                                                                    <w:left w:val="none" w:sz="0" w:space="0" w:color="auto"/>
                                                                                                                                                                                                                                                                                                                                    <w:bottom w:val="none" w:sz="0" w:space="0" w:color="auto"/>
                                                                                                                                                                                                                                                                                                                                    <w:right w:val="none" w:sz="0" w:space="0" w:color="auto"/>
                                                                                                                                                                                                                                                                                                                                  </w:divBdr>
                                                                                                                                                                                                                                                                                                                                  <w:divsChild>
                                                                                                                                                                                                                                                                                                                                    <w:div w:id="1721199395">
                                                                                                                                                                                                                                                                                                                                      <w:marLeft w:val="0"/>
                                                                                                                                                                                                                                                                                                                                      <w:marRight w:val="0"/>
                                                                                                                                                                                                                                                                                                                                      <w:marTop w:val="180"/>
                                                                                                                                                                                                                                                                                                                                      <w:marBottom w:val="0"/>
                                                                                                                                                                                                                                                                                                                                      <w:divBdr>
                                                                                                                                                                                                                                                                                                                                        <w:top w:val="none" w:sz="0" w:space="0" w:color="auto"/>
                                                                                                                                                                                                                                                                                                                                        <w:left w:val="none" w:sz="0" w:space="0" w:color="auto"/>
                                                                                                                                                                                                                                                                                                                                        <w:bottom w:val="none" w:sz="0" w:space="0" w:color="auto"/>
                                                                                                                                                                                                                                                                                                                                        <w:right w:val="none" w:sz="0" w:space="0" w:color="auto"/>
                                                                                                                                                                                                                                                                                                                                      </w:divBdr>
                                                                                                                                                                                                                                                                                                                                      <w:divsChild>
                                                                                                                                                                                                                                                                                                                                        <w:div w:id="1697734482">
                                                                                                                                                                                                                                                                                                                                          <w:marLeft w:val="0"/>
                                                                                                                                                                                                                                                                                                                                          <w:marRight w:val="0"/>
                                                                                                                                                                                                                                                                                                                                          <w:marTop w:val="0"/>
                                                                                                                                                                                                                                                                                                                                          <w:marBottom w:val="0"/>
                                                                                                                                                                                                                                                                                                                                          <w:divBdr>
                                                                                                                                                                                                                                                                                                                                            <w:top w:val="none" w:sz="0" w:space="0" w:color="auto"/>
                                                                                                                                                                                                                                                                                                                                            <w:left w:val="none" w:sz="0" w:space="0" w:color="auto"/>
                                                                                                                                                                                                                                                                                                                                            <w:bottom w:val="none" w:sz="0" w:space="0" w:color="auto"/>
                                                                                                                                                                                                                                                                                                                                            <w:right w:val="none" w:sz="0" w:space="0" w:color="auto"/>
                                                                                                                                                                                                                                                                                                                                          </w:divBdr>
                                                                                                                                                                                                                                                                                                                                          <w:divsChild>
                                                                                                                                                                                                                                                                                                                                            <w:div w:id="307243203">
                                                                                                                                                                                                                                                                                                                                              <w:marLeft w:val="0"/>
                                                                                                                                                                                                                                                                                                                                              <w:marRight w:val="0"/>
                                                                                                                                                                                                                                                                                                                                              <w:marTop w:val="0"/>
                                                                                                                                                                                                                                                                                                                                              <w:marBottom w:val="0"/>
                                                                                                                                                                                                                                                                                                                                              <w:divBdr>
                                                                                                                                                                                                                                                                                                                                                <w:top w:val="none" w:sz="0" w:space="0" w:color="auto"/>
                                                                                                                                                                                                                                                                                                                                                <w:left w:val="none" w:sz="0" w:space="0" w:color="auto"/>
                                                                                                                                                                                                                                                                                                                                                <w:bottom w:val="none" w:sz="0" w:space="0" w:color="auto"/>
                                                                                                                                                                                                                                                                                                                                                <w:right w:val="none" w:sz="0" w:space="0" w:color="auto"/>
                                                                                                                                                                                                                                                                                                                                              </w:divBdr>
                                                                                                                                                                                                                                                                                                                                              <w:divsChild>
                                                                                                                                                                                                                                                                                                                                                <w:div w:id="1623069631">
                                                                                                                                                                                                                                                                                                                                                  <w:marLeft w:val="0"/>
                                                                                                                                                                                                                                                                                                                                                  <w:marRight w:val="0"/>
                                                                                                                                                                                                                                                                                                                                                  <w:marTop w:val="0"/>
                                                                                                                                                                                                                                                                                                                                                  <w:marBottom w:val="0"/>
                                                                                                                                                                                                                                                                                                                                                  <w:divBdr>
                                                                                                                                                                                                                                                                                                                                                    <w:top w:val="single" w:sz="6" w:space="0" w:color="DADCE0"/>
                                                                                                                                                                                                                                                                                                                                                    <w:left w:val="single" w:sz="6" w:space="0" w:color="DADCE0"/>
                                                                                                                                                                                                                                                                                                                                                    <w:bottom w:val="single" w:sz="6" w:space="0" w:color="DADCE0"/>
                                                                                                                                                                                                                                                                                                                                                    <w:right w:val="single" w:sz="6" w:space="0" w:color="DADCE0"/>
                                                                                                                                                                                                                                                                                                                                                  </w:divBdr>
                                                                                                                                                                                                                                                                                                                                                  <w:divsChild>
                                                                                                                                                                                                                                                                                                                                                    <w:div w:id="895555698">
                                                                                                                                                                                                                                                                                                                                                      <w:marLeft w:val="0"/>
                                                                                                                                                                                                                                                                                                                                                      <w:marRight w:val="0"/>
                                                                                                                                                                                                                                                                                                                                                      <w:marTop w:val="0"/>
                                                                                                                                                                                                                                                                                                                                                      <w:marBottom w:val="0"/>
                                                                                                                                                                                                                                                                                                                                                      <w:divBdr>
                                                                                                                                                                                                                                                                                                                                                        <w:top w:val="none" w:sz="0" w:space="0" w:color="auto"/>
                                                                                                                                                                                                                                                                                                                                                        <w:left w:val="none" w:sz="0" w:space="0" w:color="auto"/>
                                                                                                                                                                                                                                                                                                                                                        <w:bottom w:val="none" w:sz="0" w:space="0" w:color="auto"/>
                                                                                                                                                                                                                                                                                                                                                        <w:right w:val="none" w:sz="0" w:space="0" w:color="auto"/>
                                                                                                                                                                                                                                                                                                                                                      </w:divBdr>
                                                                                                                                                                                                                                                                                                                                                      <w:divsChild>
                                                                                                                                                                                                                                                                                                                                                        <w:div w:id="982782241">
                                                                                                                                                                                                                                                                                                                                                          <w:marLeft w:val="0"/>
                                                                                                                                                                                                                                                                                                                                                          <w:marRight w:val="0"/>
                                                                                                                                                                                                                                                                                                                                                          <w:marTop w:val="0"/>
                                                                                                                                                                                                                                                                                                                                                          <w:marBottom w:val="0"/>
                                                                                                                                                                                                                                                                                                                                                          <w:divBdr>
                                                                                                                                                                                                                                                                                                                                                            <w:top w:val="none" w:sz="0" w:space="0" w:color="auto"/>
                                                                                                                                                                                                                                                                                                                                                            <w:left w:val="none" w:sz="0" w:space="0" w:color="auto"/>
                                                                                                                                                                                                                                                                                                                                                            <w:bottom w:val="none" w:sz="0" w:space="0" w:color="auto"/>
                                                                                                                                                                                                                                                                                                                                                            <w:right w:val="none" w:sz="0" w:space="0" w:color="auto"/>
                                                                                                                                                                                                                                                                                                                                                          </w:divBdr>
                                                                                                                                                                                                                                                                                                                                                          <w:divsChild>
                                                                                                                                                                                                                                                                                                                                                            <w:div w:id="831215380">
                                                                                                                                                                                                                                                                                                                                                              <w:marLeft w:val="0"/>
                                                                                                                                                                                                                                                                                                                                                              <w:marRight w:val="0"/>
                                                                                                                                                                                                                                                                                                                                                              <w:marTop w:val="0"/>
                                                                                                                                                                                                                                                                                                                                                              <w:marBottom w:val="0"/>
                                                                                                                                                                                                                                                                                                                                                              <w:divBdr>
                                                                                                                                                                                                                                                                                                                                                                <w:top w:val="none" w:sz="0" w:space="0" w:color="auto"/>
                                                                                                                                                                                                                                                                                                                                                                <w:left w:val="none" w:sz="0" w:space="0" w:color="auto"/>
                                                                                                                                                                                                                                                                                                                                                                <w:bottom w:val="none" w:sz="0" w:space="0" w:color="auto"/>
                                                                                                                                                                                                                                                                                                                                                                <w:right w:val="none" w:sz="0" w:space="0" w:color="auto"/>
                                                                                                                                                                                                                                                                                                                                                              </w:divBdr>
                                                                                                                                                                                                                                                                                                                                                              <w:divsChild>
                                                                                                                                                                                                                                                                                                                                                                <w:div w:id="1215774072">
                                                                                                                                                                                                                                                                                                                                                                  <w:marLeft w:val="0"/>
                                                                                                                                                                                                                                                                                                                                                                  <w:marRight w:val="0"/>
                                                                                                                                                                                                                                                                                                                                                                  <w:marTop w:val="0"/>
                                                                                                                                                                                                                                                                                                                                                                  <w:marBottom w:val="0"/>
                                                                                                                                                                                                                                                                                                                                                                  <w:divBdr>
                                                                                                                                                                                                                                                                                                                                                                    <w:top w:val="none" w:sz="0" w:space="0" w:color="auto"/>
                                                                                                                                                                                                                                                                                                                                                                    <w:left w:val="none" w:sz="0" w:space="0" w:color="auto"/>
                                                                                                                                                                                                                                                                                                                                                                    <w:bottom w:val="none" w:sz="0" w:space="0" w:color="auto"/>
                                                                                                                                                                                                                                                                                                                                                                    <w:right w:val="none" w:sz="0" w:space="0" w:color="auto"/>
                                                                                                                                                                                                                                                                                                                                                                  </w:divBdr>
                                                                                                                                                                                                                                                                                                                                                                  <w:divsChild>
                                                                                                                                                                                                                                                                                                                                                                    <w:div w:id="949092661">
                                                                                                                                                                                                                                                                                                                                                                      <w:marLeft w:val="0"/>
                                                                                                                                                                                                                                                                                                                                                                      <w:marRight w:val="0"/>
                                                                                                                                                                                                                                                                                                                                                                      <w:marTop w:val="0"/>
                                                                                                                                                                                                                                                                                                                                                                      <w:marBottom w:val="0"/>
                                                                                                                                                                                                                                                                                                                                                                      <w:divBdr>
                                                                                                                                                                                                                                                                                                                                                                        <w:top w:val="none" w:sz="0" w:space="0" w:color="auto"/>
                                                                                                                                                                                                                                                                                                                                                                        <w:left w:val="none" w:sz="0" w:space="0" w:color="auto"/>
                                                                                                                                                                                                                                                                                                                                                                        <w:bottom w:val="none" w:sz="0" w:space="0" w:color="auto"/>
                                                                                                                                                                                                                                                                                                                                                                        <w:right w:val="none" w:sz="0" w:space="0" w:color="auto"/>
                                                                                                                                                                                                                                                                                                                                                                      </w:divBdr>
                                                                                                                                                                                                                                                                                                                                                                      <w:divsChild>
                                                                                                                                                                                                                                                                                                                                                                        <w:div w:id="270211132">
                                                                                                                                                                                                                                                                                                                                                                          <w:marLeft w:val="0"/>
                                                                                                                                                                                                                                                                                                                                                                          <w:marRight w:val="120"/>
                                                                                                                                                                                                                                                                                                                                                                          <w:marTop w:val="0"/>
                                                                                                                                                                                                                                                                                                                                                                          <w:marBottom w:val="0"/>
                                                                                                                                                                                                                                                                                                                                                                          <w:divBdr>
                                                                                                                                                                                                                                                                                                                                                                            <w:top w:val="none" w:sz="0" w:space="0" w:color="auto"/>
                                                                                                                                                                                                                                                                                                                                                                            <w:left w:val="none" w:sz="0" w:space="0" w:color="auto"/>
                                                                                                                                                                                                                                                                                                                                                                            <w:bottom w:val="none" w:sz="0" w:space="0" w:color="auto"/>
                                                                                                                                                                                                                                                                                                                                                                            <w:right w:val="none" w:sz="0" w:space="0" w:color="auto"/>
                                                                                                                                                                                                                                                                                                                                                                          </w:divBdr>
                                                                                                                                                                                                                                                                                                                                                                          <w:divsChild>
                                                                                                                                                                                                                                                                                                                                                                            <w:div w:id="1923024947">
                                                                                                                                                                                                                                                                                                                                                                              <w:marLeft w:val="0"/>
                                                                                                                                                                                                                                                                                                                                                                              <w:marRight w:val="0"/>
                                                                                                                                                                                                                                                                                                                                                                              <w:marTop w:val="0"/>
                                                                                                                                                                                                                                                                                                                                                                              <w:marBottom w:val="0"/>
                                                                                                                                                                                                                                                                                                                                                                              <w:divBdr>
                                                                                                                                                                                                                                                                                                                                                                                <w:top w:val="none" w:sz="0" w:space="0" w:color="auto"/>
                                                                                                                                                                                                                                                                                                                                                                                <w:left w:val="none" w:sz="0" w:space="0" w:color="auto"/>
                                                                                                                                                                                                                                                                                                                                                                                <w:bottom w:val="none" w:sz="0" w:space="0" w:color="auto"/>
                                                                                                                                                                                                                                                                                                                                                                                <w:right w:val="none" w:sz="0" w:space="0" w:color="auto"/>
                                                                                                                                                                                                                                                                                                                                                                              </w:divBdr>
                                                                                                                                                                                                                                                                                                                                                                              <w:divsChild>
                                                                                                                                                                                                                                                                                                                                                                                <w:div w:id="1266494567">
                                                                                                                                                                                                                                                                                                                                                                                  <w:marLeft w:val="0"/>
                                                                                                                                                                                                                                                                                                                                                                                  <w:marRight w:val="0"/>
                                                                                                                                                                                                                                                                                                                                                                                  <w:marTop w:val="0"/>
                                                                                                                                                                                                                                                                                                                                                                                  <w:marBottom w:val="0"/>
                                                                                                                                                                                                                                                                                                                                                                                  <w:divBdr>
                                                                                                                                                                                                                                                                                                                                                                                    <w:top w:val="none" w:sz="0" w:space="0" w:color="auto"/>
                                                                                                                                                                                                                                                                                                                                                                                    <w:left w:val="none" w:sz="0" w:space="0" w:color="auto"/>
                                                                                                                                                                                                                                                                                                                                                                                    <w:bottom w:val="none" w:sz="0" w:space="0" w:color="auto"/>
                                                                                                                                                                                                                                                                                                                                                                                    <w:right w:val="none" w:sz="0" w:space="0" w:color="auto"/>
                                                                                                                                                                                                                                                                                                                                                                                  </w:divBdr>
                                                                                                                                                                                                                                                                                                                                                                                  <w:divsChild>
                                                                                                                                                                                                                                                                                                                                                                                    <w:div w:id="129253109">
                                                                                                                                                                                                                                                                                                                                                                                      <w:marLeft w:val="0"/>
                                                                                                                                                                                                                                                                                                                                                                                      <w:marRight w:val="0"/>
                                                                                                                                                                                                                                                                                                                                                                                      <w:marTop w:val="0"/>
                                                                                                                                                                                                                                                                                                                                                                                      <w:marBottom w:val="360"/>
                                                                                                                                                                                                                                                                                                                                                                                      <w:divBdr>
                                                                                                                                                                                                                                                                                                                                                                                        <w:top w:val="none" w:sz="0" w:space="0" w:color="auto"/>
                                                                                                                                                                                                                                                                                                                                                                                        <w:left w:val="none" w:sz="0" w:space="0" w:color="auto"/>
                                                                                                                                                                                                                                                                                                                                                                                        <w:bottom w:val="none" w:sz="0" w:space="0" w:color="auto"/>
                                                                                                                                                                                                                                                                                                                                                                                        <w:right w:val="none" w:sz="0" w:space="0" w:color="auto"/>
                                                                                                                                                                                                                                                                                                                                                                                      </w:divBdr>
                                                                                                                                                                                                                                                                                                                                                                                      <w:divsChild>
                                                                                                                                                                                                                                                                                                                                                                                        <w:div w:id="1187713846">
                                                                                                                                                                                                                                                                                                                                                                                          <w:marLeft w:val="0"/>
                                                                                                                                                                                                                                                                                                                                                                                          <w:marRight w:val="0"/>
                                                                                                                                                                                                                                                                                                                                                                                          <w:marTop w:val="0"/>
                                                                                                                                                                                                                                                                                                                                                                                          <w:marBottom w:val="0"/>
                                                                                                                                                                                                                                                                                                                                                                                          <w:divBdr>
                                                                                                                                                                                                                                                                                                                                                                                            <w:top w:val="none" w:sz="0" w:space="0" w:color="auto"/>
                                                                                                                                                                                                                                                                                                                                                                                            <w:left w:val="none" w:sz="0" w:space="0" w:color="auto"/>
                                                                                                                                                                                                                                                                                                                                                                                            <w:bottom w:val="none" w:sz="0" w:space="0" w:color="auto"/>
                                                                                                                                                                                                                                                                                                                                                                                            <w:right w:val="none" w:sz="0" w:space="0" w:color="auto"/>
                                                                                                                                                                                                                                                                                                                                                                                          </w:divBdr>
                                                                                                                                                                                                                                                                                                                                                                                          <w:divsChild>
                                                                                                                                                                                                                                                                                                                                                                                            <w:div w:id="230504657">
                                                                                                                                                                                                                                                                                                                                                                                              <w:marLeft w:val="0"/>
                                                                                                                                                                                                                                                                                                                                                                                              <w:marRight w:val="0"/>
                                                                                                                                                                                                                                                                                                                                                                                              <w:marTop w:val="0"/>
                                                                                                                                                                                                                                                                                                                                                                                              <w:marBottom w:val="0"/>
                                                                                                                                                                                                                                                                                                                                                                                              <w:divBdr>
                                                                                                                                                                                                                                                                                                                                                                                                <w:top w:val="none" w:sz="0" w:space="0" w:color="auto"/>
                                                                                                                                                                                                                                                                                                                                                                                                <w:left w:val="none" w:sz="0" w:space="0" w:color="auto"/>
                                                                                                                                                                                                                                                                                                                                                                                                <w:bottom w:val="none" w:sz="0" w:space="0" w:color="auto"/>
                                                                                                                                                                                                                                                                                                                                                                                                <w:right w:val="none" w:sz="0" w:space="0" w:color="auto"/>
                                                                                                                                                                                                                                                                                                                                                                                              </w:divBdr>
                                                                                                                                                                                                                                                                                                                                                                                              <w:divsChild>
                                                                                                                                                                                                                                                                                                                                                                                                <w:div w:id="1073818911">
                                                                                                                                                                                                                                                                                                                                                                                                  <w:marLeft w:val="0"/>
                                                                                                                                                                                                                                                                                                                                                                                                  <w:marRight w:val="0"/>
                                                                                                                                                                                                                                                                                                                                                                                                  <w:marTop w:val="0"/>
                                                                                                                                                                                                                                                                                                                                                                                                  <w:marBottom w:val="0"/>
                                                                                                                                                                                                                                                                                                                                                                                                  <w:divBdr>
                                                                                                                                                                                                                                                                                                                                                                                                    <w:top w:val="none" w:sz="0" w:space="0" w:color="auto"/>
                                                                                                                                                                                                                                                                                                                                                                                                    <w:left w:val="none" w:sz="0" w:space="0" w:color="auto"/>
                                                                                                                                                                                                                                                                                                                                                                                                    <w:bottom w:val="none" w:sz="0" w:space="0" w:color="auto"/>
                                                                                                                                                                                                                                                                                                                                                                                                    <w:right w:val="none" w:sz="0" w:space="0" w:color="auto"/>
                                                                                                                                                                                                                                                                                                                                                                                                  </w:divBdr>
                                                                                                                                                                                                                                                                                                                                                                                                  <w:divsChild>
                                                                                                                                                                                                                                                                                                                                                                                                    <w:div w:id="697657286">
                                                                                                                                                                                                                                                                                                                                                                                                      <w:marLeft w:val="0"/>
                                                                                                                                                                                                                                                                                                                                                                                                      <w:marRight w:val="0"/>
                                                                                                                                                                                                                                                                                                                                                                                                      <w:marTop w:val="0"/>
                                                                                                                                                                                                                                                                                                                                                                                                      <w:marBottom w:val="0"/>
                                                                                                                                                                                                                                                                                                                                                                                                      <w:divBdr>
                                                                                                                                                                                                                                                                                                                                                                                                        <w:top w:val="none" w:sz="0" w:space="0" w:color="auto"/>
                                                                                                                                                                                                                                                                                                                                                                                                        <w:left w:val="none" w:sz="0" w:space="0" w:color="auto"/>
                                                                                                                                                                                                                                                                                                                                                                                                        <w:bottom w:val="none" w:sz="0" w:space="0" w:color="auto"/>
                                                                                                                                                                                                                                                                                                                                                                                                        <w:right w:val="none" w:sz="0" w:space="0" w:color="auto"/>
                                                                                                                                                                                                                                                                                                                                                                                                      </w:divBdr>
                                                                                                                                                                                                                                                                                                                                                                                                      <w:divsChild>
                                                                                                                                                                                                                                                                                                                                                                                                        <w:div w:id="857235947">
                                                                                                                                                                                                                                                                                                                                                                                                          <w:marLeft w:val="0"/>
                                                                                                                                                                                                                                                                                                                                                                                                          <w:marRight w:val="0"/>
                                                                                                                                                                                                                                                                                                                                                                                                          <w:marTop w:val="0"/>
                                                                                                                                                                                                                                                                                                                                                                                                          <w:marBottom w:val="0"/>
                                                                                                                                                                                                                                                                                                                                                                                                          <w:divBdr>
                                                                                                                                                                                                                                                                                                                                                                                                            <w:top w:val="none" w:sz="0" w:space="0" w:color="auto"/>
                                                                                                                                                                                                                                                                                                                                                                                                            <w:left w:val="none" w:sz="0" w:space="0" w:color="auto"/>
                                                                                                                                                                                                                                                                                                                                                                                                            <w:bottom w:val="none" w:sz="0" w:space="0" w:color="auto"/>
                                                                                                                                                                                                                                                                                                                                                                                                            <w:right w:val="none" w:sz="0" w:space="0" w:color="auto"/>
                                                                                                                                                                                                                                                                                                                                                                                                          </w:divBdr>
                                                                                                                                                                                                                                                                                                                                                                                                          <w:divsChild>
                                                                                                                                                                                                                                                                                                                                                                                                            <w:div w:id="1165170047">
                                                                                                                                                                                                                                                                                                                                                                                                              <w:marLeft w:val="0"/>
                                                                                                                                                                                                                                                                                                                                                                                                              <w:marRight w:val="0"/>
                                                                                                                                                                                                                                                                                                                                                                                                              <w:marTop w:val="0"/>
                                                                                                                                                                                                                                                                                                                                                                                                              <w:marBottom w:val="0"/>
                                                                                                                                                                                                                                                                                                                                                                                                              <w:divBdr>
                                                                                                                                                                                                                                                                                                                                                                                                                <w:top w:val="none" w:sz="0" w:space="0" w:color="auto"/>
                                                                                                                                                                                                                                                                                                                                                                                                                <w:left w:val="none" w:sz="0" w:space="0" w:color="auto"/>
                                                                                                                                                                                                                                                                                                                                                                                                                <w:bottom w:val="none" w:sz="0" w:space="0" w:color="auto"/>
                                                                                                                                                                                                                                                                                                                                                                                                                <w:right w:val="none" w:sz="0" w:space="0" w:color="auto"/>
                                                                                                                                                                                                                                                                                                                                                                                                              </w:divBdr>
                                                                                                                                                                                                                                                                                                                                                                                                              <w:divsChild>
                                                                                                                                                                                                                                                                                                                                                                                                                <w:div w:id="634064932">
                                                                                                                                                                                                                                                                                                                                                                                                                  <w:marLeft w:val="0"/>
                                                                                                                                                                                                                                                                                                                                                                                                                  <w:marRight w:val="0"/>
                                                                                                                                                                                                                                                                                                                                                                                                                  <w:marTop w:val="0"/>
                                                                                                                                                                                                                                                                                                                                                                                                                  <w:marBottom w:val="0"/>
                                                                                                                                                                                                                                                                                                                                                                                                                  <w:divBdr>
                                                                                                                                                                                                                                                                                                                                                                                                                    <w:top w:val="none" w:sz="0" w:space="0" w:color="auto"/>
                                                                                                                                                                                                                                                                                                                                                                                                                    <w:left w:val="none" w:sz="0" w:space="0" w:color="auto"/>
                                                                                                                                                                                                                                                                                                                                                                                                                    <w:bottom w:val="none" w:sz="0" w:space="0" w:color="auto"/>
                                                                                                                                                                                                                                                                                                                                                                                                                    <w:right w:val="none" w:sz="0" w:space="0" w:color="auto"/>
                                                                                                                                                                                                                                                                                                                                                                                                                  </w:divBdr>
                                                                                                                                                                                                                                                                                                                                                                                                                  <w:divsChild>
                                                                                                                                                                                                                                                                                                                                                                                                                    <w:div w:id="288902607">
                                                                                                                                                                                                                                                                                                                                                                                                                      <w:marLeft w:val="0"/>
                                                                                                                                                                                                                                                                                                                                                                                                                      <w:marRight w:val="0"/>
                                                                                                                                                                                                                                                                                                                                                                                                                      <w:marTop w:val="180"/>
                                                                                                                                                                                                                                                                                                                                                                                                                      <w:marBottom w:val="0"/>
                                                                                                                                                                                                                                                                                                                                                                                                                      <w:divBdr>
                                                                                                                                                                                                                                                                                                                                                                                                                        <w:top w:val="none" w:sz="0" w:space="0" w:color="auto"/>
                                                                                                                                                                                                                                                                                                                                                                                                                        <w:left w:val="none" w:sz="0" w:space="0" w:color="auto"/>
                                                                                                                                                                                                                                                                                                                                                                                                                        <w:bottom w:val="none" w:sz="0" w:space="0" w:color="auto"/>
                                                                                                                                                                                                                                                                                                                                                                                                                        <w:right w:val="none" w:sz="0" w:space="0" w:color="auto"/>
                                                                                                                                                                                                                                                                                                                                                                                                                      </w:divBdr>
                                                                                                                                                                                                                                                                                                                                                                                                                      <w:divsChild>
                                                                                                                                                                                                                                                                                                                                                                                                                        <w:div w:id="838928298">
                                                                                                                                                                                                                                                                                                                                                                                                                          <w:marLeft w:val="0"/>
                                                                                                                                                                                                                                                                                                                                                                                                                          <w:marRight w:val="0"/>
                                                                                                                                                                                                                                                                                                                                                                                                                          <w:marTop w:val="0"/>
                                                                                                                                                                                                                                                                                                                                                                                                                          <w:marBottom w:val="0"/>
                                                                                                                                                                                                                                                                                                                                                                                                                          <w:divBdr>
                                                                                                                                                                                                                                                                                                                                                                                                                            <w:top w:val="none" w:sz="0" w:space="0" w:color="auto"/>
                                                                                                                                                                                                                                                                                                                                                                                                                            <w:left w:val="none" w:sz="0" w:space="0" w:color="auto"/>
                                                                                                                                                                                                                                                                                                                                                                                                                            <w:bottom w:val="none" w:sz="0" w:space="0" w:color="auto"/>
                                                                                                                                                                                                                                                                                                                                                                                                                            <w:right w:val="none" w:sz="0" w:space="0" w:color="auto"/>
                                                                                                                                                                                                                                                                                                                                                                                                                          </w:divBdr>
                                                                                                                                                                                                                                                                                                                                                                                                                          <w:divsChild>
                                                                                                                                                                                                                                                                                                                                                                                                                            <w:div w:id="898440435">
                                                                                                                                                                                                                                                                                                                                                                                                                              <w:marLeft w:val="0"/>
                                                                                                                                                                                                                                                                                                                                                                                                                              <w:marRight w:val="0"/>
                                                                                                                                                                                                                                                                                                                                                                                                                              <w:marTop w:val="0"/>
                                                                                                                                                                                                                                                                                                                                                                                                                              <w:marBottom w:val="0"/>
                                                                                                                                                                                                                                                                                                                                                                                                                              <w:divBdr>
                                                                                                                                                                                                                                                                                                                                                                                                                                <w:top w:val="none" w:sz="0" w:space="0" w:color="auto"/>
                                                                                                                                                                                                                                                                                                                                                                                                                                <w:left w:val="none" w:sz="0" w:space="0" w:color="auto"/>
                                                                                                                                                                                                                                                                                                                                                                                                                                <w:bottom w:val="none" w:sz="0" w:space="0" w:color="auto"/>
                                                                                                                                                                                                                                                                                                                                                                                                                                <w:right w:val="none" w:sz="0" w:space="0" w:color="auto"/>
                                                                                                                                                                                                                                                                                                                                                                                                                              </w:divBdr>
                                                                                                                                                                                                                                                                                                                                                                                                                              <w:divsChild>
                                                                                                                                                                                                                                                                                                                                                                                                                                <w:div w:id="2006741175">
                                                                                                                                                                                                                                                                                                                                                                                                                                  <w:marLeft w:val="0"/>
                                                                                                                                                                                                                                                                                                                                                                                                                                  <w:marRight w:val="0"/>
                                                                                                                                                                                                                                                                                                                                                                                                                                  <w:marTop w:val="0"/>
                                                                                                                                                                                                                                                                                                                                                                                                                                  <w:marBottom w:val="0"/>
                                                                                                                                                                                                                                                                                                                                                                                                                                  <w:divBdr>
                                                                                                                                                                                                                                                                                                                                                                                                                                    <w:top w:val="single" w:sz="6" w:space="0" w:color="DADCE0"/>
                                                                                                                                                                                                                                                                                                                                                                                                                                    <w:left w:val="single" w:sz="6" w:space="0" w:color="DADCE0"/>
                                                                                                                                                                                                                                                                                                                                                                                                                                    <w:bottom w:val="single" w:sz="6" w:space="0" w:color="DADCE0"/>
                                                                                                                                                                                                                                                                                                                                                                                                                                    <w:right w:val="single" w:sz="6" w:space="0" w:color="DADCE0"/>
                                                                                                                                                                                                                                                                                                                                                                                                                                  </w:divBdr>
                                                                                                                                                                                                                                                                                                                                                                                                                                  <w:divsChild>
                                                                                                                                                                                                                                                                                                                                                                                                                                    <w:div w:id="542138318">
                                                                                                                                                                                                                                                                                                                                                                                                                                      <w:marLeft w:val="0"/>
                                                                                                                                                                                                                                                                                                                                                                                                                                      <w:marRight w:val="0"/>
                                                                                                                                                                                                                                                                                                                                                                                                                                      <w:marTop w:val="0"/>
                                                                                                                                                                                                                                                                                                                                                                                                                                      <w:marBottom w:val="0"/>
                                                                                                                                                                                                                                                                                                                                                                                                                                      <w:divBdr>
                                                                                                                                                                                                                                                                                                                                                                                                                                        <w:top w:val="none" w:sz="0" w:space="0" w:color="auto"/>
                                                                                                                                                                                                                                                                                                                                                                                                                                        <w:left w:val="none" w:sz="0" w:space="0" w:color="auto"/>
                                                                                                                                                                                                                                                                                                                                                                                                                                        <w:bottom w:val="none" w:sz="0" w:space="0" w:color="auto"/>
                                                                                                                                                                                                                                                                                                                                                                                                                                        <w:right w:val="none" w:sz="0" w:space="0" w:color="auto"/>
                                                                                                                                                                                                                                                                                                                                                                                                                                      </w:divBdr>
                                                                                                                                                                                                                                                                                                                                                                                                                                      <w:divsChild>
                                                                                                                                                                                                                                                                                                                                                                                                                                        <w:div w:id="882669467">
                                                                                                                                                                                                                                                                                                                                                                                                                                          <w:marLeft w:val="0"/>
                                                                                                                                                                                                                                                                                                                                                                                                                                          <w:marRight w:val="0"/>
                                                                                                                                                                                                                                                                                                                                                                                                                                          <w:marTop w:val="0"/>
                                                                                                                                                                                                                                                                                                                                                                                                                                          <w:marBottom w:val="0"/>
                                                                                                                                                                                                                                                                                                                                                                                                                                          <w:divBdr>
                                                                                                                                                                                                                                                                                                                                                                                                                                            <w:top w:val="none" w:sz="0" w:space="0" w:color="auto"/>
                                                                                                                                                                                                                                                                                                                                                                                                                                            <w:left w:val="none" w:sz="0" w:space="0" w:color="auto"/>
                                                                                                                                                                                                                                                                                                                                                                                                                                            <w:bottom w:val="none" w:sz="0" w:space="0" w:color="auto"/>
                                                                                                                                                                                                                                                                                                                                                                                                                                            <w:right w:val="none" w:sz="0" w:space="0" w:color="auto"/>
                                                                                                                                                                                                                                                                                                                                                                                                                                          </w:divBdr>
                                                                                                                                                                                                                                                                                                                                                                                                                                          <w:divsChild>
                                                                                                                                                                                                                                                                                                                                                                                                                                            <w:div w:id="621498842">
                                                                                                                                                                                                                                                                                                                                                                                                                                              <w:marLeft w:val="0"/>
                                                                                                                                                                                                                                                                                                                                                                                                                                              <w:marRight w:val="0"/>
                                                                                                                                                                                                                                                                                                                                                                                                                                              <w:marTop w:val="0"/>
                                                                                                                                                                                                                                                                                                                                                                                                                                              <w:marBottom w:val="0"/>
                                                                                                                                                                                                                                                                                                                                                                                                                                              <w:divBdr>
                                                                                                                                                                                                                                                                                                                                                                                                                                                <w:top w:val="none" w:sz="0" w:space="0" w:color="auto"/>
                                                                                                                                                                                                                                                                                                                                                                                                                                                <w:left w:val="none" w:sz="0" w:space="0" w:color="auto"/>
                                                                                                                                                                                                                                                                                                                                                                                                                                                <w:bottom w:val="none" w:sz="0" w:space="0" w:color="auto"/>
                                                                                                                                                                                                                                                                                                                                                                                                                                                <w:right w:val="none" w:sz="0" w:space="0" w:color="auto"/>
                                                                                                                                                                                                                                                                                                                                                                                                                                              </w:divBdr>
                                                                                                                                                                                                                                                                                                                                                                                                                                              <w:divsChild>
                                                                                                                                                                                                                                                                                                                                                                                                                                                <w:div w:id="1117018689">
                                                                                                                                                                                                                                                                                                                                                                                                                                                  <w:marLeft w:val="0"/>
                                                                                                                                                                                                                                                                                                                                                                                                                                                  <w:marRight w:val="0"/>
                                                                                                                                                                                                                                                                                                                                                                                                                                                  <w:marTop w:val="0"/>
                                                                                                                                                                                                                                                                                                                                                                                                                                                  <w:marBottom w:val="0"/>
                                                                                                                                                                                                                                                                                                                                                                                                                                                  <w:divBdr>
                                                                                                                                                                                                                                                                                                                                                                                                                                                    <w:top w:val="none" w:sz="0" w:space="0" w:color="auto"/>
                                                                                                                                                                                                                                                                                                                                                                                                                                                    <w:left w:val="none" w:sz="0" w:space="0" w:color="auto"/>
                                                                                                                                                                                                                                                                                                                                                                                                                                                    <w:bottom w:val="none" w:sz="0" w:space="0" w:color="auto"/>
                                                                                                                                                                                                                                                                                                                                                                                                                                                    <w:right w:val="none" w:sz="0" w:space="0" w:color="auto"/>
                                                                                                                                                                                                                                                                                                                                                                                                                                                  </w:divBdr>
                                                                                                                                                                                                                                                                                                                                                                                                                                                  <w:divsChild>
                                                                                                                                                                                                                                                                                                                                                                                                                                                    <w:div w:id="1066148031">
                                                                                                                                                                                                                                                                                                                                                                                                                                                      <w:marLeft w:val="0"/>
                                                                                                                                                                                                                                                                                                                                                                                                                                                      <w:marRight w:val="0"/>
                                                                                                                                                                                                                                                                                                                                                                                                                                                      <w:marTop w:val="0"/>
                                                                                                                                                                                                                                                                                                                                                                                                                                                      <w:marBottom w:val="0"/>
                                                                                                                                                                                                                                                                                                                                                                                                                                                      <w:divBdr>
                                                                                                                                                                                                                                                                                                                                                                                                                                                        <w:top w:val="none" w:sz="0" w:space="0" w:color="auto"/>
                                                                                                                                                                                                                                                                                                                                                                                                                                                        <w:left w:val="none" w:sz="0" w:space="0" w:color="auto"/>
                                                                                                                                                                                                                                                                                                                                                                                                                                                        <w:bottom w:val="none" w:sz="0" w:space="0" w:color="auto"/>
                                                                                                                                                                                                                                                                                                                                                                                                                                                        <w:right w:val="none" w:sz="0" w:space="0" w:color="auto"/>
                                                                                                                                                                                                                                                                                                                                                                                                                                                      </w:divBdr>
                                                                                                                                                                                                                                                                                                                                                                                                                                                      <w:divsChild>
                                                                                                                                                                                                                                                                                                                                                                                                                                                        <w:div w:id="206374857">
                                                                                                                                                                                                                                                                                                                                                                                                                                                          <w:marLeft w:val="0"/>
                                                                                                                                                                                                                                                                                                                                                                                                                                                          <w:marRight w:val="120"/>
                                                                                                                                                                                                                                                                                                                                                                                                                                                          <w:marTop w:val="0"/>
                                                                                                                                                                                                                                                                                                                                                                                                                                                          <w:marBottom w:val="0"/>
                                                                                                                                                                                                                                                                                                                                                                                                                                                          <w:divBdr>
                                                                                                                                                                                                                                                                                                                                                                                                                                                            <w:top w:val="none" w:sz="0" w:space="0" w:color="auto"/>
                                                                                                                                                                                                                                                                                                                                                                                                                                                            <w:left w:val="none" w:sz="0" w:space="0" w:color="auto"/>
                                                                                                                                                                                                                                                                                                                                                                                                                                                            <w:bottom w:val="none" w:sz="0" w:space="0" w:color="auto"/>
                                                                                                                                                                                                                                                                                                                                                                                                                                                            <w:right w:val="none" w:sz="0" w:space="0" w:color="auto"/>
                                                                                                                                                                                                                                                                                                                                                                                                                                                          </w:divBdr>
                                                                                                                                                                                                                                                                                                                                                                                                                                                          <w:divsChild>
                                                                                                                                                                                                                                                                                                                                                                                                                                                            <w:div w:id="1583026000">
                                                                                                                                                                                                                                                                                                                                                                                                                                                              <w:marLeft w:val="0"/>
                                                                                                                                                                                                                                                                                                                                                                                                                                                              <w:marRight w:val="0"/>
                                                                                                                                                                                                                                                                                                                                                                                                                                                              <w:marTop w:val="0"/>
                                                                                                                                                                                                                                                                                                                                                                                                                                                              <w:marBottom w:val="0"/>
                                                                                                                                                                                                                                                                                                                                                                                                                                                              <w:divBdr>
                                                                                                                                                                                                                                                                                                                                                                                                                                                                <w:top w:val="none" w:sz="0" w:space="0" w:color="auto"/>
                                                                                                                                                                                                                                                                                                                                                                                                                                                                <w:left w:val="none" w:sz="0" w:space="0" w:color="auto"/>
                                                                                                                                                                                                                                                                                                                                                                                                                                                                <w:bottom w:val="none" w:sz="0" w:space="0" w:color="auto"/>
                                                                                                                                                                                                                                                                                                                                                                                                                                                                <w:right w:val="none" w:sz="0" w:space="0" w:color="auto"/>
                                                                                                                                                                                                                                                                                                                                                                                                                                                              </w:divBdr>
                                                                                                                                                                                                                                                                                                                                                                                                                                                              <w:divsChild>
                                                                                                                                                                                                                                                                                                                                                                                                                                                                <w:div w:id="1935937863">
                                                                                                                                                                                                                                                                                                                                                                                                                                                                  <w:marLeft w:val="0"/>
                                                                                                                                                                                                                                                                                                                                                                                                                                                                  <w:marRight w:val="0"/>
                                                                                                                                                                                                                                                                                                                                                                                                                                                                  <w:marTop w:val="0"/>
                                                                                                                                                                                                                                                                                                                                                                                                                                                                  <w:marBottom w:val="0"/>
                                                                                                                                                                                                                                                                                                                                                                                                                                                                  <w:divBdr>
                                                                                                                                                                                                                                                                                                                                                                                                                                                                    <w:top w:val="none" w:sz="0" w:space="0" w:color="auto"/>
                                                                                                                                                                                                                                                                                                                                                                                                                                                                    <w:left w:val="none" w:sz="0" w:space="0" w:color="auto"/>
                                                                                                                                                                                                                                                                                                                                                                                                                                                                    <w:bottom w:val="none" w:sz="0" w:space="0" w:color="auto"/>
                                                                                                                                                                                                                                                                                                                                                                                                                                                                    <w:right w:val="none" w:sz="0" w:space="0" w:color="auto"/>
                                                                                                                                                                                                                                                                                                                                                                                                                                                                  </w:divBdr>
                                                                                                                                                                                                                                                                                                                                                                                                                                                                  <w:divsChild>
                                                                                                                                                                                                                                                                                                                                                                                                                                                                    <w:div w:id="607859291">
                                                                                                                                                                                                                                                                                                                                                                                                                                                                      <w:marLeft w:val="0"/>
                                                                                                                                                                                                                                                                                                                                                                                                                                                                      <w:marRight w:val="0"/>
                                                                                                                                                                                                                                                                                                                                                                                                                                                                      <w:marTop w:val="0"/>
                                                                                                                                                                                                                                                                                                                                                                                                                                                                      <w:marBottom w:val="360"/>
                                                                                                                                                                                                                                                                                                                                                                                                                                                                      <w:divBdr>
                                                                                                                                                                                                                                                                                                                                                                                                                                                                        <w:top w:val="none" w:sz="0" w:space="0" w:color="auto"/>
                                                                                                                                                                                                                                                                                                                                                                                                                                                                        <w:left w:val="none" w:sz="0" w:space="0" w:color="auto"/>
                                                                                                                                                                                                                                                                                                                                                                                                                                                                        <w:bottom w:val="none" w:sz="0" w:space="0" w:color="auto"/>
                                                                                                                                                                                                                                                                                                                                                                                                                                                                        <w:right w:val="none" w:sz="0" w:space="0" w:color="auto"/>
                                                                                                                                                                                                                                                                                                                                                                                                                                                                      </w:divBdr>
                                                                                                                                                                                                                                                                                                                                                                                                                                                                      <w:divsChild>
                                                                                                                                                                                                                                                                                                                                                                                                                                                                        <w:div w:id="1266229077">
                                                                                                                                                                                                                                                                                                                                                                                                                                                                          <w:marLeft w:val="0"/>
                                                                                                                                                                                                                                                                                                                                                                                                                                                                          <w:marRight w:val="0"/>
                                                                                                                                                                                                                                                                                                                                                                                                                                                                          <w:marTop w:val="0"/>
                                                                                                                                                                                                                                                                                                                                                                                                                                                                          <w:marBottom w:val="0"/>
                                                                                                                                                                                                                                                                                                                                                                                                                                                                          <w:divBdr>
                                                                                                                                                                                                                                                                                                                                                                                                                                                                            <w:top w:val="none" w:sz="0" w:space="0" w:color="auto"/>
                                                                                                                                                                                                                                                                                                                                                                                                                                                                            <w:left w:val="none" w:sz="0" w:space="0" w:color="auto"/>
                                                                                                                                                                                                                                                                                                                                                                                                                                                                            <w:bottom w:val="none" w:sz="0" w:space="0" w:color="auto"/>
                                                                                                                                                                                                                                                                                                                                                                                                                                                                            <w:right w:val="none" w:sz="0" w:space="0" w:color="auto"/>
                                                                                                                                                                                                                                                                                                                                                                                                                                                                          </w:divBdr>
                                                                                                                                                                                                                                                                                                                                                                                                                                                                          <w:divsChild>
                                                                                                                                                                                                                                                                                                                                                                                                                                                                            <w:div w:id="1453286042">
                                                                                                                                                                                                                                                                                                                                                                                                                                                                              <w:marLeft w:val="0"/>
                                                                                                                                                                                                                                                                                                                                                                                                                                                                              <w:marRight w:val="0"/>
                                                                                                                                                                                                                                                                                                                                                                                                                                                                              <w:marTop w:val="0"/>
                                                                                                                                                                                                                                                                                                                                                                                                                                                                              <w:marBottom w:val="0"/>
                                                                                                                                                                                                                                                                                                                                                                                                                                                                              <w:divBdr>
                                                                                                                                                                                                                                                                                                                                                                                                                                                                                <w:top w:val="none" w:sz="0" w:space="0" w:color="auto"/>
                                                                                                                                                                                                                                                                                                                                                                                                                                                                                <w:left w:val="none" w:sz="0" w:space="0" w:color="auto"/>
                                                                                                                                                                                                                                                                                                                                                                                                                                                                                <w:bottom w:val="none" w:sz="0" w:space="0" w:color="auto"/>
                                                                                                                                                                                                                                                                                                                                                                                                                                                                                <w:right w:val="none" w:sz="0" w:space="0" w:color="auto"/>
                                                                                                                                                                                                                                                                                                                                                                                                                                                                              </w:divBdr>
                                                                                                                                                                                                                                                                                                                                                                                                                                                                              <w:divsChild>
                                                                                                                                                                                                                                                                                                                                                                                                                                                                                <w:div w:id="542328612">
                                                                                                                                                                                                                                                                                                                                                                                                                                                                                  <w:marLeft w:val="0"/>
                                                                                                                                                                                                                                                                                                                                                                                                                                                                                  <w:marRight w:val="0"/>
                                                                                                                                                                                                                                                                                                                                                                                                                                                                                  <w:marTop w:val="0"/>
                                                                                                                                                                                                                                                                                                                                                                                                                                                                                  <w:marBottom w:val="0"/>
                                                                                                                                                                                                                                                                                                                                                                                                                                                                                  <w:divBdr>
                                                                                                                                                                                                                                                                                                                                                                                                                                                                                    <w:top w:val="none" w:sz="0" w:space="0" w:color="auto"/>
                                                                                                                                                                                                                                                                                                                                                                                                                                                                                    <w:left w:val="none" w:sz="0" w:space="0" w:color="auto"/>
                                                                                                                                                                                                                                                                                                                                                                                                                                                                                    <w:bottom w:val="none" w:sz="0" w:space="0" w:color="auto"/>
                                                                                                                                                                                                                                                                                                                                                                                                                                                                                    <w:right w:val="none" w:sz="0" w:space="0" w:color="auto"/>
                                                                                                                                                                                                                                                                                                                                                                                                                                                                                  </w:divBdr>
                                                                                                                                                                                                                                                                                                                                                                                                                                                                                  <w:divsChild>
                                                                                                                                                                                                                                                                                                                                                                                                                                                                                    <w:div w:id="1802769657">
                                                                                                                                                                                                                                                                                                                                                                                                                                                                                      <w:marLeft w:val="0"/>
                                                                                                                                                                                                                                                                                                                                                                                                                                                                                      <w:marRight w:val="0"/>
                                                                                                                                                                                                                                                                                                                                                                                                                                                                                      <w:marTop w:val="0"/>
                                                                                                                                                                                                                                                                                                                                                                                                                                                                                      <w:marBottom w:val="0"/>
                                                                                                                                                                                                                                                                                                                                                                                                                                                                                      <w:divBdr>
                                                                                                                                                                                                                                                                                                                                                                                                                                                                                        <w:top w:val="none" w:sz="0" w:space="0" w:color="auto"/>
                                                                                                                                                                                                                                                                                                                                                                                                                                                                                        <w:left w:val="none" w:sz="0" w:space="0" w:color="auto"/>
                                                                                                                                                                                                                                                                                                                                                                                                                                                                                        <w:bottom w:val="none" w:sz="0" w:space="0" w:color="auto"/>
                                                                                                                                                                                                                                                                                                                                                                                                                                                                                        <w:right w:val="none" w:sz="0" w:space="0" w:color="auto"/>
                                                                                                                                                                                                                                                                                                                                                                                                                                                                                      </w:divBdr>
                                                                                                                                                                                                                                                                                                                                                                                                                                                                                      <w:divsChild>
                                                                                                                                                                                                                                                                                                                                                                                                                                                                                        <w:div w:id="574897206">
                                                                                                                                                                                                                                                                                                                                                                                                                                                                                          <w:marLeft w:val="0"/>
                                                                                                                                                                                                                                                                                                                                                                                                                                                                                          <w:marRight w:val="0"/>
                                                                                                                                                                                                                                                                                                                                                                                                                                                                                          <w:marTop w:val="0"/>
                                                                                                                                                                                                                                                                                                                                                                                                                                                                                          <w:marBottom w:val="0"/>
                                                                                                                                                                                                                                                                                                                                                                                                                                                                                          <w:divBdr>
                                                                                                                                                                                                                                                                                                                                                                                                                                                                                            <w:top w:val="none" w:sz="0" w:space="0" w:color="auto"/>
                                                                                                                                                                                                                                                                                                                                                                                                                                                                                            <w:left w:val="none" w:sz="0" w:space="0" w:color="auto"/>
                                                                                                                                                                                                                                                                                                                                                                                                                                                                                            <w:bottom w:val="none" w:sz="0" w:space="0" w:color="auto"/>
                                                                                                                                                                                                                                                                                                                                                                                                                                                                                            <w:right w:val="none" w:sz="0" w:space="0" w:color="auto"/>
                                                                                                                                                                                                                                                                                                                                                                                                                                                                                          </w:divBdr>
                                                                                                                                                                                                                                                                                                                                                                                                                                                                                          <w:divsChild>
                                                                                                                                                                                                                                                                                                                                                                                                                                                                                            <w:div w:id="1452288150">
                                                                                                                                                                                                                                                                                                                                                                                                                                                                                              <w:marLeft w:val="0"/>
                                                                                                                                                                                                                                                                                                                                                                                                                                                                                              <w:marRight w:val="0"/>
                                                                                                                                                                                                                                                                                                                                                                                                                                                                                              <w:marTop w:val="0"/>
                                                                                                                                                                                                                                                                                                                                                                                                                                                                                              <w:marBottom w:val="0"/>
                                                                                                                                                                                                                                                                                                                                                                                                                                                                                              <w:divBdr>
                                                                                                                                                                                                                                                                                                                                                                                                                                                                                                <w:top w:val="none" w:sz="0" w:space="0" w:color="auto"/>
                                                                                                                                                                                                                                                                                                                                                                                                                                                                                                <w:left w:val="none" w:sz="0" w:space="0" w:color="auto"/>
                                                                                                                                                                                                                                                                                                                                                                                                                                                                                                <w:bottom w:val="none" w:sz="0" w:space="0" w:color="auto"/>
                                                                                                                                                                                                                                                                                                                                                                                                                                                                                                <w:right w:val="none" w:sz="0" w:space="0" w:color="auto"/>
                                                                                                                                                                                                                                                                                                                                                                                                                                                                                              </w:divBdr>
                                                                                                                                                                                                                                                                                                                                                                                                                                                                                              <w:divsChild>
                                                                                                                                                                                                                                                                                                                                                                                                                                                                                                <w:div w:id="584144007">
                                                                                                                                                                                                                                                                                                                                                                                                                                                                                                  <w:marLeft w:val="0"/>
                                                                                                                                                                                                                                                                                                                                                                                                                                                                                                  <w:marRight w:val="0"/>
                                                                                                                                                                                                                                                                                                                                                                                                                                                                                                  <w:marTop w:val="0"/>
                                                                                                                                                                                                                                                                                                                                                                                                                                                                                                  <w:marBottom w:val="0"/>
                                                                                                                                                                                                                                                                                                                                                                                                                                                                                                  <w:divBdr>
                                                                                                                                                                                                                                                                                                                                                                                                                                                                                                    <w:top w:val="none" w:sz="0" w:space="0" w:color="auto"/>
                                                                                                                                                                                                                                                                                                                                                                                                                                                                                                    <w:left w:val="none" w:sz="0" w:space="0" w:color="auto"/>
                                                                                                                                                                                                                                                                                                                                                                                                                                                                                                    <w:bottom w:val="none" w:sz="0" w:space="0" w:color="auto"/>
                                                                                                                                                                                                                                                                                                                                                                                                                                                                                                    <w:right w:val="none" w:sz="0" w:space="0" w:color="auto"/>
                                                                                                                                                                                                                                                                                                                                                                                                                                                                                                  </w:divBdr>
                                                                                                                                                                                                                                                                                                                                                                                                                                                                                                  <w:divsChild>
                                                                                                                                                                                                                                                                                                                                                                                                                                                                                                    <w:div w:id="622926377">
                                                                                                                                                                                                                                                                                                                                                                                                                                                                                                      <w:marLeft w:val="0"/>
                                                                                                                                                                                                                                                                                                                                                                                                                                                                                                      <w:marRight w:val="0"/>
                                                                                                                                                                                                                                                                                                                                                                                                                                                                                                      <w:marTop w:val="0"/>
                                                                                                                                                                                                                                                                                                                                                                                                                                                                                                      <w:marBottom w:val="0"/>
                                                                                                                                                                                                                                                                                                                                                                                                                                                                                                      <w:divBdr>
                                                                                                                                                                                                                                                                                                                                                                                                                                                                                                        <w:top w:val="none" w:sz="0" w:space="0" w:color="auto"/>
                                                                                                                                                                                                                                                                                                                                                                                                                                                                                                        <w:left w:val="none" w:sz="0" w:space="0" w:color="auto"/>
                                                                                                                                                                                                                                                                                                                                                                                                                                                                                                        <w:bottom w:val="none" w:sz="0" w:space="0" w:color="auto"/>
                                                                                                                                                                                                                                                                                                                                                                                                                                                                                                        <w:right w:val="none" w:sz="0" w:space="0" w:color="auto"/>
                                                                                                                                                                                                                                                                                                                                                                                                                                                                                                      </w:divBdr>
                                                                                                                                                                                                                                                                                                                                                                                                                                                                                                      <w:divsChild>
                                                                                                                                                                                                                                                                                                                                                                                                                                                                                                        <w:div w:id="669017833">
                                                                                                                                                                                                                                                                                                                                                                                                                                                                                                          <w:marLeft w:val="0"/>
                                                                                                                                                                                                                                                                                                                                                                                                                                                                                                          <w:marRight w:val="0"/>
                                                                                                                                                                                                                                                                                                                                                                                                                                                                                                          <w:marTop w:val="180"/>
                                                                                                                                                                                                                                                                                                                                                                                                                                                                                                          <w:marBottom w:val="0"/>
                                                                                                                                                                                                                                                                                                                                                                                                                                                                                                          <w:divBdr>
                                                                                                                                                                                                                                                                                                                                                                                                                                                                                                            <w:top w:val="none" w:sz="0" w:space="0" w:color="auto"/>
                                                                                                                                                                                                                                                                                                                                                                                                                                                                                                            <w:left w:val="none" w:sz="0" w:space="0" w:color="auto"/>
                                                                                                                                                                                                                                                                                                                                                                                                                                                                                                            <w:bottom w:val="none" w:sz="0" w:space="0" w:color="auto"/>
                                                                                                                                                                                                                                                                                                                                                                                                                                                                                                            <w:right w:val="none" w:sz="0" w:space="0" w:color="auto"/>
                                                                                                                                                                                                                                                                                                                                                                                                                                                                                                          </w:divBdr>
                                                                                                                                                                                                                                                                                                                                                                                                                                                                                                          <w:divsChild>
                                                                                                                                                                                                                                                                                                                                                                                                                                                                                                            <w:div w:id="1596014304">
                                                                                                                                                                                                                                                                                                                                                                                                                                                                                                              <w:marLeft w:val="0"/>
                                                                                                                                                                                                                                                                                                                                                                                                                                                                                                              <w:marRight w:val="0"/>
                                                                                                                                                                                                                                                                                                                                                                                                                                                                                                              <w:marTop w:val="0"/>
                                                                                                                                                                                                                                                                                                                                                                                                                                                                                                              <w:marBottom w:val="0"/>
                                                                                                                                                                                                                                                                                                                                                                                                                                                                                                              <w:divBdr>
                                                                                                                                                                                                                                                                                                                                                                                                                                                                                                                <w:top w:val="none" w:sz="0" w:space="0" w:color="auto"/>
                                                                                                                                                                                                                                                                                                                                                                                                                                                                                                                <w:left w:val="none" w:sz="0" w:space="0" w:color="auto"/>
                                                                                                                                                                                                                                                                                                                                                                                                                                                                                                                <w:bottom w:val="none" w:sz="0" w:space="0" w:color="auto"/>
                                                                                                                                                                                                                                                                                                                                                                                                                                                                                                                <w:right w:val="none" w:sz="0" w:space="0" w:color="auto"/>
                                                                                                                                                                                                                                                                                                                                                                                                                                                                                                              </w:divBdr>
                                                                                                                                                                                                                                                                                                                                                                                                                                                                                                              <w:divsChild>
                                                                                                                                                                                                                                                                                                                                                                                                                                                                                                                <w:div w:id="308675713">
                                                                                                                                                                                                                                                                                                                                                                                                                                                                                                                  <w:marLeft w:val="0"/>
                                                                                                                                                                                                                                                                                                                                                                                                                                                                                                                  <w:marRight w:val="0"/>
                                                                                                                                                                                                                                                                                                                                                                                                                                                                                                                  <w:marTop w:val="0"/>
                                                                                                                                                                                                                                                                                                                                                                                                                                                                                                                  <w:marBottom w:val="0"/>
                                                                                                                                                                                                                                                                                                                                                                                                                                                                                                                  <w:divBdr>
                                                                                                                                                                                                                                                                                                                                                                                                                                                                                                                    <w:top w:val="none" w:sz="0" w:space="0" w:color="auto"/>
                                                                                                                                                                                                                                                                                                                                                                                                                                                                                                                    <w:left w:val="none" w:sz="0" w:space="0" w:color="auto"/>
                                                                                                                                                                                                                                                                                                                                                                                                                                                                                                                    <w:bottom w:val="none" w:sz="0" w:space="0" w:color="auto"/>
                                                                                                                                                                                                                                                                                                                                                                                                                                                                                                                    <w:right w:val="none" w:sz="0" w:space="0" w:color="auto"/>
                                                                                                                                                                                                                                                                                                                                                                                                                                                                                                                  </w:divBdr>
                                                                                                                                                                                                                                                                                                                                                                                                                                                                                                                  <w:divsChild>
                                                                                                                                                                                                                                                                                                                                                                                                                                                                                                                    <w:div w:id="684021093">
                                                                                                                                                                                                                                                                                                                                                                                                                                                                                                                      <w:marLeft w:val="0"/>
                                                                                                                                                                                                                                                                                                                                                                                                                                                                                                                      <w:marRight w:val="0"/>
                                                                                                                                                                                                                                                                                                                                                                                                                                                                                                                      <w:marTop w:val="0"/>
                                                                                                                                                                                                                                                                                                                                                                                                                                                                                                                      <w:marBottom w:val="0"/>
                                                                                                                                                                                                                                                                                                                                                                                                                                                                                                                      <w:divBdr>
                                                                                                                                                                                                                                                                                                                                                                                                                                                                                                                        <w:top w:val="single" w:sz="6" w:space="0" w:color="DADCE0"/>
                                                                                                                                                                                                                                                                                                                                                                                                                                                                                                                        <w:left w:val="single" w:sz="6" w:space="0" w:color="DADCE0"/>
                                                                                                                                                                                                                                                                                                                                                                                                                                                                                                                        <w:bottom w:val="single" w:sz="6" w:space="0" w:color="DADCE0"/>
                                                                                                                                                                                                                                                                                                                                                                                                                                                                                                                        <w:right w:val="single" w:sz="6" w:space="0" w:color="DADCE0"/>
                                                                                                                                                                                                                                                                                                                                                                                                                                                                                                                      </w:divBdr>
                                                                                                                                                                                                                                                                                                                                                                                                                                                                                                                      <w:divsChild>
                                                                                                                                                                                                                                                                                                                                                                                                                                                                                                                        <w:div w:id="1942060188">
                                                                                                                                                                                                                                                                                                                                                                                                                                                                                                                          <w:marLeft w:val="0"/>
                                                                                                                                                                                                                                                                                                                                                                                                                                                                                                                          <w:marRight w:val="0"/>
                                                                                                                                                                                                                                                                                                                                                                                                                                                                                                                          <w:marTop w:val="0"/>
                                                                                                                                                                                                                                                                                                                                                                                                                                                                                                                          <w:marBottom w:val="0"/>
                                                                                                                                                                                                                                                                                                                                                                                                                                                                                                                          <w:divBdr>
                                                                                                                                                                                                                                                                                                                                                                                                                                                                                                                            <w:top w:val="none" w:sz="0" w:space="0" w:color="auto"/>
                                                                                                                                                                                                                                                                                                                                                                                                                                                                                                                            <w:left w:val="none" w:sz="0" w:space="0" w:color="auto"/>
                                                                                                                                                                                                                                                                                                                                                                                                                                                                                                                            <w:bottom w:val="none" w:sz="0" w:space="0" w:color="auto"/>
                                                                                                                                                                                                                                                                                                                                                                                                                                                                                                                            <w:right w:val="none" w:sz="0" w:space="0" w:color="auto"/>
                                                                                                                                                                                                                                                                                                                                                                                                                                                                                                                          </w:divBdr>
                                                                                                                                                                                                                                                                                                                                                                                                                                                                                                                          <w:divsChild>
                                                                                                                                                                                                                                                                                                                                                                                                                                                                                                                            <w:div w:id="540558270">
                                                                                                                                                                                                                                                                                                                                                                                                                                                                                                                              <w:marLeft w:val="0"/>
                                                                                                                                                                                                                                                                                                                                                                                                                                                                                                                              <w:marRight w:val="0"/>
                                                                                                                                                                                                                                                                                                                                                                                                                                                                                                                              <w:marTop w:val="0"/>
                                                                                                                                                                                                                                                                                                                                                                                                                                                                                                                              <w:marBottom w:val="0"/>
                                                                                                                                                                                                                                                                                                                                                                                                                                                                                                                              <w:divBdr>
                                                                                                                                                                                                                                                                                                                                                                                                                                                                                                                                <w:top w:val="none" w:sz="0" w:space="0" w:color="auto"/>
                                                                                                                                                                                                                                                                                                                                                                                                                                                                                                                                <w:left w:val="none" w:sz="0" w:space="0" w:color="auto"/>
                                                                                                                                                                                                                                                                                                                                                                                                                                                                                                                                <w:bottom w:val="none" w:sz="0" w:space="0" w:color="auto"/>
                                                                                                                                                                                                                                                                                                                                                                                                                                                                                                                                <w:right w:val="none" w:sz="0" w:space="0" w:color="auto"/>
                                                                                                                                                                                                                                                                                                                                                                                                                                                                                                                              </w:divBdr>
                                                                                                                                                                                                                                                                                                                                                                                                                                                                                                                              <w:divsChild>
                                                                                                                                                                                                                                                                                                                                                                                                                                                                                                                                <w:div w:id="983586809">
                                                                                                                                                                                                                                                                                                                                                                                                                                                                                                                                  <w:marLeft w:val="0"/>
                                                                                                                                                                                                                                                                                                                                                                                                                                                                                                                                  <w:marRight w:val="0"/>
                                                                                                                                                                                                                                                                                                                                                                                                                                                                                                                                  <w:marTop w:val="0"/>
                                                                                                                                                                                                                                                                                                                                                                                                                                                                                                                                  <w:marBottom w:val="0"/>
                                                                                                                                                                                                                                                                                                                                                                                                                                                                                                                                  <w:divBdr>
                                                                                                                                                                                                                                                                                                                                                                                                                                                                                                                                    <w:top w:val="none" w:sz="0" w:space="0" w:color="auto"/>
                                                                                                                                                                                                                                                                                                                                                                                                                                                                                                                                    <w:left w:val="none" w:sz="0" w:space="0" w:color="auto"/>
                                                                                                                                                                                                                                                                                                                                                                                                                                                                                                                                    <w:bottom w:val="none" w:sz="0" w:space="0" w:color="auto"/>
                                                                                                                                                                                                                                                                                                                                                                                                                                                                                                                                    <w:right w:val="none" w:sz="0" w:space="0" w:color="auto"/>
                                                                                                                                                                                                                                                                                                                                                                                                                                                                                                                                  </w:divBdr>
                                                                                                                                                                                                                                                                                                                                                                                                                                                                                                                                  <w:divsChild>
                                                                                                                                                                                                                                                                                                                                                                                                                                                                                                                                    <w:div w:id="902061294">
                                                                                                                                                                                                                                                                                                                                                                                                                                                                                                                                      <w:marLeft w:val="0"/>
                                                                                                                                                                                                                                                                                                                                                                                                                                                                                                                                      <w:marRight w:val="0"/>
                                                                                                                                                                                                                                                                                                                                                                                                                                                                                                                                      <w:marTop w:val="0"/>
                                                                                                                                                                                                                                                                                                                                                                                                                                                                                                                                      <w:marBottom w:val="0"/>
                                                                                                                                                                                                                                                                                                                                                                                                                                                                                                                                      <w:divBdr>
                                                                                                                                                                                                                                                                                                                                                                                                                                                                                                                                        <w:top w:val="none" w:sz="0" w:space="0" w:color="auto"/>
                                                                                                                                                                                                                                                                                                                                                                                                                                                                                                                                        <w:left w:val="none" w:sz="0" w:space="0" w:color="auto"/>
                                                                                                                                                                                                                                                                                                                                                                                                                                                                                                                                        <w:bottom w:val="none" w:sz="0" w:space="0" w:color="auto"/>
                                                                                                                                                                                                                                                                                                                                                                                                                                                                                                                                        <w:right w:val="none" w:sz="0" w:space="0" w:color="auto"/>
                                                                                                                                                                                                                                                                                                                                                                                                                                                                                                                                      </w:divBdr>
                                                                                                                                                                                                                                                                                                                                                                                                                                                                                                                                      <w:divsChild>
                                                                                                                                                                                                                                                                                                                                                                                                                                                                                                                                        <w:div w:id="876546030">
                                                                                                                                                                                                                                                                                                                                                                                                                                                                                                                                          <w:marLeft w:val="0"/>
                                                                                                                                                                                                                                                                                                                                                                                                                                                                                                                                          <w:marRight w:val="0"/>
                                                                                                                                                                                                                                                                                                                                                                                                                                                                                                                                          <w:marTop w:val="0"/>
                                                                                                                                                                                                                                                                                                                                                                                                                                                                                                                                          <w:marBottom w:val="0"/>
                                                                                                                                                                                                                                                                                                                                                                                                                                                                                                                                          <w:divBdr>
                                                                                                                                                                                                                                                                                                                                                                                                                                                                                                                                            <w:top w:val="none" w:sz="0" w:space="0" w:color="auto"/>
                                                                                                                                                                                                                                                                                                                                                                                                                                                                                                                                            <w:left w:val="none" w:sz="0" w:space="0" w:color="auto"/>
                                                                                                                                                                                                                                                                                                                                                                                                                                                                                                                                            <w:bottom w:val="none" w:sz="0" w:space="0" w:color="auto"/>
                                                                                                                                                                                                                                                                                                                                                                                                                                                                                                                                            <w:right w:val="none" w:sz="0" w:space="0" w:color="auto"/>
                                                                                                                                                                                                                                                                                                                                                                                                                                                                                                                                          </w:divBdr>
                                                                                                                                                                                                                                                                                                                                                                                                                                                                                                                                          <w:divsChild>
                                                                                                                                                                                                                                                                                                                                                                                                                                                                                                                                            <w:div w:id="1478573015">
                                                                                                                                                                                                                                                                                                                                                                                                                                                                                                                                              <w:marLeft w:val="0"/>
                                                                                                                                                                                                                                                                                                                                                                                                                                                                                                                                              <w:marRight w:val="120"/>
                                                                                                                                                                                                                                                                                                                                                                                                                                                                                                                                              <w:marTop w:val="0"/>
                                                                                                                                                                                                                                                                                                                                                                                                                                                                                                                                              <w:marBottom w:val="0"/>
                                                                                                                                                                                                                                                                                                                                                                                                                                                                                                                                              <w:divBdr>
                                                                                                                                                                                                                                                                                                                                                                                                                                                                                                                                                <w:top w:val="none" w:sz="0" w:space="0" w:color="auto"/>
                                                                                                                                                                                                                                                                                                                                                                                                                                                                                                                                                <w:left w:val="none" w:sz="0" w:space="0" w:color="auto"/>
                                                                                                                                                                                                                                                                                                                                                                                                                                                                                                                                                <w:bottom w:val="none" w:sz="0" w:space="0" w:color="auto"/>
                                                                                                                                                                                                                                                                                                                                                                                                                                                                                                                                                <w:right w:val="none" w:sz="0" w:space="0" w:color="auto"/>
                                                                                                                                                                                                                                                                                                                                                                                                                                                                                                                                              </w:divBdr>
                                                                                                                                                                                                                                                                                                                                                                                                                                                                                                                                              <w:divsChild>
                                                                                                                                                                                                                                                                                                                                                                                                                                                                                                                                                <w:div w:id="746922709">
                                                                                                                                                                                                                                                                                                                                                                                                                                                                                                                                                  <w:marLeft w:val="0"/>
                                                                                                                                                                                                                                                                                                                                                                                                                                                                                                                                                  <w:marRight w:val="0"/>
                                                                                                                                                                                                                                                                                                                                                                                                                                                                                                                                                  <w:marTop w:val="0"/>
                                                                                                                                                                                                                                                                                                                                                                                                                                                                                                                                                  <w:marBottom w:val="0"/>
                                                                                                                                                                                                                                                                                                                                                                                                                                                                                                                                                  <w:divBdr>
                                                                                                                                                                                                                                                                                                                                                                                                                                                                                                                                                    <w:top w:val="none" w:sz="0" w:space="0" w:color="auto"/>
                                                                                                                                                                                                                                                                                                                                                                                                                                                                                                                                                    <w:left w:val="none" w:sz="0" w:space="0" w:color="auto"/>
                                                                                                                                                                                                                                                                                                                                                                                                                                                                                                                                                    <w:bottom w:val="none" w:sz="0" w:space="0" w:color="auto"/>
                                                                                                                                                                                                                                                                                                                                                                                                                                                                                                                                                    <w:right w:val="none" w:sz="0" w:space="0" w:color="auto"/>
                                                                                                                                                                                                                                                                                                                                                                                                                                                                                                                                                  </w:divBdr>
                                                                                                                                                                                                                                                                                                                                                                                                                                                                                                                                                  <w:divsChild>
                                                                                                                                                                                                                                                                                                                                                                                                                                                                                                                                                    <w:div w:id="106236029">
                                                                                                                                                                                                                                                                                                                                                                                                                                                                                                                                                      <w:marLeft w:val="0"/>
                                                                                                                                                                                                                                                                                                                                                                                                                                                                                                                                                      <w:marRight w:val="0"/>
                                                                                                                                                                                                                                                                                                                                                                                                                                                                                                                                                      <w:marTop w:val="0"/>
                                                                                                                                                                                                                                                                                                                                                                                                                                                                                                                                                      <w:marBottom w:val="0"/>
                                                                                                                                                                                                                                                                                                                                                                                                                                                                                                                                                      <w:divBdr>
                                                                                                                                                                                                                                                                                                                                                                                                                                                                                                                                                        <w:top w:val="none" w:sz="0" w:space="0" w:color="auto"/>
                                                                                                                                                                                                                                                                                                                                                                                                                                                                                                                                                        <w:left w:val="none" w:sz="0" w:space="0" w:color="auto"/>
                                                                                                                                                                                                                                                                                                                                                                                                                                                                                                                                                        <w:bottom w:val="none" w:sz="0" w:space="0" w:color="auto"/>
                                                                                                                                                                                                                                                                                                                                                                                                                                                                                                                                                        <w:right w:val="none" w:sz="0" w:space="0" w:color="auto"/>
                                                                                                                                                                                                                                                                                                                                                                                                                                                                                                                                                      </w:divBdr>
                                                                                                                                                                                                                                                                                                                                                                                                                                                                                                                                                      <w:divsChild>
                                                                                                                                                                                                                                                                                                                                                                                                                                                                                                                                                        <w:div w:id="1813327922">
                                                                                                                                                                                                                                                                                                                                                                                                                                                                                                                                                          <w:marLeft w:val="0"/>
                                                                                                                                                                                                                                                                                                                                                                                                                                                                                                                                                          <w:marRight w:val="0"/>
                                                                                                                                                                                                                                                                                                                                                                                                                                                                                                                                                          <w:marTop w:val="0"/>
                                                                                                                                                                                                                                                                                                                                                                                                                                                                                                                                                          <w:marBottom w:val="360"/>
                                                                                                                                                                                                                                                                                                                                                                                                                                                                                                                                                          <w:divBdr>
                                                                                                                                                                                                                                                                                                                                                                                                                                                                                                                                                            <w:top w:val="none" w:sz="0" w:space="0" w:color="auto"/>
                                                                                                                                                                                                                                                                                                                                                                                                                                                                                                                                                            <w:left w:val="none" w:sz="0" w:space="0" w:color="auto"/>
                                                                                                                                                                                                                                                                                                                                                                                                                                                                                                                                                            <w:bottom w:val="none" w:sz="0" w:space="0" w:color="auto"/>
                                                                                                                                                                                                                                                                                                                                                                                                                                                                                                                                                            <w:right w:val="none" w:sz="0" w:space="0" w:color="auto"/>
                                                                                                                                                                                                                                                                                                                                                                                                                                                                                                                                                          </w:divBdr>
                                                                                                                                                                                                                                                                                                                                                                                                                                                                                                                                                          <w:divsChild>
                                                                                                                                                                                                                                                                                                                                                                                                                                                                                                                                                            <w:div w:id="528641498">
                                                                                                                                                                                                                                                                                                                                                                                                                                                                                                                                                              <w:marLeft w:val="0"/>
                                                                                                                                                                                                                                                                                                                                                                                                                                                                                                                                                              <w:marRight w:val="0"/>
                                                                                                                                                                                                                                                                                                                                                                                                                                                                                                                                                              <w:marTop w:val="0"/>
                                                                                                                                                                                                                                                                                                                                                                                                                                                                                                                                                              <w:marBottom w:val="0"/>
                                                                                                                                                                                                                                                                                                                                                                                                                                                                                                                                                              <w:divBdr>
                                                                                                                                                                                                                                                                                                                                                                                                                                                                                                                                                                <w:top w:val="none" w:sz="0" w:space="0" w:color="auto"/>
                                                                                                                                                                                                                                                                                                                                                                                                                                                                                                                                                                <w:left w:val="none" w:sz="0" w:space="0" w:color="auto"/>
                                                                                                                                                                                                                                                                                                                                                                                                                                                                                                                                                                <w:bottom w:val="none" w:sz="0" w:space="0" w:color="auto"/>
                                                                                                                                                                                                                                                                                                                                                                                                                                                                                                                                                                <w:right w:val="none" w:sz="0" w:space="0" w:color="auto"/>
                                                                                                                                                                                                                                                                                                                                                                                                                                                                                                                                                              </w:divBdr>
                                                                                                                                                                                                                                                                                                                                                                                                                                                                                                                                                              <w:divsChild>
                                                                                                                                                                                                                                                                                                                                                                                                                                                                                                                                                                <w:div w:id="1798837710">
                                                                                                                                                                                                                                                                                                                                                                                                                                                                                                                                                                  <w:marLeft w:val="0"/>
                                                                                                                                                                                                                                                                                                                                                                                                                                                                                                                                                                  <w:marRight w:val="0"/>
                                                                                                                                                                                                                                                                                                                                                                                                                                                                                                                                                                  <w:marTop w:val="0"/>
                                                                                                                                                                                                                                                                                                                                                                                                                                                                                                                                                                  <w:marBottom w:val="0"/>
                                                                                                                                                                                                                                                                                                                                                                                                                                                                                                                                                                  <w:divBdr>
                                                                                                                                                                                                                                                                                                                                                                                                                                                                                                                                                                    <w:top w:val="none" w:sz="0" w:space="0" w:color="auto"/>
                                                                                                                                                                                                                                                                                                                                                                                                                                                                                                                                                                    <w:left w:val="none" w:sz="0" w:space="0" w:color="auto"/>
                                                                                                                                                                                                                                                                                                                                                                                                                                                                                                                                                                    <w:bottom w:val="none" w:sz="0" w:space="0" w:color="auto"/>
                                                                                                                                                                                                                                                                                                                                                                                                                                                                                                                                                                    <w:right w:val="none" w:sz="0" w:space="0" w:color="auto"/>
                                                                                                                                                                                                                                                                                                                                                                                                                                                                                                                                                                  </w:divBdr>
                                                                                                                                                                                                                                                                                                                                                                                                                                                                                                                                                                  <w:divsChild>
                                                                                                                                                                                                                                                                                                                                                                                                                                                                                                                                                                    <w:div w:id="1618098766">
                                                                                                                                                                                                                                                                                                                                                                                                                                                                                                                                                                      <w:marLeft w:val="0"/>
                                                                                                                                                                                                                                                                                                                                                                                                                                                                                                                                                                      <w:marRight w:val="0"/>
                                                                                                                                                                                                                                                                                                                                                                                                                                                                                                                                                                      <w:marTop w:val="0"/>
                                                                                                                                                                                                                                                                                                                                                                                                                                                                                                                                                                      <w:marBottom w:val="0"/>
                                                                                                                                                                                                                                                                                                                                                                                                                                                                                                                                                                      <w:divBdr>
                                                                                                                                                                                                                                                                                                                                                                                                                                                                                                                                                                        <w:top w:val="none" w:sz="0" w:space="0" w:color="auto"/>
                                                                                                                                                                                                                                                                                                                                                                                                                                                                                                                                                                        <w:left w:val="none" w:sz="0" w:space="0" w:color="auto"/>
                                                                                                                                                                                                                                                                                                                                                                                                                                                                                                                                                                        <w:bottom w:val="none" w:sz="0" w:space="0" w:color="auto"/>
                                                                                                                                                                                                                                                                                                                                                                                                                                                                                                                                                                        <w:right w:val="none" w:sz="0" w:space="0" w:color="auto"/>
                                                                                                                                                                                                                                                                                                                                                                                                                                                                                                                                                                      </w:divBdr>
                                                                                                                                                                                                                                                                                                                                                                                                                                                                                                                                                                      <w:divsChild>
                                                                                                                                                                                                                                                                                                                                                                                                                                                                                                                                                                        <w:div w:id="166331114">
                                                                                                                                                                                                                                                                                                                                                                                                                                                                                                                                                                          <w:marLeft w:val="0"/>
                                                                                                                                                                                                                                                                                                                                                                                                                                                                                                                                                                          <w:marRight w:val="0"/>
                                                                                                                                                                                                                                                                                                                                                                                                                                                                                                                                                                          <w:marTop w:val="0"/>
                                                                                                                                                                                                                                                                                                                                                                                                                                                                                                                                                                          <w:marBottom w:val="0"/>
                                                                                                                                                                                                                                                                                                                                                                                                                                                                                                                                                                          <w:divBdr>
                                                                                                                                                                                                                                                                                                                                                                                                                                                                                                                                                                            <w:top w:val="none" w:sz="0" w:space="0" w:color="auto"/>
                                                                                                                                                                                                                                                                                                                                                                                                                                                                                                                                                                            <w:left w:val="none" w:sz="0" w:space="0" w:color="auto"/>
                                                                                                                                                                                                                                                                                                                                                                                                                                                                                                                                                                            <w:bottom w:val="none" w:sz="0" w:space="0" w:color="auto"/>
                                                                                                                                                                                                                                                                                                                                                                                                                                                                                                                                                                            <w:right w:val="none" w:sz="0" w:space="0" w:color="auto"/>
                                                                                                                                                                                                                                                                                                                                                                                                                                                                                                                                                                          </w:divBdr>
                                                                                                                                                                                                                                                                                                                                                                                                                                                                                                                                                                          <w:divsChild>
                                                                                                                                                                                                                                                                                                                                                                                                                                                                                                                                                                            <w:div w:id="589778116">
                                                                                                                                                                                                                                                                                                                                                                                                                                                                                                                                                                              <w:marLeft w:val="0"/>
                                                                                                                                                                                                                                                                                                                                                                                                                                                                                                                                                                              <w:marRight w:val="0"/>
                                                                                                                                                                                                                                                                                                                                                                                                                                                                                                                                                                              <w:marTop w:val="180"/>
                                                                                                                                                                                                                                                                                                                                                                                                                                                                                                                                                                              <w:marBottom w:val="0"/>
                                                                                                                                                                                                                                                                                                                                                                                                                                                                                                                                                                              <w:divBdr>
                                                                                                                                                                                                                                                                                                                                                                                                                                                                                                                                                                                <w:top w:val="none" w:sz="0" w:space="0" w:color="auto"/>
                                                                                                                                                                                                                                                                                                                                                                                                                                                                                                                                                                                <w:left w:val="none" w:sz="0" w:space="0" w:color="auto"/>
                                                                                                                                                                                                                                                                                                                                                                                                                                                                                                                                                                                <w:bottom w:val="none" w:sz="0" w:space="0" w:color="auto"/>
                                                                                                                                                                                                                                                                                                                                                                                                                                                                                                                                                                                <w:right w:val="none" w:sz="0" w:space="0" w:color="auto"/>
                                                                                                                                                                                                                                                                                                                                                                                                                                                                                                                                                                              </w:divBdr>
                                                                                                                                                                                                                                                                                                                                                                                                                                                                                                                                                                              <w:divsChild>
                                                                                                                                                                                                                                                                                                                                                                                                                                                                                                                                                                                <w:div w:id="1821339600">
                                                                                                                                                                                                                                                                                                                                                                                                                                                                                                                                                                                  <w:marLeft w:val="0"/>
                                                                                                                                                                                                                                                                                                                                                                                                                                                                                                                                                                                  <w:marRight w:val="0"/>
                                                                                                                                                                                                                                                                                                                                                                                                                                                                                                                                                                                  <w:marTop w:val="0"/>
                                                                                                                                                                                                                                                                                                                                                                                                                                                                                                                                                                                  <w:marBottom w:val="0"/>
                                                                                                                                                                                                                                                                                                                                                                                                                                                                                                                                                                                  <w:divBdr>
                                                                                                                                                                                                                                                                                                                                                                                                                                                                                                                                                                                    <w:top w:val="none" w:sz="0" w:space="0" w:color="auto"/>
                                                                                                                                                                                                                                                                                                                                                                                                                                                                                                                                                                                    <w:left w:val="none" w:sz="0" w:space="0" w:color="auto"/>
                                                                                                                                                                                                                                                                                                                                                                                                                                                                                                                                                                                    <w:bottom w:val="none" w:sz="0" w:space="0" w:color="auto"/>
                                                                                                                                                                                                                                                                                                                                                                                                                                                                                                                                                                                    <w:right w:val="none" w:sz="0" w:space="0" w:color="auto"/>
                                                                                                                                                                                                                                                                                                                                                                                                                                                                                                                                                                                  </w:divBdr>
                                                                                                                                                                                                                                                                                                                                                                                                                                                                                                                                                                                  <w:divsChild>
                                                                                                                                                                                                                                                                                                                                                                                                                                                                                                                                                                                    <w:div w:id="2124760035">
                                                                                                                                                                                                                                                                                                                                                                                                                                                                                                                                                                                      <w:marLeft w:val="0"/>
                                                                                                                                                                                                                                                                                                                                                                                                                                                                                                                                                                                      <w:marRight w:val="0"/>
                                                                                                                                                                                                                                                                                                                                                                                                                                                                                                                                                                                      <w:marTop w:val="0"/>
                                                                                                                                                                                                                                                                                                                                                                                                                                                                                                                                                                                      <w:marBottom w:val="0"/>
                                                                                                                                                                                                                                                                                                                                                                                                                                                                                                                                                                                      <w:divBdr>
                                                                                                                                                                                                                                                                                                                                                                                                                                                                                                                                                                                        <w:top w:val="none" w:sz="0" w:space="0" w:color="auto"/>
                                                                                                                                                                                                                                                                                                                                                                                                                                                                                                                                                                                        <w:left w:val="none" w:sz="0" w:space="0" w:color="auto"/>
                                                                                                                                                                                                                                                                                                                                                                                                                                                                                                                                                                                        <w:bottom w:val="none" w:sz="0" w:space="0" w:color="auto"/>
                                                                                                                                                                                                                                                                                                                                                                                                                                                                                                                                                                                        <w:right w:val="none" w:sz="0" w:space="0" w:color="auto"/>
                                                                                                                                                                                                                                                                                                                                                                                                                                                                                                                                                                                      </w:divBdr>
                                                                                                                                                                                                                                                                                                                                                                                                                                                                                                                                                                                      <w:divsChild>
                                                                                                                                                                                                                                                                                                                                                                                                                                                                                                                                                                                        <w:div w:id="1638029818">
                                                                                                                                                                                                                                                                                                                                                                                                                                                                                                                                                                                          <w:marLeft w:val="0"/>
                                                                                                                                                                                                                                                                                                                                                                                                                                                                                                                                                                                          <w:marRight w:val="0"/>
                                                                                                                                                                                                                                                                                                                                                                                                                                                                                                                                                                                          <w:marTop w:val="0"/>
                                                                                                                                                                                                                                                                                                                                                                                                                                                                                                                                                                                          <w:marBottom w:val="0"/>
                                                                                                                                                                                                                                                                                                                                                                                                                                                                                                                                                                                          <w:divBdr>
                                                                                                                                                                                                                                                                                                                                                                                                                                                                                                                                                                                            <w:top w:val="single" w:sz="6" w:space="0" w:color="DADCE0"/>
                                                                                                                                                                                                                                                                                                                                                                                                                                                                                                                                                                                            <w:left w:val="single" w:sz="6" w:space="0" w:color="DADCE0"/>
                                                                                                                                                                                                                                                                                                                                                                                                                                                                                                                                                                                            <w:bottom w:val="single" w:sz="6" w:space="0" w:color="DADCE0"/>
                                                                                                                                                                                                                                                                                                                                                                                                                                                                                                                                                                                            <w:right w:val="single" w:sz="6" w:space="0" w:color="DADCE0"/>
                                                                                                                                                                                                                                                                                                                                                                                                                                                                                                                                                                                          </w:divBdr>
                                                                                                                                                                                                                                                                                                                                                                                                                                                                                                                                                                                          <w:divsChild>
                                                                                                                                                                                                                                                                                                                                                                                                                                                                                                                                                                                            <w:div w:id="1105929274">
                                                                                                                                                                                                                                                                                                                                                                                                                                                                                                                                                                                              <w:marLeft w:val="0"/>
                                                                                                                                                                                                                                                                                                                                                                                                                                                                                                                                                                                              <w:marRight w:val="0"/>
                                                                                                                                                                                                                                                                                                                                                                                                                                                                                                                                                                                              <w:marTop w:val="0"/>
                                                                                                                                                                                                                                                                                                                                                                                                                                                                                                                                                                                              <w:marBottom w:val="0"/>
                                                                                                                                                                                                                                                                                                                                                                                                                                                                                                                                                                                              <w:divBdr>
                                                                                                                                                                                                                                                                                                                                                                                                                                                                                                                                                                                                <w:top w:val="none" w:sz="0" w:space="0" w:color="auto"/>
                                                                                                                                                                                                                                                                                                                                                                                                                                                                                                                                                                                                <w:left w:val="none" w:sz="0" w:space="0" w:color="auto"/>
                                                                                                                                                                                                                                                                                                                                                                                                                                                                                                                                                                                                <w:bottom w:val="none" w:sz="0" w:space="0" w:color="auto"/>
                                                                                                                                                                                                                                                                                                                                                                                                                                                                                                                                                                                                <w:right w:val="none" w:sz="0" w:space="0" w:color="auto"/>
                                                                                                                                                                                                                                                                                                                                                                                                                                                                                                                                                                                              </w:divBdr>
                                                                                                                                                                                                                                                                                                                                                                                                                                                                                                                                                                                              <w:divsChild>
                                                                                                                                                                                                                                                                                                                                                                                                                                                                                                                                                                                                <w:div w:id="756169907">
                                                                                                                                                                                                                                                                                                                                                                                                                                                                                                                                                                                                  <w:marLeft w:val="0"/>
                                                                                                                                                                                                                                                                                                                                                                                                                                                                                                                                                                                                  <w:marRight w:val="0"/>
                                                                                                                                                                                                                                                                                                                                                                                                                                                                                                                                                                                                  <w:marTop w:val="0"/>
                                                                                                                                                                                                                                                                                                                                                                                                                                                                                                                                                                                                  <w:marBottom w:val="0"/>
                                                                                                                                                                                                                                                                                                                                                                                                                                                                                                                                                                                                  <w:divBdr>
                                                                                                                                                                                                                                                                                                                                                                                                                                                                                                                                                                                                    <w:top w:val="none" w:sz="0" w:space="0" w:color="auto"/>
                                                                                                                                                                                                                                                                                                                                                                                                                                                                                                                                                                                                    <w:left w:val="none" w:sz="0" w:space="0" w:color="auto"/>
                                                                                                                                                                                                                                                                                                                                                                                                                                                                                                                                                                                                    <w:bottom w:val="none" w:sz="0" w:space="0" w:color="auto"/>
                                                                                                                                                                                                                                                                                                                                                                                                                                                                                                                                                                                                    <w:right w:val="none" w:sz="0" w:space="0" w:color="auto"/>
                                                                                                                                                                                                                                                                                                                                                                                                                                                                                                                                                                                                  </w:divBdr>
                                                                                                                                                                                                                                                                                                                                                                                                                                                                                                                                                                                                  <w:divsChild>
                                                                                                                                                                                                                                                                                                                                                                                                                                                                                                                                                                                                    <w:div w:id="2123069316">
                                                                                                                                                                                                                                                                                                                                                                                                                                                                                                                                                                                                      <w:marLeft w:val="0"/>
                                                                                                                                                                                                                                                                                                                                                                                                                                                                                                                                                                                                      <w:marRight w:val="0"/>
                                                                                                                                                                                                                                                                                                                                                                                                                                                                                                                                                                                                      <w:marTop w:val="0"/>
                                                                                                                                                                                                                                                                                                                                                                                                                                                                                                                                                                                                      <w:marBottom w:val="0"/>
                                                                                                                                                                                                                                                                                                                                                                                                                                                                                                                                                                                                      <w:divBdr>
                                                                                                                                                                                                                                                                                                                                                                                                                                                                                                                                                                                                        <w:top w:val="none" w:sz="0" w:space="0" w:color="auto"/>
                                                                                                                                                                                                                                                                                                                                                                                                                                                                                                                                                                                                        <w:left w:val="none" w:sz="0" w:space="0" w:color="auto"/>
                                                                                                                                                                                                                                                                                                                                                                                                                                                                                                                                                                                                        <w:bottom w:val="none" w:sz="0" w:space="0" w:color="auto"/>
                                                                                                                                                                                                                                                                                                                                                                                                                                                                                                                                                                                                        <w:right w:val="none" w:sz="0" w:space="0" w:color="auto"/>
                                                                                                                                                                                                                                                                                                                                                                                                                                                                                                                                                                                                      </w:divBdr>
                                                                                                                                                                                                                                                                                                                                                                                                                                                                                                                                                                                                      <w:divsChild>
                                                                                                                                                                                                                                                                                                                                                                                                                                                                                                                                                                                                        <w:div w:id="1385179349">
                                                                                                                                                                                                                                                                                                                                                                                                                                                                                                                                                                                                          <w:marLeft w:val="0"/>
                                                                                                                                                                                                                                                                                                                                                                                                                                                                                                                                                                                                          <w:marRight w:val="0"/>
                                                                                                                                                                                                                                                                                                                                                                                                                                                                                                                                                                                                          <w:marTop w:val="0"/>
                                                                                                                                                                                                                                                                                                                                                                                                                                                                                                                                                                                                          <w:marBottom w:val="0"/>
                                                                                                                                                                                                                                                                                                                                                                                                                                                                                                                                                                                                          <w:divBdr>
                                                                                                                                                                                                                                                                                                                                                                                                                                                                                                                                                                                                            <w:top w:val="none" w:sz="0" w:space="0" w:color="auto"/>
                                                                                                                                                                                                                                                                                                                                                                                                                                                                                                                                                                                                            <w:left w:val="none" w:sz="0" w:space="0" w:color="auto"/>
                                                                                                                                                                                                                                                                                                                                                                                                                                                                                                                                                                                                            <w:bottom w:val="none" w:sz="0" w:space="0" w:color="auto"/>
                                                                                                                                                                                                                                                                                                                                                                                                                                                                                                                                                                                                            <w:right w:val="none" w:sz="0" w:space="0" w:color="auto"/>
                                                                                                                                                                                                                                                                                                                                                                                                                                                                                                                                                                                                          </w:divBdr>
                                                                                                                                                                                                                                                                                                                                                                                                                                                                                                                                                                                                          <w:divsChild>
                                                                                                                                                                                                                                                                                                                                                                                                                                                                                                                                                                                                            <w:div w:id="15931492">
                                                                                                                                                                                                                                                                                                                                                                                                                                                                                                                                                                                                              <w:marLeft w:val="0"/>
                                                                                                                                                                                                                                                                                                                                                                                                                                                                                                                                                                                                              <w:marRight w:val="0"/>
                                                                                                                                                                                                                                                                                                                                                                                                                                                                                                                                                                                                              <w:marTop w:val="0"/>
                                                                                                                                                                                                                                                                                                                                                                                                                                                                                                                                                                                                              <w:marBottom w:val="0"/>
                                                                                                                                                                                                                                                                                                                                                                                                                                                                                                                                                                                                              <w:divBdr>
                                                                                                                                                                                                                                                                                                                                                                                                                                                                                                                                                                                                                <w:top w:val="none" w:sz="0" w:space="0" w:color="auto"/>
                                                                                                                                                                                                                                                                                                                                                                                                                                                                                                                                                                                                                <w:left w:val="none" w:sz="0" w:space="0" w:color="auto"/>
                                                                                                                                                                                                                                                                                                                                                                                                                                                                                                                                                                                                                <w:bottom w:val="none" w:sz="0" w:space="0" w:color="auto"/>
                                                                                                                                                                                                                                                                                                                                                                                                                                                                                                                                                                                                                <w:right w:val="none" w:sz="0" w:space="0" w:color="auto"/>
                                                                                                                                                                                                                                                                                                                                                                                                                                                                                                                                                                                                              </w:divBdr>
                                                                                                                                                                                                                                                                                                                                                                                                                                                                                                                                                                                                              <w:divsChild>
                                                                                                                                                                                                                                                                                                                                                                                                                                                                                                                                                                                                                <w:div w:id="810632103">
                                                                                                                                                                                                                                                                                                                                                                                                                                                                                                                                                                                                                  <w:marLeft w:val="0"/>
                                                                                                                                                                                                                                                                                                                                                                                                                                                                                                                                                                                                                  <w:marRight w:val="120"/>
                                                                                                                                                                                                                                                                                                                                                                                                                                                                                                                                                                                                                  <w:marTop w:val="0"/>
                                                                                                                                                                                                                                                                                                                                                                                                                                                                                                                                                                                                                  <w:marBottom w:val="0"/>
                                                                                                                                                                                                                                                                                                                                                                                                                                                                                                                                                                                                                  <w:divBdr>
                                                                                                                                                                                                                                                                                                                                                                                                                                                                                                                                                                                                                    <w:top w:val="none" w:sz="0" w:space="0" w:color="auto"/>
                                                                                                                                                                                                                                                                                                                                                                                                                                                                                                                                                                                                                    <w:left w:val="none" w:sz="0" w:space="0" w:color="auto"/>
                                                                                                                                                                                                                                                                                                                                                                                                                                                                                                                                                                                                                    <w:bottom w:val="none" w:sz="0" w:space="0" w:color="auto"/>
                                                                                                                                                                                                                                                                                                                                                                                                                                                                                                                                                                                                                    <w:right w:val="none" w:sz="0" w:space="0" w:color="auto"/>
                                                                                                                                                                                                                                                                                                                                                                                                                                                                                                                                                                                                                  </w:divBdr>
                                                                                                                                                                                                                                                                                                                                                                                                                                                                                                                                                                                                                  <w:divsChild>
                                                                                                                                                                                                                                                                                                                                                                                                                                                                                                                                                                                                                    <w:div w:id="62729023">
                                                                                                                                                                                                                                                                                                                                                                                                                                                                                                                                                                                                                      <w:marLeft w:val="0"/>
                                                                                                                                                                                                                                                                                                                                                                                                                                                                                                                                                                                                                      <w:marRight w:val="0"/>
                                                                                                                                                                                                                                                                                                                                                                                                                                                                                                                                                                                                                      <w:marTop w:val="0"/>
                                                                                                                                                                                                                                                                                                                                                                                                                                                                                                                                                                                                                      <w:marBottom w:val="0"/>
                                                                                                                                                                                                                                                                                                                                                                                                                                                                                                                                                                                                                      <w:divBdr>
                                                                                                                                                                                                                                                                                                                                                                                                                                                                                                                                                                                                                        <w:top w:val="none" w:sz="0" w:space="0" w:color="auto"/>
                                                                                                                                                                                                                                                                                                                                                                                                                                                                                                                                                                                                                        <w:left w:val="none" w:sz="0" w:space="0" w:color="auto"/>
                                                                                                                                                                                                                                                                                                                                                                                                                                                                                                                                                                                                                        <w:bottom w:val="none" w:sz="0" w:space="0" w:color="auto"/>
                                                                                                                                                                                                                                                                                                                                                                                                                                                                                                                                                                                                                        <w:right w:val="none" w:sz="0" w:space="0" w:color="auto"/>
                                                                                                                                                                                                                                                                                                                                                                                                                                                                                                                                                                                                                      </w:divBdr>
                                                                                                                                                                                                                                                                                                                                                                                                                                                                                                                                                                                                                      <w:divsChild>
                                                                                                                                                                                                                                                                                                                                                                                                                                                                                                                                                                                                                        <w:div w:id="2100324700">
                                                                                                                                                                                                                                                                                                                                                                                                                                                                                                                                                                                                                          <w:marLeft w:val="0"/>
                                                                                                                                                                                                                                                                                                                                                                                                                                                                                                                                                                                                                          <w:marRight w:val="0"/>
                                                                                                                                                                                                                                                                                                                                                                                                                                                                                                                                                                                                                          <w:marTop w:val="0"/>
                                                                                                                                                                                                                                                                                                                                                                                                                                                                                                                                                                                                                          <w:marBottom w:val="0"/>
                                                                                                                                                                                                                                                                                                                                                                                                                                                                                                                                                                                                                          <w:divBdr>
                                                                                                                                                                                                                                                                                                                                                                                                                                                                                                                                                                                                                            <w:top w:val="none" w:sz="0" w:space="0" w:color="auto"/>
                                                                                                                                                                                                                                                                                                                                                                                                                                                                                                                                                                                                                            <w:left w:val="none" w:sz="0" w:space="0" w:color="auto"/>
                                                                                                                                                                                                                                                                                                                                                                                                                                                                                                                                                                                                                            <w:bottom w:val="none" w:sz="0" w:space="0" w:color="auto"/>
                                                                                                                                                                                                                                                                                                                                                                                                                                                                                                                                                                                                                            <w:right w:val="none" w:sz="0" w:space="0" w:color="auto"/>
                                                                                                                                                                                                                                                                                                                                                                                                                                                                                                                                                                                                                          </w:divBdr>
                                                                                                                                                                                                                                                                                                                                                                                                                                                                                                                                                                                                                          <w:divsChild>
                                                                                                                                                                                                                                                                                                                                                                                                                                                                                                                                                                                                                            <w:div w:id="1791439258">
                                                                                                                                                                                                                                                                                                                                                                                                                                                                                                                                                                                                                              <w:marLeft w:val="360"/>
                                                                                                                                                                                                                                                                                                                                                                                                                                                                                                                                                                                                                              <w:marRight w:val="360"/>
                                                                                                                                                                                                                                                                                                                                                                                                                                                                                                                                                                                                                              <w:marTop w:val="0"/>
                                                                                                                                                                                                                                                                                                                                                                                                                                                                                                                                                                                                                              <w:marBottom w:val="360"/>
                                                                                                                                                                                                                                                                                                                                                                                                                                                                                                                                                                                                                              <w:divBdr>
                                                                                                                                                                                                                                                                                                                                                                                                                                                                                                                                                                                                                                <w:top w:val="none" w:sz="0" w:space="0" w:color="auto"/>
                                                                                                                                                                                                                                                                                                                                                                                                                                                                                                                                                                                                                                <w:left w:val="none" w:sz="0" w:space="0" w:color="auto"/>
                                                                                                                                                                                                                                                                                                                                                                                                                                                                                                                                                                                                                                <w:bottom w:val="none" w:sz="0" w:space="0" w:color="auto"/>
                                                                                                                                                                                                                                                                                                                                                                                                                                                                                                                                                                                                                                <w:right w:val="none" w:sz="0" w:space="0" w:color="auto"/>
                                                                                                                                                                                                                                                                                                                                                                                                                                                                                                                                                                                                                              </w:divBdr>
                                                                                                                                                                                                                                                                                                                                                                                                                                                                                                                                                                                                                              <w:divsChild>
                                                                                                                                                                                                                                                                                                                                                                                                                                                                                                                                                                                                                                <w:div w:id="1076168804">
                                                                                                                                                                                                                                                                                                                                                                                                                                                                                                                                                                                                                                  <w:marLeft w:val="0"/>
                                                                                                                                                                                                                                                                                                                                                                                                                                                                                                                                                                                                                                  <w:marRight w:val="0"/>
                                                                                                                                                                                                                                                                                                                                                                                                                                                                                                                                                                                                                                  <w:marTop w:val="0"/>
                                                                                                                                                                                                                                                                                                                                                                                                                                                                                                                                                                                                                                  <w:marBottom w:val="0"/>
                                                                                                                                                                                                                                                                                                                                                                                                                                                                                                                                                                                                                                  <w:divBdr>
                                                                                                                                                                                                                                                                                                                                                                                                                                                                                                                                                                                                                                    <w:top w:val="none" w:sz="0" w:space="0" w:color="auto"/>
                                                                                                                                                                                                                                                                                                                                                                                                                                                                                                                                                                                                                                    <w:left w:val="none" w:sz="0" w:space="0" w:color="auto"/>
                                                                                                                                                                                                                                                                                                                                                                                                                                                                                                                                                                                                                                    <w:bottom w:val="none" w:sz="0" w:space="0" w:color="auto"/>
                                                                                                                                                                                                                                                                                                                                                                                                                                                                                                                                                                                                                                    <w:right w:val="none" w:sz="0" w:space="0" w:color="auto"/>
                                                                                                                                                                                                                                                                                                                                                                                                                                                                                                                                                                                                                                  </w:divBdr>
                                                                                                                                                                                                                                                                                                                                                                                                                                                                                                                                                                                                                                  <w:divsChild>
                                                                                                                                                                                                                                                                                                                                                                                                                                                                                                                                                                                                                                    <w:div w:id="389575856">
                                                                                                                                                                                                                                                                                                                                                                                                                                                                                                                                                                                                                                      <w:marLeft w:val="0"/>
                                                                                                                                                                                                                                                                                                                                                                                                                                                                                                                                                                                                                                      <w:marRight w:val="0"/>
                                                                                                                                                                                                                                                                                                                                                                                                                                                                                                                                                                                                                                      <w:marTop w:val="0"/>
                                                                                                                                                                                                                                                                                                                                                                                                                                                                                                                                                                                                                                      <w:marBottom w:val="0"/>
                                                                                                                                                                                                                                                                                                                                                                                                                                                                                                                                                                                                                                      <w:divBdr>
                                                                                                                                                                                                                                                                                                                                                                                                                                                                                                                                                                                                                                        <w:top w:val="none" w:sz="0" w:space="0" w:color="auto"/>
                                                                                                                                                                                                                                                                                                                                                                                                                                                                                                                                                                                                                                        <w:left w:val="none" w:sz="0" w:space="0" w:color="auto"/>
                                                                                                                                                                                                                                                                                                                                                                                                                                                                                                                                                                                                                                        <w:bottom w:val="none" w:sz="0" w:space="0" w:color="auto"/>
                                                                                                                                                                                                                                                                                                                                                                                                                                                                                                                                                                                                                                        <w:right w:val="none" w:sz="0" w:space="0" w:color="auto"/>
                                                                                                                                                                                                                                                                                                                                                                                                                                                                                                                                                                                                                                      </w:divBdr>
                                                                                                                                                                                                                                                                                                                                                                                                                                                                                                                                                                                                                                      <w:divsChild>
                                                                                                                                                                                                                                                                                                                                                                                                                                                                                                                                                                                                                                        <w:div w:id="824588873">
                                                                                                                                                                                                                                                                                                                                                                                                                                                                                                                                                                                                                                          <w:marLeft w:val="0"/>
                                                                                                                                                                                                                                                                                                                                                                                                                                                                                                                                                                                                                                          <w:marRight w:val="0"/>
                                                                                                                                                                                                                                                                                                                                                                                                                                                                                                                                                                                                                                          <w:marTop w:val="0"/>
                                                                                                                                                                                                                                                                                                                                                                                                                                                                                                                                                                                                                                          <w:marBottom w:val="0"/>
                                                                                                                                                                                                                                                                                                                                                                                                                                                                                                                                                                                                                                          <w:divBdr>
                                                                                                                                                                                                                                                                                                                                                                                                                                                                                                                                                                                                                                            <w:top w:val="none" w:sz="0" w:space="0" w:color="auto"/>
                                                                                                                                                                                                                                                                                                                                                                                                                                                                                                                                                                                                                                            <w:left w:val="none" w:sz="0" w:space="0" w:color="auto"/>
                                                                                                                                                                                                                                                                                                                                                                                                                                                                                                                                                                                                                                            <w:bottom w:val="none" w:sz="0" w:space="0" w:color="auto"/>
                                                                                                                                                                                                                                                                                                                                                                                                                                                                                                                                                                                                                                            <w:right w:val="none" w:sz="0" w:space="0" w:color="auto"/>
                                                                                                                                                                                                                                                                                                                                                                                                                                                                                                                                                                                                                                          </w:divBdr>
                                                                                                                                                                                                                                                                                                                                                                                                                                                                                                                                                                                                                                          <w:divsChild>
                                                                                                                                                                                                                                                                                                                                                                                                                                                                                                                                                                                                                                            <w:div w:id="1380473246">
                                                                                                                                                                                                                                                                                                                                                                                                                                                                                                                                                                                                                                              <w:marLeft w:val="0"/>
                                                                                                                                                                                                                                                                                                                                                                                                                                                                                                                                                                                                                                              <w:marRight w:val="0"/>
                                                                                                                                                                                                                                                                                                                                                                                                                                                                                                                                                                                                                                              <w:marTop w:val="0"/>
                                                                                                                                                                                                                                                                                                                                                                                                                                                                                                                                                                                                                                              <w:marBottom w:val="0"/>
                                                                                                                                                                                                                                                                                                                                                                                                                                                                                                                                                                                                                                              <w:divBdr>
                                                                                                                                                                                                                                                                                                                                                                                                                                                                                                                                                                                                                                                <w:top w:val="none" w:sz="0" w:space="0" w:color="auto"/>
                                                                                                                                                                                                                                                                                                                                                                                                                                                                                                                                                                                                                                                <w:left w:val="none" w:sz="0" w:space="0" w:color="auto"/>
                                                                                                                                                                                                                                                                                                                                                                                                                                                                                                                                                                                                                                                <w:bottom w:val="none" w:sz="0" w:space="0" w:color="auto"/>
                                                                                                                                                                                                                                                                                                                                                                                                                                                                                                                                                                                                                                                <w:right w:val="none" w:sz="0" w:space="0" w:color="auto"/>
                                                                                                                                                                                                                                                                                                                                                                                                                                                                                                                                                                                                                                              </w:divBdr>
                                                                                                                                                                                                                                                                                                                                                                                                                                                                                                                                                                                                                                              <w:divsChild>
                                                                                                                                                                                                                                                                                                                                                                                                                                                                                                                                                                                                                                                <w:div w:id="2001959502">
                                                                                                                                                                                                                                                                                                                                                                                                                                                                                                                                                                                                                                                  <w:marLeft w:val="0"/>
                                                                                                                                                                                                                                                                                                                                                                                                                                                                                                                                                                                                                                                  <w:marRight w:val="0"/>
                                                                                                                                                                                                                                                                                                                                                                                                                                                                                                                                                                                                                                                  <w:marTop w:val="0"/>
                                                                                                                                                                                                                                                                                                                                                                                                                                                                                                                                                                                                                                                  <w:marBottom w:val="0"/>
                                                                                                                                                                                                                                                                                                                                                                                                                                                                                                                                                                                                                                                  <w:divBdr>
                                                                                                                                                                                                                                                                                                                                                                                                                                                                                                                                                                                                                                                    <w:top w:val="none" w:sz="0" w:space="0" w:color="auto"/>
                                                                                                                                                                                                                                                                                                                                                                                                                                                                                                                                                                                                                                                    <w:left w:val="none" w:sz="0" w:space="0" w:color="auto"/>
                                                                                                                                                                                                                                                                                                                                                                                                                                                                                                                                                                                                                                                    <w:bottom w:val="none" w:sz="0" w:space="0" w:color="auto"/>
                                                                                                                                                                                                                                                                                                                                                                                                                                                                                                                                                                                                                                                    <w:right w:val="none" w:sz="0" w:space="0" w:color="auto"/>
                                                                                                                                                                                                                                                                                                                                                                                                                                                                                                                                                                                                                                                  </w:divBdr>
                                                                                                                                                                                                                                                                                                                                                                                                                                                                                                                                                                                                                                                  <w:divsChild>
                                                                                                                                                                                                                                                                                                                                                                                                                                                                                                                                                                                                                                                    <w:div w:id="1178619979">
                                                                                                                                                                                                                                                                                                                                                                                                                                                                                                                                                                                                                                                      <w:marLeft w:val="0"/>
                                                                                                                                                                                                                                                                                                                                                                                                                                                                                                                                                                                                                                                      <w:marRight w:val="0"/>
                                                                                                                                                                                                                                                                                                                                                                                                                                                                                                                                                                                                                                                      <w:marTop w:val="0"/>
                                                                                                                                                                                                                                                                                                                                                                                                                                                                                                                                                                                                                                                      <w:marBottom w:val="0"/>
                                                                                                                                                                                                                                                                                                                                                                                                                                                                                                                                                                                                                                                      <w:divBdr>
                                                                                                                                                                                                                                                                                                                                                                                                                                                                                                                                                                                                                                                        <w:top w:val="none" w:sz="0" w:space="0" w:color="auto"/>
                                                                                                                                                                                                                                                                                                                                                                                                                                                                                                                                                                                                                                                        <w:left w:val="none" w:sz="0" w:space="0" w:color="auto"/>
                                                                                                                                                                                                                                                                                                                                                                                                                                                                                                                                                                                                                                                        <w:bottom w:val="none" w:sz="0" w:space="0" w:color="auto"/>
                                                                                                                                                                                                                                                                                                                                                                                                                                                                                                                                                                                                                                                        <w:right w:val="none" w:sz="0" w:space="0" w:color="auto"/>
                                                                                                                                                                                                                                                                                                                                                                                                                                                                                                                                                                                                                                                      </w:divBdr>
                                                                                                                                                                                                                                                                                                                                                                                                                                                                                                                                                                                                                                                    </w:div>
                                                                                                                                                                                                                                                                                                                                                                                                                                                                                                                                                                                                                                                  </w:divsChild>
                                                                                                                                                                                                                                                                                                                                                                                                                                                                                                                                                                                                                                                </w:div>
                                                                                                                                                                                                                                                                                                                                                                                                                                                                                                                                                                                                                                                <w:div w:id="486440910">
                                                                                                                                                                                                                                                                                                                                                                                                                                                                                                                                                                                                                                                  <w:marLeft w:val="0"/>
                                                                                                                                                                                                                                                                                                                                                                                                                                                                                                                                                                                                                                                  <w:marRight w:val="0"/>
                                                                                                                                                                                                                                                                                                                                                                                                                                                                                                                                                                                                                                                  <w:marTop w:val="0"/>
                                                                                                                                                                                                                                                                                                                                                                                                                                                                                                                                                                                                                                                  <w:marBottom w:val="0"/>
                                                                                                                                                                                                                                                                                                                                                                                                                                                                                                                                                                                                                                                  <w:divBdr>
                                                                                                                                                                                                                                                                                                                                                                                                                                                                                                                                                                                                                                                    <w:top w:val="none" w:sz="0" w:space="0" w:color="auto"/>
                                                                                                                                                                                                                                                                                                                                                                                                                                                                                                                                                                                                                                                    <w:left w:val="none" w:sz="0" w:space="0" w:color="auto"/>
                                                                                                                                                                                                                                                                                                                                                                                                                                                                                                                                                                                                                                                    <w:bottom w:val="none" w:sz="0" w:space="0" w:color="auto"/>
                                                                                                                                                                                                                                                                                                                                                                                                                                                                                                                                                                                                                                                    <w:right w:val="none" w:sz="0" w:space="0" w:color="auto"/>
                                                                                                                                                                                                                                                                                                                                                                                                                                                                                                                                                                                                                                                  </w:divBdr>
                                                                                                                                                                                                                                                                                                                                                                                                                                                                                                                                                                                                                                                </w:div>
                                                                                                                                                                                                                                                                                                                                                                                                                                                                                                                                                                                                                                                <w:div w:id="721027947">
                                                                                                                                                                                                                                                                                                                                                                                                                                                                                                                                                                                                                                                  <w:marLeft w:val="0"/>
                                                                                                                                                                                                                                                                                                                                                                                                                                                                                                                                                                                                                                                  <w:marRight w:val="0"/>
                                                                                                                                                                                                                                                                                                                                                                                                                                                                                                                                                                                                                                                  <w:marTop w:val="0"/>
                                                                                                                                                                                                                                                                                                                                                                                                                                                                                                                                                                                                                                                  <w:marBottom w:val="0"/>
                                                                                                                                                                                                                                                                                                                                                                                                                                                                                                                                                                                                                                                  <w:divBdr>
                                                                                                                                                                                                                                                                                                                                                                                                                                                                                                                                                                                                                                                    <w:top w:val="none" w:sz="0" w:space="0" w:color="auto"/>
                                                                                                                                                                                                                                                                                                                                                                                                                                                                                                                                                                                                                                                    <w:left w:val="none" w:sz="0" w:space="0" w:color="auto"/>
                                                                                                                                                                                                                                                                                                                                                                                                                                                                                                                                                                                                                                                    <w:bottom w:val="none" w:sz="0" w:space="0" w:color="auto"/>
                                                                                                                                                                                                                                                                                                                                                                                                                                                                                                                                                                                                                                                    <w:right w:val="none" w:sz="0" w:space="0" w:color="auto"/>
                                                                                                                                                                                                                                                                                                                                                                                                                                                                                                                                                                                                                                                  </w:divBdr>
                                                                                                                                                                                                                                                                                                                                                                                                                                                                                                                                                                                                                                                </w:div>
                                                                                                                                                                                                                                                                                                                                                                                                                                                                                                                                                                                                                                                <w:div w:id="463159161">
                                                                                                                                                                                                                                                                                                                                                                                                                                                                                                                                                                                                                                                  <w:marLeft w:val="0"/>
                                                                                                                                                                                                                                                                                                                                                                                                                                                                                                                                                                                                                                                  <w:marRight w:val="0"/>
                                                                                                                                                                                                                                                                                                                                                                                                                                                                                                                                                                                                                                                  <w:marTop w:val="0"/>
                                                                                                                                                                                                                                                                                                                                                                                                                                                                                                                                                                                                                                                  <w:marBottom w:val="0"/>
                                                                                                                                                                                                                                                                                                                                                                                                                                                                                                                                                                                                                                                  <w:divBdr>
                                                                                                                                                                                                                                                                                                                                                                                                                                                                                                                                                                                                                                                    <w:top w:val="none" w:sz="0" w:space="0" w:color="auto"/>
                                                                                                                                                                                                                                                                                                                                                                                                                                                                                                                                                                                                                                                    <w:left w:val="none" w:sz="0" w:space="0" w:color="auto"/>
                                                                                                                                                                                                                                                                                                                                                                                                                                                                                                                                                                                                                                                    <w:bottom w:val="none" w:sz="0" w:space="0" w:color="auto"/>
                                                                                                                                                                                                                                                                                                                                                                                                                                                                                                                                                                                                                                                    <w:right w:val="none" w:sz="0" w:space="0" w:color="auto"/>
                                                                                                                                                                                                                                                                                                                                                                                                                                                                                                                                                                                                                                                  </w:divBdr>
                                                                                                                                                                                                                                                                                                                                                                                                                                                                                                                                                                                                                                                </w:div>
                                                                                                                                                                                                                                                                                                                                                                                                                                                                                                                                                                                                                                                <w:div w:id="422729203">
                                                                                                                                                                                                                                                                                                                                                                                                                                                                                                                                                                                                                                                  <w:marLeft w:val="0"/>
                                                                                                                                                                                                                                                                                                                                                                                                                                                                                                                                                                                                                                                  <w:marRight w:val="0"/>
                                                                                                                                                                                                                                                                                                                                                                                                                                                                                                                                                                                                                                                  <w:marTop w:val="0"/>
                                                                                                                                                                                                                                                                                                                                                                                                                                                                                                                                                                                                                                                  <w:marBottom w:val="0"/>
                                                                                                                                                                                                                                                                                                                                                                                                                                                                                                                                                                                                                                                  <w:divBdr>
                                                                                                                                                                                                                                                                                                                                                                                                                                                                                                                                                                                                                                                    <w:top w:val="none" w:sz="0" w:space="0" w:color="auto"/>
                                                                                                                                                                                                                                                                                                                                                                                                                                                                                                                                                                                                                                                    <w:left w:val="none" w:sz="0" w:space="0" w:color="auto"/>
                                                                                                                                                                                                                                                                                                                                                                                                                                                                                                                                                                                                                                                    <w:bottom w:val="none" w:sz="0" w:space="0" w:color="auto"/>
                                                                                                                                                                                                                                                                                                                                                                                                                                                                                                                                                                                                                                                    <w:right w:val="none" w:sz="0" w:space="0" w:color="auto"/>
                                                                                                                                                                                                                                                                                                                                                                                                                                                                                                                                                                                                                                                  </w:divBdr>
                                                                                                                                                                                                                                                                                                                                                                                                                                                                                                                                                                                                                                                </w:div>
                                                                                                                                                                                                                                                                                                                                                                                                                                                                                                                                                                                                                                                <w:div w:id="1482766816">
                                                                                                                                                                                                                                                                                                                                                                                                                                                                                                                                                                                                                                                  <w:marLeft w:val="0"/>
                                                                                                                                                                                                                                                                                                                                                                                                                                                                                                                                                                                                                                                  <w:marRight w:val="0"/>
                                                                                                                                                                                                                                                                                                                                                                                                                                                                                                                                                                                                                                                  <w:marTop w:val="0"/>
                                                                                                                                                                                                                                                                                                                                                                                                                                                                                                                                                                                                                                                  <w:marBottom w:val="0"/>
                                                                                                                                                                                                                                                                                                                                                                                                                                                                                                                                                                                                                                                  <w:divBdr>
                                                                                                                                                                                                                                                                                                                                                                                                                                                                                                                                                                                                                                                    <w:top w:val="none" w:sz="0" w:space="0" w:color="auto"/>
                                                                                                                                                                                                                                                                                                                                                                                                                                                                                                                                                                                                                                                    <w:left w:val="none" w:sz="0" w:space="0" w:color="auto"/>
                                                                                                                                                                                                                                                                                                                                                                                                                                                                                                                                                                                                                                                    <w:bottom w:val="none" w:sz="0" w:space="0" w:color="auto"/>
                                                                                                                                                                                                                                                                                                                                                                                                                                                                                                                                                                                                                                                    <w:right w:val="none" w:sz="0" w:space="0" w:color="auto"/>
                                                                                                                                                                                                                                                                                                                                                                                                                                                                                                                                                                                                                                                  </w:divBdr>
                                                                                                                                                                                                                                                                                                                                                                                                                                                                                                                                                                                                                                                  <w:divsChild>
                                                                                                                                                                                                                                                                                                                                                                                                                                                                                                                                                                                                                                                    <w:div w:id="1611234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9779712">
                                                                                                                                                                                                                                                                                                                                                                                                                                                                                                                                                                                                                                      <w:marLeft w:val="0"/>
                                                                                                                                                                                                                                                                                                                                                                                                                                                                                                                                                                                                                                      <w:marRight w:val="0"/>
                                                                                                                                                                                                                                                                                                                                                                                                                                                                                                                                                                                                                                      <w:marTop w:val="180"/>
                                                                                                                                                                                                                                                                                                                                                                                                                                                                                                                                                                                                                                      <w:marBottom w:val="0"/>
                                                                                                                                                                                                                                                                                                                                                                                                                                                                                                                                                                                                                                      <w:divBdr>
                                                                                                                                                                                                                                                                                                                                                                                                                                                                                                                                                                                                                                        <w:top w:val="none" w:sz="0" w:space="0" w:color="auto"/>
                                                                                                                                                                                                                                                                                                                                                                                                                                                                                                                                                                                                                                        <w:left w:val="none" w:sz="0" w:space="0" w:color="auto"/>
                                                                                                                                                                                                                                                                                                                                                                                                                                                                                                                                                                                                                                        <w:bottom w:val="none" w:sz="0" w:space="0" w:color="auto"/>
                                                                                                                                                                                                                                                                                                                                                                                                                                                                                                                                                                                                                                        <w:right w:val="none" w:sz="0" w:space="0" w:color="auto"/>
                                                                                                                                                                                                                                                                                                                                                                                                                                                                                                                                                                                                                                      </w:divBdr>
                                                                                                                                                                                                                                                                                                                                                                                                                                                                                                                                                                                                                                      <w:divsChild>
                                                                                                                                                                                                                                                                                                                                                                                                                                                                                                                                                                                                                                        <w:div w:id="1673602272">
                                                                                                                                                                                                                                                                                                                                                                                                                                                                                                                                                                                                                                          <w:marLeft w:val="0"/>
                                                                                                                                                                                                                                                                                                                                                                                                                                                                                                                                                                                                                                          <w:marRight w:val="0"/>
                                                                                                                                                                                                                                                                                                                                                                                                                                                                                                                                                                                                                                          <w:marTop w:val="0"/>
                                                                                                                                                                                                                                                                                                                                                                                                                                                                                                                                                                                                                                          <w:marBottom w:val="0"/>
                                                                                                                                                                                                                                                                                                                                                                                                                                                                                                                                                                                                                                          <w:divBdr>
                                                                                                                                                                                                                                                                                                                                                                                                                                                                                                                                                                                                                                            <w:top w:val="none" w:sz="0" w:space="0" w:color="auto"/>
                                                                                                                                                                                                                                                                                                                                                                                                                                                                                                                                                                                                                                            <w:left w:val="none" w:sz="0" w:space="0" w:color="auto"/>
                                                                                                                                                                                                                                                                                                                                                                                                                                                                                                                                                                                                                                            <w:bottom w:val="none" w:sz="0" w:space="0" w:color="auto"/>
                                                                                                                                                                                                                                                                                                                                                                                                                                                                                                                                                                                                                                            <w:right w:val="none" w:sz="0" w:space="0" w:color="auto"/>
                                                                                                                                                                                                                                                                                                                                                                                                                                                                                                                                                                                                                                          </w:divBdr>
                                                                                                                                                                                                                                                                                                                                                                                                                                                                                                                                                                                                                                          <w:divsChild>
                                                                                                                                                                                                                                                                                                                                                                                                                                                                                                                                                                                                                                            <w:div w:id="536431127">
                                                                                                                                                                                                                                                                                                                                                                                                                                                                                                                                                                                                                                              <w:marLeft w:val="0"/>
                                                                                                                                                                                                                                                                                                                                                                                                                                                                                                                                                                                                                                              <w:marRight w:val="0"/>
                                                                                                                                                                                                                                                                                                                                                                                                                                                                                                                                                                                                                                              <w:marTop w:val="0"/>
                                                                                                                                                                                                                                                                                                                                                                                                                                                                                                                                                                                                                                              <w:marBottom w:val="0"/>
                                                                                                                                                                                                                                                                                                                                                                                                                                                                                                                                                                                                                                              <w:divBdr>
                                                                                                                                                                                                                                                                                                                                                                                                                                                                                                                                                                                                                                                <w:top w:val="none" w:sz="0" w:space="0" w:color="auto"/>
                                                                                                                                                                                                                                                                                                                                                                                                                                                                                                                                                                                                                                                <w:left w:val="none" w:sz="0" w:space="0" w:color="auto"/>
                                                                                                                                                                                                                                                                                                                                                                                                                                                                                                                                                                                                                                                <w:bottom w:val="none" w:sz="0" w:space="0" w:color="auto"/>
                                                                                                                                                                                                                                                                                                                                                                                                                                                                                                                                                                                                                                                <w:right w:val="none" w:sz="0" w:space="0" w:color="auto"/>
                                                                                                                                                                                                                                                                                                                                                                                                                                                                                                                                                                                                                                              </w:divBdr>
                                                                                                                                                                                                                                                                                                                                                                                                                                                                                                                                                                                                                                              <w:divsChild>
                                                                                                                                                                                                                                                                                                                                                                                                                                                                                                                                                                                                                                                <w:div w:id="1616911826">
                                                                                                                                                                                                                                                                                                                                                                                                                                                                                                                                                                                                                                                  <w:marLeft w:val="0"/>
                                                                                                                                                                                                                                                                                                                                                                                                                                                                                                                                                                                                                                                  <w:marRight w:val="0"/>
                                                                                                                                                                                                                                                                                                                                                                                                                                                                                                                                                                                                                                                  <w:marTop w:val="0"/>
                                                                                                                                                                                                                                                                                                                                                                                                                                                                                                                                                                                                                                                  <w:marBottom w:val="0"/>
                                                                                                                                                                                                                                                                                                                                                                                                                                                                                                                                                                                                                                                  <w:divBdr>
                                                                                                                                                                                                                                                                                                                                                                                                                                                                                                                                                                                                                                                    <w:top w:val="single" w:sz="6" w:space="0" w:color="DADCE0"/>
                                                                                                                                                                                                                                                                                                                                                                                                                                                                                                                                                                                                                                                    <w:left w:val="single" w:sz="6" w:space="0" w:color="DADCE0"/>
                                                                                                                                                                                                                                                                                                                                                                                                                                                                                                                                                                                                                                                    <w:bottom w:val="single" w:sz="6" w:space="0" w:color="DADCE0"/>
                                                                                                                                                                                                                                                                                                                                                                                                                                                                                                                                                                                                                                                    <w:right w:val="single" w:sz="6" w:space="0" w:color="DADCE0"/>
                                                                                                                                                                                                                                                                                                                                                                                                                                                                                                                                                                                                                                                  </w:divBdr>
                                                                                                                                                                                                                                                                                                                                                                                                                                                                                                                                                                                                                                                  <w:divsChild>
                                                                                                                                                                                                                                                                                                                                                                                                                                                                                                                                                                                                                                                    <w:div w:id="1405490517">
                                                                                                                                                                                                                                                                                                                                                                                                                                                                                                                                                                                                                                                      <w:marLeft w:val="0"/>
                                                                                                                                                                                                                                                                                                                                                                                                                                                                                                                                                                                                                                                      <w:marRight w:val="0"/>
                                                                                                                                                                                                                                                                                                                                                                                                                                                                                                                                                                                                                                                      <w:marTop w:val="0"/>
                                                                                                                                                                                                                                                                                                                                                                                                                                                                                                                                                                                                                                                      <w:marBottom w:val="0"/>
                                                                                                                                                                                                                                                                                                                                                                                                                                                                                                                                                                                                                                                      <w:divBdr>
                                                                                                                                                                                                                                                                                                                                                                                                                                                                                                                                                                                                                                                        <w:top w:val="none" w:sz="0" w:space="0" w:color="auto"/>
                                                                                                                                                                                                                                                                                                                                                                                                                                                                                                                                                                                                                                                        <w:left w:val="none" w:sz="0" w:space="0" w:color="auto"/>
                                                                                                                                                                                                                                                                                                                                                                                                                                                                                                                                                                                                                                                        <w:bottom w:val="none" w:sz="0" w:space="0" w:color="auto"/>
                                                                                                                                                                                                                                                                                                                                                                                                                                                                                                                                                                                                                                                        <w:right w:val="none" w:sz="0" w:space="0" w:color="auto"/>
                                                                                                                                                                                                                                                                                                                                                                                                                                                                                                                                                                                                                                                      </w:divBdr>
                                                                                                                                                                                                                                                                                                                                                                                                                                                                                                                                                                                                                                                      <w:divsChild>
                                                                                                                                                                                                                                                                                                                                                                                                                                                                                                                                                                                                                                                        <w:div w:id="748769828">
                                                                                                                                                                                                                                                                                                                                                                                                                                                                                                                                                                                                                                                          <w:marLeft w:val="0"/>
                                                                                                                                                                                                                                                                                                                                                                                                                                                                                                                                                                                                                                                          <w:marRight w:val="0"/>
                                                                                                                                                                                                                                                                                                                                                                                                                                                                                                                                                                                                                                                          <w:marTop w:val="0"/>
                                                                                                                                                                                                                                                                                                                                                                                                                                                                                                                                                                                                                                                          <w:marBottom w:val="0"/>
                                                                                                                                                                                                                                                                                                                                                                                                                                                                                                                                                                                                                                                          <w:divBdr>
                                                                                                                                                                                                                                                                                                                                                                                                                                                                                                                                                                                                                                                            <w:top w:val="none" w:sz="0" w:space="0" w:color="auto"/>
                                                                                                                                                                                                                                                                                                                                                                                                                                                                                                                                                                                                                                                            <w:left w:val="none" w:sz="0" w:space="0" w:color="auto"/>
                                                                                                                                                                                                                                                                                                                                                                                                                                                                                                                                                                                                                                                            <w:bottom w:val="none" w:sz="0" w:space="0" w:color="auto"/>
                                                                                                                                                                                                                                                                                                                                                                                                                                                                                                                                                                                                                                                            <w:right w:val="none" w:sz="0" w:space="0" w:color="auto"/>
                                                                                                                                                                                                                                                                                                                                                                                                                                                                                                                                                                                                                                                          </w:divBdr>
                                                                                                                                                                                                                                                                                                                                                                                                                                                                                                                                                                                                                                                          <w:divsChild>
                                                                                                                                                                                                                                                                                                                                                                                                                                                                                                                                                                                                                                                            <w:div w:id="1562904054">
                                                                                                                                                                                                                                                                                                                                                                                                                                                                                                                                                                                                                                                              <w:marLeft w:val="0"/>
                                                                                                                                                                                                                                                                                                                                                                                                                                                                                                                                                                                                                                                              <w:marRight w:val="0"/>
                                                                                                                                                                                                                                                                                                                                                                                                                                                                                                                                                                                                                                                              <w:marTop w:val="0"/>
                                                                                                                                                                                                                                                                                                                                                                                                                                                                                                                                                                                                                                                              <w:marBottom w:val="0"/>
                                                                                                                                                                                                                                                                                                                                                                                                                                                                                                                                                                                                                                                              <w:divBdr>
                                                                                                                                                                                                                                                                                                                                                                                                                                                                                                                                                                                                                                                                <w:top w:val="none" w:sz="0" w:space="0" w:color="auto"/>
                                                                                                                                                                                                                                                                                                                                                                                                                                                                                                                                                                                                                                                                <w:left w:val="none" w:sz="0" w:space="0" w:color="auto"/>
                                                                                                                                                                                                                                                                                                                                                                                                                                                                                                                                                                                                                                                                <w:bottom w:val="none" w:sz="0" w:space="0" w:color="auto"/>
                                                                                                                                                                                                                                                                                                                                                                                                                                                                                                                                                                                                                                                                <w:right w:val="none" w:sz="0" w:space="0" w:color="auto"/>
                                                                                                                                                                                                                                                                                                                                                                                                                                                                                                                                                                                                                                                              </w:divBdr>
                                                                                                                                                                                                                                                                                                                                                                                                                                                                                                                                                                                                                                                              <w:divsChild>
                                                                                                                                                                                                                                                                                                                                                                                                                                                                                                                                                                                                                                                                <w:div w:id="1208687310">
                                                                                                                                                                                                                                                                                                                                                                                                                                                                                                                                                                                                                                                                  <w:marLeft w:val="0"/>
                                                                                                                                                                                                                                                                                                                                                                                                                                                                                                                                                                                                                                                                  <w:marRight w:val="0"/>
                                                                                                                                                                                                                                                                                                                                                                                                                                                                                                                                                                                                                                                                  <w:marTop w:val="0"/>
                                                                                                                                                                                                                                                                                                                                                                                                                                                                                                                                                                                                                                                                  <w:marBottom w:val="0"/>
                                                                                                                                                                                                                                                                                                                                                                                                                                                                                                                                                                                                                                                                  <w:divBdr>
                                                                                                                                                                                                                                                                                                                                                                                                                                                                                                                                                                                                                                                                    <w:top w:val="none" w:sz="0" w:space="0" w:color="auto"/>
                                                                                                                                                                                                                                                                                                                                                                                                                                                                                                                                                                                                                                                                    <w:left w:val="none" w:sz="0" w:space="0" w:color="auto"/>
                                                                                                                                                                                                                                                                                                                                                                                                                                                                                                                                                                                                                                                                    <w:bottom w:val="none" w:sz="0" w:space="0" w:color="auto"/>
                                                                                                                                                                                                                                                                                                                                                                                                                                                                                                                                                                                                                                                                    <w:right w:val="none" w:sz="0" w:space="0" w:color="auto"/>
                                                                                                                                                                                                                                                                                                                                                                                                                                                                                                                                                                                                                                                                  </w:divBdr>
                                                                                                                                                                                                                                                                                                                                                                                                                                                                                                                                                                                                                                                                  <w:divsChild>
                                                                                                                                                                                                                                                                                                                                                                                                                                                                                                                                                                                                                                                                    <w:div w:id="633216484">
                                                                                                                                                                                                                                                                                                                                                                                                                                                                                                                                                                                                                                                                      <w:marLeft w:val="0"/>
                                                                                                                                                                                                                                                                                                                                                                                                                                                                                                                                                                                                                                                                      <w:marRight w:val="0"/>
                                                                                                                                                                                                                                                                                                                                                                                                                                                                                                                                                                                                                                                                      <w:marTop w:val="0"/>
                                                                                                                                                                                                                                                                                                                                                                                                                                                                                                                                                                                                                                                                      <w:marBottom w:val="0"/>
                                                                                                                                                                                                                                                                                                                                                                                                                                                                                                                                                                                                                                                                      <w:divBdr>
                                                                                                                                                                                                                                                                                                                                                                                                                                                                                                                                                                                                                                                                        <w:top w:val="none" w:sz="0" w:space="0" w:color="auto"/>
                                                                                                                                                                                                                                                                                                                                                                                                                                                                                                                                                                                                                                                                        <w:left w:val="none" w:sz="0" w:space="0" w:color="auto"/>
                                                                                                                                                                                                                                                                                                                                                                                                                                                                                                                                                                                                                                                                        <w:bottom w:val="none" w:sz="0" w:space="0" w:color="auto"/>
                                                                                                                                                                                                                                                                                                                                                                                                                                                                                                                                                                                                                                                                        <w:right w:val="none" w:sz="0" w:space="0" w:color="auto"/>
                                                                                                                                                                                                                                                                                                                                                                                                                                                                                                                                                                                                                                                                      </w:divBdr>
                                                                                                                                                                                                                                                                                                                                                                                                                                                                                                                                                                                                                                                                      <w:divsChild>
                                                                                                                                                                                                                                                                                                                                                                                                                                                                                                                                                                                                                                                                        <w:div w:id="1931237189">
                                                                                                                                                                                                                                                                                                                                                                                                                                                                                                                                                                                                                                                                          <w:marLeft w:val="0"/>
                                                                                                                                                                                                                                                                                                                                                                                                                                                                                                                                                                                                                                                                          <w:marRight w:val="120"/>
                                                                                                                                                                                                                                                                                                                                                                                                                                                                                                                                                                                                                                                                          <w:marTop w:val="0"/>
                                                                                                                                                                                                                                                                                                                                                                                                                                                                                                                                                                                                                                                                          <w:marBottom w:val="0"/>
                                                                                                                                                                                                                                                                                                                                                                                                                                                                                                                                                                                                                                                                          <w:divBdr>
                                                                                                                                                                                                                                                                                                                                                                                                                                                                                                                                                                                                                                                                            <w:top w:val="none" w:sz="0" w:space="0" w:color="auto"/>
                                                                                                                                                                                                                                                                                                                                                                                                                                                                                                                                                                                                                                                                            <w:left w:val="none" w:sz="0" w:space="0" w:color="auto"/>
                                                                                                                                                                                                                                                                                                                                                                                                                                                                                                                                                                                                                                                                            <w:bottom w:val="none" w:sz="0" w:space="0" w:color="auto"/>
                                                                                                                                                                                                                                                                                                                                                                                                                                                                                                                                                                                                                                                                            <w:right w:val="none" w:sz="0" w:space="0" w:color="auto"/>
                                                                                                                                                                                                                                                                                                                                                                                                                                                                                                                                                                                                                                                                          </w:divBdr>
                                                                                                                                                                                                                                                                                                                                                                                                                                                                                                                                                                                                                                                                          <w:divsChild>
                                                                                                                                                                                                                                                                                                                                                                                                                                                                                                                                                                                                                                                                            <w:div w:id="1972442680">
                                                                                                                                                                                                                                                                                                                                                                                                                                                                                                                                                                                                                                                                              <w:marLeft w:val="0"/>
                                                                                                                                                                                                                                                                                                                                                                                                                                                                                                                                                                                                                                                                              <w:marRight w:val="0"/>
                                                                                                                                                                                                                                                                                                                                                                                                                                                                                                                                                                                                                                                                              <w:marTop w:val="0"/>
                                                                                                                                                                                                                                                                                                                                                                                                                                                                                                                                                                                                                                                                              <w:marBottom w:val="0"/>
                                                                                                                                                                                                                                                                                                                                                                                                                                                                                                                                                                                                                                                                              <w:divBdr>
                                                                                                                                                                                                                                                                                                                                                                                                                                                                                                                                                                                                                                                                                <w:top w:val="none" w:sz="0" w:space="0" w:color="auto"/>
                                                                                                                                                                                                                                                                                                                                                                                                                                                                                                                                                                                                                                                                                <w:left w:val="none" w:sz="0" w:space="0" w:color="auto"/>
                                                                                                                                                                                                                                                                                                                                                                                                                                                                                                                                                                                                                                                                                <w:bottom w:val="none" w:sz="0" w:space="0" w:color="auto"/>
                                                                                                                                                                                                                                                                                                                                                                                                                                                                                                                                                                                                                                                                                <w:right w:val="none" w:sz="0" w:space="0" w:color="auto"/>
                                                                                                                                                                                                                                                                                                                                                                                                                                                                                                                                                                                                                                                                              </w:divBdr>
                                                                                                                                                                                                                                                                                                                                                                                                                                                                                                                                                                                                                                                                              <w:divsChild>
                                                                                                                                                                                                                                                                                                                                                                                                                                                                                                                                                                                                                                                                                <w:div w:id="1481576936">
                                                                                                                                                                                                                                                                                                                                                                                                                                                                                                                                                                                                                                                                                  <w:marLeft w:val="0"/>
                                                                                                                                                                                                                                                                                                                                                                                                                                                                                                                                                                                                                                                                                  <w:marRight w:val="0"/>
                                                                                                                                                                                                                                                                                                                                                                                                                                                                                                                                                                                                                                                                                  <w:marTop w:val="0"/>
                                                                                                                                                                                                                                                                                                                                                                                                                                                                                                                                                                                                                                                                                  <w:marBottom w:val="0"/>
                                                                                                                                                                                                                                                                                                                                                                                                                                                                                                                                                                                                                                                                                  <w:divBdr>
                                                                                                                                                                                                                                                                                                                                                                                                                                                                                                                                                                                                                                                                                    <w:top w:val="none" w:sz="0" w:space="0" w:color="auto"/>
                                                                                                                                                                                                                                                                                                                                                                                                                                                                                                                                                                                                                                                                                    <w:left w:val="none" w:sz="0" w:space="0" w:color="auto"/>
                                                                                                                                                                                                                                                                                                                                                                                                                                                                                                                                                                                                                                                                                    <w:bottom w:val="none" w:sz="0" w:space="0" w:color="auto"/>
                                                                                                                                                                                                                                                                                                                                                                                                                                                                                                                                                                                                                                                                                    <w:right w:val="none" w:sz="0" w:space="0" w:color="auto"/>
                                                                                                                                                                                                                                                                                                                                                                                                                                                                                                                                                                                                                                                                                  </w:divBdr>
                                                                                                                                                                                                                                                                                                                                                                                                                                                                                                                                                                                                                                                                                  <w:divsChild>
                                                                                                                                                                                                                                                                                                                                                                                                                                                                                                                                                                                                                                                                                    <w:div w:id="114562552">
                                                                                                                                                                                                                                                                                                                                                                                                                                                                                                                                                                                                                                                                                      <w:marLeft w:val="360"/>
                                                                                                                                                                                                                                                                                                                                                                                                                                                                                                                                                                                                                                                                                      <w:marRight w:val="360"/>
                                                                                                                                                                                                                                                                                                                                                                                                                                                                                                                                                                                                                                                                                      <w:marTop w:val="0"/>
                                                                                                                                                                                                                                                                                                                                                                                                                                                                                                                                                                                                                                                                                      <w:marBottom w:val="360"/>
                                                                                                                                                                                                                                                                                                                                                                                                                                                                                                                                                                                                                                                                                      <w:divBdr>
                                                                                                                                                                                                                                                                                                                                                                                                                                                                                                                                                                                                                                                                                        <w:top w:val="none" w:sz="0" w:space="0" w:color="auto"/>
                                                                                                                                                                                                                                                                                                                                                                                                                                                                                                                                                                                                                                                                                        <w:left w:val="none" w:sz="0" w:space="0" w:color="auto"/>
                                                                                                                                                                                                                                                                                                                                                                                                                                                                                                                                                                                                                                                                                        <w:bottom w:val="none" w:sz="0" w:space="0" w:color="auto"/>
                                                                                                                                                                                                                                                                                                                                                                                                                                                                                                                                                                                                                                                                                        <w:right w:val="none" w:sz="0" w:space="0" w:color="auto"/>
                                                                                                                                                                                                                                                                                                                                                                                                                                                                                                                                                                                                                                                                                      </w:divBdr>
                                                                                                                                                                                                                                                                                                                                                                                                                                                                                                                                                                                                                                                                                      <w:divsChild>
                                                                                                                                                                                                                                                                                                                                                                                                                                                                                                                                                                                                                                                                                        <w:div w:id="514341986">
                                                                                                                                                                                                                                                                                                                                                                                                                                                                                                                                                                                                                                                                                          <w:marLeft w:val="0"/>
                                                                                                                                                                                                                                                                                                                                                                                                                                                                                                                                                                                                                                                                                          <w:marRight w:val="0"/>
                                                                                                                                                                                                                                                                                                                                                                                                                                                                                                                                                                                                                                                                                          <w:marTop w:val="0"/>
                                                                                                                                                                                                                                                                                                                                                                                                                                                                                                                                                                                                                                                                                          <w:marBottom w:val="0"/>
                                                                                                                                                                                                                                                                                                                                                                                                                                                                                                                                                                                                                                                                                          <w:divBdr>
                                                                                                                                                                                                                                                                                                                                                                                                                                                                                                                                                                                                                                                                                            <w:top w:val="none" w:sz="0" w:space="0" w:color="auto"/>
                                                                                                                                                                                                                                                                                                                                                                                                                                                                                                                                                                                                                                                                                            <w:left w:val="none" w:sz="0" w:space="0" w:color="auto"/>
                                                                                                                                                                                                                                                                                                                                                                                                                                                                                                                                                                                                                                                                                            <w:bottom w:val="none" w:sz="0" w:space="0" w:color="auto"/>
                                                                                                                                                                                                                                                                                                                                                                                                                                                                                                                                                                                                                                                                                            <w:right w:val="none" w:sz="0" w:space="0" w:color="auto"/>
                                                                                                                                                                                                                                                                                                                                                                                                                                                                                                                                                                                                                                                                                          </w:divBdr>
                                                                                                                                                                                                                                                                                                                                                                                                                                                                                                                                                                                                                                                                                          <w:divsChild>
                                                                                                                                                                                                                                                                                                                                                                                                                                                                                                                                                                                                                                                                                            <w:div w:id="1233002490">
                                                                                                                                                                                                                                                                                                                                                                                                                                                                                                                                                                                                                                                                                              <w:marLeft w:val="0"/>
                                                                                                                                                                                                                                                                                                                                                                                                                                                                                                                                                                                                                                                                                              <w:marRight w:val="0"/>
                                                                                                                                                                                                                                                                                                                                                                                                                                                                                                                                                                                                                                                                                              <w:marTop w:val="0"/>
                                                                                                                                                                                                                                                                                                                                                                                                                                                                                                                                                                                                                                                                                              <w:marBottom w:val="0"/>
                                                                                                                                                                                                                                                                                                                                                                                                                                                                                                                                                                                                                                                                                              <w:divBdr>
                                                                                                                                                                                                                                                                                                                                                                                                                                                                                                                                                                                                                                                                                                <w:top w:val="none" w:sz="0" w:space="0" w:color="auto"/>
                                                                                                                                                                                                                                                                                                                                                                                                                                                                                                                                                                                                                                                                                                <w:left w:val="none" w:sz="0" w:space="0" w:color="auto"/>
                                                                                                                                                                                                                                                                                                                                                                                                                                                                                                                                                                                                                                                                                                <w:bottom w:val="none" w:sz="0" w:space="0" w:color="auto"/>
                                                                                                                                                                                                                                                                                                                                                                                                                                                                                                                                                                                                                                                                                                <w:right w:val="none" w:sz="0" w:space="0" w:color="auto"/>
                                                                                                                                                                                                                                                                                                                                                                                                                                                                                                                                                                                                                                                                                              </w:divBdr>
                                                                                                                                                                                                                                                                                                                                                                                                                                                                                                                                                                                                                                                                                              <w:divsChild>
                                                                                                                                                                                                                                                                                                                                                                                                                                                                                                                                                                                                                                                                                                <w:div w:id="24332949">
                                                                                                                                                                                                                                                                                                                                                                                                                                                                                                                                                                                                                                                                                                  <w:marLeft w:val="0"/>
                                                                                                                                                                                                                                                                                                                                                                                                                                                                                                                                                                                                                                                                                                  <w:marRight w:val="0"/>
                                                                                                                                                                                                                                                                                                                                                                                                                                                                                                                                                                                                                                                                                                  <w:marTop w:val="0"/>
                                                                                                                                                                                                                                                                                                                                                                                                                                                                                                                                                                                                                                                                                                  <w:marBottom w:val="0"/>
                                                                                                                                                                                                                                                                                                                                                                                                                                                                                                                                                                                                                                                                                                  <w:divBdr>
                                                                                                                                                                                                                                                                                                                                                                                                                                                                                                                                                                                                                                                                                                    <w:top w:val="none" w:sz="0" w:space="0" w:color="auto"/>
                                                                                                                                                                                                                                                                                                                                                                                                                                                                                                                                                                                                                                                                                                    <w:left w:val="none" w:sz="0" w:space="0" w:color="auto"/>
                                                                                                                                                                                                                                                                                                                                                                                                                                                                                                                                                                                                                                                                                                    <w:bottom w:val="none" w:sz="0" w:space="0" w:color="auto"/>
                                                                                                                                                                                                                                                                                                                                                                                                                                                                                                                                                                                                                                                                                                    <w:right w:val="none" w:sz="0" w:space="0" w:color="auto"/>
                                                                                                                                                                                                                                                                                                                                                                                                                                                                                                                                                                                                                                                                                                  </w:divBdr>
                                                                                                                                                                                                                                                                                                                                                                                                                                                                                                                                                                                                                                                                                                  <w:divsChild>
                                                                                                                                                                                                                                                                                                                                                                                                                                                                                                                                                                                                                                                                                                    <w:div w:id="661395651">
                                                                                                                                                                                                                                                                                                                                                                                                                                                                                                                                                                                                                                                                                                      <w:marLeft w:val="0"/>
                                                                                                                                                                                                                                                                                                                                                                                                                                                                                                                                                                                                                                                                                                      <w:marRight w:val="0"/>
                                                                                                                                                                                                                                                                                                                                                                                                                                                                                                                                                                                                                                                                                                      <w:marTop w:val="0"/>
                                                                                                                                                                                                                                                                                                                                                                                                                                                                                                                                                                                                                                                                                                      <w:marBottom w:val="0"/>
                                                                                                                                                                                                                                                                                                                                                                                                                                                                                                                                                                                                                                                                                                      <w:divBdr>
                                                                                                                                                                                                                                                                                                                                                                                                                                                                                                                                                                                                                                                                                                        <w:top w:val="none" w:sz="0" w:space="0" w:color="auto"/>
                                                                                                                                                                                                                                                                                                                                                                                                                                                                                                                                                                                                                                                                                                        <w:left w:val="none" w:sz="0" w:space="0" w:color="auto"/>
                                                                                                                                                                                                                                                                                                                                                                                                                                                                                                                                                                                                                                                                                                        <w:bottom w:val="none" w:sz="0" w:space="0" w:color="auto"/>
                                                                                                                                                                                                                                                                                                                                                                                                                                                                                                                                                                                                                                                                                                        <w:right w:val="none" w:sz="0" w:space="0" w:color="auto"/>
                                                                                                                                                                                                                                                                                                                                                                                                                                                                                                                                                                                                                                                                                                      </w:divBdr>
                                                                                                                                                                                                                                                                                                                                                                                                                                                                                                                                                                                                                                                                                                      <w:divsChild>
                                                                                                                                                                                                                                                                                                                                                                                                                                                                                                                                                                                                                                                                                                        <w:div w:id="1243955018">
                                                                                                                                                                                                                                                                                                                                                                                                                                                                                                                                                                                                                                                                                                          <w:marLeft w:val="0"/>
                                                                                                                                                                                                                                                                                                                                                                                                                                                                                                                                                                                                                                                                                                          <w:marRight w:val="0"/>
                                                                                                                                                                                                                                                                                                                                                                                                                                                                                                                                                                                                                                                                                                          <w:marTop w:val="0"/>
                                                                                                                                                                                                                                                                                                                                                                                                                                                                                                                                                                                                                                                                                                          <w:marBottom w:val="0"/>
                                                                                                                                                                                                                                                                                                                                                                                                                                                                                                                                                                                                                                                                                                          <w:divBdr>
                                                                                                                                                                                                                                                                                                                                                                                                                                                                                                                                                                                                                                                                                                            <w:top w:val="none" w:sz="0" w:space="0" w:color="auto"/>
                                                                                                                                                                                                                                                                                                                                                                                                                                                                                                                                                                                                                                                                                                            <w:left w:val="none" w:sz="0" w:space="0" w:color="auto"/>
                                                                                                                                                                                                                                                                                                                                                                                                                                                                                                                                                                                                                                                                                                            <w:bottom w:val="none" w:sz="0" w:space="0" w:color="auto"/>
                                                                                                                                                                                                                                                                                                                                                                                                                                                                                                                                                                                                                                                                                                            <w:right w:val="none" w:sz="0" w:space="0" w:color="auto"/>
                                                                                                                                                                                                                                                                                                                                                                                                                                                                                                                                                                                                                                                                                                          </w:divBdr>
                                                                                                                                                                                                                                                                                                                                                                                                                                                                                                                                                                                                                                                                                                          <w:divsChild>
                                                                                                                                                                                                                                                                                                                                                                                                                                                                                                                                                                                                                                                                                                            <w:div w:id="856653728">
                                                                                                                                                                                                                                                                                                                                                                                                                                                                                                                                                                                                                                                                                                              <w:marLeft w:val="0"/>
                                                                                                                                                                                                                                                                                                                                                                                                                                                                                                                                                                                                                                                                                                              <w:marRight w:val="0"/>
                                                                                                                                                                                                                                                                                                                                                                                                                                                                                                                                                                                                                                                                                                              <w:marTop w:val="0"/>
                                                                                                                                                                                                                                                                                                                                                                                                                                                                                                                                                                                                                                                                                                              <w:marBottom w:val="0"/>
                                                                                                                                                                                                                                                                                                                                                                                                                                                                                                                                                                                                                                                                                                              <w:divBdr>
                                                                                                                                                                                                                                                                                                                                                                                                                                                                                                                                                                                                                                                                                                                <w:top w:val="none" w:sz="0" w:space="0" w:color="auto"/>
                                                                                                                                                                                                                                                                                                                                                                                                                                                                                                                                                                                                                                                                                                                <w:left w:val="none" w:sz="0" w:space="0" w:color="auto"/>
                                                                                                                                                                                                                                                                                                                                                                                                                                                                                                                                                                                                                                                                                                                <w:bottom w:val="none" w:sz="0" w:space="0" w:color="auto"/>
                                                                                                                                                                                                                                                                                                                                                                                                                                                                                                                                                                                                                                                                                                                <w:right w:val="none" w:sz="0" w:space="0" w:color="auto"/>
                                                                                                                                                                                                                                                                                                                                                                                                                                                                                                                                                                                                                                                                                                              </w:divBdr>
                                                                                                                                                                                                                                                                                                                                                                                                                                                                                                                                                                                                                                                                                                            </w:div>
                                                                                                                                                                                                                                                                                                                                                                                                                                                                                                                                                                                                                                                                                                          </w:divsChild>
                                                                                                                                                                                                                                                                                                                                                                                                                                                                                                                                                                                                                                                                                                        </w:div>
                                                                                                                                                                                                                                                                                                                                                                                                                                                                                                                                                                                                                                                                                                        <w:div w:id="154691087">
                                                                                                                                                                                                                                                                                                                                                                                                                                                                                                                                                                                                                                                                                                          <w:marLeft w:val="0"/>
                                                                                                                                                                                                                                                                                                                                                                                                                                                                                                                                                                                                                                                                                                          <w:marRight w:val="0"/>
                                                                                                                                                                                                                                                                                                                                                                                                                                                                                                                                                                                                                                                                                                          <w:marTop w:val="0"/>
                                                                                                                                                                                                                                                                                                                                                                                                                                                                                                                                                                                                                                                                                                          <w:marBottom w:val="0"/>
                                                                                                                                                                                                                                                                                                                                                                                                                                                                                                                                                                                                                                                                                                          <w:divBdr>
                                                                                                                                                                                                                                                                                                                                                                                                                                                                                                                                                                                                                                                                                                            <w:top w:val="none" w:sz="0" w:space="0" w:color="auto"/>
                                                                                                                                                                                                                                                                                                                                                                                                                                                                                                                                                                                                                                                                                                            <w:left w:val="none" w:sz="0" w:space="0" w:color="auto"/>
                                                                                                                                                                                                                                                                                                                                                                                                                                                                                                                                                                                                                                                                                                            <w:bottom w:val="none" w:sz="0" w:space="0" w:color="auto"/>
                                                                                                                                                                                                                                                                                                                                                                                                                                                                                                                                                                                                                                                                                                            <w:right w:val="none" w:sz="0" w:space="0" w:color="auto"/>
                                                                                                                                                                                                                                                                                                                                                                                                                                                                                                                                                                                                                                                                                                          </w:divBdr>
                                                                                                                                                                                                                                                                                                                                                                                                                                                                                                                                                                                                                                                                                                        </w:div>
                                                                                                                                                                                                                                                                                                                                                                                                                                                                                                                                                                                                                                                                                                        <w:div w:id="1742370028">
                                                                                                                                                                                                                                                                                                                                                                                                                                                                                                                                                                                                                                                                                                          <w:marLeft w:val="0"/>
                                                                                                                                                                                                                                                                                                                                                                                                                                                                                                                                                                                                                                                                                                          <w:marRight w:val="0"/>
                                                                                                                                                                                                                                                                                                                                                                                                                                                                                                                                                                                                                                                                                                          <w:marTop w:val="0"/>
                                                                                                                                                                                                                                                                                                                                                                                                                                                                                                                                                                                                                                                                                                          <w:marBottom w:val="0"/>
                                                                                                                                                                                                                                                                                                                                                                                                                                                                                                                                                                                                                                                                                                          <w:divBdr>
                                                                                                                                                                                                                                                                                                                                                                                                                                                                                                                                                                                                                                                                                                            <w:top w:val="none" w:sz="0" w:space="0" w:color="auto"/>
                                                                                                                                                                                                                                                                                                                                                                                                                                                                                                                                                                                                                                                                                                            <w:left w:val="none" w:sz="0" w:space="0" w:color="auto"/>
                                                                                                                                                                                                                                                                                                                                                                                                                                                                                                                                                                                                                                                                                                            <w:bottom w:val="none" w:sz="0" w:space="0" w:color="auto"/>
                                                                                                                                                                                                                                                                                                                                                                                                                                                                                                                                                                                                                                                                                                            <w:right w:val="none" w:sz="0" w:space="0" w:color="auto"/>
                                                                                                                                                                                                                                                                                                                                                                                                                                                                                                                                                                                                                                                                                                          </w:divBdr>
                                                                                                                                                                                                                                                                                                                                                                                                                                                                                                                                                                                                                                                                                                        </w:div>
                                                                                                                                                                                                                                                                                                                                                                                                                                                                                                                                                                                                                                                                                                        <w:div w:id="777867832">
                                                                                                                                                                                                                                                                                                                                                                                                                                                                                                                                                                                                                                                                                                          <w:marLeft w:val="0"/>
                                                                                                                                                                                                                                                                                                                                                                                                                                                                                                                                                                                                                                                                                                          <w:marRight w:val="0"/>
                                                                                                                                                                                                                                                                                                                                                                                                                                                                                                                                                                                                                                                                                                          <w:marTop w:val="0"/>
                                                                                                                                                                                                                                                                                                                                                                                                                                                                                                                                                                                                                                                                                                          <w:marBottom w:val="0"/>
                                                                                                                                                                                                                                                                                                                                                                                                                                                                                                                                                                                                                                                                                                          <w:divBdr>
                                                                                                                                                                                                                                                                                                                                                                                                                                                                                                                                                                                                                                                                                                            <w:top w:val="none" w:sz="0" w:space="0" w:color="auto"/>
                                                                                                                                                                                                                                                                                                                                                                                                                                                                                                                                                                                                                                                                                                            <w:left w:val="none" w:sz="0" w:space="0" w:color="auto"/>
                                                                                                                                                                                                                                                                                                                                                                                                                                                                                                                                                                                                                                                                                                            <w:bottom w:val="none" w:sz="0" w:space="0" w:color="auto"/>
                                                                                                                                                                                                                                                                                                                                                                                                                                                                                                                                                                                                                                                                                                            <w:right w:val="none" w:sz="0" w:space="0" w:color="auto"/>
                                                                                                                                                                                                                                                                                                                                                                                                                                                                                                                                                                                                                                                                                                          </w:divBdr>
                                                                                                                                                                                                                                                                                                                                                                                                                                                                                                                                                                                                                                                                                                        </w:div>
                                                                                                                                                                                                                                                                                                                                                                                                                                                                                                                                                                                                                                                                                                        <w:div w:id="1216815976">
                                                                                                                                                                                                                                                                                                                                                                                                                                                                                                                                                                                                                                                                                                          <w:marLeft w:val="0"/>
                                                                                                                                                                                                                                                                                                                                                                                                                                                                                                                                                                                                                                                                                                          <w:marRight w:val="0"/>
                                                                                                                                                                                                                                                                                                                                                                                                                                                                                                                                                                                                                                                                                                          <w:marTop w:val="0"/>
                                                                                                                                                                                                                                                                                                                                                                                                                                                                                                                                                                                                                                                                                                          <w:marBottom w:val="0"/>
                                                                                                                                                                                                                                                                                                                                                                                                                                                                                                                                                                                                                                                                                                          <w:divBdr>
                                                                                                                                                                                                                                                                                                                                                                                                                                                                                                                                                                                                                                                                                                            <w:top w:val="none" w:sz="0" w:space="0" w:color="auto"/>
                                                                                                                                                                                                                                                                                                                                                                                                                                                                                                                                                                                                                                                                                                            <w:left w:val="none" w:sz="0" w:space="0" w:color="auto"/>
                                                                                                                                                                                                                                                                                                                                                                                                                                                                                                                                                                                                                                                                                                            <w:bottom w:val="none" w:sz="0" w:space="0" w:color="auto"/>
                                                                                                                                                                                                                                                                                                                                                                                                                                                                                                                                                                                                                                                                                                            <w:right w:val="none" w:sz="0" w:space="0" w:color="auto"/>
                                                                                                                                                                                                                                                                                                                                                                                                                                                                                                                                                                                                                                                                                                          </w:divBdr>
                                                                                                                                                                                                                                                                                                                                                                                                                                                                                                                                                                                                                                                                                                        </w:div>
                                                                                                                                                                                                                                                                                                                                                                                                                                                                                                                                                                                                                                                                                                        <w:div w:id="630280792">
                                                                                                                                                                                                                                                                                                                                                                                                                                                                                                                                                                                                                                                                                                          <w:marLeft w:val="0"/>
                                                                                                                                                                                                                                                                                                                                                                                                                                                                                                                                                                                                                                                                                                          <w:marRight w:val="0"/>
                                                                                                                                                                                                                                                                                                                                                                                                                                                                                                                                                                                                                                                                                                          <w:marTop w:val="0"/>
                                                                                                                                                                                                                                                                                                                                                                                                                                                                                                                                                                                                                                                                                                          <w:marBottom w:val="0"/>
                                                                                                                                                                                                                                                                                                                                                                                                                                                                                                                                                                                                                                                                                                          <w:divBdr>
                                                                                                                                                                                                                                                                                                                                                                                                                                                                                                                                                                                                                                                                                                            <w:top w:val="none" w:sz="0" w:space="0" w:color="auto"/>
                                                                                                                                                                                                                                                                                                                                                                                                                                                                                                                                                                                                                                                                                                            <w:left w:val="none" w:sz="0" w:space="0" w:color="auto"/>
                                                                                                                                                                                                                                                                                                                                                                                                                                                                                                                                                                                                                                                                                                            <w:bottom w:val="none" w:sz="0" w:space="0" w:color="auto"/>
                                                                                                                                                                                                                                                                                                                                                                                                                                                                                                                                                                                                                                                                                                            <w:right w:val="none" w:sz="0" w:space="0" w:color="auto"/>
                                                                                                                                                                                                                                                                                                                                                                                                                                                                                                                                                                                                                                                                                                          </w:divBdr>
                                                                                                                                                                                                                                                                                                                                                                                                                                                                                                                                                                                                                                                                                                          <w:divsChild>
                                                                                                                                                                                                                                                                                                                                                                                                                                                                                                                                                                                                                                                                                                            <w:div w:id="1568298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1980821">
                                                                                                                                                                                                                                                                                                                                                                                                                                                                                                                                                                                                                                                                                              <w:marLeft w:val="0"/>
                                                                                                                                                                                                                                                                                                                                                                                                                                                                                                                                                                                                                                                                                              <w:marRight w:val="0"/>
                                                                                                                                                                                                                                                                                                                                                                                                                                                                                                                                                                                                                                                                                              <w:marTop w:val="180"/>
                                                                                                                                                                                                                                                                                                                                                                                                                                                                                                                                                                                                                                                                                              <w:marBottom w:val="0"/>
                                                                                                                                                                                                                                                                                                                                                                                                                                                                                                                                                                                                                                                                                              <w:divBdr>
                                                                                                                                                                                                                                                                                                                                                                                                                                                                                                                                                                                                                                                                                                <w:top w:val="none" w:sz="0" w:space="0" w:color="auto"/>
                                                                                                                                                                                                                                                                                                                                                                                                                                                                                                                                                                                                                                                                                                <w:left w:val="none" w:sz="0" w:space="0" w:color="auto"/>
                                                                                                                                                                                                                                                                                                                                                                                                                                                                                                                                                                                                                                                                                                <w:bottom w:val="none" w:sz="0" w:space="0" w:color="auto"/>
                                                                                                                                                                                                                                                                                                                                                                                                                                                                                                                                                                                                                                                                                                <w:right w:val="none" w:sz="0" w:space="0" w:color="auto"/>
                                                                                                                                                                                                                                                                                                                                                                                                                                                                                                                                                                                                                                                                                              </w:divBdr>
                                                                                                                                                                                                                                                                                                                                                                                                                                                                                                                                                                                                                                                                                              <w:divsChild>
                                                                                                                                                                                                                                                                                                                                                                                                                                                                                                                                                                                                                                                                                                <w:div w:id="1743288644">
                                                                                                                                                                                                                                                                                                                                                                                                                                                                                                                                                                                                                                                                                                  <w:marLeft w:val="0"/>
                                                                                                                                                                                                                                                                                                                                                                                                                                                                                                                                                                                                                                                                                                  <w:marRight w:val="0"/>
                                                                                                                                                                                                                                                                                                                                                                                                                                                                                                                                                                                                                                                                                                  <w:marTop w:val="0"/>
                                                                                                                                                                                                                                                                                                                                                                                                                                                                                                                                                                                                                                                                                                  <w:marBottom w:val="0"/>
                                                                                                                                                                                                                                                                                                                                                                                                                                                                                                                                                                                                                                                                                                  <w:divBdr>
                                                                                                                                                                                                                                                                                                                                                                                                                                                                                                                                                                                                                                                                                                    <w:top w:val="none" w:sz="0" w:space="0" w:color="auto"/>
                                                                                                                                                                                                                                                                                                                                                                                                                                                                                                                                                                                                                                                                                                    <w:left w:val="none" w:sz="0" w:space="0" w:color="auto"/>
                                                                                                                                                                                                                                                                                                                                                                                                                                                                                                                                                                                                                                                                                                    <w:bottom w:val="none" w:sz="0" w:space="0" w:color="auto"/>
                                                                                                                                                                                                                                                                                                                                                                                                                                                                                                                                                                                                                                                                                                    <w:right w:val="none" w:sz="0" w:space="0" w:color="auto"/>
                                                                                                                                                                                                                                                                                                                                                                                                                                                                                                                                                                                                                                                                                                  </w:divBdr>
                                                                                                                                                                                                                                                                                                                                                                                                                                                                                                                                                                                                                                                                                                  <w:divsChild>
                                                                                                                                                                                                                                                                                                                                                                                                                                                                                                                                                                                                                                                                                                    <w:div w:id="471488197">
                                                                                                                                                                                                                                                                                                                                                                                                                                                                                                                                                                                                                                                                                                      <w:marLeft w:val="0"/>
                                                                                                                                                                                                                                                                                                                                                                                                                                                                                                                                                                                                                                                                                                      <w:marRight w:val="0"/>
                                                                                                                                                                                                                                                                                                                                                                                                                                                                                                                                                                                                                                                                                                      <w:marTop w:val="0"/>
                                                                                                                                                                                                                                                                                                                                                                                                                                                                                                                                                                                                                                                                                                      <w:marBottom w:val="0"/>
                                                                                                                                                                                                                                                                                                                                                                                                                                                                                                                                                                                                                                                                                                      <w:divBdr>
                                                                                                                                                                                                                                                                                                                                                                                                                                                                                                                                                                                                                                                                                                        <w:top w:val="none" w:sz="0" w:space="0" w:color="auto"/>
                                                                                                                                                                                                                                                                                                                                                                                                                                                                                                                                                                                                                                                                                                        <w:left w:val="none" w:sz="0" w:space="0" w:color="auto"/>
                                                                                                                                                                                                                                                                                                                                                                                                                                                                                                                                                                                                                                                                                                        <w:bottom w:val="none" w:sz="0" w:space="0" w:color="auto"/>
                                                                                                                                                                                                                                                                                                                                                                                                                                                                                                                                                                                                                                                                                                        <w:right w:val="none" w:sz="0" w:space="0" w:color="auto"/>
                                                                                                                                                                                                                                                                                                                                                                                                                                                                                                                                                                                                                                                                                                      </w:divBdr>
                                                                                                                                                                                                                                                                                                                                                                                                                                                                                                                                                                                                                                                                                                      <w:divsChild>
                                                                                                                                                                                                                                                                                                                                                                                                                                                                                                                                                                                                                                                                                                        <w:div w:id="634410678">
                                                                                                                                                                                                                                                                                                                                                                                                                                                                                                                                                                                                                                                                                                          <w:marLeft w:val="0"/>
                                                                                                                                                                                                                                                                                                                                                                                                                                                                                                                                                                                                                                                                                                          <w:marRight w:val="0"/>
                                                                                                                                                                                                                                                                                                                                                                                                                                                                                                                                                                                                                                                                                                          <w:marTop w:val="0"/>
                                                                                                                                                                                                                                                                                                                                                                                                                                                                                                                                                                                                                                                                                                          <w:marBottom w:val="0"/>
                                                                                                                                                                                                                                                                                                                                                                                                                                                                                                                                                                                                                                                                                                          <w:divBdr>
                                                                                                                                                                                                                                                                                                                                                                                                                                                                                                                                                                                                                                                                                                            <w:top w:val="single" w:sz="6" w:space="0" w:color="DADCE0"/>
                                                                                                                                                                                                                                                                                                                                                                                                                                                                                                                                                                                                                                                                                                            <w:left w:val="single" w:sz="6" w:space="0" w:color="DADCE0"/>
                                                                                                                                                                                                                                                                                                                                                                                                                                                                                                                                                                                                                                                                                                            <w:bottom w:val="single" w:sz="6" w:space="0" w:color="DADCE0"/>
                                                                                                                                                                                                                                                                                                                                                                                                                                                                                                                                                                                                                                                                                                            <w:right w:val="single" w:sz="6" w:space="0" w:color="DADCE0"/>
                                                                                                                                                                                                                                                                                                                                                                                                                                                                                                                                                                                                                                                                                                          </w:divBdr>
                                                                                                                                                                                                                                                                                                                                                                                                                                                                                                                                                                                                                                                                                                          <w:divsChild>
                                                                                                                                                                                                                                                                                                                                                                                                                                                                                                                                                                                                                                                                                                            <w:div w:id="1456486231">
                                                                                                                                                                                                                                                                                                                                                                                                                                                                                                                                                                                                                                                                                                              <w:marLeft w:val="0"/>
                                                                                                                                                                                                                                                                                                                                                                                                                                                                                                                                                                                                                                                                                                              <w:marRight w:val="0"/>
                                                                                                                                                                                                                                                                                                                                                                                                                                                                                                                                                                                                                                                                                                              <w:marTop w:val="0"/>
                                                                                                                                                                                                                                                                                                                                                                                                                                                                                                                                                                                                                                                                                                              <w:marBottom w:val="0"/>
                                                                                                                                                                                                                                                                                                                                                                                                                                                                                                                                                                                                                                                                                                              <w:divBdr>
                                                                                                                                                                                                                                                                                                                                                                                                                                                                                                                                                                                                                                                                                                                <w:top w:val="none" w:sz="0" w:space="0" w:color="auto"/>
                                                                                                                                                                                                                                                                                                                                                                                                                                                                                                                                                                                                                                                                                                                <w:left w:val="none" w:sz="0" w:space="0" w:color="auto"/>
                                                                                                                                                                                                                                                                                                                                                                                                                                                                                                                                                                                                                                                                                                                <w:bottom w:val="none" w:sz="0" w:space="0" w:color="auto"/>
                                                                                                                                                                                                                                                                                                                                                                                                                                                                                                                                                                                                                                                                                                                <w:right w:val="none" w:sz="0" w:space="0" w:color="auto"/>
                                                                                                                                                                                                                                                                                                                                                                                                                                                                                                                                                                                                                                                                                                              </w:divBdr>
                                                                                                                                                                                                                                                                                                                                                                                                                                                                                                                                                                                                                                                                                                              <w:divsChild>
                                                                                                                                                                                                                                                                                                                                                                                                                                                                                                                                                                                                                                                                                                                <w:div w:id="109129550">
                                                                                                                                                                                                                                                                                                                                                                                                                                                                                                                                                                                                                                                                                                                  <w:marLeft w:val="0"/>
                                                                                                                                                                                                                                                                                                                                                                                                                                                                                                                                                                                                                                                                                                                  <w:marRight w:val="0"/>
                                                                                                                                                                                                                                                                                                                                                                                                                                                                                                                                                                                                                                                                                                                  <w:marTop w:val="0"/>
                                                                                                                                                                                                                                                                                                                                                                                                                                                                                                                                                                                                                                                                                                                  <w:marBottom w:val="0"/>
                                                                                                                                                                                                                                                                                                                                                                                                                                                                                                                                                                                                                                                                                                                  <w:divBdr>
                                                                                                                                                                                                                                                                                                                                                                                                                                                                                                                                                                                                                                                                                                                    <w:top w:val="none" w:sz="0" w:space="0" w:color="auto"/>
                                                                                                                                                                                                                                                                                                                                                                                                                                                                                                                                                                                                                                                                                                                    <w:left w:val="none" w:sz="0" w:space="0" w:color="auto"/>
                                                                                                                                                                                                                                                                                                                                                                                                                                                                                                                                                                                                                                                                                                                    <w:bottom w:val="none" w:sz="0" w:space="0" w:color="auto"/>
                                                                                                                                                                                                                                                                                                                                                                                                                                                                                                                                                                                                                                                                                                                    <w:right w:val="none" w:sz="0" w:space="0" w:color="auto"/>
                                                                                                                                                                                                                                                                                                                                                                                                                                                                                                                                                                                                                                                                                                                  </w:divBdr>
                                                                                                                                                                                                                                                                                                                                                                                                                                                                                                                                                                                                                                                                                                                  <w:divsChild>
                                                                                                                                                                                                                                                                                                                                                                                                                                                                                                                                                                                                                                                                                                                    <w:div w:id="1508406537">
                                                                                                                                                                                                                                                                                                                                                                                                                                                                                                                                                                                                                                                                                                                      <w:marLeft w:val="0"/>
                                                                                                                                                                                                                                                                                                                                                                                                                                                                                                                                                                                                                                                                                                                      <w:marRight w:val="0"/>
                                                                                                                                                                                                                                                                                                                                                                                                                                                                                                                                                                                                                                                                                                                      <w:marTop w:val="0"/>
                                                                                                                                                                                                                                                                                                                                                                                                                                                                                                                                                                                                                                                                                                                      <w:marBottom w:val="0"/>
                                                                                                                                                                                                                                                                                                                                                                                                                                                                                                                                                                                                                                                                                                                      <w:divBdr>
                                                                                                                                                                                                                                                                                                                                                                                                                                                                                                                                                                                                                                                                                                                        <w:top w:val="none" w:sz="0" w:space="0" w:color="auto"/>
                                                                                                                                                                                                                                                                                                                                                                                                                                                                                                                                                                                                                                                                                                                        <w:left w:val="none" w:sz="0" w:space="0" w:color="auto"/>
                                                                                                                                                                                                                                                                                                                                                                                                                                                                                                                                                                                                                                                                                                                        <w:bottom w:val="none" w:sz="0" w:space="0" w:color="auto"/>
                                                                                                                                                                                                                                                                                                                                                                                                                                                                                                                                                                                                                                                                                                                        <w:right w:val="none" w:sz="0" w:space="0" w:color="auto"/>
                                                                                                                                                                                                                                                                                                                                                                                                                                                                                                                                                                                                                                                                                                                      </w:divBdr>
                                                                                                                                                                                                                                                                                                                                                                                                                                                                                                                                                                                                                                                                                                                      <w:divsChild>
                                                                                                                                                                                                                                                                                                                                                                                                                                                                                                                                                                                                                                                                                                                        <w:div w:id="2008710242">
                                                                                                                                                                                                                                                                                                                                                                                                                                                                                                                                                                                                                                                                                                                          <w:marLeft w:val="0"/>
                                                                                                                                                                                                                                                                                                                                                                                                                                                                                                                                                                                                                                                                                                                          <w:marRight w:val="0"/>
                                                                                                                                                                                                                                                                                                                                                                                                                                                                                                                                                                                                                                                                                                                          <w:marTop w:val="0"/>
                                                                                                                                                                                                                                                                                                                                                                                                                                                                                                                                                                                                                                                                                                                          <w:marBottom w:val="0"/>
                                                                                                                                                                                                                                                                                                                                                                                                                                                                                                                                                                                                                                                                                                                          <w:divBdr>
                                                                                                                                                                                                                                                                                                                                                                                                                                                                                                                                                                                                                                                                                                                            <w:top w:val="none" w:sz="0" w:space="0" w:color="auto"/>
                                                                                                                                                                                                                                                                                                                                                                                                                                                                                                                                                                                                                                                                                                                            <w:left w:val="none" w:sz="0" w:space="0" w:color="auto"/>
                                                                                                                                                                                                                                                                                                                                                                                                                                                                                                                                                                                                                                                                                                                            <w:bottom w:val="none" w:sz="0" w:space="0" w:color="auto"/>
                                                                                                                                                                                                                                                                                                                                                                                                                                                                                                                                                                                                                                                                                                                            <w:right w:val="none" w:sz="0" w:space="0" w:color="auto"/>
                                                                                                                                                                                                                                                                                                                                                                                                                                                                                                                                                                                                                                                                                                                          </w:divBdr>
                                                                                                                                                                                                                                                                                                                                                                                                                                                                                                                                                                                                                                                                                                                          <w:divsChild>
                                                                                                                                                                                                                                                                                                                                                                                                                                                                                                                                                                                                                                                                                                                            <w:div w:id="443035244">
                                                                                                                                                                                                                                                                                                                                                                                                                                                                                                                                                                                                                                                                                                                              <w:marLeft w:val="0"/>
                                                                                                                                                                                                                                                                                                                                                                                                                                                                                                                                                                                                                                                                                                                              <w:marRight w:val="0"/>
                                                                                                                                                                                                                                                                                                                                                                                                                                                                                                                                                                                                                                                                                                                              <w:marTop w:val="0"/>
                                                                                                                                                                                                                                                                                                                                                                                                                                                                                                                                                                                                                                                                                                                              <w:marBottom w:val="0"/>
                                                                                                                                                                                                                                                                                                                                                                                                                                                                                                                                                                                                                                                                                                                              <w:divBdr>
                                                                                                                                                                                                                                                                                                                                                                                                                                                                                                                                                                                                                                                                                                                                <w:top w:val="none" w:sz="0" w:space="0" w:color="auto"/>
                                                                                                                                                                                                                                                                                                                                                                                                                                                                                                                                                                                                                                                                                                                                <w:left w:val="none" w:sz="0" w:space="0" w:color="auto"/>
                                                                                                                                                                                                                                                                                                                                                                                                                                                                                                                                                                                                                                                                                                                                <w:bottom w:val="none" w:sz="0" w:space="0" w:color="auto"/>
                                                                                                                                                                                                                                                                                                                                                                                                                                                                                                                                                                                                                                                                                                                                <w:right w:val="none" w:sz="0" w:space="0" w:color="auto"/>
                                                                                                                                                                                                                                                                                                                                                                                                                                                                                                                                                                                                                                                                                                                              </w:divBdr>
                                                                                                                                                                                                                                                                                                                                                                                                                                                                                                                                                                                                                                                                                                                              <w:divsChild>
                                                                                                                                                                                                                                                                                                                                                                                                                                                                                                                                                                                                                                                                                                                                <w:div w:id="419718545">
                                                                                                                                                                                                                                                                                                                                                                                                                                                                                                                                                                                                                                                                                                                                  <w:marLeft w:val="0"/>
                                                                                                                                                                                                                                                                                                                                                                                                                                                                                                                                                                                                                                                                                                                                  <w:marRight w:val="120"/>
                                                                                                                                                                                                                                                                                                                                                                                                                                                                                                                                                                                                                                                                                                                                  <w:marTop w:val="0"/>
                                                                                                                                                                                                                                                                                                                                                                                                                                                                                                                                                                                                                                                                                                                                  <w:marBottom w:val="0"/>
                                                                                                                                                                                                                                                                                                                                                                                                                                                                                                                                                                                                                                                                                                                                  <w:divBdr>
                                                                                                                                                                                                                                                                                                                                                                                                                                                                                                                                                                                                                                                                                                                                    <w:top w:val="none" w:sz="0" w:space="0" w:color="auto"/>
                                                                                                                                                                                                                                                                                                                                                                                                                                                                                                                                                                                                                                                                                                                                    <w:left w:val="none" w:sz="0" w:space="0" w:color="auto"/>
                                                                                                                                                                                                                                                                                                                                                                                                                                                                                                                                                                                                                                                                                                                                    <w:bottom w:val="none" w:sz="0" w:space="0" w:color="auto"/>
                                                                                                                                                                                                                                                                                                                                                                                                                                                                                                                                                                                                                                                                                                                                    <w:right w:val="none" w:sz="0" w:space="0" w:color="auto"/>
                                                                                                                                                                                                                                                                                                                                                                                                                                                                                                                                                                                                                                                                                                                                  </w:divBdr>
                                                                                                                                                                                                                                                                                                                                                                                                                                                                                                                                                                                                                                                                                                                                  <w:divsChild>
                                                                                                                                                                                                                                                                                                                                                                                                                                                                                                                                                                                                                                                                                                                                    <w:div w:id="371005129">
                                                                                                                                                                                                                                                                                                                                                                                                                                                                                                                                                                                                                                                                                                                                      <w:marLeft w:val="0"/>
                                                                                                                                                                                                                                                                                                                                                                                                                                                                                                                                                                                                                                                                                                                                      <w:marRight w:val="0"/>
                                                                                                                                                                                                                                                                                                                                                                                                                                                                                                                                                                                                                                                                                                                                      <w:marTop w:val="0"/>
                                                                                                                                                                                                                                                                                                                                                                                                                                                                                                                                                                                                                                                                                                                                      <w:marBottom w:val="0"/>
                                                                                                                                                                                                                                                                                                                                                                                                                                                                                                                                                                                                                                                                                                                                      <w:divBdr>
                                                                                                                                                                                                                                                                                                                                                                                                                                                                                                                                                                                                                                                                                                                                        <w:top w:val="none" w:sz="0" w:space="0" w:color="auto"/>
                                                                                                                                                                                                                                                                                                                                                                                                                                                                                                                                                                                                                                                                                                                                        <w:left w:val="none" w:sz="0" w:space="0" w:color="auto"/>
                                                                                                                                                                                                                                                                                                                                                                                                                                                                                                                                                                                                                                                                                                                                        <w:bottom w:val="none" w:sz="0" w:space="0" w:color="auto"/>
                                                                                                                                                                                                                                                                                                                                                                                                                                                                                                                                                                                                                                                                                                                                        <w:right w:val="none" w:sz="0" w:space="0" w:color="auto"/>
                                                                                                                                                                                                                                                                                                                                                                                                                                                                                                                                                                                                                                                                                                                                      </w:divBdr>
                                                                                                                                                                                                                                                                                                                                                                                                                                                                                                                                                                                                                                                                                                                                      <w:divsChild>
                                                                                                                                                                                                                                                                                                                                                                                                                                                                                                                                                                                                                                                                                                                                        <w:div w:id="449979128">
                                                                                                                                                                                                                                                                                                                                                                                                                                                                                                                                                                                                                                                                                                                                          <w:marLeft w:val="0"/>
                                                                                                                                                                                                                                                                                                                                                                                                                                                                                                                                                                                                                                                                                                                                          <w:marRight w:val="0"/>
                                                                                                                                                                                                                                                                                                                                                                                                                                                                                                                                                                                                                                                                                                                                          <w:marTop w:val="0"/>
                                                                                                                                                                                                                                                                                                                                                                                                                                                                                                                                                                                                                                                                                                                                          <w:marBottom w:val="0"/>
                                                                                                                                                                                                                                                                                                                                                                                                                                                                                                                                                                                                                                                                                                                                          <w:divBdr>
                                                                                                                                                                                                                                                                                                                                                                                                                                                                                                                                                                                                                                                                                                                                            <w:top w:val="none" w:sz="0" w:space="0" w:color="auto"/>
                                                                                                                                                                                                                                                                                                                                                                                                                                                                                                                                                                                                                                                                                                                                            <w:left w:val="none" w:sz="0" w:space="0" w:color="auto"/>
                                                                                                                                                                                                                                                                                                                                                                                                                                                                                                                                                                                                                                                                                                                                            <w:bottom w:val="none" w:sz="0" w:space="0" w:color="auto"/>
                                                                                                                                                                                                                                                                                                                                                                                                                                                                                                                                                                                                                                                                                                                                            <w:right w:val="none" w:sz="0" w:space="0" w:color="auto"/>
                                                                                                                                                                                                                                                                                                                                                                                                                                                                                                                                                                                                                                                                                                                                          </w:divBdr>
                                                                                                                                                                                                                                                                                                                                                                                                                                                                                                                                                                                                                                                                                                                                          <w:divsChild>
                                                                                                                                                                                                                                                                                                                                                                                                                                                                                                                                                                                                                                                                                                                                            <w:div w:id="2144809988">
                                                                                                                                                                                                                                                                                                                                                                                                                                                                                                                                                                                                                                                                                                                                              <w:marLeft w:val="360"/>
                                                                                                                                                                                                                                                                                                                                                                                                                                                                                                                                                                                                                                                                                                                                              <w:marRight w:val="360"/>
                                                                                                                                                                                                                                                                                                                                                                                                                                                                                                                                                                                                                                                                                                                                              <w:marTop w:val="0"/>
                                                                                                                                                                                                                                                                                                                                                                                                                                                                                                                                                                                                                                                                                                                                              <w:marBottom w:val="360"/>
                                                                                                                                                                                                                                                                                                                                                                                                                                                                                                                                                                                                                                                                                                                                              <w:divBdr>
                                                                                                                                                                                                                                                                                                                                                                                                                                                                                                                                                                                                                                                                                                                                                <w:top w:val="none" w:sz="0" w:space="0" w:color="auto"/>
                                                                                                                                                                                                                                                                                                                                                                                                                                                                                                                                                                                                                                                                                                                                                <w:left w:val="none" w:sz="0" w:space="0" w:color="auto"/>
                                                                                                                                                                                                                                                                                                                                                                                                                                                                                                                                                                                                                                                                                                                                                <w:bottom w:val="none" w:sz="0" w:space="0" w:color="auto"/>
                                                                                                                                                                                                                                                                                                                                                                                                                                                                                                                                                                                                                                                                                                                                                <w:right w:val="none" w:sz="0" w:space="0" w:color="auto"/>
                                                                                                                                                                                                                                                                                                                                                                                                                                                                                                                                                                                                                                                                                                                                              </w:divBdr>
                                                                                                                                                                                                                                                                                                                                                                                                                                                                                                                                                                                                                                                                                                                                              <w:divsChild>
                                                                                                                                                                                                                                                                                                                                                                                                                                                                                                                                                                                                                                                                                                                                                <w:div w:id="753211901">
                                                                                                                                                                                                                                                                                                                                                                                                                                                                                                                                                                                                                                                                                                                                                  <w:marLeft w:val="0"/>
                                                                                                                                                                                                                                                                                                                                                                                                                                                                                                                                                                                                                                                                                                                                                  <w:marRight w:val="0"/>
                                                                                                                                                                                                                                                                                                                                                                                                                                                                                                                                                                                                                                                                                                                                                  <w:marTop w:val="0"/>
                                                                                                                                                                                                                                                                                                                                                                                                                                                                                                                                                                                                                                                                                                                                                  <w:marBottom w:val="0"/>
                                                                                                                                                                                                                                                                                                                                                                                                                                                                                                                                                                                                                                                                                                                                                  <w:divBdr>
                                                                                                                                                                                                                                                                                                                                                                                                                                                                                                                                                                                                                                                                                                                                                    <w:top w:val="none" w:sz="0" w:space="0" w:color="auto"/>
                                                                                                                                                                                                                                                                                                                                                                                                                                                                                                                                                                                                                                                                                                                                                    <w:left w:val="none" w:sz="0" w:space="0" w:color="auto"/>
                                                                                                                                                                                                                                                                                                                                                                                                                                                                                                                                                                                                                                                                                                                                                    <w:bottom w:val="none" w:sz="0" w:space="0" w:color="auto"/>
                                                                                                                                                                                                                                                                                                                                                                                                                                                                                                                                                                                                                                                                                                                                                    <w:right w:val="none" w:sz="0" w:space="0" w:color="auto"/>
                                                                                                                                                                                                                                                                                                                                                                                                                                                                                                                                                                                                                                                                                                                                                  </w:divBdr>
                                                                                                                                                                                                                                                                                                                                                                                                                                                                                                                                                                                                                                                                                                                                                  <w:divsChild>
                                                                                                                                                                                                                                                                                                                                                                                                                                                                                                                                                                                                                                                                                                                                                    <w:div w:id="1245214929">
                                                                                                                                                                                                                                                                                                                                                                                                                                                                                                                                                                                                                                                                                                                                                      <w:marLeft w:val="0"/>
                                                                                                                                                                                                                                                                                                                                                                                                                                                                                                                                                                                                                                                                                                                                                      <w:marRight w:val="0"/>
                                                                                                                                                                                                                                                                                                                                                                                                                                                                                                                                                                                                                                                                                                                                                      <w:marTop w:val="0"/>
                                                                                                                                                                                                                                                                                                                                                                                                                                                                                                                                                                                                                                                                                                                                                      <w:marBottom w:val="0"/>
                                                                                                                                                                                                                                                                                                                                                                                                                                                                                                                                                                                                                                                                                                                                                      <w:divBdr>
                                                                                                                                                                                                                                                                                                                                                                                                                                                                                                                                                                                                                                                                                                                                                        <w:top w:val="none" w:sz="0" w:space="0" w:color="auto"/>
                                                                                                                                                                                                                                                                                                                                                                                                                                                                                                                                                                                                                                                                                                                                                        <w:left w:val="none" w:sz="0" w:space="0" w:color="auto"/>
                                                                                                                                                                                                                                                                                                                                                                                                                                                                                                                                                                                                                                                                                                                                                        <w:bottom w:val="none" w:sz="0" w:space="0" w:color="auto"/>
                                                                                                                                                                                                                                                                                                                                                                                                                                                                                                                                                                                                                                                                                                                                                        <w:right w:val="none" w:sz="0" w:space="0" w:color="auto"/>
                                                                                                                                                                                                                                                                                                                                                                                                                                                                                                                                                                                                                                                                                                                                                      </w:divBdr>
                                                                                                                                                                                                                                                                                                                                                                                                                                                                                                                                                                                                                                                                                                                                                      <w:divsChild>
                                                                                                                                                                                                                                                                                                                                                                                                                                                                                                                                                                                                                                                                                                                                                        <w:div w:id="667295081">
                                                                                                                                                                                                                                                                                                                                                                                                                                                                                                                                                                                                                                                                                                                                                          <w:marLeft w:val="0"/>
                                                                                                                                                                                                                                                                                                                                                                                                                                                                                                                                                                                                                                                                                                                                                          <w:marRight w:val="0"/>
                                                                                                                                                                                                                                                                                                                                                                                                                                                                                                                                                                                                                                                                                                                                                          <w:marTop w:val="0"/>
                                                                                                                                                                                                                                                                                                                                                                                                                                                                                                                                                                                                                                                                                                                                                          <w:marBottom w:val="0"/>
                                                                                                                                                                                                                                                                                                                                                                                                                                                                                                                                                                                                                                                                                                                                                          <w:divBdr>
                                                                                                                                                                                                                                                                                                                                                                                                                                                                                                                                                                                                                                                                                                                                                            <w:top w:val="none" w:sz="0" w:space="0" w:color="auto"/>
                                                                                                                                                                                                                                                                                                                                                                                                                                                                                                                                                                                                                                                                                                                                                            <w:left w:val="none" w:sz="0" w:space="0" w:color="auto"/>
                                                                                                                                                                                                                                                                                                                                                                                                                                                                                                                                                                                                                                                                                                                                                            <w:bottom w:val="none" w:sz="0" w:space="0" w:color="auto"/>
                                                                                                                                                                                                                                                                                                                                                                                                                                                                                                                                                                                                                                                                                                                                                            <w:right w:val="none" w:sz="0" w:space="0" w:color="auto"/>
                                                                                                                                                                                                                                                                                                                                                                                                                                                                                                                                                                                                                                                                                                                                                          </w:divBdr>
                                                                                                                                                                                                                                                                                                                                                                                                                                                                                                                                                                                                                                                                                                                                                          <w:divsChild>
                                                                                                                                                                                                                                                                                                                                                                                                                                                                                                                                                                                                                                                                                                                                                            <w:div w:id="1411465024">
                                                                                                                                                                                                                                                                                                                                                                                                                                                                                                                                                                                                                                                                                                                                                              <w:marLeft w:val="0"/>
                                                                                                                                                                                                                                                                                                                                                                                                                                                                                                                                                                                                                                                                                                                                                              <w:marRight w:val="0"/>
                                                                                                                                                                                                                                                                                                                                                                                                                                                                                                                                                                                                                                                                                                                                                              <w:marTop w:val="0"/>
                                                                                                                                                                                                                                                                                                                                                                                                                                                                                                                                                                                                                                                                                                                                                              <w:marBottom w:val="0"/>
                                                                                                                                                                                                                                                                                                                                                                                                                                                                                                                                                                                                                                                                                                                                                              <w:divBdr>
                                                                                                                                                                                                                                                                                                                                                                                                                                                                                                                                                                                                                                                                                                                                                                <w:top w:val="none" w:sz="0" w:space="0" w:color="auto"/>
                                                                                                                                                                                                                                                                                                                                                                                                                                                                                                                                                                                                                                                                                                                                                                <w:left w:val="none" w:sz="0" w:space="0" w:color="auto"/>
                                                                                                                                                                                                                                                                                                                                                                                                                                                                                                                                                                                                                                                                                                                                                                <w:bottom w:val="none" w:sz="0" w:space="0" w:color="auto"/>
                                                                                                                                                                                                                                                                                                                                                                                                                                                                                                                                                                                                                                                                                                                                                                <w:right w:val="none" w:sz="0" w:space="0" w:color="auto"/>
                                                                                                                                                                                                                                                                                                                                                                                                                                                                                                                                                                                                                                                                                                                                                              </w:divBdr>
                                                                                                                                                                                                                                                                                                                                                                                                                                                                                                                                                                                                                                                                                                                                                              <w:divsChild>
                                                                                                                                                                                                                                                                                                                                                                                                                                                                                                                                                                                                                                                                                                                                                                <w:div w:id="579870691">
                                                                                                                                                                                                                                                                                                                                                                                                                                                                                                                                                                                                                                                                                                                                                                  <w:marLeft w:val="0"/>
                                                                                                                                                                                                                                                                                                                                                                                                                                                                                                                                                                                                                                                                                                                                                                  <w:marRight w:val="0"/>
                                                                                                                                                                                                                                                                                                                                                                                                                                                                                                                                                                                                                                                                                                                                                                  <w:marTop w:val="0"/>
                                                                                                                                                                                                                                                                                                                                                                                                                                                                                                                                                                                                                                                                                                                                                                  <w:marBottom w:val="0"/>
                                                                                                                                                                                                                                                                                                                                                                                                                                                                                                                                                                                                                                                                                                                                                                  <w:divBdr>
                                                                                                                                                                                                                                                                                                                                                                                                                                                                                                                                                                                                                                                                                                                                                                    <w:top w:val="none" w:sz="0" w:space="0" w:color="auto"/>
                                                                                                                                                                                                                                                                                                                                                                                                                                                                                                                                                                                                                                                                                                                                                                    <w:left w:val="none" w:sz="0" w:space="0" w:color="auto"/>
                                                                                                                                                                                                                                                                                                                                                                                                                                                                                                                                                                                                                                                                                                                                                                    <w:bottom w:val="none" w:sz="0" w:space="0" w:color="auto"/>
                                                                                                                                                                                                                                                                                                                                                                                                                                                                                                                                                                                                                                                                                                                                                                    <w:right w:val="none" w:sz="0" w:space="0" w:color="auto"/>
                                                                                                                                                                                                                                                                                                                                                                                                                                                                                                                                                                                                                                                                                                                                                                  </w:divBdr>
                                                                                                                                                                                                                                                                                                                                                                                                                                                                                                                                                                                                                                                                                                                                                                  <w:divsChild>
                                                                                                                                                                                                                                                                                                                                                                                                                                                                                                                                                                                                                                                                                                                                                                    <w:div w:id="1060207722">
                                                                                                                                                                                                                                                                                                                                                                                                                                                                                                                                                                                                                                                                                                                                                                      <w:marLeft w:val="0"/>
                                                                                                                                                                                                                                                                                                                                                                                                                                                                                                                                                                                                                                                                                                                                                                      <w:marRight w:val="0"/>
                                                                                                                                                                                                                                                                                                                                                                                                                                                                                                                                                                                                                                                                                                                                                                      <w:marTop w:val="0"/>
                                                                                                                                                                                                                                                                                                                                                                                                                                                                                                                                                                                                                                                                                                                                                                      <w:marBottom w:val="0"/>
                                                                                                                                                                                                                                                                                                                                                                                                                                                                                                                                                                                                                                                                                                                                                                      <w:divBdr>
                                                                                                                                                                                                                                                                                                                                                                                                                                                                                                                                                                                                                                                                                                                                                                        <w:top w:val="none" w:sz="0" w:space="0" w:color="auto"/>
                                                                                                                                                                                                                                                                                                                                                                                                                                                                                                                                                                                                                                                                                                                                                                        <w:left w:val="none" w:sz="0" w:space="0" w:color="auto"/>
                                                                                                                                                                                                                                                                                                                                                                                                                                                                                                                                                                                                                                                                                                                                                                        <w:bottom w:val="none" w:sz="0" w:space="0" w:color="auto"/>
                                                                                                                                                                                                                                                                                                                                                                                                                                                                                                                                                                                                                                                                                                                                                                        <w:right w:val="none" w:sz="0" w:space="0" w:color="auto"/>
                                                                                                                                                                                                                                                                                                                                                                                                                                                                                                                                                                                                                                                                                                                                                                      </w:divBdr>
                                                                                                                                                                                                                                                                                                                                                                                                                                                                                                                                                                                                                                                                                                                                                                    </w:div>
                                                                                                                                                                                                                                                                                                                                                                                                                                                                                                                                                                                                                                                                                                                                                                  </w:divsChild>
                                                                                                                                                                                                                                                                                                                                                                                                                                                                                                                                                                                                                                                                                                                                                                </w:div>
                                                                                                                                                                                                                                                                                                                                                                                                                                                                                                                                                                                                                                                                                                                                                                <w:div w:id="1494367589">
                                                                                                                                                                                                                                                                                                                                                                                                                                                                                                                                                                                                                                                                                                                                                                  <w:marLeft w:val="0"/>
                                                                                                                                                                                                                                                                                                                                                                                                                                                                                                                                                                                                                                                                                                                                                                  <w:marRight w:val="0"/>
                                                                                                                                                                                                                                                                                                                                                                                                                                                                                                                                                                                                                                                                                                                                                                  <w:marTop w:val="0"/>
                                                                                                                                                                                                                                                                                                                                                                                                                                                                                                                                                                                                                                                                                                                                                                  <w:marBottom w:val="0"/>
                                                                                                                                                                                                                                                                                                                                                                                                                                                                                                                                                                                                                                                                                                                                                                  <w:divBdr>
                                                                                                                                                                                                                                                                                                                                                                                                                                                                                                                                                                                                                                                                                                                                                                    <w:top w:val="none" w:sz="0" w:space="0" w:color="auto"/>
                                                                                                                                                                                                                                                                                                                                                                                                                                                                                                                                                                                                                                                                                                                                                                    <w:left w:val="none" w:sz="0" w:space="0" w:color="auto"/>
                                                                                                                                                                                                                                                                                                                                                                                                                                                                                                                                                                                                                                                                                                                                                                    <w:bottom w:val="none" w:sz="0" w:space="0" w:color="auto"/>
                                                                                                                                                                                                                                                                                                                                                                                                                                                                                                                                                                                                                                                                                                                                                                    <w:right w:val="none" w:sz="0" w:space="0" w:color="auto"/>
                                                                                                                                                                                                                                                                                                                                                                                                                                                                                                                                                                                                                                                                                                                                                                  </w:divBdr>
                                                                                                                                                                                                                                                                                                                                                                                                                                                                                                                                                                                                                                                                                                                                                                </w:div>
                                                                                                                                                                                                                                                                                                                                                                                                                                                                                                                                                                                                                                                                                                                                                                <w:div w:id="1877228601">
                                                                                                                                                                                                                                                                                                                                                                                                                                                                                                                                                                                                                                                                                                                                                                  <w:marLeft w:val="0"/>
                                                                                                                                                                                                                                                                                                                                                                                                                                                                                                                                                                                                                                                                                                                                                                  <w:marRight w:val="0"/>
                                                                                                                                                                                                                                                                                                                                                                                                                                                                                                                                                                                                                                                                                                                                                                  <w:marTop w:val="0"/>
                                                                                                                                                                                                                                                                                                                                                                                                                                                                                                                                                                                                                                                                                                                                                                  <w:marBottom w:val="0"/>
                                                                                                                                                                                                                                                                                                                                                                                                                                                                                                                                                                                                                                                                                                                                                                  <w:divBdr>
                                                                                                                                                                                                                                                                                                                                                                                                                                                                                                                                                                                                                                                                                                                                                                    <w:top w:val="none" w:sz="0" w:space="0" w:color="auto"/>
                                                                                                                                                                                                                                                                                                                                                                                                                                                                                                                                                                                                                                                                                                                                                                    <w:left w:val="none" w:sz="0" w:space="0" w:color="auto"/>
                                                                                                                                                                                                                                                                                                                                                                                                                                                                                                                                                                                                                                                                                                                                                                    <w:bottom w:val="none" w:sz="0" w:space="0" w:color="auto"/>
                                                                                                                                                                                                                                                                                                                                                                                                                                                                                                                                                                                                                                                                                                                                                                    <w:right w:val="none" w:sz="0" w:space="0" w:color="auto"/>
                                                                                                                                                                                                                                                                                                                                                                                                                                                                                                                                                                                                                                                                                                                                                                  </w:divBdr>
                                                                                                                                                                                                                                                                                                                                                                                                                                                                                                                                                                                                                                                                                                                                                                </w:div>
                                                                                                                                                                                                                                                                                                                                                                                                                                                                                                                                                                                                                                                                                                                                                                <w:div w:id="1822694406">
                                                                                                                                                                                                                                                                                                                                                                                                                                                                                                                                                                                                                                                                                                                                                                  <w:marLeft w:val="0"/>
                                                                                                                                                                                                                                                                                                                                                                                                                                                                                                                                                                                                                                                                                                                                                                  <w:marRight w:val="0"/>
                                                                                                                                                                                                                                                                                                                                                                                                                                                                                                                                                                                                                                                                                                                                                                  <w:marTop w:val="0"/>
                                                                                                                                                                                                                                                                                                                                                                                                                                                                                                                                                                                                                                                                                                                                                                  <w:marBottom w:val="0"/>
                                                                                                                                                                                                                                                                                                                                                                                                                                                                                                                                                                                                                                                                                                                                                                  <w:divBdr>
                                                                                                                                                                                                                                                                                                                                                                                                                                                                                                                                                                                                                                                                                                                                                                    <w:top w:val="none" w:sz="0" w:space="0" w:color="auto"/>
                                                                                                                                                                                                                                                                                                                                                                                                                                                                                                                                                                                                                                                                                                                                                                    <w:left w:val="none" w:sz="0" w:space="0" w:color="auto"/>
                                                                                                                                                                                                                                                                                                                                                                                                                                                                                                                                                                                                                                                                                                                                                                    <w:bottom w:val="none" w:sz="0" w:space="0" w:color="auto"/>
                                                                                                                                                                                                                                                                                                                                                                                                                                                                                                                                                                                                                                                                                                                                                                    <w:right w:val="none" w:sz="0" w:space="0" w:color="auto"/>
                                                                                                                                                                                                                                                                                                                                                                                                                                                                                                                                                                                                                                                                                                                                                                  </w:divBdr>
                                                                                                                                                                                                                                                                                                                                                                                                                                                                                                                                                                                                                                                                                                                                                                </w:div>
                                                                                                                                                                                                                                                                                                                                                                                                                                                                                                                                                                                                                                                                                                                                                                <w:div w:id="883978221">
                                                                                                                                                                                                                                                                                                                                                                                                                                                                                                                                                                                                                                                                                                                                                                  <w:marLeft w:val="0"/>
                                                                                                                                                                                                                                                                                                                                                                                                                                                                                                                                                                                                                                                                                                                                                                  <w:marRight w:val="0"/>
                                                                                                                                                                                                                                                                                                                                                                                                                                                                                                                                                                                                                                                                                                                                                                  <w:marTop w:val="0"/>
                                                                                                                                                                                                                                                                                                                                                                                                                                                                                                                                                                                                                                                                                                                                                                  <w:marBottom w:val="0"/>
                                                                                                                                                                                                                                                                                                                                                                                                                                                                                                                                                                                                                                                                                                                                                                  <w:divBdr>
                                                                                                                                                                                                                                                                                                                                                                                                                                                                                                                                                                                                                                                                                                                                                                    <w:top w:val="none" w:sz="0" w:space="0" w:color="auto"/>
                                                                                                                                                                                                                                                                                                                                                                                                                                                                                                                                                                                                                                                                                                                                                                    <w:left w:val="none" w:sz="0" w:space="0" w:color="auto"/>
                                                                                                                                                                                                                                                                                                                                                                                                                                                                                                                                                                                                                                                                                                                                                                    <w:bottom w:val="none" w:sz="0" w:space="0" w:color="auto"/>
                                                                                                                                                                                                                                                                                                                                                                                                                                                                                                                                                                                                                                                                                                                                                                    <w:right w:val="none" w:sz="0" w:space="0" w:color="auto"/>
                                                                                                                                                                                                                                                                                                                                                                                                                                                                                                                                                                                                                                                                                                                                                                  </w:divBdr>
                                                                                                                                                                                                                                                                                                                                                                                                                                                                                                                                                                                                                                                                                                                                                                </w:div>
                                                                                                                                                                                                                                                                                                                                                                                                                                                                                                                                                                                                                                                                                                                                                                <w:div w:id="1049303024">
                                                                                                                                                                                                                                                                                                                                                                                                                                                                                                                                                                                                                                                                                                                                                                  <w:marLeft w:val="0"/>
                                                                                                                                                                                                                                                                                                                                                                                                                                                                                                                                                                                                                                                                                                                                                                  <w:marRight w:val="0"/>
                                                                                                                                                                                                                                                                                                                                                                                                                                                                                                                                                                                                                                                                                                                                                                  <w:marTop w:val="0"/>
                                                                                                                                                                                                                                                                                                                                                                                                                                                                                                                                                                                                                                                                                                                                                                  <w:marBottom w:val="0"/>
                                                                                                                                                                                                                                                                                                                                                                                                                                                                                                                                                                                                                                                                                                                                                                  <w:divBdr>
                                                                                                                                                                                                                                                                                                                                                                                                                                                                                                                                                                                                                                                                                                                                                                    <w:top w:val="none" w:sz="0" w:space="0" w:color="auto"/>
                                                                                                                                                                                                                                                                                                                                                                                                                                                                                                                                                                                                                                                                                                                                                                    <w:left w:val="none" w:sz="0" w:space="0" w:color="auto"/>
                                                                                                                                                                                                                                                                                                                                                                                                                                                                                                                                                                                                                                                                                                                                                                    <w:bottom w:val="none" w:sz="0" w:space="0" w:color="auto"/>
                                                                                                                                                                                                                                                                                                                                                                                                                                                                                                                                                                                                                                                                                                                                                                    <w:right w:val="none" w:sz="0" w:space="0" w:color="auto"/>
                                                                                                                                                                                                                                                                                                                                                                                                                                                                                                                                                                                                                                                                                                                                                                  </w:divBdr>
                                                                                                                                                                                                                                                                                                                                                                                                                                                                                                                                                                                                                                                                                                                                                                  <w:divsChild>
                                                                                                                                                                                                                                                                                                                                                                                                                                                                                                                                                                                                                                                                                                                                                                    <w:div w:id="41633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6004253">
                                                                                                                                                                                                                                                                                                                                                                                                                                                                                                                                                                                                                                                                                                                                                      <w:marLeft w:val="0"/>
                                                                                                                                                                                                                                                                                                                                                                                                                                                                                                                                                                                                                                                                                                                                                      <w:marRight w:val="0"/>
                                                                                                                                                                                                                                                                                                                                                                                                                                                                                                                                                                                                                                                                                                                                                      <w:marTop w:val="180"/>
                                                                                                                                                                                                                                                                                                                                                                                                                                                                                                                                                                                                                                                                                                                                                      <w:marBottom w:val="0"/>
                                                                                                                                                                                                                                                                                                                                                                                                                                                                                                                                                                                                                                                                                                                                                      <w:divBdr>
                                                                                                                                                                                                                                                                                                                                                                                                                                                                                                                                                                                                                                                                                                                                                        <w:top w:val="none" w:sz="0" w:space="0" w:color="auto"/>
                                                                                                                                                                                                                                                                                                                                                                                                                                                                                                                                                                                                                                                                                                                                                        <w:left w:val="none" w:sz="0" w:space="0" w:color="auto"/>
                                                                                                                                                                                                                                                                                                                                                                                                                                                                                                                                                                                                                                                                                                                                                        <w:bottom w:val="none" w:sz="0" w:space="0" w:color="auto"/>
                                                                                                                                                                                                                                                                                                                                                                                                                                                                                                                                                                                                                                                                                                                                                        <w:right w:val="none" w:sz="0" w:space="0" w:color="auto"/>
                                                                                                                                                                                                                                                                                                                                                                                                                                                                                                                                                                                                                                                                                                                                                      </w:divBdr>
                                                                                                                                                                                                                                                                                                                                                                                                                                                                                                                                                                                                                                                                                                                                                      <w:divsChild>
                                                                                                                                                                                                                                                                                                                                                                                                                                                                                                                                                                                                                                                                                                                                                        <w:div w:id="1793135665">
                                                                                                                                                                                                                                                                                                                                                                                                                                                                                                                                                                                                                                                                                                                                                          <w:marLeft w:val="0"/>
                                                                                                                                                                                                                                                                                                                                                                                                                                                                                                                                                                                                                                                                                                                                                          <w:marRight w:val="0"/>
                                                                                                                                                                                                                                                                                                                                                                                                                                                                                                                                                                                                                                                                                                                                                          <w:marTop w:val="0"/>
                                                                                                                                                                                                                                                                                                                                                                                                                                                                                                                                                                                                                                                                                                                                                          <w:marBottom w:val="0"/>
                                                                                                                                                                                                                                                                                                                                                                                                                                                                                                                                                                                                                                                                                                                                                          <w:divBdr>
                                                                                                                                                                                                                                                                                                                                                                                                                                                                                                                                                                                                                                                                                                                                                            <w:top w:val="none" w:sz="0" w:space="0" w:color="auto"/>
                                                                                                                                                                                                                                                                                                                                                                                                                                                                                                                                                                                                                                                                                                                                                            <w:left w:val="none" w:sz="0" w:space="0" w:color="auto"/>
                                                                                                                                                                                                                                                                                                                                                                                                                                                                                                                                                                                                                                                                                                                                                            <w:bottom w:val="none" w:sz="0" w:space="0" w:color="auto"/>
                                                                                                                                                                                                                                                                                                                                                                                                                                                                                                                                                                                                                                                                                                                                                            <w:right w:val="none" w:sz="0" w:space="0" w:color="auto"/>
                                                                                                                                                                                                                                                                                                                                                                                                                                                                                                                                                                                                                                                                                                                                                          </w:divBdr>
                                                                                                                                                                                                                                                                                                                                                                                                                                                                                                                                                                                                                                                                                                                                                          <w:divsChild>
                                                                                                                                                                                                                                                                                                                                                                                                                                                                                                                                                                                                                                                                                                                                                            <w:div w:id="1088306867">
                                                                                                                                                                                                                                                                                                                                                                                                                                                                                                                                                                                                                                                                                                                                                              <w:marLeft w:val="0"/>
                                                                                                                                                                                                                                                                                                                                                                                                                                                                                                                                                                                                                                                                                                                                                              <w:marRight w:val="0"/>
                                                                                                                                                                                                                                                                                                                                                                                                                                                                                                                                                                                                                                                                                                                                                              <w:marTop w:val="0"/>
                                                                                                                                                                                                                                                                                                                                                                                                                                                                                                                                                                                                                                                                                                                                                              <w:marBottom w:val="0"/>
                                                                                                                                                                                                                                                                                                                                                                                                                                                                                                                                                                                                                                                                                                                                                              <w:divBdr>
                                                                                                                                                                                                                                                                                                                                                                                                                                                                                                                                                                                                                                                                                                                                                                <w:top w:val="none" w:sz="0" w:space="0" w:color="auto"/>
                                                                                                                                                                                                                                                                                                                                                                                                                                                                                                                                                                                                                                                                                                                                                                <w:left w:val="none" w:sz="0" w:space="0" w:color="auto"/>
                                                                                                                                                                                                                                                                                                                                                                                                                                                                                                                                                                                                                                                                                                                                                                <w:bottom w:val="none" w:sz="0" w:space="0" w:color="auto"/>
                                                                                                                                                                                                                                                                                                                                                                                                                                                                                                                                                                                                                                                                                                                                                                <w:right w:val="none" w:sz="0" w:space="0" w:color="auto"/>
                                                                                                                                                                                                                                                                                                                                                                                                                                                                                                                                                                                                                                                                                                                                                              </w:divBdr>
                                                                                                                                                                                                                                                                                                                                                                                                                                                                                                                                                                                                                                                                                                                                                              <w:divsChild>
                                                                                                                                                                                                                                                                                                                                                                                                                                                                                                                                                                                                                                                                                                                                                                <w:div w:id="472331142">
                                                                                                                                                                                                                                                                                                                                                                                                                                                                                                                                                                                                                                                                                                                                                                  <w:marLeft w:val="0"/>
                                                                                                                                                                                                                                                                                                                                                                                                                                                                                                                                                                                                                                                                                                                                                                  <w:marRight w:val="0"/>
                                                                                                                                                                                                                                                                                                                                                                                                                                                                                                                                                                                                                                                                                                                                                                  <w:marTop w:val="0"/>
                                                                                                                                                                                                                                                                                                                                                                                                                                                                                                                                                                                                                                                                                                                                                                  <w:marBottom w:val="0"/>
                                                                                                                                                                                                                                                                                                                                                                                                                                                                                                                                                                                                                                                                                                                                                                  <w:divBdr>
                                                                                                                                                                                                                                                                                                                                                                                                                                                                                                                                                                                                                                                                                                                                                                    <w:top w:val="single" w:sz="6" w:space="0" w:color="DADCE0"/>
                                                                                                                                                                                                                                                                                                                                                                                                                                                                                                                                                                                                                                                                                                                                                                    <w:left w:val="single" w:sz="6" w:space="0" w:color="DADCE0"/>
                                                                                                                                                                                                                                                                                                                                                                                                                                                                                                                                                                                                                                                                                                                                                                    <w:bottom w:val="single" w:sz="6" w:space="0" w:color="DADCE0"/>
                                                                                                                                                                                                                                                                                                                                                                                                                                                                                                                                                                                                                                                                                                                                                                    <w:right w:val="single" w:sz="6" w:space="0" w:color="DADCE0"/>
                                                                                                                                                                                                                                                                                                                                                                                                                                                                                                                                                                                                                                                                                                                                                                  </w:divBdr>
                                                                                                                                                                                                                                                                                                                                                                                                                                                                                                                                                                                                                                                                                                                                                                  <w:divsChild>
                                                                                                                                                                                                                                                                                                                                                                                                                                                                                                                                                                                                                                                                                                                                                                    <w:div w:id="1201476740">
                                                                                                                                                                                                                                                                                                                                                                                                                                                                                                                                                                                                                                                                                                                                                                      <w:marLeft w:val="0"/>
                                                                                                                                                                                                                                                                                                                                                                                                                                                                                                                                                                                                                                                                                                                                                                      <w:marRight w:val="0"/>
                                                                                                                                                                                                                                                                                                                                                                                                                                                                                                                                                                                                                                                                                                                                                                      <w:marTop w:val="0"/>
                                                                                                                                                                                                                                                                                                                                                                                                                                                                                                                                                                                                                                                                                                                                                                      <w:marBottom w:val="0"/>
                                                                                                                                                                                                                                                                                                                                                                                                                                                                                                                                                                                                                                                                                                                                                                      <w:divBdr>
                                                                                                                                                                                                                                                                                                                                                                                                                                                                                                                                                                                                                                                                                                                                                                        <w:top w:val="none" w:sz="0" w:space="0" w:color="auto"/>
                                                                                                                                                                                                                                                                                                                                                                                                                                                                                                                                                                                                                                                                                                                                                                        <w:left w:val="none" w:sz="0" w:space="0" w:color="auto"/>
                                                                                                                                                                                                                                                                                                                                                                                                                                                                                                                                                                                                                                                                                                                                                                        <w:bottom w:val="none" w:sz="0" w:space="0" w:color="auto"/>
                                                                                                                                                                                                                                                                                                                                                                                                                                                                                                                                                                                                                                                                                                                                                                        <w:right w:val="none" w:sz="0" w:space="0" w:color="auto"/>
                                                                                                                                                                                                                                                                                                                                                                                                                                                                                                                                                                                                                                                                                                                                                                      </w:divBdr>
                                                                                                                                                                                                                                                                                                                                                                                                                                                                                                                                                                                                                                                                                                                                                                      <w:divsChild>
                                                                                                                                                                                                                                                                                                                                                                                                                                                                                                                                                                                                                                                                                                                                                                        <w:div w:id="1215388874">
                                                                                                                                                                                                                                                                                                                                                                                                                                                                                                                                                                                                                                                                                                                                                                          <w:marLeft w:val="0"/>
                                                                                                                                                                                                                                                                                                                                                                                                                                                                                                                                                                                                                                                                                                                                                                          <w:marRight w:val="0"/>
                                                                                                                                                                                                                                                                                                                                                                                                                                                                                                                                                                                                                                                                                                                                                                          <w:marTop w:val="0"/>
                                                                                                                                                                                                                                                                                                                                                                                                                                                                                                                                                                                                                                                                                                                                                                          <w:marBottom w:val="0"/>
                                                                                                                                                                                                                                                                                                                                                                                                                                                                                                                                                                                                                                                                                                                                                                          <w:divBdr>
                                                                                                                                                                                                                                                                                                                                                                                                                                                                                                                                                                                                                                                                                                                                                                            <w:top w:val="none" w:sz="0" w:space="0" w:color="auto"/>
                                                                                                                                                                                                                                                                                                                                                                                                                                                                                                                                                                                                                                                                                                                                                                            <w:left w:val="none" w:sz="0" w:space="0" w:color="auto"/>
                                                                                                                                                                                                                                                                                                                                                                                                                                                                                                                                                                                                                                                                                                                                                                            <w:bottom w:val="none" w:sz="0" w:space="0" w:color="auto"/>
                                                                                                                                                                                                                                                                                                                                                                                                                                                                                                                                                                                                                                                                                                                                                                            <w:right w:val="none" w:sz="0" w:space="0" w:color="auto"/>
                                                                                                                                                                                                                                                                                                                                                                                                                                                                                                                                                                                                                                                                                                                                                                          </w:divBdr>
                                                                                                                                                                                                                                                                                                                                                                                                                                                                                                                                                                                                                                                                                                                                                                          <w:divsChild>
                                                                                                                                                                                                                                                                                                                                                                                                                                                                                                                                                                                                                                                                                                                                                                            <w:div w:id="837422503">
                                                                                                                                                                                                                                                                                                                                                                                                                                                                                                                                                                                                                                                                                                                                                                              <w:marLeft w:val="0"/>
                                                                                                                                                                                                                                                                                                                                                                                                                                                                                                                                                                                                                                                                                                                                                                              <w:marRight w:val="0"/>
                                                                                                                                                                                                                                                                                                                                                                                                                                                                                                                                                                                                                                                                                                                                                                              <w:marTop w:val="0"/>
                                                                                                                                                                                                                                                                                                                                                                                                                                                                                                                                                                                                                                                                                                                                                                              <w:marBottom w:val="0"/>
                                                                                                                                                                                                                                                                                                                                                                                                                                                                                                                                                                                                                                                                                                                                                                              <w:divBdr>
                                                                                                                                                                                                                                                                                                                                                                                                                                                                                                                                                                                                                                                                                                                                                                                <w:top w:val="none" w:sz="0" w:space="0" w:color="auto"/>
                                                                                                                                                                                                                                                                                                                                                                                                                                                                                                                                                                                                                                                                                                                                                                                <w:left w:val="none" w:sz="0" w:space="0" w:color="auto"/>
                                                                                                                                                                                                                                                                                                                                                                                                                                                                                                                                                                                                                                                                                                                                                                                <w:bottom w:val="none" w:sz="0" w:space="0" w:color="auto"/>
                                                                                                                                                                                                                                                                                                                                                                                                                                                                                                                                                                                                                                                                                                                                                                                <w:right w:val="none" w:sz="0" w:space="0" w:color="auto"/>
                                                                                                                                                                                                                                                                                                                                                                                                                                                                                                                                                                                                                                                                                                                                                                              </w:divBdr>
                                                                                                                                                                                                                                                                                                                                                                                                                                                                                                                                                                                                                                                                                                                                                                              <w:divsChild>
                                                                                                                                                                                                                                                                                                                                                                                                                                                                                                                                                                                                                                                                                                                                                                                <w:div w:id="2080201756">
                                                                                                                                                                                                                                                                                                                                                                                                                                                                                                                                                                                                                                                                                                                                                                                  <w:marLeft w:val="0"/>
                                                                                                                                                                                                                                                                                                                                                                                                                                                                                                                                                                                                                                                                                                                                                                                  <w:marRight w:val="0"/>
                                                                                                                                                                                                                                                                                                                                                                                                                                                                                                                                                                                                                                                                                                                                                                                  <w:marTop w:val="0"/>
                                                                                                                                                                                                                                                                                                                                                                                                                                                                                                                                                                                                                                                                                                                                                                                  <w:marBottom w:val="0"/>
                                                                                                                                                                                                                                                                                                                                                                                                                                                                                                                                                                                                                                                                                                                                                                                  <w:divBdr>
                                                                                                                                                                                                                                                                                                                                                                                                                                                                                                                                                                                                                                                                                                                                                                                    <w:top w:val="none" w:sz="0" w:space="0" w:color="auto"/>
                                                                                                                                                                                                                                                                                                                                                                                                                                                                                                                                                                                                                                                                                                                                                                                    <w:left w:val="none" w:sz="0" w:space="0" w:color="auto"/>
                                                                                                                                                                                                                                                                                                                                                                                                                                                                                                                                                                                                                                                                                                                                                                                    <w:bottom w:val="none" w:sz="0" w:space="0" w:color="auto"/>
                                                                                                                                                                                                                                                                                                                                                                                                                                                                                                                                                                                                                                                                                                                                                                                    <w:right w:val="none" w:sz="0" w:space="0" w:color="auto"/>
                                                                                                                                                                                                                                                                                                                                                                                                                                                                                                                                                                                                                                                                                                                                                                                  </w:divBdr>
                                                                                                                                                                                                                                                                                                                                                                                                                                                                                                                                                                                                                                                                                                                                                                                  <w:divsChild>
                                                                                                                                                                                                                                                                                                                                                                                                                                                                                                                                                                                                                                                                                                                                                                                    <w:div w:id="1777754229">
                                                                                                                                                                                                                                                                                                                                                                                                                                                                                                                                                                                                                                                                                                                                                                                      <w:marLeft w:val="0"/>
                                                                                                                                                                                                                                                                                                                                                                                                                                                                                                                                                                                                                                                                                                                                                                                      <w:marRight w:val="0"/>
                                                                                                                                                                                                                                                                                                                                                                                                                                                                                                                                                                                                                                                                                                                                                                                      <w:marTop w:val="0"/>
                                                                                                                                                                                                                                                                                                                                                                                                                                                                                                                                                                                                                                                                                                                                                                                      <w:marBottom w:val="0"/>
                                                                                                                                                                                                                                                                                                                                                                                                                                                                                                                                                                                                                                                                                                                                                                                      <w:divBdr>
                                                                                                                                                                                                                                                                                                                                                                                                                                                                                                                                                                                                                                                                                                                                                                                        <w:top w:val="none" w:sz="0" w:space="0" w:color="auto"/>
                                                                                                                                                                                                                                                                                                                                                                                                                                                                                                                                                                                                                                                                                                                                                                                        <w:left w:val="none" w:sz="0" w:space="0" w:color="auto"/>
                                                                                                                                                                                                                                                                                                                                                                                                                                                                                                                                                                                                                                                                                                                                                                                        <w:bottom w:val="none" w:sz="0" w:space="0" w:color="auto"/>
                                                                                                                                                                                                                                                                                                                                                                                                                                                                                                                                                                                                                                                                                                                                                                                        <w:right w:val="none" w:sz="0" w:space="0" w:color="auto"/>
                                                                                                                                                                                                                                                                                                                                                                                                                                                                                                                                                                                                                                                                                                                                                                                      </w:divBdr>
                                                                                                                                                                                                                                                                                                                                                                                                                                                                                                                                                                                                                                                                                                                                                                                      <w:divsChild>
                                                                                                                                                                                                                                                                                                                                                                                                                                                                                                                                                                                                                                                                                                                                                                                        <w:div w:id="2122261933">
                                                                                                                                                                                                                                                                                                                                                                                                                                                                                                                                                                                                                                                                                                                                                                                          <w:marLeft w:val="0"/>
                                                                                                                                                                                                                                                                                                                                                                                                                                                                                                                                                                                                                                                                                                                                                                                          <w:marRight w:val="120"/>
                                                                                                                                                                                                                                                                                                                                                                                                                                                                                                                                                                                                                                                                                                                                                                                          <w:marTop w:val="0"/>
                                                                                                                                                                                                                                                                                                                                                                                                                                                                                                                                                                                                                                                                                                                                                                                          <w:marBottom w:val="0"/>
                                                                                                                                                                                                                                                                                                                                                                                                                                                                                                                                                                                                                                                                                                                                                                                          <w:divBdr>
                                                                                                                                                                                                                                                                                                                                                                                                                                                                                                                                                                                                                                                                                                                                                                                            <w:top w:val="none" w:sz="0" w:space="0" w:color="auto"/>
                                                                                                                                                                                                                                                                                                                                                                                                                                                                                                                                                                                                                                                                                                                                                                                            <w:left w:val="none" w:sz="0" w:space="0" w:color="auto"/>
                                                                                                                                                                                                                                                                                                                                                                                                                                                                                                                                                                                                                                                                                                                                                                                            <w:bottom w:val="none" w:sz="0" w:space="0" w:color="auto"/>
                                                                                                                                                                                                                                                                                                                                                                                                                                                                                                                                                                                                                                                                                                                                                                                            <w:right w:val="none" w:sz="0" w:space="0" w:color="auto"/>
                                                                                                                                                                                                                                                                                                                                                                                                                                                                                                                                                                                                                                                                                                                                                                                          </w:divBdr>
                                                                                                                                                                                                                                                                                                                                                                                                                                                                                                                                                                                                                                                                                                                                                                                          <w:divsChild>
                                                                                                                                                                                                                                                                                                                                                                                                                                                                                                                                                                                                                                                                                                                                                                                            <w:div w:id="1557664676">
                                                                                                                                                                                                                                                                                                                                                                                                                                                                                                                                                                                                                                                                                                                                                                                              <w:marLeft w:val="0"/>
                                                                                                                                                                                                                                                                                                                                                                                                                                                                                                                                                                                                                                                                                                                                                                                              <w:marRight w:val="0"/>
                                                                                                                                                                                                                                                                                                                                                                                                                                                                                                                                                                                                                                                                                                                                                                                              <w:marTop w:val="0"/>
                                                                                                                                                                                                                                                                                                                                                                                                                                                                                                                                                                                                                                                                                                                                                                                              <w:marBottom w:val="0"/>
                                                                                                                                                                                                                                                                                                                                                                                                                                                                                                                                                                                                                                                                                                                                                                                              <w:divBdr>
                                                                                                                                                                                                                                                                                                                                                                                                                                                                                                                                                                                                                                                                                                                                                                                                <w:top w:val="none" w:sz="0" w:space="0" w:color="auto"/>
                                                                                                                                                                                                                                                                                                                                                                                                                                                                                                                                                                                                                                                                                                                                                                                                <w:left w:val="none" w:sz="0" w:space="0" w:color="auto"/>
                                                                                                                                                                                                                                                                                                                                                                                                                                                                                                                                                                                                                                                                                                                                                                                                <w:bottom w:val="none" w:sz="0" w:space="0" w:color="auto"/>
                                                                                                                                                                                                                                                                                                                                                                                                                                                                                                                                                                                                                                                                                                                                                                                                <w:right w:val="none" w:sz="0" w:space="0" w:color="auto"/>
                                                                                                                                                                                                                                                                                                                                                                                                                                                                                                                                                                                                                                                                                                                                                                                              </w:divBdr>
                                                                                                                                                                                                                                                                                                                                                                                                                                                                                                                                                                                                                                                                                                                                                                                              <w:divsChild>
                                                                                                                                                                                                                                                                                                                                                                                                                                                                                                                                                                                                                                                                                                                                                                                                <w:div w:id="1844474013">
                                                                                                                                                                                                                                                                                                                                                                                                                                                                                                                                                                                                                                                                                                                                                                                                  <w:marLeft w:val="0"/>
                                                                                                                                                                                                                                                                                                                                                                                                                                                                                                                                                                                                                                                                                                                                                                                                  <w:marRight w:val="0"/>
                                                                                                                                                                                                                                                                                                                                                                                                                                                                                                                                                                                                                                                                                                                                                                                                  <w:marTop w:val="0"/>
                                                                                                                                                                                                                                                                                                                                                                                                                                                                                                                                                                                                                                                                                                                                                                                                  <w:marBottom w:val="0"/>
                                                                                                                                                                                                                                                                                                                                                                                                                                                                                                                                                                                                                                                                                                                                                                                                  <w:divBdr>
                                                                                                                                                                                                                                                                                                                                                                                                                                                                                                                                                                                                                                                                                                                                                                                                    <w:top w:val="none" w:sz="0" w:space="0" w:color="auto"/>
                                                                                                                                                                                                                                                                                                                                                                                                                                                                                                                                                                                                                                                                                                                                                                                                    <w:left w:val="none" w:sz="0" w:space="0" w:color="auto"/>
                                                                                                                                                                                                                                                                                                                                                                                                                                                                                                                                                                                                                                                                                                                                                                                                    <w:bottom w:val="none" w:sz="0" w:space="0" w:color="auto"/>
                                                                                                                                                                                                                                                                                                                                                                                                                                                                                                                                                                                                                                                                                                                                                                                                    <w:right w:val="none" w:sz="0" w:space="0" w:color="auto"/>
                                                                                                                                                                                                                                                                                                                                                                                                                                                                                                                                                                                                                                                                                                                                                                                                  </w:divBdr>
                                                                                                                                                                                                                                                                                                                                                                                                                                                                                                                                                                                                                                                                                                                                                                                                  <w:divsChild>
                                                                                                                                                                                                                                                                                                                                                                                                                                                                                                                                                                                                                                                                                                                                                                                                    <w:div w:id="992559391">
                                                                                                                                                                                                                                                                                                                                                                                                                                                                                                                                                                                                                                                                                                                                                                                                      <w:marLeft w:val="360"/>
                                                                                                                                                                                                                                                                                                                                                                                                                                                                                                                                                                                                                                                                                                                                                                                                      <w:marRight w:val="360"/>
                                                                                                                                                                                                                                                                                                                                                                                                                                                                                                                                                                                                                                                                                                                                                                                                      <w:marTop w:val="0"/>
                                                                                                                                                                                                                                                                                                                                                                                                                                                                                                                                                                                                                                                                                                                                                                                                      <w:marBottom w:val="360"/>
                                                                                                                                                                                                                                                                                                                                                                                                                                                                                                                                                                                                                                                                                                                                                                                                      <w:divBdr>
                                                                                                                                                                                                                                                                                                                                                                                                                                                                                                                                                                                                                                                                                                                                                                                                        <w:top w:val="none" w:sz="0" w:space="0" w:color="auto"/>
                                                                                                                                                                                                                                                                                                                                                                                                                                                                                                                                                                                                                                                                                                                                                                                                        <w:left w:val="none" w:sz="0" w:space="0" w:color="auto"/>
                                                                                                                                                                                                                                                                                                                                                                                                                                                                                                                                                                                                                                                                                                                                                                                                        <w:bottom w:val="none" w:sz="0" w:space="0" w:color="auto"/>
                                                                                                                                                                                                                                                                                                                                                                                                                                                                                                                                                                                                                                                                                                                                                                                                        <w:right w:val="none" w:sz="0" w:space="0" w:color="auto"/>
                                                                                                                                                                                                                                                                                                                                                                                                                                                                                                                                                                                                                                                                                                                                                                                                      </w:divBdr>
                                                                                                                                                                                                                                                                                                                                                                                                                                                                                                                                                                                                                                                                                                                                                                                                      <w:divsChild>
                                                                                                                                                                                                                                                                                                                                                                                                                                                                                                                                                                                                                                                                                                                                                                                                        <w:div w:id="1686862621">
                                                                                                                                                                                                                                                                                                                                                                                                                                                                                                                                                                                                                                                                                                                                                                                                          <w:marLeft w:val="0"/>
                                                                                                                                                                                                                                                                                                                                                                                                                                                                                                                                                                                                                                                                                                                                                                                                          <w:marRight w:val="0"/>
                                                                                                                                                                                                                                                                                                                                                                                                                                                                                                                                                                                                                                                                                                                                                                                                          <w:marTop w:val="0"/>
                                                                                                                                                                                                                                                                                                                                                                                                                                                                                                                                                                                                                                                                                                                                                                                                          <w:marBottom w:val="0"/>
                                                                                                                                                                                                                                                                                                                                                                                                                                                                                                                                                                                                                                                                                                                                                                                                          <w:divBdr>
                                                                                                                                                                                                                                                                                                                                                                                                                                                                                                                                                                                                                                                                                                                                                                                                            <w:top w:val="none" w:sz="0" w:space="0" w:color="auto"/>
                                                                                                                                                                                                                                                                                                                                                                                                                                                                                                                                                                                                                                                                                                                                                                                                            <w:left w:val="none" w:sz="0" w:space="0" w:color="auto"/>
                                                                                                                                                                                                                                                                                                                                                                                                                                                                                                                                                                                                                                                                                                                                                                                                            <w:bottom w:val="none" w:sz="0" w:space="0" w:color="auto"/>
                                                                                                                                                                                                                                                                                                                                                                                                                                                                                                                                                                                                                                                                                                                                                                                                            <w:right w:val="none" w:sz="0" w:space="0" w:color="auto"/>
                                                                                                                                                                                                                                                                                                                                                                                                                                                                                                                                                                                                                                                                                                                                                                                                          </w:divBdr>
                                                                                                                                                                                                                                                                                                                                                                                                                                                                                                                                                                                                                                                                                                                                                                                                          <w:divsChild>
                                                                                                                                                                                                                                                                                                                                                                                                                                                                                                                                                                                                                                                                                                                                                                                                            <w:div w:id="699162690">
                                                                                                                                                                                                                                                                                                                                                                                                                                                                                                                                                                                                                                                                                                                                                                                                              <w:marLeft w:val="0"/>
                                                                                                                                                                                                                                                                                                                                                                                                                                                                                                                                                                                                                                                                                                                                                                                                              <w:marRight w:val="0"/>
                                                                                                                                                                                                                                                                                                                                                                                                                                                                                                                                                                                                                                                                                                                                                                                                              <w:marTop w:val="0"/>
                                                                                                                                                                                                                                                                                                                                                                                                                                                                                                                                                                                                                                                                                                                                                                                                              <w:marBottom w:val="0"/>
                                                                                                                                                                                                                                                                                                                                                                                                                                                                                                                                                                                                                                                                                                                                                                                                              <w:divBdr>
                                                                                                                                                                                                                                                                                                                                                                                                                                                                                                                                                                                                                                                                                                                                                                                                                <w:top w:val="none" w:sz="0" w:space="0" w:color="auto"/>
                                                                                                                                                                                                                                                                                                                                                                                                                                                                                                                                                                                                                                                                                                                                                                                                                <w:left w:val="none" w:sz="0" w:space="0" w:color="auto"/>
                                                                                                                                                                                                                                                                                                                                                                                                                                                                                                                                                                                                                                                                                                                                                                                                                <w:bottom w:val="none" w:sz="0" w:space="0" w:color="auto"/>
                                                                                                                                                                                                                                                                                                                                                                                                                                                                                                                                                                                                                                                                                                                                                                                                                <w:right w:val="none" w:sz="0" w:space="0" w:color="auto"/>
                                                                                                                                                                                                                                                                                                                                                                                                                                                                                                                                                                                                                                                                                                                                                                                                              </w:divBdr>
                                                                                                                                                                                                                                                                                                                                                                                                                                                                                                                                                                                                                                                                                                                                                                                                              <w:divsChild>
                                                                                                                                                                                                                                                                                                                                                                                                                                                                                                                                                                                                                                                                                                                                                                                                                <w:div w:id="1168710746">
                                                                                                                                                                                                                                                                                                                                                                                                                                                                                                                                                                                                                                                                                                                                                                                                                  <w:marLeft w:val="0"/>
                                                                                                                                                                                                                                                                                                                                                                                                                                                                                                                                                                                                                                                                                                                                                                                                                  <w:marRight w:val="0"/>
                                                                                                                                                                                                                                                                                                                                                                                                                                                                                                                                                                                                                                                                                                                                                                                                                  <w:marTop w:val="0"/>
                                                                                                                                                                                                                                                                                                                                                                                                                                                                                                                                                                                                                                                                                                                                                                                                                  <w:marBottom w:val="0"/>
                                                                                                                                                                                                                                                                                                                                                                                                                                                                                                                                                                                                                                                                                                                                                                                                                  <w:divBdr>
                                                                                                                                                                                                                                                                                                                                                                                                                                                                                                                                                                                                                                                                                                                                                                                                                    <w:top w:val="none" w:sz="0" w:space="0" w:color="auto"/>
                                                                                                                                                                                                                                                                                                                                                                                                                                                                                                                                                                                                                                                                                                                                                                                                                    <w:left w:val="none" w:sz="0" w:space="0" w:color="auto"/>
                                                                                                                                                                                                                                                                                                                                                                                                                                                                                                                                                                                                                                                                                                                                                                                                                    <w:bottom w:val="none" w:sz="0" w:space="0" w:color="auto"/>
                                                                                                                                                                                                                                                                                                                                                                                                                                                                                                                                                                                                                                                                                                                                                                                                                    <w:right w:val="none" w:sz="0" w:space="0" w:color="auto"/>
                                                                                                                                                                                                                                                                                                                                                                                                                                                                                                                                                                                                                                                                                                                                                                                                                  </w:divBdr>
                                                                                                                                                                                                                                                                                                                                                                                                                                                                                                                                                                                                                                                                                                                                                                                                                  <w:divsChild>
                                                                                                                                                                                                                                                                                                                                                                                                                                                                                                                                                                                                                                                                                                                                                                                                                    <w:div w:id="1298879806">
                                                                                                                                                                                                                                                                                                                                                                                                                                                                                                                                                                                                                                                                                                                                                                                                                      <w:marLeft w:val="0"/>
                                                                                                                                                                                                                                                                                                                                                                                                                                                                                                                                                                                                                                                                                                                                                                                                                      <w:marRight w:val="0"/>
                                                                                                                                                                                                                                                                                                                                                                                                                                                                                                                                                                                                                                                                                                                                                                                                                      <w:marTop w:val="0"/>
                                                                                                                                                                                                                                                                                                                                                                                                                                                                                                                                                                                                                                                                                                                                                                                                                      <w:marBottom w:val="0"/>
                                                                                                                                                                                                                                                                                                                                                                                                                                                                                                                                                                                                                                                                                                                                                                                                                      <w:divBdr>
                                                                                                                                                                                                                                                                                                                                                                                                                                                                                                                                                                                                                                                                                                                                                                                                                        <w:top w:val="none" w:sz="0" w:space="0" w:color="auto"/>
                                                                                                                                                                                                                                                                                                                                                                                                                                                                                                                                                                                                                                                                                                                                                                                                                        <w:left w:val="none" w:sz="0" w:space="0" w:color="auto"/>
                                                                                                                                                                                                                                                                                                                                                                                                                                                                                                                                                                                                                                                                                                                                                                                                                        <w:bottom w:val="none" w:sz="0" w:space="0" w:color="auto"/>
                                                                                                                                                                                                                                                                                                                                                                                                                                                                                                                                                                                                                                                                                                                                                                                                                        <w:right w:val="none" w:sz="0" w:space="0" w:color="auto"/>
                                                                                                                                                                                                                                                                                                                                                                                                                                                                                                                                                                                                                                                                                                                                                                                                                      </w:divBdr>
                                                                                                                                                                                                                                                                                                                                                                                                                                                                                                                                                                                                                                                                                                                                                                                                                      <w:divsChild>
                                                                                                                                                                                                                                                                                                                                                                                                                                                                                                                                                                                                                                                                                                                                                                                                                        <w:div w:id="2077513368">
                                                                                                                                                                                                                                                                                                                                                                                                                                                                                                                                                                                                                                                                                                                                                                                                                          <w:marLeft w:val="0"/>
                                                                                                                                                                                                                                                                                                                                                                                                                                                                                                                                                                                                                                                                                                                                                                                                                          <w:marRight w:val="0"/>
                                                                                                                                                                                                                                                                                                                                                                                                                                                                                                                                                                                                                                                                                                                                                                                                                          <w:marTop w:val="0"/>
                                                                                                                                                                                                                                                                                                                                                                                                                                                                                                                                                                                                                                                                                                                                                                                                                          <w:marBottom w:val="0"/>
                                                                                                                                                                                                                                                                                                                                                                                                                                                                                                                                                                                                                                                                                                                                                                                                                          <w:divBdr>
                                                                                                                                                                                                                                                                                                                                                                                                                                                                                                                                                                                                                                                                                                                                                                                                                            <w:top w:val="none" w:sz="0" w:space="0" w:color="auto"/>
                                                                                                                                                                                                                                                                                                                                                                                                                                                                                                                                                                                                                                                                                                                                                                                                                            <w:left w:val="none" w:sz="0" w:space="0" w:color="auto"/>
                                                                                                                                                                                                                                                                                                                                                                                                                                                                                                                                                                                                                                                                                                                                                                                                                            <w:bottom w:val="none" w:sz="0" w:space="0" w:color="auto"/>
                                                                                                                                                                                                                                                                                                                                                                                                                                                                                                                                                                                                                                                                                                                                                                                                                            <w:right w:val="none" w:sz="0" w:space="0" w:color="auto"/>
                                                                                                                                                                                                                                                                                                                                                                                                                                                                                                                                                                                                                                                                                                                                                                                                                          </w:divBdr>
                                                                                                                                                                                                                                                                                                                                                                                                                                                                                                                                                                                                                                                                                                                                                                                                                          <w:divsChild>
                                                                                                                                                                                                                                                                                                                                                                                                                                                                                                                                                                                                                                                                                                                                                                                                                            <w:div w:id="571739070">
                                                                                                                                                                                                                                                                                                                                                                                                                                                                                                                                                                                                                                                                                                                                                                                                                              <w:marLeft w:val="0"/>
                                                                                                                                                                                                                                                                                                                                                                                                                                                                                                                                                                                                                                                                                                                                                                                                                              <w:marRight w:val="0"/>
                                                                                                                                                                                                                                                                                                                                                                                                                                                                                                                                                                                                                                                                                                                                                                                                                              <w:marTop w:val="0"/>
                                                                                                                                                                                                                                                                                                                                                                                                                                                                                                                                                                                                                                                                                                                                                                                                                              <w:marBottom w:val="0"/>
                                                                                                                                                                                                                                                                                                                                                                                                                                                                                                                                                                                                                                                                                                                                                                                                                              <w:divBdr>
                                                                                                                                                                                                                                                                                                                                                                                                                                                                                                                                                                                                                                                                                                                                                                                                                                <w:top w:val="none" w:sz="0" w:space="0" w:color="auto"/>
                                                                                                                                                                                                                                                                                                                                                                                                                                                                                                                                                                                                                                                                                                                                                                                                                                <w:left w:val="none" w:sz="0" w:space="0" w:color="auto"/>
                                                                                                                                                                                                                                                                                                                                                                                                                                                                                                                                                                                                                                                                                                                                                                                                                                <w:bottom w:val="none" w:sz="0" w:space="0" w:color="auto"/>
                                                                                                                                                                                                                                                                                                                                                                                                                                                                                                                                                                                                                                                                                                                                                                                                                                <w:right w:val="none" w:sz="0" w:space="0" w:color="auto"/>
                                                                                                                                                                                                                                                                                                                                                                                                                                                                                                                                                                                                                                                                                                                                                                                                                              </w:divBdr>
                                                                                                                                                                                                                                                                                                                                                                                                                                                                                                                                                                                                                                                                                                                                                                                                                            </w:div>
                                                                                                                                                                                                                                                                                                                                                                                                                                                                                                                                                                                                                                                                                                                                                                                                                          </w:divsChild>
                                                                                                                                                                                                                                                                                                                                                                                                                                                                                                                                                                                                                                                                                                                                                                                                                        </w:div>
                                                                                                                                                                                                                                                                                                                                                                                                                                                                                                                                                                                                                                                                                                                                                                                                                        <w:div w:id="810291914">
                                                                                                                                                                                                                                                                                                                                                                                                                                                                                                                                                                                                                                                                                                                                                                                                                          <w:marLeft w:val="0"/>
                                                                                                                                                                                                                                                                                                                                                                                                                                                                                                                                                                                                                                                                                                                                                                                                                          <w:marRight w:val="0"/>
                                                                                                                                                                                                                                                                                                                                                                                                                                                                                                                                                                                                                                                                                                                                                                                                                          <w:marTop w:val="0"/>
                                                                                                                                                                                                                                                                                                                                                                                                                                                                                                                                                                                                                                                                                                                                                                                                                          <w:marBottom w:val="0"/>
                                                                                                                                                                                                                                                                                                                                                                                                                                                                                                                                                                                                                                                                                                                                                                                                                          <w:divBdr>
                                                                                                                                                                                                                                                                                                                                                                                                                                                                                                                                                                                                                                                                                                                                                                                                                            <w:top w:val="none" w:sz="0" w:space="0" w:color="auto"/>
                                                                                                                                                                                                                                                                                                                                                                                                                                                                                                                                                                                                                                                                                                                                                                                                                            <w:left w:val="none" w:sz="0" w:space="0" w:color="auto"/>
                                                                                                                                                                                                                                                                                                                                                                                                                                                                                                                                                                                                                                                                                                                                                                                                                            <w:bottom w:val="none" w:sz="0" w:space="0" w:color="auto"/>
                                                                                                                                                                                                                                                                                                                                                                                                                                                                                                                                                                                                                                                                                                                                                                                                                            <w:right w:val="none" w:sz="0" w:space="0" w:color="auto"/>
                                                                                                                                                                                                                                                                                                                                                                                                                                                                                                                                                                                                                                                                                                                                                                                                                          </w:divBdr>
                                                                                                                                                                                                                                                                                                                                                                                                                                                                                                                                                                                                                                                                                                                                                                                                                        </w:div>
                                                                                                                                                                                                                                                                                                                                                                                                                                                                                                                                                                                                                                                                                                                                                                                                                        <w:div w:id="1450054804">
                                                                                                                                                                                                                                                                                                                                                                                                                                                                                                                                                                                                                                                                                                                                                                                                                          <w:marLeft w:val="0"/>
                                                                                                                                                                                                                                                                                                                                                                                                                                                                                                                                                                                                                                                                                                                                                                                                                          <w:marRight w:val="0"/>
                                                                                                                                                                                                                                                                                                                                                                                                                                                                                                                                                                                                                                                                                                                                                                                                                          <w:marTop w:val="0"/>
                                                                                                                                                                                                                                                                                                                                                                                                                                                                                                                                                                                                                                                                                                                                                                                                                          <w:marBottom w:val="0"/>
                                                                                                                                                                                                                                                                                                                                                                                                                                                                                                                                                                                                                                                                                                                                                                                                                          <w:divBdr>
                                                                                                                                                                                                                                                                                                                                                                                                                                                                                                                                                                                                                                                                                                                                                                                                                            <w:top w:val="none" w:sz="0" w:space="0" w:color="auto"/>
                                                                                                                                                                                                                                                                                                                                                                                                                                                                                                                                                                                                                                                                                                                                                                                                                            <w:left w:val="none" w:sz="0" w:space="0" w:color="auto"/>
                                                                                                                                                                                                                                                                                                                                                                                                                                                                                                                                                                                                                                                                                                                                                                                                                            <w:bottom w:val="none" w:sz="0" w:space="0" w:color="auto"/>
                                                                                                                                                                                                                                                                                                                                                                                                                                                                                                                                                                                                                                                                                                                                                                                                                            <w:right w:val="none" w:sz="0" w:space="0" w:color="auto"/>
                                                                                                                                                                                                                                                                                                                                                                                                                                                                                                                                                                                                                                                                                                                                                                                                                          </w:divBdr>
                                                                                                                                                                                                                                                                                                                                                                                                                                                                                                                                                                                                                                                                                                                                                                                                                        </w:div>
                                                                                                                                                                                                                                                                                                                                                                                                                                                                                                                                                                                                                                                                                                                                                                                                                        <w:div w:id="2088921403">
                                                                                                                                                                                                                                                                                                                                                                                                                                                                                                                                                                                                                                                                                                                                                                                                                          <w:marLeft w:val="0"/>
                                                                                                                                                                                                                                                                                                                                                                                                                                                                                                                                                                                                                                                                                                                                                                                                                          <w:marRight w:val="0"/>
                                                                                                                                                                                                                                                                                                                                                                                                                                                                                                                                                                                                                                                                                                                                                                                                                          <w:marTop w:val="0"/>
                                                                                                                                                                                                                                                                                                                                                                                                                                                                                                                                                                                                                                                                                                                                                                                                                          <w:marBottom w:val="0"/>
                                                                                                                                                                                                                                                                                                                                                                                                                                                                                                                                                                                                                                                                                                                                                                                                                          <w:divBdr>
                                                                                                                                                                                                                                                                                                                                                                                                                                                                                                                                                                                                                                                                                                                                                                                                                            <w:top w:val="none" w:sz="0" w:space="0" w:color="auto"/>
                                                                                                                                                                                                                                                                                                                                                                                                                                                                                                                                                                                                                                                                                                                                                                                                                            <w:left w:val="none" w:sz="0" w:space="0" w:color="auto"/>
                                                                                                                                                                                                                                                                                                                                                                                                                                                                                                                                                                                                                                                                                                                                                                                                                            <w:bottom w:val="none" w:sz="0" w:space="0" w:color="auto"/>
                                                                                                                                                                                                                                                                                                                                                                                                                                                                                                                                                                                                                                                                                                                                                                                                                            <w:right w:val="none" w:sz="0" w:space="0" w:color="auto"/>
                                                                                                                                                                                                                                                                                                                                                                                                                                                                                                                                                                                                                                                                                                                                                                                                                          </w:divBdr>
                                                                                                                                                                                                                                                                                                                                                                                                                                                                                                                                                                                                                                                                                                                                                                                                                        </w:div>
                                                                                                                                                                                                                                                                                                                                                                                                                                                                                                                                                                                                                                                                                                                                                                                                                        <w:div w:id="523400603">
                                                                                                                                                                                                                                                                                                                                                                                                                                                                                                                                                                                                                                                                                                                                                                                                                          <w:marLeft w:val="0"/>
                                                                                                                                                                                                                                                                                                                                                                                                                                                                                                                                                                                                                                                                                                                                                                                                                          <w:marRight w:val="0"/>
                                                                                                                                                                                                                                                                                                                                                                                                                                                                                                                                                                                                                                                                                                                                                                                                                          <w:marTop w:val="0"/>
                                                                                                                                                                                                                                                                                                                                                                                                                                                                                                                                                                                                                                                                                                                                                                                                                          <w:marBottom w:val="0"/>
                                                                                                                                                                                                                                                                                                                                                                                                                                                                                                                                                                                                                                                                                                                                                                                                                          <w:divBdr>
                                                                                                                                                                                                                                                                                                                                                                                                                                                                                                                                                                                                                                                                                                                                                                                                                            <w:top w:val="none" w:sz="0" w:space="0" w:color="auto"/>
                                                                                                                                                                                                                                                                                                                                                                                                                                                                                                                                                                                                                                                                                                                                                                                                                            <w:left w:val="none" w:sz="0" w:space="0" w:color="auto"/>
                                                                                                                                                                                                                                                                                                                                                                                                                                                                                                                                                                                                                                                                                                                                                                                                                            <w:bottom w:val="none" w:sz="0" w:space="0" w:color="auto"/>
                                                                                                                                                                                                                                                                                                                                                                                                                                                                                                                                                                                                                                                                                                                                                                                                                            <w:right w:val="none" w:sz="0" w:space="0" w:color="auto"/>
                                                                                                                                                                                                                                                                                                                                                                                                                                                                                                                                                                                                                                                                                                                                                                                                                          </w:divBdr>
                                                                                                                                                                                                                                                                                                                                                                                                                                                                                                                                                                                                                                                                                                                                                                                                                        </w:div>
                                                                                                                                                                                                                                                                                                                                                                                                                                                                                                                                                                                                                                                                                                                                                                                                                        <w:div w:id="652568125">
                                                                                                                                                                                                                                                                                                                                                                                                                                                                                                                                                                                                                                                                                                                                                                                                                          <w:marLeft w:val="0"/>
                                                                                                                                                                                                                                                                                                                                                                                                                                                                                                                                                                                                                                                                                                                                                                                                                          <w:marRight w:val="0"/>
                                                                                                                                                                                                                                                                                                                                                                                                                                                                                                                                                                                                                                                                                                                                                                                                                          <w:marTop w:val="0"/>
                                                                                                                                                                                                                                                                                                                                                                                                                                                                                                                                                                                                                                                                                                                                                                                                                          <w:marBottom w:val="0"/>
                                                                                                                                                                                                                                                                                                                                                                                                                                                                                                                                                                                                                                                                                                                                                                                                                          <w:divBdr>
                                                                                                                                                                                                                                                                                                                                                                                                                                                                                                                                                                                                                                                                                                                                                                                                                            <w:top w:val="none" w:sz="0" w:space="0" w:color="auto"/>
                                                                                                                                                                                                                                                                                                                                                                                                                                                                                                                                                                                                                                                                                                                                                                                                                            <w:left w:val="none" w:sz="0" w:space="0" w:color="auto"/>
                                                                                                                                                                                                                                                                                                                                                                                                                                                                                                                                                                                                                                                                                                                                                                                                                            <w:bottom w:val="none" w:sz="0" w:space="0" w:color="auto"/>
                                                                                                                                                                                                                                                                                                                                                                                                                                                                                                                                                                                                                                                                                                                                                                                                                            <w:right w:val="none" w:sz="0" w:space="0" w:color="auto"/>
                                                                                                                                                                                                                                                                                                                                                                                                                                                                                                                                                                                                                                                                                                                                                                                                                          </w:divBdr>
                                                                                                                                                                                                                                                                                                                                                                                                                                                                                                                                                                                                                                                                                                                                                                                                                          <w:divsChild>
                                                                                                                                                                                                                                                                                                                                                                                                                                                                                                                                                                                                                                                                                                                                                                                                                            <w:div w:id="1999531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309604">
                                                                                                                                                                                                                                                                                                                                                                                                                                                                                                                                                                                                                                                                                                                                                                                                              <w:marLeft w:val="0"/>
                                                                                                                                                                                                                                                                                                                                                                                                                                                                                                                                                                                                                                                                                                                                                                                                              <w:marRight w:val="0"/>
                                                                                                                                                                                                                                                                                                                                                                                                                                                                                                                                                                                                                                                                                                                                                                                                              <w:marTop w:val="180"/>
                                                                                                                                                                                                                                                                                                                                                                                                                                                                                                                                                                                                                                                                                                                                                                                                              <w:marBottom w:val="0"/>
                                                                                                                                                                                                                                                                                                                                                                                                                                                                                                                                                                                                                                                                                                                                                                                                              <w:divBdr>
                                                                                                                                                                                                                                                                                                                                                                                                                                                                                                                                                                                                                                                                                                                                                                                                                <w:top w:val="none" w:sz="0" w:space="0" w:color="auto"/>
                                                                                                                                                                                                                                                                                                                                                                                                                                                                                                                                                                                                                                                                                                                                                                                                                <w:left w:val="none" w:sz="0" w:space="0" w:color="auto"/>
                                                                                                                                                                                                                                                                                                                                                                                                                                                                                                                                                                                                                                                                                                                                                                                                                <w:bottom w:val="none" w:sz="0" w:space="0" w:color="auto"/>
                                                                                                                                                                                                                                                                                                                                                                                                                                                                                                                                                                                                                                                                                                                                                                                                                <w:right w:val="none" w:sz="0" w:space="0" w:color="auto"/>
                                                                                                                                                                                                                                                                                                                                                                                                                                                                                                                                                                                                                                                                                                                                                                                                              </w:divBdr>
                                                                                                                                                                                                                                                                                                                                                                                                                                                                                                                                                                                                                                                                                                                                                                                                              <w:divsChild>
                                                                                                                                                                                                                                                                                                                                                                                                                                                                                                                                                                                                                                                                                                                                                                                                                <w:div w:id="878739438">
                                                                                                                                                                                                                                                                                                                                                                                                                                                                                                                                                                                                                                                                                                                                                                                                                  <w:marLeft w:val="0"/>
                                                                                                                                                                                                                                                                                                                                                                                                                                                                                                                                                                                                                                                                                                                                                                                                                  <w:marRight w:val="0"/>
                                                                                                                                                                                                                                                                                                                                                                                                                                                                                                                                                                                                                                                                                                                                                                                                                  <w:marTop w:val="0"/>
                                                                                                                                                                                                                                                                                                                                                                                                                                                                                                                                                                                                                                                                                                                                                                                                                  <w:marBottom w:val="0"/>
                                                                                                                                                                                                                                                                                                                                                                                                                                                                                                                                                                                                                                                                                                                                                                                                                  <w:divBdr>
                                                                                                                                                                                                                                                                                                                                                                                                                                                                                                                                                                                                                                                                                                                                                                                                                    <w:top w:val="none" w:sz="0" w:space="0" w:color="auto"/>
                                                                                                                                                                                                                                                                                                                                                                                                                                                                                                                                                                                                                                                                                                                                                                                                                    <w:left w:val="none" w:sz="0" w:space="0" w:color="auto"/>
                                                                                                                                                                                                                                                                                                                                                                                                                                                                                                                                                                                                                                                                                                                                                                                                                    <w:bottom w:val="none" w:sz="0" w:space="0" w:color="auto"/>
                                                                                                                                                                                                                                                                                                                                                                                                                                                                                                                                                                                                                                                                                                                                                                                                                    <w:right w:val="none" w:sz="0" w:space="0" w:color="auto"/>
                                                                                                                                                                                                                                                                                                                                                                                                                                                                                                                                                                                                                                                                                                                                                                                                                  </w:divBdr>
                                                                                                                                                                                                                                                                                                                                                                                                                                                                                                                                                                                                                                                                                                                                                                                                                  <w:divsChild>
                                                                                                                                                                                                                                                                                                                                                                                                                                                                                                                                                                                                                                                                                                                                                                                                                    <w:div w:id="669067859">
                                                                                                                                                                                                                                                                                                                                                                                                                                                                                                                                                                                                                                                                                                                                                                                                                      <w:marLeft w:val="0"/>
                                                                                                                                                                                                                                                                                                                                                                                                                                                                                                                                                                                                                                                                                                                                                                                                                      <w:marRight w:val="0"/>
                                                                                                                                                                                                                                                                                                                                                                                                                                                                                                                                                                                                                                                                                                                                                                                                                      <w:marTop w:val="0"/>
                                                                                                                                                                                                                                                                                                                                                                                                                                                                                                                                                                                                                                                                                                                                                                                                                      <w:marBottom w:val="0"/>
                                                                                                                                                                                                                                                                                                                                                                                                                                                                                                                                                                                                                                                                                                                                                                                                                      <w:divBdr>
                                                                                                                                                                                                                                                                                                                                                                                                                                                                                                                                                                                                                                                                                                                                                                                                                        <w:top w:val="none" w:sz="0" w:space="0" w:color="auto"/>
                                                                                                                                                                                                                                                                                                                                                                                                                                                                                                                                                                                                                                                                                                                                                                                                                        <w:left w:val="none" w:sz="0" w:space="0" w:color="auto"/>
                                                                                                                                                                                                                                                                                                                                                                                                                                                                                                                                                                                                                                                                                                                                                                                                                        <w:bottom w:val="none" w:sz="0" w:space="0" w:color="auto"/>
                                                                                                                                                                                                                                                                                                                                                                                                                                                                                                                                                                                                                                                                                                                                                                                                                        <w:right w:val="none" w:sz="0" w:space="0" w:color="auto"/>
                                                                                                                                                                                                                                                                                                                                                                                                                                                                                                                                                                                                                                                                                                                                                                                                                      </w:divBdr>
                                                                                                                                                                                                                                                                                                                                                                                                                                                                                                                                                                                                                                                                                                                                                                                                                      <w:divsChild>
                                                                                                                                                                                                                                                                                                                                                                                                                                                                                                                                                                                                                                                                                                                                                                                                                        <w:div w:id="1966351333">
                                                                                                                                                                                                                                                                                                                                                                                                                                                                                                                                                                                                                                                                                                                                                                                                                          <w:marLeft w:val="0"/>
                                                                                                                                                                                                                                                                                                                                                                                                                                                                                                                                                                                                                                                                                                                                                                                                                          <w:marRight w:val="0"/>
                                                                                                                                                                                                                                                                                                                                                                                                                                                                                                                                                                                                                                                                                                                                                                                                                          <w:marTop w:val="0"/>
                                                                                                                                                                                                                                                                                                                                                                                                                                                                                                                                                                                                                                                                                                                                                                                                                          <w:marBottom w:val="0"/>
                                                                                                                                                                                                                                                                                                                                                                                                                                                                                                                                                                                                                                                                                                                                                                                                                          <w:divBdr>
                                                                                                                                                                                                                                                                                                                                                                                                                                                                                                                                                                                                                                                                                                                                                                                                                            <w:top w:val="single" w:sz="6" w:space="0" w:color="DADCE0"/>
                                                                                                                                                                                                                                                                                                                                                                                                                                                                                                                                                                                                                                                                                                                                                                                                                            <w:left w:val="single" w:sz="6" w:space="0" w:color="DADCE0"/>
                                                                                                                                                                                                                                                                                                                                                                                                                                                                                                                                                                                                                                                                                                                                                                                                                            <w:bottom w:val="single" w:sz="6" w:space="0" w:color="DADCE0"/>
                                                                                                                                                                                                                                                                                                                                                                                                                                                                                                                                                                                                                                                                                                                                                                                                                            <w:right w:val="single" w:sz="6" w:space="0" w:color="DADCE0"/>
                                                                                                                                                                                                                                                                                                                                                                                                                                                                                                                                                                                                                                                                                                                                                                                                                          </w:divBdr>
                                                                                                                                                                                                                                                                                                                                                                                                                                                                                                                                                                                                                                                                                                                                                                                                                          <w:divsChild>
                                                                                                                                                                                                                                                                                                                                                                                                                                                                                                                                                                                                                                                                                                                                                                                                                            <w:div w:id="478808895">
                                                                                                                                                                                                                                                                                                                                                                                                                                                                                                                                                                                                                                                                                                                                                                                                                              <w:marLeft w:val="0"/>
                                                                                                                                                                                                                                                                                                                                                                                                                                                                                                                                                                                                                                                                                                                                                                                                                              <w:marRight w:val="0"/>
                                                                                                                                                                                                                                                                                                                                                                                                                                                                                                                                                                                                                                                                                                                                                                                                                              <w:marTop w:val="0"/>
                                                                                                                                                                                                                                                                                                                                                                                                                                                                                                                                                                                                                                                                                                                                                                                                                              <w:marBottom w:val="0"/>
                                                                                                                                                                                                                                                                                                                                                                                                                                                                                                                                                                                                                                                                                                                                                                                                                              <w:divBdr>
                                                                                                                                                                                                                                                                                                                                                                                                                                                                                                                                                                                                                                                                                                                                                                                                                                <w:top w:val="none" w:sz="0" w:space="0" w:color="auto"/>
                                                                                                                                                                                                                                                                                                                                                                                                                                                                                                                                                                                                                                                                                                                                                                                                                                <w:left w:val="none" w:sz="0" w:space="0" w:color="auto"/>
                                                                                                                                                                                                                                                                                                                                                                                                                                                                                                                                                                                                                                                                                                                                                                                                                                <w:bottom w:val="none" w:sz="0" w:space="0" w:color="auto"/>
                                                                                                                                                                                                                                                                                                                                                                                                                                                                                                                                                                                                                                                                                                                                                                                                                                <w:right w:val="none" w:sz="0" w:space="0" w:color="auto"/>
                                                                                                                                                                                                                                                                                                                                                                                                                                                                                                                                                                                                                                                                                                                                                                                                                              </w:divBdr>
                                                                                                                                                                                                                                                                                                                                                                                                                                                                                                                                                                                                                                                                                                                                                                                                                              <w:divsChild>
                                                                                                                                                                                                                                                                                                                                                                                                                                                                                                                                                                                                                                                                                                                                                                                                                                <w:div w:id="703529221">
                                                                                                                                                                                                                                                                                                                                                                                                                                                                                                                                                                                                                                                                                                                                                                                                                                  <w:marLeft w:val="0"/>
                                                                                                                                                                                                                                                                                                                                                                                                                                                                                                                                                                                                                                                                                                                                                                                                                                  <w:marRight w:val="0"/>
                                                                                                                                                                                                                                                                                                                                                                                                                                                                                                                                                                                                                                                                                                                                                                                                                                  <w:marTop w:val="0"/>
                                                                                                                                                                                                                                                                                                                                                                                                                                                                                                                                                                                                                                                                                                                                                                                                                                  <w:marBottom w:val="0"/>
                                                                                                                                                                                                                                                                                                                                                                                                                                                                                                                                                                                                                                                                                                                                                                                                                                  <w:divBdr>
                                                                                                                                                                                                                                                                                                                                                                                                                                                                                                                                                                                                                                                                                                                                                                                                                                    <w:top w:val="none" w:sz="0" w:space="0" w:color="auto"/>
                                                                                                                                                                                                                                                                                                                                                                                                                                                                                                                                                                                                                                                                                                                                                                                                                                    <w:left w:val="none" w:sz="0" w:space="0" w:color="auto"/>
                                                                                                                                                                                                                                                                                                                                                                                                                                                                                                                                                                                                                                                                                                                                                                                                                                    <w:bottom w:val="none" w:sz="0" w:space="0" w:color="auto"/>
                                                                                                                                                                                                                                                                                                                                                                                                                                                                                                                                                                                                                                                                                                                                                                                                                                    <w:right w:val="none" w:sz="0" w:space="0" w:color="auto"/>
                                                                                                                                                                                                                                                                                                                                                                                                                                                                                                                                                                                                                                                                                                                                                                                                                                  </w:divBdr>
                                                                                                                                                                                                                                                                                                                                                                                                                                                                                                                                                                                                                                                                                                                                                                                                                                  <w:divsChild>
                                                                                                                                                                                                                                                                                                                                                                                                                                                                                                                                                                                                                                                                                                                                                                                                                                    <w:div w:id="2017077836">
                                                                                                                                                                                                                                                                                                                                                                                                                                                                                                                                                                                                                                                                                                                                                                                                                                      <w:marLeft w:val="0"/>
                                                                                                                                                                                                                                                                                                                                                                                                                                                                                                                                                                                                                                                                                                                                                                                                                                      <w:marRight w:val="0"/>
                                                                                                                                                                                                                                                                                                                                                                                                                                                                                                                                                                                                                                                                                                                                                                                                                                      <w:marTop w:val="0"/>
                                                                                                                                                                                                                                                                                                                                                                                                                                                                                                                                                                                                                                                                                                                                                                                                                                      <w:marBottom w:val="0"/>
                                                                                                                                                                                                                                                                                                                                                                                                                                                                                                                                                                                                                                                                                                                                                                                                                                      <w:divBdr>
                                                                                                                                                                                                                                                                                                                                                                                                                                                                                                                                                                                                                                                                                                                                                                                                                                        <w:top w:val="none" w:sz="0" w:space="0" w:color="auto"/>
                                                                                                                                                                                                                                                                                                                                                                                                                                                                                                                                                                                                                                                                                                                                                                                                                                        <w:left w:val="none" w:sz="0" w:space="0" w:color="auto"/>
                                                                                                                                                                                                                                                                                                                                                                                                                                                                                                                                                                                                                                                                                                                                                                                                                                        <w:bottom w:val="none" w:sz="0" w:space="0" w:color="auto"/>
                                                                                                                                                                                                                                                                                                                                                                                                                                                                                                                                                                                                                                                                                                                                                                                                                                        <w:right w:val="none" w:sz="0" w:space="0" w:color="auto"/>
                                                                                                                                                                                                                                                                                                                                                                                                                                                                                                                                                                                                                                                                                                                                                                                                                                      </w:divBdr>
                                                                                                                                                                                                                                                                                                                                                                                                                                                                                                                                                                                                                                                                                                                                                                                                                                      <w:divsChild>
                                                                                                                                                                                                                                                                                                                                                                                                                                                                                                                                                                                                                                                                                                                                                                                                                                        <w:div w:id="1934776126">
                                                                                                                                                                                                                                                                                                                                                                                                                                                                                                                                                                                                                                                                                                                                                                                                                                          <w:marLeft w:val="0"/>
                                                                                                                                                                                                                                                                                                                                                                                                                                                                                                                                                                                                                                                                                                                                                                                                                                          <w:marRight w:val="0"/>
                                                                                                                                                                                                                                                                                                                                                                                                                                                                                                                                                                                                                                                                                                                                                                                                                                          <w:marTop w:val="0"/>
                                                                                                                                                                                                                                                                                                                                                                                                                                                                                                                                                                                                                                                                                                                                                                                                                                          <w:marBottom w:val="0"/>
                                                                                                                                                                                                                                                                                                                                                                                                                                                                                                                                                                                                                                                                                                                                                                                                                                          <w:divBdr>
                                                                                                                                                                                                                                                                                                                                                                                                                                                                                                                                                                                                                                                                                                                                                                                                                                            <w:top w:val="none" w:sz="0" w:space="0" w:color="auto"/>
                                                                                                                                                                                                                                                                                                                                                                                                                                                                                                                                                                                                                                                                                                                                                                                                                                            <w:left w:val="none" w:sz="0" w:space="0" w:color="auto"/>
                                                                                                                                                                                                                                                                                                                                                                                                                                                                                                                                                                                                                                                                                                                                                                                                                                            <w:bottom w:val="none" w:sz="0" w:space="0" w:color="auto"/>
                                                                                                                                                                                                                                                                                                                                                                                                                                                                                                                                                                                                                                                                                                                                                                                                                                            <w:right w:val="none" w:sz="0" w:space="0" w:color="auto"/>
                                                                                                                                                                                                                                                                                                                                                                                                                                                                                                                                                                                                                                                                                                                                                                                                                                          </w:divBdr>
                                                                                                                                                                                                                                                                                                                                                                                                                                                                                                                                                                                                                                                                                                                                                                                                                                          <w:divsChild>
                                                                                                                                                                                                                                                                                                                                                                                                                                                                                                                                                                                                                                                                                                                                                                                                                                            <w:div w:id="1291982569">
                                                                                                                                                                                                                                                                                                                                                                                                                                                                                                                                                                                                                                                                                                                                                                                                                                              <w:marLeft w:val="0"/>
                                                                                                                                                                                                                                                                                                                                                                                                                                                                                                                                                                                                                                                                                                                                                                                                                                              <w:marRight w:val="0"/>
                                                                                                                                                                                                                                                                                                                                                                                                                                                                                                                                                                                                                                                                                                                                                                                                                                              <w:marTop w:val="0"/>
                                                                                                                                                                                                                                                                                                                                                                                                                                                                                                                                                                                                                                                                                                                                                                                                                                              <w:marBottom w:val="0"/>
                                                                                                                                                                                                                                                                                                                                                                                                                                                                                                                                                                                                                                                                                                                                                                                                                                              <w:divBdr>
                                                                                                                                                                                                                                                                                                                                                                                                                                                                                                                                                                                                                                                                                                                                                                                                                                                <w:top w:val="none" w:sz="0" w:space="0" w:color="auto"/>
                                                                                                                                                                                                                                                                                                                                                                                                                                                                                                                                                                                                                                                                                                                                                                                                                                                <w:left w:val="none" w:sz="0" w:space="0" w:color="auto"/>
                                                                                                                                                                                                                                                                                                                                                                                                                                                                                                                                                                                                                                                                                                                                                                                                                                                <w:bottom w:val="none" w:sz="0" w:space="0" w:color="auto"/>
                                                                                                                                                                                                                                                                                                                                                                                                                                                                                                                                                                                                                                                                                                                                                                                                                                                <w:right w:val="none" w:sz="0" w:space="0" w:color="auto"/>
                                                                                                                                                                                                                                                                                                                                                                                                                                                                                                                                                                                                                                                                                                                                                                                                                                              </w:divBdr>
                                                                                                                                                                                                                                                                                                                                                                                                                                                                                                                                                                                                                                                                                                                                                                                                                                              <w:divsChild>
                                                                                                                                                                                                                                                                                                                                                                                                                                                                                                                                                                                                                                                                                                                                                                                                                                                <w:div w:id="1900172259">
                                                                                                                                                                                                                                                                                                                                                                                                                                                                                                                                                                                                                                                                                                                                                                                                                                                  <w:marLeft w:val="0"/>
                                                                                                                                                                                                                                                                                                                                                                                                                                                                                                                                                                                                                                                                                                                                                                                                                                                  <w:marRight w:val="120"/>
                                                                                                                                                                                                                                                                                                                                                                                                                                                                                                                                                                                                                                                                                                                                                                                                                                                  <w:marTop w:val="0"/>
                                                                                                                                                                                                                                                                                                                                                                                                                                                                                                                                                                                                                                                                                                                                                                                                                                                  <w:marBottom w:val="0"/>
                                                                                                                                                                                                                                                                                                                                                                                                                                                                                                                                                                                                                                                                                                                                                                                                                                                  <w:divBdr>
                                                                                                                                                                                                                                                                                                                                                                                                                                                                                                                                                                                                                                                                                                                                                                                                                                                    <w:top w:val="none" w:sz="0" w:space="0" w:color="auto"/>
                                                                                                                                                                                                                                                                                                                                                                                                                                                                                                                                                                                                                                                                                                                                                                                                                                                    <w:left w:val="none" w:sz="0" w:space="0" w:color="auto"/>
                                                                                                                                                                                                                                                                                                                                                                                                                                                                                                                                                                                                                                                                                                                                                                                                                                                    <w:bottom w:val="none" w:sz="0" w:space="0" w:color="auto"/>
                                                                                                                                                                                                                                                                                                                                                                                                                                                                                                                                                                                                                                                                                                                                                                                                                                                    <w:right w:val="none" w:sz="0" w:space="0" w:color="auto"/>
                                                                                                                                                                                                                                                                                                                                                                                                                                                                                                                                                                                                                                                                                                                                                                                                                                                  </w:divBdr>
                                                                                                                                                                                                                                                                                                                                                                                                                                                                                                                                                                                                                                                                                                                                                                                                                                                  <w:divsChild>
                                                                                                                                                                                                                                                                                                                                                                                                                                                                                                                                                                                                                                                                                                                                                                                                                                                    <w:div w:id="643857249">
                                                                                                                                                                                                                                                                                                                                                                                                                                                                                                                                                                                                                                                                                                                                                                                                                                                      <w:marLeft w:val="0"/>
                                                                                                                                                                                                                                                                                                                                                                                                                                                                                                                                                                                                                                                                                                                                                                                                                                                      <w:marRight w:val="0"/>
                                                                                                                                                                                                                                                                                                                                                                                                                                                                                                                                                                                                                                                                                                                                                                                                                                                      <w:marTop w:val="0"/>
                                                                                                                                                                                                                                                                                                                                                                                                                                                                                                                                                                                                                                                                                                                                                                                                                                                      <w:marBottom w:val="0"/>
                                                                                                                                                                                                                                                                                                                                                                                                                                                                                                                                                                                                                                                                                                                                                                                                                                                      <w:divBdr>
                                                                                                                                                                                                                                                                                                                                                                                                                                                                                                                                                                                                                                                                                                                                                                                                                                                        <w:top w:val="none" w:sz="0" w:space="0" w:color="auto"/>
                                                                                                                                                                                                                                                                                                                                                                                                                                                                                                                                                                                                                                                                                                                                                                                                                                                        <w:left w:val="none" w:sz="0" w:space="0" w:color="auto"/>
                                                                                                                                                                                                                                                                                                                                                                                                                                                                                                                                                                                                                                                                                                                                                                                                                                                        <w:bottom w:val="none" w:sz="0" w:space="0" w:color="auto"/>
                                                                                                                                                                                                                                                                                                                                                                                                                                                                                                                                                                                                                                                                                                                                                                                                                                                        <w:right w:val="none" w:sz="0" w:space="0" w:color="auto"/>
                                                                                                                                                                                                                                                                                                                                                                                                                                                                                                                                                                                                                                                                                                                                                                                                                                                      </w:divBdr>
                                                                                                                                                                                                                                                                                                                                                                                                                                                                                                                                                                                                                                                                                                                                                                                                                                                      <w:divsChild>
                                                                                                                                                                                                                                                                                                                                                                                                                                                                                                                                                                                                                                                                                                                                                                                                                                                        <w:div w:id="1656909913">
                                                                                                                                                                                                                                                                                                                                                                                                                                                                                                                                                                                                                                                                                                                                                                                                                                                          <w:marLeft w:val="0"/>
                                                                                                                                                                                                                                                                                                                                                                                                                                                                                                                                                                                                                                                                                                                                                                                                                                                          <w:marRight w:val="0"/>
                                                                                                                                                                                                                                                                                                                                                                                                                                                                                                                                                                                                                                                                                                                                                                                                                                                          <w:marTop w:val="0"/>
                                                                                                                                                                                                                                                                                                                                                                                                                                                                                                                                                                                                                                                                                                                                                                                                                                                          <w:marBottom w:val="0"/>
                                                                                                                                                                                                                                                                                                                                                                                                                                                                                                                                                                                                                                                                                                                                                                                                                                                          <w:divBdr>
                                                                                                                                                                                                                                                                                                                                                                                                                                                                                                                                                                                                                                                                                                                                                                                                                                                            <w:top w:val="none" w:sz="0" w:space="0" w:color="auto"/>
                                                                                                                                                                                                                                                                                                                                                                                                                                                                                                                                                                                                                                                                                                                                                                                                                                                            <w:left w:val="none" w:sz="0" w:space="0" w:color="auto"/>
                                                                                                                                                                                                                                                                                                                                                                                                                                                                                                                                                                                                                                                                                                                                                                                                                                                            <w:bottom w:val="none" w:sz="0" w:space="0" w:color="auto"/>
                                                                                                                                                                                                                                                                                                                                                                                                                                                                                                                                                                                                                                                                                                                                                                                                                                                            <w:right w:val="none" w:sz="0" w:space="0" w:color="auto"/>
                                                                                                                                                                                                                                                                                                                                                                                                                                                                                                                                                                                                                                                                                                                                                                                                                                                          </w:divBdr>
                                                                                                                                                                                                                                                                                                                                                                                                                                                                                                                                                                                                                                                                                                                                                                                                                                                          <w:divsChild>
                                                                                                                                                                                                                                                                                                                                                                                                                                                                                                                                                                                                                                                                                                                                                                                                                                                            <w:div w:id="1492672921">
                                                                                                                                                                                                                                                                                                                                                                                                                                                                                                                                                                                                                                                                                                                                                                                                                                                              <w:marLeft w:val="360"/>
                                                                                                                                                                                                                                                                                                                                                                                                                                                                                                                                                                                                                                                                                                                                                                                                                                                              <w:marRight w:val="360"/>
                                                                                                                                                                                                                                                                                                                                                                                                                                                                                                                                                                                                                                                                                                                                                                                                                                                              <w:marTop w:val="0"/>
                                                                                                                                                                                                                                                                                                                                                                                                                                                                                                                                                                                                                                                                                                                                                                                                                                                              <w:marBottom w:val="360"/>
                                                                                                                                                                                                                                                                                                                                                                                                                                                                                                                                                                                                                                                                                                                                                                                                                                                              <w:divBdr>
                                                                                                                                                                                                                                                                                                                                                                                                                                                                                                                                                                                                                                                                                                                                                                                                                                                                <w:top w:val="none" w:sz="0" w:space="0" w:color="auto"/>
                                                                                                                                                                                                                                                                                                                                                                                                                                                                                                                                                                                                                                                                                                                                                                                                                                                                <w:left w:val="none" w:sz="0" w:space="0" w:color="auto"/>
                                                                                                                                                                                                                                                                                                                                                                                                                                                                                                                                                                                                                                                                                                                                                                                                                                                                <w:bottom w:val="none" w:sz="0" w:space="0" w:color="auto"/>
                                                                                                                                                                                                                                                                                                                                                                                                                                                                                                                                                                                                                                                                                                                                                                                                                                                                <w:right w:val="none" w:sz="0" w:space="0" w:color="auto"/>
                                                                                                                                                                                                                                                                                                                                                                                                                                                                                                                                                                                                                                                                                                                                                                                                                                                              </w:divBdr>
                                                                                                                                                                                                                                                                                                                                                                                                                                                                                                                                                                                                                                                                                                                                                                                                                                                              <w:divsChild>
                                                                                                                                                                                                                                                                                                                                                                                                                                                                                                                                                                                                                                                                                                                                                                                                                                                                <w:div w:id="1380546337">
                                                                                                                                                                                                                                                                                                                                                                                                                                                                                                                                                                                                                                                                                                                                                                                                                                                                  <w:marLeft w:val="0"/>
                                                                                                                                                                                                                                                                                                                                                                                                                                                                                                                                                                                                                                                                                                                                                                                                                                                                  <w:marRight w:val="0"/>
                                                                                                                                                                                                                                                                                                                                                                                                                                                                                                                                                                                                                                                                                                                                                                                                                                                                  <w:marTop w:val="0"/>
                                                                                                                                                                                                                                                                                                                                                                                                                                                                                                                                                                                                                                                                                                                                                                                                                                                                  <w:marBottom w:val="0"/>
                                                                                                                                                                                                                                                                                                                                                                                                                                                                                                                                                                                                                                                                                                                                                                                                                                                                  <w:divBdr>
                                                                                                                                                                                                                                                                                                                                                                                                                                                                                                                                                                                                                                                                                                                                                                                                                                                                    <w:top w:val="none" w:sz="0" w:space="0" w:color="auto"/>
                                                                                                                                                                                                                                                                                                                                                                                                                                                                                                                                                                                                                                                                                                                                                                                                                                                                    <w:left w:val="none" w:sz="0" w:space="0" w:color="auto"/>
                                                                                                                                                                                                                                                                                                                                                                                                                                                                                                                                                                                                                                                                                                                                                                                                                                                                    <w:bottom w:val="none" w:sz="0" w:space="0" w:color="auto"/>
                                                                                                                                                                                                                                                                                                                                                                                                                                                                                                                                                                                                                                                                                                                                                                                                                                                                    <w:right w:val="none" w:sz="0" w:space="0" w:color="auto"/>
                                                                                                                                                                                                                                                                                                                                                                                                                                                                                                                                                                                                                                                                                                                                                                                                                                                                  </w:divBdr>
                                                                                                                                                                                                                                                                                                                                                                                                                                                                                                                                                                                                                                                                                                                                                                                                                                                                  <w:divsChild>
                                                                                                                                                                                                                                                                                                                                                                                                                                                                                                                                                                                                                                                                                                                                                                                                                                                                    <w:div w:id="1339844125">
                                                                                                                                                                                                                                                                                                                                                                                                                                                                                                                                                                                                                                                                                                                                                                                                                                                                      <w:marLeft w:val="0"/>
                                                                                                                                                                                                                                                                                                                                                                                                                                                                                                                                                                                                                                                                                                                                                                                                                                                                      <w:marRight w:val="0"/>
                                                                                                                                                                                                                                                                                                                                                                                                                                                                                                                                                                                                                                                                                                                                                                                                                                                                      <w:marTop w:val="0"/>
                                                                                                                                                                                                                                                                                                                                                                                                                                                                                                                                                                                                                                                                                                                                                                                                                                                                      <w:marBottom w:val="0"/>
                                                                                                                                                                                                                                                                                                                                                                                                                                                                                                                                                                                                                                                                                                                                                                                                                                                                      <w:divBdr>
                                                                                                                                                                                                                                                                                                                                                                                                                                                                                                                                                                                                                                                                                                                                                                                                                                                                        <w:top w:val="none" w:sz="0" w:space="0" w:color="auto"/>
                                                                                                                                                                                                                                                                                                                                                                                                                                                                                                                                                                                                                                                                                                                                                                                                                                                                        <w:left w:val="none" w:sz="0" w:space="0" w:color="auto"/>
                                                                                                                                                                                                                                                                                                                                                                                                                                                                                                                                                                                                                                                                                                                                                                                                                                                                        <w:bottom w:val="none" w:sz="0" w:space="0" w:color="auto"/>
                                                                                                                                                                                                                                                                                                                                                                                                                                                                                                                                                                                                                                                                                                                                                                                                                                                                        <w:right w:val="none" w:sz="0" w:space="0" w:color="auto"/>
                                                                                                                                                                                                                                                                                                                                                                                                                                                                                                                                                                                                                                                                                                                                                                                                                                                                      </w:divBdr>
                                                                                                                                                                                                                                                                                                                                                                                                                                                                                                                                                                                                                                                                                                                                                                                                                                                                      <w:divsChild>
                                                                                                                                                                                                                                                                                                                                                                                                                                                                                                                                                                                                                                                                                                                                                                                                                                                                        <w:div w:id="480270214">
                                                                                                                                                                                                                                                                                                                                                                                                                                                                                                                                                                                                                                                                                                                                                                                                                                                                          <w:marLeft w:val="0"/>
                                                                                                                                                                                                                                                                                                                                                                                                                                                                                                                                                                                                                                                                                                                                                                                                                                                                          <w:marRight w:val="0"/>
                                                                                                                                                                                                                                                                                                                                                                                                                                                                                                                                                                                                                                                                                                                                                                                                                                                                          <w:marTop w:val="0"/>
                                                                                                                                                                                                                                                                                                                                                                                                                                                                                                                                                                                                                                                                                                                                                                                                                                                                          <w:marBottom w:val="0"/>
                                                                                                                                                                                                                                                                                                                                                                                                                                                                                                                                                                                                                                                                                                                                                                                                                                                                          <w:divBdr>
                                                                                                                                                                                                                                                                                                                                                                                                                                                                                                                                                                                                                                                                                                                                                                                                                                                                            <w:top w:val="none" w:sz="0" w:space="0" w:color="auto"/>
                                                                                                                                                                                                                                                                                                                                                                                                                                                                                                                                                                                                                                                                                                                                                                                                                                                                            <w:left w:val="none" w:sz="0" w:space="0" w:color="auto"/>
                                                                                                                                                                                                                                                                                                                                                                                                                                                                                                                                                                                                                                                                                                                                                                                                                                                                            <w:bottom w:val="none" w:sz="0" w:space="0" w:color="auto"/>
                                                                                                                                                                                                                                                                                                                                                                                                                                                                                                                                                                                                                                                                                                                                                                                                                                                                            <w:right w:val="none" w:sz="0" w:space="0" w:color="auto"/>
                                                                                                                                                                                                                                                                                                                                                                                                                                                                                                                                                                                                                                                                                                                                                                                                                                                                          </w:divBdr>
                                                                                                                                                                                                                                                                                                                                                                                                                                                                                                                                                                                                                                                                                                                                                                                                                                                                          <w:divsChild>
                                                                                                                                                                                                                                                                                                                                                                                                                                                                                                                                                                                                                                                                                                                                                                                                                                                                            <w:div w:id="2047217095">
                                                                                                                                                                                                                                                                                                                                                                                                                                                                                                                                                                                                                                                                                                                                                                                                                                                                              <w:marLeft w:val="0"/>
                                                                                                                                                                                                                                                                                                                                                                                                                                                                                                                                                                                                                                                                                                                                                                                                                                                                              <w:marRight w:val="0"/>
                                                                                                                                                                                                                                                                                                                                                                                                                                                                                                                                                                                                                                                                                                                                                                                                                                                                              <w:marTop w:val="0"/>
                                                                                                                                                                                                                                                                                                                                                                                                                                                                                                                                                                                                                                                                                                                                                                                                                                                                              <w:marBottom w:val="0"/>
                                                                                                                                                                                                                                                                                                                                                                                                                                                                                                                                                                                                                                                                                                                                                                                                                                                                              <w:divBdr>
                                                                                                                                                                                                                                                                                                                                                                                                                                                                                                                                                                                                                                                                                                                                                                                                                                                                                <w:top w:val="none" w:sz="0" w:space="0" w:color="auto"/>
                                                                                                                                                                                                                                                                                                                                                                                                                                                                                                                                                                                                                                                                                                                                                                                                                                                                                <w:left w:val="none" w:sz="0" w:space="0" w:color="auto"/>
                                                                                                                                                                                                                                                                                                                                                                                                                                                                                                                                                                                                                                                                                                                                                                                                                                                                                <w:bottom w:val="none" w:sz="0" w:space="0" w:color="auto"/>
                                                                                                                                                                                                                                                                                                                                                                                                                                                                                                                                                                                                                                                                                                                                                                                                                                                                                <w:right w:val="none" w:sz="0" w:space="0" w:color="auto"/>
                                                                                                                                                                                                                                                                                                                                                                                                                                                                                                                                                                                                                                                                                                                                                                                                                                                                              </w:divBdr>
                                                                                                                                                                                                                                                                                                                                                                                                                                                                                                                                                                                                                                                                                                                                                                                                                                                                              <w:divsChild>
                                                                                                                                                                                                                                                                                                                                                                                                                                                                                                                                                                                                                                                                                                                                                                                                                                                                                <w:div w:id="1827747640">
                                                                                                                                                                                                                                                                                                                                                                                                                                                                                                                                                                                                                                                                                                                                                                                                                                                                                  <w:marLeft w:val="0"/>
                                                                                                                                                                                                                                                                                                                                                                                                                                                                                                                                                                                                                                                                                                                                                                                                                                                                                  <w:marRight w:val="0"/>
                                                                                                                                                                                                                                                                                                                                                                                                                                                                                                                                                                                                                                                                                                                                                                                                                                                                                  <w:marTop w:val="0"/>
                                                                                                                                                                                                                                                                                                                                                                                                                                                                                                                                                                                                                                                                                                                                                                                                                                                                                  <w:marBottom w:val="0"/>
                                                                                                                                                                                                                                                                                                                                                                                                                                                                                                                                                                                                                                                                                                                                                                                                                                                                                  <w:divBdr>
                                                                                                                                                                                                                                                                                                                                                                                                                                                                                                                                                                                                                                                                                                                                                                                                                                                                                    <w:top w:val="none" w:sz="0" w:space="0" w:color="auto"/>
                                                                                                                                                                                                                                                                                                                                                                                                                                                                                                                                                                                                                                                                                                                                                                                                                                                                                    <w:left w:val="none" w:sz="0" w:space="0" w:color="auto"/>
                                                                                                                                                                                                                                                                                                                                                                                                                                                                                                                                                                                                                                                                                                                                                                                                                                                                                    <w:bottom w:val="none" w:sz="0" w:space="0" w:color="auto"/>
                                                                                                                                                                                                                                                                                                                                                                                                                                                                                                                                                                                                                                                                                                                                                                                                                                                                                    <w:right w:val="none" w:sz="0" w:space="0" w:color="auto"/>
                                                                                                                                                                                                                                                                                                                                                                                                                                                                                                                                                                                                                                                                                                                                                                                                                                                                                  </w:divBdr>
                                                                                                                                                                                                                                                                                                                                                                                                                                                                                                                                                                                                                                                                                                                                                                                                                                                                                  <w:divsChild>
                                                                                                                                                                                                                                                                                                                                                                                                                                                                                                                                                                                                                                                                                                                                                                                                                                                                                    <w:div w:id="1819031896">
                                                                                                                                                                                                                                                                                                                                                                                                                                                                                                                                                                                                                                                                                                                                                                                                                                                                                      <w:marLeft w:val="0"/>
                                                                                                                                                                                                                                                                                                                                                                                                                                                                                                                                                                                                                                                                                                                                                                                                                                                                                      <w:marRight w:val="0"/>
                                                                                                                                                                                                                                                                                                                                                                                                                                                                                                                                                                                                                                                                                                                                                                                                                                                                                      <w:marTop w:val="0"/>
                                                                                                                                                                                                                                                                                                                                                                                                                                                                                                                                                                                                                                                                                                                                                                                                                                                                                      <w:marBottom w:val="0"/>
                                                                                                                                                                                                                                                                                                                                                                                                                                                                                                                                                                                                                                                                                                                                                                                                                                                                                      <w:divBdr>
                                                                                                                                                                                                                                                                                                                                                                                                                                                                                                                                                                                                                                                                                                                                                                                                                                                                                        <w:top w:val="none" w:sz="0" w:space="0" w:color="auto"/>
                                                                                                                                                                                                                                                                                                                                                                                                                                                                                                                                                                                                                                                                                                                                                                                                                                                                                        <w:left w:val="none" w:sz="0" w:space="0" w:color="auto"/>
                                                                                                                                                                                                                                                                                                                                                                                                                                                                                                                                                                                                                                                                                                                                                                                                                                                                                        <w:bottom w:val="none" w:sz="0" w:space="0" w:color="auto"/>
                                                                                                                                                                                                                                                                                                                                                                                                                                                                                                                                                                                                                                                                                                                                                                                                                                                                                        <w:right w:val="none" w:sz="0" w:space="0" w:color="auto"/>
                                                                                                                                                                                                                                                                                                                                                                                                                                                                                                                                                                                                                                                                                                                                                                                                                                                                                      </w:divBdr>
                                                                                                                                                                                                                                                                                                                                                                                                                                                                                                                                                                                                                                                                                                                                                                                                                                                                                    </w:div>
                                                                                                                                                                                                                                                                                                                                                                                                                                                                                                                                                                                                                                                                                                                                                                                                                                                                                  </w:divsChild>
                                                                                                                                                                                                                                                                                                                                                                                                                                                                                                                                                                                                                                                                                                                                                                                                                                                                                </w:div>
                                                                                                                                                                                                                                                                                                                                                                                                                                                                                                                                                                                                                                                                                                                                                                                                                                                                                <w:div w:id="1813282041">
                                                                                                                                                                                                                                                                                                                                                                                                                                                                                                                                                                                                                                                                                                                                                                                                                                                                                  <w:marLeft w:val="0"/>
                                                                                                                                                                                                                                                                                                                                                                                                                                                                                                                                                                                                                                                                                                                                                                                                                                                                                  <w:marRight w:val="0"/>
                                                                                                                                                                                                                                                                                                                                                                                                                                                                                                                                                                                                                                                                                                                                                                                                                                                                                  <w:marTop w:val="0"/>
                                                                                                                                                                                                                                                                                                                                                                                                                                                                                                                                                                                                                                                                                                                                                                                                                                                                                  <w:marBottom w:val="0"/>
                                                                                                                                                                                                                                                                                                                                                                                                                                                                                                                                                                                                                                                                                                                                                                                                                                                                                  <w:divBdr>
                                                                                                                                                                                                                                                                                                                                                                                                                                                                                                                                                                                                                                                                                                                                                                                                                                                                                    <w:top w:val="none" w:sz="0" w:space="0" w:color="auto"/>
                                                                                                                                                                                                                                                                                                                                                                                                                                                                                                                                                                                                                                                                                                                                                                                                                                                                                    <w:left w:val="none" w:sz="0" w:space="0" w:color="auto"/>
                                                                                                                                                                                                                                                                                                                                                                                                                                                                                                                                                                                                                                                                                                                                                                                                                                                                                    <w:bottom w:val="none" w:sz="0" w:space="0" w:color="auto"/>
                                                                                                                                                                                                                                                                                                                                                                                                                                                                                                                                                                                                                                                                                                                                                                                                                                                                                    <w:right w:val="none" w:sz="0" w:space="0" w:color="auto"/>
                                                                                                                                                                                                                                                                                                                                                                                                                                                                                                                                                                                                                                                                                                                                                                                                                                                                                  </w:divBdr>
                                                                                                                                                                                                                                                                                                                                                                                                                                                                                                                                                                                                                                                                                                                                                                                                                                                                                </w:div>
                                                                                                                                                                                                                                                                                                                                                                                                                                                                                                                                                                                                                                                                                                                                                                                                                                                                                <w:div w:id="273560885">
                                                                                                                                                                                                                                                                                                                                                                                                                                                                                                                                                                                                                                                                                                                                                                                                                                                                                  <w:marLeft w:val="0"/>
                                                                                                                                                                                                                                                                                                                                                                                                                                                                                                                                                                                                                                                                                                                                                                                                                                                                                  <w:marRight w:val="0"/>
                                                                                                                                                                                                                                                                                                                                                                                                                                                                                                                                                                                                                                                                                                                                                                                                                                                                                  <w:marTop w:val="0"/>
                                                                                                                                                                                                                                                                                                                                                                                                                                                                                                                                                                                                                                                                                                                                                                                                                                                                                  <w:marBottom w:val="0"/>
                                                                                                                                                                                                                                                                                                                                                                                                                                                                                                                                                                                                                                                                                                                                                                                                                                                                                  <w:divBdr>
                                                                                                                                                                                                                                                                                                                                                                                                                                                                                                                                                                                                                                                                                                                                                                                                                                                                                    <w:top w:val="none" w:sz="0" w:space="0" w:color="auto"/>
                                                                                                                                                                                                                                                                                                                                                                                                                                                                                                                                                                                                                                                                                                                                                                                                                                                                                    <w:left w:val="none" w:sz="0" w:space="0" w:color="auto"/>
                                                                                                                                                                                                                                                                                                                                                                                                                                                                                                                                                                                                                                                                                                                                                                                                                                                                                    <w:bottom w:val="none" w:sz="0" w:space="0" w:color="auto"/>
                                                                                                                                                                                                                                                                                                                                                                                                                                                                                                                                                                                                                                                                                                                                                                                                                                                                                    <w:right w:val="none" w:sz="0" w:space="0" w:color="auto"/>
                                                                                                                                                                                                                                                                                                                                                                                                                                                                                                                                                                                                                                                                                                                                                                                                                                                                                  </w:divBdr>
                                                                                                                                                                                                                                                                                                                                                                                                                                                                                                                                                                                                                                                                                                                                                                                                                                                                                </w:div>
                                                                                                                                                                                                                                                                                                                                                                                                                                                                                                                                                                                                                                                                                                                                                                                                                                                                                <w:div w:id="1511334158">
                                                                                                                                                                                                                                                                                                                                                                                                                                                                                                                                                                                                                                                                                                                                                                                                                                                                                  <w:marLeft w:val="0"/>
                                                                                                                                                                                                                                                                                                                                                                                                                                                                                                                                                                                                                                                                                                                                                                                                                                                                                  <w:marRight w:val="0"/>
                                                                                                                                                                                                                                                                                                                                                                                                                                                                                                                                                                                                                                                                                                                                                                                                                                                                                  <w:marTop w:val="0"/>
                                                                                                                                                                                                                                                                                                                                                                                                                                                                                                                                                                                                                                                                                                                                                                                                                                                                                  <w:marBottom w:val="0"/>
                                                                                                                                                                                                                                                                                                                                                                                                                                                                                                                                                                                                                                                                                                                                                                                                                                                                                  <w:divBdr>
                                                                                                                                                                                                                                                                                                                                                                                                                                                                                                                                                                                                                                                                                                                                                                                                                                                                                    <w:top w:val="none" w:sz="0" w:space="0" w:color="auto"/>
                                                                                                                                                                                                                                                                                                                                                                                                                                                                                                                                                                                                                                                                                                                                                                                                                                                                                    <w:left w:val="none" w:sz="0" w:space="0" w:color="auto"/>
                                                                                                                                                                                                                                                                                                                                                                                                                                                                                                                                                                                                                                                                                                                                                                                                                                                                                    <w:bottom w:val="none" w:sz="0" w:space="0" w:color="auto"/>
                                                                                                                                                                                                                                                                                                                                                                                                                                                                                                                                                                                                                                                                                                                                                                                                                                                                                    <w:right w:val="none" w:sz="0" w:space="0" w:color="auto"/>
                                                                                                                                                                                                                                                                                                                                                                                                                                                                                                                                                                                                                                                                                                                                                                                                                                                                                  </w:divBdr>
                                                                                                                                                                                                                                                                                                                                                                                                                                                                                                                                                                                                                                                                                                                                                                                                                                                                                </w:div>
                                                                                                                                                                                                                                                                                                                                                                                                                                                                                                                                                                                                                                                                                                                                                                                                                                                                                <w:div w:id="451629491">
                                                                                                                                                                                                                                                                                                                                                                                                                                                                                                                                                                                                                                                                                                                                                                                                                                                                                  <w:marLeft w:val="0"/>
                                                                                                                                                                                                                                                                                                                                                                                                                                                                                                                                                                                                                                                                                                                                                                                                                                                                                  <w:marRight w:val="0"/>
                                                                                                                                                                                                                                                                                                                                                                                                                                                                                                                                                                                                                                                                                                                                                                                                                                                                                  <w:marTop w:val="0"/>
                                                                                                                                                                                                                                                                                                                                                                                                                                                                                                                                                                                                                                                                                                                                                                                                                                                                                  <w:marBottom w:val="0"/>
                                                                                                                                                                                                                                                                                                                                                                                                                                                                                                                                                                                                                                                                                                                                                                                                                                                                                  <w:divBdr>
                                                                                                                                                                                                                                                                                                                                                                                                                                                                                                                                                                                                                                                                                                                                                                                                                                                                                    <w:top w:val="none" w:sz="0" w:space="0" w:color="auto"/>
                                                                                                                                                                                                                                                                                                                                                                                                                                                                                                                                                                                                                                                                                                                                                                                                                                                                                    <w:left w:val="none" w:sz="0" w:space="0" w:color="auto"/>
                                                                                                                                                                                                                                                                                                                                                                                                                                                                                                                                                                                                                                                                                                                                                                                                                                                                                    <w:bottom w:val="none" w:sz="0" w:space="0" w:color="auto"/>
                                                                                                                                                                                                                                                                                                                                                                                                                                                                                                                                                                                                                                                                                                                                                                                                                                                                                    <w:right w:val="none" w:sz="0" w:space="0" w:color="auto"/>
                                                                                                                                                                                                                                                                                                                                                                                                                                                                                                                                                                                                                                                                                                                                                                                                                                                                                  </w:divBdr>
                                                                                                                                                                                                                                                                                                                                                                                                                                                                                                                                                                                                                                                                                                                                                                                                                                                                                </w:div>
                                                                                                                                                                                                                                                                                                                                                                                                                                                                                                                                                                                                                                                                                                                                                                                                                                                                                <w:div w:id="5912947">
                                                                                                                                                                                                                                                                                                                                                                                                                                                                                                                                                                                                                                                                                                                                                                                                                                                                                  <w:marLeft w:val="0"/>
                                                                                                                                                                                                                                                                                                                                                                                                                                                                                                                                                                                                                                                                                                                                                                                                                                                                                  <w:marRight w:val="0"/>
                                                                                                                                                                                                                                                                                                                                                                                                                                                                                                                                                                                                                                                                                                                                                                                                                                                                                  <w:marTop w:val="0"/>
                                                                                                                                                                                                                                                                                                                                                                                                                                                                                                                                                                                                                                                                                                                                                                                                                                                                                  <w:marBottom w:val="0"/>
                                                                                                                                                                                                                                                                                                                                                                                                                                                                                                                                                                                                                                                                                                                                                                                                                                                                                  <w:divBdr>
                                                                                                                                                                                                                                                                                                                                                                                                                                                                                                                                                                                                                                                                                                                                                                                                                                                                                    <w:top w:val="none" w:sz="0" w:space="0" w:color="auto"/>
                                                                                                                                                                                                                                                                                                                                                                                                                                                                                                                                                                                                                                                                                                                                                                                                                                                                                    <w:left w:val="none" w:sz="0" w:space="0" w:color="auto"/>
                                                                                                                                                                                                                                                                                                                                                                                                                                                                                                                                                                                                                                                                                                                                                                                                                                                                                    <w:bottom w:val="none" w:sz="0" w:space="0" w:color="auto"/>
                                                                                                                                                                                                                                                                                                                                                                                                                                                                                                                                                                                                                                                                                                                                                                                                                                                                                    <w:right w:val="none" w:sz="0" w:space="0" w:color="auto"/>
                                                                                                                                                                                                                                                                                                                                                                                                                                                                                                                                                                                                                                                                                                                                                                                                                                                                                  </w:divBdr>
                                                                                                                                                                                                                                                                                                                                                                                                                                                                                                                                                                                                                                                                                                                                                                                                                                                                                  <w:divsChild>
                                                                                                                                                                                                                                                                                                                                                                                                                                                                                                                                                                                                                                                                                                                                                                                                                                                                                    <w:div w:id="1432697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3979706">
                                                                                                                                                                                                                                                                                                                                                                                                                                                                                                                                                                                                                                                                                                                                                                                                                                                                      <w:marLeft w:val="0"/>
                                                                                                                                                                                                                                                                                                                                                                                                                                                                                                                                                                                                                                                                                                                                                                                                                                                                      <w:marRight w:val="0"/>
                                                                                                                                                                                                                                                                                                                                                                                                                                                                                                                                                                                                                                                                                                                                                                                                                                                                      <w:marTop w:val="180"/>
                                                                                                                                                                                                                                                                                                                                                                                                                                                                                                                                                                                                                                                                                                                                                                                                                                                                      <w:marBottom w:val="0"/>
                                                                                                                                                                                                                                                                                                                                                                                                                                                                                                                                                                                                                                                                                                                                                                                                                                                                      <w:divBdr>
                                                                                                                                                                                                                                                                                                                                                                                                                                                                                                                                                                                                                                                                                                                                                                                                                                                                        <w:top w:val="none" w:sz="0" w:space="0" w:color="auto"/>
                                                                                                                                                                                                                                                                                                                                                                                                                                                                                                                                                                                                                                                                                                                                                                                                                                                                        <w:left w:val="none" w:sz="0" w:space="0" w:color="auto"/>
                                                                                                                                                                                                                                                                                                                                                                                                                                                                                                                                                                                                                                                                                                                                                                                                                                                                        <w:bottom w:val="none" w:sz="0" w:space="0" w:color="auto"/>
                                                                                                                                                                                                                                                                                                                                                                                                                                                                                                                                                                                                                                                                                                                                                                                                                                                                        <w:right w:val="none" w:sz="0" w:space="0" w:color="auto"/>
                                                                                                                                                                                                                                                                                                                                                                                                                                                                                                                                                                                                                                                                                                                                                                                                                                                                      </w:divBdr>
                                                                                                                                                                                                                                                                                                                                                                                                                                                                                                                                                                                                                                                                                                                                                                                                                                                                      <w:divsChild>
                                                                                                                                                                                                                                                                                                                                                                                                                                                                                                                                                                                                                                                                                                                                                                                                                                                                        <w:div w:id="273828976">
                                                                                                                                                                                                                                                                                                                                                                                                                                                                                                                                                                                                                                                                                                                                                                                                                                                                          <w:marLeft w:val="0"/>
                                                                                                                                                                                                                                                                                                                                                                                                                                                                                                                                                                                                                                                                                                                                                                                                                                                                          <w:marRight w:val="0"/>
                                                                                                                                                                                                                                                                                                                                                                                                                                                                                                                                                                                                                                                                                                                                                                                                                                                                          <w:marTop w:val="0"/>
                                                                                                                                                                                                                                                                                                                                                                                                                                                                                                                                                                                                                                                                                                                                                                                                                                                                          <w:marBottom w:val="0"/>
                                                                                                                                                                                                                                                                                                                                                                                                                                                                                                                                                                                                                                                                                                                                                                                                                                                                          <w:divBdr>
                                                                                                                                                                                                                                                                                                                                                                                                                                                                                                                                                                                                                                                                                                                                                                                                                                                                            <w:top w:val="none" w:sz="0" w:space="0" w:color="auto"/>
                                                                                                                                                                                                                                                                                                                                                                                                                                                                                                                                                                                                                                                                                                                                                                                                                                                                            <w:left w:val="none" w:sz="0" w:space="0" w:color="auto"/>
                                                                                                                                                                                                                                                                                                                                                                                                                                                                                                                                                                                                                                                                                                                                                                                                                                                                            <w:bottom w:val="none" w:sz="0" w:space="0" w:color="auto"/>
                                                                                                                                                                                                                                                                                                                                                                                                                                                                                                                                                                                                                                                                                                                                                                                                                                                                            <w:right w:val="none" w:sz="0" w:space="0" w:color="auto"/>
                                                                                                                                                                                                                                                                                                                                                                                                                                                                                                                                                                                                                                                                                                                                                                                                                                                                          </w:divBdr>
                                                                                                                                                                                                                                                                                                                                                                                                                                                                                                                                                                                                                                                                                                                                                                                                                                                                          <w:divsChild>
                                                                                                                                                                                                                                                                                                                                                                                                                                                                                                                                                                                                                                                                                                                                                                                                                                                                            <w:div w:id="672873763">
                                                                                                                                                                                                                                                                                                                                                                                                                                                                                                                                                                                                                                                                                                                                                                                                                                                                              <w:marLeft w:val="0"/>
                                                                                                                                                                                                                                                                                                                                                                                                                                                                                                                                                                                                                                                                                                                                                                                                                                                                              <w:marRight w:val="0"/>
                                                                                                                                                                                                                                                                                                                                                                                                                                                                                                                                                                                                                                                                                                                                                                                                                                                                              <w:marTop w:val="0"/>
                                                                                                                                                                                                                                                                                                                                                                                                                                                                                                                                                                                                                                                                                                                                                                                                                                                                              <w:marBottom w:val="0"/>
                                                                                                                                                                                                                                                                                                                                                                                                                                                                                                                                                                                                                                                                                                                                                                                                                                                                              <w:divBdr>
                                                                                                                                                                                                                                                                                                                                                                                                                                                                                                                                                                                                                                                                                                                                                                                                                                                                                <w:top w:val="none" w:sz="0" w:space="0" w:color="auto"/>
                                                                                                                                                                                                                                                                                                                                                                                                                                                                                                                                                                                                                                                                                                                                                                                                                                                                                <w:left w:val="none" w:sz="0" w:space="0" w:color="auto"/>
                                                                                                                                                                                                                                                                                                                                                                                                                                                                                                                                                                                                                                                                                                                                                                                                                                                                                <w:bottom w:val="none" w:sz="0" w:space="0" w:color="auto"/>
                                                                                                                                                                                                                                                                                                                                                                                                                                                                                                                                                                                                                                                                                                                                                                                                                                                                                <w:right w:val="none" w:sz="0" w:space="0" w:color="auto"/>
                                                                                                                                                                                                                                                                                                                                                                                                                                                                                                                                                                                                                                                                                                                                                                                                                                                                              </w:divBdr>
                                                                                                                                                                                                                                                                                                                                                                                                                                                                                                                                                                                                                                                                                                                                                                                                                                                                              <w:divsChild>
                                                                                                                                                                                                                                                                                                                                                                                                                                                                                                                                                                                                                                                                                                                                                                                                                                                                                <w:div w:id="2017806802">
                                                                                                                                                                                                                                                                                                                                                                                                                                                                                                                                                                                                                                                                                                                                                                                                                                                                                  <w:marLeft w:val="0"/>
                                                                                                                                                                                                                                                                                                                                                                                                                                                                                                                                                                                                                                                                                                                                                                                                                                                                                  <w:marRight w:val="0"/>
                                                                                                                                                                                                                                                                                                                                                                                                                                                                                                                                                                                                                                                                                                                                                                                                                                                                                  <w:marTop w:val="0"/>
                                                                                                                                                                                                                                                                                                                                                                                                                                                                                                                                                                                                                                                                                                                                                                                                                                                                                  <w:marBottom w:val="0"/>
                                                                                                                                                                                                                                                                                                                                                                                                                                                                                                                                                                                                                                                                                                                                                                                                                                                                                  <w:divBdr>
                                                                                                                                                                                                                                                                                                                                                                                                                                                                                                                                                                                                                                                                                                                                                                                                                                                                                    <w:top w:val="single" w:sz="6" w:space="0" w:color="DADCE0"/>
                                                                                                                                                                                                                                                                                                                                                                                                                                                                                                                                                                                                                                                                                                                                                                                                                                                                                    <w:left w:val="single" w:sz="6" w:space="0" w:color="DADCE0"/>
                                                                                                                                                                                                                                                                                                                                                                                                                                                                                                                                                                                                                                                                                                                                                                                                                                                                                    <w:bottom w:val="single" w:sz="6" w:space="0" w:color="DADCE0"/>
                                                                                                                                                                                                                                                                                                                                                                                                                                                                                                                                                                                                                                                                                                                                                                                                                                                                                    <w:right w:val="single" w:sz="6" w:space="0" w:color="DADCE0"/>
                                                                                                                                                                                                                                                                                                                                                                                                                                                                                                                                                                                                                                                                                                                                                                                                                                                                                  </w:divBdr>
                                                                                                                                                                                                                                                                                                                                                                                                                                                                                                                                                                                                                                                                                                                                                                                                                                                                                  <w:divsChild>
                                                                                                                                                                                                                                                                                                                                                                                                                                                                                                                                                                                                                                                                                                                                                                                                                                                                                    <w:div w:id="1474517688">
                                                                                                                                                                                                                                                                                                                                                                                                                                                                                                                                                                                                                                                                                                                                                                                                                                                                                      <w:marLeft w:val="0"/>
                                                                                                                                                                                                                                                                                                                                                                                                                                                                                                                                                                                                                                                                                                                                                                                                                                                                                      <w:marRight w:val="0"/>
                                                                                                                                                                                                                                                                                                                                                                                                                                                                                                                                                                                                                                                                                                                                                                                                                                                                                      <w:marTop w:val="0"/>
                                                                                                                                                                                                                                                                                                                                                                                                                                                                                                                                                                                                                                                                                                                                                                                                                                                                                      <w:marBottom w:val="0"/>
                                                                                                                                                                                                                                                                                                                                                                                                                                                                                                                                                                                                                                                                                                                                                                                                                                                                                      <w:divBdr>
                                                                                                                                                                                                                                                                                                                                                                                                                                                                                                                                                                                                                                                                                                                                                                                                                                                                                        <w:top w:val="none" w:sz="0" w:space="0" w:color="auto"/>
                                                                                                                                                                                                                                                                                                                                                                                                                                                                                                                                                                                                                                                                                                                                                                                                                                                                                        <w:left w:val="none" w:sz="0" w:space="0" w:color="auto"/>
                                                                                                                                                                                                                                                                                                                                                                                                                                                                                                                                                                                                                                                                                                                                                                                                                                                                                        <w:bottom w:val="none" w:sz="0" w:space="0" w:color="auto"/>
                                                                                                                                                                                                                                                                                                                                                                                                                                                                                                                                                                                                                                                                                                                                                                                                                                                                                        <w:right w:val="none" w:sz="0" w:space="0" w:color="auto"/>
                                                                                                                                                                                                                                                                                                                                                                                                                                                                                                                                                                                                                                                                                                                                                                                                                                                                                      </w:divBdr>
                                                                                                                                                                                                                                                                                                                                                                                                                                                                                                                                                                                                                                                                                                                                                                                                                                                                                      <w:divsChild>
                                                                                                                                                                                                                                                                                                                                                                                                                                                                                                                                                                                                                                                                                                                                                                                                                                                                                        <w:div w:id="947813167">
                                                                                                                                                                                                                                                                                                                                                                                                                                                                                                                                                                                                                                                                                                                                                                                                                                                                                          <w:marLeft w:val="0"/>
                                                                                                                                                                                                                                                                                                                                                                                                                                                                                                                                                                                                                                                                                                                                                                                                                                                                                          <w:marRight w:val="0"/>
                                                                                                                                                                                                                                                                                                                                                                                                                                                                                                                                                                                                                                                                                                                                                                                                                                                                                          <w:marTop w:val="0"/>
                                                                                                                                                                                                                                                                                                                                                                                                                                                                                                                                                                                                                                                                                                                                                                                                                                                                                          <w:marBottom w:val="0"/>
                                                                                                                                                                                                                                                                                                                                                                                                                                                                                                                                                                                                                                                                                                                                                                                                                                                                                          <w:divBdr>
                                                                                                                                                                                                                                                                                                                                                                                                                                                                                                                                                                                                                                                                                                                                                                                                                                                                                            <w:top w:val="none" w:sz="0" w:space="0" w:color="auto"/>
                                                                                                                                                                                                                                                                                                                                                                                                                                                                                                                                                                                                                                                                                                                                                                                                                                                                                            <w:left w:val="none" w:sz="0" w:space="0" w:color="auto"/>
                                                                                                                                                                                                                                                                                                                                                                                                                                                                                                                                                                                                                                                                                                                                                                                                                                                                                            <w:bottom w:val="none" w:sz="0" w:space="0" w:color="auto"/>
                                                                                                                                                                                                                                                                                                                                                                                                                                                                                                                                                                                                                                                                                                                                                                                                                                                                                            <w:right w:val="none" w:sz="0" w:space="0" w:color="auto"/>
                                                                                                                                                                                                                                                                                                                                                                                                                                                                                                                                                                                                                                                                                                                                                                                                                                                                                          </w:divBdr>
                                                                                                                                                                                                                                                                                                                                                                                                                                                                                                                                                                                                                                                                                                                                                                                                                                                                                          <w:divsChild>
                                                                                                                                                                                                                                                                                                                                                                                                                                                                                                                                                                                                                                                                                                                                                                                                                                                                                            <w:div w:id="1950352416">
                                                                                                                                                                                                                                                                                                                                                                                                                                                                                                                                                                                                                                                                                                                                                                                                                                                                                              <w:marLeft w:val="0"/>
                                                                                                                                                                                                                                                                                                                                                                                                                                                                                                                                                                                                                                                                                                                                                                                                                                                                                              <w:marRight w:val="0"/>
                                                                                                                                                                                                                                                                                                                                                                                                                                                                                                                                                                                                                                                                                                                                                                                                                                                                                              <w:marTop w:val="0"/>
                                                                                                                                                                                                                                                                                                                                                                                                                                                                                                                                                                                                                                                                                                                                                                                                                                                                                              <w:marBottom w:val="0"/>
                                                                                                                                                                                                                                                                                                                                                                                                                                                                                                                                                                                                                                                                                                                                                                                                                                                                                              <w:divBdr>
                                                                                                                                                                                                                                                                                                                                                                                                                                                                                                                                                                                                                                                                                                                                                                                                                                                                                                <w:top w:val="none" w:sz="0" w:space="0" w:color="auto"/>
                                                                                                                                                                                                                                                                                                                                                                                                                                                                                                                                                                                                                                                                                                                                                                                                                                                                                                <w:left w:val="none" w:sz="0" w:space="0" w:color="auto"/>
                                                                                                                                                                                                                                                                                                                                                                                                                                                                                                                                                                                                                                                                                                                                                                                                                                                                                                <w:bottom w:val="none" w:sz="0" w:space="0" w:color="auto"/>
                                                                                                                                                                                                                                                                                                                                                                                                                                                                                                                                                                                                                                                                                                                                                                                                                                                                                                <w:right w:val="none" w:sz="0" w:space="0" w:color="auto"/>
                                                                                                                                                                                                                                                                                                                                                                                                                                                                                                                                                                                                                                                                                                                                                                                                                                                                                              </w:divBdr>
                                                                                                                                                                                                                                                                                                                                                                                                                                                                                                                                                                                                                                                                                                                                                                                                                                                                                              <w:divsChild>
                                                                                                                                                                                                                                                                                                                                                                                                                                                                                                                                                                                                                                                                                                                                                                                                                                                                                                <w:div w:id="1771076523">
                                                                                                                                                                                                                                                                                                                                                                                                                                                                                                                                                                                                                                                                                                                                                                                                                                                                                                  <w:marLeft w:val="0"/>
                                                                                                                                                                                                                                                                                                                                                                                                                                                                                                                                                                                                                                                                                                                                                                                                                                                                                                  <w:marRight w:val="0"/>
                                                                                                                                                                                                                                                                                                                                                                                                                                                                                                                                                                                                                                                                                                                                                                                                                                                                                                  <w:marTop w:val="0"/>
                                                                                                                                                                                                                                                                                                                                                                                                                                                                                                                                                                                                                                                                                                                                                                                                                                                                                                  <w:marBottom w:val="0"/>
                                                                                                                                                                                                                                                                                                                                                                                                                                                                                                                                                                                                                                                                                                                                                                                                                                                                                                  <w:divBdr>
                                                                                                                                                                                                                                                                                                                                                                                                                                                                                                                                                                                                                                                                                                                                                                                                                                                                                                    <w:top w:val="none" w:sz="0" w:space="0" w:color="auto"/>
                                                                                                                                                                                                                                                                                                                                                                                                                                                                                                                                                                                                                                                                                                                                                                                                                                                                                                    <w:left w:val="none" w:sz="0" w:space="0" w:color="auto"/>
                                                                                                                                                                                                                                                                                                                                                                                                                                                                                                                                                                                                                                                                                                                                                                                                                                                                                                    <w:bottom w:val="none" w:sz="0" w:space="0" w:color="auto"/>
                                                                                                                                                                                                                                                                                                                                                                                                                                                                                                                                                                                                                                                                                                                                                                                                                                                                                                    <w:right w:val="none" w:sz="0" w:space="0" w:color="auto"/>
                                                                                                                                                                                                                                                                                                                                                                                                                                                                                                                                                                                                                                                                                                                                                                                                                                                                                                  </w:divBdr>
                                                                                                                                                                                                                                                                                                                                                                                                                                                                                                                                                                                                                                                                                                                                                                                                                                                                                                  <w:divsChild>
                                                                                                                                                                                                                                                                                                                                                                                                                                                                                                                                                                                                                                                                                                                                                                                                                                                                                                    <w:div w:id="2020505237">
                                                                                                                                                                                                                                                                                                                                                                                                                                                                                                                                                                                                                                                                                                                                                                                                                                                                                                      <w:marLeft w:val="0"/>
                                                                                                                                                                                                                                                                                                                                                                                                                                                                                                                                                                                                                                                                                                                                                                                                                                                                                                      <w:marRight w:val="0"/>
                                                                                                                                                                                                                                                                                                                                                                                                                                                                                                                                                                                                                                                                                                                                                                                                                                                                                                      <w:marTop w:val="0"/>
                                                                                                                                                                                                                                                                                                                                                                                                                                                                                                                                                                                                                                                                                                                                                                                                                                                                                                      <w:marBottom w:val="0"/>
                                                                                                                                                                                                                                                                                                                                                                                                                                                                                                                                                                                                                                                                                                                                                                                                                                                                                                      <w:divBdr>
                                                                                                                                                                                                                                                                                                                                                                                                                                                                                                                                                                                                                                                                                                                                                                                                                                                                                                        <w:top w:val="none" w:sz="0" w:space="0" w:color="auto"/>
                                                                                                                                                                                                                                                                                                                                                                                                                                                                                                                                                                                                                                                                                                                                                                                                                                                                                                        <w:left w:val="none" w:sz="0" w:space="0" w:color="auto"/>
                                                                                                                                                                                                                                                                                                                                                                                                                                                                                                                                                                                                                                                                                                                                                                                                                                                                                                        <w:bottom w:val="none" w:sz="0" w:space="0" w:color="auto"/>
                                                                                                                                                                                                                                                                                                                                                                                                                                                                                                                                                                                                                                                                                                                                                                                                                                                                                                        <w:right w:val="none" w:sz="0" w:space="0" w:color="auto"/>
                                                                                                                                                                                                                                                                                                                                                                                                                                                                                                                                                                                                                                                                                                                                                                                                                                                                                                      </w:divBdr>
                                                                                                                                                                                                                                                                                                                                                                                                                                                                                                                                                                                                                                                                                                                                                                                                                                                                                                      <w:divsChild>
                                                                                                                                                                                                                                                                                                                                                                                                                                                                                                                                                                                                                                                                                                                                                                                                                                                                                                        <w:div w:id="1238249385">
                                                                                                                                                                                                                                                                                                                                                                                                                                                                                                                                                                                                                                                                                                                                                                                                                                                                                                          <w:marLeft w:val="0"/>
                                                                                                                                                                                                                                                                                                                                                                                                                                                                                                                                                                                                                                                                                                                                                                                                                                                                                                          <w:marRight w:val="120"/>
                                                                                                                                                                                                                                                                                                                                                                                                                                                                                                                                                                                                                                                                                                                                                                                                                                                                                                          <w:marTop w:val="0"/>
                                                                                                                                                                                                                                                                                                                                                                                                                                                                                                                                                                                                                                                                                                                                                                                                                                                                                                          <w:marBottom w:val="0"/>
                                                                                                                                                                                                                                                                                                                                                                                                                                                                                                                                                                                                                                                                                                                                                                                                                                                                                                          <w:divBdr>
                                                                                                                                                                                                                                                                                                                                                                                                                                                                                                                                                                                                                                                                                                                                                                                                                                                                                                            <w:top w:val="none" w:sz="0" w:space="0" w:color="auto"/>
                                                                                                                                                                                                                                                                                                                                                                                                                                                                                                                                                                                                                                                                                                                                                                                                                                                                                                            <w:left w:val="none" w:sz="0" w:space="0" w:color="auto"/>
                                                                                                                                                                                                                                                                                                                                                                                                                                                                                                                                                                                                                                                                                                                                                                                                                                                                                                            <w:bottom w:val="none" w:sz="0" w:space="0" w:color="auto"/>
                                                                                                                                                                                                                                                                                                                                                                                                                                                                                                                                                                                                                                                                                                                                                                                                                                                                                                            <w:right w:val="none" w:sz="0" w:space="0" w:color="auto"/>
                                                                                                                                                                                                                                                                                                                                                                                                                                                                                                                                                                                                                                                                                                                                                                                                                                                                                                          </w:divBdr>
                                                                                                                                                                                                                                                                                                                                                                                                                                                                                                                                                                                                                                                                                                                                                                                                                                                                                                          <w:divsChild>
                                                                                                                                                                                                                                                                                                                                                                                                                                                                                                                                                                                                                                                                                                                                                                                                                                                                                                            <w:div w:id="874318033">
                                                                                                                                                                                                                                                                                                                                                                                                                                                                                                                                                                                                                                                                                                                                                                                                                                                                                                              <w:marLeft w:val="0"/>
                                                                                                                                                                                                                                                                                                                                                                                                                                                                                                                                                                                                                                                                                                                                                                                                                                                                                                              <w:marRight w:val="0"/>
                                                                                                                                                                                                                                                                                                                                                                                                                                                                                                                                                                                                                                                                                                                                                                                                                                                                                                              <w:marTop w:val="0"/>
                                                                                                                                                                                                                                                                                                                                                                                                                                                                                                                                                                                                                                                                                                                                                                                                                                                                                                              <w:marBottom w:val="0"/>
                                                                                                                                                                                                                                                                                                                                                                                                                                                                                                                                                                                                                                                                                                                                                                                                                                                                                                              <w:divBdr>
                                                                                                                                                                                                                                                                                                                                                                                                                                                                                                                                                                                                                                                                                                                                                                                                                                                                                                                <w:top w:val="none" w:sz="0" w:space="0" w:color="auto"/>
                                                                                                                                                                                                                                                                                                                                                                                                                                                                                                                                                                                                                                                                                                                                                                                                                                                                                                                <w:left w:val="none" w:sz="0" w:space="0" w:color="auto"/>
                                                                                                                                                                                                                                                                                                                                                                                                                                                                                                                                                                                                                                                                                                                                                                                                                                                                                                                <w:bottom w:val="none" w:sz="0" w:space="0" w:color="auto"/>
                                                                                                                                                                                                                                                                                                                                                                                                                                                                                                                                                                                                                                                                                                                                                                                                                                                                                                                <w:right w:val="none" w:sz="0" w:space="0" w:color="auto"/>
                                                                                                                                                                                                                                                                                                                                                                                                                                                                                                                                                                                                                                                                                                                                                                                                                                                                                                              </w:divBdr>
                                                                                                                                                                                                                                                                                                                                                                                                                                                                                                                                                                                                                                                                                                                                                                                                                                                                                                              <w:divsChild>
                                                                                                                                                                                                                                                                                                                                                                                                                                                                                                                                                                                                                                                                                                                                                                                                                                                                                                                <w:div w:id="123741885">
                                                                                                                                                                                                                                                                                                                                                                                                                                                                                                                                                                                                                                                                                                                                                                                                                                                                                                                  <w:marLeft w:val="0"/>
                                                                                                                                                                                                                                                                                                                                                                                                                                                                                                                                                                                                                                                                                                                                                                                                                                                                                                                  <w:marRight w:val="0"/>
                                                                                                                                                                                                                                                                                                                                                                                                                                                                                                                                                                                                                                                                                                                                                                                                                                                                                                                  <w:marTop w:val="0"/>
                                                                                                                                                                                                                                                                                                                                                                                                                                                                                                                                                                                                                                                                                                                                                                                                                                                                                                                  <w:marBottom w:val="0"/>
                                                                                                                                                                                                                                                                                                                                                                                                                                                                                                                                                                                                                                                                                                                                                                                                                                                                                                                  <w:divBdr>
                                                                                                                                                                                                                                                                                                                                                                                                                                                                                                                                                                                                                                                                                                                                                                                                                                                                                                                    <w:top w:val="none" w:sz="0" w:space="0" w:color="auto"/>
                                                                                                                                                                                                                                                                                                                                                                                                                                                                                                                                                                                                                                                                                                                                                                                                                                                                                                                    <w:left w:val="none" w:sz="0" w:space="0" w:color="auto"/>
                                                                                                                                                                                                                                                                                                                                                                                                                                                                                                                                                                                                                                                                                                                                                                                                                                                                                                                    <w:bottom w:val="none" w:sz="0" w:space="0" w:color="auto"/>
                                                                                                                                                                                                                                                                                                                                                                                                                                                                                                                                                                                                                                                                                                                                                                                                                                                                                                                    <w:right w:val="none" w:sz="0" w:space="0" w:color="auto"/>
                                                                                                                                                                                                                                                                                                                                                                                                                                                                                                                                                                                                                                                                                                                                                                                                                                                                                                                  </w:divBdr>
                                                                                                                                                                                                                                                                                                                                                                                                                                                                                                                                                                                                                                                                                                                                                                                                                                                                                                                  <w:divsChild>
                                                                                                                                                                                                                                                                                                                                                                                                                                                                                                                                                                                                                                                                                                                                                                                                                                                                                                                    <w:div w:id="2096780064">
                                                                                                                                                                                                                                                                                                                                                                                                                                                                                                                                                                                                                                                                                                                                                                                                                                                                                                                      <w:marLeft w:val="0"/>
                                                                                                                                                                                                                                                                                                                                                                                                                                                                                                                                                                                                                                                                                                                                                                                                                                                                                                                      <w:marRight w:val="0"/>
                                                                                                                                                                                                                                                                                                                                                                                                                                                                                                                                                                                                                                                                                                                                                                                                                                                                                                                      <w:marTop w:val="0"/>
                                                                                                                                                                                                                                                                                                                                                                                                                                                                                                                                                                                                                                                                                                                                                                                                                                                                                                                      <w:marBottom w:val="360"/>
                                                                                                                                                                                                                                                                                                                                                                                                                                                                                                                                                                                                                                                                                                                                                                                                                                                                                                                      <w:divBdr>
                                                                                                                                                                                                                                                                                                                                                                                                                                                                                                                                                                                                                                                                                                                                                                                                                                                                                                                        <w:top w:val="none" w:sz="0" w:space="0" w:color="auto"/>
                                                                                                                                                                                                                                                                                                                                                                                                                                                                                                                                                                                                                                                                                                                                                                                                                                                                                                                        <w:left w:val="none" w:sz="0" w:space="0" w:color="auto"/>
                                                                                                                                                                                                                                                                                                                                                                                                                                                                                                                                                                                                                                                                                                                                                                                                                                                                                                                        <w:bottom w:val="none" w:sz="0" w:space="0" w:color="auto"/>
                                                                                                                                                                                                                                                                                                                                                                                                                                                                                                                                                                                                                                                                                                                                                                                                                                                                                                                        <w:right w:val="none" w:sz="0" w:space="0" w:color="auto"/>
                                                                                                                                                                                                                                                                                                                                                                                                                                                                                                                                                                                                                                                                                                                                                                                                                                                                                                                      </w:divBdr>
                                                                                                                                                                                                                                                                                                                                                                                                                                                                                                                                                                                                                                                                                                                                                                                                                                                                                                                      <w:divsChild>
                                                                                                                                                                                                                                                                                                                                                                                                                                                                                                                                                                                                                                                                                                                                                                                                                                                                                                                        <w:div w:id="769856853">
                                                                                                                                                                                                                                                                                                                                                                                                                                                                                                                                                                                                                                                                                                                                                                                                                                                                                                                          <w:marLeft w:val="0"/>
                                                                                                                                                                                                                                                                                                                                                                                                                                                                                                                                                                                                                                                                                                                                                                                                                                                                                                                          <w:marRight w:val="0"/>
                                                                                                                                                                                                                                                                                                                                                                                                                                                                                                                                                                                                                                                                                                                                                                                                                                                                                                                          <w:marTop w:val="0"/>
                                                                                                                                                                                                                                                                                                                                                                                                                                                                                                                                                                                                                                                                                                                                                                                                                                                                                                                          <w:marBottom w:val="0"/>
                                                                                                                                                                                                                                                                                                                                                                                                                                                                                                                                                                                                                                                                                                                                                                                                                                                                                                                          <w:divBdr>
                                                                                                                                                                                                                                                                                                                                                                                                                                                                                                                                                                                                                                                                                                                                                                                                                                                                                                                            <w:top w:val="none" w:sz="0" w:space="0" w:color="auto"/>
                                                                                                                                                                                                                                                                                                                                                                                                                                                                                                                                                                                                                                                                                                                                                                                                                                                                                                                            <w:left w:val="none" w:sz="0" w:space="0" w:color="auto"/>
                                                                                                                                                                                                                                                                                                                                                                                                                                                                                                                                                                                                                                                                                                                                                                                                                                                                                                                            <w:bottom w:val="none" w:sz="0" w:space="0" w:color="auto"/>
                                                                                                                                                                                                                                                                                                                                                                                                                                                                                                                                                                                                                                                                                                                                                                                                                                                                                                                            <w:right w:val="none" w:sz="0" w:space="0" w:color="auto"/>
                                                                                                                                                                                                                                                                                                                                                                                                                                                                                                                                                                                                                                                                                                                                                                                                                                                                                                                          </w:divBdr>
                                                                                                                                                                                                                                                                                                                                                                                                                                                                                                                                                                                                                                                                                                                                                                                                                                                                                                                          <w:divsChild>
                                                                                                                                                                                                                                                                                                                                                                                                                                                                                                                                                                                                                                                                                                                                                                                                                                                                                                                            <w:div w:id="1864123141">
                                                                                                                                                                                                                                                                                                                                                                                                                                                                                                                                                                                                                                                                                                                                                                                                                                                                                                                              <w:marLeft w:val="0"/>
                                                                                                                                                                                                                                                                                                                                                                                                                                                                                                                                                                                                                                                                                                                                                                                                                                                                                                                              <w:marRight w:val="0"/>
                                                                                                                                                                                                                                                                                                                                                                                                                                                                                                                                                                                                                                                                                                                                                                                                                                                                                                                              <w:marTop w:val="0"/>
                                                                                                                                                                                                                                                                                                                                                                                                                                                                                                                                                                                                                                                                                                                                                                                                                                                                                                                              <w:marBottom w:val="0"/>
                                                                                                                                                                                                                                                                                                                                                                                                                                                                                                                                                                                                                                                                                                                                                                                                                                                                                                                              <w:divBdr>
                                                                                                                                                                                                                                                                                                                                                                                                                                                                                                                                                                                                                                                                                                                                                                                                                                                                                                                                <w:top w:val="none" w:sz="0" w:space="0" w:color="auto"/>
                                                                                                                                                                                                                                                                                                                                                                                                                                                                                                                                                                                                                                                                                                                                                                                                                                                                                                                                <w:left w:val="none" w:sz="0" w:space="0" w:color="auto"/>
                                                                                                                                                                                                                                                                                                                                                                                                                                                                                                                                                                                                                                                                                                                                                                                                                                                                                                                                <w:bottom w:val="none" w:sz="0" w:space="0" w:color="auto"/>
                                                                                                                                                                                                                                                                                                                                                                                                                                                                                                                                                                                                                                                                                                                                                                                                                                                                                                                                <w:right w:val="none" w:sz="0" w:space="0" w:color="auto"/>
                                                                                                                                                                                                                                                                                                                                                                                                                                                                                                                                                                                                                                                                                                                                                                                                                                                                                                                              </w:divBdr>
                                                                                                                                                                                                                                                                                                                                                                                                                                                                                                                                                                                                                                                                                                                                                                                                                                                                                                                              <w:divsChild>
                                                                                                                                                                                                                                                                                                                                                                                                                                                                                                                                                                                                                                                                                                                                                                                                                                                                                                                                <w:div w:id="1081752696">
                                                                                                                                                                                                                                                                                                                                                                                                                                                                                                                                                                                                                                                                                                                                                                                                                                                                                                                                  <w:marLeft w:val="0"/>
                                                                                                                                                                                                                                                                                                                                                                                                                                                                                                                                                                                                                                                                                                                                                                                                                                                                                                                                  <w:marRight w:val="0"/>
                                                                                                                                                                                                                                                                                                                                                                                                                                                                                                                                                                                                                                                                                                                                                                                                                                                                                                                                  <w:marTop w:val="0"/>
                                                                                                                                                                                                                                                                                                                                                                                                                                                                                                                                                                                                                                                                                                                                                                                                                                                                                                                                  <w:marBottom w:val="0"/>
                                                                                                                                                                                                                                                                                                                                                                                                                                                                                                                                                                                                                                                                                                                                                                                                                                                                                                                                  <w:divBdr>
                                                                                                                                                                                                                                                                                                                                                                                                                                                                                                                                                                                                                                                                                                                                                                                                                                                                                                                                    <w:top w:val="none" w:sz="0" w:space="0" w:color="auto"/>
                                                                                                                                                                                                                                                                                                                                                                                                                                                                                                                                                                                                                                                                                                                                                                                                                                                                                                                                    <w:left w:val="none" w:sz="0" w:space="0" w:color="auto"/>
                                                                                                                                                                                                                                                                                                                                                                                                                                                                                                                                                                                                                                                                                                                                                                                                                                                                                                                                    <w:bottom w:val="none" w:sz="0" w:space="0" w:color="auto"/>
                                                                                                                                                                                                                                                                                                                                                                                                                                                                                                                                                                                                                                                                                                                                                                                                                                                                                                                                    <w:right w:val="none" w:sz="0" w:space="0" w:color="auto"/>
                                                                                                                                                                                                                                                                                                                                                                                                                                                                                                                                                                                                                                                                                                                                                                                                                                                                                                                                  </w:divBdr>
                                                                                                                                                                                                                                                                                                                                                                                                                                                                                                                                                                                                                                                                                                                                                                                                                                                                                                                                  <w:divsChild>
                                                                                                                                                                                                                                                                                                                                                                                                                                                                                                                                                                                                                                                                                                                                                                                                                                                                                                                                    <w:div w:id="648439507">
                                                                                                                                                                                                                                                                                                                                                                                                                                                                                                                                                                                                                                                                                                                                                                                                                                                                                                                                      <w:marLeft w:val="0"/>
                                                                                                                                                                                                                                                                                                                                                                                                                                                                                                                                                                                                                                                                                                                                                                                                                                                                                                                                      <w:marRight w:val="0"/>
                                                                                                                                                                                                                                                                                                                                                                                                                                                                                                                                                                                                                                                                                                                                                                                                                                                                                                                                      <w:marTop w:val="0"/>
                                                                                                                                                                                                                                                                                                                                                                                                                                                                                                                                                                                                                                                                                                                                                                                                                                                                                                                                      <w:marBottom w:val="0"/>
                                                                                                                                                                                                                                                                                                                                                                                                                                                                                                                                                                                                                                                                                                                                                                                                                                                                                                                                      <w:divBdr>
                                                                                                                                                                                                                                                                                                                                                                                                                                                                                                                                                                                                                                                                                                                                                                                                                                                                                                                                        <w:top w:val="none" w:sz="0" w:space="0" w:color="auto"/>
                                                                                                                                                                                                                                                                                                                                                                                                                                                                                                                                                                                                                                                                                                                                                                                                                                                                                                                                        <w:left w:val="none" w:sz="0" w:space="0" w:color="auto"/>
                                                                                                                                                                                                                                                                                                                                                                                                                                                                                                                                                                                                                                                                                                                                                                                                                                                                                                                                        <w:bottom w:val="none" w:sz="0" w:space="0" w:color="auto"/>
                                                                                                                                                                                                                                                                                                                                                                                                                                                                                                                                                                                                                                                                                                                                                                                                                                                                                                                                        <w:right w:val="none" w:sz="0" w:space="0" w:color="auto"/>
                                                                                                                                                                                                                                                                                                                                                                                                                                                                                                                                                                                                                                                                                                                                                                                                                                                                                                                                      </w:divBdr>
                                                                                                                                                                                                                                                                                                                                                                                                                                                                                                                                                                                                                                                                                                                                                                                                                                                                                                                                      <w:divsChild>
                                                                                                                                                                                                                                                                                                                                                                                                                                                                                                                                                                                                                                                                                                                                                                                                                                                                                                                                        <w:div w:id="38282023">
                                                                                                                                                                                                                                                                                                                                                                                                                                                                                                                                                                                                                                                                                                                                                                                                                                                                                                                                          <w:marLeft w:val="0"/>
                                                                                                                                                                                                                                                                                                                                                                                                                                                                                                                                                                                                                                                                                                                                                                                                                                                                                                                                          <w:marRight w:val="0"/>
                                                                                                                                                                                                                                                                                                                                                                                                                                                                                                                                                                                                                                                                                                                                                                                                                                                                                                                                          <w:marTop w:val="0"/>
                                                                                                                                                                                                                                                                                                                                                                                                                                                                                                                                                                                                                                                                                                                                                                                                                                                                                                                                          <w:marBottom w:val="0"/>
                                                                                                                                                                                                                                                                                                                                                                                                                                                                                                                                                                                                                                                                                                                                                                                                                                                                                                                                          <w:divBdr>
                                                                                                                                                                                                                                                                                                                                                                                                                                                                                                                                                                                                                                                                                                                                                                                                                                                                                                                                            <w:top w:val="none" w:sz="0" w:space="0" w:color="auto"/>
                                                                                                                                                                                                                                                                                                                                                                                                                                                                                                                                                                                                                                                                                                                                                                                                                                                                                                                                            <w:left w:val="none" w:sz="0" w:space="0" w:color="auto"/>
                                                                                                                                                                                                                                                                                                                                                                                                                                                                                                                                                                                                                                                                                                                                                                                                                                                                                                                                            <w:bottom w:val="none" w:sz="0" w:space="0" w:color="auto"/>
                                                                                                                                                                                                                                                                                                                                                                                                                                                                                                                                                                                                                                                                                                                                                                                                                                                                                                                                            <w:right w:val="none" w:sz="0" w:space="0" w:color="auto"/>
                                                                                                                                                                                                                                                                                                                                                                                                                                                                                                                                                                                                                                                                                                                                                                                                                                                                                                                                          </w:divBdr>
                                                                                                                                                                                                                                                                                                                                                                                                                                                                                                                                                                                                                                                                                                                                                                                                                                                                                                                                          <w:divsChild>
                                                                                                                                                                                                                                                                                                                                                                                                                                                                                                                                                                                                                                                                                                                                                                                                                                                                                                                                            <w:div w:id="1164465888">
                                                                                                                                                                                                                                                                                                                                                                                                                                                                                                                                                                                                                                                                                                                                                                                                                                                                                                                                              <w:marLeft w:val="0"/>
                                                                                                                                                                                                                                                                                                                                                                                                                                                                                                                                                                                                                                                                                                                                                                                                                                                                                                                                              <w:marRight w:val="0"/>
                                                                                                                                                                                                                                                                                                                                                                                                                                                                                                                                                                                                                                                                                                                                                                                                                                                                                                                                              <w:marTop w:val="0"/>
                                                                                                                                                                                                                                                                                                                                                                                                                                                                                                                                                                                                                                                                                                                                                                                                                                                                                                                                              <w:marBottom w:val="0"/>
                                                                                                                                                                                                                                                                                                                                                                                                                                                                                                                                                                                                                                                                                                                                                                                                                                                                                                                                              <w:divBdr>
                                                                                                                                                                                                                                                                                                                                                                                                                                                                                                                                                                                                                                                                                                                                                                                                                                                                                                                                                <w:top w:val="none" w:sz="0" w:space="0" w:color="auto"/>
                                                                                                                                                                                                                                                                                                                                                                                                                                                                                                                                                                                                                                                                                                                                                                                                                                                                                                                                                <w:left w:val="none" w:sz="0" w:space="0" w:color="auto"/>
                                                                                                                                                                                                                                                                                                                                                                                                                                                                                                                                                                                                                                                                                                                                                                                                                                                                                                                                                <w:bottom w:val="none" w:sz="0" w:space="0" w:color="auto"/>
                                                                                                                                                                                                                                                                                                                                                                                                                                                                                                                                                                                                                                                                                                                                                                                                                                                                                                                                                <w:right w:val="none" w:sz="0" w:space="0" w:color="auto"/>
                                                                                                                                                                                                                                                                                                                                                                                                                                                                                                                                                                                                                                                                                                                                                                                                                                                                                                                                              </w:divBdr>
                                                                                                                                                                                                                                                                                                                                                                                                                                                                                                                                                                                                                                                                                                                                                                                                                                                                                                                                              <w:divsChild>
                                                                                                                                                                                                                                                                                                                                                                                                                                                                                                                                                                                                                                                                                                                                                                                                                                                                                                                                                <w:div w:id="1593778867">
                                                                                                                                                                                                                                                                                                                                                                                                                                                                                                                                                                                                                                                                                                                                                                                                                                                                                                                                                  <w:marLeft w:val="0"/>
                                                                                                                                                                                                                                                                                                                                                                                                                                                                                                                                                                                                                                                                                                                                                                                                                                                                                                                                                  <w:marRight w:val="0"/>
                                                                                                                                                                                                                                                                                                                                                                                                                                                                                                                                                                                                                                                                                                                                                                                                                                                                                                                                                  <w:marTop w:val="180"/>
                                                                                                                                                                                                                                                                                                                                                                                                                                                                                                                                                                                                                                                                                                                                                                                                                                                                                                                                                  <w:marBottom w:val="0"/>
                                                                                                                                                                                                                                                                                                                                                                                                                                                                                                                                                                                                                                                                                                                                                                                                                                                                                                                                                  <w:divBdr>
                                                                                                                                                                                                                                                                                                                                                                                                                                                                                                                                                                                                                                                                                                                                                                                                                                                                                                                                                    <w:top w:val="none" w:sz="0" w:space="0" w:color="auto"/>
                                                                                                                                                                                                                                                                                                                                                                                                                                                                                                                                                                                                                                                                                                                                                                                                                                                                                                                                                    <w:left w:val="none" w:sz="0" w:space="0" w:color="auto"/>
                                                                                                                                                                                                                                                                                                                                                                                                                                                                                                                                                                                                                                                                                                                                                                                                                                                                                                                                                    <w:bottom w:val="none" w:sz="0" w:space="0" w:color="auto"/>
                                                                                                                                                                                                                                                                                                                                                                                                                                                                                                                                                                                                                                                                                                                                                                                                                                                                                                                                                    <w:right w:val="none" w:sz="0" w:space="0" w:color="auto"/>
                                                                                                                                                                                                                                                                                                                                                                                                                                                                                                                                                                                                                                                                                                                                                                                                                                                                                                                                                  </w:divBdr>
                                                                                                                                                                                                                                                                                                                                                                                                                                                                                                                                                                                                                                                                                                                                                                                                                                                                                                                                                  <w:divsChild>
                                                                                                                                                                                                                                                                                                                                                                                                                                                                                                                                                                                                                                                                                                                                                                                                                                                                                                                                                    <w:div w:id="710500137">
                                                                                                                                                                                                                                                                                                                                                                                                                                                                                                                                                                                                                                                                                                                                                                                                                                                                                                                                                      <w:marLeft w:val="0"/>
                                                                                                                                                                                                                                                                                                                                                                                                                                                                                                                                                                                                                                                                                                                                                                                                                                                                                                                                                      <w:marRight w:val="0"/>
                                                                                                                                                                                                                                                                                                                                                                                                                                                                                                                                                                                                                                                                                                                                                                                                                                                                                                                                                      <w:marTop w:val="0"/>
                                                                                                                                                                                                                                                                                                                                                                                                                                                                                                                                                                                                                                                                                                                                                                                                                                                                                                                                                      <w:marBottom w:val="0"/>
                                                                                                                                                                                                                                                                                                                                                                                                                                                                                                                                                                                                                                                                                                                                                                                                                                                                                                                                                      <w:divBdr>
                                                                                                                                                                                                                                                                                                                                                                                                                                                                                                                                                                                                                                                                                                                                                                                                                                                                                                                                                        <w:top w:val="none" w:sz="0" w:space="0" w:color="auto"/>
                                                                                                                                                                                                                                                                                                                                                                                                                                                                                                                                                                                                                                                                                                                                                                                                                                                                                                                                                        <w:left w:val="none" w:sz="0" w:space="0" w:color="auto"/>
                                                                                                                                                                                                                                                                                                                                                                                                                                                                                                                                                                                                                                                                                                                                                                                                                                                                                                                                                        <w:bottom w:val="none" w:sz="0" w:space="0" w:color="auto"/>
                                                                                                                                                                                                                                                                                                                                                                                                                                                                                                                                                                                                                                                                                                                                                                                                                                                                                                                                                        <w:right w:val="none" w:sz="0" w:space="0" w:color="auto"/>
                                                                                                                                                                                                                                                                                                                                                                                                                                                                                                                                                                                                                                                                                                                                                                                                                                                                                                                                                      </w:divBdr>
                                                                                                                                                                                                                                                                                                                                                                                                                                                                                                                                                                                                                                                                                                                                                                                                                                                                                                                                                      <w:divsChild>
                                                                                                                                                                                                                                                                                                                                                                                                                                                                                                                                                                                                                                                                                                                                                                                                                                                                                                                                                        <w:div w:id="890654643">
                                                                                                                                                                                                                                                                                                                                                                                                                                                                                                                                                                                                                                                                                                                                                                                                                                                                                                                                                          <w:marLeft w:val="0"/>
                                                                                                                                                                                                                                                                                                                                                                                                                                                                                                                                                                                                                                                                                                                                                                                                                                                                                                                                                          <w:marRight w:val="0"/>
                                                                                                                                                                                                                                                                                                                                                                                                                                                                                                                                                                                                                                                                                                                                                                                                                                                                                                                                                          <w:marTop w:val="0"/>
                                                                                                                                                                                                                                                                                                                                                                                                                                                                                                                                                                                                                                                                                                                                                                                                                                                                                                                                                          <w:marBottom w:val="0"/>
                                                                                                                                                                                                                                                                                                                                                                                                                                                                                                                                                                                                                                                                                                                                                                                                                                                                                                                                                          <w:divBdr>
                                                                                                                                                                                                                                                                                                                                                                                                                                                                                                                                                                                                                                                                                                                                                                                                                                                                                                                                                            <w:top w:val="none" w:sz="0" w:space="0" w:color="auto"/>
                                                                                                                                                                                                                                                                                                                                                                                                                                                                                                                                                                                                                                                                                                                                                                                                                                                                                                                                                            <w:left w:val="none" w:sz="0" w:space="0" w:color="auto"/>
                                                                                                                                                                                                                                                                                                                                                                                                                                                                                                                                                                                                                                                                                                                                                                                                                                                                                                                                                            <w:bottom w:val="none" w:sz="0" w:space="0" w:color="auto"/>
                                                                                                                                                                                                                                                                                                                                                                                                                                                                                                                                                                                                                                                                                                                                                                                                                                                                                                                                                            <w:right w:val="none" w:sz="0" w:space="0" w:color="auto"/>
                                                                                                                                                                                                                                                                                                                                                                                                                                                                                                                                                                                                                                                                                                                                                                                                                                                                                                                                                          </w:divBdr>
                                                                                                                                                                                                                                                                                                                                                                                                                                                                                                                                                                                                                                                                                                                                                                                                                                                                                                                                                          <w:divsChild>
                                                                                                                                                                                                                                                                                                                                                                                                                                                                                                                                                                                                                                                                                                                                                                                                                                                                                                                                                            <w:div w:id="412624573">
                                                                                                                                                                                                                                                                                                                                                                                                                                                                                                                                                                                                                                                                                                                                                                                                                                                                                                                                                              <w:marLeft w:val="0"/>
                                                                                                                                                                                                                                                                                                                                                                                                                                                                                                                                                                                                                                                                                                                                                                                                                                                                                                                                                              <w:marRight w:val="0"/>
                                                                                                                                                                                                                                                                                                                                                                                                                                                                                                                                                                                                                                                                                                                                                                                                                                                                                                                                                              <w:marTop w:val="0"/>
                                                                                                                                                                                                                                                                                                                                                                                                                                                                                                                                                                                                                                                                                                                                                                                                                                                                                                                                                              <w:marBottom w:val="0"/>
                                                                                                                                                                                                                                                                                                                                                                                                                                                                                                                                                                                                                                                                                                                                                                                                                                                                                                                                                              <w:divBdr>
                                                                                                                                                                                                                                                                                                                                                                                                                                                                                                                                                                                                                                                                                                                                                                                                                                                                                                                                                                <w:top w:val="single" w:sz="6" w:space="0" w:color="DADCE0"/>
                                                                                                                                                                                                                                                                                                                                                                                                                                                                                                                                                                                                                                                                                                                                                                                                                                                                                                                                                                <w:left w:val="single" w:sz="6" w:space="0" w:color="DADCE0"/>
                                                                                                                                                                                                                                                                                                                                                                                                                                                                                                                                                                                                                                                                                                                                                                                                                                                                                                                                                                <w:bottom w:val="single" w:sz="6" w:space="0" w:color="DADCE0"/>
                                                                                                                                                                                                                                                                                                                                                                                                                                                                                                                                                                                                                                                                                                                                                                                                                                                                                                                                                                <w:right w:val="single" w:sz="6" w:space="0" w:color="DADCE0"/>
                                                                                                                                                                                                                                                                                                                                                                                                                                                                                                                                                                                                                                                                                                                                                                                                                                                                                                                                                              </w:divBdr>
                                                                                                                                                                                                                                                                                                                                                                                                                                                                                                                                                                                                                                                                                                                                                                                                                                                                                                                                                              <w:divsChild>
                                                                                                                                                                                                                                                                                                                                                                                                                                                                                                                                                                                                                                                                                                                                                                                                                                                                                                                                                                <w:div w:id="137113227">
                                                                                                                                                                                                                                                                                                                                                                                                                                                                                                                                                                                                                                                                                                                                                                                                                                                                                                                                                                  <w:marLeft w:val="0"/>
                                                                                                                                                                                                                                                                                                                                                                                                                                                                                                                                                                                                                                                                                                                                                                                                                                                                                                                                                                  <w:marRight w:val="0"/>
                                                                                                                                                                                                                                                                                                                                                                                                                                                                                                                                                                                                                                                                                                                                                                                                                                                                                                                                                                  <w:marTop w:val="0"/>
                                                                                                                                                                                                                                                                                                                                                                                                                                                                                                                                                                                                                                                                                                                                                                                                                                                                                                                                                                  <w:marBottom w:val="0"/>
                                                                                                                                                                                                                                                                                                                                                                                                                                                                                                                                                                                                                                                                                                                                                                                                                                                                                                                                                                  <w:divBdr>
                                                                                                                                                                                                                                                                                                                                                                                                                                                                                                                                                                                                                                                                                                                                                                                                                                                                                                                                                                    <w:top w:val="none" w:sz="0" w:space="0" w:color="auto"/>
                                                                                                                                                                                                                                                                                                                                                                                                                                                                                                                                                                                                                                                                                                                                                                                                                                                                                                                                                                    <w:left w:val="none" w:sz="0" w:space="0" w:color="auto"/>
                                                                                                                                                                                                                                                                                                                                                                                                                                                                                                                                                                                                                                                                                                                                                                                                                                                                                                                                                                    <w:bottom w:val="none" w:sz="0" w:space="0" w:color="auto"/>
                                                                                                                                                                                                                                                                                                                                                                                                                                                                                                                                                                                                                                                                                                                                                                                                                                                                                                                                                                    <w:right w:val="none" w:sz="0" w:space="0" w:color="auto"/>
                                                                                                                                                                                                                                                                                                                                                                                                                                                                                                                                                                                                                                                                                                                                                                                                                                                                                                                                                                  </w:divBdr>
                                                                                                                                                                                                                                                                                                                                                                                                                                                                                                                                                                                                                                                                                                                                                                                                                                                                                                                                                                  <w:divsChild>
                                                                                                                                                                                                                                                                                                                                                                                                                                                                                                                                                                                                                                                                                                                                                                                                                                                                                                                                                                    <w:div w:id="799374361">
                                                                                                                                                                                                                                                                                                                                                                                                                                                                                                                                                                                                                                                                                                                                                                                                                                                                                                                                                                      <w:marLeft w:val="0"/>
                                                                                                                                                                                                                                                                                                                                                                                                                                                                                                                                                                                                                                                                                                                                                                                                                                                                                                                                                                      <w:marRight w:val="0"/>
                                                                                                                                                                                                                                                                                                                                                                                                                                                                                                                                                                                                                                                                                                                                                                                                                                                                                                                                                                      <w:marTop w:val="0"/>
                                                                                                                                                                                                                                                                                                                                                                                                                                                                                                                                                                                                                                                                                                                                                                                                                                                                                                                                                                      <w:marBottom w:val="0"/>
                                                                                                                                                                                                                                                                                                                                                                                                                                                                                                                                                                                                                                                                                                                                                                                                                                                                                                                                                                      <w:divBdr>
                                                                                                                                                                                                                                                                                                                                                                                                                                                                                                                                                                                                                                                                                                                                                                                                                                                                                                                                                                        <w:top w:val="none" w:sz="0" w:space="0" w:color="auto"/>
                                                                                                                                                                                                                                                                                                                                                                                                                                                                                                                                                                                                                                                                                                                                                                                                                                                                                                                                                                        <w:left w:val="none" w:sz="0" w:space="0" w:color="auto"/>
                                                                                                                                                                                                                                                                                                                                                                                                                                                                                                                                                                                                                                                                                                                                                                                                                                                                                                                                                                        <w:bottom w:val="none" w:sz="0" w:space="0" w:color="auto"/>
                                                                                                                                                                                                                                                                                                                                                                                                                                                                                                                                                                                                                                                                                                                                                                                                                                                                                                                                                                        <w:right w:val="none" w:sz="0" w:space="0" w:color="auto"/>
                                                                                                                                                                                                                                                                                                                                                                                                                                                                                                                                                                                                                                                                                                                                                                                                                                                                                                                                                                      </w:divBdr>
                                                                                                                                                                                                                                                                                                                                                                                                                                                                                                                                                                                                                                                                                                                                                                                                                                                                                                                                                                      <w:divsChild>
                                                                                                                                                                                                                                                                                                                                                                                                                                                                                                                                                                                                                                                                                                                                                                                                                                                                                                                                                                        <w:div w:id="560142736">
                                                                                                                                                                                                                                                                                                                                                                                                                                                                                                                                                                                                                                                                                                                                                                                                                                                                                                                                                                          <w:marLeft w:val="0"/>
                                                                                                                                                                                                                                                                                                                                                                                                                                                                                                                                                                                                                                                                                                                                                                                                                                                                                                                                                                          <w:marRight w:val="0"/>
                                                                                                                                                                                                                                                                                                                                                                                                                                                                                                                                                                                                                                                                                                                                                                                                                                                                                                                                                                          <w:marTop w:val="0"/>
                                                                                                                                                                                                                                                                                                                                                                                                                                                                                                                                                                                                                                                                                                                                                                                                                                                                                                                                                                          <w:marBottom w:val="0"/>
                                                                                                                                                                                                                                                                                                                                                                                                                                                                                                                                                                                                                                                                                                                                                                                                                                                                                                                                                                          <w:divBdr>
                                                                                                                                                                                                                                                                                                                                                                                                                                                                                                                                                                                                                                                                                                                                                                                                                                                                                                                                                                            <w:top w:val="none" w:sz="0" w:space="0" w:color="auto"/>
                                                                                                                                                                                                                                                                                                                                                                                                                                                                                                                                                                                                                                                                                                                                                                                                                                                                                                                                                                            <w:left w:val="none" w:sz="0" w:space="0" w:color="auto"/>
                                                                                                                                                                                                                                                                                                                                                                                                                                                                                                                                                                                                                                                                                                                                                                                                                                                                                                                                                                            <w:bottom w:val="none" w:sz="0" w:space="0" w:color="auto"/>
                                                                                                                                                                                                                                                                                                                                                                                                                                                                                                                                                                                                                                                                                                                                                                                                                                                                                                                                                                            <w:right w:val="none" w:sz="0" w:space="0" w:color="auto"/>
                                                                                                                                                                                                                                                                                                                                                                                                                                                                                                                                                                                                                                                                                                                                                                                                                                                                                                                                                                          </w:divBdr>
                                                                                                                                                                                                                                                                                                                                                                                                                                                                                                                                                                                                                                                                                                                                                                                                                                                                                                                                                                          <w:divsChild>
                                                                                                                                                                                                                                                                                                                                                                                                                                                                                                                                                                                                                                                                                                                                                                                                                                                                                                                                                                            <w:div w:id="436800607">
                                                                                                                                                                                                                                                                                                                                                                                                                                                                                                                                                                                                                                                                                                                                                                                                                                                                                                                                                                              <w:marLeft w:val="0"/>
                                                                                                                                                                                                                                                                                                                                                                                                                                                                                                                                                                                                                                                                                                                                                                                                                                                                                                                                                                              <w:marRight w:val="0"/>
                                                                                                                                                                                                                                                                                                                                                                                                                                                                                                                                                                                                                                                                                                                                                                                                                                                                                                                                                                              <w:marTop w:val="0"/>
                                                                                                                                                                                                                                                                                                                                                                                                                                                                                                                                                                                                                                                                                                                                                                                                                                                                                                                                                                              <w:marBottom w:val="0"/>
                                                                                                                                                                                                                                                                                                                                                                                                                                                                                                                                                                                                                                                                                                                                                                                                                                                                                                                                                                              <w:divBdr>
                                                                                                                                                                                                                                                                                                                                                                                                                                                                                                                                                                                                                                                                                                                                                                                                                                                                                                                                                                                <w:top w:val="none" w:sz="0" w:space="0" w:color="auto"/>
                                                                                                                                                                                                                                                                                                                                                                                                                                                                                                                                                                                                                                                                                                                                                                                                                                                                                                                                                                                <w:left w:val="none" w:sz="0" w:space="0" w:color="auto"/>
                                                                                                                                                                                                                                                                                                                                                                                                                                                                                                                                                                                                                                                                                                                                                                                                                                                                                                                                                                                <w:bottom w:val="none" w:sz="0" w:space="0" w:color="auto"/>
                                                                                                                                                                                                                                                                                                                                                                                                                                                                                                                                                                                                                                                                                                                                                                                                                                                                                                                                                                                <w:right w:val="none" w:sz="0" w:space="0" w:color="auto"/>
                                                                                                                                                                                                                                                                                                                                                                                                                                                                                                                                                                                                                                                                                                                                                                                                                                                                                                                                                                              </w:divBdr>
                                                                                                                                                                                                                                                                                                                                                                                                                                                                                                                                                                                                                                                                                                                                                                                                                                                                                                                                                                              <w:divsChild>
                                                                                                                                                                                                                                                                                                                                                                                                                                                                                                                                                                                                                                                                                                                                                                                                                                                                                                                                                                                <w:div w:id="2123960161">
                                                                                                                                                                                                                                                                                                                                                                                                                                                                                                                                                                                                                                                                                                                                                                                                                                                                                                                                                                                  <w:marLeft w:val="0"/>
                                                                                                                                                                                                                                                                                                                                                                                                                                                                                                                                                                                                                                                                                                                                                                                                                                                                                                                                                                                  <w:marRight w:val="0"/>
                                                                                                                                                                                                                                                                                                                                                                                                                                                                                                                                                                                                                                                                                                                                                                                                                                                                                                                                                                                  <w:marTop w:val="0"/>
                                                                                                                                                                                                                                                                                                                                                                                                                                                                                                                                                                                                                                                                                                                                                                                                                                                                                                                                                                                  <w:marBottom w:val="0"/>
                                                                                                                                                                                                                                                                                                                                                                                                                                                                                                                                                                                                                                                                                                                                                                                                                                                                                                                                                                                  <w:divBdr>
                                                                                                                                                                                                                                                                                                                                                                                                                                                                                                                                                                                                                                                                                                                                                                                                                                                                                                                                                                                    <w:top w:val="none" w:sz="0" w:space="0" w:color="auto"/>
                                                                                                                                                                                                                                                                                                                                                                                                                                                                                                                                                                                                                                                                                                                                                                                                                                                                                                                                                                                    <w:left w:val="none" w:sz="0" w:space="0" w:color="auto"/>
                                                                                                                                                                                                                                                                                                                                                                                                                                                                                                                                                                                                                                                                                                                                                                                                                                                                                                                                                                                    <w:bottom w:val="none" w:sz="0" w:space="0" w:color="auto"/>
                                                                                                                                                                                                                                                                                                                                                                                                                                                                                                                                                                                                                                                                                                                                                                                                                                                                                                                                                                                    <w:right w:val="none" w:sz="0" w:space="0" w:color="auto"/>
                                                                                                                                                                                                                                                                                                                                                                                                                                                                                                                                                                                                                                                                                                                                                                                                                                                                                                                                                                                  </w:divBdr>
                                                                                                                                                                                                                                                                                                                                                                                                                                                                                                                                                                                                                                                                                                                                                                                                                                                                                                                                                                                  <w:divsChild>
                                                                                                                                                                                                                                                                                                                                                                                                                                                                                                                                                                                                                                                                                                                                                                                                                                                                                                                                                                                    <w:div w:id="1975140243">
                                                                                                                                                                                                                                                                                                                                                                                                                                                                                                                                                                                                                                                                                                                                                                                                                                                                                                                                                                                      <w:marLeft w:val="0"/>
                                                                                                                                                                                                                                                                                                                                                                                                                                                                                                                                                                                                                                                                                                                                                                                                                                                                                                                                                                                      <w:marRight w:val="120"/>
                                                                                                                                                                                                                                                                                                                                                                                                                                                                                                                                                                                                                                                                                                                                                                                                                                                                                                                                                                                      <w:marTop w:val="0"/>
                                                                                                                                                                                                                                                                                                                                                                                                                                                                                                                                                                                                                                                                                                                                                                                                                                                                                                                                                                                      <w:marBottom w:val="0"/>
                                                                                                                                                                                                                                                                                                                                                                                                                                                                                                                                                                                                                                                                                                                                                                                                                                                                                                                                                                                      <w:divBdr>
                                                                                                                                                                                                                                                                                                                                                                                                                                                                                                                                                                                                                                                                                                                                                                                                                                                                                                                                                                                        <w:top w:val="none" w:sz="0" w:space="0" w:color="auto"/>
                                                                                                                                                                                                                                                                                                                                                                                                                                                                                                                                                                                                                                                                                                                                                                                                                                                                                                                                                                                        <w:left w:val="none" w:sz="0" w:space="0" w:color="auto"/>
                                                                                                                                                                                                                                                                                                                                                                                                                                                                                                                                                                                                                                                                                                                                                                                                                                                                                                                                                                                        <w:bottom w:val="none" w:sz="0" w:space="0" w:color="auto"/>
                                                                                                                                                                                                                                                                                                                                                                                                                                                                                                                                                                                                                                                                                                                                                                                                                                                                                                                                                                                        <w:right w:val="none" w:sz="0" w:space="0" w:color="auto"/>
                                                                                                                                                                                                                                                                                                                                                                                                                                                                                                                                                                                                                                                                                                                                                                                                                                                                                                                                                                                      </w:divBdr>
                                                                                                                                                                                                                                                                                                                                                                                                                                                                                                                                                                                                                                                                                                                                                                                                                                                                                                                                                                                      <w:divsChild>
                                                                                                                                                                                                                                                                                                                                                                                                                                                                                                                                                                                                                                                                                                                                                                                                                                                                                                                                                                                        <w:div w:id="1815216201">
                                                                                                                                                                                                                                                                                                                                                                                                                                                                                                                                                                                                                                                                                                                                                                                                                                                                                                                                                                                          <w:marLeft w:val="0"/>
                                                                                                                                                                                                                                                                                                                                                                                                                                                                                                                                                                                                                                                                                                                                                                                                                                                                                                                                                                                          <w:marRight w:val="0"/>
                                                                                                                                                                                                                                                                                                                                                                                                                                                                                                                                                                                                                                                                                                                                                                                                                                                                                                                                                                                          <w:marTop w:val="0"/>
                                                                                                                                                                                                                                                                                                                                                                                                                                                                                                                                                                                                                                                                                                                                                                                                                                                                                                                                                                                          <w:marBottom w:val="0"/>
                                                                                                                                                                                                                                                                                                                                                                                                                                                                                                                                                                                                                                                                                                                                                                                                                                                                                                                                                                                          <w:divBdr>
                                                                                                                                                                                                                                                                                                                                                                                                                                                                                                                                                                                                                                                                                                                                                                                                                                                                                                                                                                                            <w:top w:val="none" w:sz="0" w:space="0" w:color="auto"/>
                                                                                                                                                                                                                                                                                                                                                                                                                                                                                                                                                                                                                                                                                                                                                                                                                                                                                                                                                                                            <w:left w:val="none" w:sz="0" w:space="0" w:color="auto"/>
                                                                                                                                                                                                                                                                                                                                                                                                                                                                                                                                                                                                                                                                                                                                                                                                                                                                                                                                                                                            <w:bottom w:val="none" w:sz="0" w:space="0" w:color="auto"/>
                                                                                                                                                                                                                                                                                                                                                                                                                                                                                                                                                                                                                                                                                                                                                                                                                                                                                                                                                                                            <w:right w:val="none" w:sz="0" w:space="0" w:color="auto"/>
                                                                                                                                                                                                                                                                                                                                                                                                                                                                                                                                                                                                                                                                                                                                                                                                                                                                                                                                                                                          </w:divBdr>
                                                                                                                                                                                                                                                                                                                                                                                                                                                                                                                                                                                                                                                                                                                                                                                                                                                                                                                                                                                          <w:divsChild>
                                                                                                                                                                                                                                                                                                                                                                                                                                                                                                                                                                                                                                                                                                                                                                                                                                                                                                                                                                                            <w:div w:id="1026952849">
                                                                                                                                                                                                                                                                                                                                                                                                                                                                                                                                                                                                                                                                                                                                                                                                                                                                                                                                                                                              <w:marLeft w:val="0"/>
                                                                                                                                                                                                                                                                                                                                                                                                                                                                                                                                                                                                                                                                                                                                                                                                                                                                                                                                                                                              <w:marRight w:val="0"/>
                                                                                                                                                                                                                                                                                                                                                                                                                                                                                                                                                                                                                                                                                                                                                                                                                                                                                                                                                                                              <w:marTop w:val="0"/>
                                                                                                                                                                                                                                                                                                                                                                                                                                                                                                                                                                                                                                                                                                                                                                                                                                                                                                                                                                                              <w:marBottom w:val="0"/>
                                                                                                                                                                                                                                                                                                                                                                                                                                                                                                                                                                                                                                                                                                                                                                                                                                                                                                                                                                                              <w:divBdr>
                                                                                                                                                                                                                                                                                                                                                                                                                                                                                                                                                                                                                                                                                                                                                                                                                                                                                                                                                                                                <w:top w:val="none" w:sz="0" w:space="0" w:color="auto"/>
                                                                                                                                                                                                                                                                                                                                                                                                                                                                                                                                                                                                                                                                                                                                                                                                                                                                                                                                                                                                <w:left w:val="none" w:sz="0" w:space="0" w:color="auto"/>
                                                                                                                                                                                                                                                                                                                                                                                                                                                                                                                                                                                                                                                                                                                                                                                                                                                                                                                                                                                                <w:bottom w:val="none" w:sz="0" w:space="0" w:color="auto"/>
                                                                                                                                                                                                                                                                                                                                                                                                                                                                                                                                                                                                                                                                                                                                                                                                                                                                                                                                                                                                <w:right w:val="none" w:sz="0" w:space="0" w:color="auto"/>
                                                                                                                                                                                                                                                                                                                                                                                                                                                                                                                                                                                                                                                                                                                                                                                                                                                                                                                                                                                              </w:divBdr>
                                                                                                                                                                                                                                                                                                                                                                                                                                                                                                                                                                                                                                                                                                                                                                                                                                                                                                                                                                                              <w:divsChild>
                                                                                                                                                                                                                                                                                                                                                                                                                                                                                                                                                                                                                                                                                                                                                                                                                                                                                                                                                                                                <w:div w:id="199057146">
                                                                                                                                                                                                                                                                                                                                                                                                                                                                                                                                                                                                                                                                                                                                                                                                                                                                                                                                                                                                  <w:marLeft w:val="0"/>
                                                                                                                                                                                                                                                                                                                                                                                                                                                                                                                                                                                                                                                                                                                                                                                                                                                                                                                                                                                                  <w:marRight w:val="0"/>
                                                                                                                                                                                                                                                                                                                                                                                                                                                                                                                                                                                                                                                                                                                                                                                                                                                                                                                                                                                                  <w:marTop w:val="0"/>
                                                                                                                                                                                                                                                                                                                                                                                                                                                                                                                                                                                                                                                                                                                                                                                                                                                                                                                                                                                                  <w:marBottom w:val="360"/>
                                                                                                                                                                                                                                                                                                                                                                                                                                                                                                                                                                                                                                                                                                                                                                                                                                                                                                                                                                                                  <w:divBdr>
                                                                                                                                                                                                                                                                                                                                                                                                                                                                                                                                                                                                                                                                                                                                                                                                                                                                                                                                                                                                    <w:top w:val="none" w:sz="0" w:space="0" w:color="auto"/>
                                                                                                                                                                                                                                                                                                                                                                                                                                                                                                                                                                                                                                                                                                                                                                                                                                                                                                                                                                                                    <w:left w:val="none" w:sz="0" w:space="0" w:color="auto"/>
                                                                                                                                                                                                                                                                                                                                                                                                                                                                                                                                                                                                                                                                                                                                                                                                                                                                                                                                                                                                    <w:bottom w:val="none" w:sz="0" w:space="0" w:color="auto"/>
                                                                                                                                                                                                                                                                                                                                                                                                                                                                                                                                                                                                                                                                                                                                                                                                                                                                                                                                                                                                    <w:right w:val="none" w:sz="0" w:space="0" w:color="auto"/>
                                                                                                                                                                                                                                                                                                                                                                                                                                                                                                                                                                                                                                                                                                                                                                                                                                                                                                                                                                                                  </w:divBdr>
                                                                                                                                                                                                                                                                                                                                                                                                                                                                                                                                                                                                                                                                                                                                                                                                                                                                                                                                                                                                  <w:divsChild>
                                                                                                                                                                                                                                                                                                                                                                                                                                                                                                                                                                                                                                                                                                                                                                                                                                                                                                                                                                                                    <w:div w:id="849442744">
                                                                                                                                                                                                                                                                                                                                                                                                                                                                                                                                                                                                                                                                                                                                                                                                                                                                                                                                                                                                      <w:marLeft w:val="0"/>
                                                                                                                                                                                                                                                                                                                                                                                                                                                                                                                                                                                                                                                                                                                                                                                                                                                                                                                                                                                                      <w:marRight w:val="0"/>
                                                                                                                                                                                                                                                                                                                                                                                                                                                                                                                                                                                                                                                                                                                                                                                                                                                                                                                                                                                                      <w:marTop w:val="0"/>
                                                                                                                                                                                                                                                                                                                                                                                                                                                                                                                                                                                                                                                                                                                                                                                                                                                                                                                                                                                                      <w:marBottom w:val="0"/>
                                                                                                                                                                                                                                                                                                                                                                                                                                                                                                                                                                                                                                                                                                                                                                                                                                                                                                                                                                                                      <w:divBdr>
                                                                                                                                                                                                                                                                                                                                                                                                                                                                                                                                                                                                                                                                                                                                                                                                                                                                                                                                                                                                        <w:top w:val="none" w:sz="0" w:space="0" w:color="auto"/>
                                                                                                                                                                                                                                                                                                                                                                                                                                                                                                                                                                                                                                                                                                                                                                                                                                                                                                                                                                                                        <w:left w:val="none" w:sz="0" w:space="0" w:color="auto"/>
                                                                                                                                                                                                                                                                                                                                                                                                                                                                                                                                                                                                                                                                                                                                                                                                                                                                                                                                                                                                        <w:bottom w:val="none" w:sz="0" w:space="0" w:color="auto"/>
                                                                                                                                                                                                                                                                                                                                                                                                                                                                                                                                                                                                                                                                                                                                                                                                                                                                                                                                                                                                        <w:right w:val="none" w:sz="0" w:space="0" w:color="auto"/>
                                                                                                                                                                                                                                                                                                                                                                                                                                                                                                                                                                                                                                                                                                                                                                                                                                                                                                                                                                                                      </w:divBdr>
                                                                                                                                                                                                                                                                                                                                                                                                                                                                                                                                                                                                                                                                                                                                                                                                                                                                                                                                                                                                      <w:divsChild>
                                                                                                                                                                                                                                                                                                                                                                                                                                                                                                                                                                                                                                                                                                                                                                                                                                                                                                                                                                                                        <w:div w:id="404230737">
                                                                                                                                                                                                                                                                                                                                                                                                                                                                                                                                                                                                                                                                                                                                                                                                                                                                                                                                                                                                          <w:marLeft w:val="0"/>
                                                                                                                                                                                                                                                                                                                                                                                                                                                                                                                                                                                                                                                                                                                                                                                                                                                                                                                                                                                                          <w:marRight w:val="0"/>
                                                                                                                                                                                                                                                                                                                                                                                                                                                                                                                                                                                                                                                                                                                                                                                                                                                                                                                                                                                                          <w:marTop w:val="0"/>
                                                                                                                                                                                                                                                                                                                                                                                                                                                                                                                                                                                                                                                                                                                                                                                                                                                                                                                                                                                                          <w:marBottom w:val="0"/>
                                                                                                                                                                                                                                                                                                                                                                                                                                                                                                                                                                                                                                                                                                                                                                                                                                                                                                                                                                                                          <w:divBdr>
                                                                                                                                                                                                                                                                                                                                                                                                                                                                                                                                                                                                                                                                                                                                                                                                                                                                                                                                                                                                            <w:top w:val="none" w:sz="0" w:space="0" w:color="auto"/>
                                                                                                                                                                                                                                                                                                                                                                                                                                                                                                                                                                                                                                                                                                                                                                                                                                                                                                                                                                                                            <w:left w:val="none" w:sz="0" w:space="0" w:color="auto"/>
                                                                                                                                                                                                                                                                                                                                                                                                                                                                                                                                                                                                                                                                                                                                                                                                                                                                                                                                                                                                            <w:bottom w:val="none" w:sz="0" w:space="0" w:color="auto"/>
                                                                                                                                                                                                                                                                                                                                                                                                                                                                                                                                                                                                                                                                                                                                                                                                                                                                                                                                                                                                            <w:right w:val="none" w:sz="0" w:space="0" w:color="auto"/>
                                                                                                                                                                                                                                                                                                                                                                                                                                                                                                                                                                                                                                                                                                                                                                                                                                                                                                                                                                                                          </w:divBdr>
                                                                                                                                                                                                                                                                                                                                                                                                                                                                                                                                                                                                                                                                                                                                                                                                                                                                                                                                                                                                          <w:divsChild>
                                                                                                                                                                                                                                                                                                                                                                                                                                                                                                                                                                                                                                                                                                                                                                                                                                                                                                                                                                                                            <w:div w:id="1098795120">
                                                                                                                                                                                                                                                                                                                                                                                                                                                                                                                                                                                                                                                                                                                                                                                                                                                                                                                                                                                                              <w:marLeft w:val="0"/>
                                                                                                                                                                                                                                                                                                                                                                                                                                                                                                                                                                                                                                                                                                                                                                                                                                                                                                                                                                                                              <w:marRight w:val="0"/>
                                                                                                                                                                                                                                                                                                                                                                                                                                                                                                                                                                                                                                                                                                                                                                                                                                                                                                                                                                                                              <w:marTop w:val="0"/>
                                                                                                                                                                                                                                                                                                                                                                                                                                                                                                                                                                                                                                                                                                                                                                                                                                                                                                                                                                                                              <w:marBottom w:val="0"/>
                                                                                                                                                                                                                                                                                                                                                                                                                                                                                                                                                                                                                                                                                                                                                                                                                                                                                                                                                                                                              <w:divBdr>
                                                                                                                                                                                                                                                                                                                                                                                                                                                                                                                                                                                                                                                                                                                                                                                                                                                                                                                                                                                                                <w:top w:val="none" w:sz="0" w:space="0" w:color="auto"/>
                                                                                                                                                                                                                                                                                                                                                                                                                                                                                                                                                                                                                                                                                                                                                                                                                                                                                                                                                                                                                <w:left w:val="none" w:sz="0" w:space="0" w:color="auto"/>
                                                                                                                                                                                                                                                                                                                                                                                                                                                                                                                                                                                                                                                                                                                                                                                                                                                                                                                                                                                                                <w:bottom w:val="none" w:sz="0" w:space="0" w:color="auto"/>
                                                                                                                                                                                                                                                                                                                                                                                                                                                                                                                                                                                                                                                                                                                                                                                                                                                                                                                                                                                                                <w:right w:val="none" w:sz="0" w:space="0" w:color="auto"/>
                                                                                                                                                                                                                                                                                                                                                                                                                                                                                                                                                                                                                                                                                                                                                                                                                                                                                                                                                                                                              </w:divBdr>
                                                                                                                                                                                                                                                                                                                                                                                                                                                                                                                                                                                                                                                                                                                                                                                                                                                                                                                                                                                                              <w:divsChild>
                                                                                                                                                                                                                                                                                                                                                                                                                                                                                                                                                                                                                                                                                                                                                                                                                                                                                                                                                                                                                <w:div w:id="1224373201">
                                                                                                                                                                                                                                                                                                                                                                                                                                                                                                                                                                                                                                                                                                                                                                                                                                                                                                                                                                                                                  <w:marLeft w:val="0"/>
                                                                                                                                                                                                                                                                                                                                                                                                                                                                                                                                                                                                                                                                                                                                                                                                                                                                                                                                                                                                                  <w:marRight w:val="0"/>
                                                                                                                                                                                                                                                                                                                                                                                                                                                                                                                                                                                                                                                                                                                                                                                                                                                                                                                                                                                                                  <w:marTop w:val="0"/>
                                                                                                                                                                                                                                                                                                                                                                                                                                                                                                                                                                                                                                                                                                                                                                                                                                                                                                                                                                                                                  <w:marBottom w:val="0"/>
                                                                                                                                                                                                                                                                                                                                                                                                                                                                                                                                                                                                                                                                                                                                                                                                                                                                                                                                                                                                                  <w:divBdr>
                                                                                                                                                                                                                                                                                                                                                                                                                                                                                                                                                                                                                                                                                                                                                                                                                                                                                                                                                                                                                    <w:top w:val="none" w:sz="0" w:space="0" w:color="auto"/>
                                                                                                                                                                                                                                                                                                                                                                                                                                                                                                                                                                                                                                                                                                                                                                                                                                                                                                                                                                                                                    <w:left w:val="none" w:sz="0" w:space="0" w:color="auto"/>
                                                                                                                                                                                                                                                                                                                                                                                                                                                                                                                                                                                                                                                                                                                                                                                                                                                                                                                                                                                                                    <w:bottom w:val="none" w:sz="0" w:space="0" w:color="auto"/>
                                                                                                                                                                                                                                                                                                                                                                                                                                                                                                                                                                                                                                                                                                                                                                                                                                                                                                                                                                                                                    <w:right w:val="none" w:sz="0" w:space="0" w:color="auto"/>
                                                                                                                                                                                                                                                                                                                                                                                                                                                                                                                                                                                                                                                                                                                                                                                                                                                                                                                                                                                                                  </w:divBdr>
                                                                                                                                                                                                                                                                                                                                                                                                                                                                                                                                                                                                                                                                                                                                                                                                                                                                                                                                                                                                                  <w:divsChild>
                                                                                                                                                                                                                                                                                                                                                                                                                                                                                                                                                                                                                                                                                                                                                                                                                                                                                                                                                                                                                    <w:div w:id="1188061409">
                                                                                                                                                                                                                                                                                                                                                                                                                                                                                                                                                                                                                                                                                                                                                                                                                                                                                                                                                                                                                      <w:marLeft w:val="0"/>
                                                                                                                                                                                                                                                                                                                                                                                                                                                                                                                                                                                                                                                                                                                                                                                                                                                                                                                                                                                                                      <w:marRight w:val="0"/>
                                                                                                                                                                                                                                                                                                                                                                                                                                                                                                                                                                                                                                                                                                                                                                                                                                                                                                                                                                                                                      <w:marTop w:val="0"/>
                                                                                                                                                                                                                                                                                                                                                                                                                                                                                                                                                                                                                                                                                                                                                                                                                                                                                                                                                                                                                      <w:marBottom w:val="0"/>
                                                                                                                                                                                                                                                                                                                                                                                                                                                                                                                                                                                                                                                                                                                                                                                                                                                                                                                                                                                                                      <w:divBdr>
                                                                                                                                                                                                                                                                                                                                                                                                                                                                                                                                                                                                                                                                                                                                                                                                                                                                                                                                                                                                                        <w:top w:val="none" w:sz="0" w:space="0" w:color="auto"/>
                                                                                                                                                                                                                                                                                                                                                                                                                                                                                                                                                                                                                                                                                                                                                                                                                                                                                                                                                                                                                        <w:left w:val="none" w:sz="0" w:space="0" w:color="auto"/>
                                                                                                                                                                                                                                                                                                                                                                                                                                                                                                                                                                                                                                                                                                                                                                                                                                                                                                                                                                                                                        <w:bottom w:val="none" w:sz="0" w:space="0" w:color="auto"/>
                                                                                                                                                                                                                                                                                                                                                                                                                                                                                                                                                                                                                                                                                                                                                                                                                                                                                                                                                                                                                        <w:right w:val="none" w:sz="0" w:space="0" w:color="auto"/>
                                                                                                                                                                                                                                                                                                                                                                                                                                                                                                                                                                                                                                                                                                                                                                                                                                                                                                                                                                                                                      </w:divBdr>
                                                                                                                                                                                                                                                                                                                                                                                                                                                                                                                                                                                                                                                                                                                                                                                                                                                                                                                                                                                                                      <w:divsChild>
                                                                                                                                                                                                                                                                                                                                                                                                                                                                                                                                                                                                                                                                                                                                                                                                                                                                                                                                                                                                                        <w:div w:id="706416352">
                                                                                                                                                                                                                                                                                                                                                                                                                                                                                                                                                                                                                                                                                                                                                                                                                                                                                                                                                                                                                          <w:marLeft w:val="0"/>
                                                                                                                                                                                                                                                                                                                                                                                                                                                                                                                                                                                                                                                                                                                                                                                                                                                                                                                                                                                                                          <w:marRight w:val="0"/>
                                                                                                                                                                                                                                                                                                                                                                                                                                                                                                                                                                                                                                                                                                                                                                                                                                                                                                                                                                                                                          <w:marTop w:val="0"/>
                                                                                                                                                                                                                                                                                                                                                                                                                                                                                                                                                                                                                                                                                                                                                                                                                                                                                                                                                                                                                          <w:marBottom w:val="0"/>
                                                                                                                                                                                                                                                                                                                                                                                                                                                                                                                                                                                                                                                                                                                                                                                                                                                                                                                                                                                                                          <w:divBdr>
                                                                                                                                                                                                                                                                                                                                                                                                                                                                                                                                                                                                                                                                                                                                                                                                                                                                                                                                                                                                                            <w:top w:val="none" w:sz="0" w:space="0" w:color="auto"/>
                                                                                                                                                                                                                                                                                                                                                                                                                                                                                                                                                                                                                                                                                                                                                                                                                                                                                                                                                                                                                            <w:left w:val="none" w:sz="0" w:space="0" w:color="auto"/>
                                                                                                                                                                                                                                                                                                                                                                                                                                                                                                                                                                                                                                                                                                                                                                                                                                                                                                                                                                                                                            <w:bottom w:val="none" w:sz="0" w:space="0" w:color="auto"/>
                                                                                                                                                                                                                                                                                                                                                                                                                                                                                                                                                                                                                                                                                                                                                                                                                                                                                                                                                                                                                            <w:right w:val="none" w:sz="0" w:space="0" w:color="auto"/>
                                                                                                                                                                                                                                                                                                                                                                                                                                                                                                                                                                                                                                                                                                                                                                                                                                                                                                                                                                                                                          </w:divBdr>
                                                                                                                                                                                                                                                                                                                                                                                                                                                                                                                                                                                                                                                                                                                                                                                                                                                                                                                                                                                                                          <w:divsChild>
                                                                                                                                                                                                                                                                                                                                                                                                                                                                                                                                                                                                                                                                                                                                                                                                                                                                                                                                                                                                                            <w:div w:id="650594830">
                                                                                                                                                                                                                                                                                                                                                                                                                                                                                                                                                                                                                                                                                                                                                                                                                                                                                                                                                                                                                              <w:marLeft w:val="0"/>
                                                                                                                                                                                                                                                                                                                                                                                                                                                                                                                                                                                                                                                                                                                                                                                                                                                                                                                                                                                                                              <w:marRight w:val="0"/>
                                                                                                                                                                                                                                                                                                                                                                                                                                                                                                                                                                                                                                                                                                                                                                                                                                                                                                                                                                                                                              <w:marTop w:val="180"/>
                                                                                                                                                                                                                                                                                                                                                                                                                                                                                                                                                                                                                                                                                                                                                                                                                                                                                                                                                                                                                              <w:marBottom w:val="0"/>
                                                                                                                                                                                                                                                                                                                                                                                                                                                                                                                                                                                                                                                                                                                                                                                                                                                                                                                                                                                                                              <w:divBdr>
                                                                                                                                                                                                                                                                                                                                                                                                                                                                                                                                                                                                                                                                                                                                                                                                                                                                                                                                                                                                                                <w:top w:val="none" w:sz="0" w:space="0" w:color="auto"/>
                                                                                                                                                                                                                                                                                                                                                                                                                                                                                                                                                                                                                                                                                                                                                                                                                                                                                                                                                                                                                                <w:left w:val="none" w:sz="0" w:space="0" w:color="auto"/>
                                                                                                                                                                                                                                                                                                                                                                                                                                                                                                                                                                                                                                                                                                                                                                                                                                                                                                                                                                                                                                <w:bottom w:val="none" w:sz="0" w:space="0" w:color="auto"/>
                                                                                                                                                                                                                                                                                                                                                                                                                                                                                                                                                                                                                                                                                                                                                                                                                                                                                                                                                                                                                                <w:right w:val="none" w:sz="0" w:space="0" w:color="auto"/>
                                                                                                                                                                                                                                                                                                                                                                                                                                                                                                                                                                                                                                                                                                                                                                                                                                                                                                                                                                                                                              </w:divBdr>
                                                                                                                                                                                                                                                                                                                                                                                                                                                                                                                                                                                                                                                                                                                                                                                                                                                                                                                                                                                                                              <w:divsChild>
                                                                                                                                                                                                                                                                                                                                                                                                                                                                                                                                                                                                                                                                                                                                                                                                                                                                                                                                                                                                                                <w:div w:id="1822114905">
                                                                                                                                                                                                                                                                                                                                                                                                                                                                                                                                                                                                                                                                                                                                                                                                                                                                                                                                                                                                                                  <w:marLeft w:val="0"/>
                                                                                                                                                                                                                                                                                                                                                                                                                                                                                                                                                                                                                                                                                                                                                                                                                                                                                                                                                                                                                                  <w:marRight w:val="0"/>
                                                                                                                                                                                                                                                                                                                                                                                                                                                                                                                                                                                                                                                                                                                                                                                                                                                                                                                                                                                                                                  <w:marTop w:val="0"/>
                                                                                                                                                                                                                                                                                                                                                                                                                                                                                                                                                                                                                                                                                                                                                                                                                                                                                                                                                                                                                                  <w:marBottom w:val="0"/>
                                                                                                                                                                                                                                                                                                                                                                                                                                                                                                                                                                                                                                                                                                                                                                                                                                                                                                                                                                                                                                  <w:divBdr>
                                                                                                                                                                                                                                                                                                                                                                                                                                                                                                                                                                                                                                                                                                                                                                                                                                                                                                                                                                                                                                    <w:top w:val="none" w:sz="0" w:space="0" w:color="auto"/>
                                                                                                                                                                                                                                                                                                                                                                                                                                                                                                                                                                                                                                                                                                                                                                                                                                                                                                                                                                                                                                    <w:left w:val="none" w:sz="0" w:space="0" w:color="auto"/>
                                                                                                                                                                                                                                                                                                                                                                                                                                                                                                                                                                                                                                                                                                                                                                                                                                                                                                                                                                                                                                    <w:bottom w:val="none" w:sz="0" w:space="0" w:color="auto"/>
                                                                                                                                                                                                                                                                                                                                                                                                                                                                                                                                                                                                                                                                                                                                                                                                                                                                                                                                                                                                                                    <w:right w:val="none" w:sz="0" w:space="0" w:color="auto"/>
                                                                                                                                                                                                                                                                                                                                                                                                                                                                                                                                                                                                                                                                                                                                                                                                                                                                                                                                                                                                                                  </w:divBdr>
                                                                                                                                                                                                                                                                                                                                                                                                                                                                                                                                                                                                                                                                                                                                                                                                                                                                                                                                                                                                                                  <w:divsChild>
                                                                                                                                                                                                                                                                                                                                                                                                                                                                                                                                                                                                                                                                                                                                                                                                                                                                                                                                                                                                                                    <w:div w:id="1295915870">
                                                                                                                                                                                                                                                                                                                                                                                                                                                                                                                                                                                                                                                                                                                                                                                                                                                                                                                                                                                                                                      <w:marLeft w:val="0"/>
                                                                                                                                                                                                                                                                                                                                                                                                                                                                                                                                                                                                                                                                                                                                                                                                                                                                                                                                                                                                                                      <w:marRight w:val="0"/>
                                                                                                                                                                                                                                                                                                                                                                                                                                                                                                                                                                                                                                                                                                                                                                                                                                                                                                                                                                                                                                      <w:marTop w:val="0"/>
                                                                                                                                                                                                                                                                                                                                                                                                                                                                                                                                                                                                                                                                                                                                                                                                                                                                                                                                                                                                                                      <w:marBottom w:val="0"/>
                                                                                                                                                                                                                                                                                                                                                                                                                                                                                                                                                                                                                                                                                                                                                                                                                                                                                                                                                                                                                                      <w:divBdr>
                                                                                                                                                                                                                                                                                                                                                                                                                                                                                                                                                                                                                                                                                                                                                                                                                                                                                                                                                                                                                                        <w:top w:val="none" w:sz="0" w:space="0" w:color="auto"/>
                                                                                                                                                                                                                                                                                                                                                                                                                                                                                                                                                                                                                                                                                                                                                                                                                                                                                                                                                                                                                                        <w:left w:val="none" w:sz="0" w:space="0" w:color="auto"/>
                                                                                                                                                                                                                                                                                                                                                                                                                                                                                                                                                                                                                                                                                                                                                                                                                                                                                                                                                                                                                                        <w:bottom w:val="none" w:sz="0" w:space="0" w:color="auto"/>
                                                                                                                                                                                                                                                                                                                                                                                                                                                                                                                                                                                                                                                                                                                                                                                                                                                                                                                                                                                                                                        <w:right w:val="none" w:sz="0" w:space="0" w:color="auto"/>
                                                                                                                                                                                                                                                                                                                                                                                                                                                                                                                                                                                                                                                                                                                                                                                                                                                                                                                                                                                                                                      </w:divBdr>
                                                                                                                                                                                                                                                                                                                                                                                                                                                                                                                                                                                                                                                                                                                                                                                                                                                                                                                                                                                                                                      <w:divsChild>
                                                                                                                                                                                                                                                                                                                                                                                                                                                                                                                                                                                                                                                                                                                                                                                                                                                                                                                                                                                                                                        <w:div w:id="1503083523">
                                                                                                                                                                                                                                                                                                                                                                                                                                                                                                                                                                                                                                                                                                                                                                                                                                                                                                                                                                                                                                          <w:marLeft w:val="0"/>
                                                                                                                                                                                                                                                                                                                                                                                                                                                                                                                                                                                                                                                                                                                                                                                                                                                                                                                                                                                                                                          <w:marRight w:val="0"/>
                                                                                                                                                                                                                                                                                                                                                                                                                                                                                                                                                                                                                                                                                                                                                                                                                                                                                                                                                                                                                                          <w:marTop w:val="0"/>
                                                                                                                                                                                                                                                                                                                                                                                                                                                                                                                                                                                                                                                                                                                                                                                                                                                                                                                                                                                                                                          <w:marBottom w:val="0"/>
                                                                                                                                                                                                                                                                                                                                                                                                                                                                                                                                                                                                                                                                                                                                                                                                                                                                                                                                                                                                                                          <w:divBdr>
                                                                                                                                                                                                                                                                                                                                                                                                                                                                                                                                                                                                                                                                                                                                                                                                                                                                                                                                                                                                                                            <w:top w:val="single" w:sz="6" w:space="0" w:color="DADCE0"/>
                                                                                                                                                                                                                                                                                                                                                                                                                                                                                                                                                                                                                                                                                                                                                                                                                                                                                                                                                                                                                                            <w:left w:val="single" w:sz="6" w:space="0" w:color="DADCE0"/>
                                                                                                                                                                                                                                                                                                                                                                                                                                                                                                                                                                                                                                                                                                                                                                                                                                                                                                                                                                                                                                            <w:bottom w:val="single" w:sz="6" w:space="0" w:color="DADCE0"/>
                                                                                                                                                                                                                                                                                                                                                                                                                                                                                                                                                                                                                                                                                                                                                                                                                                                                                                                                                                                                                                            <w:right w:val="single" w:sz="6" w:space="0" w:color="DADCE0"/>
                                                                                                                                                                                                                                                                                                                                                                                                                                                                                                                                                                                                                                                                                                                                                                                                                                                                                                                                                                                                                                          </w:divBdr>
                                                                                                                                                                                                                                                                                                                                                                                                                                                                                                                                                                                                                                                                                                                                                                                                                                                                                                                                                                                                                                          <w:divsChild>
                                                                                                                                                                                                                                                                                                                                                                                                                                                                                                                                                                                                                                                                                                                                                                                                                                                                                                                                                                                                                                            <w:div w:id="1769541502">
                                                                                                                                                                                                                                                                                                                                                                                                                                                                                                                                                                                                                                                                                                                                                                                                                                                                                                                                                                                                                                              <w:marLeft w:val="0"/>
                                                                                                                                                                                                                                                                                                                                                                                                                                                                                                                                                                                                                                                                                                                                                                                                                                                                                                                                                                                                                                              <w:marRight w:val="0"/>
                                                                                                                                                                                                                                                                                                                                                                                                                                                                                                                                                                                                                                                                                                                                                                                                                                                                                                                                                                                                                                              <w:marTop w:val="0"/>
                                                                                                                                                                                                                                                                                                                                                                                                                                                                                                                                                                                                                                                                                                                                                                                                                                                                                                                                                                                                                                              <w:marBottom w:val="0"/>
                                                                                                                                                                                                                                                                                                                                                                                                                                                                                                                                                                                                                                                                                                                                                                                                                                                                                                                                                                                                                                              <w:divBdr>
                                                                                                                                                                                                                                                                                                                                                                                                                                                                                                                                                                                                                                                                                                                                                                                                                                                                                                                                                                                                                                                <w:top w:val="none" w:sz="0" w:space="0" w:color="auto"/>
                                                                                                                                                                                                                                                                                                                                                                                                                                                                                                                                                                                                                                                                                                                                                                                                                                                                                                                                                                                                                                                <w:left w:val="none" w:sz="0" w:space="0" w:color="auto"/>
                                                                                                                                                                                                                                                                                                                                                                                                                                                                                                                                                                                                                                                                                                                                                                                                                                                                                                                                                                                                                                                <w:bottom w:val="none" w:sz="0" w:space="0" w:color="auto"/>
                                                                                                                                                                                                                                                                                                                                                                                                                                                                                                                                                                                                                                                                                                                                                                                                                                                                                                                                                                                                                                                <w:right w:val="none" w:sz="0" w:space="0" w:color="auto"/>
                                                                                                                                                                                                                                                                                                                                                                                                                                                                                                                                                                                                                                                                                                                                                                                                                                                                                                                                                                                                                                              </w:divBdr>
                                                                                                                                                                                                                                                                                                                                                                                                                                                                                                                                                                                                                                                                                                                                                                                                                                                                                                                                                                                                                                              <w:divsChild>
                                                                                                                                                                                                                                                                                                                                                                                                                                                                                                                                                                                                                                                                                                                                                                                                                                                                                                                                                                                                                                                <w:div w:id="1151024795">
                                                                                                                                                                                                                                                                                                                                                                                                                                                                                                                                                                                                                                                                                                                                                                                                                                                                                                                                                                                                                                                  <w:marLeft w:val="0"/>
                                                                                                                                                                                                                                                                                                                                                                                                                                                                                                                                                                                                                                                                                                                                                                                                                                                                                                                                                                                                                                                  <w:marRight w:val="0"/>
                                                                                                                                                                                                                                                                                                                                                                                                                                                                                                                                                                                                                                                                                                                                                                                                                                                                                                                                                                                                                                                  <w:marTop w:val="0"/>
                                                                                                                                                                                                                                                                                                                                                                                                                                                                                                                                                                                                                                                                                                                                                                                                                                                                                                                                                                                                                                                  <w:marBottom w:val="0"/>
                                                                                                                                                                                                                                                                                                                                                                                                                                                                                                                                                                                                                                                                                                                                                                                                                                                                                                                                                                                                                                                  <w:divBdr>
                                                                                                                                                                                                                                                                                                                                                                                                                                                                                                                                                                                                                                                                                                                                                                                                                                                                                                                                                                                                                                                    <w:top w:val="none" w:sz="0" w:space="0" w:color="auto"/>
                                                                                                                                                                                                                                                                                                                                                                                                                                                                                                                                                                                                                                                                                                                                                                                                                                                                                                                                                                                                                                                    <w:left w:val="none" w:sz="0" w:space="0" w:color="auto"/>
                                                                                                                                                                                                                                                                                                                                                                                                                                                                                                                                                                                                                                                                                                                                                                                                                                                                                                                                                                                                                                                    <w:bottom w:val="none" w:sz="0" w:space="0" w:color="auto"/>
                                                                                                                                                                                                                                                                                                                                                                                                                                                                                                                                                                                                                                                                                                                                                                                                                                                                                                                                                                                                                                                    <w:right w:val="none" w:sz="0" w:space="0" w:color="auto"/>
                                                                                                                                                                                                                                                                                                                                                                                                                                                                                                                                                                                                                                                                                                                                                                                                                                                                                                                                                                                                                                                  </w:divBdr>
                                                                                                                                                                                                                                                                                                                                                                                                                                                                                                                                                                                                                                                                                                                                                                                                                                                                                                                                                                                                                                                  <w:divsChild>
                                                                                                                                                                                                                                                                                                                                                                                                                                                                                                                                                                                                                                                                                                                                                                                                                                                                                                                                                                                                                                                    <w:div w:id="784614603">
                                                                                                                                                                                                                                                                                                                                                                                                                                                                                                                                                                                                                                                                                                                                                                                                                                                                                                                                                                                                                                                      <w:marLeft w:val="0"/>
                                                                                                                                                                                                                                                                                                                                                                                                                                                                                                                                                                                                                                                                                                                                                                                                                                                                                                                                                                                                                                                      <w:marRight w:val="0"/>
                                                                                                                                                                                                                                                                                                                                                                                                                                                                                                                                                                                                                                                                                                                                                                                                                                                                                                                                                                                                                                                      <w:marTop w:val="0"/>
                                                                                                                                                                                                                                                                                                                                                                                                                                                                                                                                                                                                                                                                                                                                                                                                                                                                                                                                                                                                                                                      <w:marBottom w:val="0"/>
                                                                                                                                                                                                                                                                                                                                                                                                                                                                                                                                                                                                                                                                                                                                                                                                                                                                                                                                                                                                                                                      <w:divBdr>
                                                                                                                                                                                                                                                                                                                                                                                                                                                                                                                                                                                                                                                                                                                                                                                                                                                                                                                                                                                                                                                        <w:top w:val="none" w:sz="0" w:space="0" w:color="auto"/>
                                                                                                                                                                                                                                                                                                                                                                                                                                                                                                                                                                                                                                                                                                                                                                                                                                                                                                                                                                                                                                                        <w:left w:val="none" w:sz="0" w:space="0" w:color="auto"/>
                                                                                                                                                                                                                                                                                                                                                                                                                                                                                                                                                                                                                                                                                                                                                                                                                                                                                                                                                                                                                                                        <w:bottom w:val="none" w:sz="0" w:space="0" w:color="auto"/>
                                                                                                                                                                                                                                                                                                                                                                                                                                                                                                                                                                                                                                                                                                                                                                                                                                                                                                                                                                                                                                                        <w:right w:val="none" w:sz="0" w:space="0" w:color="auto"/>
                                                                                                                                                                                                                                                                                                                                                                                                                                                                                                                                                                                                                                                                                                                                                                                                                                                                                                                                                                                                                                                      </w:divBdr>
                                                                                                                                                                                                                                                                                                                                                                                                                                                                                                                                                                                                                                                                                                                                                                                                                                                                                                                                                                                                                                                      <w:divsChild>
                                                                                                                                                                                                                                                                                                                                                                                                                                                                                                                                                                                                                                                                                                                                                                                                                                                                                                                                                                                                                                                        <w:div w:id="1389719307">
                                                                                                                                                                                                                                                                                                                                                                                                                                                                                                                                                                                                                                                                                                                                                                                                                                                                                                                                                                                                                                                          <w:marLeft w:val="0"/>
                                                                                                                                                                                                                                                                                                                                                                                                                                                                                                                                                                                                                                                                                                                                                                                                                                                                                                                                                                                                                                                          <w:marRight w:val="0"/>
                                                                                                                                                                                                                                                                                                                                                                                                                                                                                                                                                                                                                                                                                                                                                                                                                                                                                                                                                                                                                                                          <w:marTop w:val="0"/>
                                                                                                                                                                                                                                                                                                                                                                                                                                                                                                                                                                                                                                                                                                                                                                                                                                                                                                                                                                                                                                                          <w:marBottom w:val="0"/>
                                                                                                                                                                                                                                                                                                                                                                                                                                                                                                                                                                                                                                                                                                                                                                                                                                                                                                                                                                                                                                                          <w:divBdr>
                                                                                                                                                                                                                                                                                                                                                                                                                                                                                                                                                                                                                                                                                                                                                                                                                                                                                                                                                                                                                                                            <w:top w:val="none" w:sz="0" w:space="0" w:color="auto"/>
                                                                                                                                                                                                                                                                                                                                                                                                                                                                                                                                                                                                                                                                                                                                                                                                                                                                                                                                                                                                                                                            <w:left w:val="none" w:sz="0" w:space="0" w:color="auto"/>
                                                                                                                                                                                                                                                                                                                                                                                                                                                                                                                                                                                                                                                                                                                                                                                                                                                                                                                                                                                                                                                            <w:bottom w:val="none" w:sz="0" w:space="0" w:color="auto"/>
                                                                                                                                                                                                                                                                                                                                                                                                                                                                                                                                                                                                                                                                                                                                                                                                                                                                                                                                                                                                                                                            <w:right w:val="none" w:sz="0" w:space="0" w:color="auto"/>
                                                                                                                                                                                                                                                                                                                                                                                                                                                                                                                                                                                                                                                                                                                                                                                                                                                                                                                                                                                                                                                          </w:divBdr>
                                                                                                                                                                                                                                                                                                                                                                                                                                                                                                                                                                                                                                                                                                                                                                                                                                                                                                                                                                                                                                                          <w:divsChild>
                                                                                                                                                                                                                                                                                                                                                                                                                                                                                                                                                                                                                                                                                                                                                                                                                                                                                                                                                                                                                                                            <w:div w:id="1652639134">
                                                                                                                                                                                                                                                                                                                                                                                                                                                                                                                                                                                                                                                                                                                                                                                                                                                                                                                                                                                                                                                              <w:marLeft w:val="0"/>
                                                                                                                                                                                                                                                                                                                                                                                                                                                                                                                                                                                                                                                                                                                                                                                                                                                                                                                                                                                                                                                              <w:marRight w:val="0"/>
                                                                                                                                                                                                                                                                                                                                                                                                                                                                                                                                                                                                                                                                                                                                                                                                                                                                                                                                                                                                                                                              <w:marTop w:val="0"/>
                                                                                                                                                                                                                                                                                                                                                                                                                                                                                                                                                                                                                                                                                                                                                                                                                                                                                                                                                                                                                                                              <w:marBottom w:val="0"/>
                                                                                                                                                                                                                                                                                                                                                                                                                                                                                                                                                                                                                                                                                                                                                                                                                                                                                                                                                                                                                                                              <w:divBdr>
                                                                                                                                                                                                                                                                                                                                                                                                                                                                                                                                                                                                                                                                                                                                                                                                                                                                                                                                                                                                                                                                <w:top w:val="none" w:sz="0" w:space="0" w:color="auto"/>
                                                                                                                                                                                                                                                                                                                                                                                                                                                                                                                                                                                                                                                                                                                                                                                                                                                                                                                                                                                                                                                                <w:left w:val="none" w:sz="0" w:space="0" w:color="auto"/>
                                                                                                                                                                                                                                                                                                                                                                                                                                                                                                                                                                                                                                                                                                                                                                                                                                                                                                                                                                                                                                                                <w:bottom w:val="none" w:sz="0" w:space="0" w:color="auto"/>
                                                                                                                                                                                                                                                                                                                                                                                                                                                                                                                                                                                                                                                                                                                                                                                                                                                                                                                                                                                                                                                                <w:right w:val="none" w:sz="0" w:space="0" w:color="auto"/>
                                                                                                                                                                                                                                                                                                                                                                                                                                                                                                                                                                                                                                                                                                                                                                                                                                                                                                                                                                                                                                                              </w:divBdr>
                                                                                                                                                                                                                                                                                                                                                                                                                                                                                                                                                                                                                                                                                                                                                                                                                                                                                                                                                                                                                                                              <w:divsChild>
                                                                                                                                                                                                                                                                                                                                                                                                                                                                                                                                                                                                                                                                                                                                                                                                                                                                                                                                                                                                                                                                <w:div w:id="1233615626">
                                                                                                                                                                                                                                                                                                                                                                                                                                                                                                                                                                                                                                                                                                                                                                                                                                                                                                                                                                                                                                                                  <w:marLeft w:val="0"/>
                                                                                                                                                                                                                                                                                                                                                                                                                                                                                                                                                                                                                                                                                                                                                                                                                                                                                                                                                                                                                                                                  <w:marRight w:val="120"/>
                                                                                                                                                                                                                                                                                                                                                                                                                                                                                                                                                                                                                                                                                                                                                                                                                                                                                                                                                                                                                                                                  <w:marTop w:val="0"/>
                                                                                                                                                                                                                                                                                                                                                                                                                                                                                                                                                                                                                                                                                                                                                                                                                                                                                                                                                                                                                                                                  <w:marBottom w:val="0"/>
                                                                                                                                                                                                                                                                                                                                                                                                                                                                                                                                                                                                                                                                                                                                                                                                                                                                                                                                                                                                                                                                  <w:divBdr>
                                                                                                                                                                                                                                                                                                                                                                                                                                                                                                                                                                                                                                                                                                                                                                                                                                                                                                                                                                                                                                                                    <w:top w:val="none" w:sz="0" w:space="0" w:color="auto"/>
                                                                                                                                                                                                                                                                                                                                                                                                                                                                                                                                                                                                                                                                                                                                                                                                                                                                                                                                                                                                                                                                    <w:left w:val="none" w:sz="0" w:space="0" w:color="auto"/>
                                                                                                                                                                                                                                                                                                                                                                                                                                                                                                                                                                                                                                                                                                                                                                                                                                                                                                                                                                                                                                                                    <w:bottom w:val="none" w:sz="0" w:space="0" w:color="auto"/>
                                                                                                                                                                                                                                                                                                                                                                                                                                                                                                                                                                                                                                                                                                                                                                                                                                                                                                                                                                                                                                                                    <w:right w:val="none" w:sz="0" w:space="0" w:color="auto"/>
                                                                                                                                                                                                                                                                                                                                                                                                                                                                                                                                                                                                                                                                                                                                                                                                                                                                                                                                                                                                                                                                  </w:divBdr>
                                                                                                                                                                                                                                                                                                                                                                                                                                                                                                                                                                                                                                                                                                                                                                                                                                                                                                                                                                                                                                                                  <w:divsChild>
                                                                                                                                                                                                                                                                                                                                                                                                                                                                                                                                                                                                                                                                                                                                                                                                                                                                                                                                                                                                                                                                    <w:div w:id="1018043202">
                                                                                                                                                                                                                                                                                                                                                                                                                                                                                                                                                                                                                                                                                                                                                                                                                                                                                                                                                                                                                                                                      <w:marLeft w:val="0"/>
                                                                                                                                                                                                                                                                                                                                                                                                                                                                                                                                                                                                                                                                                                                                                                                                                                                                                                                                                                                                                                                                      <w:marRight w:val="0"/>
                                                                                                                                                                                                                                                                                                                                                                                                                                                                                                                                                                                                                                                                                                                                                                                                                                                                                                                                                                                                                                                                      <w:marTop w:val="0"/>
                                                                                                                                                                                                                                                                                                                                                                                                                                                                                                                                                                                                                                                                                                                                                                                                                                                                                                                                                                                                                                                                      <w:marBottom w:val="0"/>
                                                                                                                                                                                                                                                                                                                                                                                                                                                                                                                                                                                                                                                                                                                                                                                                                                                                                                                                                                                                                                                                      <w:divBdr>
                                                                                                                                                                                                                                                                                                                                                                                                                                                                                                                                                                                                                                                                                                                                                                                                                                                                                                                                                                                                                                                                        <w:top w:val="none" w:sz="0" w:space="0" w:color="auto"/>
                                                                                                                                                                                                                                                                                                                                                                                                                                                                                                                                                                                                                                                                                                                                                                                                                                                                                                                                                                                                                                                                        <w:left w:val="none" w:sz="0" w:space="0" w:color="auto"/>
                                                                                                                                                                                                                                                                                                                                                                                                                                                                                                                                                                                                                                                                                                                                                                                                                                                                                                                                                                                                                                                                        <w:bottom w:val="none" w:sz="0" w:space="0" w:color="auto"/>
                                                                                                                                                                                                                                                                                                                                                                                                                                                                                                                                                                                                                                                                                                                                                                                                                                                                                                                                                                                                                                                                        <w:right w:val="none" w:sz="0" w:space="0" w:color="auto"/>
                                                                                                                                                                                                                                                                                                                                                                                                                                                                                                                                                                                                                                                                                                                                                                                                                                                                                                                                                                                                                                                                      </w:divBdr>
                                                                                                                                                                                                                                                                                                                                                                                                                                                                                                                                                                                                                                                                                                                                                                                                                                                                                                                                                                                                                                                                      <w:divsChild>
                                                                                                                                                                                                                                                                                                                                                                                                                                                                                                                                                                                                                                                                                                                                                                                                                                                                                                                                                                                                                                                                        <w:div w:id="1380085152">
                                                                                                                                                                                                                                                                                                                                                                                                                                                                                                                                                                                                                                                                                                                                                                                                                                                                                                                                                                                                                                                                          <w:marLeft w:val="0"/>
                                                                                                                                                                                                                                                                                                                                                                                                                                                                                                                                                                                                                                                                                                                                                                                                                                                                                                                                                                                                                                                                          <w:marRight w:val="0"/>
                                                                                                                                                                                                                                                                                                                                                                                                                                                                                                                                                                                                                                                                                                                                                                                                                                                                                                                                                                                                                                                                          <w:marTop w:val="0"/>
                                                                                                                                                                                                                                                                                                                                                                                                                                                                                                                                                                                                                                                                                                                                                                                                                                                                                                                                                                                                                                                                          <w:marBottom w:val="0"/>
                                                                                                                                                                                                                                                                                                                                                                                                                                                                                                                                                                                                                                                                                                                                                                                                                                                                                                                                                                                                                                                                          <w:divBdr>
                                                                                                                                                                                                                                                                                                                                                                                                                                                                                                                                                                                                                                                                                                                                                                                                                                                                                                                                                                                                                                                                            <w:top w:val="none" w:sz="0" w:space="0" w:color="auto"/>
                                                                                                                                                                                                                                                                                                                                                                                                                                                                                                                                                                                                                                                                                                                                                                                                                                                                                                                                                                                                                                                                            <w:left w:val="none" w:sz="0" w:space="0" w:color="auto"/>
                                                                                                                                                                                                                                                                                                                                                                                                                                                                                                                                                                                                                                                                                                                                                                                                                                                                                                                                                                                                                                                                            <w:bottom w:val="none" w:sz="0" w:space="0" w:color="auto"/>
                                                                                                                                                                                                                                                                                                                                                                                                                                                                                                                                                                                                                                                                                                                                                                                                                                                                                                                                                                                                                                                                            <w:right w:val="none" w:sz="0" w:space="0" w:color="auto"/>
                                                                                                                                                                                                                                                                                                                                                                                                                                                                                                                                                                                                                                                                                                                                                                                                                                                                                                                                                                                                                                                                          </w:divBdr>
                                                                                                                                                                                                                                                                                                                                                                                                                                                                                                                                                                                                                                                                                                                                                                                                                                                                                                                                                                                                                                                                          <w:divsChild>
                                                                                                                                                                                                                                                                                                                                                                                                                                                                                                                                                                                                                                                                                                                                                                                                                                                                                                                                                                                                                                                                            <w:div w:id="1138575754">
                                                                                                                                                                                                                                                                                                                                                                                                                                                                                                                                                                                                                                                                                                                                                                                                                                                                                                                                                                                                                                                                              <w:marLeft w:val="360"/>
                                                                                                                                                                                                                                                                                                                                                                                                                                                                                                                                                                                                                                                                                                                                                                                                                                                                                                                                                                                                                                                                              <w:marRight w:val="360"/>
                                                                                                                                                                                                                                                                                                                                                                                                                                                                                                                                                                                                                                                                                                                                                                                                                                                                                                                                                                                                                                                                              <w:marTop w:val="0"/>
                                                                                                                                                                                                                                                                                                                                                                                                                                                                                                                                                                                                                                                                                                                                                                                                                                                                                                                                                                                                                                                                              <w:marBottom w:val="360"/>
                                                                                                                                                                                                                                                                                                                                                                                                                                                                                                                                                                                                                                                                                                                                                                                                                                                                                                                                                                                                                                                                              <w:divBdr>
                                                                                                                                                                                                                                                                                                                                                                                                                                                                                                                                                                                                                                                                                                                                                                                                                                                                                                                                                                                                                                                                                <w:top w:val="none" w:sz="0" w:space="0" w:color="auto"/>
                                                                                                                                                                                                                                                                                                                                                                                                                                                                                                                                                                                                                                                                                                                                                                                                                                                                                                                                                                                                                                                                                <w:left w:val="none" w:sz="0" w:space="0" w:color="auto"/>
                                                                                                                                                                                                                                                                                                                                                                                                                                                                                                                                                                                                                                                                                                                                                                                                                                                                                                                                                                                                                                                                                <w:bottom w:val="none" w:sz="0" w:space="0" w:color="auto"/>
                                                                                                                                                                                                                                                                                                                                                                                                                                                                                                                                                                                                                                                                                                                                                                                                                                                                                                                                                                                                                                                                                <w:right w:val="none" w:sz="0" w:space="0" w:color="auto"/>
                                                                                                                                                                                                                                                                                                                                                                                                                                                                                                                                                                                                                                                                                                                                                                                                                                                                                                                                                                                                                                                                              </w:divBdr>
                                                                                                                                                                                                                                                                                                                                                                                                                                                                                                                                                                                                                                                                                                                                                                                                                                                                                                                                                                                                                                                                              <w:divsChild>
                                                                                                                                                                                                                                                                                                                                                                                                                                                                                                                                                                                                                                                                                                                                                                                                                                                                                                                                                                                                                                                                                <w:div w:id="936409025">
                                                                                                                                                                                                                                                                                                                                                                                                                                                                                                                                                                                                                                                                                                                                                                                                                                                                                                                                                                                                                                                                                  <w:marLeft w:val="0"/>
                                                                                                                                                                                                                                                                                                                                                                                                                                                                                                                                                                                                                                                                                                                                                                                                                                                                                                                                                                                                                                                                                  <w:marRight w:val="0"/>
                                                                                                                                                                                                                                                                                                                                                                                                                                                                                                                                                                                                                                                                                                                                                                                                                                                                                                                                                                                                                                                                                  <w:marTop w:val="0"/>
                                                                                                                                                                                                                                                                                                                                                                                                                                                                                                                                                                                                                                                                                                                                                                                                                                                                                                                                                                                                                                                                                  <w:marBottom w:val="0"/>
                                                                                                                                                                                                                                                                                                                                                                                                                                                                                                                                                                                                                                                                                                                                                                                                                                                                                                                                                                                                                                                                                  <w:divBdr>
                                                                                                                                                                                                                                                                                                                                                                                                                                                                                                                                                                                                                                                                                                                                                                                                                                                                                                                                                                                                                                                                                    <w:top w:val="none" w:sz="0" w:space="0" w:color="auto"/>
                                                                                                                                                                                                                                                                                                                                                                                                                                                                                                                                                                                                                                                                                                                                                                                                                                                                                                                                                                                                                                                                                    <w:left w:val="none" w:sz="0" w:space="0" w:color="auto"/>
                                                                                                                                                                                                                                                                                                                                                                                                                                                                                                                                                                                                                                                                                                                                                                                                                                                                                                                                                                                                                                                                                    <w:bottom w:val="none" w:sz="0" w:space="0" w:color="auto"/>
                                                                                                                                                                                                                                                                                                                                                                                                                                                                                                                                                                                                                                                                                                                                                                                                                                                                                                                                                                                                                                                                                    <w:right w:val="none" w:sz="0" w:space="0" w:color="auto"/>
                                                                                                                                                                                                                                                                                                                                                                                                                                                                                                                                                                                                                                                                                                                                                                                                                                                                                                                                                                                                                                                                                  </w:divBdr>
                                                                                                                                                                                                                                                                                                                                                                                                                                                                                                                                                                                                                                                                                                                                                                                                                                                                                                                                                                                                                                                                                  <w:divsChild>
                                                                                                                                                                                                                                                                                                                                                                                                                                                                                                                                                                                                                                                                                                                                                                                                                                                                                                                                                                                                                                                                                    <w:div w:id="206333521">
                                                                                                                                                                                                                                                                                                                                                                                                                                                                                                                                                                                                                                                                                                                                                                                                                                                                                                                                                                                                                                                                                      <w:marLeft w:val="0"/>
                                                                                                                                                                                                                                                                                                                                                                                                                                                                                                                                                                                                                                                                                                                                                                                                                                                                                                                                                                                                                                                                                      <w:marRight w:val="0"/>
                                                                                                                                                                                                                                                                                                                                                                                                                                                                                                                                                                                                                                                                                                                                                                                                                                                                                                                                                                                                                                                                                      <w:marTop w:val="0"/>
                                                                                                                                                                                                                                                                                                                                                                                                                                                                                                                                                                                                                                                                                                                                                                                                                                                                                                                                                                                                                                                                                      <w:marBottom w:val="0"/>
                                                                                                                                                                                                                                                                                                                                                                                                                                                                                                                                                                                                                                                                                                                                                                                                                                                                                                                                                                                                                                                                                      <w:divBdr>
                                                                                                                                                                                                                                                                                                                                                                                                                                                                                                                                                                                                                                                                                                                                                                                                                                                                                                                                                                                                                                                                                        <w:top w:val="none" w:sz="0" w:space="0" w:color="auto"/>
                                                                                                                                                                                                                                                                                                                                                                                                                                                                                                                                                                                                                                                                                                                                                                                                                                                                                                                                                                                                                                                                                        <w:left w:val="none" w:sz="0" w:space="0" w:color="auto"/>
                                                                                                                                                                                                                                                                                                                                                                                                                                                                                                                                                                                                                                                                                                                                                                                                                                                                                                                                                                                                                                                                                        <w:bottom w:val="none" w:sz="0" w:space="0" w:color="auto"/>
                                                                                                                                                                                                                                                                                                                                                                                                                                                                                                                                                                                                                                                                                                                                                                                                                                                                                                                                                                                                                                                                                        <w:right w:val="none" w:sz="0" w:space="0" w:color="auto"/>
                                                                                                                                                                                                                                                                                                                                                                                                                                                                                                                                                                                                                                                                                                                                                                                                                                                                                                                                                                                                                                                                                      </w:divBdr>
                                                                                                                                                                                                                                                                                                                                                                                                                                                                                                                                                                                                                                                                                                                                                                                                                                                                                                                                                                                                                                                                                      <w:divsChild>
                                                                                                                                                                                                                                                                                                                                                                                                                                                                                                                                                                                                                                                                                                                                                                                                                                                                                                                                                                                                                                                                                        <w:div w:id="408769112">
                                                                                                                                                                                                                                                                                                                                                                                                                                                                                                                                                                                                                                                                                                                                                                                                                                                                                                                                                                                                                                                                                          <w:marLeft w:val="0"/>
                                                                                                                                                                                                                                                                                                                                                                                                                                                                                                                                                                                                                                                                                                                                                                                                                                                                                                                                                                                                                                                                                          <w:marRight w:val="0"/>
                                                                                                                                                                                                                                                                                                                                                                                                                                                                                                                                                                                                                                                                                                                                                                                                                                                                                                                                                                                                                                                                                          <w:marTop w:val="0"/>
                                                                                                                                                                                                                                                                                                                                                                                                                                                                                                                                                                                                                                                                                                                                                                                                                                                                                                                                                                                                                                                                                          <w:marBottom w:val="0"/>
                                                                                                                                                                                                                                                                                                                                                                                                                                                                                                                                                                                                                                                                                                                                                                                                                                                                                                                                                                                                                                                                                          <w:divBdr>
                                                                                                                                                                                                                                                                                                                                                                                                                                                                                                                                                                                                                                                                                                                                                                                                                                                                                                                                                                                                                                                                                            <w:top w:val="none" w:sz="0" w:space="0" w:color="auto"/>
                                                                                                                                                                                                                                                                                                                                                                                                                                                                                                                                                                                                                                                                                                                                                                                                                                                                                                                                                                                                                                                                                            <w:left w:val="none" w:sz="0" w:space="0" w:color="auto"/>
                                                                                                                                                                                                                                                                                                                                                                                                                                                                                                                                                                                                                                                                                                                                                                                                                                                                                                                                                                                                                                                                                            <w:bottom w:val="none" w:sz="0" w:space="0" w:color="auto"/>
                                                                                                                                                                                                                                                                                                                                                                                                                                                                                                                                                                                                                                                                                                                                                                                                                                                                                                                                                                                                                                                                                            <w:right w:val="none" w:sz="0" w:space="0" w:color="auto"/>
                                                                                                                                                                                                                                                                                                                                                                                                                                                                                                                                                                                                                                                                                                                                                                                                                                                                                                                                                                                                                                                                                          </w:divBdr>
                                                                                                                                                                                                                                                                                                                                                                                                                                                                                                                                                                                                                                                                                                                                                                                                                                                                                                                                                                                                                                                                                          <w:divsChild>
                                                                                                                                                                                                                                                                                                                                                                                                                                                                                                                                                                                                                                                                                                                                                                                                                                                                                                                                                                                                                                                                                            <w:div w:id="1902476077">
                                                                                                                                                                                                                                                                                                                                                                                                                                                                                                                                                                                                                                                                                                                                                                                                                                                                                                                                                                                                                                                                                              <w:marLeft w:val="0"/>
                                                                                                                                                                                                                                                                                                                                                                                                                                                                                                                                                                                                                                                                                                                                                                                                                                                                                                                                                                                                                                                                                              <w:marRight w:val="0"/>
                                                                                                                                                                                                                                                                                                                                                                                                                                                                                                                                                                                                                                                                                                                                                                                                                                                                                                                                                                                                                                                                                              <w:marTop w:val="0"/>
                                                                                                                                                                                                                                                                                                                                                                                                                                                                                                                                                                                                                                                                                                                                                                                                                                                                                                                                                                                                                                                                                              <w:marBottom w:val="0"/>
                                                                                                                                                                                                                                                                                                                                                                                                                                                                                                                                                                                                                                                                                                                                                                                                                                                                                                                                                                                                                                                                                              <w:divBdr>
                                                                                                                                                                                                                                                                                                                                                                                                                                                                                                                                                                                                                                                                                                                                                                                                                                                                                                                                                                                                                                                                                                <w:top w:val="none" w:sz="0" w:space="0" w:color="auto"/>
                                                                                                                                                                                                                                                                                                                                                                                                                                                                                                                                                                                                                                                                                                                                                                                                                                                                                                                                                                                                                                                                                                <w:left w:val="none" w:sz="0" w:space="0" w:color="auto"/>
                                                                                                                                                                                                                                                                                                                                                                                                                                                                                                                                                                                                                                                                                                                                                                                                                                                                                                                                                                                                                                                                                                <w:bottom w:val="none" w:sz="0" w:space="0" w:color="auto"/>
                                                                                                                                                                                                                                                                                                                                                                                                                                                                                                                                                                                                                                                                                                                                                                                                                                                                                                                                                                                                                                                                                                <w:right w:val="none" w:sz="0" w:space="0" w:color="auto"/>
                                                                                                                                                                                                                                                                                                                                                                                                                                                                                                                                                                                                                                                                                                                                                                                                                                                                                                                                                                                                                                                                                              </w:divBdr>
                                                                                                                                                                                                                                                                                                                                                                                                                                                                                                                                                                                                                                                                                                                                                                                                                                                                                                                                                                                                                                                                                              <w:divsChild>
                                                                                                                                                                                                                                                                                                                                                                                                                                                                                                                                                                                                                                                                                                                                                                                                                                                                                                                                                                                                                                                                                                <w:div w:id="791367490">
                                                                                                                                                                                                                                                                                                                                                                                                                                                                                                                                                                                                                                                                                                                                                                                                                                                                                                                                                                                                                                                                                                  <w:marLeft w:val="0"/>
                                                                                                                                                                                                                                                                                                                                                                                                                                                                                                                                                                                                                                                                                                                                                                                                                                                                                                                                                                                                                                                                                                  <w:marRight w:val="0"/>
                                                                                                                                                                                                                                                                                                                                                                                                                                                                                                                                                                                                                                                                                                                                                                                                                                                                                                                                                                                                                                                                                                  <w:marTop w:val="0"/>
                                                                                                                                                                                                                                                                                                                                                                                                                                                                                                                                                                                                                                                                                                                                                                                                                                                                                                                                                                                                                                                                                                  <w:marBottom w:val="0"/>
                                                                                                                                                                                                                                                                                                                                                                                                                                                                                                                                                                                                                                                                                                                                                                                                                                                                                                                                                                                                                                                                                                  <w:divBdr>
                                                                                                                                                                                                                                                                                                                                                                                                                                                                                                                                                                                                                                                                                                                                                                                                                                                                                                                                                                                                                                                                                                    <w:top w:val="none" w:sz="0" w:space="0" w:color="auto"/>
                                                                                                                                                                                                                                                                                                                                                                                                                                                                                                                                                                                                                                                                                                                                                                                                                                                                                                                                                                                                                                                                                                    <w:left w:val="none" w:sz="0" w:space="0" w:color="auto"/>
                                                                                                                                                                                                                                                                                                                                                                                                                                                                                                                                                                                                                                                                                                                                                                                                                                                                                                                                                                                                                                                                                                    <w:bottom w:val="none" w:sz="0" w:space="0" w:color="auto"/>
                                                                                                                                                                                                                                                                                                                                                                                                                                                                                                                                                                                                                                                                                                                                                                                                                                                                                                                                                                                                                                                                                                    <w:right w:val="none" w:sz="0" w:space="0" w:color="auto"/>
                                                                                                                                                                                                                                                                                                                                                                                                                                                                                                                                                                                                                                                                                                                                                                                                                                                                                                                                                                                                                                                                                                  </w:divBdr>
                                                                                                                                                                                                                                                                                                                                                                                                                                                                                                                                                                                                                                                                                                                                                                                                                                                                                                                                                                                                                                                                                                  <w:divsChild>
                                                                                                                                                                                                                                                                                                                                                                                                                                                                                                                                                                                                                                                                                                                                                                                                                                                                                                                                                                                                                                                                                                    <w:div w:id="2132169068">
                                                                                                                                                                                                                                                                                                                                                                                                                                                                                                                                                                                                                                                                                                                                                                                                                                                                                                                                                                                                                                                                                                      <w:marLeft w:val="0"/>
                                                                                                                                                                                                                                                                                                                                                                                                                                                                                                                                                                                                                                                                                                                                                                                                                                                                                                                                                                                                                                                                                                      <w:marRight w:val="0"/>
                                                                                                                                                                                                                                                                                                                                                                                                                                                                                                                                                                                                                                                                                                                                                                                                                                                                                                                                                                                                                                                                                                      <w:marTop w:val="0"/>
                                                                                                                                                                                                                                                                                                                                                                                                                                                                                                                                                                                                                                                                                                                                                                                                                                                                                                                                                                                                                                                                                                      <w:marBottom w:val="0"/>
                                                                                                                                                                                                                                                                                                                                                                                                                                                                                                                                                                                                                                                                                                                                                                                                                                                                                                                                                                                                                                                                                                      <w:divBdr>
                                                                                                                                                                                                                                                                                                                                                                                                                                                                                                                                                                                                                                                                                                                                                                                                                                                                                                                                                                                                                                                                                                        <w:top w:val="none" w:sz="0" w:space="0" w:color="auto"/>
                                                                                                                                                                                                                                                                                                                                                                                                                                                                                                                                                                                                                                                                                                                                                                                                                                                                                                                                                                                                                                                                                                        <w:left w:val="none" w:sz="0" w:space="0" w:color="auto"/>
                                                                                                                                                                                                                                                                                                                                                                                                                                                                                                                                                                                                                                                                                                                                                                                                                                                                                                                                                                                                                                                                                                        <w:bottom w:val="none" w:sz="0" w:space="0" w:color="auto"/>
                                                                                                                                                                                                                                                                                                                                                                                                                                                                                                                                                                                                                                                                                                                                                                                                                                                                                                                                                                                                                                                                                                        <w:right w:val="none" w:sz="0" w:space="0" w:color="auto"/>
                                                                                                                                                                                                                                                                                                                                                                                                                                                                                                                                                                                                                                                                                                                                                                                                                                                                                                                                                                                                                                                                                                      </w:divBdr>
                                                                                                                                                                                                                                                                                                                                                                                                                                                                                                                                                                                                                                                                                                                                                                                                                                                                                                                                                                                                                                                                                                    </w:div>
                                                                                                                                                                                                                                                                                                                                                                                                                                                                                                                                                                                                                                                                                                                                                                                                                                                                                                                                                                                                                                                                                                  </w:divsChild>
                                                                                                                                                                                                                                                                                                                                                                                                                                                                                                                                                                                                                                                                                                                                                                                                                                                                                                                                                                                                                                                                                                </w:div>
                                                                                                                                                                                                                                                                                                                                                                                                                                                                                                                                                                                                                                                                                                                                                                                                                                                                                                                                                                                                                                                                                                <w:div w:id="1219122567">
                                                                                                                                                                                                                                                                                                                                                                                                                                                                                                                                                                                                                                                                                                                                                                                                                                                                                                                                                                                                                                                                                                  <w:marLeft w:val="0"/>
                                                                                                                                                                                                                                                                                                                                                                                                                                                                                                                                                                                                                                                                                                                                                                                                                                                                                                                                                                                                                                                                                                  <w:marRight w:val="0"/>
                                                                                                                                                                                                                                                                                                                                                                                                                                                                                                                                                                                                                                                                                                                                                                                                                                                                                                                                                                                                                                                                                                  <w:marTop w:val="0"/>
                                                                                                                                                                                                                                                                                                                                                                                                                                                                                                                                                                                                                                                                                                                                                                                                                                                                                                                                                                                                                                                                                                  <w:marBottom w:val="0"/>
                                                                                                                                                                                                                                                                                                                                                                                                                                                                                                                                                                                                                                                                                                                                                                                                                                                                                                                                                                                                                                                                                                  <w:divBdr>
                                                                                                                                                                                                                                                                                                                                                                                                                                                                                                                                                                                                                                                                                                                                                                                                                                                                                                                                                                                                                                                                                                    <w:top w:val="none" w:sz="0" w:space="0" w:color="auto"/>
                                                                                                                                                                                                                                                                                                                                                                                                                                                                                                                                                                                                                                                                                                                                                                                                                                                                                                                                                                                                                                                                                                    <w:left w:val="none" w:sz="0" w:space="0" w:color="auto"/>
                                                                                                                                                                                                                                                                                                                                                                                                                                                                                                                                                                                                                                                                                                                                                                                                                                                                                                                                                                                                                                                                                                    <w:bottom w:val="none" w:sz="0" w:space="0" w:color="auto"/>
                                                                                                                                                                                                                                                                                                                                                                                                                                                                                                                                                                                                                                                                                                                                                                                                                                                                                                                                                                                                                                                                                                    <w:right w:val="none" w:sz="0" w:space="0" w:color="auto"/>
                                                                                                                                                                                                                                                                                                                                                                                                                                                                                                                                                                                                                                                                                                                                                                                                                                                                                                                                                                                                                                                                                                  </w:divBdr>
                                                                                                                                                                                                                                                                                                                                                                                                                                                                                                                                                                                                                                                                                                                                                                                                                                                                                                                                                                                                                                                                                                </w:div>
                                                                                                                                                                                                                                                                                                                                                                                                                                                                                                                                                                                                                                                                                                                                                                                                                                                                                                                                                                                                                                                                                                <w:div w:id="1315453506">
                                                                                                                                                                                                                                                                                                                                                                                                                                                                                                                                                                                                                                                                                                                                                                                                                                                                                                                                                                                                                                                                                                  <w:marLeft w:val="0"/>
                                                                                                                                                                                                                                                                                                                                                                                                                                                                                                                                                                                                                                                                                                                                                                                                                                                                                                                                                                                                                                                                                                  <w:marRight w:val="0"/>
                                                                                                                                                                                                                                                                                                                                                                                                                                                                                                                                                                                                                                                                                                                                                                                                                                                                                                                                                                                                                                                                                                  <w:marTop w:val="0"/>
                                                                                                                                                                                                                                                                                                                                                                                                                                                                                                                                                                                                                                                                                                                                                                                                                                                                                                                                                                                                                                                                                                  <w:marBottom w:val="0"/>
                                                                                                                                                                                                                                                                                                                                                                                                                                                                                                                                                                                                                                                                                                                                                                                                                                                                                                                                                                                                                                                                                                  <w:divBdr>
                                                                                                                                                                                                                                                                                                                                                                                                                                                                                                                                                                                                                                                                                                                                                                                                                                                                                                                                                                                                                                                                                                    <w:top w:val="none" w:sz="0" w:space="0" w:color="auto"/>
                                                                                                                                                                                                                                                                                                                                                                                                                                                                                                                                                                                                                                                                                                                                                                                                                                                                                                                                                                                                                                                                                                    <w:left w:val="none" w:sz="0" w:space="0" w:color="auto"/>
                                                                                                                                                                                                                                                                                                                                                                                                                                                                                                                                                                                                                                                                                                                                                                                                                                                                                                                                                                                                                                                                                                    <w:bottom w:val="none" w:sz="0" w:space="0" w:color="auto"/>
                                                                                                                                                                                                                                                                                                                                                                                                                                                                                                                                                                                                                                                                                                                                                                                                                                                                                                                                                                                                                                                                                                    <w:right w:val="none" w:sz="0" w:space="0" w:color="auto"/>
                                                                                                                                                                                                                                                                                                                                                                                                                                                                                                                                                                                                                                                                                                                                                                                                                                                                                                                                                                                                                                                                                                  </w:divBdr>
                                                                                                                                                                                                                                                                                                                                                                                                                                                                                                                                                                                                                                                                                                                                                                                                                                                                                                                                                                                                                                                                                                </w:div>
                                                                                                                                                                                                                                                                                                                                                                                                                                                                                                                                                                                                                                                                                                                                                                                                                                                                                                                                                                                                                                                                                                <w:div w:id="1975378">
                                                                                                                                                                                                                                                                                                                                                                                                                                                                                                                                                                                                                                                                                                                                                                                                                                                                                                                                                                                                                                                                                                  <w:marLeft w:val="0"/>
                                                                                                                                                                                                                                                                                                                                                                                                                                                                                                                                                                                                                                                                                                                                                                                                                                                                                                                                                                                                                                                                                                  <w:marRight w:val="0"/>
                                                                                                                                                                                                                                                                                                                                                                                                                                                                                                                                                                                                                                                                                                                                                                                                                                                                                                                                                                                                                                                                                                  <w:marTop w:val="0"/>
                                                                                                                                                                                                                                                                                                                                                                                                                                                                                                                                                                                                                                                                                                                                                                                                                                                                                                                                                                                                                                                                                                  <w:marBottom w:val="0"/>
                                                                                                                                                                                                                                                                                                                                                                                                                                                                                                                                                                                                                                                                                                                                                                                                                                                                                                                                                                                                                                                                                                  <w:divBdr>
                                                                                                                                                                                                                                                                                                                                                                                                                                                                                                                                                                                                                                                                                                                                                                                                                                                                                                                                                                                                                                                                                                    <w:top w:val="none" w:sz="0" w:space="0" w:color="auto"/>
                                                                                                                                                                                                                                                                                                                                                                                                                                                                                                                                                                                                                                                                                                                                                                                                                                                                                                                                                                                                                                                                                                    <w:left w:val="none" w:sz="0" w:space="0" w:color="auto"/>
                                                                                                                                                                                                                                                                                                                                                                                                                                                                                                                                                                                                                                                                                                                                                                                                                                                                                                                                                                                                                                                                                                    <w:bottom w:val="none" w:sz="0" w:space="0" w:color="auto"/>
                                                                                                                                                                                                                                                                                                                                                                                                                                                                                                                                                                                                                                                                                                                                                                                                                                                                                                                                                                                                                                                                                                    <w:right w:val="none" w:sz="0" w:space="0" w:color="auto"/>
                                                                                                                                                                                                                                                                                                                                                                                                                                                                                                                                                                                                                                                                                                                                                                                                                                                                                                                                                                                                                                                                                                  </w:divBdr>
                                                                                                                                                                                                                                                                                                                                                                                                                                                                                                                                                                                                                                                                                                                                                                                                                                                                                                                                                                                                                                                                                                </w:div>
                                                                                                                                                                                                                                                                                                                                                                                                                                                                                                                                                                                                                                                                                                                                                                                                                                                                                                                                                                                                                                                                                                <w:div w:id="1853563815">
                                                                                                                                                                                                                                                                                                                                                                                                                                                                                                                                                                                                                                                                                                                                                                                                                                                                                                                                                                                                                                                                                                  <w:marLeft w:val="0"/>
                                                                                                                                                                                                                                                                                                                                                                                                                                                                                                                                                                                                                                                                                                                                                                                                                                                                                                                                                                                                                                                                                                  <w:marRight w:val="0"/>
                                                                                                                                                                                                                                                                                                                                                                                                                                                                                                                                                                                                                                                                                                                                                                                                                                                                                                                                                                                                                                                                                                  <w:marTop w:val="0"/>
                                                                                                                                                                                                                                                                                                                                                                                                                                                                                                                                                                                                                                                                                                                                                                                                                                                                                                                                                                                                                                                                                                  <w:marBottom w:val="0"/>
                                                                                                                                                                                                                                                                                                                                                                                                                                                                                                                                                                                                                                                                                                                                                                                                                                                                                                                                                                                                                                                                                                  <w:divBdr>
                                                                                                                                                                                                                                                                                                                                                                                                                                                                                                                                                                                                                                                                                                                                                                                                                                                                                                                                                                                                                                                                                                    <w:top w:val="none" w:sz="0" w:space="0" w:color="auto"/>
                                                                                                                                                                                                                                                                                                                                                                                                                                                                                                                                                                                                                                                                                                                                                                                                                                                                                                                                                                                                                                                                                                    <w:left w:val="none" w:sz="0" w:space="0" w:color="auto"/>
                                                                                                                                                                                                                                                                                                                                                                                                                                                                                                                                                                                                                                                                                                                                                                                                                                                                                                                                                                                                                                                                                                    <w:bottom w:val="none" w:sz="0" w:space="0" w:color="auto"/>
                                                                                                                                                                                                                                                                                                                                                                                                                                                                                                                                                                                                                                                                                                                                                                                                                                                                                                                                                                                                                                                                                                    <w:right w:val="none" w:sz="0" w:space="0" w:color="auto"/>
                                                                                                                                                                                                                                                                                                                                                                                                                                                                                                                                                                                                                                                                                                                                                                                                                                                                                                                                                                                                                                                                                                  </w:divBdr>
                                                                                                                                                                                                                                                                                                                                                                                                                                                                                                                                                                                                                                                                                                                                                                                                                                                                                                                                                                                                                                                                                                </w:div>
                                                                                                                                                                                                                                                                                                                                                                                                                                                                                                                                                                                                                                                                                                                                                                                                                                                                                                                                                                                                                                                                                                <w:div w:id="1474835823">
                                                                                                                                                                                                                                                                                                                                                                                                                                                                                                                                                                                                                                                                                                                                                                                                                                                                                                                                                                                                                                                                                                  <w:marLeft w:val="0"/>
                                                                                                                                                                                                                                                                                                                                                                                                                                                                                                                                                                                                                                                                                                                                                                                                                                                                                                                                                                                                                                                                                                  <w:marRight w:val="0"/>
                                                                                                                                                                                                                                                                                                                                                                                                                                                                                                                                                                                                                                                                                                                                                                                                                                                                                                                                                                                                                                                                                                  <w:marTop w:val="0"/>
                                                                                                                                                                                                                                                                                                                                                                                                                                                                                                                                                                                                                                                                                                                                                                                                                                                                                                                                                                                                                                                                                                  <w:marBottom w:val="0"/>
                                                                                                                                                                                                                                                                                                                                                                                                                                                                                                                                                                                                                                                                                                                                                                                                                                                                                                                                                                                                                                                                                                  <w:divBdr>
                                                                                                                                                                                                                                                                                                                                                                                                                                                                                                                                                                                                                                                                                                                                                                                                                                                                                                                                                                                                                                                                                                    <w:top w:val="none" w:sz="0" w:space="0" w:color="auto"/>
                                                                                                                                                                                                                                                                                                                                                                                                                                                                                                                                                                                                                                                                                                                                                                                                                                                                                                                                                                                                                                                                                                    <w:left w:val="none" w:sz="0" w:space="0" w:color="auto"/>
                                                                                                                                                                                                                                                                                                                                                                                                                                                                                                                                                                                                                                                                                                                                                                                                                                                                                                                                                                                                                                                                                                    <w:bottom w:val="none" w:sz="0" w:space="0" w:color="auto"/>
                                                                                                                                                                                                                                                                                                                                                                                                                                                                                                                                                                                                                                                                                                                                                                                                                                                                                                                                                                                                                                                                                                    <w:right w:val="none" w:sz="0" w:space="0" w:color="auto"/>
                                                                                                                                                                                                                                                                                                                                                                                                                                                                                                                                                                                                                                                                                                                                                                                                                                                                                                                                                                                                                                                                                                  </w:divBdr>
                                                                                                                                                                                                                                                                                                                                                                                                                                                                                                                                                                                                                                                                                                                                                                                                                                                                                                                                                                                                                                                                                                  <w:divsChild>
                                                                                                                                                                                                                                                                                                                                                                                                                                                                                                                                                                                                                                                                                                                                                                                                                                                                                                                                                                                                                                                                                                    <w:div w:id="1419330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4774172">
                                                                                                                                                                                                                                                                                                                                                                                                                                                                                                                                                                                                                                                                                                                                                                                                                                                                                                                                                                                                                                                                                      <w:marLeft w:val="0"/>
                                                                                                                                                                                                                                                                                                                                                                                                                                                                                                                                                                                                                                                                                                                                                                                                                                                                                                                                                                                                                                                                                      <w:marRight w:val="0"/>
                                                                                                                                                                                                                                                                                                                                                                                                                                                                                                                                                                                                                                                                                                                                                                                                                                                                                                                                                                                                                                                                                      <w:marTop w:val="180"/>
                                                                                                                                                                                                                                                                                                                                                                                                                                                                                                                                                                                                                                                                                                                                                                                                                                                                                                                                                                                                                                                                                      <w:marBottom w:val="0"/>
                                                                                                                                                                                                                                                                                                                                                                                                                                                                                                                                                                                                                                                                                                                                                                                                                                                                                                                                                                                                                                                                                      <w:divBdr>
                                                                                                                                                                                                                                                                                                                                                                                                                                                                                                                                                                                                                                                                                                                                                                                                                                                                                                                                                                                                                                                                                        <w:top w:val="none" w:sz="0" w:space="0" w:color="auto"/>
                                                                                                                                                                                                                                                                                                                                                                                                                                                                                                                                                                                                                                                                                                                                                                                                                                                                                                                                                                                                                                                                                        <w:left w:val="none" w:sz="0" w:space="0" w:color="auto"/>
                                                                                                                                                                                                                                                                                                                                                                                                                                                                                                                                                                                                                                                                                                                                                                                                                                                                                                                                                                                                                                                                                        <w:bottom w:val="none" w:sz="0" w:space="0" w:color="auto"/>
                                                                                                                                                                                                                                                                                                                                                                                                                                                                                                                                                                                                                                                                                                                                                                                                                                                                                                                                                                                                                                                                                        <w:right w:val="none" w:sz="0" w:space="0" w:color="auto"/>
                                                                                                                                                                                                                                                                                                                                                                                                                                                                                                                                                                                                                                                                                                                                                                                                                                                                                                                                                                                                                                                                                      </w:divBdr>
                                                                                                                                                                                                                                                                                                                                                                                                                                                                                                                                                                                                                                                                                                                                                                                                                                                                                                                                                                                                                                                                                      <w:divsChild>
                                                                                                                                                                                                                                                                                                                                                                                                                                                                                                                                                                                                                                                                                                                                                                                                                                                                                                                                                                                                                                                                                        <w:div w:id="2050447287">
                                                                                                                                                                                                                                                                                                                                                                                                                                                                                                                                                                                                                                                                                                                                                                                                                                                                                                                                                                                                                                                                                          <w:marLeft w:val="0"/>
                                                                                                                                                                                                                                                                                                                                                                                                                                                                                                                                                                                                                                                                                                                                                                                                                                                                                                                                                                                                                                                                                          <w:marRight w:val="0"/>
                                                                                                                                                                                                                                                                                                                                                                                                                                                                                                                                                                                                                                                                                                                                                                                                                                                                                                                                                                                                                                                                                          <w:marTop w:val="0"/>
                                                                                                                                                                                                                                                                                                                                                                                                                                                                                                                                                                                                                                                                                                                                                                                                                                                                                                                                                                                                                                                                                          <w:marBottom w:val="0"/>
                                                                                                                                                                                                                                                                                                                                                                                                                                                                                                                                                                                                                                                                                                                                                                                                                                                                                                                                                                                                                                                                                          <w:divBdr>
                                                                                                                                                                                                                                                                                                                                                                                                                                                                                                                                                                                                                                                                                                                                                                                                                                                                                                                                                                                                                                                                                            <w:top w:val="none" w:sz="0" w:space="0" w:color="auto"/>
                                                                                                                                                                                                                                                                                                                                                                                                                                                                                                                                                                                                                                                                                                                                                                                                                                                                                                                                                                                                                                                                                            <w:left w:val="none" w:sz="0" w:space="0" w:color="auto"/>
                                                                                                                                                                                                                                                                                                                                                                                                                                                                                                                                                                                                                                                                                                                                                                                                                                                                                                                                                                                                                                                                                            <w:bottom w:val="none" w:sz="0" w:space="0" w:color="auto"/>
                                                                                                                                                                                                                                                                                                                                                                                                                                                                                                                                                                                                                                                                                                                                                                                                                                                                                                                                                                                                                                                                                            <w:right w:val="none" w:sz="0" w:space="0" w:color="auto"/>
                                                                                                                                                                                                                                                                                                                                                                                                                                                                                                                                                                                                                                                                                                                                                                                                                                                                                                                                                                                                                                                                                          </w:divBdr>
                                                                                                                                                                                                                                                                                                                                                                                                                                                                                                                                                                                                                                                                                                                                                                                                                                                                                                                                                                                                                                                                                          <w:divsChild>
                                                                                                                                                                                                                                                                                                                                                                                                                                                                                                                                                                                                                                                                                                                                                                                                                                                                                                                                                                                                                                                                                            <w:div w:id="51198529">
                                                                                                                                                                                                                                                                                                                                                                                                                                                                                                                                                                                                                                                                                                                                                                                                                                                                                                                                                                                                                                                                                              <w:marLeft w:val="0"/>
                                                                                                                                                                                                                                                                                                                                                                                                                                                                                                                                                                                                                                                                                                                                                                                                                                                                                                                                                                                                                                                                                              <w:marRight w:val="0"/>
                                                                                                                                                                                                                                                                                                                                                                                                                                                                                                                                                                                                                                                                                                                                                                                                                                                                                                                                                                                                                                                                                              <w:marTop w:val="0"/>
                                                                                                                                                                                                                                                                                                                                                                                                                                                                                                                                                                                                                                                                                                                                                                                                                                                                                                                                                                                                                                                                                              <w:marBottom w:val="0"/>
                                                                                                                                                                                                                                                                                                                                                                                                                                                                                                                                                                                                                                                                                                                                                                                                                                                                                                                                                                                                                                                                                              <w:divBdr>
                                                                                                                                                                                                                                                                                                                                                                                                                                                                                                                                                                                                                                                                                                                                                                                                                                                                                                                                                                                                                                                                                                <w:top w:val="none" w:sz="0" w:space="0" w:color="auto"/>
                                                                                                                                                                                                                                                                                                                                                                                                                                                                                                                                                                                                                                                                                                                                                                                                                                                                                                                                                                                                                                                                                                <w:left w:val="none" w:sz="0" w:space="0" w:color="auto"/>
                                                                                                                                                                                                                                                                                                                                                                                                                                                                                                                                                                                                                                                                                                                                                                                                                                                                                                                                                                                                                                                                                                <w:bottom w:val="none" w:sz="0" w:space="0" w:color="auto"/>
                                                                                                                                                                                                                                                                                                                                                                                                                                                                                                                                                                                                                                                                                                                                                                                                                                                                                                                                                                                                                                                                                                <w:right w:val="none" w:sz="0" w:space="0" w:color="auto"/>
                                                                                                                                                                                                                                                                                                                                                                                                                                                                                                                                                                                                                                                                                                                                                                                                                                                                                                                                                                                                                                                                                              </w:divBdr>
                                                                                                                                                                                                                                                                                                                                                                                                                                                                                                                                                                                                                                                                                                                                                                                                                                                                                                                                                                                                                                                                                              <w:divsChild>
                                                                                                                                                                                                                                                                                                                                                                                                                                                                                                                                                                                                                                                                                                                                                                                                                                                                                                                                                                                                                                                                                                <w:div w:id="1174347151">
                                                                                                                                                                                                                                                                                                                                                                                                                                                                                                                                                                                                                                                                                                                                                                                                                                                                                                                                                                                                                                                                                                  <w:marLeft w:val="0"/>
                                                                                                                                                                                                                                                                                                                                                                                                                                                                                                                                                                                                                                                                                                                                                                                                                                                                                                                                                                                                                                                                                                  <w:marRight w:val="0"/>
                                                                                                                                                                                                                                                                                                                                                                                                                                                                                                                                                                                                                                                                                                                                                                                                                                                                                                                                                                                                                                                                                                  <w:marTop w:val="0"/>
                                                                                                                                                                                                                                                                                                                                                                                                                                                                                                                                                                                                                                                                                                                                                                                                                                                                                                                                                                                                                                                                                                  <w:marBottom w:val="0"/>
                                                                                                                                                                                                                                                                                                                                                                                                                                                                                                                                                                                                                                                                                                                                                                                                                                                                                                                                                                                                                                                                                                  <w:divBdr>
                                                                                                                                                                                                                                                                                                                                                                                                                                                                                                                                                                                                                                                                                                                                                                                                                                                                                                                                                                                                                                                                                                    <w:top w:val="single" w:sz="6" w:space="0" w:color="DADCE0"/>
                                                                                                                                                                                                                                                                                                                                                                                                                                                                                                                                                                                                                                                                                                                                                                                                                                                                                                                                                                                                                                                                                                    <w:left w:val="single" w:sz="6" w:space="0" w:color="DADCE0"/>
                                                                                                                                                                                                                                                                                                                                                                                                                                                                                                                                                                                                                                                                                                                                                                                                                                                                                                                                                                                                                                                                                                    <w:bottom w:val="single" w:sz="6" w:space="0" w:color="DADCE0"/>
                                                                                                                                                                                                                                                                                                                                                                                                                                                                                                                                                                                                                                                                                                                                                                                                                                                                                                                                                                                                                                                                                                    <w:right w:val="single" w:sz="6" w:space="0" w:color="DADCE0"/>
                                                                                                                                                                                                                                                                                                                                                                                                                                                                                                                                                                                                                                                                                                                                                                                                                                                                                                                                                                                                                                                                                                  </w:divBdr>
                                                                                                                                                                                                                                                                                                                                                                                                                                                                                                                                                                                                                                                                                                                                                                                                                                                                                                                                                                                                                                                                                                  <w:divsChild>
                                                                                                                                                                                                                                                                                                                                                                                                                                                                                                                                                                                                                                                                                                                                                                                                                                                                                                                                                                                                                                                                                                    <w:div w:id="260647470">
                                                                                                                                                                                                                                                                                                                                                                                                                                                                                                                                                                                                                                                                                                                                                                                                                                                                                                                                                                                                                                                                                                      <w:marLeft w:val="0"/>
                                                                                                                                                                                                                                                                                                                                                                                                                                                                                                                                                                                                                                                                                                                                                                                                                                                                                                                                                                                                                                                                                                      <w:marRight w:val="0"/>
                                                                                                                                                                                                                                                                                                                                                                                                                                                                                                                                                                                                                                                                                                                                                                                                                                                                                                                                                                                                                                                                                                      <w:marTop w:val="0"/>
                                                                                                                                                                                                                                                                                                                                                                                                                                                                                                                                                                                                                                                                                                                                                                                                                                                                                                                                                                                                                                                                                                      <w:marBottom w:val="0"/>
                                                                                                                                                                                                                                                                                                                                                                                                                                                                                                                                                                                                                                                                                                                                                                                                                                                                                                                                                                                                                                                                                                      <w:divBdr>
                                                                                                                                                                                                                                                                                                                                                                                                                                                                                                                                                                                                                                                                                                                                                                                                                                                                                                                                                                                                                                                                                                        <w:top w:val="none" w:sz="0" w:space="0" w:color="auto"/>
                                                                                                                                                                                                                                                                                                                                                                                                                                                                                                                                                                                                                                                                                                                                                                                                                                                                                                                                                                                                                                                                                                        <w:left w:val="none" w:sz="0" w:space="0" w:color="auto"/>
                                                                                                                                                                                                                                                                                                                                                                                                                                                                                                                                                                                                                                                                                                                                                                                                                                                                                                                                                                                                                                                                                                        <w:bottom w:val="none" w:sz="0" w:space="0" w:color="auto"/>
                                                                                                                                                                                                                                                                                                                                                                                                                                                                                                                                                                                                                                                                                                                                                                                                                                                                                                                                                                                                                                                                                                        <w:right w:val="none" w:sz="0" w:space="0" w:color="auto"/>
                                                                                                                                                                                                                                                                                                                                                                                                                                                                                                                                                                                                                                                                                                                                                                                                                                                                                                                                                                                                                                                                                                      </w:divBdr>
                                                                                                                                                                                                                                                                                                                                                                                                                                                                                                                                                                                                                                                                                                                                                                                                                                                                                                                                                                                                                                                                                                      <w:divsChild>
                                                                                                                                                                                                                                                                                                                                                                                                                                                                                                                                                                                                                                                                                                                                                                                                                                                                                                                                                                                                                                                                                                        <w:div w:id="227418812">
                                                                                                                                                                                                                                                                                                                                                                                                                                                                                                                                                                                                                                                                                                                                                                                                                                                                                                                                                                                                                                                                                                          <w:marLeft w:val="0"/>
                                                                                                                                                                                                                                                                                                                                                                                                                                                                                                                                                                                                                                                                                                                                                                                                                                                                                                                                                                                                                                                                                                          <w:marRight w:val="0"/>
                                                                                                                                                                                                                                                                                                                                                                                                                                                                                                                                                                                                                                                                                                                                                                                                                                                                                                                                                                                                                                                                                                          <w:marTop w:val="0"/>
                                                                                                                                                                                                                                                                                                                                                                                                                                                                                                                                                                                                                                                                                                                                                                                                                                                                                                                                                                                                                                                                                                          <w:marBottom w:val="0"/>
                                                                                                                                                                                                                                                                                                                                                                                                                                                                                                                                                                                                                                                                                                                                                                                                                                                                                                                                                                                                                                                                                                          <w:divBdr>
                                                                                                                                                                                                                                                                                                                                                                                                                                                                                                                                                                                                                                                                                                                                                                                                                                                                                                                                                                                                                                                                                                            <w:top w:val="none" w:sz="0" w:space="0" w:color="auto"/>
                                                                                                                                                                                                                                                                                                                                                                                                                                                                                                                                                                                                                                                                                                                                                                                                                                                                                                                                                                                                                                                                                                            <w:left w:val="none" w:sz="0" w:space="0" w:color="auto"/>
                                                                                                                                                                                                                                                                                                                                                                                                                                                                                                                                                                                                                                                                                                                                                                                                                                                                                                                                                                                                                                                                                                            <w:bottom w:val="none" w:sz="0" w:space="0" w:color="auto"/>
                                                                                                                                                                                                                                                                                                                                                                                                                                                                                                                                                                                                                                                                                                                                                                                                                                                                                                                                                                                                                                                                                                            <w:right w:val="none" w:sz="0" w:space="0" w:color="auto"/>
                                                                                                                                                                                                                                                                                                                                                                                                                                                                                                                                                                                                                                                                                                                                                                                                                                                                                                                                                                                                                                                                                                          </w:divBdr>
                                                                                                                                                                                                                                                                                                                                                                                                                                                                                                                                                                                                                                                                                                                                                                                                                                                                                                                                                                                                                                                                                                          <w:divsChild>
                                                                                                                                                                                                                                                                                                                                                                                                                                                                                                                                                                                                                                                                                                                                                                                                                                                                                                                                                                                                                                                                                                            <w:div w:id="1196117435">
                                                                                                                                                                                                                                                                                                                                                                                                                                                                                                                                                                                                                                                                                                                                                                                                                                                                                                                                                                                                                                                                                                              <w:marLeft w:val="0"/>
                                                                                                                                                                                                                                                                                                                                                                                                                                                                                                                                                                                                                                                                                                                                                                                                                                                                                                                                                                                                                                                                                                              <w:marRight w:val="0"/>
                                                                                                                                                                                                                                                                                                                                                                                                                                                                                                                                                                                                                                                                                                                                                                                                                                                                                                                                                                                                                                                                                                              <w:marTop w:val="0"/>
                                                                                                                                                                                                                                                                                                                                                                                                                                                                                                                                                                                                                                                                                                                                                                                                                                                                                                                                                                                                                                                                                                              <w:marBottom w:val="0"/>
                                                                                                                                                                                                                                                                                                                                                                                                                                                                                                                                                                                                                                                                                                                                                                                                                                                                                                                                                                                                                                                                                                              <w:divBdr>
                                                                                                                                                                                                                                                                                                                                                                                                                                                                                                                                                                                                                                                                                                                                                                                                                                                                                                                                                                                                                                                                                                                <w:top w:val="none" w:sz="0" w:space="0" w:color="auto"/>
                                                                                                                                                                                                                                                                                                                                                                                                                                                                                                                                                                                                                                                                                                                                                                                                                                                                                                                                                                                                                                                                                                                <w:left w:val="none" w:sz="0" w:space="0" w:color="auto"/>
                                                                                                                                                                                                                                                                                                                                                                                                                                                                                                                                                                                                                                                                                                                                                                                                                                                                                                                                                                                                                                                                                                                <w:bottom w:val="none" w:sz="0" w:space="0" w:color="auto"/>
                                                                                                                                                                                                                                                                                                                                                                                                                                                                                                                                                                                                                                                                                                                                                                                                                                                                                                                                                                                                                                                                                                                <w:right w:val="none" w:sz="0" w:space="0" w:color="auto"/>
                                                                                                                                                                                                                                                                                                                                                                                                                                                                                                                                                                                                                                                                                                                                                                                                                                                                                                                                                                                                                                                                                                              </w:divBdr>
                                                                                                                                                                                                                                                                                                                                                                                                                                                                                                                                                                                                                                                                                                                                                                                                                                                                                                                                                                                                                                                                                                              <w:divsChild>
                                                                                                                                                                                                                                                                                                                                                                                                                                                                                                                                                                                                                                                                                                                                                                                                                                                                                                                                                                                                                                                                                                                <w:div w:id="1171261549">
                                                                                                                                                                                                                                                                                                                                                                                                                                                                                                                                                                                                                                                                                                                                                                                                                                                                                                                                                                                                                                                                                                                  <w:marLeft w:val="0"/>
                                                                                                                                                                                                                                                                                                                                                                                                                                                                                                                                                                                                                                                                                                                                                                                                                                                                                                                                                                                                                                                                                                                  <w:marRight w:val="0"/>
                                                                                                                                                                                                                                                                                                                                                                                                                                                                                                                                                                                                                                                                                                                                                                                                                                                                                                                                                                                                                                                                                                                  <w:marTop w:val="0"/>
                                                                                                                                                                                                                                                                                                                                                                                                                                                                                                                                                                                                                                                                                                                                                                                                                                                                                                                                                                                                                                                                                                                  <w:marBottom w:val="0"/>
                                                                                                                                                                                                                                                                                                                                                                                                                                                                                                                                                                                                                                                                                                                                                                                                                                                                                                                                                                                                                                                                                                                  <w:divBdr>
                                                                                                                                                                                                                                                                                                                                                                                                                                                                                                                                                                                                                                                                                                                                                                                                                                                                                                                                                                                                                                                                                                                    <w:top w:val="none" w:sz="0" w:space="0" w:color="auto"/>
                                                                                                                                                                                                                                                                                                                                                                                                                                                                                                                                                                                                                                                                                                                                                                                                                                                                                                                                                                                                                                                                                                                    <w:left w:val="none" w:sz="0" w:space="0" w:color="auto"/>
                                                                                                                                                                                                                                                                                                                                                                                                                                                                                                                                                                                                                                                                                                                                                                                                                                                                                                                                                                                                                                                                                                                    <w:bottom w:val="none" w:sz="0" w:space="0" w:color="auto"/>
                                                                                                                                                                                                                                                                                                                                                                                                                                                                                                                                                                                                                                                                                                                                                                                                                                                                                                                                                                                                                                                                                                                    <w:right w:val="none" w:sz="0" w:space="0" w:color="auto"/>
                                                                                                                                                                                                                                                                                                                                                                                                                                                                                                                                                                                                                                                                                                                                                                                                                                                                                                                                                                                                                                                                                                                  </w:divBdr>
                                                                                                                                                                                                                                                                                                                                                                                                                                                                                                                                                                                                                                                                                                                                                                                                                                                                                                                                                                                                                                                                                                                  <w:divsChild>
                                                                                                                                                                                                                                                                                                                                                                                                                                                                                                                                                                                                                                                                                                                                                                                                                                                                                                                                                                                                                                                                                                                    <w:div w:id="1451319681">
                                                                                                                                                                                                                                                                                                                                                                                                                                                                                                                                                                                                                                                                                                                                                                                                                                                                                                                                                                                                                                                                                                                      <w:marLeft w:val="0"/>
                                                                                                                                                                                                                                                                                                                                                                                                                                                                                                                                                                                                                                                                                                                                                                                                                                                                                                                                                                                                                                                                                                                      <w:marRight w:val="0"/>
                                                                                                                                                                                                                                                                                                                                                                                                                                                                                                                                                                                                                                                                                                                                                                                                                                                                                                                                                                                                                                                                                                                      <w:marTop w:val="0"/>
                                                                                                                                                                                                                                                                                                                                                                                                                                                                                                                                                                                                                                                                                                                                                                                                                                                                                                                                                                                                                                                                                                                      <w:marBottom w:val="0"/>
                                                                                                                                                                                                                                                                                                                                                                                                                                                                                                                                                                                                                                                                                                                                                                                                                                                                                                                                                                                                                                                                                                                      <w:divBdr>
                                                                                                                                                                                                                                                                                                                                                                                                                                                                                                                                                                                                                                                                                                                                                                                                                                                                                                                                                                                                                                                                                                                        <w:top w:val="none" w:sz="0" w:space="0" w:color="auto"/>
                                                                                                                                                                                                                                                                                                                                                                                                                                                                                                                                                                                                                                                                                                                                                                                                                                                                                                                                                                                                                                                                                                                        <w:left w:val="none" w:sz="0" w:space="0" w:color="auto"/>
                                                                                                                                                                                                                                                                                                                                                                                                                                                                                                                                                                                                                                                                                                                                                                                                                                                                                                                                                                                                                                                                                                                        <w:bottom w:val="none" w:sz="0" w:space="0" w:color="auto"/>
                                                                                                                                                                                                                                                                                                                                                                                                                                                                                                                                                                                                                                                                                                                                                                                                                                                                                                                                                                                                                                                                                                                        <w:right w:val="none" w:sz="0" w:space="0" w:color="auto"/>
                                                                                                                                                                                                                                                                                                                                                                                                                                                                                                                                                                                                                                                                                                                                                                                                                                                                                                                                                                                                                                                                                                                      </w:divBdr>
                                                                                                                                                                                                                                                                                                                                                                                                                                                                                                                                                                                                                                                                                                                                                                                                                                                                                                                                                                                                                                                                                                                      <w:divsChild>
                                                                                                                                                                                                                                                                                                                                                                                                                                                                                                                                                                                                                                                                                                                                                                                                                                                                                                                                                                                                                                                                                                                        <w:div w:id="1130512654">
                                                                                                                                                                                                                                                                                                                                                                                                                                                                                                                                                                                                                                                                                                                                                                                                                                                                                                                                                                                                                                                                                                                          <w:marLeft w:val="0"/>
                                                                                                                                                                                                                                                                                                                                                                                                                                                                                                                                                                                                                                                                                                                                                                                                                                                                                                                                                                                                                                                                                                                          <w:marRight w:val="120"/>
                                                                                                                                                                                                                                                                                                                                                                                                                                                                                                                                                                                                                                                                                                                                                                                                                                                                                                                                                                                                                                                                                                                          <w:marTop w:val="0"/>
                                                                                                                                                                                                                                                                                                                                                                                                                                                                                                                                                                                                                                                                                                                                                                                                                                                                                                                                                                                                                                                                                                                          <w:marBottom w:val="0"/>
                                                                                                                                                                                                                                                                                                                                                                                                                                                                                                                                                                                                                                                                                                                                                                                                                                                                                                                                                                                                                                                                                                                          <w:divBdr>
                                                                                                                                                                                                                                                                                                                                                                                                                                                                                                                                                                                                                                                                                                                                                                                                                                                                                                                                                                                                                                                                                                                            <w:top w:val="none" w:sz="0" w:space="0" w:color="auto"/>
                                                                                                                                                                                                                                                                                                                                                                                                                                                                                                                                                                                                                                                                                                                                                                                                                                                                                                                                                                                                                                                                                                                            <w:left w:val="none" w:sz="0" w:space="0" w:color="auto"/>
                                                                                                                                                                                                                                                                                                                                                                                                                                                                                                                                                                                                                                                                                                                                                                                                                                                                                                                                                                                                                                                                                                                            <w:bottom w:val="none" w:sz="0" w:space="0" w:color="auto"/>
                                                                                                                                                                                                                                                                                                                                                                                                                                                                                                                                                                                                                                                                                                                                                                                                                                                                                                                                                                                                                                                                                                                            <w:right w:val="none" w:sz="0" w:space="0" w:color="auto"/>
                                                                                                                                                                                                                                                                                                                                                                                                                                                                                                                                                                                                                                                                                                                                                                                                                                                                                                                                                                                                                                                                                                                          </w:divBdr>
                                                                                                                                                                                                                                                                                                                                                                                                                                                                                                                                                                                                                                                                                                                                                                                                                                                                                                                                                                                                                                                                                                                          <w:divsChild>
                                                                                                                                                                                                                                                                                                                                                                                                                                                                                                                                                                                                                                                                                                                                                                                                                                                                                                                                                                                                                                                                                                                            <w:div w:id="374701186">
                                                                                                                                                                                                                                                                                                                                                                                                                                                                                                                                                                                                                                                                                                                                                                                                                                                                                                                                                                                                                                                                                                                              <w:marLeft w:val="0"/>
                                                                                                                                                                                                                                                                                                                                                                                                                                                                                                                                                                                                                                                                                                                                                                                                                                                                                                                                                                                                                                                                                                                              <w:marRight w:val="0"/>
                                                                                                                                                                                                                                                                                                                                                                                                                                                                                                                                                                                                                                                                                                                                                                                                                                                                                                                                                                                                                                                                                                                              <w:marTop w:val="0"/>
                                                                                                                                                                                                                                                                                                                                                                                                                                                                                                                                                                                                                                                                                                                                                                                                                                                                                                                                                                                                                                                                                                                              <w:marBottom w:val="0"/>
                                                                                                                                                                                                                                                                                                                                                                                                                                                                                                                                                                                                                                                                                                                                                                                                                                                                                                                                                                                                                                                                                                                              <w:divBdr>
                                                                                                                                                                                                                                                                                                                                                                                                                                                                                                                                                                                                                                                                                                                                                                                                                                                                                                                                                                                                                                                                                                                                <w:top w:val="none" w:sz="0" w:space="0" w:color="auto"/>
                                                                                                                                                                                                                                                                                                                                                                                                                                                                                                                                                                                                                                                                                                                                                                                                                                                                                                                                                                                                                                                                                                                                <w:left w:val="none" w:sz="0" w:space="0" w:color="auto"/>
                                                                                                                                                                                                                                                                                                                                                                                                                                                                                                                                                                                                                                                                                                                                                                                                                                                                                                                                                                                                                                                                                                                                <w:bottom w:val="none" w:sz="0" w:space="0" w:color="auto"/>
                                                                                                                                                                                                                                                                                                                                                                                                                                                                                                                                                                                                                                                                                                                                                                                                                                                                                                                                                                                                                                                                                                                                <w:right w:val="none" w:sz="0" w:space="0" w:color="auto"/>
                                                                                                                                                                                                                                                                                                                                                                                                                                                                                                                                                                                                                                                                                                                                                                                                                                                                                                                                                                                                                                                                                                                              </w:divBdr>
                                                                                                                                                                                                                                                                                                                                                                                                                                                                                                                                                                                                                                                                                                                                                                                                                                                                                                                                                                                                                                                                                                                              <w:divsChild>
                                                                                                                                                                                                                                                                                                                                                                                                                                                                                                                                                                                                                                                                                                                                                                                                                                                                                                                                                                                                                                                                                                                                <w:div w:id="1689021094">
                                                                                                                                                                                                                                                                                                                                                                                                                                                                                                                                                                                                                                                                                                                                                                                                                                                                                                                                                                                                                                                                                                                                  <w:marLeft w:val="0"/>
                                                                                                                                                                                                                                                                                                                                                                                                                                                                                                                                                                                                                                                                                                                                                                                                                                                                                                                                                                                                                                                                                                                                  <w:marRight w:val="0"/>
                                                                                                                                                                                                                                                                                                                                                                                                                                                                                                                                                                                                                                                                                                                                                                                                                                                                                                                                                                                                                                                                                                                                  <w:marTop w:val="0"/>
                                                                                                                                                                                                                                                                                                                                                                                                                                                                                                                                                                                                                                                                                                                                                                                                                                                                                                                                                                                                                                                                                                                                  <w:marBottom w:val="0"/>
                                                                                                                                                                                                                                                                                                                                                                                                                                                                                                                                                                                                                                                                                                                                                                                                                                                                                                                                                                                                                                                                                                                                  <w:divBdr>
                                                                                                                                                                                                                                                                                                                                                                                                                                                                                                                                                                                                                                                                                                                                                                                                                                                                                                                                                                                                                                                                                                                                    <w:top w:val="none" w:sz="0" w:space="0" w:color="auto"/>
                                                                                                                                                                                                                                                                                                                                                                                                                                                                                                                                                                                                                                                                                                                                                                                                                                                                                                                                                                                                                                                                                                                                    <w:left w:val="none" w:sz="0" w:space="0" w:color="auto"/>
                                                                                                                                                                                                                                                                                                                                                                                                                                                                                                                                                                                                                                                                                                                                                                                                                                                                                                                                                                                                                                                                                                                                    <w:bottom w:val="none" w:sz="0" w:space="0" w:color="auto"/>
                                                                                                                                                                                                                                                                                                                                                                                                                                                                                                                                                                                                                                                                                                                                                                                                                                                                                                                                                                                                                                                                                                                                    <w:right w:val="none" w:sz="0" w:space="0" w:color="auto"/>
                                                                                                                                                                                                                                                                                                                                                                                                                                                                                                                                                                                                                                                                                                                                                                                                                                                                                                                                                                                                                                                                                                                                  </w:divBdr>
                                                                                                                                                                                                                                                                                                                                                                                                                                                                                                                                                                                                                                                                                                                                                                                                                                                                                                                                                                                                                                                                                                                                  <w:divsChild>
                                                                                                                                                                                                                                                                                                                                                                                                                                                                                                                                                                                                                                                                                                                                                                                                                                                                                                                                                                                                                                                                                                                                    <w:div w:id="890921887">
                                                                                                                                                                                                                                                                                                                                                                                                                                                                                                                                                                                                                                                                                                                                                                                                                                                                                                                                                                                                                                                                                                                                      <w:marLeft w:val="360"/>
                                                                                                                                                                                                                                                                                                                                                                                                                                                                                                                                                                                                                                                                                                                                                                                                                                                                                                                                                                                                                                                                                                                                      <w:marRight w:val="360"/>
                                                                                                                                                                                                                                                                                                                                                                                                                                                                                                                                                                                                                                                                                                                                                                                                                                                                                                                                                                                                                                                                                                                                      <w:marTop w:val="0"/>
                                                                                                                                                                                                                                                                                                                                                                                                                                                                                                                                                                                                                                                                                                                                                                                                                                                                                                                                                                                                                                                                                                                                      <w:marBottom w:val="360"/>
                                                                                                                                                                                                                                                                                                                                                                                                                                                                                                                                                                                                                                                                                                                                                                                                                                                                                                                                                                                                                                                                                                                                      <w:divBdr>
                                                                                                                                                                                                                                                                                                                                                                                                                                                                                                                                                                                                                                                                                                                                                                                                                                                                                                                                                                                                                                                                                                                                        <w:top w:val="none" w:sz="0" w:space="0" w:color="auto"/>
                                                                                                                                                                                                                                                                                                                                                                                                                                                                                                                                                                                                                                                                                                                                                                                                                                                                                                                                                                                                                                                                                                                                        <w:left w:val="none" w:sz="0" w:space="0" w:color="auto"/>
                                                                                                                                                                                                                                                                                                                                                                                                                                                                                                                                                                                                                                                                                                                                                                                                                                                                                                                                                                                                                                                                                                                                        <w:bottom w:val="none" w:sz="0" w:space="0" w:color="auto"/>
                                                                                                                                                                                                                                                                                                                                                                                                                                                                                                                                                                                                                                                                                                                                                                                                                                                                                                                                                                                                                                                                                                                                        <w:right w:val="none" w:sz="0" w:space="0" w:color="auto"/>
                                                                                                                                                                                                                                                                                                                                                                                                                                                                                                                                                                                                                                                                                                                                                                                                                                                                                                                                                                                                                                                                                                                                      </w:divBdr>
                                                                                                                                                                                                                                                                                                                                                                                                                                                                                                                                                                                                                                                                                                                                                                                                                                                                                                                                                                                                                                                                                                                                      <w:divsChild>
                                                                                                                                                                                                                                                                                                                                                                                                                                                                                                                                                                                                                                                                                                                                                                                                                                                                                                                                                                                                                                                                                                                                        <w:div w:id="47843753">
                                                                                                                                                                                                                                                                                                                                                                                                                                                                                                                                                                                                                                                                                                                                                                                                                                                                                                                                                                                                                                                                                                                                          <w:marLeft w:val="0"/>
                                                                                                                                                                                                                                                                                                                                                                                                                                                                                                                                                                                                                                                                                                                                                                                                                                                                                                                                                                                                                                                                                                                                          <w:marRight w:val="0"/>
                                                                                                                                                                                                                                                                                                                                                                                                                                                                                                                                                                                                                                                                                                                                                                                                                                                                                                                                                                                                                                                                                                                                          <w:marTop w:val="0"/>
                                                                                                                                                                                                                                                                                                                                                                                                                                                                                                                                                                                                                                                                                                                                                                                                                                                                                                                                                                                                                                                                                                                                          <w:marBottom w:val="0"/>
                                                                                                                                                                                                                                                                                                                                                                                                                                                                                                                                                                                                                                                                                                                                                                                                                                                                                                                                                                                                                                                                                                                                          <w:divBdr>
                                                                                                                                                                                                                                                                                                                                                                                                                                                                                                                                                                                                                                                                                                                                                                                                                                                                                                                                                                                                                                                                                                                                            <w:top w:val="none" w:sz="0" w:space="0" w:color="auto"/>
                                                                                                                                                                                                                                                                                                                                                                                                                                                                                                                                                                                                                                                                                                                                                                                                                                                                                                                                                                                                                                                                                                                                            <w:left w:val="none" w:sz="0" w:space="0" w:color="auto"/>
                                                                                                                                                                                                                                                                                                                                                                                                                                                                                                                                                                                                                                                                                                                                                                                                                                                                                                                                                                                                                                                                                                                                            <w:bottom w:val="none" w:sz="0" w:space="0" w:color="auto"/>
                                                                                                                                                                                                                                                                                                                                                                                                                                                                                                                                                                                                                                                                                                                                                                                                                                                                                                                                                                                                                                                                                                                                            <w:right w:val="none" w:sz="0" w:space="0" w:color="auto"/>
                                                                                                                                                                                                                                                                                                                                                                                                                                                                                                                                                                                                                                                                                                                                                                                                                                                                                                                                                                                                                                                                                                                                          </w:divBdr>
                                                                                                                                                                                                                                                                                                                                                                                                                                                                                                                                                                                                                                                                                                                                                                                                                                                                                                                                                                                                                                                                                                                                          <w:divsChild>
                                                                                                                                                                                                                                                                                                                                                                                                                                                                                                                                                                                                                                                                                                                                                                                                                                                                                                                                                                                                                                                                                                                                            <w:div w:id="1305156570">
                                                                                                                                                                                                                                                                                                                                                                                                                                                                                                                                                                                                                                                                                                                                                                                                                                                                                                                                                                                                                                                                                                                                              <w:marLeft w:val="0"/>
                                                                                                                                                                                                                                                                                                                                                                                                                                                                                                                                                                                                                                                                                                                                                                                                                                                                                                                                                                                                                                                                                                                                              <w:marRight w:val="0"/>
                                                                                                                                                                                                                                                                                                                                                                                                                                                                                                                                                                                                                                                                                                                                                                                                                                                                                                                                                                                                                                                                                                                                              <w:marTop w:val="0"/>
                                                                                                                                                                                                                                                                                                                                                                                                                                                                                                                                                                                                                                                                                                                                                                                                                                                                                                                                                                                                                                                                                                                                              <w:marBottom w:val="0"/>
                                                                                                                                                                                                                                                                                                                                                                                                                                                                                                                                                                                                                                                                                                                                                                                                                                                                                                                                                                                                                                                                                                                                              <w:divBdr>
                                                                                                                                                                                                                                                                                                                                                                                                                                                                                                                                                                                                                                                                                                                                                                                                                                                                                                                                                                                                                                                                                                                                                <w:top w:val="none" w:sz="0" w:space="0" w:color="auto"/>
                                                                                                                                                                                                                                                                                                                                                                                                                                                                                                                                                                                                                                                                                                                                                                                                                                                                                                                                                                                                                                                                                                                                                <w:left w:val="none" w:sz="0" w:space="0" w:color="auto"/>
                                                                                                                                                                                                                                                                                                                                                                                                                                                                                                                                                                                                                                                                                                                                                                                                                                                                                                                                                                                                                                                                                                                                                <w:bottom w:val="none" w:sz="0" w:space="0" w:color="auto"/>
                                                                                                                                                                                                                                                                                                                                                                                                                                                                                                                                                                                                                                                                                                                                                                                                                                                                                                                                                                                                                                                                                                                                                <w:right w:val="none" w:sz="0" w:space="0" w:color="auto"/>
                                                                                                                                                                                                                                                                                                                                                                                                                                                                                                                                                                                                                                                                                                                                                                                                                                                                                                                                                                                                                                                                                                                                              </w:divBdr>
                                                                                                                                                                                                                                                                                                                                                                                                                                                                                                                                                                                                                                                                                                                                                                                                                                                                                                                                                                                                                                                                                                                                              <w:divsChild>
                                                                                                                                                                                                                                                                                                                                                                                                                                                                                                                                                                                                                                                                                                                                                                                                                                                                                                                                                                                                                                                                                                                                                <w:div w:id="775517634">
                                                                                                                                                                                                                                                                                                                                                                                                                                                                                                                                                                                                                                                                                                                                                                                                                                                                                                                                                                                                                                                                                                                                                  <w:marLeft w:val="0"/>
                                                                                                                                                                                                                                                                                                                                                                                                                                                                                                                                                                                                                                                                                                                                                                                                                                                                                                                                                                                                                                                                                                                                                  <w:marRight w:val="0"/>
                                                                                                                                                                                                                                                                                                                                                                                                                                                                                                                                                                                                                                                                                                                                                                                                                                                                                                                                                                                                                                                                                                                                                  <w:marTop w:val="0"/>
                                                                                                                                                                                                                                                                                                                                                                                                                                                                                                                                                                                                                                                                                                                                                                                                                                                                                                                                                                                                                                                                                                                                                  <w:marBottom w:val="0"/>
                                                                                                                                                                                                                                                                                                                                                                                                                                                                                                                                                                                                                                                                                                                                                                                                                                                                                                                                                                                                                                                                                                                                                  <w:divBdr>
                                                                                                                                                                                                                                                                                                                                                                                                                                                                                                                                                                                                                                                                                                                                                                                                                                                                                                                                                                                                                                                                                                                                                    <w:top w:val="none" w:sz="0" w:space="0" w:color="auto"/>
                                                                                                                                                                                                                                                                                                                                                                                                                                                                                                                                                                                                                                                                                                                                                                                                                                                                                                                                                                                                                                                                                                                                                    <w:left w:val="none" w:sz="0" w:space="0" w:color="auto"/>
                                                                                                                                                                                                                                                                                                                                                                                                                                                                                                                                                                                                                                                                                                                                                                                                                                                                                                                                                                                                                                                                                                                                                    <w:bottom w:val="none" w:sz="0" w:space="0" w:color="auto"/>
                                                                                                                                                                                                                                                                                                                                                                                                                                                                                                                                                                                                                                                                                                                                                                                                                                                                                                                                                                                                                                                                                                                                                    <w:right w:val="none" w:sz="0" w:space="0" w:color="auto"/>
                                                                                                                                                                                                                                                                                                                                                                                                                                                                                                                                                                                                                                                                                                                                                                                                                                                                                                                                                                                                                                                                                                                                                  </w:divBdr>
                                                                                                                                                                                                                                                                                                                                                                                                                                                                                                                                                                                                                                                                                                                                                                                                                                                                                                                                                                                                                                                                                                                                                  <w:divsChild>
                                                                                                                                                                                                                                                                                                                                                                                                                                                                                                                                                                                                                                                                                                                                                                                                                                                                                                                                                                                                                                                                                                                                                    <w:div w:id="672493090">
                                                                                                                                                                                                                                                                                                                                                                                                                                                                                                                                                                                                                                                                                                                                                                                                                                                                                                                                                                                                                                                                                                                                                      <w:marLeft w:val="0"/>
                                                                                                                                                                                                                                                                                                                                                                                                                                                                                                                                                                                                                                                                                                                                                                                                                                                                                                                                                                                                                                                                                                                                                      <w:marRight w:val="0"/>
                                                                                                                                                                                                                                                                                                                                                                                                                                                                                                                                                                                                                                                                                                                                                                                                                                                                                                                                                                                                                                                                                                                                                      <w:marTop w:val="0"/>
                                                                                                                                                                                                                                                                                                                                                                                                                                                                                                                                                                                                                                                                                                                                                                                                                                                                                                                                                                                                                                                                                                                                                      <w:marBottom w:val="0"/>
                                                                                                                                                                                                                                                                                                                                                                                                                                                                                                                                                                                                                                                                                                                                                                                                                                                                                                                                                                                                                                                                                                                                                      <w:divBdr>
                                                                                                                                                                                                                                                                                                                                                                                                                                                                                                                                                                                                                                                                                                                                                                                                                                                                                                                                                                                                                                                                                                                                                        <w:top w:val="none" w:sz="0" w:space="0" w:color="auto"/>
                                                                                                                                                                                                                                                                                                                                                                                                                                                                                                                                                                                                                                                                                                                                                                                                                                                                                                                                                                                                                                                                                                                                                        <w:left w:val="none" w:sz="0" w:space="0" w:color="auto"/>
                                                                                                                                                                                                                                                                                                                                                                                                                                                                                                                                                                                                                                                                                                                                                                                                                                                                                                                                                                                                                                                                                                                                                        <w:bottom w:val="none" w:sz="0" w:space="0" w:color="auto"/>
                                                                                                                                                                                                                                                                                                                                                                                                                                                                                                                                                                                                                                                                                                                                                                                                                                                                                                                                                                                                                                                                                                                                                        <w:right w:val="none" w:sz="0" w:space="0" w:color="auto"/>
                                                                                                                                                                                                                                                                                                                                                                                                                                                                                                                                                                                                                                                                                                                                                                                                                                                                                                                                                                                                                                                                                                                                                      </w:divBdr>
                                                                                                                                                                                                                                                                                                                                                                                                                                                                                                                                                                                                                                                                                                                                                                                                                                                                                                                                                                                                                                                                                                                                                      <w:divsChild>
                                                                                                                                                                                                                                                                                                                                                                                                                                                                                                                                                                                                                                                                                                                                                                                                                                                                                                                                                                                                                                                                                                                                                        <w:div w:id="217011365">
                                                                                                                                                                                                                                                                                                                                                                                                                                                                                                                                                                                                                                                                                                                                                                                                                                                                                                                                                                                                                                                                                                                                                          <w:marLeft w:val="0"/>
                                                                                                                                                                                                                                                                                                                                                                                                                                                                                                                                                                                                                                                                                                                                                                                                                                                                                                                                                                                                                                                                                                                                                          <w:marRight w:val="0"/>
                                                                                                                                                                                                                                                                                                                                                                                                                                                                                                                                                                                                                                                                                                                                                                                                                                                                                                                                                                                                                                                                                                                                                          <w:marTop w:val="0"/>
                                                                                                                                                                                                                                                                                                                                                                                                                                                                                                                                                                                                                                                                                                                                                                                                                                                                                                                                                                                                                                                                                                                                                          <w:marBottom w:val="0"/>
                                                                                                                                                                                                                                                                                                                                                                                                                                                                                                                                                                                                                                                                                                                                                                                                                                                                                                                                                                                                                                                                                                                                                          <w:divBdr>
                                                                                                                                                                                                                                                                                                                                                                                                                                                                                                                                                                                                                                                                                                                                                                                                                                                                                                                                                                                                                                                                                                                                                            <w:top w:val="none" w:sz="0" w:space="0" w:color="auto"/>
                                                                                                                                                                                                                                                                                                                                                                                                                                                                                                                                                                                                                                                                                                                                                                                                                                                                                                                                                                                                                                                                                                                                                            <w:left w:val="none" w:sz="0" w:space="0" w:color="auto"/>
                                                                                                                                                                                                                                                                                                                                                                                                                                                                                                                                                                                                                                                                                                                                                                                                                                                                                                                                                                                                                                                                                                                                                            <w:bottom w:val="none" w:sz="0" w:space="0" w:color="auto"/>
                                                                                                                                                                                                                                                                                                                                                                                                                                                                                                                                                                                                                                                                                                                                                                                                                                                                                                                                                                                                                                                                                                                                                            <w:right w:val="none" w:sz="0" w:space="0" w:color="auto"/>
                                                                                                                                                                                                                                                                                                                                                                                                                                                                                                                                                                                                                                                                                                                                                                                                                                                                                                                                                                                                                                                                                                                                                          </w:divBdr>
                                                                                                                                                                                                                                                                                                                                                                                                                                                                                                                                                                                                                                                                                                                                                                                                                                                                                                                                                                                                                                                                                                                                                          <w:divsChild>
                                                                                                                                                                                                                                                                                                                                                                                                                                                                                                                                                                                                                                                                                                                                                                                                                                                                                                                                                                                                                                                                                                                                                            <w:div w:id="1515337782">
                                                                                                                                                                                                                                                                                                                                                                                                                                                                                                                                                                                                                                                                                                                                                                                                                                                                                                                                                                                                                                                                                                                                                              <w:marLeft w:val="0"/>
                                                                                                                                                                                                                                                                                                                                                                                                                                                                                                                                                                                                                                                                                                                                                                                                                                                                                                                                                                                                                                                                                                                                                              <w:marRight w:val="0"/>
                                                                                                                                                                                                                                                                                                                                                                                                                                                                                                                                                                                                                                                                                                                                                                                                                                                                                                                                                                                                                                                                                                                                                              <w:marTop w:val="0"/>
                                                                                                                                                                                                                                                                                                                                                                                                                                                                                                                                                                                                                                                                                                                                                                                                                                                                                                                                                                                                                                                                                                                                                              <w:marBottom w:val="0"/>
                                                                                                                                                                                                                                                                                                                                                                                                                                                                                                                                                                                                                                                                                                                                                                                                                                                                                                                                                                                                                                                                                                                                                              <w:divBdr>
                                                                                                                                                                                                                                                                                                                                                                                                                                                                                                                                                                                                                                                                                                                                                                                                                                                                                                                                                                                                                                                                                                                                                                <w:top w:val="none" w:sz="0" w:space="0" w:color="auto"/>
                                                                                                                                                                                                                                                                                                                                                                                                                                                                                                                                                                                                                                                                                                                                                                                                                                                                                                                                                                                                                                                                                                                                                                <w:left w:val="none" w:sz="0" w:space="0" w:color="auto"/>
                                                                                                                                                                                                                                                                                                                                                                                                                                                                                                                                                                                                                                                                                                                                                                                                                                                                                                                                                                                                                                                                                                                                                                <w:bottom w:val="none" w:sz="0" w:space="0" w:color="auto"/>
                                                                                                                                                                                                                                                                                                                                                                                                                                                                                                                                                                                                                                                                                                                                                                                                                                                                                                                                                                                                                                                                                                                                                                <w:right w:val="none" w:sz="0" w:space="0" w:color="auto"/>
                                                                                                                                                                                                                                                                                                                                                                                                                                                                                                                                                                                                                                                                                                                                                                                                                                                                                                                                                                                                                                                                                                                                                              </w:divBdr>
                                                                                                                                                                                                                                                                                                                                                                                                                                                                                                                                                                                                                                                                                                                                                                                                                                                                                                                                                                                                                                                                                                                                                            </w:div>
                                                                                                                                                                                                                                                                                                                                                                                                                                                                                                                                                                                                                                                                                                                                                                                                                                                                                                                                                                                                                                                                                                                                                          </w:divsChild>
                                                                                                                                                                                                                                                                                                                                                                                                                                                                                                                                                                                                                                                                                                                                                                                                                                                                                                                                                                                                                                                                                                                                                        </w:div>
                                                                                                                                                                                                                                                                                                                                                                                                                                                                                                                                                                                                                                                                                                                                                                                                                                                                                                                                                                                                                                                                                                                                                        <w:div w:id="1870140109">
                                                                                                                                                                                                                                                                                                                                                                                                                                                                                                                                                                                                                                                                                                                                                                                                                                                                                                                                                                                                                                                                                                                                                          <w:marLeft w:val="0"/>
                                                                                                                                                                                                                                                                                                                                                                                                                                                                                                                                                                                                                                                                                                                                                                                                                                                                                                                                                                                                                                                                                                                                                          <w:marRight w:val="0"/>
                                                                                                                                                                                                                                                                                                                                                                                                                                                                                                                                                                                                                                                                                                                                                                                                                                                                                                                                                                                                                                                                                                                                                          <w:marTop w:val="0"/>
                                                                                                                                                                                                                                                                                                                                                                                                                                                                                                                                                                                                                                                                                                                                                                                                                                                                                                                                                                                                                                                                                                                                                          <w:marBottom w:val="0"/>
                                                                                                                                                                                                                                                                                                                                                                                                                                                                                                                                                                                                                                                                                                                                                                                                                                                                                                                                                                                                                                                                                                                                                          <w:divBdr>
                                                                                                                                                                                                                                                                                                                                                                                                                                                                                                                                                                                                                                                                                                                                                                                                                                                                                                                                                                                                                                                                                                                                                            <w:top w:val="none" w:sz="0" w:space="0" w:color="auto"/>
                                                                                                                                                                                                                                                                                                                                                                                                                                                                                                                                                                                                                                                                                                                                                                                                                                                                                                                                                                                                                                                                                                                                                            <w:left w:val="none" w:sz="0" w:space="0" w:color="auto"/>
                                                                                                                                                                                                                                                                                                                                                                                                                                                                                                                                                                                                                                                                                                                                                                                                                                                                                                                                                                                                                                                                                                                                                            <w:bottom w:val="none" w:sz="0" w:space="0" w:color="auto"/>
                                                                                                                                                                                                                                                                                                                                                                                                                                                                                                                                                                                                                                                                                                                                                                                                                                                                                                                                                                                                                                                                                                                                                            <w:right w:val="none" w:sz="0" w:space="0" w:color="auto"/>
                                                                                                                                                                                                                                                                                                                                                                                                                                                                                                                                                                                                                                                                                                                                                                                                                                                                                                                                                                                                                                                                                                                                                          </w:divBdr>
                                                                                                                                                                                                                                                                                                                                                                                                                                                                                                                                                                                                                                                                                                                                                                                                                                                                                                                                                                                                                                                                                                                                                        </w:div>
                                                                                                                                                                                                                                                                                                                                                                                                                                                                                                                                                                                                                                                                                                                                                                                                                                                                                                                                                                                                                                                                                                                                                        <w:div w:id="1414013064">
                                                                                                                                                                                                                                                                                                                                                                                                                                                                                                                                                                                                                                                                                                                                                                                                                                                                                                                                                                                                                                                                                                                                                          <w:marLeft w:val="0"/>
                                                                                                                                                                                                                                                                                                                                                                                                                                                                                                                                                                                                                                                                                                                                                                                                                                                                                                                                                                                                                                                                                                                                                          <w:marRight w:val="0"/>
                                                                                                                                                                                                                                                                                                                                                                                                                                                                                                                                                                                                                                                                                                                                                                                                                                                                                                                                                                                                                                                                                                                                                          <w:marTop w:val="0"/>
                                                                                                                                                                                                                                                                                                                                                                                                                                                                                                                                                                                                                                                                                                                                                                                                                                                                                                                                                                                                                                                                                                                                                          <w:marBottom w:val="0"/>
                                                                                                                                                                                                                                                                                                                                                                                                                                                                                                                                                                                                                                                                                                                                                                                                                                                                                                                                                                                                                                                                                                                                                          <w:divBdr>
                                                                                                                                                                                                                                                                                                                                                                                                                                                                                                                                                                                                                                                                                                                                                                                                                                                                                                                                                                                                                                                                                                                                                            <w:top w:val="none" w:sz="0" w:space="0" w:color="auto"/>
                                                                                                                                                                                                                                                                                                                                                                                                                                                                                                                                                                                                                                                                                                                                                                                                                                                                                                                                                                                                                                                                                                                                                            <w:left w:val="none" w:sz="0" w:space="0" w:color="auto"/>
                                                                                                                                                                                                                                                                                                                                                                                                                                                                                                                                                                                                                                                                                                                                                                                                                                                                                                                                                                                                                                                                                                                                                            <w:bottom w:val="none" w:sz="0" w:space="0" w:color="auto"/>
                                                                                                                                                                                                                                                                                                                                                                                                                                                                                                                                                                                                                                                                                                                                                                                                                                                                                                                                                                                                                                                                                                                                                            <w:right w:val="none" w:sz="0" w:space="0" w:color="auto"/>
                                                                                                                                                                                                                                                                                                                                                                                                                                                                                                                                                                                                                                                                                                                                                                                                                                                                                                                                                                                                                                                                                                                                                          </w:divBdr>
                                                                                                                                                                                                                                                                                                                                                                                                                                                                                                                                                                                                                                                                                                                                                                                                                                                                                                                                                                                                                                                                                                                                                        </w:div>
                                                                                                                                                                                                                                                                                                                                                                                                                                                                                                                                                                                                                                                                                                                                                                                                                                                                                                                                                                                                                                                                                                                                                        <w:div w:id="367217295">
                                                                                                                                                                                                                                                                                                                                                                                                                                                                                                                                                                                                                                                                                                                                                                                                                                                                                                                                                                                                                                                                                                                                                          <w:marLeft w:val="0"/>
                                                                                                                                                                                                                                                                                                                                                                                                                                                                                                                                                                                                                                                                                                                                                                                                                                                                                                                                                                                                                                                                                                                                                          <w:marRight w:val="0"/>
                                                                                                                                                                                                                                                                                                                                                                                                                                                                                                                                                                                                                                                                                                                                                                                                                                                                                                                                                                                                                                                                                                                                                          <w:marTop w:val="0"/>
                                                                                                                                                                                                                                                                                                                                                                                                                                                                                                                                                                                                                                                                                                                                                                                                                                                                                                                                                                                                                                                                                                                                                          <w:marBottom w:val="0"/>
                                                                                                                                                                                                                                                                                                                                                                                                                                                                                                                                                                                                                                                                                                                                                                                                                                                                                                                                                                                                                                                                                                                                                          <w:divBdr>
                                                                                                                                                                                                                                                                                                                                                                                                                                                                                                                                                                                                                                                                                                                                                                                                                                                                                                                                                                                                                                                                                                                                                            <w:top w:val="none" w:sz="0" w:space="0" w:color="auto"/>
                                                                                                                                                                                                                                                                                                                                                                                                                                                                                                                                                                                                                                                                                                                                                                                                                                                                                                                                                                                                                                                                                                                                                            <w:left w:val="none" w:sz="0" w:space="0" w:color="auto"/>
                                                                                                                                                                                                                                                                                                                                                                                                                                                                                                                                                                                                                                                                                                                                                                                                                                                                                                                                                                                                                                                                                                                                                            <w:bottom w:val="none" w:sz="0" w:space="0" w:color="auto"/>
                                                                                                                                                                                                                                                                                                                                                                                                                                                                                                                                                                                                                                                                                                                                                                                                                                                                                                                                                                                                                                                                                                                                                            <w:right w:val="none" w:sz="0" w:space="0" w:color="auto"/>
                                                                                                                                                                                                                                                                                                                                                                                                                                                                                                                                                                                                                                                                                                                                                                                                                                                                                                                                                                                                                                                                                                                                                          </w:divBdr>
                                                                                                                                                                                                                                                                                                                                                                                                                                                                                                                                                                                                                                                                                                                                                                                                                                                                                                                                                                                                                                                                                                                                                        </w:div>
                                                                                                                                                                                                                                                                                                                                                                                                                                                                                                                                                                                                                                                                                                                                                                                                                                                                                                                                                                                                                                                                                                                                                        <w:div w:id="1817721976">
                                                                                                                                                                                                                                                                                                                                                                                                                                                                                                                                                                                                                                                                                                                                                                                                                                                                                                                                                                                                                                                                                                                                                          <w:marLeft w:val="0"/>
                                                                                                                                                                                                                                                                                                                                                                                                                                                                                                                                                                                                                                                                                                                                                                                                                                                                                                                                                                                                                                                                                                                                                          <w:marRight w:val="0"/>
                                                                                                                                                                                                                                                                                                                                                                                                                                                                                                                                                                                                                                                                                                                                                                                                                                                                                                                                                                                                                                                                                                                                                          <w:marTop w:val="0"/>
                                                                                                                                                                                                                                                                                                                                                                                                                                                                                                                                                                                                                                                                                                                                                                                                                                                                                                                                                                                                                                                                                                                                                          <w:marBottom w:val="0"/>
                                                                                                                                                                                                                                                                                                                                                                                                                                                                                                                                                                                                                                                                                                                                                                                                                                                                                                                                                                                                                                                                                                                                                          <w:divBdr>
                                                                                                                                                                                                                                                                                                                                                                                                                                                                                                                                                                                                                                                                                                                                                                                                                                                                                                                                                                                                                                                                                                                                                            <w:top w:val="none" w:sz="0" w:space="0" w:color="auto"/>
                                                                                                                                                                                                                                                                                                                                                                                                                                                                                                                                                                                                                                                                                                                                                                                                                                                                                                                                                                                                                                                                                                                                                            <w:left w:val="none" w:sz="0" w:space="0" w:color="auto"/>
                                                                                                                                                                                                                                                                                                                                                                                                                                                                                                                                                                                                                                                                                                                                                                                                                                                                                                                                                                                                                                                                                                                                                            <w:bottom w:val="none" w:sz="0" w:space="0" w:color="auto"/>
                                                                                                                                                                                                                                                                                                                                                                                                                                                                                                                                                                                                                                                                                                                                                                                                                                                                                                                                                                                                                                                                                                                                                            <w:right w:val="none" w:sz="0" w:space="0" w:color="auto"/>
                                                                                                                                                                                                                                                                                                                                                                                                                                                                                                                                                                                                                                                                                                                                                                                                                                                                                                                                                                                                                                                                                                                                                          </w:divBdr>
                                                                                                                                                                                                                                                                                                                                                                                                                                                                                                                                                                                                                                                                                                                                                                                                                                                                                                                                                                                                                                                                                                                                                        </w:div>
                                                                                                                                                                                                                                                                                                                                                                                                                                                                                                                                                                                                                                                                                                                                                                                                                                                                                                                                                                                                                                                                                                                                                        <w:div w:id="1559971466">
                                                                                                                                                                                                                                                                                                                                                                                                                                                                                                                                                                                                                                                                                                                                                                                                                                                                                                                                                                                                                                                                                                                                                          <w:marLeft w:val="0"/>
                                                                                                                                                                                                                                                                                                                                                                                                                                                                                                                                                                                                                                                                                                                                                                                                                                                                                                                                                                                                                                                                                                                                                          <w:marRight w:val="0"/>
                                                                                                                                                                                                                                                                                                                                                                                                                                                                                                                                                                                                                                                                                                                                                                                                                                                                                                                                                                                                                                                                                                                                                          <w:marTop w:val="0"/>
                                                                                                                                                                                                                                                                                                                                                                                                                                                                                                                                                                                                                                                                                                                                                                                                                                                                                                                                                                                                                                                                                                                                                          <w:marBottom w:val="0"/>
                                                                                                                                                                                                                                                                                                                                                                                                                                                                                                                                                                                                                                                                                                                                                                                                                                                                                                                                                                                                                                                                                                                                                          <w:divBdr>
                                                                                                                                                                                                                                                                                                                                                                                                                                                                                                                                                                                                                                                                                                                                                                                                                                                                                                                                                                                                                                                                                                                                                            <w:top w:val="none" w:sz="0" w:space="0" w:color="auto"/>
                                                                                                                                                                                                                                                                                                                                                                                                                                                                                                                                                                                                                                                                                                                                                                                                                                                                                                                                                                                                                                                                                                                                                            <w:left w:val="none" w:sz="0" w:space="0" w:color="auto"/>
                                                                                                                                                                                                                                                                                                                                                                                                                                                                                                                                                                                                                                                                                                                                                                                                                                                                                                                                                                                                                                                                                                                                                            <w:bottom w:val="none" w:sz="0" w:space="0" w:color="auto"/>
                                                                                                                                                                                                                                                                                                                                                                                                                                                                                                                                                                                                                                                                                                                                                                                                                                                                                                                                                                                                                                                                                                                                                            <w:right w:val="none" w:sz="0" w:space="0" w:color="auto"/>
                                                                                                                                                                                                                                                                                                                                                                                                                                                                                                                                                                                                                                                                                                                                                                                                                                                                                                                                                                                                                                                                                                                                                          </w:divBdr>
                                                                                                                                                                                                                                                                                                                                                                                                                                                                                                                                                                                                                                                                                                                                                                                                                                                                                                                                                                                                                                                                                                                                                          <w:divsChild>
                                                                                                                                                                                                                                                                                                                                                                                                                                                                                                                                                                                                                                                                                                                                                                                                                                                                                                                                                                                                                                                                                                                                                            <w:div w:id="1632900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8031773">
                                                                                                                                                                                                                                                                                                                                                                                                                                                                                                                                                                                                                                                                                                                                                                                                                                                                                                                                                                                                                                                                                                                                              <w:marLeft w:val="0"/>
                                                                                                                                                                                                                                                                                                                                                                                                                                                                                                                                                                                                                                                                                                                                                                                                                                                                                                                                                                                                                                                                                                                                              <w:marRight w:val="0"/>
                                                                                                                                                                                                                                                                                                                                                                                                                                                                                                                                                                                                                                                                                                                                                                                                                                                                                                                                                                                                                                                                                                                                              <w:marTop w:val="180"/>
                                                                                                                                                                                                                                                                                                                                                                                                                                                                                                                                                                                                                                                                                                                                                                                                                                                                                                                                                                                                                                                                                                                                              <w:marBottom w:val="0"/>
                                                                                                                                                                                                                                                                                                                                                                                                                                                                                                                                                                                                                                                                                                                                                                                                                                                                                                                                                                                                                                                                                                                                              <w:divBdr>
                                                                                                                                                                                                                                                                                                                                                                                                                                                                                                                                                                                                                                                                                                                                                                                                                                                                                                                                                                                                                                                                                                                                                <w:top w:val="none" w:sz="0" w:space="0" w:color="auto"/>
                                                                                                                                                                                                                                                                                                                                                                                                                                                                                                                                                                                                                                                                                                                                                                                                                                                                                                                                                                                                                                                                                                                                                <w:left w:val="none" w:sz="0" w:space="0" w:color="auto"/>
                                                                                                                                                                                                                                                                                                                                                                                                                                                                                                                                                                                                                                                                                                                                                                                                                                                                                                                                                                                                                                                                                                                                                <w:bottom w:val="none" w:sz="0" w:space="0" w:color="auto"/>
                                                                                                                                                                                                                                                                                                                                                                                                                                                                                                                                                                                                                                                                                                                                                                                                                                                                                                                                                                                                                                                                                                                                                <w:right w:val="none" w:sz="0" w:space="0" w:color="auto"/>
                                                                                                                                                                                                                                                                                                                                                                                                                                                                                                                                                                                                                                                                                                                                                                                                                                                                                                                                                                                                                                                                                                                                              </w:divBdr>
                                                                                                                                                                                                                                                                                                                                                                                                                                                                                                                                                                                                                                                                                                                                                                                                                                                                                                                                                                                                                                                                                                                                              <w:divsChild>
                                                                                                                                                                                                                                                                                                                                                                                                                                                                                                                                                                                                                                                                                                                                                                                                                                                                                                                                                                                                                                                                                                                                                <w:div w:id="1244604834">
                                                                                                                                                                                                                                                                                                                                                                                                                                                                                                                                                                                                                                                                                                                                                                                                                                                                                                                                                                                                                                                                                                                                                  <w:marLeft w:val="0"/>
                                                                                                                                                                                                                                                                                                                                                                                                                                                                                                                                                                                                                                                                                                                                                                                                                                                                                                                                                                                                                                                                                                                                                  <w:marRight w:val="0"/>
                                                                                                                                                                                                                                                                                                                                                                                                                                                                                                                                                                                                                                                                                                                                                                                                                                                                                                                                                                                                                                                                                                                                                  <w:marTop w:val="0"/>
                                                                                                                                                                                                                                                                                                                                                                                                                                                                                                                                                                                                                                                                                                                                                                                                                                                                                                                                                                                                                                                                                                                                                  <w:marBottom w:val="0"/>
                                                                                                                                                                                                                                                                                                                                                                                                                                                                                                                                                                                                                                                                                                                                                                                                                                                                                                                                                                                                                                                                                                                                                  <w:divBdr>
                                                                                                                                                                                                                                                                                                                                                                                                                                                                                                                                                                                                                                                                                                                                                                                                                                                                                                                                                                                                                                                                                                                                                    <w:top w:val="none" w:sz="0" w:space="0" w:color="auto"/>
                                                                                                                                                                                                                                                                                                                                                                                                                                                                                                                                                                                                                                                                                                                                                                                                                                                                                                                                                                                                                                                                                                                                                    <w:left w:val="none" w:sz="0" w:space="0" w:color="auto"/>
                                                                                                                                                                                                                                                                                                                                                                                                                                                                                                                                                                                                                                                                                                                                                                                                                                                                                                                                                                                                                                                                                                                                                    <w:bottom w:val="none" w:sz="0" w:space="0" w:color="auto"/>
                                                                                                                                                                                                                                                                                                                                                                                                                                                                                                                                                                                                                                                                                                                                                                                                                                                                                                                                                                                                                                                                                                                                                    <w:right w:val="none" w:sz="0" w:space="0" w:color="auto"/>
                                                                                                                                                                                                                                                                                                                                                                                                                                                                                                                                                                                                                                                                                                                                                                                                                                                                                                                                                                                                                                                                                                                                                  </w:divBdr>
                                                                                                                                                                                                                                                                                                                                                                                                                                                                                                                                                                                                                                                                                                                                                                                                                                                                                                                                                                                                                                                                                                                                                  <w:divsChild>
                                                                                                                                                                                                                                                                                                                                                                                                                                                                                                                                                                                                                                                                                                                                                                                                                                                                                                                                                                                                                                                                                                                                                    <w:div w:id="1586957475">
                                                                                                                                                                                                                                                                                                                                                                                                                                                                                                                                                                                                                                                                                                                                                                                                                                                                                                                                                                                                                                                                                                                                                      <w:marLeft w:val="0"/>
                                                                                                                                                                                                                                                                                                                                                                                                                                                                                                                                                                                                                                                                                                                                                                                                                                                                                                                                                                                                                                                                                                                                                      <w:marRight w:val="0"/>
                                                                                                                                                                                                                                                                                                                                                                                                                                                                                                                                                                                                                                                                                                                                                                                                                                                                                                                                                                                                                                                                                                                                                      <w:marTop w:val="0"/>
                                                                                                                                                                                                                                                                                                                                                                                                                                                                                                                                                                                                                                                                                                                                                                                                                                                                                                                                                                                                                                                                                                                                                      <w:marBottom w:val="0"/>
                                                                                                                                                                                                                                                                                                                                                                                                                                                                                                                                                                                                                                                                                                                                                                                                                                                                                                                                                                                                                                                                                                                                                      <w:divBdr>
                                                                                                                                                                                                                                                                                                                                                                                                                                                                                                                                                                                                                                                                                                                                                                                                                                                                                                                                                                                                                                                                                                                                                        <w:top w:val="none" w:sz="0" w:space="0" w:color="auto"/>
                                                                                                                                                                                                                                                                                                                                                                                                                                                                                                                                                                                                                                                                                                                                                                                                                                                                                                                                                                                                                                                                                                                                                        <w:left w:val="none" w:sz="0" w:space="0" w:color="auto"/>
                                                                                                                                                                                                                                                                                                                                                                                                                                                                                                                                                                                                                                                                                                                                                                                                                                                                                                                                                                                                                                                                                                                                                        <w:bottom w:val="none" w:sz="0" w:space="0" w:color="auto"/>
                                                                                                                                                                                                                                                                                                                                                                                                                                                                                                                                                                                                                                                                                                                                                                                                                                                                                                                                                                                                                                                                                                                                                        <w:right w:val="none" w:sz="0" w:space="0" w:color="auto"/>
                                                                                                                                                                                                                                                                                                                                                                                                                                                                                                                                                                                                                                                                                                                                                                                                                                                                                                                                                                                                                                                                                                                                                      </w:divBdr>
                                                                                                                                                                                                                                                                                                                                                                                                                                                                                                                                                                                                                                                                                                                                                                                                                                                                                                                                                                                                                                                                                                                                                      <w:divsChild>
                                                                                                                                                                                                                                                                                                                                                                                                                                                                                                                                                                                                                                                                                                                                                                                                                                                                                                                                                                                                                                                                                                                                                        <w:div w:id="1082408970">
                                                                                                                                                                                                                                                                                                                                                                                                                                                                                                                                                                                                                                                                                                                                                                                                                                                                                                                                                                                                                                                                                                                                                          <w:marLeft w:val="0"/>
                                                                                                                                                                                                                                                                                                                                                                                                                                                                                                                                                                                                                                                                                                                                                                                                                                                                                                                                                                                                                                                                                                                                                          <w:marRight w:val="0"/>
                                                                                                                                                                                                                                                                                                                                                                                                                                                                                                                                                                                                                                                                                                                                                                                                                                                                                                                                                                                                                                                                                                                                                          <w:marTop w:val="0"/>
                                                                                                                                                                                                                                                                                                                                                                                                                                                                                                                                                                                                                                                                                                                                                                                                                                                                                                                                                                                                                                                                                                                                                          <w:marBottom w:val="0"/>
                                                                                                                                                                                                                                                                                                                                                                                                                                                                                                                                                                                                                                                                                                                                                                                                                                                                                                                                                                                                                                                                                                                                                          <w:divBdr>
                                                                                                                                                                                                                                                                                                                                                                                                                                                                                                                                                                                                                                                                                                                                                                                                                                                                                                                                                                                                                                                                                                                                                            <w:top w:val="single" w:sz="6" w:space="0" w:color="DADCE0"/>
                                                                                                                                                                                                                                                                                                                                                                                                                                                                                                                                                                                                                                                                                                                                                                                                                                                                                                                                                                                                                                                                                                                                                            <w:left w:val="single" w:sz="6" w:space="0" w:color="DADCE0"/>
                                                                                                                                                                                                                                                                                                                                                                                                                                                                                                                                                                                                                                                                                                                                                                                                                                                                                                                                                                                                                                                                                                                                                            <w:bottom w:val="single" w:sz="6" w:space="0" w:color="DADCE0"/>
                                                                                                                                                                                                                                                                                                                                                                                                                                                                                                                                                                                                                                                                                                                                                                                                                                                                                                                                                                                                                                                                                                                                                            <w:right w:val="single" w:sz="6" w:space="0" w:color="DADCE0"/>
                                                                                                                                                                                                                                                                                                                                                                                                                                                                                                                                                                                                                                                                                                                                                                                                                                                                                                                                                                                                                                                                                                                                                          </w:divBdr>
                                                                                                                                                                                                                                                                                                                                                                                                                                                                                                                                                                                                                                                                                                                                                                                                                                                                                                                                                                                                                                                                                                                                                          <w:divsChild>
                                                                                                                                                                                                                                                                                                                                                                                                                                                                                                                                                                                                                                                                                                                                                                                                                                                                                                                                                                                                                                                                                                                                                            <w:div w:id="1845198822">
                                                                                                                                                                                                                                                                                                                                                                                                                                                                                                                                                                                                                                                                                                                                                                                                                                                                                                                                                                                                                                                                                                                                                              <w:marLeft w:val="0"/>
                                                                                                                                                                                                                                                                                                                                                                                                                                                                                                                                                                                                                                                                                                                                                                                                                                                                                                                                                                                                                                                                                                                                                              <w:marRight w:val="0"/>
                                                                                                                                                                                                                                                                                                                                                                                                                                                                                                                                                                                                                                                                                                                                                                                                                                                                                                                                                                                                                                                                                                                                                              <w:marTop w:val="0"/>
                                                                                                                                                                                                                                                                                                                                                                                                                                                                                                                                                                                                                                                                                                                                                                                                                                                                                                                                                                                                                                                                                                                                                              <w:marBottom w:val="0"/>
                                                                                                                                                                                                                                                                                                                                                                                                                                                                                                                                                                                                                                                                                                                                                                                                                                                                                                                                                                                                                                                                                                                                                              <w:divBdr>
                                                                                                                                                                                                                                                                                                                                                                                                                                                                                                                                                                                                                                                                                                                                                                                                                                                                                                                                                                                                                                                                                                                                                                <w:top w:val="none" w:sz="0" w:space="0" w:color="auto"/>
                                                                                                                                                                                                                                                                                                                                                                                                                                                                                                                                                                                                                                                                                                                                                                                                                                                                                                                                                                                                                                                                                                                                                                <w:left w:val="none" w:sz="0" w:space="0" w:color="auto"/>
                                                                                                                                                                                                                                                                                                                                                                                                                                                                                                                                                                                                                                                                                                                                                                                                                                                                                                                                                                                                                                                                                                                                                                <w:bottom w:val="none" w:sz="0" w:space="0" w:color="auto"/>
                                                                                                                                                                                                                                                                                                                                                                                                                                                                                                                                                                                                                                                                                                                                                                                                                                                                                                                                                                                                                                                                                                                                                                <w:right w:val="none" w:sz="0" w:space="0" w:color="auto"/>
                                                                                                                                                                                                                                                                                                                                                                                                                                                                                                                                                                                                                                                                                                                                                                                                                                                                                                                                                                                                                                                                                                                                                              </w:divBdr>
                                                                                                                                                                                                                                                                                                                                                                                                                                                                                                                                                                                                                                                                                                                                                                                                                                                                                                                                                                                                                                                                                                                                                              <w:divsChild>
                                                                                                                                                                                                                                                                                                                                                                                                                                                                                                                                                                                                                                                                                                                                                                                                                                                                                                                                                                                                                                                                                                                                                                <w:div w:id="1386760260">
                                                                                                                                                                                                                                                                                                                                                                                                                                                                                                                                                                                                                                                                                                                                                                                                                                                                                                                                                                                                                                                                                                                                                                  <w:marLeft w:val="0"/>
                                                                                                                                                                                                                                                                                                                                                                                                                                                                                                                                                                                                                                                                                                                                                                                                                                                                                                                                                                                                                                                                                                                                                                  <w:marRight w:val="0"/>
                                                                                                                                                                                                                                                                                                                                                                                                                                                                                                                                                                                                                                                                                                                                                                                                                                                                                                                                                                                                                                                                                                                                                                  <w:marTop w:val="0"/>
                                                                                                                                                                                                                                                                                                                                                                                                                                                                                                                                                                                                                                                                                                                                                                                                                                                                                                                                                                                                                                                                                                                                                                  <w:marBottom w:val="0"/>
                                                                                                                                                                                                                                                                                                                                                                                                                                                                                                                                                                                                                                                                                                                                                                                                                                                                                                                                                                                                                                                                                                                                                                  <w:divBdr>
                                                                                                                                                                                                                                                                                                                                                                                                                                                                                                                                                                                                                                                                                                                                                                                                                                                                                                                                                                                                                                                                                                                                                                    <w:top w:val="none" w:sz="0" w:space="0" w:color="auto"/>
                                                                                                                                                                                                                                                                                                                                                                                                                                                                                                                                                                                                                                                                                                                                                                                                                                                                                                                                                                                                                                                                                                                                                                    <w:left w:val="none" w:sz="0" w:space="0" w:color="auto"/>
                                                                                                                                                                                                                                                                                                                                                                                                                                                                                                                                                                                                                                                                                                                                                                                                                                                                                                                                                                                                                                                                                                                                                                    <w:bottom w:val="none" w:sz="0" w:space="0" w:color="auto"/>
                                                                                                                                                                                                                                                                                                                                                                                                                                                                                                                                                                                                                                                                                                                                                                                                                                                                                                                                                                                                                                                                                                                                                                    <w:right w:val="none" w:sz="0" w:space="0" w:color="auto"/>
                                                                                                                                                                                                                                                                                                                                                                                                                                                                                                                                                                                                                                                                                                                                                                                                                                                                                                                                                                                                                                                                                                                                                                  </w:divBdr>
                                                                                                                                                                                                                                                                                                                                                                                                                                                                                                                                                                                                                                                                                                                                                                                                                                                                                                                                                                                                                                                                                                                                                                  <w:divsChild>
                                                                                                                                                                                                                                                                                                                                                                                                                                                                                                                                                                                                                                                                                                                                                                                                                                                                                                                                                                                                                                                                                                                                                                    <w:div w:id="794566964">
                                                                                                                                                                                                                                                                                                                                                                                                                                                                                                                                                                                                                                                                                                                                                                                                                                                                                                                                                                                                                                                                                                                                                                      <w:marLeft w:val="0"/>
                                                                                                                                                                                                                                                                                                                                                                                                                                                                                                                                                                                                                                                                                                                                                                                                                                                                                                                                                                                                                                                                                                                                                                      <w:marRight w:val="0"/>
                                                                                                                                                                                                                                                                                                                                                                                                                                                                                                                                                                                                                                                                                                                                                                                                                                                                                                                                                                                                                                                                                                                                                                      <w:marTop w:val="0"/>
                                                                                                                                                                                                                                                                                                                                                                                                                                                                                                                                                                                                                                                                                                                                                                                                                                                                                                                                                                                                                                                                                                                                                                      <w:marBottom w:val="0"/>
                                                                                                                                                                                                                                                                                                                                                                                                                                                                                                                                                                                                                                                                                                                                                                                                                                                                                                                                                                                                                                                                                                                                                                      <w:divBdr>
                                                                                                                                                                                                                                                                                                                                                                                                                                                                                                                                                                                                                                                                                                                                                                                                                                                                                                                                                                                                                                                                                                                                                                        <w:top w:val="none" w:sz="0" w:space="0" w:color="auto"/>
                                                                                                                                                                                                                                                                                                                                                                                                                                                                                                                                                                                                                                                                                                                                                                                                                                                                                                                                                                                                                                                                                                                                                                        <w:left w:val="none" w:sz="0" w:space="0" w:color="auto"/>
                                                                                                                                                                                                                                                                                                                                                                                                                                                                                                                                                                                                                                                                                                                                                                                                                                                                                                                                                                                                                                                                                                                                                                        <w:bottom w:val="none" w:sz="0" w:space="0" w:color="auto"/>
                                                                                                                                                                                                                                                                                                                                                                                                                                                                                                                                                                                                                                                                                                                                                                                                                                                                                                                                                                                                                                                                                                                                                                        <w:right w:val="none" w:sz="0" w:space="0" w:color="auto"/>
                                                                                                                                                                                                                                                                                                                                                                                                                                                                                                                                                                                                                                                                                                                                                                                                                                                                                                                                                                                                                                                                                                                                                                      </w:divBdr>
                                                                                                                                                                                                                                                                                                                                                                                                                                                                                                                                                                                                                                                                                                                                                                                                                                                                                                                                                                                                                                                                                                                                                                      <w:divsChild>
                                                                                                                                                                                                                                                                                                                                                                                                                                                                                                                                                                                                                                                                                                                                                                                                                                                                                                                                                                                                                                                                                                                                                                        <w:div w:id="2121218410">
                                                                                                                                                                                                                                                                                                                                                                                                                                                                                                                                                                                                                                                                                                                                                                                                                                                                                                                                                                                                                                                                                                                                                                          <w:marLeft w:val="0"/>
                                                                                                                                                                                                                                                                                                                                                                                                                                                                                                                                                                                                                                                                                                                                                                                                                                                                                                                                                                                                                                                                                                                                                                          <w:marRight w:val="0"/>
                                                                                                                                                                                                                                                                                                                                                                                                                                                                                                                                                                                                                                                                                                                                                                                                                                                                                                                                                                                                                                                                                                                                                                          <w:marTop w:val="0"/>
                                                                                                                                                                                                                                                                                                                                                                                                                                                                                                                                                                                                                                                                                                                                                                                                                                                                                                                                                                                                                                                                                                                                                                          <w:marBottom w:val="0"/>
                                                                                                                                                                                                                                                                                                                                                                                                                                                                                                                                                                                                                                                                                                                                                                                                                                                                                                                                                                                                                                                                                                                                                                          <w:divBdr>
                                                                                                                                                                                                                                                                                                                                                                                                                                                                                                                                                                                                                                                                                                                                                                                                                                                                                                                                                                                                                                                                                                                                                                            <w:top w:val="none" w:sz="0" w:space="0" w:color="auto"/>
                                                                                                                                                                                                                                                                                                                                                                                                                                                                                                                                                                                                                                                                                                                                                                                                                                                                                                                                                                                                                                                                                                                                                                            <w:left w:val="none" w:sz="0" w:space="0" w:color="auto"/>
                                                                                                                                                                                                                                                                                                                                                                                                                                                                                                                                                                                                                                                                                                                                                                                                                                                                                                                                                                                                                                                                                                                                                                            <w:bottom w:val="none" w:sz="0" w:space="0" w:color="auto"/>
                                                                                                                                                                                                                                                                                                                                                                                                                                                                                                                                                                                                                                                                                                                                                                                                                                                                                                                                                                                                                                                                                                                                                                            <w:right w:val="none" w:sz="0" w:space="0" w:color="auto"/>
                                                                                                                                                                                                                                                                                                                                                                                                                                                                                                                                                                                                                                                                                                                                                                                                                                                                                                                                                                                                                                                                                                                                                                          </w:divBdr>
                                                                                                                                                                                                                                                                                                                                                                                                                                                                                                                                                                                                                                                                                                                                                                                                                                                                                                                                                                                                                                                                                                                                                                          <w:divsChild>
                                                                                                                                                                                                                                                                                                                                                                                                                                                                                                                                                                                                                                                                                                                                                                                                                                                                                                                                                                                                                                                                                                                                                                            <w:div w:id="1307587951">
                                                                                                                                                                                                                                                                                                                                                                                                                                                                                                                                                                                                                                                                                                                                                                                                                                                                                                                                                                                                                                                                                                                                                                              <w:marLeft w:val="0"/>
                                                                                                                                                                                                                                                                                                                                                                                                                                                                                                                                                                                                                                                                                                                                                                                                                                                                                                                                                                                                                                                                                                                                                                              <w:marRight w:val="0"/>
                                                                                                                                                                                                                                                                                                                                                                                                                                                                                                                                                                                                                                                                                                                                                                                                                                                                                                                                                                                                                                                                                                                                                                              <w:marTop w:val="0"/>
                                                                                                                                                                                                                                                                                                                                                                                                                                                                                                                                                                                                                                                                                                                                                                                                                                                                                                                                                                                                                                                                                                                                                                              <w:marBottom w:val="0"/>
                                                                                                                                                                                                                                                                                                                                                                                                                                                                                                                                                                                                                                                                                                                                                                                                                                                                                                                                                                                                                                                                                                                                                                              <w:divBdr>
                                                                                                                                                                                                                                                                                                                                                                                                                                                                                                                                                                                                                                                                                                                                                                                                                                                                                                                                                                                                                                                                                                                                                                                <w:top w:val="none" w:sz="0" w:space="0" w:color="auto"/>
                                                                                                                                                                                                                                                                                                                                                                                                                                                                                                                                                                                                                                                                                                                                                                                                                                                                                                                                                                                                                                                                                                                                                                                <w:left w:val="none" w:sz="0" w:space="0" w:color="auto"/>
                                                                                                                                                                                                                                                                                                                                                                                                                                                                                                                                                                                                                                                                                                                                                                                                                                                                                                                                                                                                                                                                                                                                                                                <w:bottom w:val="none" w:sz="0" w:space="0" w:color="auto"/>
                                                                                                                                                                                                                                                                                                                                                                                                                                                                                                                                                                                                                                                                                                                                                                                                                                                                                                                                                                                                                                                                                                                                                                                <w:right w:val="none" w:sz="0" w:space="0" w:color="auto"/>
                                                                                                                                                                                                                                                                                                                                                                                                                                                                                                                                                                                                                                                                                                                                                                                                                                                                                                                                                                                                                                                                                                                                                                              </w:divBdr>
                                                                                                                                                                                                                                                                                                                                                                                                                                                                                                                                                                                                                                                                                                                                                                                                                                                                                                                                                                                                                                                                                                                                                                              <w:divsChild>
                                                                                                                                                                                                                                                                                                                                                                                                                                                                                                                                                                                                                                                                                                                                                                                                                                                                                                                                                                                                                                                                                                                                                                                <w:div w:id="1066032854">
                                                                                                                                                                                                                                                                                                                                                                                                                                                                                                                                                                                                                                                                                                                                                                                                                                                                                                                                                                                                                                                                                                                                                                                  <w:marLeft w:val="0"/>
                                                                                                                                                                                                                                                                                                                                                                                                                                                                                                                                                                                                                                                                                                                                                                                                                                                                                                                                                                                                                                                                                                                                                                                  <w:marRight w:val="120"/>
                                                                                                                                                                                                                                                                                                                                                                                                                                                                                                                                                                                                                                                                                                                                                                                                                                                                                                                                                                                                                                                                                                                                                                                  <w:marTop w:val="0"/>
                                                                                                                                                                                                                                                                                                                                                                                                                                                                                                                                                                                                                                                                                                                                                                                                                                                                                                                                                                                                                                                                                                                                                                                  <w:marBottom w:val="0"/>
                                                                                                                                                                                                                                                                                                                                                                                                                                                                                                                                                                                                                                                                                                                                                                                                                                                                                                                                                                                                                                                                                                                                                                                  <w:divBdr>
                                                                                                                                                                                                                                                                                                                                                                                                                                                                                                                                                                                                                                                                                                                                                                                                                                                                                                                                                                                                                                                                                                                                                                                    <w:top w:val="none" w:sz="0" w:space="0" w:color="auto"/>
                                                                                                                                                                                                                                                                                                                                                                                                                                                                                                                                                                                                                                                                                                                                                                                                                                                                                                                                                                                                                                                                                                                                                                                    <w:left w:val="none" w:sz="0" w:space="0" w:color="auto"/>
                                                                                                                                                                                                                                                                                                                                                                                                                                                                                                                                                                                                                                                                                                                                                                                                                                                                                                                                                                                                                                                                                                                                                                                    <w:bottom w:val="none" w:sz="0" w:space="0" w:color="auto"/>
                                                                                                                                                                                                                                                                                                                                                                                                                                                                                                                                                                                                                                                                                                                                                                                                                                                                                                                                                                                                                                                                                                                                                                                    <w:right w:val="none" w:sz="0" w:space="0" w:color="auto"/>
                                                                                                                                                                                                                                                                                                                                                                                                                                                                                                                                                                                                                                                                                                                                                                                                                                                                                                                                                                                                                                                                                                                                                                                  </w:divBdr>
                                                                                                                                                                                                                                                                                                                                                                                                                                                                                                                                                                                                                                                                                                                                                                                                                                                                                                                                                                                                                                                                                                                                                                                  <w:divsChild>
                                                                                                                                                                                                                                                                                                                                                                                                                                                                                                                                                                                                                                                                                                                                                                                                                                                                                                                                                                                                                                                                                                                                                                                    <w:div w:id="620042086">
                                                                                                                                                                                                                                                                                                                                                                                                                                                                                                                                                                                                                                                                                                                                                                                                                                                                                                                                                                                                                                                                                                                                                                                      <w:marLeft w:val="0"/>
                                                                                                                                                                                                                                                                                                                                                                                                                                                                                                                                                                                                                                                                                                                                                                                                                                                                                                                                                                                                                                                                                                                                                                                      <w:marRight w:val="0"/>
                                                                                                                                                                                                                                                                                                                                                                                                                                                                                                                                                                                                                                                                                                                                                                                                                                                                                                                                                                                                                                                                                                                                                                                      <w:marTop w:val="0"/>
                                                                                                                                                                                                                                                                                                                                                                                                                                                                                                                                                                                                                                                                                                                                                                                                                                                                                                                                                                                                                                                                                                                                                                                      <w:marBottom w:val="0"/>
                                                                                                                                                                                                                                                                                                                                                                                                                                                                                                                                                                                                                                                                                                                                                                                                                                                                                                                                                                                                                                                                                                                                                                                      <w:divBdr>
                                                                                                                                                                                                                                                                                                                                                                                                                                                                                                                                                                                                                                                                                                                                                                                                                                                                                                                                                                                                                                                                                                                                                                                        <w:top w:val="none" w:sz="0" w:space="0" w:color="auto"/>
                                                                                                                                                                                                                                                                                                                                                                                                                                                                                                                                                                                                                                                                                                                                                                                                                                                                                                                                                                                                                                                                                                                                                                                        <w:left w:val="none" w:sz="0" w:space="0" w:color="auto"/>
                                                                                                                                                                                                                                                                                                                                                                                                                                                                                                                                                                                                                                                                                                                                                                                                                                                                                                                                                                                                                                                                                                                                                                                        <w:bottom w:val="none" w:sz="0" w:space="0" w:color="auto"/>
                                                                                                                                                                                                                                                                                                                                                                                                                                                                                                                                                                                                                                                                                                                                                                                                                                                                                                                                                                                                                                                                                                                                                                                        <w:right w:val="none" w:sz="0" w:space="0" w:color="auto"/>
                                                                                                                                                                                                                                                                                                                                                                                                                                                                                                                                                                                                                                                                                                                                                                                                                                                                                                                                                                                                                                                                                                                                                                                      </w:divBdr>
                                                                                                                                                                                                                                                                                                                                                                                                                                                                                                                                                                                                                                                                                                                                                                                                                                                                                                                                                                                                                                                                                                                                                                                      <w:divsChild>
                                                                                                                                                                                                                                                                                                                                                                                                                                                                                                                                                                                                                                                                                                                                                                                                                                                                                                                                                                                                                                                                                                                                                                                        <w:div w:id="1508591759">
                                                                                                                                                                                                                                                                                                                                                                                                                                                                                                                                                                                                                                                                                                                                                                                                                                                                                                                                                                                                                                                                                                                                                                                          <w:marLeft w:val="0"/>
                                                                                                                                                                                                                                                                                                                                                                                                                                                                                                                                                                                                                                                                                                                                                                                                                                                                                                                                                                                                                                                                                                                                                                                          <w:marRight w:val="0"/>
                                                                                                                                                                                                                                                                                                                                                                                                                                                                                                                                                                                                                                                                                                                                                                                                                                                                                                                                                                                                                                                                                                                                                                                          <w:marTop w:val="0"/>
                                                                                                                                                                                                                                                                                                                                                                                                                                                                                                                                                                                                                                                                                                                                                                                                                                                                                                                                                                                                                                                                                                                                                                                          <w:marBottom w:val="0"/>
                                                                                                                                                                                                                                                                                                                                                                                                                                                                                                                                                                                                                                                                                                                                                                                                                                                                                                                                                                                                                                                                                                                                                                                          <w:divBdr>
                                                                                                                                                                                                                                                                                                                                                                                                                                                                                                                                                                                                                                                                                                                                                                                                                                                                                                                                                                                                                                                                                                                                                                                            <w:top w:val="none" w:sz="0" w:space="0" w:color="auto"/>
                                                                                                                                                                                                                                                                                                                                                                                                                                                                                                                                                                                                                                                                                                                                                                                                                                                                                                                                                                                                                                                                                                                                                                                            <w:left w:val="none" w:sz="0" w:space="0" w:color="auto"/>
                                                                                                                                                                                                                                                                                                                                                                                                                                                                                                                                                                                                                                                                                                                                                                                                                                                                                                                                                                                                                                                                                                                                                                                            <w:bottom w:val="none" w:sz="0" w:space="0" w:color="auto"/>
                                                                                                                                                                                                                                                                                                                                                                                                                                                                                                                                                                                                                                                                                                                                                                                                                                                                                                                                                                                                                                                                                                                                                                                            <w:right w:val="none" w:sz="0" w:space="0" w:color="auto"/>
                                                                                                                                                                                                                                                                                                                                                                                                                                                                                                                                                                                                                                                                                                                                                                                                                                                                                                                                                                                                                                                                                                                                                                                          </w:divBdr>
                                                                                                                                                                                                                                                                                                                                                                                                                                                                                                                                                                                                                                                                                                                                                                                                                                                                                                                                                                                                                                                                                                                                                                                          <w:divsChild>
                                                                                                                                                                                                                                                                                                                                                                                                                                                                                                                                                                                                                                                                                                                                                                                                                                                                                                                                                                                                                                                                                                                                                                                            <w:div w:id="1105534206">
                                                                                                                                                                                                                                                                                                                                                                                                                                                                                                                                                                                                                                                                                                                                                                                                                                                                                                                                                                                                                                                                                                                                                                                              <w:marLeft w:val="360"/>
                                                                                                                                                                                                                                                                                                                                                                                                                                                                                                                                                                                                                                                                                                                                                                                                                                                                                                                                                                                                                                                                                                                                                                                              <w:marRight w:val="360"/>
                                                                                                                                                                                                                                                                                                                                                                                                                                                                                                                                                                                                                                                                                                                                                                                                                                                                                                                                                                                                                                                                                                                                                                                              <w:marTop w:val="0"/>
                                                                                                                                                                                                                                                                                                                                                                                                                                                                                                                                                                                                                                                                                                                                                                                                                                                                                                                                                                                                                                                                                                                                                                                              <w:marBottom w:val="360"/>
                                                                                                                                                                                                                                                                                                                                                                                                                                                                                                                                                                                                                                                                                                                                                                                                                                                                                                                                                                                                                                                                                                                                                                                              <w:divBdr>
                                                                                                                                                                                                                                                                                                                                                                                                                                                                                                                                                                                                                                                                                                                                                                                                                                                                                                                                                                                                                                                                                                                                                                                                <w:top w:val="none" w:sz="0" w:space="0" w:color="auto"/>
                                                                                                                                                                                                                                                                                                                                                                                                                                                                                                                                                                                                                                                                                                                                                                                                                                                                                                                                                                                                                                                                                                                                                                                                <w:left w:val="none" w:sz="0" w:space="0" w:color="auto"/>
                                                                                                                                                                                                                                                                                                                                                                                                                                                                                                                                                                                                                                                                                                                                                                                                                                                                                                                                                                                                                                                                                                                                                                                                <w:bottom w:val="none" w:sz="0" w:space="0" w:color="auto"/>
                                                                                                                                                                                                                                                                                                                                                                                                                                                                                                                                                                                                                                                                                                                                                                                                                                                                                                                                                                                                                                                                                                                                                                                                <w:right w:val="none" w:sz="0" w:space="0" w:color="auto"/>
                                                                                                                                                                                                                                                                                                                                                                                                                                                                                                                                                                                                                                                                                                                                                                                                                                                                                                                                                                                                                                                                                                                                                                                              </w:divBdr>
                                                                                                                                                                                                                                                                                                                                                                                                                                                                                                                                                                                                                                                                                                                                                                                                                                                                                                                                                                                                                                                                                                                                                                                              <w:divsChild>
                                                                                                                                                                                                                                                                                                                                                                                                                                                                                                                                                                                                                                                                                                                                                                                                                                                                                                                                                                                                                                                                                                                                                                                                <w:div w:id="1317953464">
                                                                                                                                                                                                                                                                                                                                                                                                                                                                                                                                                                                                                                                                                                                                                                                                                                                                                                                                                                                                                                                                                                                                                                                                  <w:marLeft w:val="0"/>
                                                                                                                                                                                                                                                                                                                                                                                                                                                                                                                                                                                                                                                                                                                                                                                                                                                                                                                                                                                                                                                                                                                                                                                                  <w:marRight w:val="0"/>
                                                                                                                                                                                                                                                                                                                                                                                                                                                                                                                                                                                                                                                                                                                                                                                                                                                                                                                                                                                                                                                                                                                                                                                                  <w:marTop w:val="0"/>
                                                                                                                                                                                                                                                                                                                                                                                                                                                                                                                                                                                                                                                                                                                                                                                                                                                                                                                                                                                                                                                                                                                                                                                                  <w:marBottom w:val="0"/>
                                                                                                                                                                                                                                                                                                                                                                                                                                                                                                                                                                                                                                                                                                                                                                                                                                                                                                                                                                                                                                                                                                                                                                                                  <w:divBdr>
                                                                                                                                                                                                                                                                                                                                                                                                                                                                                                                                                                                                                                                                                                                                                                                                                                                                                                                                                                                                                                                                                                                                                                                                    <w:top w:val="none" w:sz="0" w:space="0" w:color="auto"/>
                                                                                                                                                                                                                                                                                                                                                                                                                                                                                                                                                                                                                                                                                                                                                                                                                                                                                                                                                                                                                                                                                                                                                                                                    <w:left w:val="none" w:sz="0" w:space="0" w:color="auto"/>
                                                                                                                                                                                                                                                                                                                                                                                                                                                                                                                                                                                                                                                                                                                                                                                                                                                                                                                                                                                                                                                                                                                                                                                                    <w:bottom w:val="none" w:sz="0" w:space="0" w:color="auto"/>
                                                                                                                                                                                                                                                                                                                                                                                                                                                                                                                                                                                                                                                                                                                                                                                                                                                                                                                                                                                                                                                                                                                                                                                                    <w:right w:val="none" w:sz="0" w:space="0" w:color="auto"/>
                                                                                                                                                                                                                                                                                                                                                                                                                                                                                                                                                                                                                                                                                                                                                                                                                                                                                                                                                                                                                                                                                                                                                                                                  </w:divBdr>
                                                                                                                                                                                                                                                                                                                                                                                                                                                                                                                                                                                                                                                                                                                                                                                                                                                                                                                                                                                                                                                                                                                                                                                                  <w:divsChild>
                                                                                                                                                                                                                                                                                                                                                                                                                                                                                                                                                                                                                                                                                                                                                                                                                                                                                                                                                                                                                                                                                                                                                                                                    <w:div w:id="1073044767">
                                                                                                                                                                                                                                                                                                                                                                                                                                                                                                                                                                                                                                                                                                                                                                                                                                                                                                                                                                                                                                                                                                                                                                                                      <w:marLeft w:val="0"/>
                                                                                                                                                                                                                                                                                                                                                                                                                                                                                                                                                                                                                                                                                                                                                                                                                                                                                                                                                                                                                                                                                                                                                                                                      <w:marRight w:val="0"/>
                                                                                                                                                                                                                                                                                                                                                                                                                                                                                                                                                                                                                                                                                                                                                                                                                                                                                                                                                                                                                                                                                                                                                                                                      <w:marTop w:val="0"/>
                                                                                                                                                                                                                                                                                                                                                                                                                                                                                                                                                                                                                                                                                                                                                                                                                                                                                                                                                                                                                                                                                                                                                                                                      <w:marBottom w:val="0"/>
                                                                                                                                                                                                                                                                                                                                                                                                                                                                                                                                                                                                                                                                                                                                                                                                                                                                                                                                                                                                                                                                                                                                                                                                      <w:divBdr>
                                                                                                                                                                                                                                                                                                                                                                                                                                                                                                                                                                                                                                                                                                                                                                                                                                                                                                                                                                                                                                                                                                                                                                                                        <w:top w:val="none" w:sz="0" w:space="0" w:color="auto"/>
                                                                                                                                                                                                                                                                                                                                                                                                                                                                                                                                                                                                                                                                                                                                                                                                                                                                                                                                                                                                                                                                                                                                                                                                        <w:left w:val="none" w:sz="0" w:space="0" w:color="auto"/>
                                                                                                                                                                                                                                                                                                                                                                                                                                                                                                                                                                                                                                                                                                                                                                                                                                                                                                                                                                                                                                                                                                                                                                                                        <w:bottom w:val="none" w:sz="0" w:space="0" w:color="auto"/>
                                                                                                                                                                                                                                                                                                                                                                                                                                                                                                                                                                                                                                                                                                                                                                                                                                                                                                                                                                                                                                                                                                                                                                                                        <w:right w:val="none" w:sz="0" w:space="0" w:color="auto"/>
                                                                                                                                                                                                                                                                                                                                                                                                                                                                                                                                                                                                                                                                                                                                                                                                                                                                                                                                                                                                                                                                                                                                                                                                      </w:divBdr>
                                                                                                                                                                                                                                                                                                                                                                                                                                                                                                                                                                                                                                                                                                                                                                                                                                                                                                                                                                                                                                                                                                                                                                                                      <w:divsChild>
                                                                                                                                                                                                                                                                                                                                                                                                                                                                                                                                                                                                                                                                                                                                                                                                                                                                                                                                                                                                                                                                                                                                                                                                        <w:div w:id="1310525158">
                                                                                                                                                                                                                                                                                                                                                                                                                                                                                                                                                                                                                                                                                                                                                                                                                                                                                                                                                                                                                                                                                                                                                                                                          <w:marLeft w:val="0"/>
                                                                                                                                                                                                                                                                                                                                                                                                                                                                                                                                                                                                                                                                                                                                                                                                                                                                                                                                                                                                                                                                                                                                                                                                          <w:marRight w:val="0"/>
                                                                                                                                                                                                                                                                                                                                                                                                                                                                                                                                                                                                                                                                                                                                                                                                                                                                                                                                                                                                                                                                                                                                                                                                          <w:marTop w:val="0"/>
                                                                                                                                                                                                                                                                                                                                                                                                                                                                                                                                                                                                                                                                                                                                                                                                                                                                                                                                                                                                                                                                                                                                                                                                          <w:marBottom w:val="0"/>
                                                                                                                                                                                                                                                                                                                                                                                                                                                                                                                                                                                                                                                                                                                                                                                                                                                                                                                                                                                                                                                                                                                                                                                                          <w:divBdr>
                                                                                                                                                                                                                                                                                                                                                                                                                                                                                                                                                                                                                                                                                                                                                                                                                                                                                                                                                                                                                                                                                                                                                                                                            <w:top w:val="none" w:sz="0" w:space="0" w:color="auto"/>
                                                                                                                                                                                                                                                                                                                                                                                                                                                                                                                                                                                                                                                                                                                                                                                                                                                                                                                                                                                                                                                                                                                                                                                                            <w:left w:val="none" w:sz="0" w:space="0" w:color="auto"/>
                                                                                                                                                                                                                                                                                                                                                                                                                                                                                                                                                                                                                                                                                                                                                                                                                                                                                                                                                                                                                                                                                                                                                                                                            <w:bottom w:val="none" w:sz="0" w:space="0" w:color="auto"/>
                                                                                                                                                                                                                                                                                                                                                                                                                                                                                                                                                                                                                                                                                                                                                                                                                                                                                                                                                                                                                                                                                                                                                                                                            <w:right w:val="none" w:sz="0" w:space="0" w:color="auto"/>
                                                                                                                                                                                                                                                                                                                                                                                                                                                                                                                                                                                                                                                                                                                                                                                                                                                                                                                                                                                                                                                                                                                                                                                                          </w:divBdr>
                                                                                                                                                                                                                                                                                                                                                                                                                                                                                                                                                                                                                                                                                                                                                                                                                                                                                                                                                                                                                                                                                                                                                                                                          <w:divsChild>
                                                                                                                                                                                                                                                                                                                                                                                                                                                                                                                                                                                                                                                                                                                                                                                                                                                                                                                                                                                                                                                                                                                                                                                                            <w:div w:id="1892693161">
                                                                                                                                                                                                                                                                                                                                                                                                                                                                                                                                                                                                                                                                                                                                                                                                                                                                                                                                                                                                                                                                                                                                                                                                              <w:marLeft w:val="0"/>
                                                                                                                                                                                                                                                                                                                                                                                                                                                                                                                                                                                                                                                                                                                                                                                                                                                                                                                                                                                                                                                                                                                                                                                                              <w:marRight w:val="0"/>
                                                                                                                                                                                                                                                                                                                                                                                                                                                                                                                                                                                                                                                                                                                                                                                                                                                                                                                                                                                                                                                                                                                                                                                                              <w:marTop w:val="0"/>
                                                                                                                                                                                                                                                                                                                                                                                                                                                                                                                                                                                                                                                                                                                                                                                                                                                                                                                                                                                                                                                                                                                                                                                                              <w:marBottom w:val="0"/>
                                                                                                                                                                                                                                                                                                                                                                                                                                                                                                                                                                                                                                                                                                                                                                                                                                                                                                                                                                                                                                                                                                                                                                                                              <w:divBdr>
                                                                                                                                                                                                                                                                                                                                                                                                                                                                                                                                                                                                                                                                                                                                                                                                                                                                                                                                                                                                                                                                                                                                                                                                                <w:top w:val="none" w:sz="0" w:space="0" w:color="auto"/>
                                                                                                                                                                                                                                                                                                                                                                                                                                                                                                                                                                                                                                                                                                                                                                                                                                                                                                                                                                                                                                                                                                                                                                                                                <w:left w:val="none" w:sz="0" w:space="0" w:color="auto"/>
                                                                                                                                                                                                                                                                                                                                                                                                                                                                                                                                                                                                                                                                                                                                                                                                                                                                                                                                                                                                                                                                                                                                                                                                                <w:bottom w:val="none" w:sz="0" w:space="0" w:color="auto"/>
                                                                                                                                                                                                                                                                                                                                                                                                                                                                                                                                                                                                                                                                                                                                                                                                                                                                                                                                                                                                                                                                                                                                                                                                                <w:right w:val="none" w:sz="0" w:space="0" w:color="auto"/>
                                                                                                                                                                                                                                                                                                                                                                                                                                                                                                                                                                                                                                                                                                                                                                                                                                                                                                                                                                                                                                                                                                                                                                                                              </w:divBdr>
                                                                                                                                                                                                                                                                                                                                                                                                                                                                                                                                                                                                                                                                                                                                                                                                                                                                                                                                                                                                                                                                                                                                                                                                              <w:divsChild>
                                                                                                                                                                                                                                                                                                                                                                                                                                                                                                                                                                                                                                                                                                                                                                                                                                                                                                                                                                                                                                                                                                                                                                                                                <w:div w:id="1330985457">
                                                                                                                                                                                                                                                                                                                                                                                                                                                                                                                                                                                                                                                                                                                                                                                                                                                                                                                                                                                                                                                                                                                                                                                                                  <w:marLeft w:val="0"/>
                                                                                                                                                                                                                                                                                                                                                                                                                                                                                                                                                                                                                                                                                                                                                                                                                                                                                                                                                                                                                                                                                                                                                                                                                  <w:marRight w:val="0"/>
                                                                                                                                                                                                                                                                                                                                                                                                                                                                                                                                                                                                                                                                                                                                                                                                                                                                                                                                                                                                                                                                                                                                                                                                                  <w:marTop w:val="0"/>
                                                                                                                                                                                                                                                                                                                                                                                                                                                                                                                                                                                                                                                                                                                                                                                                                                                                                                                                                                                                                                                                                                                                                                                                                  <w:marBottom w:val="0"/>
                                                                                                                                                                                                                                                                                                                                                                                                                                                                                                                                                                                                                                                                                                                                                                                                                                                                                                                                                                                                                                                                                                                                                                                                                  <w:divBdr>
                                                                                                                                                                                                                                                                                                                                                                                                                                                                                                                                                                                                                                                                                                                                                                                                                                                                                                                                                                                                                                                                                                                                                                                                                    <w:top w:val="none" w:sz="0" w:space="0" w:color="auto"/>
                                                                                                                                                                                                                                                                                                                                                                                                                                                                                                                                                                                                                                                                                                                                                                                                                                                                                                                                                                                                                                                                                                                                                                                                                    <w:left w:val="none" w:sz="0" w:space="0" w:color="auto"/>
                                                                                                                                                                                                                                                                                                                                                                                                                                                                                                                                                                                                                                                                                                                                                                                                                                                                                                                                                                                                                                                                                                                                                                                                                    <w:bottom w:val="none" w:sz="0" w:space="0" w:color="auto"/>
                                                                                                                                                                                                                                                                                                                                                                                                                                                                                                                                                                                                                                                                                                                                                                                                                                                                                                                                                                                                                                                                                                                                                                                                                    <w:right w:val="none" w:sz="0" w:space="0" w:color="auto"/>
                                                                                                                                                                                                                                                                                                                                                                                                                                                                                                                                                                                                                                                                                                                                                                                                                                                                                                                                                                                                                                                                                                                                                                                                                  </w:divBdr>
                                                                                                                                                                                                                                                                                                                                                                                                                                                                                                                                                                                                                                                                                                                                                                                                                                                                                                                                                                                                                                                                                                                                                                                                                  <w:divsChild>
                                                                                                                                                                                                                                                                                                                                                                                                                                                                                                                                                                                                                                                                                                                                                                                                                                                                                                                                                                                                                                                                                                                                                                                                                    <w:div w:id="265844326">
                                                                                                                                                                                                                                                                                                                                                                                                                                                                                                                                                                                                                                                                                                                                                                                                                                                                                                                                                                                                                                                                                                                                                                                                                      <w:marLeft w:val="0"/>
                                                                                                                                                                                                                                                                                                                                                                                                                                                                                                                                                                                                                                                                                                                                                                                                                                                                                                                                                                                                                                                                                                                                                                                                                      <w:marRight w:val="0"/>
                                                                                                                                                                                                                                                                                                                                                                                                                                                                                                                                                                                                                                                                                                                                                                                                                                                                                                                                                                                                                                                                                                                                                                                                                      <w:marTop w:val="0"/>
                                                                                                                                                                                                                                                                                                                                                                                                                                                                                                                                                                                                                                                                                                                                                                                                                                                                                                                                                                                                                                                                                                                                                                                                                      <w:marBottom w:val="0"/>
                                                                                                                                                                                                                                                                                                                                                                                                                                                                                                                                                                                                                                                                                                                                                                                                                                                                                                                                                                                                                                                                                                                                                                                                                      <w:divBdr>
                                                                                                                                                                                                                                                                                                                                                                                                                                                                                                                                                                                                                                                                                                                                                                                                                                                                                                                                                                                                                                                                                                                                                                                                                        <w:top w:val="none" w:sz="0" w:space="0" w:color="auto"/>
                                                                                                                                                                                                                                                                                                                                                                                                                                                                                                                                                                                                                                                                                                                                                                                                                                                                                                                                                                                                                                                                                                                                                                                                                        <w:left w:val="none" w:sz="0" w:space="0" w:color="auto"/>
                                                                                                                                                                                                                                                                                                                                                                                                                                                                                                                                                                                                                                                                                                                                                                                                                                                                                                                                                                                                                                                                                                                                                                                                                        <w:bottom w:val="none" w:sz="0" w:space="0" w:color="auto"/>
                                                                                                                                                                                                                                                                                                                                                                                                                                                                                                                                                                                                                                                                                                                                                                                                                                                                                                                                                                                                                                                                                                                                                                                                                        <w:right w:val="none" w:sz="0" w:space="0" w:color="auto"/>
                                                                                                                                                                                                                                                                                                                                                                                                                                                                                                                                                                                                                                                                                                                                                                                                                                                                                                                                                                                                                                                                                                                                                                                                                      </w:divBdr>
                                                                                                                                                                                                                                                                                                                                                                                                                                                                                                                                                                                                                                                                                                                                                                                                                                                                                                                                                                                                                                                                                                                                                                                                                    </w:div>
                                                                                                                                                                                                                                                                                                                                                                                                                                                                                                                                                                                                                                                                                                                                                                                                                                                                                                                                                                                                                                                                                                                                                                                                                  </w:divsChild>
                                                                                                                                                                                                                                                                                                                                                                                                                                                                                                                                                                                                                                                                                                                                                                                                                                                                                                                                                                                                                                                                                                                                                                                                                </w:div>
                                                                                                                                                                                                                                                                                                                                                                                                                                                                                                                                                                                                                                                                                                                                                                                                                                                                                                                                                                                                                                                                                                                                                                                                                <w:div w:id="1937009253">
                                                                                                                                                                                                                                                                                                                                                                                                                                                                                                                                                                                                                                                                                                                                                                                                                                                                                                                                                                                                                                                                                                                                                                                                                  <w:marLeft w:val="0"/>
                                                                                                                                                                                                                                                                                                                                                                                                                                                                                                                                                                                                                                                                                                                                                                                                                                                                                                                                                                                                                                                                                                                                                                                                                  <w:marRight w:val="0"/>
                                                                                                                                                                                                                                                                                                                                                                                                                                                                                                                                                                                                                                                                                                                                                                                                                                                                                                                                                                                                                                                                                                                                                                                                                  <w:marTop w:val="0"/>
                                                                                                                                                                                                                                                                                                                                                                                                                                                                                                                                                                                                                                                                                                                                                                                                                                                                                                                                                                                                                                                                                                                                                                                                                  <w:marBottom w:val="0"/>
                                                                                                                                                                                                                                                                                                                                                                                                                                                                                                                                                                                                                                                                                                                                                                                                                                                                                                                                                                                                                                                                                                                                                                                                                  <w:divBdr>
                                                                                                                                                                                                                                                                                                                                                                                                                                                                                                                                                                                                                                                                                                                                                                                                                                                                                                                                                                                                                                                                                                                                                                                                                    <w:top w:val="none" w:sz="0" w:space="0" w:color="auto"/>
                                                                                                                                                                                                                                                                                                                                                                                                                                                                                                                                                                                                                                                                                                                                                                                                                                                                                                                                                                                                                                                                                                                                                                                                                    <w:left w:val="none" w:sz="0" w:space="0" w:color="auto"/>
                                                                                                                                                                                                                                                                                                                                                                                                                                                                                                                                                                                                                                                                                                                                                                                                                                                                                                                                                                                                                                                                                                                                                                                                                    <w:bottom w:val="none" w:sz="0" w:space="0" w:color="auto"/>
                                                                                                                                                                                                                                                                                                                                                                                                                                                                                                                                                                                                                                                                                                                                                                                                                                                                                                                                                                                                                                                                                                                                                                                                                    <w:right w:val="none" w:sz="0" w:space="0" w:color="auto"/>
                                                                                                                                                                                                                                                                                                                                                                                                                                                                                                                                                                                                                                                                                                                                                                                                                                                                                                                                                                                                                                                                                                                                                                                                                  </w:divBdr>
                                                                                                                                                                                                                                                                                                                                                                                                                                                                                                                                                                                                                                                                                                                                                                                                                                                                                                                                                                                                                                                                                                                                                                                                                </w:div>
                                                                                                                                                                                                                                                                                                                                                                                                                                                                                                                                                                                                                                                                                                                                                                                                                                                                                                                                                                                                                                                                                                                                                                                                                <w:div w:id="1055278430">
                                                                                                                                                                                                                                                                                                                                                                                                                                                                                                                                                                                                                                                                                                                                                                                                                                                                                                                                                                                                                                                                                                                                                                                                                  <w:marLeft w:val="0"/>
                                                                                                                                                                                                                                                                                                                                                                                                                                                                                                                                                                                                                                                                                                                                                                                                                                                                                                                                                                                                                                                                                                                                                                                                                  <w:marRight w:val="0"/>
                                                                                                                                                                                                                                                                                                                                                                                                                                                                                                                                                                                                                                                                                                                                                                                                                                                                                                                                                                                                                                                                                                                                                                                                                  <w:marTop w:val="0"/>
                                                                                                                                                                                                                                                                                                                                                                                                                                                                                                                                                                                                                                                                                                                                                                                                                                                                                                                                                                                                                                                                                                                                                                                                                  <w:marBottom w:val="0"/>
                                                                                                                                                                                                                                                                                                                                                                                                                                                                                                                                                                                                                                                                                                                                                                                                                                                                                                                                                                                                                                                                                                                                                                                                                  <w:divBdr>
                                                                                                                                                                                                                                                                                                                                                                                                                                                                                                                                                                                                                                                                                                                                                                                                                                                                                                                                                                                                                                                                                                                                                                                                                    <w:top w:val="none" w:sz="0" w:space="0" w:color="auto"/>
                                                                                                                                                                                                                                                                                                                                                                                                                                                                                                                                                                                                                                                                                                                                                                                                                                                                                                                                                                                                                                                                                                                                                                                                                    <w:left w:val="none" w:sz="0" w:space="0" w:color="auto"/>
                                                                                                                                                                                                                                                                                                                                                                                                                                                                                                                                                                                                                                                                                                                                                                                                                                                                                                                                                                                                                                                                                                                                                                                                                    <w:bottom w:val="none" w:sz="0" w:space="0" w:color="auto"/>
                                                                                                                                                                                                                                                                                                                                                                                                                                                                                                                                                                                                                                                                                                                                                                                                                                                                                                                                                                                                                                                                                                                                                                                                                    <w:right w:val="none" w:sz="0" w:space="0" w:color="auto"/>
                                                                                                                                                                                                                                                                                                                                                                                                                                                                                                                                                                                                                                                                                                                                                                                                                                                                                                                                                                                                                                                                                                                                                                                                                  </w:divBdr>
                                                                                                                                                                                                                                                                                                                                                                                                                                                                                                                                                                                                                                                                                                                                                                                                                                                                                                                                                                                                                                                                                                                                                                                                                </w:div>
                                                                                                                                                                                                                                                                                                                                                                                                                                                                                                                                                                                                                                                                                                                                                                                                                                                                                                                                                                                                                                                                                                                                                                                                                <w:div w:id="894391499">
                                                                                                                                                                                                                                                                                                                                                                                                                                                                                                                                                                                                                                                                                                                                                                                                                                                                                                                                                                                                                                                                                                                                                                                                                  <w:marLeft w:val="0"/>
                                                                                                                                                                                                                                                                                                                                                                                                                                                                                                                                                                                                                                                                                                                                                                                                                                                                                                                                                                                                                                                                                                                                                                                                                  <w:marRight w:val="0"/>
                                                                                                                                                                                                                                                                                                                                                                                                                                                                                                                                                                                                                                                                                                                                                                                                                                                                                                                                                                                                                                                                                                                                                                                                                  <w:marTop w:val="0"/>
                                                                                                                                                                                                                                                                                                                                                                                                                                                                                                                                                                                                                                                                                                                                                                                                                                                                                                                                                                                                                                                                                                                                                                                                                  <w:marBottom w:val="0"/>
                                                                                                                                                                                                                                                                                                                                                                                                                                                                                                                                                                                                                                                                                                                                                                                                                                                                                                                                                                                                                                                                                                                                                                                                                  <w:divBdr>
                                                                                                                                                                                                                                                                                                                                                                                                                                                                                                                                                                                                                                                                                                                                                                                                                                                                                                                                                                                                                                                                                                                                                                                                                    <w:top w:val="none" w:sz="0" w:space="0" w:color="auto"/>
                                                                                                                                                                                                                                                                                                                                                                                                                                                                                                                                                                                                                                                                                                                                                                                                                                                                                                                                                                                                                                                                                                                                                                                                                    <w:left w:val="none" w:sz="0" w:space="0" w:color="auto"/>
                                                                                                                                                                                                                                                                                                                                                                                                                                                                                                                                                                                                                                                                                                                                                                                                                                                                                                                                                                                                                                                                                                                                                                                                                    <w:bottom w:val="none" w:sz="0" w:space="0" w:color="auto"/>
                                                                                                                                                                                                                                                                                                                                                                                                                                                                                                                                                                                                                                                                                                                                                                                                                                                                                                                                                                                                                                                                                                                                                                                                                    <w:right w:val="none" w:sz="0" w:space="0" w:color="auto"/>
                                                                                                                                                                                                                                                                                                                                                                                                                                                                                                                                                                                                                                                                                                                                                                                                                                                                                                                                                                                                                                                                                                                                                                                                                  </w:divBdr>
                                                                                                                                                                                                                                                                                                                                                                                                                                                                                                                                                                                                                                                                                                                                                                                                                                                                                                                                                                                                                                                                                                                                                                                                                </w:div>
                                                                                                                                                                                                                                                                                                                                                                                                                                                                                                                                                                                                                                                                                                                                                                                                                                                                                                                                                                                                                                                                                                                                                                                                                <w:div w:id="94788730">
                                                                                                                                                                                                                                                                                                                                                                                                                                                                                                                                                                                                                                                                                                                                                                                                                                                                                                                                                                                                                                                                                                                                                                                                                  <w:marLeft w:val="0"/>
                                                                                                                                                                                                                                                                                                                                                                                                                                                                                                                                                                                                                                                                                                                                                                                                                                                                                                                                                                                                                                                                                                                                                                                                                  <w:marRight w:val="0"/>
                                                                                                                                                                                                                                                                                                                                                                                                                                                                                                                                                                                                                                                                                                                                                                                                                                                                                                                                                                                                                                                                                                                                                                                                                  <w:marTop w:val="0"/>
                                                                                                                                                                                                                                                                                                                                                                                                                                                                                                                                                                                                                                                                                                                                                                                                                                                                                                                                                                                                                                                                                                                                                                                                                  <w:marBottom w:val="0"/>
                                                                                                                                                                                                                                                                                                                                                                                                                                                                                                                                                                                                                                                                                                                                                                                                                                                                                                                                                                                                                                                                                                                                                                                                                  <w:divBdr>
                                                                                                                                                                                                                                                                                                                                                                                                                                                                                                                                                                                                                                                                                                                                                                                                                                                                                                                                                                                                                                                                                                                                                                                                                    <w:top w:val="none" w:sz="0" w:space="0" w:color="auto"/>
                                                                                                                                                                                                                                                                                                                                                                                                                                                                                                                                                                                                                                                                                                                                                                                                                                                                                                                                                                                                                                                                                                                                                                                                                    <w:left w:val="none" w:sz="0" w:space="0" w:color="auto"/>
                                                                                                                                                                                                                                                                                                                                                                                                                                                                                                                                                                                                                                                                                                                                                                                                                                                                                                                                                                                                                                                                                                                                                                                                                    <w:bottom w:val="none" w:sz="0" w:space="0" w:color="auto"/>
                                                                                                                                                                                                                                                                                                                                                                                                                                                                                                                                                                                                                                                                                                                                                                                                                                                                                                                                                                                                                                                                                                                                                                                                                    <w:right w:val="none" w:sz="0" w:space="0" w:color="auto"/>
                                                                                                                                                                                                                                                                                                                                                                                                                                                                                                                                                                                                                                                                                                                                                                                                                                                                                                                                                                                                                                                                                                                                                                                                                  </w:divBdr>
                                                                                                                                                                                                                                                                                                                                                                                                                                                                                                                                                                                                                                                                                                                                                                                                                                                                                                                                                                                                                                                                                                                                                                                                                </w:div>
                                                                                                                                                                                                                                                                                                                                                                                                                                                                                                                                                                                                                                                                                                                                                                                                                                                                                                                                                                                                                                                                                                                                                                                                                <w:div w:id="253052762">
                                                                                                                                                                                                                                                                                                                                                                                                                                                                                                                                                                                                                                                                                                                                                                                                                                                                                                                                                                                                                                                                                                                                                                                                                  <w:marLeft w:val="0"/>
                                                                                                                                                                                                                                                                                                                                                                                                                                                                                                                                                                                                                                                                                                                                                                                                                                                                                                                                                                                                                                                                                                                                                                                                                  <w:marRight w:val="0"/>
                                                                                                                                                                                                                                                                                                                                                                                                                                                                                                                                                                                                                                                                                                                                                                                                                                                                                                                                                                                                                                                                                                                                                                                                                  <w:marTop w:val="0"/>
                                                                                                                                                                                                                                                                                                                                                                                                                                                                                                                                                                                                                                                                                                                                                                                                                                                                                                                                                                                                                                                                                                                                                                                                                  <w:marBottom w:val="0"/>
                                                                                                                                                                                                                                                                                                                                                                                                                                                                                                                                                                                                                                                                                                                                                                                                                                                                                                                                                                                                                                                                                                                                                                                                                  <w:divBdr>
                                                                                                                                                                                                                                                                                                                                                                                                                                                                                                                                                                                                                                                                                                                                                                                                                                                                                                                                                                                                                                                                                                                                                                                                                    <w:top w:val="none" w:sz="0" w:space="0" w:color="auto"/>
                                                                                                                                                                                                                                                                                                                                                                                                                                                                                                                                                                                                                                                                                                                                                                                                                                                                                                                                                                                                                                                                                                                                                                                                                    <w:left w:val="none" w:sz="0" w:space="0" w:color="auto"/>
                                                                                                                                                                                                                                                                                                                                                                                                                                                                                                                                                                                                                                                                                                                                                                                                                                                                                                                                                                                                                                                                                                                                                                                                                    <w:bottom w:val="none" w:sz="0" w:space="0" w:color="auto"/>
                                                                                                                                                                                                                                                                                                                                                                                                                                                                                                                                                                                                                                                                                                                                                                                                                                                                                                                                                                                                                                                                                                                                                                                                                    <w:right w:val="none" w:sz="0" w:space="0" w:color="auto"/>
                                                                                                                                                                                                                                                                                                                                                                                                                                                                                                                                                                                                                                                                                                                                                                                                                                                                                                                                                                                                                                                                                                                                                                                                                  </w:divBdr>
                                                                                                                                                                                                                                                                                                                                                                                                                                                                                                                                                                                                                                                                                                                                                                                                                                                                                                                                                                                                                                                                                                                                                                                                                  <w:divsChild>
                                                                                                                                                                                                                                                                                                                                                                                                                                                                                                                                                                                                                                                                                                                                                                                                                                                                                                                                                                                                                                                                                                                                                                                                                    <w:div w:id="1652977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3597529">
                                                                                                                                                                                                                                                                                                                                                                                                                                                                                                                                                                                                                                                                                                                                                                                                                                                                                                                                                                                                                                                                                                                                                                                                      <w:marLeft w:val="0"/>
                                                                                                                                                                                                                                                                                                                                                                                                                                                                                                                                                                                                                                                                                                                                                                                                                                                                                                                                                                                                                                                                                                                                                                                                      <w:marRight w:val="0"/>
                                                                                                                                                                                                                                                                                                                                                                                                                                                                                                                                                                                                                                                                                                                                                                                                                                                                                                                                                                                                                                                                                                                                                                                                      <w:marTop w:val="180"/>
                                                                                                                                                                                                                                                                                                                                                                                                                                                                                                                                                                                                                                                                                                                                                                                                                                                                                                                                                                                                                                                                                                                                                                                                      <w:marBottom w:val="0"/>
                                                                                                                                                                                                                                                                                                                                                                                                                                                                                                                                                                                                                                                                                                                                                                                                                                                                                                                                                                                                                                                                                                                                                                                                      <w:divBdr>
                                                                                                                                                                                                                                                                                                                                                                                                                                                                                                                                                                                                                                                                                                                                                                                                                                                                                                                                                                                                                                                                                                                                                                                                        <w:top w:val="none" w:sz="0" w:space="0" w:color="auto"/>
                                                                                                                                                                                                                                                                                                                                                                                                                                                                                                                                                                                                                                                                                                                                                                                                                                                                                                                                                                                                                                                                                                                                                                                                        <w:left w:val="none" w:sz="0" w:space="0" w:color="auto"/>
                                                                                                                                                                                                                                                                                                                                                                                                                                                                                                                                                                                                                                                                                                                                                                                                                                                                                                                                                                                                                                                                                                                                                                                                        <w:bottom w:val="none" w:sz="0" w:space="0" w:color="auto"/>
                                                                                                                                                                                                                                                                                                                                                                                                                                                                                                                                                                                                                                                                                                                                                                                                                                                                                                                                                                                                                                                                                                                                                                                                        <w:right w:val="none" w:sz="0" w:space="0" w:color="auto"/>
                                                                                                                                                                                                                                                                                                                                                                                                                                                                                                                                                                                                                                                                                                                                                                                                                                                                                                                                                                                                                                                                                                                                                                                                      </w:divBdr>
                                                                                                                                                                                                                                                                                                                                                                                                                                                                                                                                                                                                                                                                                                                                                                                                                                                                                                                                                                                                                                                                                                                                                                                                      <w:divsChild>
                                                                                                                                                                                                                                                                                                                                                                                                                                                                                                                                                                                                                                                                                                                                                                                                                                                                                                                                                                                                                                                                                                                                                                                                        <w:div w:id="995761002">
                                                                                                                                                                                                                                                                                                                                                                                                                                                                                                                                                                                                                                                                                                                                                                                                                                                                                                                                                                                                                                                                                                                                                                                                          <w:marLeft w:val="0"/>
                                                                                                                                                                                                                                                                                                                                                                                                                                                                                                                                                                                                                                                                                                                                                                                                                                                                                                                                                                                                                                                                                                                                                                                                          <w:marRight w:val="0"/>
                                                                                                                                                                                                                                                                                                                                                                                                                                                                                                                                                                                                                                                                                                                                                                                                                                                                                                                                                                                                                                                                                                                                                                                                          <w:marTop w:val="0"/>
                                                                                                                                                                                                                                                                                                                                                                                                                                                                                                                                                                                                                                                                                                                                                                                                                                                                                                                                                                                                                                                                                                                                                                                                          <w:marBottom w:val="0"/>
                                                                                                                                                                                                                                                                                                                                                                                                                                                                                                                                                                                                                                                                                                                                                                                                                                                                                                                                                                                                                                                                                                                                                                                                          <w:divBdr>
                                                                                                                                                                                                                                                                                                                                                                                                                                                                                                                                                                                                                                                                                                                                                                                                                                                                                                                                                                                                                                                                                                                                                                                                            <w:top w:val="none" w:sz="0" w:space="0" w:color="auto"/>
                                                                                                                                                                                                                                                                                                                                                                                                                                                                                                                                                                                                                                                                                                                                                                                                                                                                                                                                                                                                                                                                                                                                                                                                            <w:left w:val="none" w:sz="0" w:space="0" w:color="auto"/>
                                                                                                                                                                                                                                                                                                                                                                                                                                                                                                                                                                                                                                                                                                                                                                                                                                                                                                                                                                                                                                                                                                                                                                                                            <w:bottom w:val="none" w:sz="0" w:space="0" w:color="auto"/>
                                                                                                                                                                                                                                                                                                                                                                                                                                                                                                                                                                                                                                                                                                                                                                                                                                                                                                                                                                                                                                                                                                                                                                                                            <w:right w:val="none" w:sz="0" w:space="0" w:color="auto"/>
                                                                                                                                                                                                                                                                                                                                                                                                                                                                                                                                                                                                                                                                                                                                                                                                                                                                                                                                                                                                                                                                                                                                                                                                          </w:divBdr>
                                                                                                                                                                                                                                                                                                                                                                                                                                                                                                                                                                                                                                                                                                                                                                                                                                                                                                                                                                                                                                                                                                                                                                                                          <w:divsChild>
                                                                                                                                                                                                                                                                                                                                                                                                                                                                                                                                                                                                                                                                                                                                                                                                                                                                                                                                                                                                                                                                                                                                                                                                            <w:div w:id="1344891372">
                                                                                                                                                                                                                                                                                                                                                                                                                                                                                                                                                                                                                                                                                                                                                                                                                                                                                                                                                                                                                                                                                                                                                                                                              <w:marLeft w:val="0"/>
                                                                                                                                                                                                                                                                                                                                                                                                                                                                                                                                                                                                                                                                                                                                                                                                                                                                                                                                                                                                                                                                                                                                                                                                              <w:marRight w:val="0"/>
                                                                                                                                                                                                                                                                                                                                                                                                                                                                                                                                                                                                                                                                                                                                                                                                                                                                                                                                                                                                                                                                                                                                                                                                              <w:marTop w:val="0"/>
                                                                                                                                                                                                                                                                                                                                                                                                                                                                                                                                                                                                                                                                                                                                                                                                                                                                                                                                                                                                                                                                                                                                                                                                              <w:marBottom w:val="0"/>
                                                                                                                                                                                                                                                                                                                                                                                                                                                                                                                                                                                                                                                                                                                                                                                                                                                                                                                                                                                                                                                                                                                                                                                                              <w:divBdr>
                                                                                                                                                                                                                                                                                                                                                                                                                                                                                                                                                                                                                                                                                                                                                                                                                                                                                                                                                                                                                                                                                                                                                                                                                <w:top w:val="none" w:sz="0" w:space="0" w:color="auto"/>
                                                                                                                                                                                                                                                                                                                                                                                                                                                                                                                                                                                                                                                                                                                                                                                                                                                                                                                                                                                                                                                                                                                                                                                                                <w:left w:val="none" w:sz="0" w:space="0" w:color="auto"/>
                                                                                                                                                                                                                                                                                                                                                                                                                                                                                                                                                                                                                                                                                                                                                                                                                                                                                                                                                                                                                                                                                                                                                                                                                <w:bottom w:val="none" w:sz="0" w:space="0" w:color="auto"/>
                                                                                                                                                                                                                                                                                                                                                                                                                                                                                                                                                                                                                                                                                                                                                                                                                                                                                                                                                                                                                                                                                                                                                                                                                <w:right w:val="none" w:sz="0" w:space="0" w:color="auto"/>
                                                                                                                                                                                                                                                                                                                                                                                                                                                                                                                                                                                                                                                                                                                                                                                                                                                                                                                                                                                                                                                                                                                                                                                                              </w:divBdr>
                                                                                                                                                                                                                                                                                                                                                                                                                                                                                                                                                                                                                                                                                                                                                                                                                                                                                                                                                                                                                                                                                                                                                                                                              <w:divsChild>
                                                                                                                                                                                                                                                                                                                                                                                                                                                                                                                                                                                                                                                                                                                                                                                                                                                                                                                                                                                                                                                                                                                                                                                                                <w:div w:id="607396782">
                                                                                                                                                                                                                                                                                                                                                                                                                                                                                                                                                                                                                                                                                                                                                                                                                                                                                                                                                                                                                                                                                                                                                                                                                  <w:marLeft w:val="0"/>
                                                                                                                                                                                                                                                                                                                                                                                                                                                                                                                                                                                                                                                                                                                                                                                                                                                                                                                                                                                                                                                                                                                                                                                                                  <w:marRight w:val="0"/>
                                                                                                                                                                                                                                                                                                                                                                                                                                                                                                                                                                                                                                                                                                                                                                                                                                                                                                                                                                                                                                                                                                                                                                                                                  <w:marTop w:val="0"/>
                                                                                                                                                                                                                                                                                                                                                                                                                                                                                                                                                                                                                                                                                                                                                                                                                                                                                                                                                                                                                                                                                                                                                                                                                  <w:marBottom w:val="0"/>
                                                                                                                                                                                                                                                                                                                                                                                                                                                                                                                                                                                                                                                                                                                                                                                                                                                                                                                                                                                                                                                                                                                                                                                                                  <w:divBdr>
                                                                                                                                                                                                                                                                                                                                                                                                                                                                                                                                                                                                                                                                                                                                                                                                                                                                                                                                                                                                                                                                                                                                                                                                                    <w:top w:val="single" w:sz="6" w:space="0" w:color="DADCE0"/>
                                                                                                                                                                                                                                                                                                                                                                                                                                                                                                                                                                                                                                                                                                                                                                                                                                                                                                                                                                                                                                                                                                                                                                                                                    <w:left w:val="single" w:sz="6" w:space="0" w:color="DADCE0"/>
                                                                                                                                                                                                                                                                                                                                                                                                                                                                                                                                                                                                                                                                                                                                                                                                                                                                                                                                                                                                                                                                                                                                                                                                                    <w:bottom w:val="single" w:sz="6" w:space="0" w:color="DADCE0"/>
                                                                                                                                                                                                                                                                                                                                                                                                                                                                                                                                                                                                                                                                                                                                                                                                                                                                                                                                                                                                                                                                                                                                                                                                                    <w:right w:val="single" w:sz="6" w:space="0" w:color="DADCE0"/>
                                                                                                                                                                                                                                                                                                                                                                                                                                                                                                                                                                                                                                                                                                                                                                                                                                                                                                                                                                                                                                                                                                                                                                                                                  </w:divBdr>
                                                                                                                                                                                                                                                                                                                                                                                                                                                                                                                                                                                                                                                                                                                                                                                                                                                                                                                                                                                                                                                                                                                                                                                                                  <w:divsChild>
                                                                                                                                                                                                                                                                                                                                                                                                                                                                                                                                                                                                                                                                                                                                                                                                                                                                                                                                                                                                                                                                                                                                                                                                                    <w:div w:id="1927686481">
                                                                                                                                                                                                                                                                                                                                                                                                                                                                                                                                                                                                                                                                                                                                                                                                                                                                                                                                                                                                                                                                                                                                                                                                                      <w:marLeft w:val="0"/>
                                                                                                                                                                                                                                                                                                                                                                                                                                                                                                                                                                                                                                                                                                                                                                                                                                                                                                                                                                                                                                                                                                                                                                                                                      <w:marRight w:val="0"/>
                                                                                                                                                                                                                                                                                                                                                                                                                                                                                                                                                                                                                                                                                                                                                                                                                                                                                                                                                                                                                                                                                                                                                                                                                      <w:marTop w:val="0"/>
                                                                                                                                                                                                                                                                                                                                                                                                                                                                                                                                                                                                                                                                                                                                                                                                                                                                                                                                                                                                                                                                                                                                                                                                                      <w:marBottom w:val="0"/>
                                                                                                                                                                                                                                                                                                                                                                                                                                                                                                                                                                                                                                                                                                                                                                                                                                                                                                                                                                                                                                                                                                                                                                                                                      <w:divBdr>
                                                                                                                                                                                                                                                                                                                                                                                                                                                                                                                                                                                                                                                                                                                                                                                                                                                                                                                                                                                                                                                                                                                                                                                                                        <w:top w:val="none" w:sz="0" w:space="0" w:color="auto"/>
                                                                                                                                                                                                                                                                                                                                                                                                                                                                                                                                                                                                                                                                                                                                                                                                                                                                                                                                                                                                                                                                                                                                                                                                                        <w:left w:val="none" w:sz="0" w:space="0" w:color="auto"/>
                                                                                                                                                                                                                                                                                                                                                                                                                                                                                                                                                                                                                                                                                                                                                                                                                                                                                                                                                                                                                                                                                                                                                                                                                        <w:bottom w:val="none" w:sz="0" w:space="0" w:color="auto"/>
                                                                                                                                                                                                                                                                                                                                                                                                                                                                                                                                                                                                                                                                                                                                                                                                                                                                                                                                                                                                                                                                                                                                                                                                                        <w:right w:val="none" w:sz="0" w:space="0" w:color="auto"/>
                                                                                                                                                                                                                                                                                                                                                                                                                                                                                                                                                                                                                                                                                                                                                                                                                                                                                                                                                                                                                                                                                                                                                                                                                      </w:divBdr>
                                                                                                                                                                                                                                                                                                                                                                                                                                                                                                                                                                                                                                                                                                                                                                                                                                                                                                                                                                                                                                                                                                                                                                                                                      <w:divsChild>
                                                                                                                                                                                                                                                                                                                                                                                                                                                                                                                                                                                                                                                                                                                                                                                                                                                                                                                                                                                                                                                                                                                                                                                                                        <w:div w:id="1106534229">
                                                                                                                                                                                                                                                                                                                                                                                                                                                                                                                                                                                                                                                                                                                                                                                                                                                                                                                                                                                                                                                                                                                                                                                                                          <w:marLeft w:val="0"/>
                                                                                                                                                                                                                                                                                                                                                                                                                                                                                                                                                                                                                                                                                                                                                                                                                                                                                                                                                                                                                                                                                                                                                                                                                          <w:marRight w:val="0"/>
                                                                                                                                                                                                                                                                                                                                                                                                                                                                                                                                                                                                                                                                                                                                                                                                                                                                                                                                                                                                                                                                                                                                                                                                                          <w:marTop w:val="0"/>
                                                                                                                                                                                                                                                                                                                                                                                                                                                                                                                                                                                                                                                                                                                                                                                                                                                                                                                                                                                                                                                                                                                                                                                                                          <w:marBottom w:val="0"/>
                                                                                                                                                                                                                                                                                                                                                                                                                                                                                                                                                                                                                                                                                                                                                                                                                                                                                                                                                                                                                                                                                                                                                                                                                          <w:divBdr>
                                                                                                                                                                                                                                                                                                                                                                                                                                                                                                                                                                                                                                                                                                                                                                                                                                                                                                                                                                                                                                                                                                                                                                                                                            <w:top w:val="none" w:sz="0" w:space="0" w:color="auto"/>
                                                                                                                                                                                                                                                                                                                                                                                                                                                                                                                                                                                                                                                                                                                                                                                                                                                                                                                                                                                                                                                                                                                                                                                                                            <w:left w:val="none" w:sz="0" w:space="0" w:color="auto"/>
                                                                                                                                                                                                                                                                                                                                                                                                                                                                                                                                                                                                                                                                                                                                                                                                                                                                                                                                                                                                                                                                                                                                                                                                                            <w:bottom w:val="none" w:sz="0" w:space="0" w:color="auto"/>
                                                                                                                                                                                                                                                                                                                                                                                                                                                                                                                                                                                                                                                                                                                                                                                                                                                                                                                                                                                                                                                                                                                                                                                                                            <w:right w:val="none" w:sz="0" w:space="0" w:color="auto"/>
                                                                                                                                                                                                                                                                                                                                                                                                                                                                                                                                                                                                                                                                                                                                                                                                                                                                                                                                                                                                                                                                                                                                                                                                                          </w:divBdr>
                                                                                                                                                                                                                                                                                                                                                                                                                                                                                                                                                                                                                                                                                                                                                                                                                                                                                                                                                                                                                                                                                                                                                                                                                          <w:divsChild>
                                                                                                                                                                                                                                                                                                                                                                                                                                                                                                                                                                                                                                                                                                                                                                                                                                                                                                                                                                                                                                                                                                                                                                                                                            <w:div w:id="1179272285">
                                                                                                                                                                                                                                                                                                                                                                                                                                                                                                                                                                                                                                                                                                                                                                                                                                                                                                                                                                                                                                                                                                                                                                                                                              <w:marLeft w:val="0"/>
                                                                                                                                                                                                                                                                                                                                                                                                                                                                                                                                                                                                                                                                                                                                                                                                                                                                                                                                                                                                                                                                                                                                                                                                                              <w:marRight w:val="0"/>
                                                                                                                                                                                                                                                                                                                                                                                                                                                                                                                                                                                                                                                                                                                                                                                                                                                                                                                                                                                                                                                                                                                                                                                                                              <w:marTop w:val="0"/>
                                                                                                                                                                                                                                                                                                                                                                                                                                                                                                                                                                                                                                                                                                                                                                                                                                                                                                                                                                                                                                                                                                                                                                                                                              <w:marBottom w:val="0"/>
                                                                                                                                                                                                                                                                                                                                                                                                                                                                                                                                                                                                                                                                                                                                                                                                                                                                                                                                                                                                                                                                                                                                                                                                                              <w:divBdr>
                                                                                                                                                                                                                                                                                                                                                                                                                                                                                                                                                                                                                                                                                                                                                                                                                                                                                                                                                                                                                                                                                                                                                                                                                                <w:top w:val="none" w:sz="0" w:space="0" w:color="auto"/>
                                                                                                                                                                                                                                                                                                                                                                                                                                                                                                                                                                                                                                                                                                                                                                                                                                                                                                                                                                                                                                                                                                                                                                                                                                <w:left w:val="none" w:sz="0" w:space="0" w:color="auto"/>
                                                                                                                                                                                                                                                                                                                                                                                                                                                                                                                                                                                                                                                                                                                                                                                                                                                                                                                                                                                                                                                                                                                                                                                                                                <w:bottom w:val="none" w:sz="0" w:space="0" w:color="auto"/>
                                                                                                                                                                                                                                                                                                                                                                                                                                                                                                                                                                                                                                                                                                                                                                                                                                                                                                                                                                                                                                                                                                                                                                                                                                <w:right w:val="none" w:sz="0" w:space="0" w:color="auto"/>
                                                                                                                                                                                                                                                                                                                                                                                                                                                                                                                                                                                                                                                                                                                                                                                                                                                                                                                                                                                                                                                                                                                                                                                                                              </w:divBdr>
                                                                                                                                                                                                                                                                                                                                                                                                                                                                                                                                                                                                                                                                                                                                                                                                                                                                                                                                                                                                                                                                                                                                                                                                                              <w:divsChild>
                                                                                                                                                                                                                                                                                                                                                                                                                                                                                                                                                                                                                                                                                                                                                                                                                                                                                                                                                                                                                                                                                                                                                                                                                                <w:div w:id="97454533">
                                                                                                                                                                                                                                                                                                                                                                                                                                                                                                                                                                                                                                                                                                                                                                                                                                                                                                                                                                                                                                                                                                                                                                                                                                  <w:marLeft w:val="0"/>
                                                                                                                                                                                                                                                                                                                                                                                                                                                                                                                                                                                                                                                                                                                                                                                                                                                                                                                                                                                                                                                                                                                                                                                                                                  <w:marRight w:val="0"/>
                                                                                                                                                                                                                                                                                                                                                                                                                                                                                                                                                                                                                                                                                                                                                                                                                                                                                                                                                                                                                                                                                                                                                                                                                                  <w:marTop w:val="0"/>
                                                                                                                                                                                                                                                                                                                                                                                                                                                                                                                                                                                                                                                                                                                                                                                                                                                                                                                                                                                                                                                                                                                                                                                                                                  <w:marBottom w:val="0"/>
                                                                                                                                                                                                                                                                                                                                                                                                                                                                                                                                                                                                                                                                                                                                                                                                                                                                                                                                                                                                                                                                                                                                                                                                                                  <w:divBdr>
                                                                                                                                                                                                                                                                                                                                                                                                                                                                                                                                                                                                                                                                                                                                                                                                                                                                                                                                                                                                                                                                                                                                                                                                                                    <w:top w:val="none" w:sz="0" w:space="0" w:color="auto"/>
                                                                                                                                                                                                                                                                                                                                                                                                                                                                                                                                                                                                                                                                                                                                                                                                                                                                                                                                                                                                                                                                                                                                                                                                                                    <w:left w:val="none" w:sz="0" w:space="0" w:color="auto"/>
                                                                                                                                                                                                                                                                                                                                                                                                                                                                                                                                                                                                                                                                                                                                                                                                                                                                                                                                                                                                                                                                                                                                                                                                                                    <w:bottom w:val="none" w:sz="0" w:space="0" w:color="auto"/>
                                                                                                                                                                                                                                                                                                                                                                                                                                                                                                                                                                                                                                                                                                                                                                                                                                                                                                                                                                                                                                                                                                                                                                                                                                    <w:right w:val="none" w:sz="0" w:space="0" w:color="auto"/>
                                                                                                                                                                                                                                                                                                                                                                                                                                                                                                                                                                                                                                                                                                                                                                                                                                                                                                                                                                                                                                                                                                                                                                                                                                  </w:divBdr>
                                                                                                                                                                                                                                                                                                                                                                                                                                                                                                                                                                                                                                                                                                                                                                                                                                                                                                                                                                                                                                                                                                                                                                                                                                  <w:divsChild>
                                                                                                                                                                                                                                                                                                                                                                                                                                                                                                                                                                                                                                                                                                                                                                                                                                                                                                                                                                                                                                                                                                                                                                                                                                    <w:div w:id="1152256287">
                                                                                                                                                                                                                                                                                                                                                                                                                                                                                                                                                                                                                                                                                                                                                                                                                                                                                                                                                                                                                                                                                                                                                                                                                                      <w:marLeft w:val="0"/>
                                                                                                                                                                                                                                                                                                                                                                                                                                                                                                                                                                                                                                                                                                                                                                                                                                                                                                                                                                                                                                                                                                                                                                                                                                      <w:marRight w:val="0"/>
                                                                                                                                                                                                                                                                                                                                                                                                                                                                                                                                                                                                                                                                                                                                                                                                                                                                                                                                                                                                                                                                                                                                                                                                                                      <w:marTop w:val="0"/>
                                                                                                                                                                                                                                                                                                                                                                                                                                                                                                                                                                                                                                                                                                                                                                                                                                                                                                                                                                                                                                                                                                                                                                                                                                      <w:marBottom w:val="0"/>
                                                                                                                                                                                                                                                                                                                                                                                                                                                                                                                                                                                                                                                                                                                                                                                                                                                                                                                                                                                                                                                                                                                                                                                                                                      <w:divBdr>
                                                                                                                                                                                                                                                                                                                                                                                                                                                                                                                                                                                                                                                                                                                                                                                                                                                                                                                                                                                                                                                                                                                                                                                                                                        <w:top w:val="none" w:sz="0" w:space="0" w:color="auto"/>
                                                                                                                                                                                                                                                                                                                                                                                                                                                                                                                                                                                                                                                                                                                                                                                                                                                                                                                                                                                                                                                                                                                                                                                                                                        <w:left w:val="none" w:sz="0" w:space="0" w:color="auto"/>
                                                                                                                                                                                                                                                                                                                                                                                                                                                                                                                                                                                                                                                                                                                                                                                                                                                                                                                                                                                                                                                                                                                                                                                                                                        <w:bottom w:val="none" w:sz="0" w:space="0" w:color="auto"/>
                                                                                                                                                                                                                                                                                                                                                                                                                                                                                                                                                                                                                                                                                                                                                                                                                                                                                                                                                                                                                                                                                                                                                                                                                                        <w:right w:val="none" w:sz="0" w:space="0" w:color="auto"/>
                                                                                                                                                                                                                                                                                                                                                                                                                                                                                                                                                                                                                                                                                                                                                                                                                                                                                                                                                                                                                                                                                                                                                                                                                                      </w:divBdr>
                                                                                                                                                                                                                                                                                                                                                                                                                                                                                                                                                                                                                                                                                                                                                                                                                                                                                                                                                                                                                                                                                                                                                                                                                                      <w:divsChild>
                                                                                                                                                                                                                                                                                                                                                                                                                                                                                                                                                                                                                                                                                                                                                                                                                                                                                                                                                                                                                                                                                                                                                                                                                                        <w:div w:id="1699694095">
                                                                                                                                                                                                                                                                                                                                                                                                                                                                                                                                                                                                                                                                                                                                                                                                                                                                                                                                                                                                                                                                                                                                                                                                                                          <w:marLeft w:val="0"/>
                                                                                                                                                                                                                                                                                                                                                                                                                                                                                                                                                                                                                                                                                                                                                                                                                                                                                                                                                                                                                                                                                                                                                                                                                                          <w:marRight w:val="120"/>
                                                                                                                                                                                                                                                                                                                                                                                                                                                                                                                                                                                                                                                                                                                                                                                                                                                                                                                                                                                                                                                                                                                                                                                                                                          <w:marTop w:val="0"/>
                                                                                                                                                                                                                                                                                                                                                                                                                                                                                                                                                                                                                                                                                                                                                                                                                                                                                                                                                                                                                                                                                                                                                                                                                                          <w:marBottom w:val="0"/>
                                                                                                                                                                                                                                                                                                                                                                                                                                                                                                                                                                                                                                                                                                                                                                                                                                                                                                                                                                                                                                                                                                                                                                                                                                          <w:divBdr>
                                                                                                                                                                                                                                                                                                                                                                                                                                                                                                                                                                                                                                                                                                                                                                                                                                                                                                                                                                                                                                                                                                                                                                                                                                            <w:top w:val="none" w:sz="0" w:space="0" w:color="auto"/>
                                                                                                                                                                                                                                                                                                                                                                                                                                                                                                                                                                                                                                                                                                                                                                                                                                                                                                                                                                                                                                                                                                                                                                                                                                            <w:left w:val="none" w:sz="0" w:space="0" w:color="auto"/>
                                                                                                                                                                                                                                                                                                                                                                                                                                                                                                                                                                                                                                                                                                                                                                                                                                                                                                                                                                                                                                                                                                                                                                                                                                            <w:bottom w:val="none" w:sz="0" w:space="0" w:color="auto"/>
                                                                                                                                                                                                                                                                                                                                                                                                                                                                                                                                                                                                                                                                                                                                                                                                                                                                                                                                                                                                                                                                                                                                                                                                                                            <w:right w:val="none" w:sz="0" w:space="0" w:color="auto"/>
                                                                                                                                                                                                                                                                                                                                                                                                                                                                                                                                                                                                                                                                                                                                                                                                                                                                                                                                                                                                                                                                                                                                                                                                                                          </w:divBdr>
                                                                                                                                                                                                                                                                                                                                                                                                                                                                                                                                                                                                                                                                                                                                                                                                                                                                                                                                                                                                                                                                                                                                                                                                                                          <w:divsChild>
                                                                                                                                                                                                                                                                                                                                                                                                                                                                                                                                                                                                                                                                                                                                                                                                                                                                                                                                                                                                                                                                                                                                                                                                                                            <w:div w:id="63382259">
                                                                                                                                                                                                                                                                                                                                                                                                                                                                                                                                                                                                                                                                                                                                                                                                                                                                                                                                                                                                                                                                                                                                                                                                                                              <w:marLeft w:val="0"/>
                                                                                                                                                                                                                                                                                                                                                                                                                                                                                                                                                                                                                                                                                                                                                                                                                                                                                                                                                                                                                                                                                                                                                                                                                                              <w:marRight w:val="0"/>
                                                                                                                                                                                                                                                                                                                                                                                                                                                                                                                                                                                                                                                                                                                                                                                                                                                                                                                                                                                                                                                                                                                                                                                                                                              <w:marTop w:val="0"/>
                                                                                                                                                                                                                                                                                                                                                                                                                                                                                                                                                                                                                                                                                                                                                                                                                                                                                                                                                                                                                                                                                                                                                                                                                                              <w:marBottom w:val="0"/>
                                                                                                                                                                                                                                                                                                                                                                                                                                                                                                                                                                                                                                                                                                                                                                                                                                                                                                                                                                                                                                                                                                                                                                                                                                              <w:divBdr>
                                                                                                                                                                                                                                                                                                                                                                                                                                                                                                                                                                                                                                                                                                                                                                                                                                                                                                                                                                                                                                                                                                                                                                                                                                                <w:top w:val="none" w:sz="0" w:space="0" w:color="auto"/>
                                                                                                                                                                                                                                                                                                                                                                                                                                                                                                                                                                                                                                                                                                                                                                                                                                                                                                                                                                                                                                                                                                                                                                                                                                                <w:left w:val="none" w:sz="0" w:space="0" w:color="auto"/>
                                                                                                                                                                                                                                                                                                                                                                                                                                                                                                                                                                                                                                                                                                                                                                                                                                                                                                                                                                                                                                                                                                                                                                                                                                                <w:bottom w:val="none" w:sz="0" w:space="0" w:color="auto"/>
                                                                                                                                                                                                                                                                                                                                                                                                                                                                                                                                                                                                                                                                                                                                                                                                                                                                                                                                                                                                                                                                                                                                                                                                                                                <w:right w:val="none" w:sz="0" w:space="0" w:color="auto"/>
                                                                                                                                                                                                                                                                                                                                                                                                                                                                                                                                                                                                                                                                                                                                                                                                                                                                                                                                                                                                                                                                                                                                                                                                                                              </w:divBdr>
                                                                                                                                                                                                                                                                                                                                                                                                                                                                                                                                                                                                                                                                                                                                                                                                                                                                                                                                                                                                                                                                                                                                                                                                                                              <w:divsChild>
                                                                                                                                                                                                                                                                                                                                                                                                                                                                                                                                                                                                                                                                                                                                                                                                                                                                                                                                                                                                                                                                                                                                                                                                                                                <w:div w:id="762265895">
                                                                                                                                                                                                                                                                                                                                                                                                                                                                                                                                                                                                                                                                                                                                                                                                                                                                                                                                                                                                                                                                                                                                                                                                                                                  <w:marLeft w:val="0"/>
                                                                                                                                                                                                                                                                                                                                                                                                                                                                                                                                                                                                                                                                                                                                                                                                                                                                                                                                                                                                                                                                                                                                                                                                                                                  <w:marRight w:val="0"/>
                                                                                                                                                                                                                                                                                                                                                                                                                                                                                                                                                                                                                                                                                                                                                                                                                                                                                                                                                                                                                                                                                                                                                                                                                                                  <w:marTop w:val="0"/>
                                                                                                                                                                                                                                                                                                                                                                                                                                                                                                                                                                                                                                                                                                                                                                                                                                                                                                                                                                                                                                                                                                                                                                                                                                                  <w:marBottom w:val="0"/>
                                                                                                                                                                                                                                                                                                                                                                                                                                                                                                                                                                                                                                                                                                                                                                                                                                                                                                                                                                                                                                                                                                                                                                                                                                                  <w:divBdr>
                                                                                                                                                                                                                                                                                                                                                                                                                                                                                                                                                                                                                                                                                                                                                                                                                                                                                                                                                                                                                                                                                                                                                                                                                                                    <w:top w:val="none" w:sz="0" w:space="0" w:color="auto"/>
                                                                                                                                                                                                                                                                                                                                                                                                                                                                                                                                                                                                                                                                                                                                                                                                                                                                                                                                                                                                                                                                                                                                                                                                                                                    <w:left w:val="none" w:sz="0" w:space="0" w:color="auto"/>
                                                                                                                                                                                                                                                                                                                                                                                                                                                                                                                                                                                                                                                                                                                                                                                                                                                                                                                                                                                                                                                                                                                                                                                                                                                    <w:bottom w:val="none" w:sz="0" w:space="0" w:color="auto"/>
                                                                                                                                                                                                                                                                                                                                                                                                                                                                                                                                                                                                                                                                                                                                                                                                                                                                                                                                                                                                                                                                                                                                                                                                                                                    <w:right w:val="none" w:sz="0" w:space="0" w:color="auto"/>
                                                                                                                                                                                                                                                                                                                                                                                                                                                                                                                                                                                                                                                                                                                                                                                                                                                                                                                                                                                                                                                                                                                                                                                                                                                  </w:divBdr>
                                                                                                                                                                                                                                                                                                                                                                                                                                                                                                                                                                                                                                                                                                                                                                                                                                                                                                                                                                                                                                                                                                                                                                                                                                                  <w:divsChild>
                                                                                                                                                                                                                                                                                                                                                                                                                                                                                                                                                                                                                                                                                                                                                                                                                                                                                                                                                                                                                                                                                                                                                                                                                                                    <w:div w:id="1011449759">
                                                                                                                                                                                                                                                                                                                                                                                                                                                                                                                                                                                                                                                                                                                                                                                                                                                                                                                                                                                                                                                                                                                                                                                                                                                      <w:marLeft w:val="360"/>
                                                                                                                                                                                                                                                                                                                                                                                                                                                                                                                                                                                                                                                                                                                                                                                                                                                                                                                                                                                                                                                                                                                                                                                                                                                      <w:marRight w:val="360"/>
                                                                                                                                                                                                                                                                                                                                                                                                                                                                                                                                                                                                                                                                                                                                                                                                                                                                                                                                                                                                                                                                                                                                                                                                                                                      <w:marTop w:val="0"/>
                                                                                                                                                                                                                                                                                                                                                                                                                                                                                                                                                                                                                                                                                                                                                                                                                                                                                                                                                                                                                                                                                                                                                                                                                                                      <w:marBottom w:val="360"/>
                                                                                                                                                                                                                                                                                                                                                                                                                                                                                                                                                                                                                                                                                                                                                                                                                                                                                                                                                                                                                                                                                                                                                                                                                                                      <w:divBdr>
                                                                                                                                                                                                                                                                                                                                                                                                                                                                                                                                                                                                                                                                                                                                                                                                                                                                                                                                                                                                                                                                                                                                                                                                                                                        <w:top w:val="none" w:sz="0" w:space="0" w:color="auto"/>
                                                                                                                                                                                                                                                                                                                                                                                                                                                                                                                                                                                                                                                                                                                                                                                                                                                                                                                                                                                                                                                                                                                                                                                                                                                        <w:left w:val="none" w:sz="0" w:space="0" w:color="auto"/>
                                                                                                                                                                                                                                                                                                                                                                                                                                                                                                                                                                                                                                                                                                                                                                                                                                                                                                                                                                                                                                                                                                                                                                                                                                                        <w:bottom w:val="none" w:sz="0" w:space="0" w:color="auto"/>
                                                                                                                                                                                                                                                                                                                                                                                                                                                                                                                                                                                                                                                                                                                                                                                                                                                                                                                                                                                                                                                                                                                                                                                                                                                        <w:right w:val="none" w:sz="0" w:space="0" w:color="auto"/>
                                                                                                                                                                                                                                                                                                                                                                                                                                                                                                                                                                                                                                                                                                                                                                                                                                                                                                                                                                                                                                                                                                                                                                                                                                                      </w:divBdr>
                                                                                                                                                                                                                                                                                                                                                                                                                                                                                                                                                                                                                                                                                                                                                                                                                                                                                                                                                                                                                                                                                                                                                                                                                                                      <w:divsChild>
                                                                                                                                                                                                                                                                                                                                                                                                                                                                                                                                                                                                                                                                                                                                                                                                                                                                                                                                                                                                                                                                                                                                                                                                                                                        <w:div w:id="1471895836">
                                                                                                                                                                                                                                                                                                                                                                                                                                                                                                                                                                                                                                                                                                                                                                                                                                                                                                                                                                                                                                                                                                                                                                                                                                                          <w:marLeft w:val="0"/>
                                                                                                                                                                                                                                                                                                                                                                                                                                                                                                                                                                                                                                                                                                                                                                                                                                                                                                                                                                                                                                                                                                                                                                                                                                                          <w:marRight w:val="0"/>
                                                                                                                                                                                                                                                                                                                                                                                                                                                                                                                                                                                                                                                                                                                                                                                                                                                                                                                                                                                                                                                                                                                                                                                                                                                          <w:marTop w:val="0"/>
                                                                                                                                                                                                                                                                                                                                                                                                                                                                                                                                                                                                                                                                                                                                                                                                                                                                                                                                                                                                                                                                                                                                                                                                                                                          <w:marBottom w:val="0"/>
                                                                                                                                                                                                                                                                                                                                                                                                                                                                                                                                                                                                                                                                                                                                                                                                                                                                                                                                                                                                                                                                                                                                                                                                                                                          <w:divBdr>
                                                                                                                                                                                                                                                                                                                                                                                                                                                                                                                                                                                                                                                                                                                                                                                                                                                                                                                                                                                                                                                                                                                                                                                                                                                            <w:top w:val="none" w:sz="0" w:space="0" w:color="auto"/>
                                                                                                                                                                                                                                                                                                                                                                                                                                                                                                                                                                                                                                                                                                                                                                                                                                                                                                                                                                                                                                                                                                                                                                                                                                                            <w:left w:val="none" w:sz="0" w:space="0" w:color="auto"/>
                                                                                                                                                                                                                                                                                                                                                                                                                                                                                                                                                                                                                                                                                                                                                                                                                                                                                                                                                                                                                                                                                                                                                                                                                                                            <w:bottom w:val="none" w:sz="0" w:space="0" w:color="auto"/>
                                                                                                                                                                                                                                                                                                                                                                                                                                                                                                                                                                                                                                                                                                                                                                                                                                                                                                                                                                                                                                                                                                                                                                                                                                                            <w:right w:val="none" w:sz="0" w:space="0" w:color="auto"/>
                                                                                                                                                                                                                                                                                                                                                                                                                                                                                                                                                                                                                                                                                                                                                                                                                                                                                                                                                                                                                                                                                                                                                                                                                                                          </w:divBdr>
                                                                                                                                                                                                                                                                                                                                                                                                                                                                                                                                                                                                                                                                                                                                                                                                                                                                                                                                                                                                                                                                                                                                                                                                                                                          <w:divsChild>
                                                                                                                                                                                                                                                                                                                                                                                                                                                                                                                                                                                                                                                                                                                                                                                                                                                                                                                                                                                                                                                                                                                                                                                                                                                            <w:div w:id="959141009">
                                                                                                                                                                                                                                                                                                                                                                                                                                                                                                                                                                                                                                                                                                                                                                                                                                                                                                                                                                                                                                                                                                                                                                                                                                                              <w:marLeft w:val="0"/>
                                                                                                                                                                                                                                                                                                                                                                                                                                                                                                                                                                                                                                                                                                                                                                                                                                                                                                                                                                                                                                                                                                                                                                                                                                                              <w:marRight w:val="0"/>
                                                                                                                                                                                                                                                                                                                                                                                                                                                                                                                                                                                                                                                                                                                                                                                                                                                                                                                                                                                                                                                                                                                                                                                                                                                              <w:marTop w:val="0"/>
                                                                                                                                                                                                                                                                                                                                                                                                                                                                                                                                                                                                                                                                                                                                                                                                                                                                                                                                                                                                                                                                                                                                                                                                                                                              <w:marBottom w:val="0"/>
                                                                                                                                                                                                                                                                                                                                                                                                                                                                                                                                                                                                                                                                                                                                                                                                                                                                                                                                                                                                                                                                                                                                                                                                                                                              <w:divBdr>
                                                                                                                                                                                                                                                                                                                                                                                                                                                                                                                                                                                                                                                                                                                                                                                                                                                                                                                                                                                                                                                                                                                                                                                                                                                                <w:top w:val="none" w:sz="0" w:space="0" w:color="auto"/>
                                                                                                                                                                                                                                                                                                                                                                                                                                                                                                                                                                                                                                                                                                                                                                                                                                                                                                                                                                                                                                                                                                                                                                                                                                                                <w:left w:val="none" w:sz="0" w:space="0" w:color="auto"/>
                                                                                                                                                                                                                                                                                                                                                                                                                                                                                                                                                                                                                                                                                                                                                                                                                                                                                                                                                                                                                                                                                                                                                                                                                                                                <w:bottom w:val="none" w:sz="0" w:space="0" w:color="auto"/>
                                                                                                                                                                                                                                                                                                                                                                                                                                                                                                                                                                                                                                                                                                                                                                                                                                                                                                                                                                                                                                                                                                                                                                                                                                                                <w:right w:val="none" w:sz="0" w:space="0" w:color="auto"/>
                                                                                                                                                                                                                                                                                                                                                                                                                                                                                                                                                                                                                                                                                                                                                                                                                                                                                                                                                                                                                                                                                                                                                                                                                                                              </w:divBdr>
                                                                                                                                                                                                                                                                                                                                                                                                                                                                                                                                                                                                                                                                                                                                                                                                                                                                                                                                                                                                                                                                                                                                                                                                                                                              <w:divsChild>
                                                                                                                                                                                                                                                                                                                                                                                                                                                                                                                                                                                                                                                                                                                                                                                                                                                                                                                                                                                                                                                                                                                                                                                                                                                                <w:div w:id="1073234199">
                                                                                                                                                                                                                                                                                                                                                                                                                                                                                                                                                                                                                                                                                                                                                                                                                                                                                                                                                                                                                                                                                                                                                                                                                                                                  <w:marLeft w:val="0"/>
                                                                                                                                                                                                                                                                                                                                                                                                                                                                                                                                                                                                                                                                                                                                                                                                                                                                                                                                                                                                                                                                                                                                                                                                                                                                  <w:marRight w:val="0"/>
                                                                                                                                                                                                                                                                                                                                                                                                                                                                                                                                                                                                                                                                                                                                                                                                                                                                                                                                                                                                                                                                                                                                                                                                                                                                  <w:marTop w:val="0"/>
                                                                                                                                                                                                                                                                                                                                                                                                                                                                                                                                                                                                                                                                                                                                                                                                                                                                                                                                                                                                                                                                                                                                                                                                                                                                  <w:marBottom w:val="0"/>
                                                                                                                                                                                                                                                                                                                                                                                                                                                                                                                                                                                                                                                                                                                                                                                                                                                                                                                                                                                                                                                                                                                                                                                                                                                                  <w:divBdr>
                                                                                                                                                                                                                                                                                                                                                                                                                                                                                                                                                                                                                                                                                                                                                                                                                                                                                                                                                                                                                                                                                                                                                                                                                                                                    <w:top w:val="none" w:sz="0" w:space="0" w:color="auto"/>
                                                                                                                                                                                                                                                                                                                                                                                                                                                                                                                                                                                                                                                                                                                                                                                                                                                                                                                                                                                                                                                                                                                                                                                                                                                                    <w:left w:val="none" w:sz="0" w:space="0" w:color="auto"/>
                                                                                                                                                                                                                                                                                                                                                                                                                                                                                                                                                                                                                                                                                                                                                                                                                                                                                                                                                                                                                                                                                                                                                                                                                                                                    <w:bottom w:val="none" w:sz="0" w:space="0" w:color="auto"/>
                                                                                                                                                                                                                                                                                                                                                                                                                                                                                                                                                                                                                                                                                                                                                                                                                                                                                                                                                                                                                                                                                                                                                                                                                                                                    <w:right w:val="none" w:sz="0" w:space="0" w:color="auto"/>
                                                                                                                                                                                                                                                                                                                                                                                                                                                                                                                                                                                                                                                                                                                                                                                                                                                                                                                                                                                                                                                                                                                                                                                                                                                                  </w:divBdr>
                                                                                                                                                                                                                                                                                                                                                                                                                                                                                                                                                                                                                                                                                                                                                                                                                                                                                                                                                                                                                                                                                                                                                                                                                                                                  <w:divsChild>
                                                                                                                                                                                                                                                                                                                                                                                                                                                                                                                                                                                                                                                                                                                                                                                                                                                                                                                                                                                                                                                                                                                                                                                                                                                                    <w:div w:id="801968801">
                                                                                                                                                                                                                                                                                                                                                                                                                                                                                                                                                                                                                                                                                                                                                                                                                                                                                                                                                                                                                                                                                                                                                                                                                                                                      <w:marLeft w:val="0"/>
                                                                                                                                                                                                                                                                                                                                                                                                                                                                                                                                                                                                                                                                                                                                                                                                                                                                                                                                                                                                                                                                                                                                                                                                                                                                      <w:marRight w:val="0"/>
                                                                                                                                                                                                                                                                                                                                                                                                                                                                                                                                                                                                                                                                                                                                                                                                                                                                                                                                                                                                                                                                                                                                                                                                                                                                      <w:marTop w:val="0"/>
                                                                                                                                                                                                                                                                                                                                                                                                                                                                                                                                                                                                                                                                                                                                                                                                                                                                                                                                                                                                                                                                                                                                                                                                                                                                      <w:marBottom w:val="0"/>
                                                                                                                                                                                                                                                                                                                                                                                                                                                                                                                                                                                                                                                                                                                                                                                                                                                                                                                                                                                                                                                                                                                                                                                                                                                                      <w:divBdr>
                                                                                                                                                                                                                                                                                                                                                                                                                                                                                                                                                                                                                                                                                                                                                                                                                                                                                                                                                                                                                                                                                                                                                                                                                                                                        <w:top w:val="none" w:sz="0" w:space="0" w:color="auto"/>
                                                                                                                                                                                                                                                                                                                                                                                                                                                                                                                                                                                                                                                                                                                                                                                                                                                                                                                                                                                                                                                                                                                                                                                                                                                                        <w:left w:val="none" w:sz="0" w:space="0" w:color="auto"/>
                                                                                                                                                                                                                                                                                                                                                                                                                                                                                                                                                                                                                                                                                                                                                                                                                                                                                                                                                                                                                                                                                                                                                                                                                                                                        <w:bottom w:val="none" w:sz="0" w:space="0" w:color="auto"/>
                                                                                                                                                                                                                                                                                                                                                                                                                                                                                                                                                                                                                                                                                                                                                                                                                                                                                                                                                                                                                                                                                                                                                                                                                                                                        <w:right w:val="none" w:sz="0" w:space="0" w:color="auto"/>
                                                                                                                                                                                                                                                                                                                                                                                                                                                                                                                                                                                                                                                                                                                                                                                                                                                                                                                                                                                                                                                                                                                                                                                                                                                                      </w:divBdr>
                                                                                                                                                                                                                                                                                                                                                                                                                                                                                                                                                                                                                                                                                                                                                                                                                                                                                                                                                                                                                                                                                                                                                                                                                                                                      <w:divsChild>
                                                                                                                                                                                                                                                                                                                                                                                                                                                                                                                                                                                                                                                                                                                                                                                                                                                                                                                                                                                                                                                                                                                                                                                                                                                                        <w:div w:id="1754742165">
                                                                                                                                                                                                                                                                                                                                                                                                                                                                                                                                                                                                                                                                                                                                                                                                                                                                                                                                                                                                                                                                                                                                                                                                                                                                          <w:marLeft w:val="0"/>
                                                                                                                                                                                                                                                                                                                                                                                                                                                                                                                                                                                                                                                                                                                                                                                                                                                                                                                                                                                                                                                                                                                                                                                                                                                                          <w:marRight w:val="0"/>
                                                                                                                                                                                                                                                                                                                                                                                                                                                                                                                                                                                                                                                                                                                                                                                                                                                                                                                                                                                                                                                                                                                                                                                                                                                                          <w:marTop w:val="0"/>
                                                                                                                                                                                                                                                                                                                                                                                                                                                                                                                                                                                                                                                                                                                                                                                                                                                                                                                                                                                                                                                                                                                                                                                                                                                                          <w:marBottom w:val="0"/>
                                                                                                                                                                                                                                                                                                                                                                                                                                                                                                                                                                                                                                                                                                                                                                                                                                                                                                                                                                                                                                                                                                                                                                                                                                                                          <w:divBdr>
                                                                                                                                                                                                                                                                                                                                                                                                                                                                                                                                                                                                                                                                                                                                                                                                                                                                                                                                                                                                                                                                                                                                                                                                                                                                            <w:top w:val="none" w:sz="0" w:space="0" w:color="auto"/>
                                                                                                                                                                                                                                                                                                                                                                                                                                                                                                                                                                                                                                                                                                                                                                                                                                                                                                                                                                                                                                                                                                                                                                                                                                                                            <w:left w:val="none" w:sz="0" w:space="0" w:color="auto"/>
                                                                                                                                                                                                                                                                                                                                                                                                                                                                                                                                                                                                                                                                                                                                                                                                                                                                                                                                                                                                                                                                                                                                                                                                                                                                            <w:bottom w:val="none" w:sz="0" w:space="0" w:color="auto"/>
                                                                                                                                                                                                                                                                                                                                                                                                                                                                                                                                                                                                                                                                                                                                                                                                                                                                                                                                                                                                                                                                                                                                                                                                                                                                            <w:right w:val="none" w:sz="0" w:space="0" w:color="auto"/>
                                                                                                                                                                                                                                                                                                                                                                                                                                                                                                                                                                                                                                                                                                                                                                                                                                                                                                                                                                                                                                                                                                                                                                                                                                                                          </w:divBdr>
                                                                                                                                                                                                                                                                                                                                                                                                                                                                                                                                                                                                                                                                                                                                                                                                                                                                                                                                                                                                                                                                                                                                                                                                                                                                          <w:divsChild>
                                                                                                                                                                                                                                                                                                                                                                                                                                                                                                                                                                                                                                                                                                                                                                                                                                                                                                                                                                                                                                                                                                                                                                                                                                                                            <w:div w:id="204829880">
                                                                                                                                                                                                                                                                                                                                                                                                                                                                                                                                                                                                                                                                                                                                                                                                                                                                                                                                                                                                                                                                                                                                                                                                                                                                              <w:marLeft w:val="0"/>
                                                                                                                                                                                                                                                                                                                                                                                                                                                                                                                                                                                                                                                                                                                                                                                                                                                                                                                                                                                                                                                                                                                                                                                                                                                                              <w:marRight w:val="0"/>
                                                                                                                                                                                                                                                                                                                                                                                                                                                                                                                                                                                                                                                                                                                                                                                                                                                                                                                                                                                                                                                                                                                                                                                                                                                                              <w:marTop w:val="0"/>
                                                                                                                                                                                                                                                                                                                                                                                                                                                                                                                                                                                                                                                                                                                                                                                                                                                                                                                                                                                                                                                                                                                                                                                                                                                                              <w:marBottom w:val="0"/>
                                                                                                                                                                                                                                                                                                                                                                                                                                                                                                                                                                                                                                                                                                                                                                                                                                                                                                                                                                                                                                                                                                                                                                                                                                                                              <w:divBdr>
                                                                                                                                                                                                                                                                                                                                                                                                                                                                                                                                                                                                                                                                                                                                                                                                                                                                                                                                                                                                                                                                                                                                                                                                                                                                                <w:top w:val="none" w:sz="0" w:space="0" w:color="auto"/>
                                                                                                                                                                                                                                                                                                                                                                                                                                                                                                                                                                                                                                                                                                                                                                                                                                                                                                                                                                                                                                                                                                                                                                                                                                                                                <w:left w:val="none" w:sz="0" w:space="0" w:color="auto"/>
                                                                                                                                                                                                                                                                                                                                                                                                                                                                                                                                                                                                                                                                                                                                                                                                                                                                                                                                                                                                                                                                                                                                                                                                                                                                                <w:bottom w:val="none" w:sz="0" w:space="0" w:color="auto"/>
                                                                                                                                                                                                                                                                                                                                                                                                                                                                                                                                                                                                                                                                                                                                                                                                                                                                                                                                                                                                                                                                                                                                                                                                                                                                                <w:right w:val="none" w:sz="0" w:space="0" w:color="auto"/>
                                                                                                                                                                                                                                                                                                                                                                                                                                                                                                                                                                                                                                                                                                                                                                                                                                                                                                                                                                                                                                                                                                                                                                                                                                                                              </w:divBdr>
                                                                                                                                                                                                                                                                                                                                                                                                                                                                                                                                                                                                                                                                                                                                                                                                                                                                                                                                                                                                                                                                                                                                                                                                                                                                            </w:div>
                                                                                                                                                                                                                                                                                                                                                                                                                                                                                                                                                                                                                                                                                                                                                                                                                                                                                                                                                                                                                                                                                                                                                                                                                                                                          </w:divsChild>
                                                                                                                                                                                                                                                                                                                                                                                                                                                                                                                                                                                                                                                                                                                                                                                                                                                                                                                                                                                                                                                                                                                                                                                                                                                                        </w:div>
                                                                                                                                                                                                                                                                                                                                                                                                                                                                                                                                                                                                                                                                                                                                                                                                                                                                                                                                                                                                                                                                                                                                                                                                                                                                        <w:div w:id="557205517">
                                                                                                                                                                                                                                                                                                                                                                                                                                                                                                                                                                                                                                                                                                                                                                                                                                                                                                                                                                                                                                                                                                                                                                                                                                                                          <w:marLeft w:val="0"/>
                                                                                                                                                                                                                                                                                                                                                                                                                                                                                                                                                                                                                                                                                                                                                                                                                                                                                                                                                                                                                                                                                                                                                                                                                                                                          <w:marRight w:val="0"/>
                                                                                                                                                                                                                                                                                                                                                                                                                                                                                                                                                                                                                                                                                                                                                                                                                                                                                                                                                                                                                                                                                                                                                                                                                                                                          <w:marTop w:val="0"/>
                                                                                                                                                                                                                                                                                                                                                                                                                                                                                                                                                                                                                                                                                                                                                                                                                                                                                                                                                                                                                                                                                                                                                                                                                                                                          <w:marBottom w:val="0"/>
                                                                                                                                                                                                                                                                                                                                                                                                                                                                                                                                                                                                                                                                                                                                                                                                                                                                                                                                                                                                                                                                                                                                                                                                                                                                          <w:divBdr>
                                                                                                                                                                                                                                                                                                                                                                                                                                                                                                                                                                                                                                                                                                                                                                                                                                                                                                                                                                                                                                                                                                                                                                                                                                                                            <w:top w:val="none" w:sz="0" w:space="0" w:color="auto"/>
                                                                                                                                                                                                                                                                                                                                                                                                                                                                                                                                                                                                                                                                                                                                                                                                                                                                                                                                                                                                                                                                                                                                                                                                                                                                            <w:left w:val="none" w:sz="0" w:space="0" w:color="auto"/>
                                                                                                                                                                                                                                                                                                                                                                                                                                                                                                                                                                                                                                                                                                                                                                                                                                                                                                                                                                                                                                                                                                                                                                                                                                                                            <w:bottom w:val="none" w:sz="0" w:space="0" w:color="auto"/>
                                                                                                                                                                                                                                                                                                                                                                                                                                                                                                                                                                                                                                                                                                                                                                                                                                                                                                                                                                                                                                                                                                                                                                                                                                                                            <w:right w:val="none" w:sz="0" w:space="0" w:color="auto"/>
                                                                                                                                                                                                                                                                                                                                                                                                                                                                                                                                                                                                                                                                                                                                                                                                                                                                                                                                                                                                                                                                                                                                                                                                                                                                          </w:divBdr>
                                                                                                                                                                                                                                                                                                                                                                                                                                                                                                                                                                                                                                                                                                                                                                                                                                                                                                                                                                                                                                                                                                                                                                                                                                                                        </w:div>
                                                                                                                                                                                                                                                                                                                                                                                                                                                                                                                                                                                                                                                                                                                                                                                                                                                                                                                                                                                                                                                                                                                                                                                                                                                                        <w:div w:id="1152942009">
                                                                                                                                                                                                                                                                                                                                                                                                                                                                                                                                                                                                                                                                                                                                                                                                                                                                                                                                                                                                                                                                                                                                                                                                                                                                          <w:marLeft w:val="0"/>
                                                                                                                                                                                                                                                                                                                                                                                                                                                                                                                                                                                                                                                                                                                                                                                                                                                                                                                                                                                                                                                                                                                                                                                                                                                                          <w:marRight w:val="0"/>
                                                                                                                                                                                                                                                                                                                                                                                                                                                                                                                                                                                                                                                                                                                                                                                                                                                                                                                                                                                                                                                                                                                                                                                                                                                                          <w:marTop w:val="0"/>
                                                                                                                                                                                                                                                                                                                                                                                                                                                                                                                                                                                                                                                                                                                                                                                                                                                                                                                                                                                                                                                                                                                                                                                                                                                                          <w:marBottom w:val="0"/>
                                                                                                                                                                                                                                                                                                                                                                                                                                                                                                                                                                                                                                                                                                                                                                                                                                                                                                                                                                                                                                                                                                                                                                                                                                                                          <w:divBdr>
                                                                                                                                                                                                                                                                                                                                                                                                                                                                                                                                                                                                                                                                                                                                                                                                                                                                                                                                                                                                                                                                                                                                                                                                                                                                            <w:top w:val="none" w:sz="0" w:space="0" w:color="auto"/>
                                                                                                                                                                                                                                                                                                                                                                                                                                                                                                                                                                                                                                                                                                                                                                                                                                                                                                                                                                                                                                                                                                                                                                                                                                                                            <w:left w:val="none" w:sz="0" w:space="0" w:color="auto"/>
                                                                                                                                                                                                                                                                                                                                                                                                                                                                                                                                                                                                                                                                                                                                                                                                                                                                                                                                                                                                                                                                                                                                                                                                                                                                            <w:bottom w:val="none" w:sz="0" w:space="0" w:color="auto"/>
                                                                                                                                                                                                                                                                                                                                                                                                                                                                                                                                                                                                                                                                                                                                                                                                                                                                                                                                                                                                                                                                                                                                                                                                                                                                            <w:right w:val="none" w:sz="0" w:space="0" w:color="auto"/>
                                                                                                                                                                                                                                                                                                                                                                                                                                                                                                                                                                                                                                                                                                                                                                                                                                                                                                                                                                                                                                                                                                                                                                                                                                                                          </w:divBdr>
                                                                                                                                                                                                                                                                                                                                                                                                                                                                                                                                                                                                                                                                                                                                                                                                                                                                                                                                                                                                                                                                                                                                                                                                                                                                        </w:div>
                                                                                                                                                                                                                                                                                                                                                                                                                                                                                                                                                                                                                                                                                                                                                                                                                                                                                                                                                                                                                                                                                                                                                                                                                                                                        <w:div w:id="328100802">
                                                                                                                                                                                                                                                                                                                                                                                                                                                                                                                                                                                                                                                                                                                                                                                                                                                                                                                                                                                                                                                                                                                                                                                                                                                                          <w:marLeft w:val="0"/>
                                                                                                                                                                                                                                                                                                                                                                                                                                                                                                                                                                                                                                                                                                                                                                                                                                                                                                                                                                                                                                                                                                                                                                                                                                                                          <w:marRight w:val="0"/>
                                                                                                                                                                                                                                                                                                                                                                                                                                                                                                                                                                                                                                                                                                                                                                                                                                                                                                                                                                                                                                                                                                                                                                                                                                                                          <w:marTop w:val="0"/>
                                                                                                                                                                                                                                                                                                                                                                                                                                                                                                                                                                                                                                                                                                                                                                                                                                                                                                                                                                                                                                                                                                                                                                                                                                                                          <w:marBottom w:val="0"/>
                                                                                                                                                                                                                                                                                                                                                                                                                                                                                                                                                                                                                                                                                                                                                                                                                                                                                                                                                                                                                                                                                                                                                                                                                                                                          <w:divBdr>
                                                                                                                                                                                                                                                                                                                                                                                                                                                                                                                                                                                                                                                                                                                                                                                                                                                                                                                                                                                                                                                                                                                                                                                                                                                                            <w:top w:val="none" w:sz="0" w:space="0" w:color="auto"/>
                                                                                                                                                                                                                                                                                                                                                                                                                                                                                                                                                                                                                                                                                                                                                                                                                                                                                                                                                                                                                                                                                                                                                                                                                                                                            <w:left w:val="none" w:sz="0" w:space="0" w:color="auto"/>
                                                                                                                                                                                                                                                                                                                                                                                                                                                                                                                                                                                                                                                                                                                                                                                                                                                                                                                                                                                                                                                                                                                                                                                                                                                                            <w:bottom w:val="none" w:sz="0" w:space="0" w:color="auto"/>
                                                                                                                                                                                                                                                                                                                                                                                                                                                                                                                                                                                                                                                                                                                                                                                                                                                                                                                                                                                                                                                                                                                                                                                                                                                                            <w:right w:val="none" w:sz="0" w:space="0" w:color="auto"/>
                                                                                                                                                                                                                                                                                                                                                                                                                                                                                                                                                                                                                                                                                                                                                                                                                                                                                                                                                                                                                                                                                                                                                                                                                                                                          </w:divBdr>
                                                                                                                                                                                                                                                                                                                                                                                                                                                                                                                                                                                                                                                                                                                                                                                                                                                                                                                                                                                                                                                                                                                                                                                                                                                                        </w:div>
                                                                                                                                                                                                                                                                                                                                                                                                                                                                                                                                                                                                                                                                                                                                                                                                                                                                                                                                                                                                                                                                                                                                                                                                                                                                        <w:div w:id="108934891">
                                                                                                                                                                                                                                                                                                                                                                                                                                                                                                                                                                                                                                                                                                                                                                                                                                                                                                                                                                                                                                                                                                                                                                                                                                                                          <w:marLeft w:val="0"/>
                                                                                                                                                                                                                                                                                                                                                                                                                                                                                                                                                                                                                                                                                                                                                                                                                                                                                                                                                                                                                                                                                                                                                                                                                                                                          <w:marRight w:val="0"/>
                                                                                                                                                                                                                                                                                                                                                                                                                                                                                                                                                                                                                                                                                                                                                                                                                                                                                                                                                                                                                                                                                                                                                                                                                                                                          <w:marTop w:val="0"/>
                                                                                                                                                                                                                                                                                                                                                                                                                                                                                                                                                                                                                                                                                                                                                                                                                                                                                                                                                                                                                                                                                                                                                                                                                                                                          <w:marBottom w:val="0"/>
                                                                                                                                                                                                                                                                                                                                                                                                                                                                                                                                                                                                                                                                                                                                                                                                                                                                                                                                                                                                                                                                                                                                                                                                                                                                          <w:divBdr>
                                                                                                                                                                                                                                                                                                                                                                                                                                                                                                                                                                                                                                                                                                                                                                                                                                                                                                                                                                                                                                                                                                                                                                                                                                                                            <w:top w:val="none" w:sz="0" w:space="0" w:color="auto"/>
                                                                                                                                                                                                                                                                                                                                                                                                                                                                                                                                                                                                                                                                                                                                                                                                                                                                                                                                                                                                                                                                                                                                                                                                                                                                            <w:left w:val="none" w:sz="0" w:space="0" w:color="auto"/>
                                                                                                                                                                                                                                                                                                                                                                                                                                                                                                                                                                                                                                                                                                                                                                                                                                                                                                                                                                                                                                                                                                                                                                                                                                                                            <w:bottom w:val="none" w:sz="0" w:space="0" w:color="auto"/>
                                                                                                                                                                                                                                                                                                                                                                                                                                                                                                                                                                                                                                                                                                                                                                                                                                                                                                                                                                                                                                                                                                                                                                                                                                                                            <w:right w:val="none" w:sz="0" w:space="0" w:color="auto"/>
                                                                                                                                                                                                                                                                                                                                                                                                                                                                                                                                                                                                                                                                                                                                                                                                                                                                                                                                                                                                                                                                                                                                                                                                                                                                          </w:divBdr>
                                                                                                                                                                                                                                                                                                                                                                                                                                                                                                                                                                                                                                                                                                                                                                                                                                                                                                                                                                                                                                                                                                                                                                                                                                                                        </w:div>
                                                                                                                                                                                                                                                                                                                                                                                                                                                                                                                                                                                                                                                                                                                                                                                                                                                                                                                                                                                                                                                                                                                                                                                                                                                                        <w:div w:id="571542573">
                                                                                                                                                                                                                                                                                                                                                                                                                                                                                                                                                                                                                                                                                                                                                                                                                                                                                                                                                                                                                                                                                                                                                                                                                                                                          <w:marLeft w:val="0"/>
                                                                                                                                                                                                                                                                                                                                                                                                                                                                                                                                                                                                                                                                                                                                                                                                                                                                                                                                                                                                                                                                                                                                                                                                                                                                          <w:marRight w:val="0"/>
                                                                                                                                                                                                                                                                                                                                                                                                                                                                                                                                                                                                                                                                                                                                                                                                                                                                                                                                                                                                                                                                                                                                                                                                                                                                          <w:marTop w:val="0"/>
                                                                                                                                                                                                                                                                                                                                                                                                                                                                                                                                                                                                                                                                                                                                                                                                                                                                                                                                                                                                                                                                                                                                                                                                                                                                          <w:marBottom w:val="0"/>
                                                                                                                                                                                                                                                                                                                                                                                                                                                                                                                                                                                                                                                                                                                                                                                                                                                                                                                                                                                                                                                                                                                                                                                                                                                                          <w:divBdr>
                                                                                                                                                                                                                                                                                                                                                                                                                                                                                                                                                                                                                                                                                                                                                                                                                                                                                                                                                                                                                                                                                                                                                                                                                                                                            <w:top w:val="none" w:sz="0" w:space="0" w:color="auto"/>
                                                                                                                                                                                                                                                                                                                                                                                                                                                                                                                                                                                                                                                                                                                                                                                                                                                                                                                                                                                                                                                                                                                                                                                                                                                                            <w:left w:val="none" w:sz="0" w:space="0" w:color="auto"/>
                                                                                                                                                                                                                                                                                                                                                                                                                                                                                                                                                                                                                                                                                                                                                                                                                                                                                                                                                                                                                                                                                                                                                                                                                                                                            <w:bottom w:val="none" w:sz="0" w:space="0" w:color="auto"/>
                                                                                                                                                                                                                                                                                                                                                                                                                                                                                                                                                                                                                                                                                                                                                                                                                                                                                                                                                                                                                                                                                                                                                                                                                                                                            <w:right w:val="none" w:sz="0" w:space="0" w:color="auto"/>
                                                                                                                                                                                                                                                                                                                                                                                                                                                                                                                                                                                                                                                                                                                                                                                                                                                                                                                                                                                                                                                                                                                                                                                                                                                                          </w:divBdr>
                                                                                                                                                                                                                                                                                                                                                                                                                                                                                                                                                                                                                                                                                                                                                                                                                                                                                                                                                                                                                                                                                                                                                                                                                                                                          <w:divsChild>
                                                                                                                                                                                                                                                                                                                                                                                                                                                                                                                                                                                                                                                                                                                                                                                                                                                                                                                                                                                                                                                                                                                                                                                                                                                                            <w:div w:id="2115862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5804860">
                                                                                                                                                                                                                                                                                                                                                                                                                                                                                                                                                                                                                                                                                                                                                                                                                                                                                                                                                                                                                                                                                                                                                                                                                                                              <w:marLeft w:val="0"/>
                                                                                                                                                                                                                                                                                                                                                                                                                                                                                                                                                                                                                                                                                                                                                                                                                                                                                                                                                                                                                                                                                                                                                                                                                                                              <w:marRight w:val="0"/>
                                                                                                                                                                                                                                                                                                                                                                                                                                                                                                                                                                                                                                                                                                                                                                                                                                                                                                                                                                                                                                                                                                                                                                                                                                                              <w:marTop w:val="180"/>
                                                                                                                                                                                                                                                                                                                                                                                                                                                                                                                                                                                                                                                                                                                                                                                                                                                                                                                                                                                                                                                                                                                                                                                                                                                              <w:marBottom w:val="0"/>
                                                                                                                                                                                                                                                                                                                                                                                                                                                                                                                                                                                                                                                                                                                                                                                                                                                                                                                                                                                                                                                                                                                                                                                                                                                              <w:divBdr>
                                                                                                                                                                                                                                                                                                                                                                                                                                                                                                                                                                                                                                                                                                                                                                                                                                                                                                                                                                                                                                                                                                                                                                                                                                                                <w:top w:val="none" w:sz="0" w:space="0" w:color="auto"/>
                                                                                                                                                                                                                                                                                                                                                                                                                                                                                                                                                                                                                                                                                                                                                                                                                                                                                                                                                                                                                                                                                                                                                                                                                                                                <w:left w:val="none" w:sz="0" w:space="0" w:color="auto"/>
                                                                                                                                                                                                                                                                                                                                                                                                                                                                                                                                                                                                                                                                                                                                                                                                                                                                                                                                                                                                                                                                                                                                                                                                                                                                <w:bottom w:val="none" w:sz="0" w:space="0" w:color="auto"/>
                                                                                                                                                                                                                                                                                                                                                                                                                                                                                                                                                                                                                                                                                                                                                                                                                                                                                                                                                                                                                                                                                                                                                                                                                                                                <w:right w:val="none" w:sz="0" w:space="0" w:color="auto"/>
                                                                                                                                                                                                                                                                                                                                                                                                                                                                                                                                                                                                                                                                                                                                                                                                                                                                                                                                                                                                                                                                                                                                                                                                                                                              </w:divBdr>
                                                                                                                                                                                                                                                                                                                                                                                                                                                                                                                                                                                                                                                                                                                                                                                                                                                                                                                                                                                                                                                                                                                                                                                                                                                              <w:divsChild>
                                                                                                                                                                                                                                                                                                                                                                                                                                                                                                                                                                                                                                                                                                                                                                                                                                                                                                                                                                                                                                                                                                                                                                                                                                                                <w:div w:id="814689187">
                                                                                                                                                                                                                                                                                                                                                                                                                                                                                                                                                                                                                                                                                                                                                                                                                                                                                                                                                                                                                                                                                                                                                                                                                                                                  <w:marLeft w:val="0"/>
                                                                                                                                                                                                                                                                                                                                                                                                                                                                                                                                                                                                                                                                                                                                                                                                                                                                                                                                                                                                                                                                                                                                                                                                                                                                  <w:marRight w:val="0"/>
                                                                                                                                                                                                                                                                                                                                                                                                                                                                                                                                                                                                                                                                                                                                                                                                                                                                                                                                                                                                                                                                                                                                                                                                                                                                  <w:marTop w:val="0"/>
                                                                                                                                                                                                                                                                                                                                                                                                                                                                                                                                                                                                                                                                                                                                                                                                                                                                                                                                                                                                                                                                                                                                                                                                                                                                  <w:marBottom w:val="0"/>
                                                                                                                                                                                                                                                                                                                                                                                                                                                                                                                                                                                                                                                                                                                                                                                                                                                                                                                                                                                                                                                                                                                                                                                                                                                                  <w:divBdr>
                                                                                                                                                                                                                                                                                                                                                                                                                                                                                                                                                                                                                                                                                                                                                                                                                                                                                                                                                                                                                                                                                                                                                                                                                                                                    <w:top w:val="none" w:sz="0" w:space="0" w:color="auto"/>
                                                                                                                                                                                                                                                                                                                                                                                                                                                                                                                                                                                                                                                                                                                                                                                                                                                                                                                                                                                                                                                                                                                                                                                                                                                                    <w:left w:val="none" w:sz="0" w:space="0" w:color="auto"/>
                                                                                                                                                                                                                                                                                                                                                                                                                                                                                                                                                                                                                                                                                                                                                                                                                                                                                                                                                                                                                                                                                                                                                                                                                                                                    <w:bottom w:val="none" w:sz="0" w:space="0" w:color="auto"/>
                                                                                                                                                                                                                                                                                                                                                                                                                                                                                                                                                                                                                                                                                                                                                                                                                                                                                                                                                                                                                                                                                                                                                                                                                                                                    <w:right w:val="none" w:sz="0" w:space="0" w:color="auto"/>
                                                                                                                                                                                                                                                                                                                                                                                                                                                                                                                                                                                                                                                                                                                                                                                                                                                                                                                                                                                                                                                                                                                                                                                                                                                                  </w:divBdr>
                                                                                                                                                                                                                                                                                                                                                                                                                                                                                                                                                                                                                                                                                                                                                                                                                                                                                                                                                                                                                                                                                                                                                                                                                                                                  <w:divsChild>
                                                                                                                                                                                                                                                                                                                                                                                                                                                                                                                                                                                                                                                                                                                                                                                                                                                                                                                                                                                                                                                                                                                                                                                                                                                                    <w:div w:id="148986460">
                                                                                                                                                                                                                                                                                                                                                                                                                                                                                                                                                                                                                                                                                                                                                                                                                                                                                                                                                                                                                                                                                                                                                                                                                                                                      <w:marLeft w:val="0"/>
                                                                                                                                                                                                                                                                                                                                                                                                                                                                                                                                                                                                                                                                                                                                                                                                                                                                                                                                                                                                                                                                                                                                                                                                                                                                      <w:marRight w:val="0"/>
                                                                                                                                                                                                                                                                                                                                                                                                                                                                                                                                                                                                                                                                                                                                                                                                                                                                                                                                                                                                                                                                                                                                                                                                                                                                      <w:marTop w:val="0"/>
                                                                                                                                                                                                                                                                                                                                                                                                                                                                                                                                                                                                                                                                                                                                                                                                                                                                                                                                                                                                                                                                                                                                                                                                                                                                      <w:marBottom w:val="0"/>
                                                                                                                                                                                                                                                                                                                                                                                                                                                                                                                                                                                                                                                                                                                                                                                                                                                                                                                                                                                                                                                                                                                                                                                                                                                                      <w:divBdr>
                                                                                                                                                                                                                                                                                                                                                                                                                                                                                                                                                                                                                                                                                                                                                                                                                                                                                                                                                                                                                                                                                                                                                                                                                                                                        <w:top w:val="none" w:sz="0" w:space="0" w:color="auto"/>
                                                                                                                                                                                                                                                                                                                                                                                                                                                                                                                                                                                                                                                                                                                                                                                                                                                                                                                                                                                                                                                                                                                                                                                                                                                                        <w:left w:val="none" w:sz="0" w:space="0" w:color="auto"/>
                                                                                                                                                                                                                                                                                                                                                                                                                                                                                                                                                                                                                                                                                                                                                                                                                                                                                                                                                                                                                                                                                                                                                                                                                                                                        <w:bottom w:val="none" w:sz="0" w:space="0" w:color="auto"/>
                                                                                                                                                                                                                                                                                                                                                                                                                                                                                                                                                                                                                                                                                                                                                                                                                                                                                                                                                                                                                                                                                                                                                                                                                                                                        <w:right w:val="none" w:sz="0" w:space="0" w:color="auto"/>
                                                                                                                                                                                                                                                                                                                                                                                                                                                                                                                                                                                                                                                                                                                                                                                                                                                                                                                                                                                                                                                                                                                                                                                                                                                                      </w:divBdr>
                                                                                                                                                                                                                                                                                                                                                                                                                                                                                                                                                                                                                                                                                                                                                                                                                                                                                                                                                                                                                                                                                                                                                                                                                                                                      <w:divsChild>
                                                                                                                                                                                                                                                                                                                                                                                                                                                                                                                                                                                                                                                                                                                                                                                                                                                                                                                                                                                                                                                                                                                                                                                                                                                                        <w:div w:id="1019157963">
                                                                                                                                                                                                                                                                                                                                                                                                                                                                                                                                                                                                                                                                                                                                                                                                                                                                                                                                                                                                                                                                                                                                                                                                                                                                          <w:marLeft w:val="0"/>
                                                                                                                                                                                                                                                                                                                                                                                                                                                                                                                                                                                                                                                                                                                                                                                                                                                                                                                                                                                                                                                                                                                                                                                                                                                                          <w:marRight w:val="0"/>
                                                                                                                                                                                                                                                                                                                                                                                                                                                                                                                                                                                                                                                                                                                                                                                                                                                                                                                                                                                                                                                                                                                                                                                                                                                                          <w:marTop w:val="0"/>
                                                                                                                                                                                                                                                                                                                                                                                                                                                                                                                                                                                                                                                                                                                                                                                                                                                                                                                                                                                                                                                                                                                                                                                                                                                                          <w:marBottom w:val="0"/>
                                                                                                                                                                                                                                                                                                                                                                                                                                                                                                                                                                                                                                                                                                                                                                                                                                                                                                                                                                                                                                                                                                                                                                                                                                                                          <w:divBdr>
                                                                                                                                                                                                                                                                                                                                                                                                                                                                                                                                                                                                                                                                                                                                                                                                                                                                                                                                                                                                                                                                                                                                                                                                                                                                            <w:top w:val="single" w:sz="6" w:space="0" w:color="DADCE0"/>
                                                                                                                                                                                                                                                                                                                                                                                                                                                                                                                                                                                                                                                                                                                                                                                                                                                                                                                                                                                                                                                                                                                                                                                                                                                                            <w:left w:val="single" w:sz="6" w:space="0" w:color="DADCE0"/>
                                                                                                                                                                                                                                                                                                                                                                                                                                                                                                                                                                                                                                                                                                                                                                                                                                                                                                                                                                                                                                                                                                                                                                                                                                                                            <w:bottom w:val="single" w:sz="6" w:space="0" w:color="DADCE0"/>
                                                                                                                                                                                                                                                                                                                                                                                                                                                                                                                                                                                                                                                                                                                                                                                                                                                                                                                                                                                                                                                                                                                                                                                                                                                                            <w:right w:val="single" w:sz="6" w:space="0" w:color="DADCE0"/>
                                                                                                                                                                                                                                                                                                                                                                                                                                                                                                                                                                                                                                                                                                                                                                                                                                                                                                                                                                                                                                                                                                                                                                                                                                                                          </w:divBdr>
                                                                                                                                                                                                                                                                                                                                                                                                                                                                                                                                                                                                                                                                                                                                                                                                                                                                                                                                                                                                                                                                                                                                                                                                                                                                          <w:divsChild>
                                                                                                                                                                                                                                                                                                                                                                                                                                                                                                                                                                                                                                                                                                                                                                                                                                                                                                                                                                                                                                                                                                                                                                                                                                                                            <w:div w:id="1828129871">
                                                                                                                                                                                                                                                                                                                                                                                                                                                                                                                                                                                                                                                                                                                                                                                                                                                                                                                                                                                                                                                                                                                                                                                                                                                                              <w:marLeft w:val="0"/>
                                                                                                                                                                                                                                                                                                                                                                                                                                                                                                                                                                                                                                                                                                                                                                                                                                                                                                                                                                                                                                                                                                                                                                                                                                                                              <w:marRight w:val="0"/>
                                                                                                                                                                                                                                                                                                                                                                                                                                                                                                                                                                                                                                                                                                                                                                                                                                                                                                                                                                                                                                                                                                                                                                                                                                                                              <w:marTop w:val="0"/>
                                                                                                                                                                                                                                                                                                                                                                                                                                                                                                                                                                                                                                                                                                                                                                                                                                                                                                                                                                                                                                                                                                                                                                                                                                                                              <w:marBottom w:val="0"/>
                                                                                                                                                                                                                                                                                                                                                                                                                                                                                                                                                                                                                                                                                                                                                                                                                                                                                                                                                                                                                                                                                                                                                                                                                                                                              <w:divBdr>
                                                                                                                                                                                                                                                                                                                                                                                                                                                                                                                                                                                                                                                                                                                                                                                                                                                                                                                                                                                                                                                                                                                                                                                                                                                                                <w:top w:val="none" w:sz="0" w:space="0" w:color="auto"/>
                                                                                                                                                                                                                                                                                                                                                                                                                                                                                                                                                                                                                                                                                                                                                                                                                                                                                                                                                                                                                                                                                                                                                                                                                                                                                <w:left w:val="none" w:sz="0" w:space="0" w:color="auto"/>
                                                                                                                                                                                                                                                                                                                                                                                                                                                                                                                                                                                                                                                                                                                                                                                                                                                                                                                                                                                                                                                                                                                                                                                                                                                                                <w:bottom w:val="none" w:sz="0" w:space="0" w:color="auto"/>
                                                                                                                                                                                                                                                                                                                                                                                                                                                                                                                                                                                                                                                                                                                                                                                                                                                                                                                                                                                                                                                                                                                                                                                                                                                                                <w:right w:val="none" w:sz="0" w:space="0" w:color="auto"/>
                                                                                                                                                                                                                                                                                                                                                                                                                                                                                                                                                                                                                                                                                                                                                                                                                                                                                                                                                                                                                                                                                                                                                                                                                                                                              </w:divBdr>
                                                                                                                                                                                                                                                                                                                                                                                                                                                                                                                                                                                                                                                                                                                                                                                                                                                                                                                                                                                                                                                                                                                                                                                                                                                                              <w:divsChild>
                                                                                                                                                                                                                                                                                                                                                                                                                                                                                                                                                                                                                                                                                                                                                                                                                                                                                                                                                                                                                                                                                                                                                                                                                                                                                <w:div w:id="1907370824">
                                                                                                                                                                                                                                                                                                                                                                                                                                                                                                                                                                                                                                                                                                                                                                                                                                                                                                                                                                                                                                                                                                                                                                                                                                                                                  <w:marLeft w:val="0"/>
                                                                                                                                                                                                                                                                                                                                                                                                                                                                                                                                                                                                                                                                                                                                                                                                                                                                                                                                                                                                                                                                                                                                                                                                                                                                                  <w:marRight w:val="0"/>
                                                                                                                                                                                                                                                                                                                                                                                                                                                                                                                                                                                                                                                                                                                                                                                                                                                                                                                                                                                                                                                                                                                                                                                                                                                                                  <w:marTop w:val="0"/>
                                                                                                                                                                                                                                                                                                                                                                                                                                                                                                                                                                                                                                                                                                                                                                                                                                                                                                                                                                                                                                                                                                                                                                                                                                                                                  <w:marBottom w:val="0"/>
                                                                                                                                                                                                                                                                                                                                                                                                                                                                                                                                                                                                                                                                                                                                                                                                                                                                                                                                                                                                                                                                                                                                                                                                                                                                                  <w:divBdr>
                                                                                                                                                                                                                                                                                                                                                                                                                                                                                                                                                                                                                                                                                                                                                                                                                                                                                                                                                                                                                                                                                                                                                                                                                                                                                    <w:top w:val="none" w:sz="0" w:space="0" w:color="auto"/>
                                                                                                                                                                                                                                                                                                                                                                                                                                                                                                                                                                                                                                                                                                                                                                                                                                                                                                                                                                                                                                                                                                                                                                                                                                                                                    <w:left w:val="none" w:sz="0" w:space="0" w:color="auto"/>
                                                                                                                                                                                                                                                                                                                                                                                                                                                                                                                                                                                                                                                                                                                                                                                                                                                                                                                                                                                                                                                                                                                                                                                                                                                                                    <w:bottom w:val="none" w:sz="0" w:space="0" w:color="auto"/>
                                                                                                                                                                                                                                                                                                                                                                                                                                                                                                                                                                                                                                                                                                                                                                                                                                                                                                                                                                                                                                                                                                                                                                                                                                                                                    <w:right w:val="none" w:sz="0" w:space="0" w:color="auto"/>
                                                                                                                                                                                                                                                                                                                                                                                                                                                                                                                                                                                                                                                                                                                                                                                                                                                                                                                                                                                                                                                                                                                                                                                                                                                                                  </w:divBdr>
                                                                                                                                                                                                                                                                                                                                                                                                                                                                                                                                                                                                                                                                                                                                                                                                                                                                                                                                                                                                                                                                                                                                                                                                                                                                                  <w:divsChild>
                                                                                                                                                                                                                                                                                                                                                                                                                                                                                                                                                                                                                                                                                                                                                                                                                                                                                                                                                                                                                                                                                                                                                                                                                                                                                    <w:div w:id="108622442">
                                                                                                                                                                                                                                                                                                                                                                                                                                                                                                                                                                                                                                                                                                                                                                                                                                                                                                                                                                                                                                                                                                                                                                                                                                                                                      <w:marLeft w:val="0"/>
                                                                                                                                                                                                                                                                                                                                                                                                                                                                                                                                                                                                                                                                                                                                                                                                                                                                                                                                                                                                                                                                                                                                                                                                                                                                                      <w:marRight w:val="0"/>
                                                                                                                                                                                                                                                                                                                                                                                                                                                                                                                                                                                                                                                                                                                                                                                                                                                                                                                                                                                                                                                                                                                                                                                                                                                                                      <w:marTop w:val="0"/>
                                                                                                                                                                                                                                                                                                                                                                                                                                                                                                                                                                                                                                                                                                                                                                                                                                                                                                                                                                                                                                                                                                                                                                                                                                                                                      <w:marBottom w:val="0"/>
                                                                                                                                                                                                                                                                                                                                                                                                                                                                                                                                                                                                                                                                                                                                                                                                                                                                                                                                                                                                                                                                                                                                                                                                                                                                                      <w:divBdr>
                                                                                                                                                                                                                                                                                                                                                                                                                                                                                                                                                                                                                                                                                                                                                                                                                                                                                                                                                                                                                                                                                                                                                                                                                                                                                        <w:top w:val="none" w:sz="0" w:space="0" w:color="auto"/>
                                                                                                                                                                                                                                                                                                                                                                                                                                                                                                                                                                                                                                                                                                                                                                                                                                                                                                                                                                                                                                                                                                                                                                                                                                                                                        <w:left w:val="none" w:sz="0" w:space="0" w:color="auto"/>
                                                                                                                                                                                                                                                                                                                                                                                                                                                                                                                                                                                                                                                                                                                                                                                                                                                                                                                                                                                                                                                                                                                                                                                                                                                                                        <w:bottom w:val="none" w:sz="0" w:space="0" w:color="auto"/>
                                                                                                                                                                                                                                                                                                                                                                                                                                                                                                                                                                                                                                                                                                                                                                                                                                                                                                                                                                                                                                                                                                                                                                                                                                                                                        <w:right w:val="none" w:sz="0" w:space="0" w:color="auto"/>
                                                                                                                                                                                                                                                                                                                                                                                                                                                                                                                                                                                                                                                                                                                                                                                                                                                                                                                                                                                                                                                                                                                                                                                                                                                                                      </w:divBdr>
                                                                                                                                                                                                                                                                                                                                                                                                                                                                                                                                                                                                                                                                                                                                                                                                                                                                                                                                                                                                                                                                                                                                                                                                                                                                                      <w:divsChild>
                                                                                                                                                                                                                                                                                                                                                                                                                                                                                                                                                                                                                                                                                                                                                                                                                                                                                                                                                                                                                                                                                                                                                                                                                                                                                        <w:div w:id="1552574882">
                                                                                                                                                                                                                                                                                                                                                                                                                                                                                                                                                                                                                                                                                                                                                                                                                                                                                                                                                                                                                                                                                                                                                                                                                                                                                          <w:marLeft w:val="0"/>
                                                                                                                                                                                                                                                                                                                                                                                                                                                                                                                                                                                                                                                                                                                                                                                                                                                                                                                                                                                                                                                                                                                                                                                                                                                                                          <w:marRight w:val="0"/>
                                                                                                                                                                                                                                                                                                                                                                                                                                                                                                                                                                                                                                                                                                                                                                                                                                                                                                                                                                                                                                                                                                                                                                                                                                                                                          <w:marTop w:val="0"/>
                                                                                                                                                                                                                                                                                                                                                                                                                                                                                                                                                                                                                                                                                                                                                                                                                                                                                                                                                                                                                                                                                                                                                                                                                                                                                          <w:marBottom w:val="0"/>
                                                                                                                                                                                                                                                                                                                                                                                                                                                                                                                                                                                                                                                                                                                                                                                                                                                                                                                                                                                                                                                                                                                                                                                                                                                                                          <w:divBdr>
                                                                                                                                                                                                                                                                                                                                                                                                                                                                                                                                                                                                                                                                                                                                                                                                                                                                                                                                                                                                                                                                                                                                                                                                                                                                                            <w:top w:val="none" w:sz="0" w:space="0" w:color="auto"/>
                                                                                                                                                                                                                                                                                                                                                                                                                                                                                                                                                                                                                                                                                                                                                                                                                                                                                                                                                                                                                                                                                                                                                                                                                                                                                            <w:left w:val="none" w:sz="0" w:space="0" w:color="auto"/>
                                                                                                                                                                                                                                                                                                                                                                                                                                                                                                                                                                                                                                                                                                                                                                                                                                                                                                                                                                                                                                                                                                                                                                                                                                                                                            <w:bottom w:val="none" w:sz="0" w:space="0" w:color="auto"/>
                                                                                                                                                                                                                                                                                                                                                                                                                                                                                                                                                                                                                                                                                                                                                                                                                                                                                                                                                                                                                                                                                                                                                                                                                                                                                            <w:right w:val="none" w:sz="0" w:space="0" w:color="auto"/>
                                                                                                                                                                                                                                                                                                                                                                                                                                                                                                                                                                                                                                                                                                                                                                                                                                                                                                                                                                                                                                                                                                                                                                                                                                                                                          </w:divBdr>
                                                                                                                                                                                                                                                                                                                                                                                                                                                                                                                                                                                                                                                                                                                                                                                                                                                                                                                                                                                                                                                                                                                                                                                                                                                                                          <w:divsChild>
                                                                                                                                                                                                                                                                                                                                                                                                                                                                                                                                                                                                                                                                                                                                                                                                                                                                                                                                                                                                                                                                                                                                                                                                                                                                                            <w:div w:id="683171882">
                                                                                                                                                                                                                                                                                                                                                                                                                                                                                                                                                                                                                                                                                                                                                                                                                                                                                                                                                                                                                                                                                                                                                                                                                                                                                              <w:marLeft w:val="0"/>
                                                                                                                                                                                                                                                                                                                                                                                                                                                                                                                                                                                                                                                                                                                                                                                                                                                                                                                                                                                                                                                                                                                                                                                                                                                                                              <w:marRight w:val="0"/>
                                                                                                                                                                                                                                                                                                                                                                                                                                                                                                                                                                                                                                                                                                                                                                                                                                                                                                                                                                                                                                                                                                                                                                                                                                                                                              <w:marTop w:val="0"/>
                                                                                                                                                                                                                                                                                                                                                                                                                                                                                                                                                                                                                                                                                                                                                                                                                                                                                                                                                                                                                                                                                                                                                                                                                                                                                              <w:marBottom w:val="0"/>
                                                                                                                                                                                                                                                                                                                                                                                                                                                                                                                                                                                                                                                                                                                                                                                                                                                                                                                                                                                                                                                                                                                                                                                                                                                                                              <w:divBdr>
                                                                                                                                                                                                                                                                                                                                                                                                                                                                                                                                                                                                                                                                                                                                                                                                                                                                                                                                                                                                                                                                                                                                                                                                                                                                                                <w:top w:val="none" w:sz="0" w:space="0" w:color="auto"/>
                                                                                                                                                                                                                                                                                                                                                                                                                                                                                                                                                                                                                                                                                                                                                                                                                                                                                                                                                                                                                                                                                                                                                                                                                                                                                                <w:left w:val="none" w:sz="0" w:space="0" w:color="auto"/>
                                                                                                                                                                                                                                                                                                                                                                                                                                                                                                                                                                                                                                                                                                                                                                                                                                                                                                                                                                                                                                                                                                                                                                                                                                                                                                <w:bottom w:val="none" w:sz="0" w:space="0" w:color="auto"/>
                                                                                                                                                                                                                                                                                                                                                                                                                                                                                                                                                                                                                                                                                                                                                                                                                                                                                                                                                                                                                                                                                                                                                                                                                                                                                                <w:right w:val="none" w:sz="0" w:space="0" w:color="auto"/>
                                                                                                                                                                                                                                                                                                                                                                                                                                                                                                                                                                                                                                                                                                                                                                                                                                                                                                                                                                                                                                                                                                                                                                                                                                                                                              </w:divBdr>
                                                                                                                                                                                                                                                                                                                                                                                                                                                                                                                                                                                                                                                                                                                                                                                                                                                                                                                                                                                                                                                                                                                                                                                                                                                                                              <w:divsChild>
                                                                                                                                                                                                                                                                                                                                                                                                                                                                                                                                                                                                                                                                                                                                                                                                                                                                                                                                                                                                                                                                                                                                                                                                                                                                                                <w:div w:id="9720048">
                                                                                                                                                                                                                                                                                                                                                                                                                                                                                                                                                                                                                                                                                                                                                                                                                                                                                                                                                                                                                                                                                                                                                                                                                                                                                                  <w:marLeft w:val="0"/>
                                                                                                                                                                                                                                                                                                                                                                                                                                                                                                                                                                                                                                                                                                                                                                                                                                                                                                                                                                                                                                                                                                                                                                                                                                                                                                  <w:marRight w:val="120"/>
                                                                                                                                                                                                                                                                                                                                                                                                                                                                                                                                                                                                                                                                                                                                                                                                                                                                                                                                                                                                                                                                                                                                                                                                                                                                                                  <w:marTop w:val="0"/>
                                                                                                                                                                                                                                                                                                                                                                                                                                                                                                                                                                                                                                                                                                                                                                                                                                                                                                                                                                                                                                                                                                                                                                                                                                                                                                  <w:marBottom w:val="0"/>
                                                                                                                                                                                                                                                                                                                                                                                                                                                                                                                                                                                                                                                                                                                                                                                                                                                                                                                                                                                                                                                                                                                                                                                                                                                                                                  <w:divBdr>
                                                                                                                                                                                                                                                                                                                                                                                                                                                                                                                                                                                                                                                                                                                                                                                                                                                                                                                                                                                                                                                                                                                                                                                                                                                                                                    <w:top w:val="none" w:sz="0" w:space="0" w:color="auto"/>
                                                                                                                                                                                                                                                                                                                                                                                                                                                                                                                                                                                                                                                                                                                                                                                                                                                                                                                                                                                                                                                                                                                                                                                                                                                                                                    <w:left w:val="none" w:sz="0" w:space="0" w:color="auto"/>
                                                                                                                                                                                                                                                                                                                                                                                                                                                                                                                                                                                                                                                                                                                                                                                                                                                                                                                                                                                                                                                                                                                                                                                                                                                                                                    <w:bottom w:val="none" w:sz="0" w:space="0" w:color="auto"/>
                                                                                                                                                                                                                                                                                                                                                                                                                                                                                                                                                                                                                                                                                                                                                                                                                                                                                                                                                                                                                                                                                                                                                                                                                                                                                                    <w:right w:val="none" w:sz="0" w:space="0" w:color="auto"/>
                                                                                                                                                                                                                                                                                                                                                                                                                                                                                                                                                                                                                                                                                                                                                                                                                                                                                                                                                                                                                                                                                                                                                                                                                                                                                                  </w:divBdr>
                                                                                                                                                                                                                                                                                                                                                                                                                                                                                                                                                                                                                                                                                                                                                                                                                                                                                                                                                                                                                                                                                                                                                                                                                                                                                                  <w:divsChild>
                                                                                                                                                                                                                                                                                                                                                                                                                                                                                                                                                                                                                                                                                                                                                                                                                                                                                                                                                                                                                                                                                                                                                                                                                                                                                                    <w:div w:id="1439061145">
                                                                                                                                                                                                                                                                                                                                                                                                                                                                                                                                                                                                                                                                                                                                                                                                                                                                                                                                                                                                                                                                                                                                                                                                                                                                                                      <w:marLeft w:val="0"/>
                                                                                                                                                                                                                                                                                                                                                                                                                                                                                                                                                                                                                                                                                                                                                                                                                                                                                                                                                                                                                                                                                                                                                                                                                                                                                                      <w:marRight w:val="0"/>
                                                                                                                                                                                                                                                                                                                                                                                                                                                                                                                                                                                                                                                                                                                                                                                                                                                                                                                                                                                                                                                                                                                                                                                                                                                                                                      <w:marTop w:val="0"/>
                                                                                                                                                                                                                                                                                                                                                                                                                                                                                                                                                                                                                                                                                                                                                                                                                                                                                                                                                                                                                                                                                                                                                                                                                                                                                                      <w:marBottom w:val="0"/>
                                                                                                                                                                                                                                                                                                                                                                                                                                                                                                                                                                                                                                                                                                                                                                                                                                                                                                                                                                                                                                                                                                                                                                                                                                                                                                      <w:divBdr>
                                                                                                                                                                                                                                                                                                                                                                                                                                                                                                                                                                                                                                                                                                                                                                                                                                                                                                                                                                                                                                                                                                                                                                                                                                                                                                        <w:top w:val="none" w:sz="0" w:space="0" w:color="auto"/>
                                                                                                                                                                                                                                                                                                                                                                                                                                                                                                                                                                                                                                                                                                                                                                                                                                                                                                                                                                                                                                                                                                                                                                                                                                                                                                        <w:left w:val="none" w:sz="0" w:space="0" w:color="auto"/>
                                                                                                                                                                                                                                                                                                                                                                                                                                                                                                                                                                                                                                                                                                                                                                                                                                                                                                                                                                                                                                                                                                                                                                                                                                                                                                        <w:bottom w:val="none" w:sz="0" w:space="0" w:color="auto"/>
                                                                                                                                                                                                                                                                                                                                                                                                                                                                                                                                                                                                                                                                                                                                                                                                                                                                                                                                                                                                                                                                                                                                                                                                                                                                                                        <w:right w:val="none" w:sz="0" w:space="0" w:color="auto"/>
                                                                                                                                                                                                                                                                                                                                                                                                                                                                                                                                                                                                                                                                                                                                                                                                                                                                                                                                                                                                                                                                                                                                                                                                                                                                                                      </w:divBdr>
                                                                                                                                                                                                                                                                                                                                                                                                                                                                                                                                                                                                                                                                                                                                                                                                                                                                                                                                                                                                                                                                                                                                                                                                                                                                                                      <w:divsChild>
                                                                                                                                                                                                                                                                                                                                                                                                                                                                                                                                                                                                                                                                                                                                                                                                                                                                                                                                                                                                                                                                                                                                                                                                                                                                                                        <w:div w:id="2022852648">
                                                                                                                                                                                                                                                                                                                                                                                                                                                                                                                                                                                                                                                                                                                                                                                                                                                                                                                                                                                                                                                                                                                                                                                                                                                                                                          <w:marLeft w:val="0"/>
                                                                                                                                                                                                                                                                                                                                                                                                                                                                                                                                                                                                                                                                                                                                                                                                                                                                                                                                                                                                                                                                                                                                                                                                                                                                                                          <w:marRight w:val="0"/>
                                                                                                                                                                                                                                                                                                                                                                                                                                                                                                                                                                                                                                                                                                                                                                                                                                                                                                                                                                                                                                                                                                                                                                                                                                                                                                          <w:marTop w:val="0"/>
                                                                                                                                                                                                                                                                                                                                                                                                                                                                                                                                                                                                                                                                                                                                                                                                                                                                                                                                                                                                                                                                                                                                                                                                                                                                                                          <w:marBottom w:val="0"/>
                                                                                                                                                                                                                                                                                                                                                                                                                                                                                                                                                                                                                                                                                                                                                                                                                                                                                                                                                                                                                                                                                                                                                                                                                                                                                                          <w:divBdr>
                                                                                                                                                                                                                                                                                                                                                                                                                                                                                                                                                                                                                                                                                                                                                                                                                                                                                                                                                                                                                                                                                                                                                                                                                                                                                                            <w:top w:val="none" w:sz="0" w:space="0" w:color="auto"/>
                                                                                                                                                                                                                                                                                                                                                                                                                                                                                                                                                                                                                                                                                                                                                                                                                                                                                                                                                                                                                                                                                                                                                                                                                                                                                                            <w:left w:val="none" w:sz="0" w:space="0" w:color="auto"/>
                                                                                                                                                                                                                                                                                                                                                                                                                                                                                                                                                                                                                                                                                                                                                                                                                                                                                                                                                                                                                                                                                                                                                                                                                                                                                                            <w:bottom w:val="none" w:sz="0" w:space="0" w:color="auto"/>
                                                                                                                                                                                                                                                                                                                                                                                                                                                                                                                                                                                                                                                                                                                                                                                                                                                                                                                                                                                                                                                                                                                                                                                                                                                                                                            <w:right w:val="none" w:sz="0" w:space="0" w:color="auto"/>
                                                                                                                                                                                                                                                                                                                                                                                                                                                                                                                                                                                                                                                                                                                                                                                                                                                                                                                                                                                                                                                                                                                                                                                                                                                                                                          </w:divBdr>
                                                                                                                                                                                                                                                                                                                                                                                                                                                                                                                                                                                                                                                                                                                                                                                                                                                                                                                                                                                                                                                                                                                                                                                                                                                                                                          <w:divsChild>
                                                                                                                                                                                                                                                                                                                                                                                                                                                                                                                                                                                                                                                                                                                                                                                                                                                                                                                                                                                                                                                                                                                                                                                                                                                                                                            <w:div w:id="608241461">
                                                                                                                                                                                                                                                                                                                                                                                                                                                                                                                                                                                                                                                                                                                                                                                                                                                                                                                                                                                                                                                                                                                                                                                                                                                                                                              <w:marLeft w:val="360"/>
                                                                                                                                                                                                                                                                                                                                                                                                                                                                                                                                                                                                                                                                                                                                                                                                                                                                                                                                                                                                                                                                                                                                                                                                                                                                                                              <w:marRight w:val="360"/>
                                                                                                                                                                                                                                                                                                                                                                                                                                                                                                                                                                                                                                                                                                                                                                                                                                                                                                                                                                                                                                                                                                                                                                                                                                                                                                              <w:marTop w:val="0"/>
                                                                                                                                                                                                                                                                                                                                                                                                                                                                                                                                                                                                                                                                                                                                                                                                                                                                                                                                                                                                                                                                                                                                                                                                                                                                                                              <w:marBottom w:val="360"/>
                                                                                                                                                                                                                                                                                                                                                                                                                                                                                                                                                                                                                                                                                                                                                                                                                                                                                                                                                                                                                                                                                                                                                                                                                                                                                                              <w:divBdr>
                                                                                                                                                                                                                                                                                                                                                                                                                                                                                                                                                                                                                                                                                                                                                                                                                                                                                                                                                                                                                                                                                                                                                                                                                                                                                                                <w:top w:val="none" w:sz="0" w:space="0" w:color="auto"/>
                                                                                                                                                                                                                                                                                                                                                                                                                                                                                                                                                                                                                                                                                                                                                                                                                                                                                                                                                                                                                                                                                                                                                                                                                                                                                                                <w:left w:val="none" w:sz="0" w:space="0" w:color="auto"/>
                                                                                                                                                                                                                                                                                                                                                                                                                                                                                                                                                                                                                                                                                                                                                                                                                                                                                                                                                                                                                                                                                                                                                                                                                                                                                                                <w:bottom w:val="none" w:sz="0" w:space="0" w:color="auto"/>
                                                                                                                                                                                                                                                                                                                                                                                                                                                                                                                                                                                                                                                                                                                                                                                                                                                                                                                                                                                                                                                                                                                                                                                                                                                                                                                <w:right w:val="none" w:sz="0" w:space="0" w:color="auto"/>
                                                                                                                                                                                                                                                                                                                                                                                                                                                                                                                                                                                                                                                                                                                                                                                                                                                                                                                                                                                                                                                                                                                                                                                                                                                                                                              </w:divBdr>
                                                                                                                                                                                                                                                                                                                                                                                                                                                                                                                                                                                                                                                                                                                                                                                                                                                                                                                                                                                                                                                                                                                                                                                                                                                                                                              <w:divsChild>
                                                                                                                                                                                                                                                                                                                                                                                                                                                                                                                                                                                                                                                                                                                                                                                                                                                                                                                                                                                                                                                                                                                                                                                                                                                                                                                <w:div w:id="789015387">
                                                                                                                                                                                                                                                                                                                                                                                                                                                                                                                                                                                                                                                                                                                                                                                                                                                                                                                                                                                                                                                                                                                                                                                                                                                                                                                  <w:marLeft w:val="0"/>
                                                                                                                                                                                                                                                                                                                                                                                                                                                                                                                                                                                                                                                                                                                                                                                                                                                                                                                                                                                                                                                                                                                                                                                                                                                                                                                  <w:marRight w:val="0"/>
                                                                                                                                                                                                                                                                                                                                                                                                                                                                                                                                                                                                                                                                                                                                                                                                                                                                                                                                                                                                                                                                                                                                                                                                                                                                                                                  <w:marTop w:val="0"/>
                                                                                                                                                                                                                                                                                                                                                                                                                                                                                                                                                                                                                                                                                                                                                                                                                                                                                                                                                                                                                                                                                                                                                                                                                                                                                                                  <w:marBottom w:val="0"/>
                                                                                                                                                                                                                                                                                                                                                                                                                                                                                                                                                                                                                                                                                                                                                                                                                                                                                                                                                                                                                                                                                                                                                                                                                                                                                                                  <w:divBdr>
                                                                                                                                                                                                                                                                                                                                                                                                                                                                                                                                                                                                                                                                                                                                                                                                                                                                                                                                                                                                                                                                                                                                                                                                                                                                                                                    <w:top w:val="none" w:sz="0" w:space="0" w:color="auto"/>
                                                                                                                                                                                                                                                                                                                                                                                                                                                                                                                                                                                                                                                                                                                                                                                                                                                                                                                                                                                                                                                                                                                                                                                                                                                                                                                    <w:left w:val="none" w:sz="0" w:space="0" w:color="auto"/>
                                                                                                                                                                                                                                                                                                                                                                                                                                                                                                                                                                                                                                                                                                                                                                                                                                                                                                                                                                                                                                                                                                                                                                                                                                                                                                                    <w:bottom w:val="none" w:sz="0" w:space="0" w:color="auto"/>
                                                                                                                                                                                                                                                                                                                                                                                                                                                                                                                                                                                                                                                                                                                                                                                                                                                                                                                                                                                                                                                                                                                                                                                                                                                                                                                    <w:right w:val="none" w:sz="0" w:space="0" w:color="auto"/>
                                                                                                                                                                                                                                                                                                                                                                                                                                                                                                                                                                                                                                                                                                                                                                                                                                                                                                                                                                                                                                                                                                                                                                                                                                                                                                                  </w:divBdr>
                                                                                                                                                                                                                                                                                                                                                                                                                                                                                                                                                                                                                                                                                                                                                                                                                                                                                                                                                                                                                                                                                                                                                                                                                                                                                                                  <w:divsChild>
                                                                                                                                                                                                                                                                                                                                                                                                                                                                                                                                                                                                                                                                                                                                                                                                                                                                                                                                                                                                                                                                                                                                                                                                                                                                                                                    <w:div w:id="575211795">
                                                                                                                                                                                                                                                                                                                                                                                                                                                                                                                                                                                                                                                                                                                                                                                                                                                                                                                                                                                                                                                                                                                                                                                                                                                                                                                      <w:marLeft w:val="0"/>
                                                                                                                                                                                                                                                                                                                                                                                                                                                                                                                                                                                                                                                                                                                                                                                                                                                                                                                                                                                                                                                                                                                                                                                                                                                                                                                      <w:marRight w:val="0"/>
                                                                                                                                                                                                                                                                                                                                                                                                                                                                                                                                                                                                                                                                                                                                                                                                                                                                                                                                                                                                                                                                                                                                                                                                                                                                                                                      <w:marTop w:val="0"/>
                                                                                                                                                                                                                                                                                                                                                                                                                                                                                                                                                                                                                                                                                                                                                                                                                                                                                                                                                                                                                                                                                                                                                                                                                                                                                                                      <w:marBottom w:val="0"/>
                                                                                                                                                                                                                                                                                                                                                                                                                                                                                                                                                                                                                                                                                                                                                                                                                                                                                                                                                                                                                                                                                                                                                                                                                                                                                                                      <w:divBdr>
                                                                                                                                                                                                                                                                                                                                                                                                                                                                                                                                                                                                                                                                                                                                                                                                                                                                                                                                                                                                                                                                                                                                                                                                                                                                                                                        <w:top w:val="none" w:sz="0" w:space="0" w:color="auto"/>
                                                                                                                                                                                                                                                                                                                                                                                                                                                                                                                                                                                                                                                                                                                                                                                                                                                                                                                                                                                                                                                                                                                                                                                                                                                                                                                        <w:left w:val="none" w:sz="0" w:space="0" w:color="auto"/>
                                                                                                                                                                                                                                                                                                                                                                                                                                                                                                                                                                                                                                                                                                                                                                                                                                                                                                                                                                                                                                                                                                                                                                                                                                                                                                                        <w:bottom w:val="none" w:sz="0" w:space="0" w:color="auto"/>
                                                                                                                                                                                                                                                                                                                                                                                                                                                                                                                                                                                                                                                                                                                                                                                                                                                                                                                                                                                                                                                                                                                                                                                                                                                                                                                        <w:right w:val="none" w:sz="0" w:space="0" w:color="auto"/>
                                                                                                                                                                                                                                                                                                                                                                                                                                                                                                                                                                                                                                                                                                                                                                                                                                                                                                                                                                                                                                                                                                                                                                                                                                                                                                                      </w:divBdr>
                                                                                                                                                                                                                                                                                                                                                                                                                                                                                                                                                                                                                                                                                                                                                                                                                                                                                                                                                                                                                                                                                                                                                                                                                                                                                                                      <w:divsChild>
                                                                                                                                                                                                                                                                                                                                                                                                                                                                                                                                                                                                                                                                                                                                                                                                                                                                                                                                                                                                                                                                                                                                                                                                                                                                                                                        <w:div w:id="1377773391">
                                                                                                                                                                                                                                                                                                                                                                                                                                                                                                                                                                                                                                                                                                                                                                                                                                                                                                                                                                                                                                                                                                                                                                                                                                                                                                                          <w:marLeft w:val="0"/>
                                                                                                                                                                                                                                                                                                                                                                                                                                                                                                                                                                                                                                                                                                                                                                                                                                                                                                                                                                                                                                                                                                                                                                                                                                                                                                                          <w:marRight w:val="0"/>
                                                                                                                                                                                                                                                                                                                                                                                                                                                                                                                                                                                                                                                                                                                                                                                                                                                                                                                                                                                                                                                                                                                                                                                                                                                                                                                          <w:marTop w:val="0"/>
                                                                                                                                                                                                                                                                                                                                                                                                                                                                                                                                                                                                                                                                                                                                                                                                                                                                                                                                                                                                                                                                                                                                                                                                                                                                                                                          <w:marBottom w:val="0"/>
                                                                                                                                                                                                                                                                                                                                                                                                                                                                                                                                                                                                                                                                                                                                                                                                                                                                                                                                                                                                                                                                                                                                                                                                                                                                                                                          <w:divBdr>
                                                                                                                                                                                                                                                                                                                                                                                                                                                                                                                                                                                                                                                                                                                                                                                                                                                                                                                                                                                                                                                                                                                                                                                                                                                                                                                            <w:top w:val="none" w:sz="0" w:space="0" w:color="auto"/>
                                                                                                                                                                                                                                                                                                                                                                                                                                                                                                                                                                                                                                                                                                                                                                                                                                                                                                                                                                                                                                                                                                                                                                                                                                                                                                                            <w:left w:val="none" w:sz="0" w:space="0" w:color="auto"/>
                                                                                                                                                                                                                                                                                                                                                                                                                                                                                                                                                                                                                                                                                                                                                                                                                                                                                                                                                                                                                                                                                                                                                                                                                                                                                                                            <w:bottom w:val="none" w:sz="0" w:space="0" w:color="auto"/>
                                                                                                                                                                                                                                                                                                                                                                                                                                                                                                                                                                                                                                                                                                                                                                                                                                                                                                                                                                                                                                                                                                                                                                                                                                                                                                                            <w:right w:val="none" w:sz="0" w:space="0" w:color="auto"/>
                                                                                                                                                                                                                                                                                                                                                                                                                                                                                                                                                                                                                                                                                                                                                                                                                                                                                                                                                                                                                                                                                                                                                                                                                                                                                                                          </w:divBdr>
                                                                                                                                                                                                                                                                                                                                                                                                                                                                                                                                                                                                                                                                                                                                                                                                                                                                                                                                                                                                                                                                                                                                                                                                                                                                                                                          <w:divsChild>
                                                                                                                                                                                                                                                                                                                                                                                                                                                                                                                                                                                                                                                                                                                                                                                                                                                                                                                                                                                                                                                                                                                                                                                                                                                                                                                            <w:div w:id="1937323688">
                                                                                                                                                                                                                                                                                                                                                                                                                                                                                                                                                                                                                                                                                                                                                                                                                                                                                                                                                                                                                                                                                                                                                                                                                                                                                                                              <w:marLeft w:val="0"/>
                                                                                                                                                                                                                                                                                                                                                                                                                                                                                                                                                                                                                                                                                                                                                                                                                                                                                                                                                                                                                                                                                                                                                                                                                                                                                                                              <w:marRight w:val="0"/>
                                                                                                                                                                                                                                                                                                                                                                                                                                                                                                                                                                                                                                                                                                                                                                                                                                                                                                                                                                                                                                                                                                                                                                                                                                                                                                                              <w:marTop w:val="0"/>
                                                                                                                                                                                                                                                                                                                                                                                                                                                                                                                                                                                                                                                                                                                                                                                                                                                                                                                                                                                                                                                                                                                                                                                                                                                                                                                              <w:marBottom w:val="0"/>
                                                                                                                                                                                                                                                                                                                                                                                                                                                                                                                                                                                                                                                                                                                                                                                                                                                                                                                                                                                                                                                                                                                                                                                                                                                                                                                              <w:divBdr>
                                                                                                                                                                                                                                                                                                                                                                                                                                                                                                                                                                                                                                                                                                                                                                                                                                                                                                                                                                                                                                                                                                                                                                                                                                                                                                                                <w:top w:val="none" w:sz="0" w:space="0" w:color="auto"/>
                                                                                                                                                                                                                                                                                                                                                                                                                                                                                                                                                                                                                                                                                                                                                                                                                                                                                                                                                                                                                                                                                                                                                                                                                                                                                                                                <w:left w:val="none" w:sz="0" w:space="0" w:color="auto"/>
                                                                                                                                                                                                                                                                                                                                                                                                                                                                                                                                                                                                                                                                                                                                                                                                                                                                                                                                                                                                                                                                                                                                                                                                                                                                                                                                <w:bottom w:val="none" w:sz="0" w:space="0" w:color="auto"/>
                                                                                                                                                                                                                                                                                                                                                                                                                                                                                                                                                                                                                                                                                                                                                                                                                                                                                                                                                                                                                                                                                                                                                                                                                                                                                                                                <w:right w:val="none" w:sz="0" w:space="0" w:color="auto"/>
                                                                                                                                                                                                                                                                                                                                                                                                                                                                                                                                                                                                                                                                                                                                                                                                                                                                                                                                                                                                                                                                                                                                                                                                                                                                                                                              </w:divBdr>
                                                                                                                                                                                                                                                                                                                                                                                                                                                                                                                                                                                                                                                                                                                                                                                                                                                                                                                                                                                                                                                                                                                                                                                                                                                                                                                              <w:divsChild>
                                                                                                                                                                                                                                                                                                                                                                                                                                                                                                                                                                                                                                                                                                                                                                                                                                                                                                                                                                                                                                                                                                                                                                                                                                                                                                                                <w:div w:id="43451086">
                                                                                                                                                                                                                                                                                                                                                                                                                                                                                                                                                                                                                                                                                                                                                                                                                                                                                                                                                                                                                                                                                                                                                                                                                                                                                                                                  <w:marLeft w:val="0"/>
                                                                                                                                                                                                                                                                                                                                                                                                                                                                                                                                                                                                                                                                                                                                                                                                                                                                                                                                                                                                                                                                                                                                                                                                                                                                                                                                  <w:marRight w:val="0"/>
                                                                                                                                                                                                                                                                                                                                                                                                                                                                                                                                                                                                                                                                                                                                                                                                                                                                                                                                                                                                                                                                                                                                                                                                                                                                                                                                  <w:marTop w:val="0"/>
                                                                                                                                                                                                                                                                                                                                                                                                                                                                                                                                                                                                                                                                                                                                                                                                                                                                                                                                                                                                                                                                                                                                                                                                                                                                                                                                  <w:marBottom w:val="0"/>
                                                                                                                                                                                                                                                                                                                                                                                                                                                                                                                                                                                                                                                                                                                                                                                                                                                                                                                                                                                                                                                                                                                                                                                                                                                                                                                                  <w:divBdr>
                                                                                                                                                                                                                                                                                                                                                                                                                                                                                                                                                                                                                                                                                                                                                                                                                                                                                                                                                                                                                                                                                                                                                                                                                                                                                                                                    <w:top w:val="none" w:sz="0" w:space="0" w:color="auto"/>
                                                                                                                                                                                                                                                                                                                                                                                                                                                                                                                                                                                                                                                                                                                                                                                                                                                                                                                                                                                                                                                                                                                                                                                                                                                                                                                                    <w:left w:val="none" w:sz="0" w:space="0" w:color="auto"/>
                                                                                                                                                                                                                                                                                                                                                                                                                                                                                                                                                                                                                                                                                                                                                                                                                                                                                                                                                                                                                                                                                                                                                                                                                                                                                                                                    <w:bottom w:val="none" w:sz="0" w:space="0" w:color="auto"/>
                                                                                                                                                                                                                                                                                                                                                                                                                                                                                                                                                                                                                                                                                                                                                                                                                                                                                                                                                                                                                                                                                                                                                                                                                                                                                                                                    <w:right w:val="none" w:sz="0" w:space="0" w:color="auto"/>
                                                                                                                                                                                                                                                                                                                                                                                                                                                                                                                                                                                                                                                                                                                                                                                                                                                                                                                                                                                                                                                                                                                                                                                                                                                                                                                                  </w:divBdr>
                                                                                                                                                                                                                                                                                                                                                                                                                                                                                                                                                                                                                                                                                                                                                                                                                                                                                                                                                                                                                                                                                                                                                                                                                                                                                                                                  <w:divsChild>
                                                                                                                                                                                                                                                                                                                                                                                                                                                                                                                                                                                                                                                                                                                                                                                                                                                                                                                                                                                                                                                                                                                                                                                                                                                                                                                                    <w:div w:id="1892380126">
                                                                                                                                                                                                                                                                                                                                                                                                                                                                                                                                                                                                                                                                                                                                                                                                                                                                                                                                                                                                                                                                                                                                                                                                                                                                                                                                      <w:marLeft w:val="0"/>
                                                                                                                                                                                                                                                                                                                                                                                                                                                                                                                                                                                                                                                                                                                                                                                                                                                                                                                                                                                                                                                                                                                                                                                                                                                                                                                                      <w:marRight w:val="0"/>
                                                                                                                                                                                                                                                                                                                                                                                                                                                                                                                                                                                                                                                                                                                                                                                                                                                                                                                                                                                                                                                                                                                                                                                                                                                                                                                                      <w:marTop w:val="0"/>
                                                                                                                                                                                                                                                                                                                                                                                                                                                                                                                                                                                                                                                                                                                                                                                                                                                                                                                                                                                                                                                                                                                                                                                                                                                                                                                                      <w:marBottom w:val="0"/>
                                                                                                                                                                                                                                                                                                                                                                                                                                                                                                                                                                                                                                                                                                                                                                                                                                                                                                                                                                                                                                                                                                                                                                                                                                                                                                                                      <w:divBdr>
                                                                                                                                                                                                                                                                                                                                                                                                                                                                                                                                                                                                                                                                                                                                                                                                                                                                                                                                                                                                                                                                                                                                                                                                                                                                                                                                        <w:top w:val="none" w:sz="0" w:space="0" w:color="auto"/>
                                                                                                                                                                                                                                                                                                                                                                                                                                                                                                                                                                                                                                                                                                                                                                                                                                                                                                                                                                                                                                                                                                                                                                                                                                                                                                                                        <w:left w:val="none" w:sz="0" w:space="0" w:color="auto"/>
                                                                                                                                                                                                                                                                                                                                                                                                                                                                                                                                                                                                                                                                                                                                                                                                                                                                                                                                                                                                                                                                                                                                                                                                                                                                                                                                        <w:bottom w:val="none" w:sz="0" w:space="0" w:color="auto"/>
                                                                                                                                                                                                                                                                                                                                                                                                                                                                                                                                                                                                                                                                                                                                                                                                                                                                                                                                                                                                                                                                                                                                                                                                                                                                                                                                        <w:right w:val="none" w:sz="0" w:space="0" w:color="auto"/>
                                                                                                                                                                                                                                                                                                                                                                                                                                                                                                                                                                                                                                                                                                                                                                                                                                                                                                                                                                                                                                                                                                                                                                                                                                                                                                                                      </w:divBdr>
                                                                                                                                                                                                                                                                                                                                                                                                                                                                                                                                                                                                                                                                                                                                                                                                                                                                                                                                                                                                                                                                                                                                                                                                                                                                                                                                    </w:div>
                                                                                                                                                                                                                                                                                                                                                                                                                                                                                                                                                                                                                                                                                                                                                                                                                                                                                                                                                                                                                                                                                                                                                                                                                                                                                                                                  </w:divsChild>
                                                                                                                                                                                                                                                                                                                                                                                                                                                                                                                                                                                                                                                                                                                                                                                                                                                                                                                                                                                                                                                                                                                                                                                                                                                                                                                                </w:div>
                                                                                                                                                                                                                                                                                                                                                                                                                                                                                                                                                                                                                                                                                                                                                                                                                                                                                                                                                                                                                                                                                                                                                                                                                                                                                                                                <w:div w:id="589117747">
                                                                                                                                                                                                                                                                                                                                                                                                                                                                                                                                                                                                                                                                                                                                                                                                                                                                                                                                                                                                                                                                                                                                                                                                                                                                                                                                  <w:marLeft w:val="0"/>
                                                                                                                                                                                                                                                                                                                                                                                                                                                                                                                                                                                                                                                                                                                                                                                                                                                                                                                                                                                                                                                                                                                                                                                                                                                                                                                                  <w:marRight w:val="0"/>
                                                                                                                                                                                                                                                                                                                                                                                                                                                                                                                                                                                                                                                                                                                                                                                                                                                                                                                                                                                                                                                                                                                                                                                                                                                                                                                                  <w:marTop w:val="0"/>
                                                                                                                                                                                                                                                                                                                                                                                                                                                                                                                                                                                                                                                                                                                                                                                                                                                                                                                                                                                                                                                                                                                                                                                                                                                                                                                                  <w:marBottom w:val="0"/>
                                                                                                                                                                                                                                                                                                                                                                                                                                                                                                                                                                                                                                                                                                                                                                                                                                                                                                                                                                                                                                                                                                                                                                                                                                                                                                                                  <w:divBdr>
                                                                                                                                                                                                                                                                                                                                                                                                                                                                                                                                                                                                                                                                                                                                                                                                                                                                                                                                                                                                                                                                                                                                                                                                                                                                                                                                    <w:top w:val="none" w:sz="0" w:space="0" w:color="auto"/>
                                                                                                                                                                                                                                                                                                                                                                                                                                                                                                                                                                                                                                                                                                                                                                                                                                                                                                                                                                                                                                                                                                                                                                                                                                                                                                                                    <w:left w:val="none" w:sz="0" w:space="0" w:color="auto"/>
                                                                                                                                                                                                                                                                                                                                                                                                                                                                                                                                                                                                                                                                                                                                                                                                                                                                                                                                                                                                                                                                                                                                                                                                                                                                                                                                    <w:bottom w:val="none" w:sz="0" w:space="0" w:color="auto"/>
                                                                                                                                                                                                                                                                                                                                                                                                                                                                                                                                                                                                                                                                                                                                                                                                                                                                                                                                                                                                                                                                                                                                                                                                                                                                                                                                    <w:right w:val="none" w:sz="0" w:space="0" w:color="auto"/>
                                                                                                                                                                                                                                                                                                                                                                                                                                                                                                                                                                                                                                                                                                                                                                                                                                                                                                                                                                                                                                                                                                                                                                                                                                                                                                                                  </w:divBdr>
                                                                                                                                                                                                                                                                                                                                                                                                                                                                                                                                                                                                                                                                                                                                                                                                                                                                                                                                                                                                                                                                                                                                                                                                                                                                                                                                </w:div>
                                                                                                                                                                                                                                                                                                                                                                                                                                                                                                                                                                                                                                                                                                                                                                                                                                                                                                                                                                                                                                                                                                                                                                                                                                                                                                                                <w:div w:id="29842977">
                                                                                                                                                                                                                                                                                                                                                                                                                                                                                                                                                                                                                                                                                                                                                                                                                                                                                                                                                                                                                                                                                                                                                                                                                                                                                                                                  <w:marLeft w:val="0"/>
                                                                                                                                                                                                                                                                                                                                                                                                                                                                                                                                                                                                                                                                                                                                                                                                                                                                                                                                                                                                                                                                                                                                                                                                                                                                                                                                  <w:marRight w:val="0"/>
                                                                                                                                                                                                                                                                                                                                                                                                                                                                                                                                                                                                                                                                                                                                                                                                                                                                                                                                                                                                                                                                                                                                                                                                                                                                                                                                  <w:marTop w:val="0"/>
                                                                                                                                                                                                                                                                                                                                                                                                                                                                                                                                                                                                                                                                                                                                                                                                                                                                                                                                                                                                                                                                                                                                                                                                                                                                                                                                  <w:marBottom w:val="0"/>
                                                                                                                                                                                                                                                                                                                                                                                                                                                                                                                                                                                                                                                                                                                                                                                                                                                                                                                                                                                                                                                                                                                                                                                                                                                                                                                                  <w:divBdr>
                                                                                                                                                                                                                                                                                                                                                                                                                                                                                                                                                                                                                                                                                                                                                                                                                                                                                                                                                                                                                                                                                                                                                                                                                                                                                                                                    <w:top w:val="none" w:sz="0" w:space="0" w:color="auto"/>
                                                                                                                                                                                                                                                                                                                                                                                                                                                                                                                                                                                                                                                                                                                                                                                                                                                                                                                                                                                                                                                                                                                                                                                                                                                                                                                                    <w:left w:val="none" w:sz="0" w:space="0" w:color="auto"/>
                                                                                                                                                                                                                                                                                                                                                                                                                                                                                                                                                                                                                                                                                                                                                                                                                                                                                                                                                                                                                                                                                                                                                                                                                                                                                                                                    <w:bottom w:val="none" w:sz="0" w:space="0" w:color="auto"/>
                                                                                                                                                                                                                                                                                                                                                                                                                                                                                                                                                                                                                                                                                                                                                                                                                                                                                                                                                                                                                                                                                                                                                                                                                                                                                                                                    <w:right w:val="none" w:sz="0" w:space="0" w:color="auto"/>
                                                                                                                                                                                                                                                                                                                                                                                                                                                                                                                                                                                                                                                                                                                                                                                                                                                                                                                                                                                                                                                                                                                                                                                                                                                                                                                                  </w:divBdr>
                                                                                                                                                                                                                                                                                                                                                                                                                                                                                                                                                                                                                                                                                                                                                                                                                                                                                                                                                                                                                                                                                                                                                                                                                                                                                                                                </w:div>
                                                                                                                                                                                                                                                                                                                                                                                                                                                                                                                                                                                                                                                                                                                                                                                                                                                                                                                                                                                                                                                                                                                                                                                                                                                                                                                                <w:div w:id="910693258">
                                                                                                                                                                                                                                                                                                                                                                                                                                                                                                                                                                                                                                                                                                                                                                                                                                                                                                                                                                                                                                                                                                                                                                                                                                                                                                                                  <w:marLeft w:val="0"/>
                                                                                                                                                                                                                                                                                                                                                                                                                                                                                                                                                                                                                                                                                                                                                                                                                                                                                                                                                                                                                                                                                                                                                                                                                                                                                                                                  <w:marRight w:val="0"/>
                                                                                                                                                                                                                                                                                                                                                                                                                                                                                                                                                                                                                                                                                                                                                                                                                                                                                                                                                                                                                                                                                                                                                                                                                                                                                                                                  <w:marTop w:val="0"/>
                                                                                                                                                                                                                                                                                                                                                                                                                                                                                                                                                                                                                                                                                                                                                                                                                                                                                                                                                                                                                                                                                                                                                                                                                                                                                                                                  <w:marBottom w:val="0"/>
                                                                                                                                                                                                                                                                                                                                                                                                                                                                                                                                                                                                                                                                                                                                                                                                                                                                                                                                                                                                                                                                                                                                                                                                                                                                                                                                  <w:divBdr>
                                                                                                                                                                                                                                                                                                                                                                                                                                                                                                                                                                                                                                                                                                                                                                                                                                                                                                                                                                                                                                                                                                                                                                                                                                                                                                                                    <w:top w:val="none" w:sz="0" w:space="0" w:color="auto"/>
                                                                                                                                                                                                                                                                                                                                                                                                                                                                                                                                                                                                                                                                                                                                                                                                                                                                                                                                                                                                                                                                                                                                                                                                                                                                                                                                    <w:left w:val="none" w:sz="0" w:space="0" w:color="auto"/>
                                                                                                                                                                                                                                                                                                                                                                                                                                                                                                                                                                                                                                                                                                                                                                                                                                                                                                                                                                                                                                                                                                                                                                                                                                                                                                                                    <w:bottom w:val="none" w:sz="0" w:space="0" w:color="auto"/>
                                                                                                                                                                                                                                                                                                                                                                                                                                                                                                                                                                                                                                                                                                                                                                                                                                                                                                                                                                                                                                                                                                                                                                                                                                                                                                                                    <w:right w:val="none" w:sz="0" w:space="0" w:color="auto"/>
                                                                                                                                                                                                                                                                                                                                                                                                                                                                                                                                                                                                                                                                                                                                                                                                                                                                                                                                                                                                                                                                                                                                                                                                                                                                                                                                  </w:divBdr>
                                                                                                                                                                                                                                                                                                                                                                                                                                                                                                                                                                                                                                                                                                                                                                                                                                                                                                                                                                                                                                                                                                                                                                                                                                                                                                                                </w:div>
                                                                                                                                                                                                                                                                                                                                                                                                                                                                                                                                                                                                                                                                                                                                                                                                                                                                                                                                                                                                                                                                                                                                                                                                                                                                                                                                <w:div w:id="577902511">
                                                                                                                                                                                                                                                                                                                                                                                                                                                                                                                                                                                                                                                                                                                                                                                                                                                                                                                                                                                                                                                                                                                                                                                                                                                                                                                                  <w:marLeft w:val="0"/>
                                                                                                                                                                                                                                                                                                                                                                                                                                                                                                                                                                                                                                                                                                                                                                                                                                                                                                                                                                                                                                                                                                                                                                                                                                                                                                                                  <w:marRight w:val="0"/>
                                                                                                                                                                                                                                                                                                                                                                                                                                                                                                                                                                                                                                                                                                                                                                                                                                                                                                                                                                                                                                                                                                                                                                                                                                                                                                                                  <w:marTop w:val="0"/>
                                                                                                                                                                                                                                                                                                                                                                                                                                                                                                                                                                                                                                                                                                                                                                                                                                                                                                                                                                                                                                                                                                                                                                                                                                                                                                                                  <w:marBottom w:val="0"/>
                                                                                                                                                                                                                                                                                                                                                                                                                                                                                                                                                                                                                                                                                                                                                                                                                                                                                                                                                                                                                                                                                                                                                                                                                                                                                                                                  <w:divBdr>
                                                                                                                                                                                                                                                                                                                                                                                                                                                                                                                                                                                                                                                                                                                                                                                                                                                                                                                                                                                                                                                                                                                                                                                                                                                                                                                                    <w:top w:val="none" w:sz="0" w:space="0" w:color="auto"/>
                                                                                                                                                                                                                                                                                                                                                                                                                                                                                                                                                                                                                                                                                                                                                                                                                                                                                                                                                                                                                                                                                                                                                                                                                                                                                                                                    <w:left w:val="none" w:sz="0" w:space="0" w:color="auto"/>
                                                                                                                                                                                                                                                                                                                                                                                                                                                                                                                                                                                                                                                                                                                                                                                                                                                                                                                                                                                                                                                                                                                                                                                                                                                                                                                                    <w:bottom w:val="none" w:sz="0" w:space="0" w:color="auto"/>
                                                                                                                                                                                                                                                                                                                                                                                                                                                                                                                                                                                                                                                                                                                                                                                                                                                                                                                                                                                                                                                                                                                                                                                                                                                                                                                                    <w:right w:val="none" w:sz="0" w:space="0" w:color="auto"/>
                                                                                                                                                                                                                                                                                                                                                                                                                                                                                                                                                                                                                                                                                                                                                                                                                                                                                                                                                                                                                                                                                                                                                                                                                                                                                                                                  </w:divBdr>
                                                                                                                                                                                                                                                                                                                                                                                                                                                                                                                                                                                                                                                                                                                                                                                                                                                                                                                                                                                                                                                                                                                                                                                                                                                                                                                                </w:div>
                                                                                                                                                                                                                                                                                                                                                                                                                                                                                                                                                                                                                                                                                                                                                                                                                                                                                                                                                                                                                                                                                                                                                                                                                                                                                                                                <w:div w:id="1494680566">
                                                                                                                                                                                                                                                                                                                                                                                                                                                                                                                                                                                                                                                                                                                                                                                                                                                                                                                                                                                                                                                                                                                                                                                                                                                                                                                                  <w:marLeft w:val="0"/>
                                                                                                                                                                                                                                                                                                                                                                                                                                                                                                                                                                                                                                                                                                                                                                                                                                                                                                                                                                                                                                                                                                                                                                                                                                                                                                                                  <w:marRight w:val="0"/>
                                                                                                                                                                                                                                                                                                                                                                                                                                                                                                                                                                                                                                                                                                                                                                                                                                                                                                                                                                                                                                                                                                                                                                                                                                                                                                                                  <w:marTop w:val="0"/>
                                                                                                                                                                                                                                                                                                                                                                                                                                                                                                                                                                                                                                                                                                                                                                                                                                                                                                                                                                                                                                                                                                                                                                                                                                                                                                                                  <w:marBottom w:val="0"/>
                                                                                                                                                                                                                                                                                                                                                                                                                                                                                                                                                                                                                                                                                                                                                                                                                                                                                                                                                                                                                                                                                                                                                                                                                                                                                                                                  <w:divBdr>
                                                                                                                                                                                                                                                                                                                                                                                                                                                                                                                                                                                                                                                                                                                                                                                                                                                                                                                                                                                                                                                                                                                                                                                                                                                                                                                                    <w:top w:val="none" w:sz="0" w:space="0" w:color="auto"/>
                                                                                                                                                                                                                                                                                                                                                                                                                                                                                                                                                                                                                                                                                                                                                                                                                                                                                                                                                                                                                                                                                                                                                                                                                                                                                                                                    <w:left w:val="none" w:sz="0" w:space="0" w:color="auto"/>
                                                                                                                                                                                                                                                                                                                                                                                                                                                                                                                                                                                                                                                                                                                                                                                                                                                                                                                                                                                                                                                                                                                                                                                                                                                                                                                                    <w:bottom w:val="none" w:sz="0" w:space="0" w:color="auto"/>
                                                                                                                                                                                                                                                                                                                                                                                                                                                                                                                                                                                                                                                                                                                                                                                                                                                                                                                                                                                                                                                                                                                                                                                                                                                                                                                                    <w:right w:val="none" w:sz="0" w:space="0" w:color="auto"/>
                                                                                                                                                                                                                                                                                                                                                                                                                                                                                                                                                                                                                                                                                                                                                                                                                                                                                                                                                                                                                                                                                                                                                                                                                                                                                                                                  </w:divBdr>
                                                                                                                                                                                                                                                                                                                                                                                                                                                                                                                                                                                                                                                                                                                                                                                                                                                                                                                                                                                                                                                                                                                                                                                                                                                                                                                                  <w:divsChild>
                                                                                                                                                                                                                                                                                                                                                                                                                                                                                                                                                                                                                                                                                                                                                                                                                                                                                                                                                                                                                                                                                                                                                                                                                                                                                                                                    <w:div w:id="457071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6073046">
                                                                                                                                                                                                                                                                                                                                                                                                                                                                                                                                                                                                                                                                                                                                                                                                                                                                                                                                                                                                                                                                                                                                                                                                                                                                                                                      <w:marLeft w:val="0"/>
                                                                                                                                                                                                                                                                                                                                                                                                                                                                                                                                                                                                                                                                                                                                                                                                                                                                                                                                                                                                                                                                                                                                                                                                                                                                                                                      <w:marRight w:val="0"/>
                                                                                                                                                                                                                                                                                                                                                                                                                                                                                                                                                                                                                                                                                                                                                                                                                                                                                                                                                                                                                                                                                                                                                                                                                                                                                                                      <w:marTop w:val="180"/>
                                                                                                                                                                                                                                                                                                                                                                                                                                                                                                                                                                                                                                                                                                                                                                                                                                                                                                                                                                                                                                                                                                                                                                                                                                                                                                                      <w:marBottom w:val="0"/>
                                                                                                                                                                                                                                                                                                                                                                                                                                                                                                                                                                                                                                                                                                                                                                                                                                                                                                                                                                                                                                                                                                                                                                                                                                                                                                                      <w:divBdr>
                                                                                                                                                                                                                                                                                                                                                                                                                                                                                                                                                                                                                                                                                                                                                                                                                                                                                                                                                                                                                                                                                                                                                                                                                                                                                                                        <w:top w:val="none" w:sz="0" w:space="0" w:color="auto"/>
                                                                                                                                                                                                                                                                                                                                                                                                                                                                                                                                                                                                                                                                                                                                                                                                                                                                                                                                                                                                                                                                                                                                                                                                                                                                                                                        <w:left w:val="none" w:sz="0" w:space="0" w:color="auto"/>
                                                                                                                                                                                                                                                                                                                                                                                                                                                                                                                                                                                                                                                                                                                                                                                                                                                                                                                                                                                                                                                                                                                                                                                                                                                                                                                        <w:bottom w:val="none" w:sz="0" w:space="0" w:color="auto"/>
                                                                                                                                                                                                                                                                                                                                                                                                                                                                                                                                                                                                                                                                                                                                                                                                                                                                                                                                                                                                                                                                                                                                                                                                                                                                                                                        <w:right w:val="none" w:sz="0" w:space="0" w:color="auto"/>
                                                                                                                                                                                                                                                                                                                                                                                                                                                                                                                                                                                                                                                                                                                                                                                                                                                                                                                                                                                                                                                                                                                                                                                                                                                                                                                      </w:divBdr>
                                                                                                                                                                                                                                                                                                                                                                                                                                                                                                                                                                                                                                                                                                                                                                                                                                                                                                                                                                                                                                                                                                                                                                                                                                                                                                                      <w:divsChild>
                                                                                                                                                                                                                                                                                                                                                                                                                                                                                                                                                                                                                                                                                                                                                                                                                                                                                                                                                                                                                                                                                                                                                                                                                                                                                                                        <w:div w:id="89855612">
                                                                                                                                                                                                                                                                                                                                                                                                                                                                                                                                                                                                                                                                                                                                                                                                                                                                                                                                                                                                                                                                                                                                                                                                                                                                                                                          <w:marLeft w:val="0"/>
                                                                                                                                                                                                                                                                                                                                                                                                                                                                                                                                                                                                                                                                                                                                                                                                                                                                                                                                                                                                                                                                                                                                                                                                                                                                                                                          <w:marRight w:val="0"/>
                                                                                                                                                                                                                                                                                                                                                                                                                                                                                                                                                                                                                                                                                                                                                                                                                                                                                                                                                                                                                                                                                                                                                                                                                                                                                                                          <w:marTop w:val="0"/>
                                                                                                                                                                                                                                                                                                                                                                                                                                                                                                                                                                                                                                                                                                                                                                                                                                                                                                                                                                                                                                                                                                                                                                                                                                                                                                                          <w:marBottom w:val="0"/>
                                                                                                                                                                                                                                                                                                                                                                                                                                                                                                                                                                                                                                                                                                                                                                                                                                                                                                                                                                                                                                                                                                                                                                                                                                                                                                                          <w:divBdr>
                                                                                                                                                                                                                                                                                                                                                                                                                                                                                                                                                                                                                                                                                                                                                                                                                                                                                                                                                                                                                                                                                                                                                                                                                                                                                                                            <w:top w:val="none" w:sz="0" w:space="0" w:color="auto"/>
                                                                                                                                                                                                                                                                                                                                                                                                                                                                                                                                                                                                                                                                                                                                                                                                                                                                                                                                                                                                                                                                                                                                                                                                                                                                                                                            <w:left w:val="none" w:sz="0" w:space="0" w:color="auto"/>
                                                                                                                                                                                                                                                                                                                                                                                                                                                                                                                                                                                                                                                                                                                                                                                                                                                                                                                                                                                                                                                                                                                                                                                                                                                                                                                            <w:bottom w:val="none" w:sz="0" w:space="0" w:color="auto"/>
                                                                                                                                                                                                                                                                                                                                                                                                                                                                                                                                                                                                                                                                                                                                                                                                                                                                                                                                                                                                                                                                                                                                                                                                                                                                                                                            <w:right w:val="none" w:sz="0" w:space="0" w:color="auto"/>
                                                                                                                                                                                                                                                                                                                                                                                                                                                                                                                                                                                                                                                                                                                                                                                                                                                                                                                                                                                                                                                                                                                                                                                                                                                                                                                          </w:divBdr>
                                                                                                                                                                                                                                                                                                                                                                                                                                                                                                                                                                                                                                                                                                                                                                                                                                                                                                                                                                                                                                                                                                                                                                                                                                                                                                                          <w:divsChild>
                                                                                                                                                                                                                                                                                                                                                                                                                                                                                                                                                                                                                                                                                                                                                                                                                                                                                                                                                                                                                                                                                                                                                                                                                                                                                                                            <w:div w:id="171918264">
                                                                                                                                                                                                                                                                                                                                                                                                                                                                                                                                                                                                                                                                                                                                                                                                                                                                                                                                                                                                                                                                                                                                                                                                                                                                                                                              <w:marLeft w:val="0"/>
                                                                                                                                                                                                                                                                                                                                                                                                                                                                                                                                                                                                                                                                                                                                                                                                                                                                                                                                                                                                                                                                                                                                                                                                                                                                                                                              <w:marRight w:val="0"/>
                                                                                                                                                                                                                                                                                                                                                                                                                                                                                                                                                                                                                                                                                                                                                                                                                                                                                                                                                                                                                                                                                                                                                                                                                                                                                                                              <w:marTop w:val="0"/>
                                                                                                                                                                                                                                                                                                                                                                                                                                                                                                                                                                                                                                                                                                                                                                                                                                                                                                                                                                                                                                                                                                                                                                                                                                                                                                                              <w:marBottom w:val="0"/>
                                                                                                                                                                                                                                                                                                                                                                                                                                                                                                                                                                                                                                                                                                                                                                                                                                                                                                                                                                                                                                                                                                                                                                                                                                                                                                                              <w:divBdr>
                                                                                                                                                                                                                                                                                                                                                                                                                                                                                                                                                                                                                                                                                                                                                                                                                                                                                                                                                                                                                                                                                                                                                                                                                                                                                                                                <w:top w:val="none" w:sz="0" w:space="0" w:color="auto"/>
                                                                                                                                                                                                                                                                                                                                                                                                                                                                                                                                                                                                                                                                                                                                                                                                                                                                                                                                                                                                                                                                                                                                                                                                                                                                                                                                <w:left w:val="none" w:sz="0" w:space="0" w:color="auto"/>
                                                                                                                                                                                                                                                                                                                                                                                                                                                                                                                                                                                                                                                                                                                                                                                                                                                                                                                                                                                                                                                                                                                                                                                                                                                                                                                                <w:bottom w:val="none" w:sz="0" w:space="0" w:color="auto"/>
                                                                                                                                                                                                                                                                                                                                                                                                                                                                                                                                                                                                                                                                                                                                                                                                                                                                                                                                                                                                                                                                                                                                                                                                                                                                                                                                <w:right w:val="none" w:sz="0" w:space="0" w:color="auto"/>
                                                                                                                                                                                                                                                                                                                                                                                                                                                                                                                                                                                                                                                                                                                                                                                                                                                                                                                                                                                                                                                                                                                                                                                                                                                                                                                              </w:divBdr>
                                                                                                                                                                                                                                                                                                                                                                                                                                                                                                                                                                                                                                                                                                                                                                                                                                                                                                                                                                                                                                                                                                                                                                                                                                                                                                                              <w:divsChild>
                                                                                                                                                                                                                                                                                                                                                                                                                                                                                                                                                                                                                                                                                                                                                                                                                                                                                                                                                                                                                                                                                                                                                                                                                                                                                                                                <w:div w:id="1386641870">
                                                                                                                                                                                                                                                                                                                                                                                                                                                                                                                                                                                                                                                                                                                                                                                                                                                                                                                                                                                                                                                                                                                                                                                                                                                                                                                                  <w:marLeft w:val="0"/>
                                                                                                                                                                                                                                                                                                                                                                                                                                                                                                                                                                                                                                                                                                                                                                                                                                                                                                                                                                                                                                                                                                                                                                                                                                                                                                                                  <w:marRight w:val="0"/>
                                                                                                                                                                                                                                                                                                                                                                                                                                                                                                                                                                                                                                                                                                                                                                                                                                                                                                                                                                                                                                                                                                                                                                                                                                                                                                                                  <w:marTop w:val="0"/>
                                                                                                                                                                                                                                                                                                                                                                                                                                                                                                                                                                                                                                                                                                                                                                                                                                                                                                                                                                                                                                                                                                                                                                                                                                                                                                                                  <w:marBottom w:val="0"/>
                                                                                                                                                                                                                                                                                                                                                                                                                                                                                                                                                                                                                                                                                                                                                                                                                                                                                                                                                                                                                                                                                                                                                                                                                                                                                                                                  <w:divBdr>
                                                                                                                                                                                                                                                                                                                                                                                                                                                                                                                                                                                                                                                                                                                                                                                                                                                                                                                                                                                                                                                                                                                                                                                                                                                                                                                                    <w:top w:val="single" w:sz="6" w:space="0" w:color="DADCE0"/>
                                                                                                                                                                                                                                                                                                                                                                                                                                                                                                                                                                                                                                                                                                                                                                                                                                                                                                                                                                                                                                                                                                                                                                                                                                                                                                                                    <w:left w:val="single" w:sz="6" w:space="0" w:color="DADCE0"/>
                                                                                                                                                                                                                                                                                                                                                                                                                                                                                                                                                                                                                                                                                                                                                                                                                                                                                                                                                                                                                                                                                                                                                                                                                                                                                                                                    <w:bottom w:val="single" w:sz="6" w:space="0" w:color="DADCE0"/>
                                                                                                                                                                                                                                                                                                                                                                                                                                                                                                                                                                                                                                                                                                                                                                                                                                                                                                                                                                                                                                                                                                                                                                                                                                                                                                                                    <w:right w:val="single" w:sz="6" w:space="0" w:color="DADCE0"/>
                                                                                                                                                                                                                                                                                                                                                                                                                                                                                                                                                                                                                                                                                                                                                                                                                                                                                                                                                                                                                                                                                                                                                                                                                                                                                                                                  </w:divBdr>
                                                                                                                                                                                                                                                                                                                                                                                                                                                                                                                                                                                                                                                                                                                                                                                                                                                                                                                                                                                                                                                                                                                                                                                                                                                                                                                                  <w:divsChild>
                                                                                                                                                                                                                                                                                                                                                                                                                                                                                                                                                                                                                                                                                                                                                                                                                                                                                                                                                                                                                                                                                                                                                                                                                                                                                                                                    <w:div w:id="1933708147">
                                                                                                                                                                                                                                                                                                                                                                                                                                                                                                                                                                                                                                                                                                                                                                                                                                                                                                                                                                                                                                                                                                                                                                                                                                                                                                                                      <w:marLeft w:val="0"/>
                                                                                                                                                                                                                                                                                                                                                                                                                                                                                                                                                                                                                                                                                                                                                                                                                                                                                                                                                                                                                                                                                                                                                                                                                                                                                                                                      <w:marRight w:val="0"/>
                                                                                                                                                                                                                                                                                                                                                                                                                                                                                                                                                                                                                                                                                                                                                                                                                                                                                                                                                                                                                                                                                                                                                                                                                                                                                                                                      <w:marTop w:val="0"/>
                                                                                                                                                                                                                                                                                                                                                                                                                                                                                                                                                                                                                                                                                                                                                                                                                                                                                                                                                                                                                                                                                                                                                                                                                                                                                                                                      <w:marBottom w:val="0"/>
                                                                                                                                                                                                                                                                                                                                                                                                                                                                                                                                                                                                                                                                                                                                                                                                                                                                                                                                                                                                                                                                                                                                                                                                                                                                                                                                      <w:divBdr>
                                                                                                                                                                                                                                                                                                                                                                                                                                                                                                                                                                                                                                                                                                                                                                                                                                                                                                                                                                                                                                                                                                                                                                                                                                                                                                                                        <w:top w:val="none" w:sz="0" w:space="0" w:color="auto"/>
                                                                                                                                                                                                                                                                                                                                                                                                                                                                                                                                                                                                                                                                                                                                                                                                                                                                                                                                                                                                                                                                                                                                                                                                                                                                                                                                        <w:left w:val="none" w:sz="0" w:space="0" w:color="auto"/>
                                                                                                                                                                                                                                                                                                                                                                                                                                                                                                                                                                                                                                                                                                                                                                                                                                                                                                                                                                                                                                                                                                                                                                                                                                                                                                                                        <w:bottom w:val="none" w:sz="0" w:space="0" w:color="auto"/>
                                                                                                                                                                                                                                                                                                                                                                                                                                                                                                                                                                                                                                                                                                                                                                                                                                                                                                                                                                                                                                                                                                                                                                                                                                                                                                                                        <w:right w:val="none" w:sz="0" w:space="0" w:color="auto"/>
                                                                                                                                                                                                                                                                                                                                                                                                                                                                                                                                                                                                                                                                                                                                                                                                                                                                                                                                                                                                                                                                                                                                                                                                                                                                                                                                      </w:divBdr>
                                                                                                                                                                                                                                                                                                                                                                                                                                                                                                                                                                                                                                                                                                                                                                                                                                                                                                                                                                                                                                                                                                                                                                                                                                                                                                                                      <w:divsChild>
                                                                                                                                                                                                                                                                                                                                                                                                                                                                                                                                                                                                                                                                                                                                                                                                                                                                                                                                                                                                                                                                                                                                                                                                                                                                                                                                        <w:div w:id="1528788973">
                                                                                                                                                                                                                                                                                                                                                                                                                                                                                                                                                                                                                                                                                                                                                                                                                                                                                                                                                                                                                                                                                                                                                                                                                                                                                                                                          <w:marLeft w:val="0"/>
                                                                                                                                                                                                                                                                                                                                                                                                                                                                                                                                                                                                                                                                                                                                                                                                                                                                                                                                                                                                                                                                                                                                                                                                                                                                                                                                          <w:marRight w:val="0"/>
                                                                                                                                                                                                                                                                                                                                                                                                                                                                                                                                                                                                                                                                                                                                                                                                                                                                                                                                                                                                                                                                                                                                                                                                                                                                                                                                          <w:marTop w:val="0"/>
                                                                                                                                                                                                                                                                                                                                                                                                                                                                                                                                                                                                                                                                                                                                                                                                                                                                                                                                                                                                                                                                                                                                                                                                                                                                                                                                          <w:marBottom w:val="0"/>
                                                                                                                                                                                                                                                                                                                                                                                                                                                                                                                                                                                                                                                                                                                                                                                                                                                                                                                                                                                                                                                                                                                                                                                                                                                                                                                                          <w:divBdr>
                                                                                                                                                                                                                                                                                                                                                                                                                                                                                                                                                                                                                                                                                                                                                                                                                                                                                                                                                                                                                                                                                                                                                                                                                                                                                                                                            <w:top w:val="none" w:sz="0" w:space="0" w:color="auto"/>
                                                                                                                                                                                                                                                                                                                                                                                                                                                                                                                                                                                                                                                                                                                                                                                                                                                                                                                                                                                                                                                                                                                                                                                                                                                                                                                                            <w:left w:val="none" w:sz="0" w:space="0" w:color="auto"/>
                                                                                                                                                                                                                                                                                                                                                                                                                                                                                                                                                                                                                                                                                                                                                                                                                                                                                                                                                                                                                                                                                                                                                                                                                                                                                                                                            <w:bottom w:val="none" w:sz="0" w:space="0" w:color="auto"/>
                                                                                                                                                                                                                                                                                                                                                                                                                                                                                                                                                                                                                                                                                                                                                                                                                                                                                                                                                                                                                                                                                                                                                                                                                                                                                                                                            <w:right w:val="none" w:sz="0" w:space="0" w:color="auto"/>
                                                                                                                                                                                                                                                                                                                                                                                                                                                                                                                                                                                                                                                                                                                                                                                                                                                                                                                                                                                                                                                                                                                                                                                                                                                                                                                                          </w:divBdr>
                                                                                                                                                                                                                                                                                                                                                                                                                                                                                                                                                                                                                                                                                                                                                                                                                                                                                                                                                                                                                                                                                                                                                                                                                                                                                                                                          <w:divsChild>
                                                                                                                                                                                                                                                                                                                                                                                                                                                                                                                                                                                                                                                                                                                                                                                                                                                                                                                                                                                                                                                                                                                                                                                                                                                                                                                                            <w:div w:id="1608848995">
                                                                                                                                                                                                                                                                                                                                                                                                                                                                                                                                                                                                                                                                                                                                                                                                                                                                                                                                                                                                                                                                                                                                                                                                                                                                                                                                              <w:marLeft w:val="0"/>
                                                                                                                                                                                                                                                                                                                                                                                                                                                                                                                                                                                                                                                                                                                                                                                                                                                                                                                                                                                                                                                                                                                                                                                                                                                                                                                                              <w:marRight w:val="0"/>
                                                                                                                                                                                                                                                                                                                                                                                                                                                                                                                                                                                                                                                                                                                                                                                                                                                                                                                                                                                                                                                                                                                                                                                                                                                                                                                                              <w:marTop w:val="0"/>
                                                                                                                                                                                                                                                                                                                                                                                                                                                                                                                                                                                                                                                                                                                                                                                                                                                                                                                                                                                                                                                                                                                                                                                                                                                                                                                                              <w:marBottom w:val="0"/>
                                                                                                                                                                                                                                                                                                                                                                                                                                                                                                                                                                                                                                                                                                                                                                                                                                                                                                                                                                                                                                                                                                                                                                                                                                                                                                                                              <w:divBdr>
                                                                                                                                                                                                                                                                                                                                                                                                                                                                                                                                                                                                                                                                                                                                                                                                                                                                                                                                                                                                                                                                                                                                                                                                                                                                                                                                                <w:top w:val="none" w:sz="0" w:space="0" w:color="auto"/>
                                                                                                                                                                                                                                                                                                                                                                                                                                                                                                                                                                                                                                                                                                                                                                                                                                                                                                                                                                                                                                                                                                                                                                                                                                                                                                                                                <w:left w:val="none" w:sz="0" w:space="0" w:color="auto"/>
                                                                                                                                                                                                                                                                                                                                                                                                                                                                                                                                                                                                                                                                                                                                                                                                                                                                                                                                                                                                                                                                                                                                                                                                                                                                                                                                                <w:bottom w:val="none" w:sz="0" w:space="0" w:color="auto"/>
                                                                                                                                                                                                                                                                                                                                                                                                                                                                                                                                                                                                                                                                                                                                                                                                                                                                                                                                                                                                                                                                                                                                                                                                                                                                                                                                                <w:right w:val="none" w:sz="0" w:space="0" w:color="auto"/>
                                                                                                                                                                                                                                                                                                                                                                                                                                                                                                                                                                                                                                                                                                                                                                                                                                                                                                                                                                                                                                                                                                                                                                                                                                                                                                                                              </w:divBdr>
                                                                                                                                                                                                                                                                                                                                                                                                                                                                                                                                                                                                                                                                                                                                                                                                                                                                                                                                                                                                                                                                                                                                                                                                                                                                                                                                              <w:divsChild>
                                                                                                                                                                                                                                                                                                                                                                                                                                                                                                                                                                                                                                                                                                                                                                                                                                                                                                                                                                                                                                                                                                                                                                                                                                                                                                                                                <w:div w:id="851723518">
                                                                                                                                                                                                                                                                                                                                                                                                                                                                                                                                                                                                                                                                                                                                                                                                                                                                                                                                                                                                                                                                                                                                                                                                                                                                                                                                                  <w:marLeft w:val="0"/>
                                                                                                                                                                                                                                                                                                                                                                                                                                                                                                                                                                                                                                                                                                                                                                                                                                                                                                                                                                                                                                                                                                                                                                                                                                                                                                                                                  <w:marRight w:val="0"/>
                                                                                                                                                                                                                                                                                                                                                                                                                                                                                                                                                                                                                                                                                                                                                                                                                                                                                                                                                                                                                                                                                                                                                                                                                                                                                                                                                  <w:marTop w:val="0"/>
                                                                                                                                                                                                                                                                                                                                                                                                                                                                                                                                                                                                                                                                                                                                                                                                                                                                                                                                                                                                                                                                                                                                                                                                                                                                                                                                                  <w:marBottom w:val="0"/>
                                                                                                                                                                                                                                                                                                                                                                                                                                                                                                                                                                                                                                                                                                                                                                                                                                                                                                                                                                                                                                                                                                                                                                                                                                                                                                                                                  <w:divBdr>
                                                                                                                                                                                                                                                                                                                                                                                                                                                                                                                                                                                                                                                                                                                                                                                                                                                                                                                                                                                                                                                                                                                                                                                                                                                                                                                                                    <w:top w:val="none" w:sz="0" w:space="0" w:color="auto"/>
                                                                                                                                                                                                                                                                                                                                                                                                                                                                                                                                                                                                                                                                                                                                                                                                                                                                                                                                                                                                                                                                                                                                                                                                                                                                                                                                                    <w:left w:val="none" w:sz="0" w:space="0" w:color="auto"/>
                                                                                                                                                                                                                                                                                                                                                                                                                                                                                                                                                                                                                                                                                                                                                                                                                                                                                                                                                                                                                                                                                                                                                                                                                                                                                                                                                    <w:bottom w:val="none" w:sz="0" w:space="0" w:color="auto"/>
                                                                                                                                                                                                                                                                                                                                                                                                                                                                                                                                                                                                                                                                                                                                                                                                                                                                                                                                                                                                                                                                                                                                                                                                                                                                                                                                                    <w:right w:val="none" w:sz="0" w:space="0" w:color="auto"/>
                                                                                                                                                                                                                                                                                                                                                                                                                                                                                                                                                                                                                                                                                                                                                                                                                                                                                                                                                                                                                                                                                                                                                                                                                                                                                                                                                  </w:divBdr>
                                                                                                                                                                                                                                                                                                                                                                                                                                                                                                                                                                                                                                                                                                                                                                                                                                                                                                                                                                                                                                                                                                                                                                                                                                                                                                                                                  <w:divsChild>
                                                                                                                                                                                                                                                                                                                                                                                                                                                                                                                                                                                                                                                                                                                                                                                                                                                                                                                                                                                                                                                                                                                                                                                                                                                                                                                                                    <w:div w:id="807939363">
                                                                                                                                                                                                                                                                                                                                                                                                                                                                                                                                                                                                                                                                                                                                                                                                                                                                                                                                                                                                                                                                                                                                                                                                                                                                                                                                                      <w:marLeft w:val="0"/>
                                                                                                                                                                                                                                                                                                                                                                                                                                                                                                                                                                                                                                                                                                                                                                                                                                                                                                                                                                                                                                                                                                                                                                                                                                                                                                                                                      <w:marRight w:val="0"/>
                                                                                                                                                                                                                                                                                                                                                                                                                                                                                                                                                                                                                                                                                                                                                                                                                                                                                                                                                                                                                                                                                                                                                                                                                                                                                                                                                      <w:marTop w:val="0"/>
                                                                                                                                                                                                                                                                                                                                                                                                                                                                                                                                                                                                                                                                                                                                                                                                                                                                                                                                                                                                                                                                                                                                                                                                                                                                                                                                                      <w:marBottom w:val="0"/>
                                                                                                                                                                                                                                                                                                                                                                                                                                                                                                                                                                                                                                                                                                                                                                                                                                                                                                                                                                                                                                                                                                                                                                                                                                                                                                                                                      <w:divBdr>
                                                                                                                                                                                                                                                                                                                                                                                                                                                                                                                                                                                                                                                                                                                                                                                                                                                                                                                                                                                                                                                                                                                                                                                                                                                                                                                                                        <w:top w:val="none" w:sz="0" w:space="0" w:color="auto"/>
                                                                                                                                                                                                                                                                                                                                                                                                                                                                                                                                                                                                                                                                                                                                                                                                                                                                                                                                                                                                                                                                                                                                                                                                                                                                                                                                                        <w:left w:val="none" w:sz="0" w:space="0" w:color="auto"/>
                                                                                                                                                                                                                                                                                                                                                                                                                                                                                                                                                                                                                                                                                                                                                                                                                                                                                                                                                                                                                                                                                                                                                                                                                                                                                                                                                        <w:bottom w:val="none" w:sz="0" w:space="0" w:color="auto"/>
                                                                                                                                                                                                                                                                                                                                                                                                                                                                                                                                                                                                                                                                                                                                                                                                                                                                                                                                                                                                                                                                                                                                                                                                                                                                                                                                                        <w:right w:val="none" w:sz="0" w:space="0" w:color="auto"/>
                                                                                                                                                                                                                                                                                                                                                                                                                                                                                                                                                                                                                                                                                                                                                                                                                                                                                                                                                                                                                                                                                                                                                                                                                                                                                                                                                      </w:divBdr>
                                                                                                                                                                                                                                                                                                                                                                                                                                                                                                                                                                                                                                                                                                                                                                                                                                                                                                                                                                                                                                                                                                                                                                                                                                                                                                                                                      <w:divsChild>
                                                                                                                                                                                                                                                                                                                                                                                                                                                                                                                                                                                                                                                                                                                                                                                                                                                                                                                                                                                                                                                                                                                                                                                                                                                                                                                                                        <w:div w:id="483932068">
                                                                                                                                                                                                                                                                                                                                                                                                                                                                                                                                                                                                                                                                                                                                                                                                                                                                                                                                                                                                                                                                                                                                                                                                                                                                                                                                                          <w:marLeft w:val="0"/>
                                                                                                                                                                                                                                                                                                                                                                                                                                                                                                                                                                                                                                                                                                                                                                                                                                                                                                                                                                                                                                                                                                                                                                                                                                                                                                                                                          <w:marRight w:val="120"/>
                                                                                                                                                                                                                                                                                                                                                                                                                                                                                                                                                                                                                                                                                                                                                                                                                                                                                                                                                                                                                                                                                                                                                                                                                                                                                                                                                          <w:marTop w:val="0"/>
                                                                                                                                                                                                                                                                                                                                                                                                                                                                                                                                                                                                                                                                                                                                                                                                                                                                                                                                                                                                                                                                                                                                                                                                                                                                                                                                                          <w:marBottom w:val="0"/>
                                                                                                                                                                                                                                                                                                                                                                                                                                                                                                                                                                                                                                                                                                                                                                                                                                                                                                                                                                                                                                                                                                                                                                                                                                                                                                                                                          <w:divBdr>
                                                                                                                                                                                                                                                                                                                                                                                                                                                                                                                                                                                                                                                                                                                                                                                                                                                                                                                                                                                                                                                                                                                                                                                                                                                                                                                                                            <w:top w:val="none" w:sz="0" w:space="0" w:color="auto"/>
                                                                                                                                                                                                                                                                                                                                                                                                                                                                                                                                                                                                                                                                                                                                                                                                                                                                                                                                                                                                                                                                                                                                                                                                                                                                                                                                                            <w:left w:val="none" w:sz="0" w:space="0" w:color="auto"/>
                                                                                                                                                                                                                                                                                                                                                                                                                                                                                                                                                                                                                                                                                                                                                                                                                                                                                                                                                                                                                                                                                                                                                                                                                                                                                                                                                            <w:bottom w:val="none" w:sz="0" w:space="0" w:color="auto"/>
                                                                                                                                                                                                                                                                                                                                                                                                                                                                                                                                                                                                                                                                                                                                                                                                                                                                                                                                                                                                                                                                                                                                                                                                                                                                                                                                                            <w:right w:val="none" w:sz="0" w:space="0" w:color="auto"/>
                                                                                                                                                                                                                                                                                                                                                                                                                                                                                                                                                                                                                                                                                                                                                                                                                                                                                                                                                                                                                                                                                                                                                                                                                                                                                                                                                          </w:divBdr>
                                                                                                                                                                                                                                                                                                                                                                                                                                                                                                                                                                                                                                                                                                                                                                                                                                                                                                                                                                                                                                                                                                                                                                                                                                                                                                                                                          <w:divsChild>
                                                                                                                                                                                                                                                                                                                                                                                                                                                                                                                                                                                                                                                                                                                                                                                                                                                                                                                                                                                                                                                                                                                                                                                                                                                                                                                                                            <w:div w:id="1031685813">
                                                                                                                                                                                                                                                                                                                                                                                                                                                                                                                                                                                                                                                                                                                                                                                                                                                                                                                                                                                                                                                                                                                                                                                                                                                                                                                                                              <w:marLeft w:val="0"/>
                                                                                                                                                                                                                                                                                                                                                                                                                                                                                                                                                                                                                                                                                                                                                                                                                                                                                                                                                                                                                                                                                                                                                                                                                                                                                                                                                              <w:marRight w:val="0"/>
                                                                                                                                                                                                                                                                                                                                                                                                                                                                                                                                                                                                                                                                                                                                                                                                                                                                                                                                                                                                                                                                                                                                                                                                                                                                                                                                                              <w:marTop w:val="0"/>
                                                                                                                                                                                                                                                                                                                                                                                                                                                                                                                                                                                                                                                                                                                                                                                                                                                                                                                                                                                                                                                                                                                                                                                                                                                                                                                                                              <w:marBottom w:val="0"/>
                                                                                                                                                                                                                                                                                                                                                                                                                                                                                                                                                                                                                                                                                                                                                                                                                                                                                                                                                                                                                                                                                                                                                                                                                                                                                                                                                              <w:divBdr>
                                                                                                                                                                                                                                                                                                                                                                                                                                                                                                                                                                                                                                                                                                                                                                                                                                                                                                                                                                                                                                                                                                                                                                                                                                                                                                                                                                <w:top w:val="none" w:sz="0" w:space="0" w:color="auto"/>
                                                                                                                                                                                                                                                                                                                                                                                                                                                                                                                                                                                                                                                                                                                                                                                                                                                                                                                                                                                                                                                                                                                                                                                                                                                                                                                                                                <w:left w:val="none" w:sz="0" w:space="0" w:color="auto"/>
                                                                                                                                                                                                                                                                                                                                                                                                                                                                                                                                                                                                                                                                                                                                                                                                                                                                                                                                                                                                                                                                                                                                                                                                                                                                                                                                                                <w:bottom w:val="none" w:sz="0" w:space="0" w:color="auto"/>
                                                                                                                                                                                                                                                                                                                                                                                                                                                                                                                                                                                                                                                                                                                                                                                                                                                                                                                                                                                                                                                                                                                                                                                                                                                                                                                                                                <w:right w:val="none" w:sz="0" w:space="0" w:color="auto"/>
                                                                                                                                                                                                                                                                                                                                                                                                                                                                                                                                                                                                                                                                                                                                                                                                                                                                                                                                                                                                                                                                                                                                                                                                                                                                                                                                                              </w:divBdr>
                                                                                                                                                                                                                                                                                                                                                                                                                                                                                                                                                                                                                                                                                                                                                                                                                                                                                                                                                                                                                                                                                                                                                                                                                                                                                                                                                              <w:divsChild>
                                                                                                                                                                                                                                                                                                                                                                                                                                                                                                                                                                                                                                                                                                                                                                                                                                                                                                                                                                                                                                                                                                                                                                                                                                                                                                                                                                <w:div w:id="1067337995">
                                                                                                                                                                                                                                                                                                                                                                                                                                                                                                                                                                                                                                                                                                                                                                                                                                                                                                                                                                                                                                                                                                                                                                                                                                                                                                                                                                  <w:marLeft w:val="0"/>
                                                                                                                                                                                                                                                                                                                                                                                                                                                                                                                                                                                                                                                                                                                                                                                                                                                                                                                                                                                                                                                                                                                                                                                                                                                                                                                                                                  <w:marRight w:val="0"/>
                                                                                                                                                                                                                                                                                                                                                                                                                                                                                                                                                                                                                                                                                                                                                                                                                                                                                                                                                                                                                                                                                                                                                                                                                                                                                                                                                                  <w:marTop w:val="0"/>
                                                                                                                                                                                                                                                                                                                                                                                                                                                                                                                                                                                                                                                                                                                                                                                                                                                                                                                                                                                                                                                                                                                                                                                                                                                                                                                                                                  <w:marBottom w:val="0"/>
                                                                                                                                                                                                                                                                                                                                                                                                                                                                                                                                                                                                                                                                                                                                                                                                                                                                                                                                                                                                                                                                                                                                                                                                                                                                                                                                                                  <w:divBdr>
                                                                                                                                                                                                                                                                                                                                                                                                                                                                                                                                                                                                                                                                                                                                                                                                                                                                                                                                                                                                                                                                                                                                                                                                                                                                                                                                                                    <w:top w:val="none" w:sz="0" w:space="0" w:color="auto"/>
                                                                                                                                                                                                                                                                                                                                                                                                                                                                                                                                                                                                                                                                                                                                                                                                                                                                                                                                                                                                                                                                                                                                                                                                                                                                                                                                                                    <w:left w:val="none" w:sz="0" w:space="0" w:color="auto"/>
                                                                                                                                                                                                                                                                                                                                                                                                                                                                                                                                                                                                                                                                                                                                                                                                                                                                                                                                                                                                                                                                                                                                                                                                                                                                                                                                                                    <w:bottom w:val="none" w:sz="0" w:space="0" w:color="auto"/>
                                                                                                                                                                                                                                                                                                                                                                                                                                                                                                                                                                                                                                                                                                                                                                                                                                                                                                                                                                                                                                                                                                                                                                                                                                                                                                                                                                    <w:right w:val="none" w:sz="0" w:space="0" w:color="auto"/>
                                                                                                                                                                                                                                                                                                                                                                                                                                                                                                                                                                                                                                                                                                                                                                                                                                                                                                                                                                                                                                                                                                                                                                                                                                                                                                                                                                  </w:divBdr>
                                                                                                                                                                                                                                                                                                                                                                                                                                                                                                                                                                                                                                                                                                                                                                                                                                                                                                                                                                                                                                                                                                                                                                                                                                                                                                                                                                  <w:divsChild>
                                                                                                                                                                                                                                                                                                                                                                                                                                                                                                                                                                                                                                                                                                                                                                                                                                                                                                                                                                                                                                                                                                                                                                                                                                                                                                                                                                    <w:div w:id="1297491825">
                                                                                                                                                                                                                                                                                                                                                                                                                                                                                                                                                                                                                                                                                                                                                                                                                                                                                                                                                                                                                                                                                                                                                                                                                                                                                                                                                                      <w:marLeft w:val="360"/>
                                                                                                                                                                                                                                                                                                                                                                                                                                                                                                                                                                                                                                                                                                                                                                                                                                                                                                                                                                                                                                                                                                                                                                                                                                                                                                                                                                      <w:marRight w:val="360"/>
                                                                                                                                                                                                                                                                                                                                                                                                                                                                                                                                                                                                                                                                                                                                                                                                                                                                                                                                                                                                                                                                                                                                                                                                                                                                                                                                                                      <w:marTop w:val="0"/>
                                                                                                                                                                                                                                                                                                                                                                                                                                                                                                                                                                                                                                                                                                                                                                                                                                                                                                                                                                                                                                                                                                                                                                                                                                                                                                                                                                      <w:marBottom w:val="360"/>
                                                                                                                                                                                                                                                                                                                                                                                                                                                                                                                                                                                                                                                                                                                                                                                                                                                                                                                                                                                                                                                                                                                                                                                                                                                                                                                                                                      <w:divBdr>
                                                                                                                                                                                                                                                                                                                                                                                                                                                                                                                                                                                                                                                                                                                                                                                                                                                                                                                                                                                                                                                                                                                                                                                                                                                                                                                                                                        <w:top w:val="none" w:sz="0" w:space="0" w:color="auto"/>
                                                                                                                                                                                                                                                                                                                                                                                                                                                                                                                                                                                                                                                                                                                                                                                                                                                                                                                                                                                                                                                                                                                                                                                                                                                                                                                                                                        <w:left w:val="none" w:sz="0" w:space="0" w:color="auto"/>
                                                                                                                                                                                                                                                                                                                                                                                                                                                                                                                                                                                                                                                                                                                                                                                                                                                                                                                                                                                                                                                                                                                                                                                                                                                                                                                                                                        <w:bottom w:val="none" w:sz="0" w:space="0" w:color="auto"/>
                                                                                                                                                                                                                                                                                                                                                                                                                                                                                                                                                                                                                                                                                                                                                                                                                                                                                                                                                                                                                                                                                                                                                                                                                                                                                                                                                                        <w:right w:val="none" w:sz="0" w:space="0" w:color="auto"/>
                                                                                                                                                                                                                                                                                                                                                                                                                                                                                                                                                                                                                                                                                                                                                                                                                                                                                                                                                                                                                                                                                                                                                                                                                                                                                                                                                                      </w:divBdr>
                                                                                                                                                                                                                                                                                                                                                                                                                                                                                                                                                                                                                                                                                                                                                                                                                                                                                                                                                                                                                                                                                                                                                                                                                                                                                                                                                                      <w:divsChild>
                                                                                                                                                                                                                                                                                                                                                                                                                                                                                                                                                                                                                                                                                                                                                                                                                                                                                                                                                                                                                                                                                                                                                                                                                                                                                                                                                                        <w:div w:id="93206477">
                                                                                                                                                                                                                                                                                                                                                                                                                                                                                                                                                                                                                                                                                                                                                                                                                                                                                                                                                                                                                                                                                                                                                                                                                                                                                                                                                                          <w:marLeft w:val="0"/>
                                                                                                                                                                                                                                                                                                                                                                                                                                                                                                                                                                                                                                                                                                                                                                                                                                                                                                                                                                                                                                                                                                                                                                                                                                                                                                                                                                          <w:marRight w:val="0"/>
                                                                                                                                                                                                                                                                                                                                                                                                                                                                                                                                                                                                                                                                                                                                                                                                                                                                                                                                                                                                                                                                                                                                                                                                                                                                                                                                                                          <w:marTop w:val="0"/>
                                                                                                                                                                                                                                                                                                                                                                                                                                                                                                                                                                                                                                                                                                                                                                                                                                                                                                                                                                                                                                                                                                                                                                                                                                                                                                                                                                          <w:marBottom w:val="0"/>
                                                                                                                                                                                                                                                                                                                                                                                                                                                                                                                                                                                                                                                                                                                                                                                                                                                                                                                                                                                                                                                                                                                                                                                                                                                                                                                                                                          <w:divBdr>
                                                                                                                                                                                                                                                                                                                                                                                                                                                                                                                                                                                                                                                                                                                                                                                                                                                                                                                                                                                                                                                                                                                                                                                                                                                                                                                                                                            <w:top w:val="none" w:sz="0" w:space="0" w:color="auto"/>
                                                                                                                                                                                                                                                                                                                                                                                                                                                                                                                                                                                                                                                                                                                                                                                                                                                                                                                                                                                                                                                                                                                                                                                                                                                                                                                                                                            <w:left w:val="none" w:sz="0" w:space="0" w:color="auto"/>
                                                                                                                                                                                                                                                                                                                                                                                                                                                                                                                                                                                                                                                                                                                                                                                                                                                                                                                                                                                                                                                                                                                                                                                                                                                                                                                                                                            <w:bottom w:val="none" w:sz="0" w:space="0" w:color="auto"/>
                                                                                                                                                                                                                                                                                                                                                                                                                                                                                                                                                                                                                                                                                                                                                                                                                                                                                                                                                                                                                                                                                                                                                                                                                                                                                                                                                                            <w:right w:val="none" w:sz="0" w:space="0" w:color="auto"/>
                                                                                                                                                                                                                                                                                                                                                                                                                                                                                                                                                                                                                                                                                                                                                                                                                                                                                                                                                                                                                                                                                                                                                                                                                                                                                                                                                                          </w:divBdr>
                                                                                                                                                                                                                                                                                                                                                                                                                                                                                                                                                                                                                                                                                                                                                                                                                                                                                                                                                                                                                                                                                                                                                                                                                                                                                                                                                                          <w:divsChild>
                                                                                                                                                                                                                                                                                                                                                                                                                                                                                                                                                                                                                                                                                                                                                                                                                                                                                                                                                                                                                                                                                                                                                                                                                                                                                                                                                                            <w:div w:id="1607687601">
                                                                                                                                                                                                                                                                                                                                                                                                                                                                                                                                                                                                                                                                                                                                                                                                                                                                                                                                                                                                                                                                                                                                                                                                                                                                                                                                                                              <w:marLeft w:val="0"/>
                                                                                                                                                                                                                                                                                                                                                                                                                                                                                                                                                                                                                                                                                                                                                                                                                                                                                                                                                                                                                                                                                                                                                                                                                                                                                                                                                                              <w:marRight w:val="0"/>
                                                                                                                                                                                                                                                                                                                                                                                                                                                                                                                                                                                                                                                                                                                                                                                                                                                                                                                                                                                                                                                                                                                                                                                                                                                                                                                                                                              <w:marTop w:val="0"/>
                                                                                                                                                                                                                                                                                                                                                                                                                                                                                                                                                                                                                                                                                                                                                                                                                                                                                                                                                                                                                                                                                                                                                                                                                                                                                                                                                                              <w:marBottom w:val="0"/>
                                                                                                                                                                                                                                                                                                                                                                                                                                                                                                                                                                                                                                                                                                                                                                                                                                                                                                                                                                                                                                                                                                                                                                                                                                                                                                                                                                              <w:divBdr>
                                                                                                                                                                                                                                                                                                                                                                                                                                                                                                                                                                                                                                                                                                                                                                                                                                                                                                                                                                                                                                                                                                                                                                                                                                                                                                                                                                                <w:top w:val="none" w:sz="0" w:space="0" w:color="auto"/>
                                                                                                                                                                                                                                                                                                                                                                                                                                                                                                                                                                                                                                                                                                                                                                                                                                                                                                                                                                                                                                                                                                                                                                                                                                                                                                                                                                                <w:left w:val="none" w:sz="0" w:space="0" w:color="auto"/>
                                                                                                                                                                                                                                                                                                                                                                                                                                                                                                                                                                                                                                                                                                                                                                                                                                                                                                                                                                                                                                                                                                                                                                                                                                                                                                                                                                                <w:bottom w:val="none" w:sz="0" w:space="0" w:color="auto"/>
                                                                                                                                                                                                                                                                                                                                                                                                                                                                                                                                                                                                                                                                                                                                                                                                                                                                                                                                                                                                                                                                                                                                                                                                                                                                                                                                                                                <w:right w:val="none" w:sz="0" w:space="0" w:color="auto"/>
                                                                                                                                                                                                                                                                                                                                                                                                                                                                                                                                                                                                                                                                                                                                                                                                                                                                                                                                                                                                                                                                                                                                                                                                                                                                                                                                                                              </w:divBdr>
                                                                                                                                                                                                                                                                                                                                                                                                                                                                                                                                                                                                                                                                                                                                                                                                                                                                                                                                                                                                                                                                                                                                                                                                                                                                                                                                                                              <w:divsChild>
                                                                                                                                                                                                                                                                                                                                                                                                                                                                                                                                                                                                                                                                                                                                                                                                                                                                                                                                                                                                                                                                                                                                                                                                                                                                                                                                                                                <w:div w:id="56242705">
                                                                                                                                                                                                                                                                                                                                                                                                                                                                                                                                                                                                                                                                                                                                                                                                                                                                                                                                                                                                                                                                                                                                                                                                                                                                                                                                                                                  <w:marLeft w:val="0"/>
                                                                                                                                                                                                                                                                                                                                                                                                                                                                                                                                                                                                                                                                                                                                                                                                                                                                                                                                                                                                                                                                                                                                                                                                                                                                                                                                                                                  <w:marRight w:val="0"/>
                                                                                                                                                                                                                                                                                                                                                                                                                                                                                                                                                                                                                                                                                                                                                                                                                                                                                                                                                                                                                                                                                                                                                                                                                                                                                                                                                                                  <w:marTop w:val="0"/>
                                                                                                                                                                                                                                                                                                                                                                                                                                                                                                                                                                                                                                                                                                                                                                                                                                                                                                                                                                                                                                                                                                                                                                                                                                                                                                                                                                                  <w:marBottom w:val="0"/>
                                                                                                                                                                                                                                                                                                                                                                                                                                                                                                                                                                                                                                                                                                                                                                                                                                                                                                                                                                                                                                                                                                                                                                                                                                                                                                                                                                                  <w:divBdr>
                                                                                                                                                                                                                                                                                                                                                                                                                                                                                                                                                                                                                                                                                                                                                                                                                                                                                                                                                                                                                                                                                                                                                                                                                                                                                                                                                                                    <w:top w:val="none" w:sz="0" w:space="0" w:color="auto"/>
                                                                                                                                                                                                                                                                                                                                                                                                                                                                                                                                                                                                                                                                                                                                                                                                                                                                                                                                                                                                                                                                                                                                                                                                                                                                                                                                                                                    <w:left w:val="none" w:sz="0" w:space="0" w:color="auto"/>
                                                                                                                                                                                                                                                                                                                                                                                                                                                                                                                                                                                                                                                                                                                                                                                                                                                                                                                                                                                                                                                                                                                                                                                                                                                                                                                                                                                    <w:bottom w:val="none" w:sz="0" w:space="0" w:color="auto"/>
                                                                                                                                                                                                                                                                                                                                                                                                                                                                                                                                                                                                                                                                                                                                                                                                                                                                                                                                                                                                                                                                                                                                                                                                                                                                                                                                                                                    <w:right w:val="none" w:sz="0" w:space="0" w:color="auto"/>
                                                                                                                                                                                                                                                                                                                                                                                                                                                                                                                                                                                                                                                                                                                                                                                                                                                                                                                                                                                                                                                                                                                                                                                                                                                                                                                                                                                  </w:divBdr>
                                                                                                                                                                                                                                                                                                                                                                                                                                                                                                                                                                                                                                                                                                                                                                                                                                                                                                                                                                                                                                                                                                                                                                                                                                                                                                                                                                                  <w:divsChild>
                                                                                                                                                                                                                                                                                                                                                                                                                                                                                                                                                                                                                                                                                                                                                                                                                                                                                                                                                                                                                                                                                                                                                                                                                                                                                                                                                                                    <w:div w:id="503590428">
                                                                                                                                                                                                                                                                                                                                                                                                                                                                                                                                                                                                                                                                                                                                                                                                                                                                                                                                                                                                                                                                                                                                                                                                                                                                                                                                                                                      <w:marLeft w:val="0"/>
                                                                                                                                                                                                                                                                                                                                                                                                                                                                                                                                                                                                                                                                                                                                                                                                                                                                                                                                                                                                                                                                                                                                                                                                                                                                                                                                                                                      <w:marRight w:val="0"/>
                                                                                                                                                                                                                                                                                                                                                                                                                                                                                                                                                                                                                                                                                                                                                                                                                                                                                                                                                                                                                                                                                                                                                                                                                                                                                                                                                                                      <w:marTop w:val="0"/>
                                                                                                                                                                                                                                                                                                                                                                                                                                                                                                                                                                                                                                                                                                                                                                                                                                                                                                                                                                                                                                                                                                                                                                                                                                                                                                                                                                                      <w:marBottom w:val="0"/>
                                                                                                                                                                                                                                                                                                                                                                                                                                                                                                                                                                                                                                                                                                                                                                                                                                                                                                                                                                                                                                                                                                                                                                                                                                                                                                                                                                                      <w:divBdr>
                                                                                                                                                                                                                                                                                                                                                                                                                                                                                                                                                                                                                                                                                                                                                                                                                                                                                                                                                                                                                                                                                                                                                                                                                                                                                                                                                                                        <w:top w:val="none" w:sz="0" w:space="0" w:color="auto"/>
                                                                                                                                                                                                                                                                                                                                                                                                                                                                                                                                                                                                                                                                                                                                                                                                                                                                                                                                                                                                                                                                                                                                                                                                                                                                                                                                                                                        <w:left w:val="none" w:sz="0" w:space="0" w:color="auto"/>
                                                                                                                                                                                                                                                                                                                                                                                                                                                                                                                                                                                                                                                                                                                                                                                                                                                                                                                                                                                                                                                                                                                                                                                                                                                                                                                                                                                        <w:bottom w:val="none" w:sz="0" w:space="0" w:color="auto"/>
                                                                                                                                                                                                                                                                                                                                                                                                                                                                                                                                                                                                                                                                                                                                                                                                                                                                                                                                                                                                                                                                                                                                                                                                                                                                                                                                                                                        <w:right w:val="none" w:sz="0" w:space="0" w:color="auto"/>
                                                                                                                                                                                                                                                                                                                                                                                                                                                                                                                                                                                                                                                                                                                                                                                                                                                                                                                                                                                                                                                                                                                                                                                                                                                                                                                                                                                      </w:divBdr>
                                                                                                                                                                                                                                                                                                                                                                                                                                                                                                                                                                                                                                                                                                                                                                                                                                                                                                                                                                                                                                                                                                                                                                                                                                                                                                                                                                                      <w:divsChild>
                                                                                                                                                                                                                                                                                                                                                                                                                                                                                                                                                                                                                                                                                                                                                                                                                                                                                                                                                                                                                                                                                                                                                                                                                                                                                                                                                                                        <w:div w:id="1865360304">
                                                                                                                                                                                                                                                                                                                                                                                                                                                                                                                                                                                                                                                                                                                                                                                                                                                                                                                                                                                                                                                                                                                                                                                                                                                                                                                                                                                          <w:marLeft w:val="0"/>
                                                                                                                                                                                                                                                                                                                                                                                                                                                                                                                                                                                                                                                                                                                                                                                                                                                                                                                                                                                                                                                                                                                                                                                                                                                                                                                                                                                          <w:marRight w:val="0"/>
                                                                                                                                                                                                                                                                                                                                                                                                                                                                                                                                                                                                                                                                                                                                                                                                                                                                                                                                                                                                                                                                                                                                                                                                                                                                                                                                                                                          <w:marTop w:val="0"/>
                                                                                                                                                                                                                                                                                                                                                                                                                                                                                                                                                                                                                                                                                                                                                                                                                                                                                                                                                                                                                                                                                                                                                                                                                                                                                                                                                                                          <w:marBottom w:val="0"/>
                                                                                                                                                                                                                                                                                                                                                                                                                                                                                                                                                                                                                                                                                                                                                                                                                                                                                                                                                                                                                                                                                                                                                                                                                                                                                                                                                                                          <w:divBdr>
                                                                                                                                                                                                                                                                                                                                                                                                                                                                                                                                                                                                                                                                                                                                                                                                                                                                                                                                                                                                                                                                                                                                                                                                                                                                                                                                                                                            <w:top w:val="none" w:sz="0" w:space="0" w:color="auto"/>
                                                                                                                                                                                                                                                                                                                                                                                                                                                                                                                                                                                                                                                                                                                                                                                                                                                                                                                                                                                                                                                                                                                                                                                                                                                                                                                                                                                            <w:left w:val="none" w:sz="0" w:space="0" w:color="auto"/>
                                                                                                                                                                                                                                                                                                                                                                                                                                                                                                                                                                                                                                                                                                                                                                                                                                                                                                                                                                                                                                                                                                                                                                                                                                                                                                                                                                                            <w:bottom w:val="none" w:sz="0" w:space="0" w:color="auto"/>
                                                                                                                                                                                                                                                                                                                                                                                                                                                                                                                                                                                                                                                                                                                                                                                                                                                                                                                                                                                                                                                                                                                                                                                                                                                                                                                                                                                            <w:right w:val="none" w:sz="0" w:space="0" w:color="auto"/>
                                                                                                                                                                                                                                                                                                                                                                                                                                                                                                                                                                                                                                                                                                                                                                                                                                                                                                                                                                                                                                                                                                                                                                                                                                                                                                                                                                                          </w:divBdr>
                                                                                                                                                                                                                                                                                                                                                                                                                                                                                                                                                                                                                                                                                                                                                                                                                                                                                                                                                                                                                                                                                                                                                                                                                                                                                                                                                                                          <w:divsChild>
                                                                                                                                                                                                                                                                                                                                                                                                                                                                                                                                                                                                                                                                                                                                                                                                                                                                                                                                                                                                                                                                                                                                                                                                                                                                                                                                                                                            <w:div w:id="974875955">
                                                                                                                                                                                                                                                                                                                                                                                                                                                                                                                                                                                                                                                                                                                                                                                                                                                                                                                                                                                                                                                                                                                                                                                                                                                                                                                                                                                              <w:marLeft w:val="0"/>
                                                                                                                                                                                                                                                                                                                                                                                                                                                                                                                                                                                                                                                                                                                                                                                                                                                                                                                                                                                                                                                                                                                                                                                                                                                                                                                                                                                              <w:marRight w:val="0"/>
                                                                                                                                                                                                                                                                                                                                                                                                                                                                                                                                                                                                                                                                                                                                                                                                                                                                                                                                                                                                                                                                                                                                                                                                                                                                                                                                                                                              <w:marTop w:val="0"/>
                                                                                                                                                                                                                                                                                                                                                                                                                                                                                                                                                                                                                                                                                                                                                                                                                                                                                                                                                                                                                                                                                                                                                                                                                                                                                                                                                                                              <w:marBottom w:val="0"/>
                                                                                                                                                                                                                                                                                                                                                                                                                                                                                                                                                                                                                                                                                                                                                                                                                                                                                                                                                                                                                                                                                                                                                                                                                                                                                                                                                                                              <w:divBdr>
                                                                                                                                                                                                                                                                                                                                                                                                                                                                                                                                                                                                                                                                                                                                                                                                                                                                                                                                                                                                                                                                                                                                                                                                                                                                                                                                                                                                <w:top w:val="none" w:sz="0" w:space="0" w:color="auto"/>
                                                                                                                                                                                                                                                                                                                                                                                                                                                                                                                                                                                                                                                                                                                                                                                                                                                                                                                                                                                                                                                                                                                                                                                                                                                                                                                                                                                                <w:left w:val="none" w:sz="0" w:space="0" w:color="auto"/>
                                                                                                                                                                                                                                                                                                                                                                                                                                                                                                                                                                                                                                                                                                                                                                                                                                                                                                                                                                                                                                                                                                                                                                                                                                                                                                                                                                                                <w:bottom w:val="none" w:sz="0" w:space="0" w:color="auto"/>
                                                                                                                                                                                                                                                                                                                                                                                                                                                                                                                                                                                                                                                                                                                                                                                                                                                                                                                                                                                                                                                                                                                                                                                                                                                                                                                                                                                                <w:right w:val="none" w:sz="0" w:space="0" w:color="auto"/>
                                                                                                                                                                                                                                                                                                                                                                                                                                                                                                                                                                                                                                                                                                                                                                                                                                                                                                                                                                                                                                                                                                                                                                                                                                                                                                                                                                                              </w:divBdr>
                                                                                                                                                                                                                                                                                                                                                                                                                                                                                                                                                                                                                                                                                                                                                                                                                                                                                                                                                                                                                                                                                                                                                                                                                                                                                                                                                                                            </w:div>
                                                                                                                                                                                                                                                                                                                                                                                                                                                                                                                                                                                                                                                                                                                                                                                                                                                                                                                                                                                                                                                                                                                                                                                                                                                                                                                                                                                          </w:divsChild>
                                                                                                                                                                                                                                                                                                                                                                                                                                                                                                                                                                                                                                                                                                                                                                                                                                                                                                                                                                                                                                                                                                                                                                                                                                                                                                                                                                                        </w:div>
                                                                                                                                                                                                                                                                                                                                                                                                                                                                                                                                                                                                                                                                                                                                                                                                                                                                                                                                                                                                                                                                                                                                                                                                                                                                                                                                                                                        <w:div w:id="589850378">
                                                                                                                                                                                                                                                                                                                                                                                                                                                                                                                                                                                                                                                                                                                                                                                                                                                                                                                                                                                                                                                                                                                                                                                                                                                                                                                                                                                          <w:marLeft w:val="0"/>
                                                                                                                                                                                                                                                                                                                                                                                                                                                                                                                                                                                                                                                                                                                                                                                                                                                                                                                                                                                                                                                                                                                                                                                                                                                                                                                                                                                          <w:marRight w:val="0"/>
                                                                                                                                                                                                                                                                                                                                                                                                                                                                                                                                                                                                                                                                                                                                                                                                                                                                                                                                                                                                                                                                                                                                                                                                                                                                                                                                                                                          <w:marTop w:val="0"/>
                                                                                                                                                                                                                                                                                                                                                                                                                                                                                                                                                                                                                                                                                                                                                                                                                                                                                                                                                                                                                                                                                                                                                                                                                                                                                                                                                                                          <w:marBottom w:val="0"/>
                                                                                                                                                                                                                                                                                                                                                                                                                                                                                                                                                                                                                                                                                                                                                                                                                                                                                                                                                                                                                                                                                                                                                                                                                                                                                                                                                                                          <w:divBdr>
                                                                                                                                                                                                                                                                                                                                                                                                                                                                                                                                                                                                                                                                                                                                                                                                                                                                                                                                                                                                                                                                                                                                                                                                                                                                                                                                                                                            <w:top w:val="none" w:sz="0" w:space="0" w:color="auto"/>
                                                                                                                                                                                                                                                                                                                                                                                                                                                                                                                                                                                                                                                                                                                                                                                                                                                                                                                                                                                                                                                                                                                                                                                                                                                                                                                                                                                            <w:left w:val="none" w:sz="0" w:space="0" w:color="auto"/>
                                                                                                                                                                                                                                                                                                                                                                                                                                                                                                                                                                                                                                                                                                                                                                                                                                                                                                                                                                                                                                                                                                                                                                                                                                                                                                                                                                                            <w:bottom w:val="none" w:sz="0" w:space="0" w:color="auto"/>
                                                                                                                                                                                                                                                                                                                                                                                                                                                                                                                                                                                                                                                                                                                                                                                                                                                                                                                                                                                                                                                                                                                                                                                                                                                                                                                                                                                            <w:right w:val="none" w:sz="0" w:space="0" w:color="auto"/>
                                                                                                                                                                                                                                                                                                                                                                                                                                                                                                                                                                                                                                                                                                                                                                                                                                                                                                                                                                                                                                                                                                                                                                                                                                                                                                                                                                                          </w:divBdr>
                                                                                                                                                                                                                                                                                                                                                                                                                                                                                                                                                                                                                                                                                                                                                                                                                                                                                                                                                                                                                                                                                                                                                                                                                                                                                                                                                                                        </w:div>
                                                                                                                                                                                                                                                                                                                                                                                                                                                                                                                                                                                                                                                                                                                                                                                                                                                                                                                                                                                                                                                                                                                                                                                                                                                                                                                                                                                        <w:div w:id="389234464">
                                                                                                                                                                                                                                                                                                                                                                                                                                                                                                                                                                                                                                                                                                                                                                                                                                                                                                                                                                                                                                                                                                                                                                                                                                                                                                                                                                                          <w:marLeft w:val="0"/>
                                                                                                                                                                                                                                                                                                                                                                                                                                                                                                                                                                                                                                                                                                                                                                                                                                                                                                                                                                                                                                                                                                                                                                                                                                                                                                                                                                                          <w:marRight w:val="0"/>
                                                                                                                                                                                                                                                                                                                                                                                                                                                                                                                                                                                                                                                                                                                                                                                                                                                                                                                                                                                                                                                                                                                                                                                                                                                                                                                                                                                          <w:marTop w:val="0"/>
                                                                                                                                                                                                                                                                                                                                                                                                                                                                                                                                                                                                                                                                                                                                                                                                                                                                                                                                                                                                                                                                                                                                                                                                                                                                                                                                                                                          <w:marBottom w:val="0"/>
                                                                                                                                                                                                                                                                                                                                                                                                                                                                                                                                                                                                                                                                                                                                                                                                                                                                                                                                                                                                                                                                                                                                                                                                                                                                                                                                                                                          <w:divBdr>
                                                                                                                                                                                                                                                                                                                                                                                                                                                                                                                                                                                                                                                                                                                                                                                                                                                                                                                                                                                                                                                                                                                                                                                                                                                                                                                                                                                            <w:top w:val="none" w:sz="0" w:space="0" w:color="auto"/>
                                                                                                                                                                                                                                                                                                                                                                                                                                                                                                                                                                                                                                                                                                                                                                                                                                                                                                                                                                                                                                                                                                                                                                                                                                                                                                                                                                                            <w:left w:val="none" w:sz="0" w:space="0" w:color="auto"/>
                                                                                                                                                                                                                                                                                                                                                                                                                                                                                                                                                                                                                                                                                                                                                                                                                                                                                                                                                                                                                                                                                                                                                                                                                                                                                                                                                                                            <w:bottom w:val="none" w:sz="0" w:space="0" w:color="auto"/>
                                                                                                                                                                                                                                                                                                                                                                                                                                                                                                                                                                                                                                                                                                                                                                                                                                                                                                                                                                                                                                                                                                                                                                                                                                                                                                                                                                                            <w:right w:val="none" w:sz="0" w:space="0" w:color="auto"/>
                                                                                                                                                                                                                                                                                                                                                                                                                                                                                                                                                                                                                                                                                                                                                                                                                                                                                                                                                                                                                                                                                                                                                                                                                                                                                                                                                                                          </w:divBdr>
                                                                                                                                                                                                                                                                                                                                                                                                                                                                                                                                                                                                                                                                                                                                                                                                                                                                                                                                                                                                                                                                                                                                                                                                                                                                                                                                                                                        </w:div>
                                                                                                                                                                                                                                                                                                                                                                                                                                                                                                                                                                                                                                                                                                                                                                                                                                                                                                                                                                                                                                                                                                                                                                                                                                                                                                                                                                                        <w:div w:id="982268757">
                                                                                                                                                                                                                                                                                                                                                                                                                                                                                                                                                                                                                                                                                                                                                                                                                                                                                                                                                                                                                                                                                                                                                                                                                                                                                                                                                                                          <w:marLeft w:val="0"/>
                                                                                                                                                                                                                                                                                                                                                                                                                                                                                                                                                                                                                                                                                                                                                                                                                                                                                                                                                                                                                                                                                                                                                                                                                                                                                                                                                                                          <w:marRight w:val="0"/>
                                                                                                                                                                                                                                                                                                                                                                                                                                                                                                                                                                                                                                                                                                                                                                                                                                                                                                                                                                                                                                                                                                                                                                                                                                                                                                                                                                                          <w:marTop w:val="0"/>
                                                                                                                                                                                                                                                                                                                                                                                                                                                                                                                                                                                                                                                                                                                                                                                                                                                                                                                                                                                                                                                                                                                                                                                                                                                                                                                                                                                          <w:marBottom w:val="0"/>
                                                                                                                                                                                                                                                                                                                                                                                                                                                                                                                                                                                                                                                                                                                                                                                                                                                                                                                                                                                                                                                                                                                                                                                                                                                                                                                                                                                          <w:divBdr>
                                                                                                                                                                                                                                                                                                                                                                                                                                                                                                                                                                                                                                                                                                                                                                                                                                                                                                                                                                                                                                                                                                                                                                                                                                                                                                                                                                                            <w:top w:val="none" w:sz="0" w:space="0" w:color="auto"/>
                                                                                                                                                                                                                                                                                                                                                                                                                                                                                                                                                                                                                                                                                                                                                                                                                                                                                                                                                                                                                                                                                                                                                                                                                                                                                                                                                                                            <w:left w:val="none" w:sz="0" w:space="0" w:color="auto"/>
                                                                                                                                                                                                                                                                                                                                                                                                                                                                                                                                                                                                                                                                                                                                                                                                                                                                                                                                                                                                                                                                                                                                                                                                                                                                                                                                                                                            <w:bottom w:val="none" w:sz="0" w:space="0" w:color="auto"/>
                                                                                                                                                                                                                                                                                                                                                                                                                                                                                                                                                                                                                                                                                                                                                                                                                                                                                                                                                                                                                                                                                                                                                                                                                                                                                                                                                                                            <w:right w:val="none" w:sz="0" w:space="0" w:color="auto"/>
                                                                                                                                                                                                                                                                                                                                                                                                                                                                                                                                                                                                                                                                                                                                                                                                                                                                                                                                                                                                                                                                                                                                                                                                                                                                                                                                                                                          </w:divBdr>
                                                                                                                                                                                                                                                                                                                                                                                                                                                                                                                                                                                                                                                                                                                                                                                                                                                                                                                                                                                                                                                                                                                                                                                                                                                                                                                                                                                        </w:div>
                                                                                                                                                                                                                                                                                                                                                                                                                                                                                                                                                                                                                                                                                                                                                                                                                                                                                                                                                                                                                                                                                                                                                                                                                                                                                                                                                                                        <w:div w:id="1363047461">
                                                                                                                                                                                                                                                                                                                                                                                                                                                                                                                                                                                                                                                                                                                                                                                                                                                                                                                                                                                                                                                                                                                                                                                                                                                                                                                                                                                          <w:marLeft w:val="0"/>
                                                                                                                                                                                                                                                                                                                                                                                                                                                                                                                                                                                                                                                                                                                                                                                                                                                                                                                                                                                                                                                                                                                                                                                                                                                                                                                                                                                          <w:marRight w:val="0"/>
                                                                                                                                                                                                                                                                                                                                                                                                                                                                                                                                                                                                                                                                                                                                                                                                                                                                                                                                                                                                                                                                                                                                                                                                                                                                                                                                                                                          <w:marTop w:val="0"/>
                                                                                                                                                                                                                                                                                                                                                                                                                                                                                                                                                                                                                                                                                                                                                                                                                                                                                                                                                                                                                                                                                                                                                                                                                                                                                                                                                                                          <w:marBottom w:val="0"/>
                                                                                                                                                                                                                                                                                                                                                                                                                                                                                                                                                                                                                                                                                                                                                                                                                                                                                                                                                                                                                                                                                                                                                                                                                                                                                                                                                                                          <w:divBdr>
                                                                                                                                                                                                                                                                                                                                                                                                                                                                                                                                                                                                                                                                                                                                                                                                                                                                                                                                                                                                                                                                                                                                                                                                                                                                                                                                                                                            <w:top w:val="none" w:sz="0" w:space="0" w:color="auto"/>
                                                                                                                                                                                                                                                                                                                                                                                                                                                                                                                                                                                                                                                                                                                                                                                                                                                                                                                                                                                                                                                                                                                                                                                                                                                                                                                                                                                            <w:left w:val="none" w:sz="0" w:space="0" w:color="auto"/>
                                                                                                                                                                                                                                                                                                                                                                                                                                                                                                                                                                                                                                                                                                                                                                                                                                                                                                                                                                                                                                                                                                                                                                                                                                                                                                                                                                                            <w:bottom w:val="none" w:sz="0" w:space="0" w:color="auto"/>
                                                                                                                                                                                                                                                                                                                                                                                                                                                                                                                                                                                                                                                                                                                                                                                                                                                                                                                                                                                                                                                                                                                                                                                                                                                                                                                                                                                            <w:right w:val="none" w:sz="0" w:space="0" w:color="auto"/>
                                                                                                                                                                                                                                                                                                                                                                                                                                                                                                                                                                                                                                                                                                                                                                                                                                                                                                                                                                                                                                                                                                                                                                                                                                                                                                                                                                                          </w:divBdr>
                                                                                                                                                                                                                                                                                                                                                                                                                                                                                                                                                                                                                                                                                                                                                                                                                                                                                                                                                                                                                                                                                                                                                                                                                                                                                                                                                                                        </w:div>
                                                                                                                                                                                                                                                                                                                                                                                                                                                                                                                                                                                                                                                                                                                                                                                                                                                                                                                                                                                                                                                                                                                                                                                                                                                                                                                                                                                        <w:div w:id="538903453">
                                                                                                                                                                                                                                                                                                                                                                                                                                                                                                                                                                                                                                                                                                                                                                                                                                                                                                                                                                                                                                                                                                                                                                                                                                                                                                                                                                                          <w:marLeft w:val="0"/>
                                                                                                                                                                                                                                                                                                                                                                                                                                                                                                                                                                                                                                                                                                                                                                                                                                                                                                                                                                                                                                                                                                                                                                                                                                                                                                                                                                                          <w:marRight w:val="0"/>
                                                                                                                                                                                                                                                                                                                                                                                                                                                                                                                                                                                                                                                                                                                                                                                                                                                                                                                                                                                                                                                                                                                                                                                                                                                                                                                                                                                          <w:marTop w:val="0"/>
                                                                                                                                                                                                                                                                                                                                                                                                                                                                                                                                                                                                                                                                                                                                                                                                                                                                                                                                                                                                                                                                                                                                                                                                                                                                                                                                                                                          <w:marBottom w:val="0"/>
                                                                                                                                                                                                                                                                                                                                                                                                                                                                                                                                                                                                                                                                                                                                                                                                                                                                                                                                                                                                                                                                                                                                                                                                                                                                                                                                                                                          <w:divBdr>
                                                                                                                                                                                                                                                                                                                                                                                                                                                                                                                                                                                                                                                                                                                                                                                                                                                                                                                                                                                                                                                                                                                                                                                                                                                                                                                                                                                            <w:top w:val="none" w:sz="0" w:space="0" w:color="auto"/>
                                                                                                                                                                                                                                                                                                                                                                                                                                                                                                                                                                                                                                                                                                                                                                                                                                                                                                                                                                                                                                                                                                                                                                                                                                                                                                                                                                                            <w:left w:val="none" w:sz="0" w:space="0" w:color="auto"/>
                                                                                                                                                                                                                                                                                                                                                                                                                                                                                                                                                                                                                                                                                                                                                                                                                                                                                                                                                                                                                                                                                                                                                                                                                                                                                                                                                                                            <w:bottom w:val="none" w:sz="0" w:space="0" w:color="auto"/>
                                                                                                                                                                                                                                                                                                                                                                                                                                                                                                                                                                                                                                                                                                                                                                                                                                                                                                                                                                                                                                                                                                                                                                                                                                                                                                                                                                                            <w:right w:val="none" w:sz="0" w:space="0" w:color="auto"/>
                                                                                                                                                                                                                                                                                                                                                                                                                                                                                                                                                                                                                                                                                                                                                                                                                                                                                                                                                                                                                                                                                                                                                                                                                                                                                                                                                                                          </w:divBdr>
                                                                                                                                                                                                                                                                                                                                                                                                                                                                                                                                                                                                                                                                                                                                                                                                                                                                                                                                                                                                                                                                                                                                                                                                                                                                                                                                                                                          <w:divsChild>
                                                                                                                                                                                                                                                                                                                                                                                                                                                                                                                                                                                                                                                                                                                                                                                                                                                                                                                                                                                                                                                                                                                                                                                                                                                                                                                                                                                            <w:div w:id="1233613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28547098">
      <w:bodyDiv w:val="1"/>
      <w:marLeft w:val="0"/>
      <w:marRight w:val="0"/>
      <w:marTop w:val="0"/>
      <w:marBottom w:val="0"/>
      <w:divBdr>
        <w:top w:val="none" w:sz="0" w:space="0" w:color="auto"/>
        <w:left w:val="none" w:sz="0" w:space="0" w:color="auto"/>
        <w:bottom w:val="none" w:sz="0" w:space="0" w:color="auto"/>
        <w:right w:val="none" w:sz="0" w:space="0" w:color="auto"/>
      </w:divBdr>
      <w:divsChild>
        <w:div w:id="1367288730">
          <w:marLeft w:val="0"/>
          <w:marRight w:val="0"/>
          <w:marTop w:val="0"/>
          <w:marBottom w:val="0"/>
          <w:divBdr>
            <w:top w:val="none" w:sz="0" w:space="0" w:color="auto"/>
            <w:left w:val="none" w:sz="0" w:space="0" w:color="auto"/>
            <w:bottom w:val="none" w:sz="0" w:space="0" w:color="auto"/>
            <w:right w:val="none" w:sz="0" w:space="0" w:color="auto"/>
          </w:divBdr>
          <w:divsChild>
            <w:div w:id="896814861">
              <w:marLeft w:val="0"/>
              <w:marRight w:val="0"/>
              <w:marTop w:val="0"/>
              <w:marBottom w:val="0"/>
              <w:divBdr>
                <w:top w:val="none" w:sz="0" w:space="0" w:color="auto"/>
                <w:left w:val="none" w:sz="0" w:space="0" w:color="auto"/>
                <w:bottom w:val="none" w:sz="0" w:space="0" w:color="auto"/>
                <w:right w:val="none" w:sz="0" w:space="0" w:color="auto"/>
              </w:divBdr>
              <w:divsChild>
                <w:div w:id="1646353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0481391">
          <w:marLeft w:val="0"/>
          <w:marRight w:val="0"/>
          <w:marTop w:val="0"/>
          <w:marBottom w:val="0"/>
          <w:divBdr>
            <w:top w:val="none" w:sz="0" w:space="0" w:color="auto"/>
            <w:left w:val="none" w:sz="0" w:space="0" w:color="auto"/>
            <w:bottom w:val="none" w:sz="0" w:space="0" w:color="auto"/>
            <w:right w:val="none" w:sz="0" w:space="0" w:color="auto"/>
          </w:divBdr>
          <w:divsChild>
            <w:div w:id="112677711">
              <w:marLeft w:val="0"/>
              <w:marRight w:val="0"/>
              <w:marTop w:val="0"/>
              <w:marBottom w:val="0"/>
              <w:divBdr>
                <w:top w:val="none" w:sz="0" w:space="0" w:color="auto"/>
                <w:left w:val="none" w:sz="0" w:space="0" w:color="auto"/>
                <w:bottom w:val="none" w:sz="0" w:space="0" w:color="auto"/>
                <w:right w:val="none" w:sz="0" w:space="0" w:color="auto"/>
              </w:divBdr>
              <w:divsChild>
                <w:div w:id="1481341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2964314">
      <w:bodyDiv w:val="1"/>
      <w:marLeft w:val="0"/>
      <w:marRight w:val="0"/>
      <w:marTop w:val="0"/>
      <w:marBottom w:val="0"/>
      <w:divBdr>
        <w:top w:val="none" w:sz="0" w:space="0" w:color="auto"/>
        <w:left w:val="none" w:sz="0" w:space="0" w:color="auto"/>
        <w:bottom w:val="none" w:sz="0" w:space="0" w:color="auto"/>
        <w:right w:val="none" w:sz="0" w:space="0" w:color="auto"/>
      </w:divBdr>
    </w:div>
    <w:div w:id="2146585619">
      <w:bodyDiv w:val="1"/>
      <w:marLeft w:val="0"/>
      <w:marRight w:val="0"/>
      <w:marTop w:val="0"/>
      <w:marBottom w:val="0"/>
      <w:divBdr>
        <w:top w:val="none" w:sz="0" w:space="0" w:color="auto"/>
        <w:left w:val="none" w:sz="0" w:space="0" w:color="auto"/>
        <w:bottom w:val="none" w:sz="0" w:space="0" w:color="auto"/>
        <w:right w:val="none" w:sz="0" w:space="0" w:color="auto"/>
      </w:divBdr>
      <w:divsChild>
        <w:div w:id="1127285833">
          <w:marLeft w:val="0"/>
          <w:marRight w:val="0"/>
          <w:marTop w:val="0"/>
          <w:marBottom w:val="0"/>
          <w:divBdr>
            <w:top w:val="none" w:sz="0" w:space="0" w:color="auto"/>
            <w:left w:val="none" w:sz="0" w:space="0" w:color="auto"/>
            <w:bottom w:val="none" w:sz="0" w:space="0" w:color="auto"/>
            <w:right w:val="none" w:sz="0" w:space="0" w:color="auto"/>
          </w:divBdr>
          <w:divsChild>
            <w:div w:id="926184314">
              <w:marLeft w:val="0"/>
              <w:marRight w:val="0"/>
              <w:marTop w:val="0"/>
              <w:marBottom w:val="0"/>
              <w:divBdr>
                <w:top w:val="none" w:sz="0" w:space="0" w:color="auto"/>
                <w:left w:val="none" w:sz="0" w:space="0" w:color="auto"/>
                <w:bottom w:val="none" w:sz="0" w:space="0" w:color="auto"/>
                <w:right w:val="none" w:sz="0" w:space="0" w:color="auto"/>
              </w:divBdr>
              <w:divsChild>
                <w:div w:id="1480655937">
                  <w:marLeft w:val="0"/>
                  <w:marRight w:val="0"/>
                  <w:marTop w:val="0"/>
                  <w:marBottom w:val="0"/>
                  <w:divBdr>
                    <w:top w:val="none" w:sz="0" w:space="0" w:color="auto"/>
                    <w:left w:val="none" w:sz="0" w:space="0" w:color="auto"/>
                    <w:bottom w:val="none" w:sz="0" w:space="0" w:color="auto"/>
                    <w:right w:val="none" w:sz="0" w:space="0" w:color="auto"/>
                  </w:divBdr>
                  <w:divsChild>
                    <w:div w:id="963970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6697465">
      <w:bodyDiv w:val="1"/>
      <w:marLeft w:val="0"/>
      <w:marRight w:val="0"/>
      <w:marTop w:val="0"/>
      <w:marBottom w:val="0"/>
      <w:divBdr>
        <w:top w:val="none" w:sz="0" w:space="0" w:color="auto"/>
        <w:left w:val="none" w:sz="0" w:space="0" w:color="auto"/>
        <w:bottom w:val="none" w:sz="0" w:space="0" w:color="auto"/>
        <w:right w:val="none" w:sz="0" w:space="0" w:color="auto"/>
      </w:divBdr>
      <w:divsChild>
        <w:div w:id="1098797872">
          <w:marLeft w:val="0"/>
          <w:marRight w:val="0"/>
          <w:marTop w:val="0"/>
          <w:marBottom w:val="0"/>
          <w:divBdr>
            <w:top w:val="none" w:sz="0" w:space="0" w:color="auto"/>
            <w:left w:val="none" w:sz="0" w:space="0" w:color="auto"/>
            <w:bottom w:val="none" w:sz="0" w:space="0" w:color="auto"/>
            <w:right w:val="none" w:sz="0" w:space="0" w:color="auto"/>
          </w:divBdr>
          <w:divsChild>
            <w:div w:id="297346062">
              <w:marLeft w:val="0"/>
              <w:marRight w:val="0"/>
              <w:marTop w:val="0"/>
              <w:marBottom w:val="0"/>
              <w:divBdr>
                <w:top w:val="none" w:sz="0" w:space="0" w:color="auto"/>
                <w:left w:val="none" w:sz="0" w:space="0" w:color="auto"/>
                <w:bottom w:val="none" w:sz="0" w:space="0" w:color="auto"/>
                <w:right w:val="none" w:sz="0" w:space="0" w:color="auto"/>
              </w:divBdr>
              <w:divsChild>
                <w:div w:id="1149589477">
                  <w:marLeft w:val="0"/>
                  <w:marRight w:val="0"/>
                  <w:marTop w:val="0"/>
                  <w:marBottom w:val="0"/>
                  <w:divBdr>
                    <w:top w:val="none" w:sz="0" w:space="0" w:color="auto"/>
                    <w:left w:val="none" w:sz="0" w:space="0" w:color="auto"/>
                    <w:bottom w:val="none" w:sz="0" w:space="0" w:color="auto"/>
                    <w:right w:val="none" w:sz="0" w:space="0" w:color="auto"/>
                  </w:divBdr>
                  <w:divsChild>
                    <w:div w:id="1341421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Layout" Target="diagrams/layout1.xml"/><Relationship Id="rId18" Type="http://schemas.openxmlformats.org/officeDocument/2006/relationships/diagramLayout" Target="diagrams/layout2.xml"/><Relationship Id="rId26" Type="http://schemas.openxmlformats.org/officeDocument/2006/relationships/diagramColors" Target="diagrams/colors3.xml"/><Relationship Id="rId39" Type="http://schemas.openxmlformats.org/officeDocument/2006/relationships/image" Target="media/image10.tiff"/><Relationship Id="rId21" Type="http://schemas.microsoft.com/office/2007/relationships/diagramDrawing" Target="diagrams/drawing2.xml"/><Relationship Id="rId34" Type="http://schemas.openxmlformats.org/officeDocument/2006/relationships/image" Target="media/image5.tiff"/><Relationship Id="rId42" Type="http://schemas.openxmlformats.org/officeDocument/2006/relationships/diagramData" Target="diagrams/data5.xml"/><Relationship Id="rId47" Type="http://schemas.openxmlformats.org/officeDocument/2006/relationships/diagramData" Target="diagrams/data6.xml"/><Relationship Id="rId50" Type="http://schemas.openxmlformats.org/officeDocument/2006/relationships/diagramColors" Target="diagrams/colors6.xml"/><Relationship Id="rId55" Type="http://schemas.openxmlformats.org/officeDocument/2006/relationships/image" Target="media/image16.tiff"/><Relationship Id="rId63"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microsoft.com/office/2007/relationships/diagramDrawing" Target="diagrams/drawing1.xml"/><Relationship Id="rId29" Type="http://schemas.openxmlformats.org/officeDocument/2006/relationships/diagramLayout" Target="diagrams/layout4.xml"/><Relationship Id="rId11" Type="http://schemas.openxmlformats.org/officeDocument/2006/relationships/footer" Target="footer2.xml"/><Relationship Id="rId24" Type="http://schemas.openxmlformats.org/officeDocument/2006/relationships/diagramLayout" Target="diagrams/layout3.xml"/><Relationship Id="rId32" Type="http://schemas.microsoft.com/office/2007/relationships/diagramDrawing" Target="diagrams/drawing4.xml"/><Relationship Id="rId37" Type="http://schemas.openxmlformats.org/officeDocument/2006/relationships/image" Target="media/image8.tiff"/><Relationship Id="rId40" Type="http://schemas.openxmlformats.org/officeDocument/2006/relationships/image" Target="media/image11.tiff"/><Relationship Id="rId45" Type="http://schemas.openxmlformats.org/officeDocument/2006/relationships/diagramColors" Target="diagrams/colors5.xml"/><Relationship Id="rId53" Type="http://schemas.openxmlformats.org/officeDocument/2006/relationships/image" Target="media/image14.jpeg"/><Relationship Id="rId58" Type="http://schemas.openxmlformats.org/officeDocument/2006/relationships/hyperlink" Target="http://www.uwtsd.ac.uk/media/uwtsd-website/content-assets/documents/research/Research-Integrity-and-Ethics---Code-of-Practice-(2015-18).pdf" TargetMode="External"/><Relationship Id="rId5" Type="http://schemas.openxmlformats.org/officeDocument/2006/relationships/webSettings" Target="webSettings.xml"/><Relationship Id="rId61" Type="http://schemas.openxmlformats.org/officeDocument/2006/relationships/hyperlink" Target="mailto:pgresearch@uwtsd.ac.uk" TargetMode="External"/><Relationship Id="rId19" Type="http://schemas.openxmlformats.org/officeDocument/2006/relationships/diagramQuickStyle" Target="diagrams/quickStyle2.xml"/><Relationship Id="rId14" Type="http://schemas.openxmlformats.org/officeDocument/2006/relationships/diagramQuickStyle" Target="diagrams/quickStyle1.xml"/><Relationship Id="rId22" Type="http://schemas.openxmlformats.org/officeDocument/2006/relationships/image" Target="media/image3.png"/><Relationship Id="rId27" Type="http://schemas.microsoft.com/office/2007/relationships/diagramDrawing" Target="diagrams/drawing3.xml"/><Relationship Id="rId30" Type="http://schemas.openxmlformats.org/officeDocument/2006/relationships/diagramQuickStyle" Target="diagrams/quickStyle4.xml"/><Relationship Id="rId35" Type="http://schemas.openxmlformats.org/officeDocument/2006/relationships/image" Target="media/image6.tiff"/><Relationship Id="rId43" Type="http://schemas.openxmlformats.org/officeDocument/2006/relationships/diagramLayout" Target="diagrams/layout5.xml"/><Relationship Id="rId48" Type="http://schemas.openxmlformats.org/officeDocument/2006/relationships/diagramLayout" Target="diagrams/layout6.xml"/><Relationship Id="rId5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8" Type="http://schemas.openxmlformats.org/officeDocument/2006/relationships/image" Target="media/image1.jpeg"/><Relationship Id="rId51" Type="http://schemas.microsoft.com/office/2007/relationships/diagramDrawing" Target="diagrams/drawing6.xml"/><Relationship Id="rId3" Type="http://schemas.openxmlformats.org/officeDocument/2006/relationships/styles" Target="styles.xml"/><Relationship Id="rId12" Type="http://schemas.openxmlformats.org/officeDocument/2006/relationships/diagramData" Target="diagrams/data1.xml"/><Relationship Id="rId17" Type="http://schemas.openxmlformats.org/officeDocument/2006/relationships/diagramData" Target="diagrams/data2.xml"/><Relationship Id="rId25" Type="http://schemas.openxmlformats.org/officeDocument/2006/relationships/diagramQuickStyle" Target="diagrams/quickStyle3.xml"/><Relationship Id="rId33" Type="http://schemas.openxmlformats.org/officeDocument/2006/relationships/image" Target="media/image4.tiff"/><Relationship Id="rId38" Type="http://schemas.openxmlformats.org/officeDocument/2006/relationships/image" Target="media/image9.tiff"/><Relationship Id="rId46" Type="http://schemas.microsoft.com/office/2007/relationships/diagramDrawing" Target="diagrams/drawing5.xml"/><Relationship Id="rId59" Type="http://schemas.openxmlformats.org/officeDocument/2006/relationships/hyperlink" Target="mailto:pgresearch@uwtsd.ac.uk" TargetMode="External"/><Relationship Id="rId20" Type="http://schemas.openxmlformats.org/officeDocument/2006/relationships/diagramColors" Target="diagrams/colors2.xml"/><Relationship Id="rId41" Type="http://schemas.openxmlformats.org/officeDocument/2006/relationships/image" Target="media/image12.tiff"/><Relationship Id="rId54" Type="http://schemas.openxmlformats.org/officeDocument/2006/relationships/image" Target="media/image15.tiff"/><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diagramColors" Target="diagrams/colors1.xml"/><Relationship Id="rId23" Type="http://schemas.openxmlformats.org/officeDocument/2006/relationships/diagramData" Target="diagrams/data3.xml"/><Relationship Id="rId28" Type="http://schemas.openxmlformats.org/officeDocument/2006/relationships/diagramData" Target="diagrams/data4.xml"/><Relationship Id="rId36" Type="http://schemas.openxmlformats.org/officeDocument/2006/relationships/image" Target="media/image7.tiff"/><Relationship Id="rId49" Type="http://schemas.openxmlformats.org/officeDocument/2006/relationships/diagramQuickStyle" Target="diagrams/quickStyle6.xml"/><Relationship Id="rId5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footer" Target="footer1.xml"/><Relationship Id="rId31" Type="http://schemas.openxmlformats.org/officeDocument/2006/relationships/diagramColors" Target="diagrams/colors4.xml"/><Relationship Id="rId44" Type="http://schemas.openxmlformats.org/officeDocument/2006/relationships/diagramQuickStyle" Target="diagrams/quickStyle5.xml"/><Relationship Id="rId52" Type="http://schemas.openxmlformats.org/officeDocument/2006/relationships/image" Target="media/image13.jpeg"/><Relationship Id="rId60" Type="http://schemas.openxmlformats.org/officeDocument/2006/relationships/hyperlink" Target="http://www.uwtsd.ac.uk/academic-office/" TargetMode="External"/><Relationship Id="rId4" Type="http://schemas.openxmlformats.org/officeDocument/2006/relationships/settings" Target="settings.xml"/><Relationship Id="rId9" Type="http://schemas.openxmlformats.org/officeDocument/2006/relationships/image" Target="media/image2.tiff"/></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0_2">
  <dgm:title val=""/>
  <dgm:desc val=""/>
  <dgm:catLst>
    <dgm:cat type="mainScheme" pri="10200"/>
  </dgm:catLst>
  <dgm:styleLbl name="node0">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lig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l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vennNode1">
    <dgm:fillClrLst meth="repeat">
      <a:schemeClr val="lt1">
        <a:alpha val="50000"/>
      </a:schemeClr>
    </dgm:fillClrLst>
    <dgm:linClrLst meth="repeat">
      <a:schemeClr val="dk2">
        <a:shade val="80000"/>
      </a:schemeClr>
    </dgm:linClrLst>
    <dgm:effectClrLst/>
    <dgm:txLinClrLst/>
    <dgm:txFillClrLst/>
    <dgm:txEffectClrLst/>
  </dgm:styleLbl>
  <dgm:styleLbl name="node2">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3">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4">
    <dgm:fillClrLst meth="repeat">
      <a:schemeClr val="lt1"/>
    </dgm:fillClrLst>
    <dgm:linClrLst meth="repeat">
      <a:schemeClr val="dk2">
        <a:shade val="80000"/>
      </a:schemeClr>
    </dgm:linClrLst>
    <dgm:effectClrLst/>
    <dgm:txLinClrLst/>
    <dgm:txFillClrLst meth="repeat">
      <a:schemeClr val="dk2"/>
    </dgm:txFillClrLst>
    <dgm:txEffectClrLst/>
  </dgm:styleLbl>
  <dgm:styleLbl name="f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align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b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sibTrans1D1">
    <dgm:fillClrLst meth="repeat">
      <a:schemeClr val="dk2"/>
    </dgm:fillClrLst>
    <dgm:linClrLst meth="repeat">
      <a:schemeClr val="dk2"/>
    </dgm:linClrLst>
    <dgm:effectClrLst/>
    <dgm:txLinClrLst/>
    <dgm:txFillClrLst meth="repeat">
      <a:schemeClr val="tx1"/>
    </dgm:txFillClrLst>
    <dgm:txEffectClrLst/>
  </dgm:styleLbl>
  <dgm:styleLbl name="callout">
    <dgm:fillClrLst meth="repeat">
      <a:schemeClr val="dk2"/>
    </dgm:fillClrLst>
    <dgm:linClrLst meth="repeat">
      <a:schemeClr val="dk2"/>
    </dgm:linClrLst>
    <dgm:effectClrLst/>
    <dgm:txLinClrLst/>
    <dgm:txFillClrLst meth="repeat">
      <a:schemeClr val="tx1"/>
    </dgm:txFillClrLst>
    <dgm:txEffectClrLst/>
  </dgm:styleLbl>
  <dgm:styleLbl name="asst0">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2">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3">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4">
    <dgm:fillClrLst meth="repeat">
      <a:schemeClr val="lt1"/>
    </dgm:fillClrLst>
    <dgm:linClrLst meth="repeat">
      <a:schemeClr val="dk2">
        <a:shade val="80000"/>
      </a:schemeClr>
    </dgm:linClrLst>
    <dgm:effectClrLst/>
    <dgm:txLinClrLst/>
    <dgm:txFillClrLst meth="repeat">
      <a:schemeClr val="dk2"/>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dgm:txEffectClrLst/>
  </dgm:styleLbl>
  <dgm:styleLbl name="parChTrans2D2">
    <dgm:fillClrLst meth="repeat">
      <a:schemeClr val="dk2"/>
    </dgm:fillClrLst>
    <dgm:linClrLst meth="repeat">
      <a:schemeClr val="dk2"/>
    </dgm:linClrLst>
    <dgm:effectClrLst/>
    <dgm:txLinClrLst/>
    <dgm:txFillClrLst/>
    <dgm:txEffectClrLst/>
  </dgm:styleLbl>
  <dgm:styleLbl name="parChTrans2D3">
    <dgm:fillClrLst meth="repeat">
      <a:schemeClr val="dk2"/>
    </dgm:fillClrLst>
    <dgm:linClrLst meth="repeat">
      <a:schemeClr val="dk2"/>
    </dgm:linClrLst>
    <dgm:effectClrLst/>
    <dgm:txLinClrLst/>
    <dgm:txFillClrLst/>
    <dgm:txEffectClrLst/>
  </dgm:styleLbl>
  <dgm:styleLbl name="parChTrans2D4">
    <dgm:fillClrLst meth="repeat">
      <a:schemeClr val="dk2"/>
    </dgm:fillClrLst>
    <dgm:linClrLst meth="repeat">
      <a:schemeClr val="dk2"/>
    </dgm:linClrLst>
    <dgm:effectClrLst/>
    <dgm:txLinClrLst/>
    <dgm:txFillClrLst meth="repeat">
      <a:schemeClr val="lt1"/>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con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align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trAlignAcc1">
    <dgm:fillClrLst meth="repeat">
      <a:schemeClr val="dk2">
        <a:alpha val="40000"/>
        <a:tint val="40000"/>
      </a:schemeClr>
    </dgm:fillClrLst>
    <dgm:linClrLst meth="repeat">
      <a:schemeClr val="dk2"/>
    </dgm:linClrLst>
    <dgm:effectClrLst/>
    <dgm:txLinClrLst/>
    <dgm:txFillClrLst meth="repeat">
      <a:schemeClr val="dk2"/>
    </dgm:txFillClrLst>
    <dgm:txEffectClrLst/>
  </dgm:styleLbl>
  <dgm:styleLbl name="b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solidFgAcc1">
    <dgm:fillClrLst meth="repeat">
      <a:schemeClr val="lt1"/>
    </dgm:fillClrLst>
    <dgm:linClrLst meth="repeat">
      <a:schemeClr val="dk2"/>
    </dgm:linClrLst>
    <dgm:effectClrLst/>
    <dgm:txLinClrLst/>
    <dgm:txFillClrLst meth="repeat">
      <a:schemeClr val="dk2"/>
    </dgm:txFillClrLst>
    <dgm:txEffectClrLst/>
  </dgm:styleLbl>
  <dgm:styleLbl name="solidAlignAcc1">
    <dgm:fillClrLst meth="repeat">
      <a:schemeClr val="lt1"/>
    </dgm:fillClrLst>
    <dgm:linClrLst meth="repeat">
      <a:schemeClr val="dk2"/>
    </dgm:linClrLst>
    <dgm:effectClrLst/>
    <dgm:txLinClrLst/>
    <dgm:txFillClrLst meth="repeat">
      <a:schemeClr val="dk2"/>
    </dgm:txFillClrLst>
    <dgm:txEffectClrLst/>
  </dgm:styleLbl>
  <dgm:styleLbl name="solidBgAcc1">
    <dgm:fillClrLst meth="repeat">
      <a:schemeClr val="lt1"/>
    </dgm:fillClrLst>
    <dgm:linClrLst meth="repeat">
      <a:schemeClr val="dk2"/>
    </dgm:linClrLst>
    <dgm:effectClrLst/>
    <dgm:txLinClrLst/>
    <dgm:txFillClrLst meth="repeat">
      <a:schemeClr val="dk2"/>
    </dgm:txFillClrLst>
    <dgm:txEffectClrLst/>
  </dgm:styleLbl>
  <dgm:styleLbl name="f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align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b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fgAcc0">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2">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3">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4">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2"/>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2"/>
    </dgm:txFillClrLst>
    <dgm:txEffectClrLst/>
  </dgm:styleLbl>
  <dgm:styleLbl name="fgShp">
    <dgm:fillClrLst meth="repeat">
      <a:schemeClr val="dk2">
        <a:tint val="60000"/>
      </a:schemeClr>
    </dgm:fillClrLst>
    <dgm:linClrLst meth="repeat">
      <a:schemeClr val="lt1"/>
    </dgm:linClrLst>
    <dgm:effectClrLst/>
    <dgm:txLinClrLst/>
    <dgm:txFillClrLst meth="repeat">
      <a:schemeClr val="dk2"/>
    </dgm:txFillClrLst>
    <dgm:txEffectClrLst/>
  </dgm:styleLbl>
  <dgm:styleLbl name="revTx">
    <dgm:fillClrLst meth="repeat">
      <a:schemeClr val="lt1">
        <a:alpha val="0"/>
      </a:schemeClr>
    </dgm:fillClrLst>
    <dgm:linClrLst meth="repeat">
      <a:schemeClr val="dk2">
        <a:alpha val="0"/>
      </a:schemeClr>
    </dgm:linClrLst>
    <dgm:effectClrLst/>
    <dgm:txLinClrLst/>
    <dgm:txFillClrLst meth="repeat">
      <a:schemeClr val="tx1"/>
    </dgm:txFillClrLst>
    <dgm:txEffectClrLst/>
  </dgm:styleLbl>
</dgm:colorsDef>
</file>

<file path=word/diagrams/colors6.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36E6DCC-BD45-5340-9806-5D69D2EE800D}" type="doc">
      <dgm:prSet loTypeId="urn:microsoft.com/office/officeart/2005/8/layout/hierarchy2" loCatId="" qsTypeId="urn:microsoft.com/office/officeart/2005/8/quickstyle/simple5" qsCatId="simple" csTypeId="urn:microsoft.com/office/officeart/2005/8/colors/colorful4" csCatId="colorful" phldr="1"/>
      <dgm:spPr/>
      <dgm:t>
        <a:bodyPr/>
        <a:lstStyle/>
        <a:p>
          <a:endParaRPr lang="en-GB"/>
        </a:p>
      </dgm:t>
    </dgm:pt>
    <dgm:pt modelId="{420EAFE2-2C8D-3645-840A-71079F8CA793}">
      <dgm:prSet phldrT="[Text]" custT="1"/>
      <dgm:spPr/>
      <dgm:t>
        <a:bodyPr/>
        <a:lstStyle/>
        <a:p>
          <a:r>
            <a:rPr lang="en-GB" sz="1200" b="1"/>
            <a:t>Ambitious Capable Learner</a:t>
          </a:r>
        </a:p>
      </dgm:t>
    </dgm:pt>
    <dgm:pt modelId="{F7AFEBDB-BC59-0F4A-AF91-06CC1A921FDA}" type="parTrans" cxnId="{92A442B6-088F-CE48-BFC1-AD83EA9EB54E}">
      <dgm:prSet/>
      <dgm:spPr/>
      <dgm:t>
        <a:bodyPr/>
        <a:lstStyle/>
        <a:p>
          <a:endParaRPr lang="en-GB"/>
        </a:p>
      </dgm:t>
    </dgm:pt>
    <dgm:pt modelId="{179BBC6B-91FC-D347-B9F1-21A2F01142F1}" type="sibTrans" cxnId="{92A442B6-088F-CE48-BFC1-AD83EA9EB54E}">
      <dgm:prSet/>
      <dgm:spPr/>
      <dgm:t>
        <a:bodyPr/>
        <a:lstStyle/>
        <a:p>
          <a:endParaRPr lang="en-GB"/>
        </a:p>
      </dgm:t>
    </dgm:pt>
    <dgm:pt modelId="{6777569F-992C-EE4F-AAB5-ACFF5F6E6458}">
      <dgm:prSet phldrT="[Text]" custT="1"/>
      <dgm:spPr/>
      <dgm:t>
        <a:bodyPr/>
        <a:lstStyle/>
        <a:p>
          <a:r>
            <a:rPr lang="en-GB" sz="1200"/>
            <a:t>"strong"</a:t>
          </a:r>
        </a:p>
        <a:p>
          <a:r>
            <a:rPr lang="en-GB" sz="1200"/>
            <a:t>"desire" </a:t>
          </a:r>
        </a:p>
        <a:p>
          <a:r>
            <a:rPr lang="en-GB" sz="1200"/>
            <a:t>"achieve"</a:t>
          </a:r>
        </a:p>
        <a:p>
          <a:r>
            <a:rPr lang="en-GB" sz="1200"/>
            <a:t>"something"</a:t>
          </a:r>
        </a:p>
      </dgm:t>
    </dgm:pt>
    <dgm:pt modelId="{FD8EEF33-8D34-674E-ACF2-7B0F8B4E9DA8}" type="parTrans" cxnId="{413581C9-6D33-C746-9C8A-FB4149FD1CAD}">
      <dgm:prSet/>
      <dgm:spPr/>
      <dgm:t>
        <a:bodyPr/>
        <a:lstStyle/>
        <a:p>
          <a:endParaRPr lang="en-GB"/>
        </a:p>
      </dgm:t>
    </dgm:pt>
    <dgm:pt modelId="{A6B9D8FF-1B3A-0B41-AB4F-D0D7BEC93BF0}" type="sibTrans" cxnId="{413581C9-6D33-C746-9C8A-FB4149FD1CAD}">
      <dgm:prSet/>
      <dgm:spPr/>
      <dgm:t>
        <a:bodyPr/>
        <a:lstStyle/>
        <a:p>
          <a:endParaRPr lang="en-GB"/>
        </a:p>
      </dgm:t>
    </dgm:pt>
    <dgm:pt modelId="{018A7498-87C4-3243-A7D6-411FCAF6035F}">
      <dgm:prSet phldrT="[Text]" custT="1"/>
      <dgm:spPr/>
      <dgm:t>
        <a:bodyPr/>
        <a:lstStyle/>
        <a:p>
          <a:r>
            <a:rPr lang="en-GB" sz="1200"/>
            <a:t>"ability" </a:t>
          </a:r>
        </a:p>
        <a:p>
          <a:r>
            <a:rPr lang="en-GB" sz="1200"/>
            <a:t>"quality"</a:t>
          </a:r>
        </a:p>
        <a:p>
          <a:r>
            <a:rPr lang="en-GB" sz="1200"/>
            <a:t>"something"</a:t>
          </a:r>
        </a:p>
      </dgm:t>
    </dgm:pt>
    <dgm:pt modelId="{C3098072-6FCA-0046-A136-A9BAC75CCD78}" type="parTrans" cxnId="{6D02435D-1685-774C-A5D5-F239827C737E}">
      <dgm:prSet/>
      <dgm:spPr/>
      <dgm:t>
        <a:bodyPr/>
        <a:lstStyle/>
        <a:p>
          <a:endParaRPr lang="en-GB"/>
        </a:p>
      </dgm:t>
    </dgm:pt>
    <dgm:pt modelId="{143EF707-58F5-C74F-933A-59B5803AE242}" type="sibTrans" cxnId="{6D02435D-1685-774C-A5D5-F239827C737E}">
      <dgm:prSet/>
      <dgm:spPr/>
      <dgm:t>
        <a:bodyPr/>
        <a:lstStyle/>
        <a:p>
          <a:endParaRPr lang="en-GB"/>
        </a:p>
      </dgm:t>
    </dgm:pt>
    <dgm:pt modelId="{81EB6EF2-2CFC-6A48-9254-28ECFA7BF587}">
      <dgm:prSet custT="1"/>
      <dgm:spPr/>
      <dgm:t>
        <a:bodyPr/>
        <a:lstStyle/>
        <a:p>
          <a:r>
            <a:rPr lang="en-GB" sz="1200"/>
            <a:t>Ambition defintion: "A strong desire to do or achieve something" (Waite, 2012, p.20)</a:t>
          </a:r>
        </a:p>
      </dgm:t>
    </dgm:pt>
    <dgm:pt modelId="{450FEC98-91AE-AC42-97E9-E642EE68B4E9}" type="parTrans" cxnId="{3E43367A-DE3E-5C44-9450-99883A5CF0F1}">
      <dgm:prSet/>
      <dgm:spPr/>
      <dgm:t>
        <a:bodyPr/>
        <a:lstStyle/>
        <a:p>
          <a:endParaRPr lang="en-GB"/>
        </a:p>
      </dgm:t>
    </dgm:pt>
    <dgm:pt modelId="{7CE75C38-1911-F547-A210-EBB6AA275E11}" type="sibTrans" cxnId="{3E43367A-DE3E-5C44-9450-99883A5CF0F1}">
      <dgm:prSet/>
      <dgm:spPr/>
      <dgm:t>
        <a:bodyPr/>
        <a:lstStyle/>
        <a:p>
          <a:endParaRPr lang="en-GB"/>
        </a:p>
      </dgm:t>
    </dgm:pt>
    <dgm:pt modelId="{8AB97030-062F-4149-825C-A319E8C62E9B}">
      <dgm:prSet custT="1"/>
      <dgm:spPr/>
      <dgm:t>
        <a:bodyPr/>
        <a:lstStyle/>
        <a:p>
          <a:r>
            <a:rPr lang="en-GB" sz="1200"/>
            <a:t>Capable</a:t>
          </a:r>
          <a:r>
            <a:rPr lang="en-GB" sz="1200" baseline="0"/>
            <a:t> defintion: "Having the necessary ability or quality to do something" </a:t>
          </a:r>
          <a:r>
            <a:rPr lang="en-GB" sz="1200"/>
            <a:t>(Waite, 2012, p.99)</a:t>
          </a:r>
        </a:p>
      </dgm:t>
    </dgm:pt>
    <dgm:pt modelId="{424EDF63-020A-574F-8D38-2D838E8553EB}" type="parTrans" cxnId="{A8286395-6EDD-9246-AED7-AB4D07B432F1}">
      <dgm:prSet/>
      <dgm:spPr/>
      <dgm:t>
        <a:bodyPr/>
        <a:lstStyle/>
        <a:p>
          <a:endParaRPr lang="en-GB"/>
        </a:p>
      </dgm:t>
    </dgm:pt>
    <dgm:pt modelId="{10F93DC2-867C-1D4C-A07E-178F631BF902}" type="sibTrans" cxnId="{A8286395-6EDD-9246-AED7-AB4D07B432F1}">
      <dgm:prSet/>
      <dgm:spPr/>
      <dgm:t>
        <a:bodyPr/>
        <a:lstStyle/>
        <a:p>
          <a:endParaRPr lang="en-GB"/>
        </a:p>
      </dgm:t>
    </dgm:pt>
    <dgm:pt modelId="{2617B122-F107-8645-A25F-A4EF729EF760}" type="pres">
      <dgm:prSet presAssocID="{236E6DCC-BD45-5340-9806-5D69D2EE800D}" presName="diagram" presStyleCnt="0">
        <dgm:presLayoutVars>
          <dgm:chPref val="1"/>
          <dgm:dir/>
          <dgm:animOne val="branch"/>
          <dgm:animLvl val="lvl"/>
          <dgm:resizeHandles val="exact"/>
        </dgm:presLayoutVars>
      </dgm:prSet>
      <dgm:spPr/>
    </dgm:pt>
    <dgm:pt modelId="{512174F9-AF68-6944-BA62-88D366974181}" type="pres">
      <dgm:prSet presAssocID="{420EAFE2-2C8D-3645-840A-71079F8CA793}" presName="root1" presStyleCnt="0"/>
      <dgm:spPr/>
    </dgm:pt>
    <dgm:pt modelId="{7D5E2EE1-E47C-3148-B5B7-92C45502EE9F}" type="pres">
      <dgm:prSet presAssocID="{420EAFE2-2C8D-3645-840A-71079F8CA793}" presName="LevelOneTextNode" presStyleLbl="node0" presStyleIdx="0" presStyleCnt="1" custScaleY="148455">
        <dgm:presLayoutVars>
          <dgm:chPref val="3"/>
        </dgm:presLayoutVars>
      </dgm:prSet>
      <dgm:spPr/>
    </dgm:pt>
    <dgm:pt modelId="{23775090-162B-2D44-BB5B-BA7F0DDF772B}" type="pres">
      <dgm:prSet presAssocID="{420EAFE2-2C8D-3645-840A-71079F8CA793}" presName="level2hierChild" presStyleCnt="0"/>
      <dgm:spPr/>
    </dgm:pt>
    <dgm:pt modelId="{6A914092-9793-B94B-8C16-B87D04837BB0}" type="pres">
      <dgm:prSet presAssocID="{450FEC98-91AE-AC42-97E9-E642EE68B4E9}" presName="conn2-1" presStyleLbl="parChTrans1D2" presStyleIdx="0" presStyleCnt="2"/>
      <dgm:spPr/>
    </dgm:pt>
    <dgm:pt modelId="{A41A9B80-CC2C-274A-8FD4-3BA4A1462281}" type="pres">
      <dgm:prSet presAssocID="{450FEC98-91AE-AC42-97E9-E642EE68B4E9}" presName="connTx" presStyleLbl="parChTrans1D2" presStyleIdx="0" presStyleCnt="2"/>
      <dgm:spPr/>
    </dgm:pt>
    <dgm:pt modelId="{DC51D625-001E-4147-BBD3-6E70E6EF53B2}" type="pres">
      <dgm:prSet presAssocID="{81EB6EF2-2CFC-6A48-9254-28ECFA7BF587}" presName="root2" presStyleCnt="0"/>
      <dgm:spPr/>
    </dgm:pt>
    <dgm:pt modelId="{7C3C176B-D082-B14F-9798-CC4AA04D0765}" type="pres">
      <dgm:prSet presAssocID="{81EB6EF2-2CFC-6A48-9254-28ECFA7BF587}" presName="LevelTwoTextNode" presStyleLbl="node2" presStyleIdx="0" presStyleCnt="2" custScaleX="214102" custScaleY="273412">
        <dgm:presLayoutVars>
          <dgm:chPref val="3"/>
        </dgm:presLayoutVars>
      </dgm:prSet>
      <dgm:spPr>
        <a:prstGeom prst="rightArrow">
          <a:avLst/>
        </a:prstGeom>
      </dgm:spPr>
    </dgm:pt>
    <dgm:pt modelId="{64D55D8A-5396-F44E-98D0-70590DCDBD1E}" type="pres">
      <dgm:prSet presAssocID="{81EB6EF2-2CFC-6A48-9254-28ECFA7BF587}" presName="level3hierChild" presStyleCnt="0"/>
      <dgm:spPr/>
    </dgm:pt>
    <dgm:pt modelId="{C19414A3-5EB9-8945-9830-843674AFFB78}" type="pres">
      <dgm:prSet presAssocID="{FD8EEF33-8D34-674E-ACF2-7B0F8B4E9DA8}" presName="conn2-1" presStyleLbl="parChTrans1D3" presStyleIdx="0" presStyleCnt="2"/>
      <dgm:spPr/>
    </dgm:pt>
    <dgm:pt modelId="{4657A3D6-DB2F-DF40-ABE3-F996F2F8A2D7}" type="pres">
      <dgm:prSet presAssocID="{FD8EEF33-8D34-674E-ACF2-7B0F8B4E9DA8}" presName="connTx" presStyleLbl="parChTrans1D3" presStyleIdx="0" presStyleCnt="2"/>
      <dgm:spPr/>
    </dgm:pt>
    <dgm:pt modelId="{7C2CBAA8-2148-204E-9D14-551C41506A55}" type="pres">
      <dgm:prSet presAssocID="{6777569F-992C-EE4F-AAB5-ACFF5F6E6458}" presName="root2" presStyleCnt="0"/>
      <dgm:spPr/>
    </dgm:pt>
    <dgm:pt modelId="{57E2D88D-25B3-6540-8582-118D76AC6145}" type="pres">
      <dgm:prSet presAssocID="{6777569F-992C-EE4F-AAB5-ACFF5F6E6458}" presName="LevelTwoTextNode" presStyleLbl="node3" presStyleIdx="0" presStyleCnt="2" custScaleX="95130" custScaleY="152542">
        <dgm:presLayoutVars>
          <dgm:chPref val="3"/>
        </dgm:presLayoutVars>
      </dgm:prSet>
      <dgm:spPr>
        <a:prstGeom prst="flowChartProcess">
          <a:avLst/>
        </a:prstGeom>
      </dgm:spPr>
    </dgm:pt>
    <dgm:pt modelId="{66F71020-DED3-814B-A916-8B091BDAFCF4}" type="pres">
      <dgm:prSet presAssocID="{6777569F-992C-EE4F-AAB5-ACFF5F6E6458}" presName="level3hierChild" presStyleCnt="0"/>
      <dgm:spPr/>
    </dgm:pt>
    <dgm:pt modelId="{252BD8E5-77BA-3546-89B2-007A3A07812A}" type="pres">
      <dgm:prSet presAssocID="{424EDF63-020A-574F-8D38-2D838E8553EB}" presName="conn2-1" presStyleLbl="parChTrans1D2" presStyleIdx="1" presStyleCnt="2"/>
      <dgm:spPr/>
    </dgm:pt>
    <dgm:pt modelId="{9426B273-5DAA-2F4F-9A51-03580ECE75EA}" type="pres">
      <dgm:prSet presAssocID="{424EDF63-020A-574F-8D38-2D838E8553EB}" presName="connTx" presStyleLbl="parChTrans1D2" presStyleIdx="1" presStyleCnt="2"/>
      <dgm:spPr/>
    </dgm:pt>
    <dgm:pt modelId="{F0CF6887-45CD-D64C-86A5-EF036D287F1D}" type="pres">
      <dgm:prSet presAssocID="{8AB97030-062F-4149-825C-A319E8C62E9B}" presName="root2" presStyleCnt="0"/>
      <dgm:spPr/>
    </dgm:pt>
    <dgm:pt modelId="{A17F3550-8F33-BE47-B157-6BB6EB9E9328}" type="pres">
      <dgm:prSet presAssocID="{8AB97030-062F-4149-825C-A319E8C62E9B}" presName="LevelTwoTextNode" presStyleLbl="node2" presStyleIdx="1" presStyleCnt="2" custScaleX="215704" custScaleY="281460">
        <dgm:presLayoutVars>
          <dgm:chPref val="3"/>
        </dgm:presLayoutVars>
      </dgm:prSet>
      <dgm:spPr>
        <a:prstGeom prst="rightArrow">
          <a:avLst/>
        </a:prstGeom>
      </dgm:spPr>
    </dgm:pt>
    <dgm:pt modelId="{DFB3A0B2-E976-3F43-8EE0-B610B00EC025}" type="pres">
      <dgm:prSet presAssocID="{8AB97030-062F-4149-825C-A319E8C62E9B}" presName="level3hierChild" presStyleCnt="0"/>
      <dgm:spPr/>
    </dgm:pt>
    <dgm:pt modelId="{4C1C518E-A413-B844-A02F-CE073DC8E3DC}" type="pres">
      <dgm:prSet presAssocID="{C3098072-6FCA-0046-A136-A9BAC75CCD78}" presName="conn2-1" presStyleLbl="parChTrans1D3" presStyleIdx="1" presStyleCnt="2"/>
      <dgm:spPr/>
    </dgm:pt>
    <dgm:pt modelId="{2ECB4F9B-265A-3243-B057-7EA093A8E1A2}" type="pres">
      <dgm:prSet presAssocID="{C3098072-6FCA-0046-A136-A9BAC75CCD78}" presName="connTx" presStyleLbl="parChTrans1D3" presStyleIdx="1" presStyleCnt="2"/>
      <dgm:spPr/>
    </dgm:pt>
    <dgm:pt modelId="{05C1C687-A721-BF43-B2BA-0CF9B5DD46BE}" type="pres">
      <dgm:prSet presAssocID="{018A7498-87C4-3243-A7D6-411FCAF6035F}" presName="root2" presStyleCnt="0"/>
      <dgm:spPr/>
    </dgm:pt>
    <dgm:pt modelId="{5270CA47-DC6C-4A41-B5C5-4A6B09A4877D}" type="pres">
      <dgm:prSet presAssocID="{018A7498-87C4-3243-A7D6-411FCAF6035F}" presName="LevelTwoTextNode" presStyleLbl="node3" presStyleIdx="1" presStyleCnt="2" custScaleX="99180" custScaleY="150636">
        <dgm:presLayoutVars>
          <dgm:chPref val="3"/>
        </dgm:presLayoutVars>
      </dgm:prSet>
      <dgm:spPr>
        <a:prstGeom prst="flowChartProcess">
          <a:avLst/>
        </a:prstGeom>
      </dgm:spPr>
    </dgm:pt>
    <dgm:pt modelId="{E04735B9-02EB-8347-B331-0267F74DF406}" type="pres">
      <dgm:prSet presAssocID="{018A7498-87C4-3243-A7D6-411FCAF6035F}" presName="level3hierChild" presStyleCnt="0"/>
      <dgm:spPr/>
    </dgm:pt>
  </dgm:ptLst>
  <dgm:cxnLst>
    <dgm:cxn modelId="{8BD95819-753B-524C-B0D7-E868A528765F}" type="presOf" srcId="{450FEC98-91AE-AC42-97E9-E642EE68B4E9}" destId="{6A914092-9793-B94B-8C16-B87D04837BB0}" srcOrd="0" destOrd="0" presId="urn:microsoft.com/office/officeart/2005/8/layout/hierarchy2"/>
    <dgm:cxn modelId="{4CBA141E-8B74-864A-BD9B-01A4C6CAAC2E}" type="presOf" srcId="{81EB6EF2-2CFC-6A48-9254-28ECFA7BF587}" destId="{7C3C176B-D082-B14F-9798-CC4AA04D0765}" srcOrd="0" destOrd="0" presId="urn:microsoft.com/office/officeart/2005/8/layout/hierarchy2"/>
    <dgm:cxn modelId="{6D02435D-1685-774C-A5D5-F239827C737E}" srcId="{8AB97030-062F-4149-825C-A319E8C62E9B}" destId="{018A7498-87C4-3243-A7D6-411FCAF6035F}" srcOrd="0" destOrd="0" parTransId="{C3098072-6FCA-0046-A136-A9BAC75CCD78}" sibTransId="{143EF707-58F5-C74F-933A-59B5803AE242}"/>
    <dgm:cxn modelId="{AEF6A56B-3FC2-1F46-92DD-5518A32C1877}" type="presOf" srcId="{C3098072-6FCA-0046-A136-A9BAC75CCD78}" destId="{2ECB4F9B-265A-3243-B057-7EA093A8E1A2}" srcOrd="1" destOrd="0" presId="urn:microsoft.com/office/officeart/2005/8/layout/hierarchy2"/>
    <dgm:cxn modelId="{58363079-079D-C146-9D60-4AC0BE60E447}" type="presOf" srcId="{236E6DCC-BD45-5340-9806-5D69D2EE800D}" destId="{2617B122-F107-8645-A25F-A4EF729EF760}" srcOrd="0" destOrd="0" presId="urn:microsoft.com/office/officeart/2005/8/layout/hierarchy2"/>
    <dgm:cxn modelId="{3E43367A-DE3E-5C44-9450-99883A5CF0F1}" srcId="{420EAFE2-2C8D-3645-840A-71079F8CA793}" destId="{81EB6EF2-2CFC-6A48-9254-28ECFA7BF587}" srcOrd="0" destOrd="0" parTransId="{450FEC98-91AE-AC42-97E9-E642EE68B4E9}" sibTransId="{7CE75C38-1911-F547-A210-EBB6AA275E11}"/>
    <dgm:cxn modelId="{23EA128E-469E-D149-9A8D-EB5CD6EDF83A}" type="presOf" srcId="{FD8EEF33-8D34-674E-ACF2-7B0F8B4E9DA8}" destId="{4657A3D6-DB2F-DF40-ABE3-F996F2F8A2D7}" srcOrd="1" destOrd="0" presId="urn:microsoft.com/office/officeart/2005/8/layout/hierarchy2"/>
    <dgm:cxn modelId="{7463A891-897B-C446-956F-DF24607DC5E8}" type="presOf" srcId="{424EDF63-020A-574F-8D38-2D838E8553EB}" destId="{252BD8E5-77BA-3546-89B2-007A3A07812A}" srcOrd="0" destOrd="0" presId="urn:microsoft.com/office/officeart/2005/8/layout/hierarchy2"/>
    <dgm:cxn modelId="{A8286395-6EDD-9246-AED7-AB4D07B432F1}" srcId="{420EAFE2-2C8D-3645-840A-71079F8CA793}" destId="{8AB97030-062F-4149-825C-A319E8C62E9B}" srcOrd="1" destOrd="0" parTransId="{424EDF63-020A-574F-8D38-2D838E8553EB}" sibTransId="{10F93DC2-867C-1D4C-A07E-178F631BF902}"/>
    <dgm:cxn modelId="{9897179B-E060-2843-8853-ACA36C8112A3}" type="presOf" srcId="{018A7498-87C4-3243-A7D6-411FCAF6035F}" destId="{5270CA47-DC6C-4A41-B5C5-4A6B09A4877D}" srcOrd="0" destOrd="0" presId="urn:microsoft.com/office/officeart/2005/8/layout/hierarchy2"/>
    <dgm:cxn modelId="{334FBBA1-BDAD-D64D-B3AA-0B9BE25FC6DC}" type="presOf" srcId="{424EDF63-020A-574F-8D38-2D838E8553EB}" destId="{9426B273-5DAA-2F4F-9A51-03580ECE75EA}" srcOrd="1" destOrd="0" presId="urn:microsoft.com/office/officeart/2005/8/layout/hierarchy2"/>
    <dgm:cxn modelId="{FFF5D2A2-F4FB-AE40-81DF-4A79A8A7F690}" type="presOf" srcId="{C3098072-6FCA-0046-A136-A9BAC75CCD78}" destId="{4C1C518E-A413-B844-A02F-CE073DC8E3DC}" srcOrd="0" destOrd="0" presId="urn:microsoft.com/office/officeart/2005/8/layout/hierarchy2"/>
    <dgm:cxn modelId="{BF3CBBAC-2343-B644-AA97-56DDC582FDCF}" type="presOf" srcId="{FD8EEF33-8D34-674E-ACF2-7B0F8B4E9DA8}" destId="{C19414A3-5EB9-8945-9830-843674AFFB78}" srcOrd="0" destOrd="0" presId="urn:microsoft.com/office/officeart/2005/8/layout/hierarchy2"/>
    <dgm:cxn modelId="{33CAD8AE-9EBA-8145-B8D7-76F3A65334A2}" type="presOf" srcId="{450FEC98-91AE-AC42-97E9-E642EE68B4E9}" destId="{A41A9B80-CC2C-274A-8FD4-3BA4A1462281}" srcOrd="1" destOrd="0" presId="urn:microsoft.com/office/officeart/2005/8/layout/hierarchy2"/>
    <dgm:cxn modelId="{92A442B6-088F-CE48-BFC1-AD83EA9EB54E}" srcId="{236E6DCC-BD45-5340-9806-5D69D2EE800D}" destId="{420EAFE2-2C8D-3645-840A-71079F8CA793}" srcOrd="0" destOrd="0" parTransId="{F7AFEBDB-BC59-0F4A-AF91-06CC1A921FDA}" sibTransId="{179BBC6B-91FC-D347-B9F1-21A2F01142F1}"/>
    <dgm:cxn modelId="{FA6163C3-9EA9-204F-94D7-4376AC4BD674}" type="presOf" srcId="{420EAFE2-2C8D-3645-840A-71079F8CA793}" destId="{7D5E2EE1-E47C-3148-B5B7-92C45502EE9F}" srcOrd="0" destOrd="0" presId="urn:microsoft.com/office/officeart/2005/8/layout/hierarchy2"/>
    <dgm:cxn modelId="{A23470C9-FA5E-C941-B8A2-5895C58EDC03}" type="presOf" srcId="{8AB97030-062F-4149-825C-A319E8C62E9B}" destId="{A17F3550-8F33-BE47-B157-6BB6EB9E9328}" srcOrd="0" destOrd="0" presId="urn:microsoft.com/office/officeart/2005/8/layout/hierarchy2"/>
    <dgm:cxn modelId="{413581C9-6D33-C746-9C8A-FB4149FD1CAD}" srcId="{81EB6EF2-2CFC-6A48-9254-28ECFA7BF587}" destId="{6777569F-992C-EE4F-AAB5-ACFF5F6E6458}" srcOrd="0" destOrd="0" parTransId="{FD8EEF33-8D34-674E-ACF2-7B0F8B4E9DA8}" sibTransId="{A6B9D8FF-1B3A-0B41-AB4F-D0D7BEC93BF0}"/>
    <dgm:cxn modelId="{E864BFF8-A98D-DF4B-A1CC-EB686A8BAC8F}" type="presOf" srcId="{6777569F-992C-EE4F-AAB5-ACFF5F6E6458}" destId="{57E2D88D-25B3-6540-8582-118D76AC6145}" srcOrd="0" destOrd="0" presId="urn:microsoft.com/office/officeart/2005/8/layout/hierarchy2"/>
    <dgm:cxn modelId="{54F63DC1-B280-C24B-9031-BC9E28D1C6AA}" type="presParOf" srcId="{2617B122-F107-8645-A25F-A4EF729EF760}" destId="{512174F9-AF68-6944-BA62-88D366974181}" srcOrd="0" destOrd="0" presId="urn:microsoft.com/office/officeart/2005/8/layout/hierarchy2"/>
    <dgm:cxn modelId="{41B90FA6-C802-DC4B-B25F-C1815C24401A}" type="presParOf" srcId="{512174F9-AF68-6944-BA62-88D366974181}" destId="{7D5E2EE1-E47C-3148-B5B7-92C45502EE9F}" srcOrd="0" destOrd="0" presId="urn:microsoft.com/office/officeart/2005/8/layout/hierarchy2"/>
    <dgm:cxn modelId="{FB3E654A-03FE-3A41-8705-DE13A1E1F814}" type="presParOf" srcId="{512174F9-AF68-6944-BA62-88D366974181}" destId="{23775090-162B-2D44-BB5B-BA7F0DDF772B}" srcOrd="1" destOrd="0" presId="urn:microsoft.com/office/officeart/2005/8/layout/hierarchy2"/>
    <dgm:cxn modelId="{0D043659-4851-8041-B5AC-39BA6AED1315}" type="presParOf" srcId="{23775090-162B-2D44-BB5B-BA7F0DDF772B}" destId="{6A914092-9793-B94B-8C16-B87D04837BB0}" srcOrd="0" destOrd="0" presId="urn:microsoft.com/office/officeart/2005/8/layout/hierarchy2"/>
    <dgm:cxn modelId="{085D8A27-6F98-694C-A79C-BB54A7C634BD}" type="presParOf" srcId="{6A914092-9793-B94B-8C16-B87D04837BB0}" destId="{A41A9B80-CC2C-274A-8FD4-3BA4A1462281}" srcOrd="0" destOrd="0" presId="urn:microsoft.com/office/officeart/2005/8/layout/hierarchy2"/>
    <dgm:cxn modelId="{71F5FC34-F50F-574C-B856-DF6CF5751CD4}" type="presParOf" srcId="{23775090-162B-2D44-BB5B-BA7F0DDF772B}" destId="{DC51D625-001E-4147-BBD3-6E70E6EF53B2}" srcOrd="1" destOrd="0" presId="urn:microsoft.com/office/officeart/2005/8/layout/hierarchy2"/>
    <dgm:cxn modelId="{658D18D1-6931-6040-B765-01010BB561C4}" type="presParOf" srcId="{DC51D625-001E-4147-BBD3-6E70E6EF53B2}" destId="{7C3C176B-D082-B14F-9798-CC4AA04D0765}" srcOrd="0" destOrd="0" presId="urn:microsoft.com/office/officeart/2005/8/layout/hierarchy2"/>
    <dgm:cxn modelId="{4E819329-852F-3D44-9DE4-EE3A8F2F5CF1}" type="presParOf" srcId="{DC51D625-001E-4147-BBD3-6E70E6EF53B2}" destId="{64D55D8A-5396-F44E-98D0-70590DCDBD1E}" srcOrd="1" destOrd="0" presId="urn:microsoft.com/office/officeart/2005/8/layout/hierarchy2"/>
    <dgm:cxn modelId="{521EA1B5-57DB-8B47-B9FB-05AA73A11FC6}" type="presParOf" srcId="{64D55D8A-5396-F44E-98D0-70590DCDBD1E}" destId="{C19414A3-5EB9-8945-9830-843674AFFB78}" srcOrd="0" destOrd="0" presId="urn:microsoft.com/office/officeart/2005/8/layout/hierarchy2"/>
    <dgm:cxn modelId="{D1CABCC3-BDBC-B743-9D50-BE0B6F2DE429}" type="presParOf" srcId="{C19414A3-5EB9-8945-9830-843674AFFB78}" destId="{4657A3D6-DB2F-DF40-ABE3-F996F2F8A2D7}" srcOrd="0" destOrd="0" presId="urn:microsoft.com/office/officeart/2005/8/layout/hierarchy2"/>
    <dgm:cxn modelId="{2B849887-79DB-844F-977F-C00F4470FCC0}" type="presParOf" srcId="{64D55D8A-5396-F44E-98D0-70590DCDBD1E}" destId="{7C2CBAA8-2148-204E-9D14-551C41506A55}" srcOrd="1" destOrd="0" presId="urn:microsoft.com/office/officeart/2005/8/layout/hierarchy2"/>
    <dgm:cxn modelId="{176091C1-BB8D-9B46-8848-5F002151A132}" type="presParOf" srcId="{7C2CBAA8-2148-204E-9D14-551C41506A55}" destId="{57E2D88D-25B3-6540-8582-118D76AC6145}" srcOrd="0" destOrd="0" presId="urn:microsoft.com/office/officeart/2005/8/layout/hierarchy2"/>
    <dgm:cxn modelId="{9DD6F013-276B-634F-BBD7-14064615CBC4}" type="presParOf" srcId="{7C2CBAA8-2148-204E-9D14-551C41506A55}" destId="{66F71020-DED3-814B-A916-8B091BDAFCF4}" srcOrd="1" destOrd="0" presId="urn:microsoft.com/office/officeart/2005/8/layout/hierarchy2"/>
    <dgm:cxn modelId="{6B33D4EE-B819-B84E-B876-ADE620EA84C3}" type="presParOf" srcId="{23775090-162B-2D44-BB5B-BA7F0DDF772B}" destId="{252BD8E5-77BA-3546-89B2-007A3A07812A}" srcOrd="2" destOrd="0" presId="urn:microsoft.com/office/officeart/2005/8/layout/hierarchy2"/>
    <dgm:cxn modelId="{16D314E5-6AAB-DC47-AB4A-66EE11E1BCDC}" type="presParOf" srcId="{252BD8E5-77BA-3546-89B2-007A3A07812A}" destId="{9426B273-5DAA-2F4F-9A51-03580ECE75EA}" srcOrd="0" destOrd="0" presId="urn:microsoft.com/office/officeart/2005/8/layout/hierarchy2"/>
    <dgm:cxn modelId="{0F9AE1AE-8945-5345-A4B9-B52DC88A6213}" type="presParOf" srcId="{23775090-162B-2D44-BB5B-BA7F0DDF772B}" destId="{F0CF6887-45CD-D64C-86A5-EF036D287F1D}" srcOrd="3" destOrd="0" presId="urn:microsoft.com/office/officeart/2005/8/layout/hierarchy2"/>
    <dgm:cxn modelId="{49D170E6-8045-AD48-9CC0-2C5120DE1060}" type="presParOf" srcId="{F0CF6887-45CD-D64C-86A5-EF036D287F1D}" destId="{A17F3550-8F33-BE47-B157-6BB6EB9E9328}" srcOrd="0" destOrd="0" presId="urn:microsoft.com/office/officeart/2005/8/layout/hierarchy2"/>
    <dgm:cxn modelId="{1E674F1A-7CEF-984F-9D37-B09A0E850FFF}" type="presParOf" srcId="{F0CF6887-45CD-D64C-86A5-EF036D287F1D}" destId="{DFB3A0B2-E976-3F43-8EE0-B610B00EC025}" srcOrd="1" destOrd="0" presId="urn:microsoft.com/office/officeart/2005/8/layout/hierarchy2"/>
    <dgm:cxn modelId="{C669F0F8-778C-5B4B-BB86-5B5B70A672AE}" type="presParOf" srcId="{DFB3A0B2-E976-3F43-8EE0-B610B00EC025}" destId="{4C1C518E-A413-B844-A02F-CE073DC8E3DC}" srcOrd="0" destOrd="0" presId="urn:microsoft.com/office/officeart/2005/8/layout/hierarchy2"/>
    <dgm:cxn modelId="{0AFA8271-0130-B54A-9DA0-A3BC5190A3D8}" type="presParOf" srcId="{4C1C518E-A413-B844-A02F-CE073DC8E3DC}" destId="{2ECB4F9B-265A-3243-B057-7EA093A8E1A2}" srcOrd="0" destOrd="0" presId="urn:microsoft.com/office/officeart/2005/8/layout/hierarchy2"/>
    <dgm:cxn modelId="{F35668B7-F76F-8341-B386-382E5A6832C5}" type="presParOf" srcId="{DFB3A0B2-E976-3F43-8EE0-B610B00EC025}" destId="{05C1C687-A721-BF43-B2BA-0CF9B5DD46BE}" srcOrd="1" destOrd="0" presId="urn:microsoft.com/office/officeart/2005/8/layout/hierarchy2"/>
    <dgm:cxn modelId="{0091AEDF-8E5C-CC40-800E-DF9C3A838798}" type="presParOf" srcId="{05C1C687-A721-BF43-B2BA-0CF9B5DD46BE}" destId="{5270CA47-DC6C-4A41-B5C5-4A6B09A4877D}" srcOrd="0" destOrd="0" presId="urn:microsoft.com/office/officeart/2005/8/layout/hierarchy2"/>
    <dgm:cxn modelId="{B3BF9CE9-2121-E448-B1FA-370A73FEE114}" type="presParOf" srcId="{05C1C687-A721-BF43-B2BA-0CF9B5DD46BE}" destId="{E04735B9-02EB-8347-B331-0267F74DF406}" srcOrd="1" destOrd="0" presId="urn:microsoft.com/office/officeart/2005/8/layout/hierarchy2"/>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E7D3187A-2B37-8540-A403-AA926BE61E44}" type="doc">
      <dgm:prSet loTypeId="urn:microsoft.com/office/officeart/2005/8/layout/hierarchy3" loCatId="" qsTypeId="urn:microsoft.com/office/officeart/2005/8/quickstyle/simple1" qsCatId="simple" csTypeId="urn:microsoft.com/office/officeart/2005/8/colors/colorful1" csCatId="colorful" phldr="1"/>
      <dgm:spPr/>
      <dgm:t>
        <a:bodyPr/>
        <a:lstStyle/>
        <a:p>
          <a:endParaRPr lang="en-GB"/>
        </a:p>
      </dgm:t>
    </dgm:pt>
    <dgm:pt modelId="{B844C04C-0128-784B-97EA-AF0B3F9381AB}">
      <dgm:prSet phldrT="[Text]" custT="1"/>
      <dgm:spPr/>
      <dgm:t>
        <a:bodyPr/>
        <a:lstStyle/>
        <a:p>
          <a:r>
            <a:rPr lang="en-GB" sz="2000"/>
            <a:t>School A </a:t>
          </a:r>
        </a:p>
      </dgm:t>
    </dgm:pt>
    <dgm:pt modelId="{5044F851-3ACA-FD45-991D-CE0B911A264B}" type="parTrans" cxnId="{FDC11864-D543-A341-BA57-EE2CCD4EF262}">
      <dgm:prSet/>
      <dgm:spPr/>
      <dgm:t>
        <a:bodyPr/>
        <a:lstStyle/>
        <a:p>
          <a:endParaRPr lang="en-GB"/>
        </a:p>
      </dgm:t>
    </dgm:pt>
    <dgm:pt modelId="{87612944-08F6-3043-97C8-14630CFC3C80}" type="sibTrans" cxnId="{FDC11864-D543-A341-BA57-EE2CCD4EF262}">
      <dgm:prSet/>
      <dgm:spPr/>
      <dgm:t>
        <a:bodyPr/>
        <a:lstStyle/>
        <a:p>
          <a:endParaRPr lang="en-GB"/>
        </a:p>
      </dgm:t>
    </dgm:pt>
    <dgm:pt modelId="{D38EA748-03EE-FF4A-A8E8-939BF882D23B}">
      <dgm:prSet phldrT="[Text]"/>
      <dgm:spPr/>
      <dgm:t>
        <a:bodyPr/>
        <a:lstStyle/>
        <a:p>
          <a:r>
            <a:rPr lang="en-GB"/>
            <a:t>Three humanities lessons/fortnight. Taught as single discipline.</a:t>
          </a:r>
        </a:p>
      </dgm:t>
    </dgm:pt>
    <dgm:pt modelId="{7743C87D-1E38-5A4D-B7E7-8A380429E53D}" type="parTrans" cxnId="{BCE58CD4-8747-A84F-9F0B-B8692B6B79FA}">
      <dgm:prSet/>
      <dgm:spPr/>
      <dgm:t>
        <a:bodyPr/>
        <a:lstStyle/>
        <a:p>
          <a:endParaRPr lang="en-GB"/>
        </a:p>
      </dgm:t>
    </dgm:pt>
    <dgm:pt modelId="{E45F48E4-1A86-9040-9687-0EA2D2DE19DA}" type="sibTrans" cxnId="{BCE58CD4-8747-A84F-9F0B-B8692B6B79FA}">
      <dgm:prSet/>
      <dgm:spPr/>
      <dgm:t>
        <a:bodyPr/>
        <a:lstStyle/>
        <a:p>
          <a:endParaRPr lang="en-GB"/>
        </a:p>
      </dgm:t>
    </dgm:pt>
    <dgm:pt modelId="{DE7F6646-2AD2-B045-99E6-60407FC24D71}">
      <dgm:prSet phldrT="[Text]"/>
      <dgm:spPr/>
      <dgm:t>
        <a:bodyPr/>
        <a:lstStyle/>
        <a:p>
          <a:r>
            <a:rPr lang="en-GB"/>
            <a:t>Demographics: 240 pupils/year. 720 pupils in KS3</a:t>
          </a:r>
        </a:p>
      </dgm:t>
    </dgm:pt>
    <dgm:pt modelId="{0997CAD2-92D5-7B4F-B627-36216F719689}" type="parTrans" cxnId="{ED6936CC-6704-6245-BDD4-41C982A0A9FD}">
      <dgm:prSet/>
      <dgm:spPr/>
      <dgm:t>
        <a:bodyPr/>
        <a:lstStyle/>
        <a:p>
          <a:endParaRPr lang="en-GB"/>
        </a:p>
      </dgm:t>
    </dgm:pt>
    <dgm:pt modelId="{5F8E74A1-1EE5-1C47-B63A-337B622D457E}" type="sibTrans" cxnId="{ED6936CC-6704-6245-BDD4-41C982A0A9FD}">
      <dgm:prSet/>
      <dgm:spPr/>
      <dgm:t>
        <a:bodyPr/>
        <a:lstStyle/>
        <a:p>
          <a:endParaRPr lang="en-GB"/>
        </a:p>
      </dgm:t>
    </dgm:pt>
    <dgm:pt modelId="{11104DCA-64AF-104C-8C84-4CE998D4ED63}">
      <dgm:prSet phldrT="[Text]" custT="1"/>
      <dgm:spPr/>
      <dgm:t>
        <a:bodyPr/>
        <a:lstStyle/>
        <a:p>
          <a:r>
            <a:rPr lang="en-GB" sz="2000"/>
            <a:t>School B</a:t>
          </a:r>
        </a:p>
      </dgm:t>
    </dgm:pt>
    <dgm:pt modelId="{50AA00EF-2B15-EE4C-B0AD-508A5BDB99DC}" type="parTrans" cxnId="{62C6DD83-E881-144E-867F-F45664DFE42C}">
      <dgm:prSet/>
      <dgm:spPr/>
      <dgm:t>
        <a:bodyPr/>
        <a:lstStyle/>
        <a:p>
          <a:endParaRPr lang="en-GB"/>
        </a:p>
      </dgm:t>
    </dgm:pt>
    <dgm:pt modelId="{65A05907-8720-BF48-8506-BA7252F3148E}" type="sibTrans" cxnId="{62C6DD83-E881-144E-867F-F45664DFE42C}">
      <dgm:prSet/>
      <dgm:spPr/>
      <dgm:t>
        <a:bodyPr/>
        <a:lstStyle/>
        <a:p>
          <a:endParaRPr lang="en-GB"/>
        </a:p>
      </dgm:t>
    </dgm:pt>
    <dgm:pt modelId="{3D6B7C5F-914A-A245-99AC-0E3E3FACA235}">
      <dgm:prSet phldrT="[Text]"/>
      <dgm:spPr/>
      <dgm:t>
        <a:bodyPr/>
        <a:lstStyle/>
        <a:p>
          <a:r>
            <a:rPr lang="en-GB"/>
            <a:t>Nine humanities lessons/fortnight. Taught as seperate subjects; geography, history, religious education.</a:t>
          </a:r>
        </a:p>
      </dgm:t>
    </dgm:pt>
    <dgm:pt modelId="{D962A9AF-8A6E-0B4E-B8EA-8D2BB7EF1977}" type="parTrans" cxnId="{004617D2-843A-8C47-86B4-C40A41C0A18B}">
      <dgm:prSet/>
      <dgm:spPr/>
      <dgm:t>
        <a:bodyPr/>
        <a:lstStyle/>
        <a:p>
          <a:endParaRPr lang="en-GB"/>
        </a:p>
      </dgm:t>
    </dgm:pt>
    <dgm:pt modelId="{FE0AEDCA-18CE-F249-9523-FB40ECD6624A}" type="sibTrans" cxnId="{004617D2-843A-8C47-86B4-C40A41C0A18B}">
      <dgm:prSet/>
      <dgm:spPr/>
      <dgm:t>
        <a:bodyPr/>
        <a:lstStyle/>
        <a:p>
          <a:endParaRPr lang="en-GB"/>
        </a:p>
      </dgm:t>
    </dgm:pt>
    <dgm:pt modelId="{C236FD73-A9D7-6145-82D0-C62CE4B05811}">
      <dgm:prSet phldrT="[Text]"/>
      <dgm:spPr/>
      <dgm:t>
        <a:bodyPr/>
        <a:lstStyle/>
        <a:p>
          <a:r>
            <a:rPr lang="en-GB"/>
            <a:t>Demographics: 240 pupils/year. 720 pupils in KS3</a:t>
          </a:r>
        </a:p>
      </dgm:t>
    </dgm:pt>
    <dgm:pt modelId="{14AF3C22-FB77-AB4D-BEC2-E40E6E890BD4}" type="parTrans" cxnId="{27BC4071-A503-0A47-8D9D-6BB4EBD9B429}">
      <dgm:prSet/>
      <dgm:spPr/>
      <dgm:t>
        <a:bodyPr/>
        <a:lstStyle/>
        <a:p>
          <a:endParaRPr lang="en-GB"/>
        </a:p>
      </dgm:t>
    </dgm:pt>
    <dgm:pt modelId="{89110B33-D828-3242-A621-33D877AE443E}" type="sibTrans" cxnId="{27BC4071-A503-0A47-8D9D-6BB4EBD9B429}">
      <dgm:prSet/>
      <dgm:spPr/>
      <dgm:t>
        <a:bodyPr/>
        <a:lstStyle/>
        <a:p>
          <a:endParaRPr lang="en-GB"/>
        </a:p>
      </dgm:t>
    </dgm:pt>
    <dgm:pt modelId="{D6D451E4-DD99-2F45-BEFC-97788E840C76}">
      <dgm:prSet/>
      <dgm:spPr/>
      <dgm:t>
        <a:bodyPr/>
        <a:lstStyle/>
        <a:p>
          <a:r>
            <a:rPr lang="en-GB"/>
            <a:t>Latest Estyn report (2014) "unsatisfactory". Estyn (2017) "strong progress" </a:t>
          </a:r>
        </a:p>
      </dgm:t>
    </dgm:pt>
    <dgm:pt modelId="{45CBCEB6-EE3C-7441-9062-C15DB8BD9CC7}" type="parTrans" cxnId="{4A00369B-C585-2F45-8187-F87F42DC9F88}">
      <dgm:prSet/>
      <dgm:spPr/>
      <dgm:t>
        <a:bodyPr/>
        <a:lstStyle/>
        <a:p>
          <a:endParaRPr lang="en-GB"/>
        </a:p>
      </dgm:t>
    </dgm:pt>
    <dgm:pt modelId="{B30E2685-2920-2E4F-BFBC-C24BF90AEA25}" type="sibTrans" cxnId="{4A00369B-C585-2F45-8187-F87F42DC9F88}">
      <dgm:prSet/>
      <dgm:spPr/>
      <dgm:t>
        <a:bodyPr/>
        <a:lstStyle/>
        <a:p>
          <a:endParaRPr lang="en-GB"/>
        </a:p>
      </dgm:t>
    </dgm:pt>
    <dgm:pt modelId="{52DD68AA-8A7F-6C47-8D1E-9810171F7D6B}">
      <dgm:prSet/>
      <dgm:spPr/>
      <dgm:t>
        <a:bodyPr/>
        <a:lstStyle/>
        <a:p>
          <a:r>
            <a:rPr lang="en-GB"/>
            <a:t>Latest Estyn report (2015) "good"</a:t>
          </a:r>
        </a:p>
      </dgm:t>
    </dgm:pt>
    <dgm:pt modelId="{097E2EE0-5C97-7D49-9208-95F67DADA4AA}" type="parTrans" cxnId="{C3C1A6D8-4CEB-F54C-85E4-8A298240269D}">
      <dgm:prSet/>
      <dgm:spPr/>
      <dgm:t>
        <a:bodyPr/>
        <a:lstStyle/>
        <a:p>
          <a:endParaRPr lang="en-GB"/>
        </a:p>
      </dgm:t>
    </dgm:pt>
    <dgm:pt modelId="{E5F4F872-8005-2643-B3AB-B515F9034D85}" type="sibTrans" cxnId="{C3C1A6D8-4CEB-F54C-85E4-8A298240269D}">
      <dgm:prSet/>
      <dgm:spPr/>
      <dgm:t>
        <a:bodyPr/>
        <a:lstStyle/>
        <a:p>
          <a:endParaRPr lang="en-GB"/>
        </a:p>
      </dgm:t>
    </dgm:pt>
    <dgm:pt modelId="{8F9ACBB2-A25A-9345-96FC-3F9CAD506943}">
      <dgm:prSet/>
      <dgm:spPr/>
      <dgm:t>
        <a:bodyPr/>
        <a:lstStyle/>
        <a:p>
          <a:r>
            <a:rPr lang="en-GB"/>
            <a:t>Deprived catchment </a:t>
          </a:r>
        </a:p>
      </dgm:t>
    </dgm:pt>
    <dgm:pt modelId="{CA263EEE-0D34-1F45-9604-3C0C1717E6B3}" type="parTrans" cxnId="{776D77F1-F80A-C84B-8D76-D312AD9EC232}">
      <dgm:prSet/>
      <dgm:spPr/>
      <dgm:t>
        <a:bodyPr/>
        <a:lstStyle/>
        <a:p>
          <a:endParaRPr lang="en-GB"/>
        </a:p>
      </dgm:t>
    </dgm:pt>
    <dgm:pt modelId="{5A4112E2-747C-BD4B-8AA9-6E43FC5D97D1}" type="sibTrans" cxnId="{776D77F1-F80A-C84B-8D76-D312AD9EC232}">
      <dgm:prSet/>
      <dgm:spPr/>
      <dgm:t>
        <a:bodyPr/>
        <a:lstStyle/>
        <a:p>
          <a:endParaRPr lang="en-GB"/>
        </a:p>
      </dgm:t>
    </dgm:pt>
    <dgm:pt modelId="{65F079A9-9290-0D48-9838-CCD3D0457DF6}">
      <dgm:prSet/>
      <dgm:spPr/>
      <dgm:t>
        <a:bodyPr/>
        <a:lstStyle/>
        <a:p>
          <a:r>
            <a:rPr lang="en-GB"/>
            <a:t>Affluent catchment </a:t>
          </a:r>
        </a:p>
      </dgm:t>
    </dgm:pt>
    <dgm:pt modelId="{6074E1E2-F86F-C14A-84AD-895F7CB6E8D3}" type="parTrans" cxnId="{C28C9DE7-3309-4C4E-872C-720F34D6B440}">
      <dgm:prSet/>
      <dgm:spPr/>
      <dgm:t>
        <a:bodyPr/>
        <a:lstStyle/>
        <a:p>
          <a:endParaRPr lang="en-GB"/>
        </a:p>
      </dgm:t>
    </dgm:pt>
    <dgm:pt modelId="{60E5A350-37A4-7748-90BC-3CA1BDA433CE}" type="sibTrans" cxnId="{C28C9DE7-3309-4C4E-872C-720F34D6B440}">
      <dgm:prSet/>
      <dgm:spPr/>
      <dgm:t>
        <a:bodyPr/>
        <a:lstStyle/>
        <a:p>
          <a:endParaRPr lang="en-GB"/>
        </a:p>
      </dgm:t>
    </dgm:pt>
    <dgm:pt modelId="{709B8A63-0D48-A74E-B3A1-6E5A5754E672}">
      <dgm:prSet/>
      <dgm:spPr/>
      <dgm:t>
        <a:bodyPr/>
        <a:lstStyle/>
        <a:p>
          <a:r>
            <a:rPr lang="en-GB"/>
            <a:t>Approach to new curriculum: Claxton and Powell (2019) powering up students</a:t>
          </a:r>
        </a:p>
      </dgm:t>
    </dgm:pt>
    <dgm:pt modelId="{3B44F732-9F3B-F644-87BE-AFE37F7039DF}" type="parTrans" cxnId="{E3BE06DF-C60F-5E44-876F-441D80CC3480}">
      <dgm:prSet/>
      <dgm:spPr/>
      <dgm:t>
        <a:bodyPr/>
        <a:lstStyle/>
        <a:p>
          <a:endParaRPr lang="en-GB"/>
        </a:p>
      </dgm:t>
    </dgm:pt>
    <dgm:pt modelId="{0B39DF6F-D6CD-884F-8BFA-7C5AF5176B60}" type="sibTrans" cxnId="{E3BE06DF-C60F-5E44-876F-441D80CC3480}">
      <dgm:prSet/>
      <dgm:spPr/>
      <dgm:t>
        <a:bodyPr/>
        <a:lstStyle/>
        <a:p>
          <a:endParaRPr lang="en-GB"/>
        </a:p>
      </dgm:t>
    </dgm:pt>
    <dgm:pt modelId="{28FD6DBB-8F86-BE44-9126-8B0A0B80B568}">
      <dgm:prSet/>
      <dgm:spPr/>
      <dgm:t>
        <a:bodyPr/>
        <a:lstStyle/>
        <a:p>
          <a:r>
            <a:rPr lang="en-GB"/>
            <a:t>Approach to new curriculum: Sherrington (2019) principles in action</a:t>
          </a:r>
        </a:p>
      </dgm:t>
    </dgm:pt>
    <dgm:pt modelId="{AAB5065B-0334-F541-9930-DFC397400437}" type="parTrans" cxnId="{DB440193-DB55-CF47-8ACE-A1CB313BE244}">
      <dgm:prSet/>
      <dgm:spPr/>
      <dgm:t>
        <a:bodyPr/>
        <a:lstStyle/>
        <a:p>
          <a:endParaRPr lang="en-GB"/>
        </a:p>
      </dgm:t>
    </dgm:pt>
    <dgm:pt modelId="{80373569-70E2-6C4B-B6B7-9B69BD7FB10E}" type="sibTrans" cxnId="{DB440193-DB55-CF47-8ACE-A1CB313BE244}">
      <dgm:prSet/>
      <dgm:spPr/>
      <dgm:t>
        <a:bodyPr/>
        <a:lstStyle/>
        <a:p>
          <a:endParaRPr lang="en-GB"/>
        </a:p>
      </dgm:t>
    </dgm:pt>
    <dgm:pt modelId="{2CC96475-4015-4D41-B8F8-7CE2DE024174}" type="pres">
      <dgm:prSet presAssocID="{E7D3187A-2B37-8540-A403-AA926BE61E44}" presName="diagram" presStyleCnt="0">
        <dgm:presLayoutVars>
          <dgm:chPref val="1"/>
          <dgm:dir/>
          <dgm:animOne val="branch"/>
          <dgm:animLvl val="lvl"/>
          <dgm:resizeHandles/>
        </dgm:presLayoutVars>
      </dgm:prSet>
      <dgm:spPr/>
    </dgm:pt>
    <dgm:pt modelId="{1C47B46C-5CAA-5F4C-9093-141F376F1016}" type="pres">
      <dgm:prSet presAssocID="{B844C04C-0128-784B-97EA-AF0B3F9381AB}" presName="root" presStyleCnt="0"/>
      <dgm:spPr/>
    </dgm:pt>
    <dgm:pt modelId="{673310A3-A1A3-A743-8A13-549DC22B0DB1}" type="pres">
      <dgm:prSet presAssocID="{B844C04C-0128-784B-97EA-AF0B3F9381AB}" presName="rootComposite" presStyleCnt="0"/>
      <dgm:spPr/>
    </dgm:pt>
    <dgm:pt modelId="{B7F96D68-C96C-044A-8921-D9B6C0E834E0}" type="pres">
      <dgm:prSet presAssocID="{B844C04C-0128-784B-97EA-AF0B3F9381AB}" presName="rootText" presStyleLbl="node1" presStyleIdx="0" presStyleCnt="2" custScaleY="54936"/>
      <dgm:spPr/>
    </dgm:pt>
    <dgm:pt modelId="{4CAA8ECB-F9B3-D340-9F3E-BC61722F06BF}" type="pres">
      <dgm:prSet presAssocID="{B844C04C-0128-784B-97EA-AF0B3F9381AB}" presName="rootConnector" presStyleLbl="node1" presStyleIdx="0" presStyleCnt="2"/>
      <dgm:spPr/>
    </dgm:pt>
    <dgm:pt modelId="{339E2CC0-4508-7248-BFFB-01F08A68B463}" type="pres">
      <dgm:prSet presAssocID="{B844C04C-0128-784B-97EA-AF0B3F9381AB}" presName="childShape" presStyleCnt="0"/>
      <dgm:spPr/>
    </dgm:pt>
    <dgm:pt modelId="{8E3DD497-F420-A942-BE89-10F230D58385}" type="pres">
      <dgm:prSet presAssocID="{7743C87D-1E38-5A4D-B7E7-8A380429E53D}" presName="Name13" presStyleLbl="parChTrans1D2" presStyleIdx="0" presStyleCnt="10"/>
      <dgm:spPr/>
    </dgm:pt>
    <dgm:pt modelId="{33DD6240-CA22-EA43-B6B2-CBC080FE9B96}" type="pres">
      <dgm:prSet presAssocID="{D38EA748-03EE-FF4A-A8E8-939BF882D23B}" presName="childText" presStyleLbl="bgAcc1" presStyleIdx="0" presStyleCnt="10">
        <dgm:presLayoutVars>
          <dgm:bulletEnabled val="1"/>
        </dgm:presLayoutVars>
      </dgm:prSet>
      <dgm:spPr/>
    </dgm:pt>
    <dgm:pt modelId="{8C91B126-D70A-484F-814A-3F5903F52B66}" type="pres">
      <dgm:prSet presAssocID="{0997CAD2-92D5-7B4F-B627-36216F719689}" presName="Name13" presStyleLbl="parChTrans1D2" presStyleIdx="1" presStyleCnt="10"/>
      <dgm:spPr/>
    </dgm:pt>
    <dgm:pt modelId="{E3BE07AD-6CFF-9948-AA3B-B6338260DAFB}" type="pres">
      <dgm:prSet presAssocID="{DE7F6646-2AD2-B045-99E6-60407FC24D71}" presName="childText" presStyleLbl="bgAcc1" presStyleIdx="1" presStyleCnt="10" custScaleY="97893">
        <dgm:presLayoutVars>
          <dgm:bulletEnabled val="1"/>
        </dgm:presLayoutVars>
      </dgm:prSet>
      <dgm:spPr/>
    </dgm:pt>
    <dgm:pt modelId="{36FE310C-F702-EA46-96F7-9647723B7C29}" type="pres">
      <dgm:prSet presAssocID="{45CBCEB6-EE3C-7441-9062-C15DB8BD9CC7}" presName="Name13" presStyleLbl="parChTrans1D2" presStyleIdx="2" presStyleCnt="10"/>
      <dgm:spPr/>
    </dgm:pt>
    <dgm:pt modelId="{F574A2B2-2AD9-AD4F-B46C-93E1FA66538D}" type="pres">
      <dgm:prSet presAssocID="{D6D451E4-DD99-2F45-BEFC-97788E840C76}" presName="childText" presStyleLbl="bgAcc1" presStyleIdx="2" presStyleCnt="10">
        <dgm:presLayoutVars>
          <dgm:bulletEnabled val="1"/>
        </dgm:presLayoutVars>
      </dgm:prSet>
      <dgm:spPr/>
    </dgm:pt>
    <dgm:pt modelId="{D745BDE8-48E0-0942-972B-D63A730483F8}" type="pres">
      <dgm:prSet presAssocID="{CA263EEE-0D34-1F45-9604-3C0C1717E6B3}" presName="Name13" presStyleLbl="parChTrans1D2" presStyleIdx="3" presStyleCnt="10"/>
      <dgm:spPr/>
    </dgm:pt>
    <dgm:pt modelId="{DFF3DF46-C080-064E-B719-AF7A68F36152}" type="pres">
      <dgm:prSet presAssocID="{8F9ACBB2-A25A-9345-96FC-3F9CAD506943}" presName="childText" presStyleLbl="bgAcc1" presStyleIdx="3" presStyleCnt="10" custScaleY="42173">
        <dgm:presLayoutVars>
          <dgm:bulletEnabled val="1"/>
        </dgm:presLayoutVars>
      </dgm:prSet>
      <dgm:spPr/>
    </dgm:pt>
    <dgm:pt modelId="{E77420CB-FD14-6946-882A-24016AADD965}" type="pres">
      <dgm:prSet presAssocID="{3B44F732-9F3B-F644-87BE-AFE37F7039DF}" presName="Name13" presStyleLbl="parChTrans1D2" presStyleIdx="4" presStyleCnt="10"/>
      <dgm:spPr/>
    </dgm:pt>
    <dgm:pt modelId="{179E26A7-5D0D-174A-88D0-5941FE4F6E58}" type="pres">
      <dgm:prSet presAssocID="{709B8A63-0D48-A74E-B3A1-6E5A5754E672}" presName="childText" presStyleLbl="bgAcc1" presStyleIdx="4" presStyleCnt="10">
        <dgm:presLayoutVars>
          <dgm:bulletEnabled val="1"/>
        </dgm:presLayoutVars>
      </dgm:prSet>
      <dgm:spPr/>
    </dgm:pt>
    <dgm:pt modelId="{80659AB0-CF74-AE43-A26F-74A4189829CE}" type="pres">
      <dgm:prSet presAssocID="{11104DCA-64AF-104C-8C84-4CE998D4ED63}" presName="root" presStyleCnt="0"/>
      <dgm:spPr/>
    </dgm:pt>
    <dgm:pt modelId="{98E380A8-A8B5-274C-89D0-8D9882352A58}" type="pres">
      <dgm:prSet presAssocID="{11104DCA-64AF-104C-8C84-4CE998D4ED63}" presName="rootComposite" presStyleCnt="0"/>
      <dgm:spPr/>
    </dgm:pt>
    <dgm:pt modelId="{5D466BDC-C34F-204A-90A2-44B9C1CD506E}" type="pres">
      <dgm:prSet presAssocID="{11104DCA-64AF-104C-8C84-4CE998D4ED63}" presName="rootText" presStyleLbl="node1" presStyleIdx="1" presStyleCnt="2" custScaleY="55159"/>
      <dgm:spPr/>
    </dgm:pt>
    <dgm:pt modelId="{228D5C03-7E22-FE49-BEBC-BFD51B1D2AAC}" type="pres">
      <dgm:prSet presAssocID="{11104DCA-64AF-104C-8C84-4CE998D4ED63}" presName="rootConnector" presStyleLbl="node1" presStyleIdx="1" presStyleCnt="2"/>
      <dgm:spPr/>
    </dgm:pt>
    <dgm:pt modelId="{C1282EEE-ABBB-1E47-9323-480B010FC362}" type="pres">
      <dgm:prSet presAssocID="{11104DCA-64AF-104C-8C84-4CE998D4ED63}" presName="childShape" presStyleCnt="0"/>
      <dgm:spPr/>
    </dgm:pt>
    <dgm:pt modelId="{3CA26A98-B509-CF43-88F8-5350F6FAF943}" type="pres">
      <dgm:prSet presAssocID="{D962A9AF-8A6E-0B4E-B8EA-8D2BB7EF1977}" presName="Name13" presStyleLbl="parChTrans1D2" presStyleIdx="5" presStyleCnt="10"/>
      <dgm:spPr/>
    </dgm:pt>
    <dgm:pt modelId="{B98D06CD-4D5D-644A-9E9C-BCE30CFBFB24}" type="pres">
      <dgm:prSet presAssocID="{3D6B7C5F-914A-A245-99AC-0E3E3FACA235}" presName="childText" presStyleLbl="bgAcc1" presStyleIdx="5" presStyleCnt="10">
        <dgm:presLayoutVars>
          <dgm:bulletEnabled val="1"/>
        </dgm:presLayoutVars>
      </dgm:prSet>
      <dgm:spPr/>
    </dgm:pt>
    <dgm:pt modelId="{7A47DC3F-C85E-7449-ADDC-DAA76CA10D0B}" type="pres">
      <dgm:prSet presAssocID="{14AF3C22-FB77-AB4D-BEC2-E40E6E890BD4}" presName="Name13" presStyleLbl="parChTrans1D2" presStyleIdx="6" presStyleCnt="10"/>
      <dgm:spPr/>
    </dgm:pt>
    <dgm:pt modelId="{2E557704-ED1C-CA40-8419-F1AE85B46761}" type="pres">
      <dgm:prSet presAssocID="{C236FD73-A9D7-6145-82D0-C62CE4B05811}" presName="childText" presStyleLbl="bgAcc1" presStyleIdx="6" presStyleCnt="10">
        <dgm:presLayoutVars>
          <dgm:bulletEnabled val="1"/>
        </dgm:presLayoutVars>
      </dgm:prSet>
      <dgm:spPr/>
    </dgm:pt>
    <dgm:pt modelId="{7B14094A-24B4-0C46-9E9C-CF30669A615B}" type="pres">
      <dgm:prSet presAssocID="{097E2EE0-5C97-7D49-9208-95F67DADA4AA}" presName="Name13" presStyleLbl="parChTrans1D2" presStyleIdx="7" presStyleCnt="10"/>
      <dgm:spPr/>
    </dgm:pt>
    <dgm:pt modelId="{29623B02-BD33-2745-B7CF-2F6846449ED9}" type="pres">
      <dgm:prSet presAssocID="{52DD68AA-8A7F-6C47-8D1E-9810171F7D6B}" presName="childText" presStyleLbl="bgAcc1" presStyleIdx="7" presStyleCnt="10">
        <dgm:presLayoutVars>
          <dgm:bulletEnabled val="1"/>
        </dgm:presLayoutVars>
      </dgm:prSet>
      <dgm:spPr/>
    </dgm:pt>
    <dgm:pt modelId="{885B68C6-D2A3-BD42-8CDF-83EB084D35FB}" type="pres">
      <dgm:prSet presAssocID="{6074E1E2-F86F-C14A-84AD-895F7CB6E8D3}" presName="Name13" presStyleLbl="parChTrans1D2" presStyleIdx="8" presStyleCnt="10"/>
      <dgm:spPr/>
    </dgm:pt>
    <dgm:pt modelId="{5DF1CE2F-A740-7248-8C50-D9FBCA2E686C}" type="pres">
      <dgm:prSet presAssocID="{65F079A9-9290-0D48-9838-CCD3D0457DF6}" presName="childText" presStyleLbl="bgAcc1" presStyleIdx="8" presStyleCnt="10" custScaleY="39751">
        <dgm:presLayoutVars>
          <dgm:bulletEnabled val="1"/>
        </dgm:presLayoutVars>
      </dgm:prSet>
      <dgm:spPr/>
    </dgm:pt>
    <dgm:pt modelId="{985ED521-D03D-724F-8305-A7C3133DE99D}" type="pres">
      <dgm:prSet presAssocID="{AAB5065B-0334-F541-9930-DFC397400437}" presName="Name13" presStyleLbl="parChTrans1D2" presStyleIdx="9" presStyleCnt="10"/>
      <dgm:spPr/>
    </dgm:pt>
    <dgm:pt modelId="{628F8955-9257-AA40-BE84-B8DDA1998442}" type="pres">
      <dgm:prSet presAssocID="{28FD6DBB-8F86-BE44-9126-8B0A0B80B568}" presName="childText" presStyleLbl="bgAcc1" presStyleIdx="9" presStyleCnt="10">
        <dgm:presLayoutVars>
          <dgm:bulletEnabled val="1"/>
        </dgm:presLayoutVars>
      </dgm:prSet>
      <dgm:spPr/>
    </dgm:pt>
  </dgm:ptLst>
  <dgm:cxnLst>
    <dgm:cxn modelId="{3D03F521-8A48-9042-B0DD-21567EED0F26}" type="presOf" srcId="{3B44F732-9F3B-F644-87BE-AFE37F7039DF}" destId="{E77420CB-FD14-6946-882A-24016AADD965}" srcOrd="0" destOrd="0" presId="urn:microsoft.com/office/officeart/2005/8/layout/hierarchy3"/>
    <dgm:cxn modelId="{D7B11B36-BF6E-AF46-A640-91AFAE8A1568}" type="presOf" srcId="{0997CAD2-92D5-7B4F-B627-36216F719689}" destId="{8C91B126-D70A-484F-814A-3F5903F52B66}" srcOrd="0" destOrd="0" presId="urn:microsoft.com/office/officeart/2005/8/layout/hierarchy3"/>
    <dgm:cxn modelId="{DB821239-D0C3-D540-9262-48EEA3C63266}" type="presOf" srcId="{C236FD73-A9D7-6145-82D0-C62CE4B05811}" destId="{2E557704-ED1C-CA40-8419-F1AE85B46761}" srcOrd="0" destOrd="0" presId="urn:microsoft.com/office/officeart/2005/8/layout/hierarchy3"/>
    <dgm:cxn modelId="{8BE04048-68DE-B74C-B1A7-5F959AD0A9DE}" type="presOf" srcId="{DE7F6646-2AD2-B045-99E6-60407FC24D71}" destId="{E3BE07AD-6CFF-9948-AA3B-B6338260DAFB}" srcOrd="0" destOrd="0" presId="urn:microsoft.com/office/officeart/2005/8/layout/hierarchy3"/>
    <dgm:cxn modelId="{CE7B954A-86F6-C940-A0FA-D323B84B3FCE}" type="presOf" srcId="{8F9ACBB2-A25A-9345-96FC-3F9CAD506943}" destId="{DFF3DF46-C080-064E-B719-AF7A68F36152}" srcOrd="0" destOrd="0" presId="urn:microsoft.com/office/officeart/2005/8/layout/hierarchy3"/>
    <dgm:cxn modelId="{55C1BE52-85E6-194C-915A-C6D8DF1CBB74}" type="presOf" srcId="{E7D3187A-2B37-8540-A403-AA926BE61E44}" destId="{2CC96475-4015-4D41-B8F8-7CE2DE024174}" srcOrd="0" destOrd="0" presId="urn:microsoft.com/office/officeart/2005/8/layout/hierarchy3"/>
    <dgm:cxn modelId="{4A81B455-5A2B-004F-938D-5544DB1E1925}" type="presOf" srcId="{52DD68AA-8A7F-6C47-8D1E-9810171F7D6B}" destId="{29623B02-BD33-2745-B7CF-2F6846449ED9}" srcOrd="0" destOrd="0" presId="urn:microsoft.com/office/officeart/2005/8/layout/hierarchy3"/>
    <dgm:cxn modelId="{FDC11864-D543-A341-BA57-EE2CCD4EF262}" srcId="{E7D3187A-2B37-8540-A403-AA926BE61E44}" destId="{B844C04C-0128-784B-97EA-AF0B3F9381AB}" srcOrd="0" destOrd="0" parTransId="{5044F851-3ACA-FD45-991D-CE0B911A264B}" sibTransId="{87612944-08F6-3043-97C8-14630CFC3C80}"/>
    <dgm:cxn modelId="{6EDADB67-8D0F-5640-A53F-C096BBD1A33B}" type="presOf" srcId="{AAB5065B-0334-F541-9930-DFC397400437}" destId="{985ED521-D03D-724F-8305-A7C3133DE99D}" srcOrd="0" destOrd="0" presId="urn:microsoft.com/office/officeart/2005/8/layout/hierarchy3"/>
    <dgm:cxn modelId="{0842B56E-9757-C544-9944-4A67C71435CF}" type="presOf" srcId="{D962A9AF-8A6E-0B4E-B8EA-8D2BB7EF1977}" destId="{3CA26A98-B509-CF43-88F8-5350F6FAF943}" srcOrd="0" destOrd="0" presId="urn:microsoft.com/office/officeart/2005/8/layout/hierarchy3"/>
    <dgm:cxn modelId="{27BC4071-A503-0A47-8D9D-6BB4EBD9B429}" srcId="{11104DCA-64AF-104C-8C84-4CE998D4ED63}" destId="{C236FD73-A9D7-6145-82D0-C62CE4B05811}" srcOrd="1" destOrd="0" parTransId="{14AF3C22-FB77-AB4D-BEC2-E40E6E890BD4}" sibTransId="{89110B33-D828-3242-A621-33D877AE443E}"/>
    <dgm:cxn modelId="{0C775E76-8120-A74C-B121-DB8E5F835EE6}" type="presOf" srcId="{6074E1E2-F86F-C14A-84AD-895F7CB6E8D3}" destId="{885B68C6-D2A3-BD42-8CDF-83EB084D35FB}" srcOrd="0" destOrd="0" presId="urn:microsoft.com/office/officeart/2005/8/layout/hierarchy3"/>
    <dgm:cxn modelId="{E825987A-C172-9042-BA6A-9B951FE0782F}" type="presOf" srcId="{097E2EE0-5C97-7D49-9208-95F67DADA4AA}" destId="{7B14094A-24B4-0C46-9E9C-CF30669A615B}" srcOrd="0" destOrd="0" presId="urn:microsoft.com/office/officeart/2005/8/layout/hierarchy3"/>
    <dgm:cxn modelId="{FB310583-49C4-7444-9112-43F5C93CBA97}" type="presOf" srcId="{3D6B7C5F-914A-A245-99AC-0E3E3FACA235}" destId="{B98D06CD-4D5D-644A-9E9C-BCE30CFBFB24}" srcOrd="0" destOrd="0" presId="urn:microsoft.com/office/officeart/2005/8/layout/hierarchy3"/>
    <dgm:cxn modelId="{62C6DD83-E881-144E-867F-F45664DFE42C}" srcId="{E7D3187A-2B37-8540-A403-AA926BE61E44}" destId="{11104DCA-64AF-104C-8C84-4CE998D4ED63}" srcOrd="1" destOrd="0" parTransId="{50AA00EF-2B15-EE4C-B0AD-508A5BDB99DC}" sibTransId="{65A05907-8720-BF48-8506-BA7252F3148E}"/>
    <dgm:cxn modelId="{DB440193-DB55-CF47-8ACE-A1CB313BE244}" srcId="{11104DCA-64AF-104C-8C84-4CE998D4ED63}" destId="{28FD6DBB-8F86-BE44-9126-8B0A0B80B568}" srcOrd="4" destOrd="0" parTransId="{AAB5065B-0334-F541-9930-DFC397400437}" sibTransId="{80373569-70E2-6C4B-B6B7-9B69BD7FB10E}"/>
    <dgm:cxn modelId="{4A00369B-C585-2F45-8187-F87F42DC9F88}" srcId="{B844C04C-0128-784B-97EA-AF0B3F9381AB}" destId="{D6D451E4-DD99-2F45-BEFC-97788E840C76}" srcOrd="2" destOrd="0" parTransId="{45CBCEB6-EE3C-7441-9062-C15DB8BD9CC7}" sibTransId="{B30E2685-2920-2E4F-BFBC-C24BF90AEA25}"/>
    <dgm:cxn modelId="{DE2EA7A0-B8F2-D845-8412-1CE01394A81E}" type="presOf" srcId="{14AF3C22-FB77-AB4D-BEC2-E40E6E890BD4}" destId="{7A47DC3F-C85E-7449-ADDC-DAA76CA10D0B}" srcOrd="0" destOrd="0" presId="urn:microsoft.com/office/officeart/2005/8/layout/hierarchy3"/>
    <dgm:cxn modelId="{C0A638A3-BA7C-E34F-B510-231FF6BA636C}" type="presOf" srcId="{B844C04C-0128-784B-97EA-AF0B3F9381AB}" destId="{B7F96D68-C96C-044A-8921-D9B6C0E834E0}" srcOrd="0" destOrd="0" presId="urn:microsoft.com/office/officeart/2005/8/layout/hierarchy3"/>
    <dgm:cxn modelId="{67B895A4-94CD-784C-914A-BB9D32EE8999}" type="presOf" srcId="{B844C04C-0128-784B-97EA-AF0B3F9381AB}" destId="{4CAA8ECB-F9B3-D340-9F3E-BC61722F06BF}" srcOrd="1" destOrd="0" presId="urn:microsoft.com/office/officeart/2005/8/layout/hierarchy3"/>
    <dgm:cxn modelId="{334F36B4-66CF-B84C-BC41-3CFDCC235526}" type="presOf" srcId="{709B8A63-0D48-A74E-B3A1-6E5A5754E672}" destId="{179E26A7-5D0D-174A-88D0-5941FE4F6E58}" srcOrd="0" destOrd="0" presId="urn:microsoft.com/office/officeart/2005/8/layout/hierarchy3"/>
    <dgm:cxn modelId="{241132B5-209B-1142-9284-204ACDAEDE10}" type="presOf" srcId="{D38EA748-03EE-FF4A-A8E8-939BF882D23B}" destId="{33DD6240-CA22-EA43-B6B2-CBC080FE9B96}" srcOrd="0" destOrd="0" presId="urn:microsoft.com/office/officeart/2005/8/layout/hierarchy3"/>
    <dgm:cxn modelId="{94D642B7-BA9A-0E44-B16E-382552DA82F8}" type="presOf" srcId="{7743C87D-1E38-5A4D-B7E7-8A380429E53D}" destId="{8E3DD497-F420-A942-BE89-10F230D58385}" srcOrd="0" destOrd="0" presId="urn:microsoft.com/office/officeart/2005/8/layout/hierarchy3"/>
    <dgm:cxn modelId="{5FA257B9-75B0-6F4B-A5F6-BB0E7408A877}" type="presOf" srcId="{65F079A9-9290-0D48-9838-CCD3D0457DF6}" destId="{5DF1CE2F-A740-7248-8C50-D9FBCA2E686C}" srcOrd="0" destOrd="0" presId="urn:microsoft.com/office/officeart/2005/8/layout/hierarchy3"/>
    <dgm:cxn modelId="{7DA29FB9-5B57-2249-B111-D49F7DF279CF}" type="presOf" srcId="{D6D451E4-DD99-2F45-BEFC-97788E840C76}" destId="{F574A2B2-2AD9-AD4F-B46C-93E1FA66538D}" srcOrd="0" destOrd="0" presId="urn:microsoft.com/office/officeart/2005/8/layout/hierarchy3"/>
    <dgm:cxn modelId="{A91BFABC-E1CC-D442-A9AD-27C3A7BF198F}" type="presOf" srcId="{28FD6DBB-8F86-BE44-9126-8B0A0B80B568}" destId="{628F8955-9257-AA40-BE84-B8DDA1998442}" srcOrd="0" destOrd="0" presId="urn:microsoft.com/office/officeart/2005/8/layout/hierarchy3"/>
    <dgm:cxn modelId="{49463EC8-0D55-F74B-9106-AE40B19DE390}" type="presOf" srcId="{11104DCA-64AF-104C-8C84-4CE998D4ED63}" destId="{228D5C03-7E22-FE49-BEBC-BFD51B1D2AAC}" srcOrd="1" destOrd="0" presId="urn:microsoft.com/office/officeart/2005/8/layout/hierarchy3"/>
    <dgm:cxn modelId="{ED6936CC-6704-6245-BDD4-41C982A0A9FD}" srcId="{B844C04C-0128-784B-97EA-AF0B3F9381AB}" destId="{DE7F6646-2AD2-B045-99E6-60407FC24D71}" srcOrd="1" destOrd="0" parTransId="{0997CAD2-92D5-7B4F-B627-36216F719689}" sibTransId="{5F8E74A1-1EE5-1C47-B63A-337B622D457E}"/>
    <dgm:cxn modelId="{004617D2-843A-8C47-86B4-C40A41C0A18B}" srcId="{11104DCA-64AF-104C-8C84-4CE998D4ED63}" destId="{3D6B7C5F-914A-A245-99AC-0E3E3FACA235}" srcOrd="0" destOrd="0" parTransId="{D962A9AF-8A6E-0B4E-B8EA-8D2BB7EF1977}" sibTransId="{FE0AEDCA-18CE-F249-9523-FB40ECD6624A}"/>
    <dgm:cxn modelId="{BCE58CD4-8747-A84F-9F0B-B8692B6B79FA}" srcId="{B844C04C-0128-784B-97EA-AF0B3F9381AB}" destId="{D38EA748-03EE-FF4A-A8E8-939BF882D23B}" srcOrd="0" destOrd="0" parTransId="{7743C87D-1E38-5A4D-B7E7-8A380429E53D}" sibTransId="{E45F48E4-1A86-9040-9687-0EA2D2DE19DA}"/>
    <dgm:cxn modelId="{C3C1A6D8-4CEB-F54C-85E4-8A298240269D}" srcId="{11104DCA-64AF-104C-8C84-4CE998D4ED63}" destId="{52DD68AA-8A7F-6C47-8D1E-9810171F7D6B}" srcOrd="2" destOrd="0" parTransId="{097E2EE0-5C97-7D49-9208-95F67DADA4AA}" sibTransId="{E5F4F872-8005-2643-B3AB-B515F9034D85}"/>
    <dgm:cxn modelId="{E3BE06DF-C60F-5E44-876F-441D80CC3480}" srcId="{B844C04C-0128-784B-97EA-AF0B3F9381AB}" destId="{709B8A63-0D48-A74E-B3A1-6E5A5754E672}" srcOrd="4" destOrd="0" parTransId="{3B44F732-9F3B-F644-87BE-AFE37F7039DF}" sibTransId="{0B39DF6F-D6CD-884F-8BFA-7C5AF5176B60}"/>
    <dgm:cxn modelId="{C28C9DE7-3309-4C4E-872C-720F34D6B440}" srcId="{11104DCA-64AF-104C-8C84-4CE998D4ED63}" destId="{65F079A9-9290-0D48-9838-CCD3D0457DF6}" srcOrd="3" destOrd="0" parTransId="{6074E1E2-F86F-C14A-84AD-895F7CB6E8D3}" sibTransId="{60E5A350-37A4-7748-90BC-3CA1BDA433CE}"/>
    <dgm:cxn modelId="{FD40A0F0-392B-C44E-B633-3B087B01D0B4}" type="presOf" srcId="{11104DCA-64AF-104C-8C84-4CE998D4ED63}" destId="{5D466BDC-C34F-204A-90A2-44B9C1CD506E}" srcOrd="0" destOrd="0" presId="urn:microsoft.com/office/officeart/2005/8/layout/hierarchy3"/>
    <dgm:cxn modelId="{776D77F1-F80A-C84B-8D76-D312AD9EC232}" srcId="{B844C04C-0128-784B-97EA-AF0B3F9381AB}" destId="{8F9ACBB2-A25A-9345-96FC-3F9CAD506943}" srcOrd="3" destOrd="0" parTransId="{CA263EEE-0D34-1F45-9604-3C0C1717E6B3}" sibTransId="{5A4112E2-747C-BD4B-8AA9-6E43FC5D97D1}"/>
    <dgm:cxn modelId="{4999EFF3-5545-DA43-9A27-A834490BABED}" type="presOf" srcId="{CA263EEE-0D34-1F45-9604-3C0C1717E6B3}" destId="{D745BDE8-48E0-0942-972B-D63A730483F8}" srcOrd="0" destOrd="0" presId="urn:microsoft.com/office/officeart/2005/8/layout/hierarchy3"/>
    <dgm:cxn modelId="{86ED2BF6-B309-D64D-9F07-14B6DED64F9E}" type="presOf" srcId="{45CBCEB6-EE3C-7441-9062-C15DB8BD9CC7}" destId="{36FE310C-F702-EA46-96F7-9647723B7C29}" srcOrd="0" destOrd="0" presId="urn:microsoft.com/office/officeart/2005/8/layout/hierarchy3"/>
    <dgm:cxn modelId="{A0E26B82-9FE3-C647-9526-51A1D88C5FD6}" type="presParOf" srcId="{2CC96475-4015-4D41-B8F8-7CE2DE024174}" destId="{1C47B46C-5CAA-5F4C-9093-141F376F1016}" srcOrd="0" destOrd="0" presId="urn:microsoft.com/office/officeart/2005/8/layout/hierarchy3"/>
    <dgm:cxn modelId="{A016E303-B71A-024F-8105-D4863C149DB7}" type="presParOf" srcId="{1C47B46C-5CAA-5F4C-9093-141F376F1016}" destId="{673310A3-A1A3-A743-8A13-549DC22B0DB1}" srcOrd="0" destOrd="0" presId="urn:microsoft.com/office/officeart/2005/8/layout/hierarchy3"/>
    <dgm:cxn modelId="{3DED4008-58A6-6544-A4D5-2B93C924FA9E}" type="presParOf" srcId="{673310A3-A1A3-A743-8A13-549DC22B0DB1}" destId="{B7F96D68-C96C-044A-8921-D9B6C0E834E0}" srcOrd="0" destOrd="0" presId="urn:microsoft.com/office/officeart/2005/8/layout/hierarchy3"/>
    <dgm:cxn modelId="{40B35848-6A2B-C541-A77E-7EF49384BC3C}" type="presParOf" srcId="{673310A3-A1A3-A743-8A13-549DC22B0DB1}" destId="{4CAA8ECB-F9B3-D340-9F3E-BC61722F06BF}" srcOrd="1" destOrd="0" presId="urn:microsoft.com/office/officeart/2005/8/layout/hierarchy3"/>
    <dgm:cxn modelId="{3D704A43-0CF6-194B-93D6-5B1141A460E1}" type="presParOf" srcId="{1C47B46C-5CAA-5F4C-9093-141F376F1016}" destId="{339E2CC0-4508-7248-BFFB-01F08A68B463}" srcOrd="1" destOrd="0" presId="urn:microsoft.com/office/officeart/2005/8/layout/hierarchy3"/>
    <dgm:cxn modelId="{917A6E81-C4FF-6440-9939-06248DC0403A}" type="presParOf" srcId="{339E2CC0-4508-7248-BFFB-01F08A68B463}" destId="{8E3DD497-F420-A942-BE89-10F230D58385}" srcOrd="0" destOrd="0" presId="urn:microsoft.com/office/officeart/2005/8/layout/hierarchy3"/>
    <dgm:cxn modelId="{E081A4E1-BE3E-114D-B765-5FB9360DBA00}" type="presParOf" srcId="{339E2CC0-4508-7248-BFFB-01F08A68B463}" destId="{33DD6240-CA22-EA43-B6B2-CBC080FE9B96}" srcOrd="1" destOrd="0" presId="urn:microsoft.com/office/officeart/2005/8/layout/hierarchy3"/>
    <dgm:cxn modelId="{33A08AB9-FA62-D84E-8AA9-C6B5EB0DEDB8}" type="presParOf" srcId="{339E2CC0-4508-7248-BFFB-01F08A68B463}" destId="{8C91B126-D70A-484F-814A-3F5903F52B66}" srcOrd="2" destOrd="0" presId="urn:microsoft.com/office/officeart/2005/8/layout/hierarchy3"/>
    <dgm:cxn modelId="{13A820CD-30C1-1744-A7EE-5397066A5721}" type="presParOf" srcId="{339E2CC0-4508-7248-BFFB-01F08A68B463}" destId="{E3BE07AD-6CFF-9948-AA3B-B6338260DAFB}" srcOrd="3" destOrd="0" presId="urn:microsoft.com/office/officeart/2005/8/layout/hierarchy3"/>
    <dgm:cxn modelId="{C6540296-74F8-9F42-8107-ED1C7C828036}" type="presParOf" srcId="{339E2CC0-4508-7248-BFFB-01F08A68B463}" destId="{36FE310C-F702-EA46-96F7-9647723B7C29}" srcOrd="4" destOrd="0" presId="urn:microsoft.com/office/officeart/2005/8/layout/hierarchy3"/>
    <dgm:cxn modelId="{124021FA-E558-114F-B2F2-54FFBE51AC4D}" type="presParOf" srcId="{339E2CC0-4508-7248-BFFB-01F08A68B463}" destId="{F574A2B2-2AD9-AD4F-B46C-93E1FA66538D}" srcOrd="5" destOrd="0" presId="urn:microsoft.com/office/officeart/2005/8/layout/hierarchy3"/>
    <dgm:cxn modelId="{28F3D548-D74D-504C-A245-7DC41A81C332}" type="presParOf" srcId="{339E2CC0-4508-7248-BFFB-01F08A68B463}" destId="{D745BDE8-48E0-0942-972B-D63A730483F8}" srcOrd="6" destOrd="0" presId="urn:microsoft.com/office/officeart/2005/8/layout/hierarchy3"/>
    <dgm:cxn modelId="{69A7B82A-3433-F04D-A5E2-99333AB9EE7E}" type="presParOf" srcId="{339E2CC0-4508-7248-BFFB-01F08A68B463}" destId="{DFF3DF46-C080-064E-B719-AF7A68F36152}" srcOrd="7" destOrd="0" presId="urn:microsoft.com/office/officeart/2005/8/layout/hierarchy3"/>
    <dgm:cxn modelId="{3382A596-A889-E741-A969-2834BFD7C3B0}" type="presParOf" srcId="{339E2CC0-4508-7248-BFFB-01F08A68B463}" destId="{E77420CB-FD14-6946-882A-24016AADD965}" srcOrd="8" destOrd="0" presId="urn:microsoft.com/office/officeart/2005/8/layout/hierarchy3"/>
    <dgm:cxn modelId="{A0C23636-A11F-C641-85B5-9E9724596E5A}" type="presParOf" srcId="{339E2CC0-4508-7248-BFFB-01F08A68B463}" destId="{179E26A7-5D0D-174A-88D0-5941FE4F6E58}" srcOrd="9" destOrd="0" presId="urn:microsoft.com/office/officeart/2005/8/layout/hierarchy3"/>
    <dgm:cxn modelId="{BFE34433-F52E-3E4F-9C28-4756A38827F0}" type="presParOf" srcId="{2CC96475-4015-4D41-B8F8-7CE2DE024174}" destId="{80659AB0-CF74-AE43-A26F-74A4189829CE}" srcOrd="1" destOrd="0" presId="urn:microsoft.com/office/officeart/2005/8/layout/hierarchy3"/>
    <dgm:cxn modelId="{2EC7D6D4-FBFA-9B4C-934A-DDDA712E8977}" type="presParOf" srcId="{80659AB0-CF74-AE43-A26F-74A4189829CE}" destId="{98E380A8-A8B5-274C-89D0-8D9882352A58}" srcOrd="0" destOrd="0" presId="urn:microsoft.com/office/officeart/2005/8/layout/hierarchy3"/>
    <dgm:cxn modelId="{7C9D694F-83D8-4E4C-97A6-5B53358D768E}" type="presParOf" srcId="{98E380A8-A8B5-274C-89D0-8D9882352A58}" destId="{5D466BDC-C34F-204A-90A2-44B9C1CD506E}" srcOrd="0" destOrd="0" presId="urn:microsoft.com/office/officeart/2005/8/layout/hierarchy3"/>
    <dgm:cxn modelId="{1718C95F-0C4E-B043-96E9-4933C3D8945F}" type="presParOf" srcId="{98E380A8-A8B5-274C-89D0-8D9882352A58}" destId="{228D5C03-7E22-FE49-BEBC-BFD51B1D2AAC}" srcOrd="1" destOrd="0" presId="urn:microsoft.com/office/officeart/2005/8/layout/hierarchy3"/>
    <dgm:cxn modelId="{4B7E5C88-B4BD-5E46-90EF-31561691D4F2}" type="presParOf" srcId="{80659AB0-CF74-AE43-A26F-74A4189829CE}" destId="{C1282EEE-ABBB-1E47-9323-480B010FC362}" srcOrd="1" destOrd="0" presId="urn:microsoft.com/office/officeart/2005/8/layout/hierarchy3"/>
    <dgm:cxn modelId="{BB96F4AC-4F3E-5448-A6D0-CCC6CE1FCE53}" type="presParOf" srcId="{C1282EEE-ABBB-1E47-9323-480B010FC362}" destId="{3CA26A98-B509-CF43-88F8-5350F6FAF943}" srcOrd="0" destOrd="0" presId="urn:microsoft.com/office/officeart/2005/8/layout/hierarchy3"/>
    <dgm:cxn modelId="{6BAAA131-BD31-BB41-B92A-235CD97A55A9}" type="presParOf" srcId="{C1282EEE-ABBB-1E47-9323-480B010FC362}" destId="{B98D06CD-4D5D-644A-9E9C-BCE30CFBFB24}" srcOrd="1" destOrd="0" presId="urn:microsoft.com/office/officeart/2005/8/layout/hierarchy3"/>
    <dgm:cxn modelId="{F5E279E8-56D2-B847-86AB-A27AEA795216}" type="presParOf" srcId="{C1282EEE-ABBB-1E47-9323-480B010FC362}" destId="{7A47DC3F-C85E-7449-ADDC-DAA76CA10D0B}" srcOrd="2" destOrd="0" presId="urn:microsoft.com/office/officeart/2005/8/layout/hierarchy3"/>
    <dgm:cxn modelId="{79FD2EFC-1207-B14A-AD5F-679C389A2487}" type="presParOf" srcId="{C1282EEE-ABBB-1E47-9323-480B010FC362}" destId="{2E557704-ED1C-CA40-8419-F1AE85B46761}" srcOrd="3" destOrd="0" presId="urn:microsoft.com/office/officeart/2005/8/layout/hierarchy3"/>
    <dgm:cxn modelId="{F76DBE39-C8B0-9643-87EF-F9C17354FCD3}" type="presParOf" srcId="{C1282EEE-ABBB-1E47-9323-480B010FC362}" destId="{7B14094A-24B4-0C46-9E9C-CF30669A615B}" srcOrd="4" destOrd="0" presId="urn:microsoft.com/office/officeart/2005/8/layout/hierarchy3"/>
    <dgm:cxn modelId="{75E06F96-DB17-C249-B2E0-3CA8D45083D6}" type="presParOf" srcId="{C1282EEE-ABBB-1E47-9323-480B010FC362}" destId="{29623B02-BD33-2745-B7CF-2F6846449ED9}" srcOrd="5" destOrd="0" presId="urn:microsoft.com/office/officeart/2005/8/layout/hierarchy3"/>
    <dgm:cxn modelId="{4293AA10-B691-B246-ACE0-B35C6AFE64F0}" type="presParOf" srcId="{C1282EEE-ABBB-1E47-9323-480B010FC362}" destId="{885B68C6-D2A3-BD42-8CDF-83EB084D35FB}" srcOrd="6" destOrd="0" presId="urn:microsoft.com/office/officeart/2005/8/layout/hierarchy3"/>
    <dgm:cxn modelId="{CC13B878-54BD-D94F-8AEC-7A0F03D512F2}" type="presParOf" srcId="{C1282EEE-ABBB-1E47-9323-480B010FC362}" destId="{5DF1CE2F-A740-7248-8C50-D9FBCA2E686C}" srcOrd="7" destOrd="0" presId="urn:microsoft.com/office/officeart/2005/8/layout/hierarchy3"/>
    <dgm:cxn modelId="{DC64FE99-E9FB-7749-A38E-6EF6FC9B7225}" type="presParOf" srcId="{C1282EEE-ABBB-1E47-9323-480B010FC362}" destId="{985ED521-D03D-724F-8305-A7C3133DE99D}" srcOrd="8" destOrd="0" presId="urn:microsoft.com/office/officeart/2005/8/layout/hierarchy3"/>
    <dgm:cxn modelId="{5DA09F61-0CCE-1441-B75E-4C34404298FC}" type="presParOf" srcId="{C1282EEE-ABBB-1E47-9323-480B010FC362}" destId="{628F8955-9257-AA40-BE84-B8DDA1998442}" srcOrd="9" destOrd="0" presId="urn:microsoft.com/office/officeart/2005/8/layout/hierarchy3"/>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B178A0FD-F2A5-D340-9BB6-061C459A52D3}" type="doc">
      <dgm:prSet loTypeId="urn:microsoft.com/office/officeart/2005/8/layout/chevron1" loCatId="" qsTypeId="urn:microsoft.com/office/officeart/2005/8/quickstyle/simple1" qsCatId="simple" csTypeId="urn:microsoft.com/office/officeart/2005/8/colors/colorful1" csCatId="colorful" phldr="1"/>
      <dgm:spPr/>
    </dgm:pt>
    <dgm:pt modelId="{79CBD37D-9990-E647-99C4-42EE85BC21CD}">
      <dgm:prSet phldrT="[Text]"/>
      <dgm:spPr/>
      <dgm:t>
        <a:bodyPr/>
        <a:lstStyle/>
        <a:p>
          <a:r>
            <a:rPr lang="en-GB"/>
            <a:t>General Observations: Quan - KS3 Pupil Questionnaire</a:t>
          </a:r>
        </a:p>
      </dgm:t>
    </dgm:pt>
    <dgm:pt modelId="{636746A3-7A09-7347-809D-9B0E6A226098}" type="parTrans" cxnId="{BAB6DF18-4CCC-0448-96EB-32F4426FEB27}">
      <dgm:prSet/>
      <dgm:spPr/>
      <dgm:t>
        <a:bodyPr/>
        <a:lstStyle/>
        <a:p>
          <a:endParaRPr lang="en-GB"/>
        </a:p>
      </dgm:t>
    </dgm:pt>
    <dgm:pt modelId="{89F19202-DC4A-7745-A3E3-887499A09C74}" type="sibTrans" cxnId="{BAB6DF18-4CCC-0448-96EB-32F4426FEB27}">
      <dgm:prSet/>
      <dgm:spPr/>
      <dgm:t>
        <a:bodyPr/>
        <a:lstStyle/>
        <a:p>
          <a:endParaRPr lang="en-GB"/>
        </a:p>
      </dgm:t>
    </dgm:pt>
    <dgm:pt modelId="{CD6A25FE-BC25-5F4C-B5FF-A2705E4745E0}">
      <dgm:prSet phldrT="[Text]"/>
      <dgm:spPr/>
      <dgm:t>
        <a:bodyPr/>
        <a:lstStyle/>
        <a:p>
          <a:r>
            <a:rPr lang="en-GB"/>
            <a:t>Specific Observations: Qual - Teacher Questionnaire</a:t>
          </a:r>
        </a:p>
      </dgm:t>
    </dgm:pt>
    <dgm:pt modelId="{B920DDDA-EE5E-B74D-923B-F59CF1020D89}" type="parTrans" cxnId="{E525D6F9-83A9-7644-B45B-BB2FC71060D9}">
      <dgm:prSet/>
      <dgm:spPr/>
      <dgm:t>
        <a:bodyPr/>
        <a:lstStyle/>
        <a:p>
          <a:endParaRPr lang="en-GB"/>
        </a:p>
      </dgm:t>
    </dgm:pt>
    <dgm:pt modelId="{061A59BD-DDDC-1A44-BA08-1DAAEE263440}" type="sibTrans" cxnId="{E525D6F9-83A9-7644-B45B-BB2FC71060D9}">
      <dgm:prSet/>
      <dgm:spPr/>
      <dgm:t>
        <a:bodyPr/>
        <a:lstStyle/>
        <a:p>
          <a:endParaRPr lang="en-GB"/>
        </a:p>
      </dgm:t>
    </dgm:pt>
    <dgm:pt modelId="{65DA9F5E-3E82-3448-BC3A-8C37B4D87187}">
      <dgm:prSet phldrT="[Text]"/>
      <dgm:spPr/>
      <dgm:t>
        <a:bodyPr/>
        <a:lstStyle/>
        <a:p>
          <a:r>
            <a:rPr lang="en-GB"/>
            <a:t>Specific Observations: Qual - Focus Groups</a:t>
          </a:r>
        </a:p>
      </dgm:t>
    </dgm:pt>
    <dgm:pt modelId="{4178C66A-8F50-CD48-9E70-802A7C9E03E0}" type="parTrans" cxnId="{5ADF327E-0C7C-7C40-9276-9B2832381CA9}">
      <dgm:prSet/>
      <dgm:spPr/>
      <dgm:t>
        <a:bodyPr/>
        <a:lstStyle/>
        <a:p>
          <a:endParaRPr lang="en-GB"/>
        </a:p>
      </dgm:t>
    </dgm:pt>
    <dgm:pt modelId="{C325E6F4-0DF3-3649-8757-55A0FE877997}" type="sibTrans" cxnId="{5ADF327E-0C7C-7C40-9276-9B2832381CA9}">
      <dgm:prSet/>
      <dgm:spPr/>
      <dgm:t>
        <a:bodyPr/>
        <a:lstStyle/>
        <a:p>
          <a:endParaRPr lang="en-GB"/>
        </a:p>
      </dgm:t>
    </dgm:pt>
    <dgm:pt modelId="{D2338E8F-608C-D143-BE49-23C80F249A17}">
      <dgm:prSet/>
      <dgm:spPr/>
      <dgm:t>
        <a:bodyPr/>
        <a:lstStyle/>
        <a:p>
          <a:r>
            <a:rPr lang="en-GB"/>
            <a:t>Compare, Analyse and Interpret</a:t>
          </a:r>
        </a:p>
      </dgm:t>
    </dgm:pt>
    <dgm:pt modelId="{F7129687-76A0-584F-84DA-0BDE0186BA65}" type="parTrans" cxnId="{8862DD41-2E50-5C42-84BC-4BAA6784BD1C}">
      <dgm:prSet/>
      <dgm:spPr/>
      <dgm:t>
        <a:bodyPr/>
        <a:lstStyle/>
        <a:p>
          <a:endParaRPr lang="en-GB"/>
        </a:p>
      </dgm:t>
    </dgm:pt>
    <dgm:pt modelId="{F999AFC9-9A19-E143-B1FF-13D1DC186CDF}" type="sibTrans" cxnId="{8862DD41-2E50-5C42-84BC-4BAA6784BD1C}">
      <dgm:prSet/>
      <dgm:spPr/>
      <dgm:t>
        <a:bodyPr/>
        <a:lstStyle/>
        <a:p>
          <a:endParaRPr lang="en-GB"/>
        </a:p>
      </dgm:t>
    </dgm:pt>
    <dgm:pt modelId="{4F2BCD89-8611-414B-ABEF-D4805D127AB8}" type="pres">
      <dgm:prSet presAssocID="{B178A0FD-F2A5-D340-9BB6-061C459A52D3}" presName="Name0" presStyleCnt="0">
        <dgm:presLayoutVars>
          <dgm:dir/>
          <dgm:animLvl val="lvl"/>
          <dgm:resizeHandles val="exact"/>
        </dgm:presLayoutVars>
      </dgm:prSet>
      <dgm:spPr/>
    </dgm:pt>
    <dgm:pt modelId="{21FBFE01-5482-A340-90A3-6879CBABA25B}" type="pres">
      <dgm:prSet presAssocID="{79CBD37D-9990-E647-99C4-42EE85BC21CD}" presName="parTxOnly" presStyleLbl="node1" presStyleIdx="0" presStyleCnt="4">
        <dgm:presLayoutVars>
          <dgm:chMax val="0"/>
          <dgm:chPref val="0"/>
          <dgm:bulletEnabled val="1"/>
        </dgm:presLayoutVars>
      </dgm:prSet>
      <dgm:spPr/>
    </dgm:pt>
    <dgm:pt modelId="{D8BD3069-50BC-4644-A4E7-3E04DEAC932C}" type="pres">
      <dgm:prSet presAssocID="{89F19202-DC4A-7745-A3E3-887499A09C74}" presName="parTxOnlySpace" presStyleCnt="0"/>
      <dgm:spPr/>
    </dgm:pt>
    <dgm:pt modelId="{2F2EABC1-DFA7-8847-A7E0-BFC09538BED1}" type="pres">
      <dgm:prSet presAssocID="{CD6A25FE-BC25-5F4C-B5FF-A2705E4745E0}" presName="parTxOnly" presStyleLbl="node1" presStyleIdx="1" presStyleCnt="4">
        <dgm:presLayoutVars>
          <dgm:chMax val="0"/>
          <dgm:chPref val="0"/>
          <dgm:bulletEnabled val="1"/>
        </dgm:presLayoutVars>
      </dgm:prSet>
      <dgm:spPr/>
    </dgm:pt>
    <dgm:pt modelId="{4969628D-322D-C04A-874A-D31161465DA7}" type="pres">
      <dgm:prSet presAssocID="{061A59BD-DDDC-1A44-BA08-1DAAEE263440}" presName="parTxOnlySpace" presStyleCnt="0"/>
      <dgm:spPr/>
    </dgm:pt>
    <dgm:pt modelId="{EE3A4E05-B9BF-A048-80C2-E6143C92C765}" type="pres">
      <dgm:prSet presAssocID="{65DA9F5E-3E82-3448-BC3A-8C37B4D87187}" presName="parTxOnly" presStyleLbl="node1" presStyleIdx="2" presStyleCnt="4">
        <dgm:presLayoutVars>
          <dgm:chMax val="0"/>
          <dgm:chPref val="0"/>
          <dgm:bulletEnabled val="1"/>
        </dgm:presLayoutVars>
      </dgm:prSet>
      <dgm:spPr/>
    </dgm:pt>
    <dgm:pt modelId="{1BF1453A-77B0-034C-B8DE-D19B7FB0E623}" type="pres">
      <dgm:prSet presAssocID="{C325E6F4-0DF3-3649-8757-55A0FE877997}" presName="parTxOnlySpace" presStyleCnt="0"/>
      <dgm:spPr/>
    </dgm:pt>
    <dgm:pt modelId="{2011B1D2-8616-7E46-927C-F83574BDC271}" type="pres">
      <dgm:prSet presAssocID="{D2338E8F-608C-D143-BE49-23C80F249A17}" presName="parTxOnly" presStyleLbl="node1" presStyleIdx="3" presStyleCnt="4">
        <dgm:presLayoutVars>
          <dgm:chMax val="0"/>
          <dgm:chPref val="0"/>
          <dgm:bulletEnabled val="1"/>
        </dgm:presLayoutVars>
      </dgm:prSet>
      <dgm:spPr/>
    </dgm:pt>
  </dgm:ptLst>
  <dgm:cxnLst>
    <dgm:cxn modelId="{BAB6DF18-4CCC-0448-96EB-32F4426FEB27}" srcId="{B178A0FD-F2A5-D340-9BB6-061C459A52D3}" destId="{79CBD37D-9990-E647-99C4-42EE85BC21CD}" srcOrd="0" destOrd="0" parTransId="{636746A3-7A09-7347-809D-9B0E6A226098}" sibTransId="{89F19202-DC4A-7745-A3E3-887499A09C74}"/>
    <dgm:cxn modelId="{143AFA2D-C4DA-694C-92EC-1FBC6AA92F9F}" type="presOf" srcId="{79CBD37D-9990-E647-99C4-42EE85BC21CD}" destId="{21FBFE01-5482-A340-90A3-6879CBABA25B}" srcOrd="0" destOrd="0" presId="urn:microsoft.com/office/officeart/2005/8/layout/chevron1"/>
    <dgm:cxn modelId="{8862DD41-2E50-5C42-84BC-4BAA6784BD1C}" srcId="{B178A0FD-F2A5-D340-9BB6-061C459A52D3}" destId="{D2338E8F-608C-D143-BE49-23C80F249A17}" srcOrd="3" destOrd="0" parTransId="{F7129687-76A0-584F-84DA-0BDE0186BA65}" sibTransId="{F999AFC9-9A19-E143-B1FF-13D1DC186CDF}"/>
    <dgm:cxn modelId="{5ADF327E-0C7C-7C40-9276-9B2832381CA9}" srcId="{B178A0FD-F2A5-D340-9BB6-061C459A52D3}" destId="{65DA9F5E-3E82-3448-BC3A-8C37B4D87187}" srcOrd="2" destOrd="0" parTransId="{4178C66A-8F50-CD48-9E70-802A7C9E03E0}" sibTransId="{C325E6F4-0DF3-3649-8757-55A0FE877997}"/>
    <dgm:cxn modelId="{3090F5A3-3FB9-7842-91EE-C2720421C084}" type="presOf" srcId="{CD6A25FE-BC25-5F4C-B5FF-A2705E4745E0}" destId="{2F2EABC1-DFA7-8847-A7E0-BFC09538BED1}" srcOrd="0" destOrd="0" presId="urn:microsoft.com/office/officeart/2005/8/layout/chevron1"/>
    <dgm:cxn modelId="{75A7D2B2-1B4C-8D4D-A9A7-DB09E835DBA1}" type="presOf" srcId="{65DA9F5E-3E82-3448-BC3A-8C37B4D87187}" destId="{EE3A4E05-B9BF-A048-80C2-E6143C92C765}" srcOrd="0" destOrd="0" presId="urn:microsoft.com/office/officeart/2005/8/layout/chevron1"/>
    <dgm:cxn modelId="{E1D994F5-7327-CF42-9CD5-24DB3BEC0A21}" type="presOf" srcId="{B178A0FD-F2A5-D340-9BB6-061C459A52D3}" destId="{4F2BCD89-8611-414B-ABEF-D4805D127AB8}" srcOrd="0" destOrd="0" presId="urn:microsoft.com/office/officeart/2005/8/layout/chevron1"/>
    <dgm:cxn modelId="{05A9FBF5-3098-CE4D-940B-9FF62639CEBA}" type="presOf" srcId="{D2338E8F-608C-D143-BE49-23C80F249A17}" destId="{2011B1D2-8616-7E46-927C-F83574BDC271}" srcOrd="0" destOrd="0" presId="urn:microsoft.com/office/officeart/2005/8/layout/chevron1"/>
    <dgm:cxn modelId="{E525D6F9-83A9-7644-B45B-BB2FC71060D9}" srcId="{B178A0FD-F2A5-D340-9BB6-061C459A52D3}" destId="{CD6A25FE-BC25-5F4C-B5FF-A2705E4745E0}" srcOrd="1" destOrd="0" parTransId="{B920DDDA-EE5E-B74D-923B-F59CF1020D89}" sibTransId="{061A59BD-DDDC-1A44-BA08-1DAAEE263440}"/>
    <dgm:cxn modelId="{061A2742-B356-6645-94C3-40114013F86F}" type="presParOf" srcId="{4F2BCD89-8611-414B-ABEF-D4805D127AB8}" destId="{21FBFE01-5482-A340-90A3-6879CBABA25B}" srcOrd="0" destOrd="0" presId="urn:microsoft.com/office/officeart/2005/8/layout/chevron1"/>
    <dgm:cxn modelId="{01F2DE3A-2ED5-8D4B-B7B3-8CE014AD608D}" type="presParOf" srcId="{4F2BCD89-8611-414B-ABEF-D4805D127AB8}" destId="{D8BD3069-50BC-4644-A4E7-3E04DEAC932C}" srcOrd="1" destOrd="0" presId="urn:microsoft.com/office/officeart/2005/8/layout/chevron1"/>
    <dgm:cxn modelId="{D358ADCD-B81B-FE48-B132-1F09DD26804C}" type="presParOf" srcId="{4F2BCD89-8611-414B-ABEF-D4805D127AB8}" destId="{2F2EABC1-DFA7-8847-A7E0-BFC09538BED1}" srcOrd="2" destOrd="0" presId="urn:microsoft.com/office/officeart/2005/8/layout/chevron1"/>
    <dgm:cxn modelId="{C5AE2D61-9410-9846-B296-B8F50ECF7314}" type="presParOf" srcId="{4F2BCD89-8611-414B-ABEF-D4805D127AB8}" destId="{4969628D-322D-C04A-874A-D31161465DA7}" srcOrd="3" destOrd="0" presId="urn:microsoft.com/office/officeart/2005/8/layout/chevron1"/>
    <dgm:cxn modelId="{9637E099-5E5A-1E48-989D-689E1ACCC8BE}" type="presParOf" srcId="{4F2BCD89-8611-414B-ABEF-D4805D127AB8}" destId="{EE3A4E05-B9BF-A048-80C2-E6143C92C765}" srcOrd="4" destOrd="0" presId="urn:microsoft.com/office/officeart/2005/8/layout/chevron1"/>
    <dgm:cxn modelId="{A9F4C57D-D644-6146-A6B1-092A00438E7A}" type="presParOf" srcId="{4F2BCD89-8611-414B-ABEF-D4805D127AB8}" destId="{1BF1453A-77B0-034C-B8DE-D19B7FB0E623}" srcOrd="5" destOrd="0" presId="urn:microsoft.com/office/officeart/2005/8/layout/chevron1"/>
    <dgm:cxn modelId="{5F7B6322-04CD-9544-BBFF-78281EE32C34}" type="presParOf" srcId="{4F2BCD89-8611-414B-ABEF-D4805D127AB8}" destId="{2011B1D2-8616-7E46-927C-F83574BDC271}" srcOrd="6" destOrd="0" presId="urn:microsoft.com/office/officeart/2005/8/layout/chevron1"/>
  </dgm:cxnLst>
  <dgm:bg/>
  <dgm:whole/>
  <dgm:extLst>
    <a:ext uri="http://schemas.microsoft.com/office/drawing/2008/diagram">
      <dsp:dataModelExt xmlns:dsp="http://schemas.microsoft.com/office/drawing/2008/diagram" relId="rId27"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8601BEB2-3590-A04B-AAFE-353547F4AEB0}" type="doc">
      <dgm:prSet loTypeId="urn:microsoft.com/office/officeart/2005/8/layout/hierarchy2" loCatId="" qsTypeId="urn:microsoft.com/office/officeart/2005/8/quickstyle/simple1" qsCatId="simple" csTypeId="urn:microsoft.com/office/officeart/2005/8/colors/colorful1" csCatId="colorful" phldr="1"/>
      <dgm:spPr/>
      <dgm:t>
        <a:bodyPr/>
        <a:lstStyle/>
        <a:p>
          <a:endParaRPr lang="en-GB"/>
        </a:p>
      </dgm:t>
    </dgm:pt>
    <dgm:pt modelId="{431B817D-8C32-014F-B227-7C7DBCAEF90A}">
      <dgm:prSet phldrT="[Text]" custT="1"/>
      <dgm:spPr/>
      <dgm:t>
        <a:bodyPr/>
        <a:lstStyle/>
        <a:p>
          <a:r>
            <a:rPr lang="en-GB" sz="1200"/>
            <a:t>Ambitious Capable Learners </a:t>
          </a:r>
        </a:p>
      </dgm:t>
    </dgm:pt>
    <dgm:pt modelId="{07C55C5F-DA8D-474B-806F-A2F3870CABBF}" type="parTrans" cxnId="{46A58DDD-A481-4D4C-815B-3E0D1B47597F}">
      <dgm:prSet/>
      <dgm:spPr/>
      <dgm:t>
        <a:bodyPr/>
        <a:lstStyle/>
        <a:p>
          <a:endParaRPr lang="en-GB"/>
        </a:p>
      </dgm:t>
    </dgm:pt>
    <dgm:pt modelId="{27CE384F-8E11-3E4C-B88C-50C5C6176455}" type="sibTrans" cxnId="{46A58DDD-A481-4D4C-815B-3E0D1B47597F}">
      <dgm:prSet/>
      <dgm:spPr/>
      <dgm:t>
        <a:bodyPr/>
        <a:lstStyle/>
        <a:p>
          <a:endParaRPr lang="en-GB"/>
        </a:p>
      </dgm:t>
    </dgm:pt>
    <dgm:pt modelId="{6EEFE391-A5A6-B04E-A3F1-58FDBA6A95F3}">
      <dgm:prSet phldrT="[Text]" custT="1"/>
      <dgm:spPr/>
      <dgm:t>
        <a:bodyPr/>
        <a:lstStyle/>
        <a:p>
          <a:r>
            <a:rPr lang="en-GB" sz="1200"/>
            <a:t>Ambitious</a:t>
          </a:r>
        </a:p>
      </dgm:t>
    </dgm:pt>
    <dgm:pt modelId="{E0E8D3EA-88FB-FB46-8A1A-CA60A0C7471D}" type="parTrans" cxnId="{D95E9F88-3320-1D4E-94E8-3CC0D4EE7D0C}">
      <dgm:prSet/>
      <dgm:spPr/>
      <dgm:t>
        <a:bodyPr/>
        <a:lstStyle/>
        <a:p>
          <a:endParaRPr lang="en-GB"/>
        </a:p>
      </dgm:t>
    </dgm:pt>
    <dgm:pt modelId="{1E87B583-A7C1-024D-8FFF-9BF31517C2DD}" type="sibTrans" cxnId="{D95E9F88-3320-1D4E-94E8-3CC0D4EE7D0C}">
      <dgm:prSet/>
      <dgm:spPr/>
      <dgm:t>
        <a:bodyPr/>
        <a:lstStyle/>
        <a:p>
          <a:endParaRPr lang="en-GB"/>
        </a:p>
      </dgm:t>
    </dgm:pt>
    <dgm:pt modelId="{083C6951-3071-DD4C-807F-2F5F28D66EA8}">
      <dgm:prSet phldrT="[Text]" custT="1"/>
      <dgm:spPr/>
      <dgm:t>
        <a:bodyPr/>
        <a:lstStyle/>
        <a:p>
          <a:r>
            <a:rPr lang="en-GB" sz="1200"/>
            <a:t>Capable </a:t>
          </a:r>
        </a:p>
      </dgm:t>
    </dgm:pt>
    <dgm:pt modelId="{92EFCCDD-FBB3-6646-876D-ADC825502B2C}" type="parTrans" cxnId="{A5E1BB39-5EA0-BB41-A1FC-EE55B27F28BF}">
      <dgm:prSet/>
      <dgm:spPr/>
      <dgm:t>
        <a:bodyPr/>
        <a:lstStyle/>
        <a:p>
          <a:endParaRPr lang="en-GB"/>
        </a:p>
      </dgm:t>
    </dgm:pt>
    <dgm:pt modelId="{360266C0-D25C-5243-8F58-59FCD6887BDB}" type="sibTrans" cxnId="{A5E1BB39-5EA0-BB41-A1FC-EE55B27F28BF}">
      <dgm:prSet/>
      <dgm:spPr/>
      <dgm:t>
        <a:bodyPr/>
        <a:lstStyle/>
        <a:p>
          <a:endParaRPr lang="en-GB"/>
        </a:p>
      </dgm:t>
    </dgm:pt>
    <dgm:pt modelId="{3FC20746-BF5B-B947-A15C-E031785A0E95}" type="pres">
      <dgm:prSet presAssocID="{8601BEB2-3590-A04B-AAFE-353547F4AEB0}" presName="diagram" presStyleCnt="0">
        <dgm:presLayoutVars>
          <dgm:chPref val="1"/>
          <dgm:dir/>
          <dgm:animOne val="branch"/>
          <dgm:animLvl val="lvl"/>
          <dgm:resizeHandles val="exact"/>
        </dgm:presLayoutVars>
      </dgm:prSet>
      <dgm:spPr/>
    </dgm:pt>
    <dgm:pt modelId="{1374F4BA-186B-FB4A-91E1-00D4A57DBFF1}" type="pres">
      <dgm:prSet presAssocID="{431B817D-8C32-014F-B227-7C7DBCAEF90A}" presName="root1" presStyleCnt="0"/>
      <dgm:spPr/>
    </dgm:pt>
    <dgm:pt modelId="{2F759048-8626-4F43-A6E2-E0485CAD4FDB}" type="pres">
      <dgm:prSet presAssocID="{431B817D-8C32-014F-B227-7C7DBCAEF90A}" presName="LevelOneTextNode" presStyleLbl="node0" presStyleIdx="0" presStyleCnt="1">
        <dgm:presLayoutVars>
          <dgm:chPref val="3"/>
        </dgm:presLayoutVars>
      </dgm:prSet>
      <dgm:spPr/>
    </dgm:pt>
    <dgm:pt modelId="{459AF728-EDC6-874B-8731-91B1C740D4DA}" type="pres">
      <dgm:prSet presAssocID="{431B817D-8C32-014F-B227-7C7DBCAEF90A}" presName="level2hierChild" presStyleCnt="0"/>
      <dgm:spPr/>
    </dgm:pt>
    <dgm:pt modelId="{35C46DEC-4A18-A24B-A9F2-25A171B274F1}" type="pres">
      <dgm:prSet presAssocID="{E0E8D3EA-88FB-FB46-8A1A-CA60A0C7471D}" presName="conn2-1" presStyleLbl="parChTrans1D2" presStyleIdx="0" presStyleCnt="2"/>
      <dgm:spPr/>
    </dgm:pt>
    <dgm:pt modelId="{C50D2DED-F5BC-0241-B19B-5885A11C41AD}" type="pres">
      <dgm:prSet presAssocID="{E0E8D3EA-88FB-FB46-8A1A-CA60A0C7471D}" presName="connTx" presStyleLbl="parChTrans1D2" presStyleIdx="0" presStyleCnt="2"/>
      <dgm:spPr/>
    </dgm:pt>
    <dgm:pt modelId="{6C8EFC2F-8E52-E846-9336-CEBA5C8654A9}" type="pres">
      <dgm:prSet presAssocID="{6EEFE391-A5A6-B04E-A3F1-58FDBA6A95F3}" presName="root2" presStyleCnt="0"/>
      <dgm:spPr/>
    </dgm:pt>
    <dgm:pt modelId="{D3B9EAE5-CE35-1748-939A-7C9529F5C2A5}" type="pres">
      <dgm:prSet presAssocID="{6EEFE391-A5A6-B04E-A3F1-58FDBA6A95F3}" presName="LevelTwoTextNode" presStyleLbl="node2" presStyleIdx="0" presStyleCnt="2">
        <dgm:presLayoutVars>
          <dgm:chPref val="3"/>
        </dgm:presLayoutVars>
      </dgm:prSet>
      <dgm:spPr/>
    </dgm:pt>
    <dgm:pt modelId="{CDA328BD-3EDD-184E-A157-DEC6A19FC6E4}" type="pres">
      <dgm:prSet presAssocID="{6EEFE391-A5A6-B04E-A3F1-58FDBA6A95F3}" presName="level3hierChild" presStyleCnt="0"/>
      <dgm:spPr/>
    </dgm:pt>
    <dgm:pt modelId="{808B1F53-B30E-C64D-B745-5A6C27916109}" type="pres">
      <dgm:prSet presAssocID="{92EFCCDD-FBB3-6646-876D-ADC825502B2C}" presName="conn2-1" presStyleLbl="parChTrans1D2" presStyleIdx="1" presStyleCnt="2"/>
      <dgm:spPr/>
    </dgm:pt>
    <dgm:pt modelId="{1EE9CD31-4299-F940-B862-53EC1744531E}" type="pres">
      <dgm:prSet presAssocID="{92EFCCDD-FBB3-6646-876D-ADC825502B2C}" presName="connTx" presStyleLbl="parChTrans1D2" presStyleIdx="1" presStyleCnt="2"/>
      <dgm:spPr/>
    </dgm:pt>
    <dgm:pt modelId="{AD2EA837-EAF9-A14A-ACC1-D0FA73ACD2FD}" type="pres">
      <dgm:prSet presAssocID="{083C6951-3071-DD4C-807F-2F5F28D66EA8}" presName="root2" presStyleCnt="0"/>
      <dgm:spPr/>
    </dgm:pt>
    <dgm:pt modelId="{CD7FBC89-5F04-6C49-BC54-23A6258189AA}" type="pres">
      <dgm:prSet presAssocID="{083C6951-3071-DD4C-807F-2F5F28D66EA8}" presName="LevelTwoTextNode" presStyleLbl="node2" presStyleIdx="1" presStyleCnt="2">
        <dgm:presLayoutVars>
          <dgm:chPref val="3"/>
        </dgm:presLayoutVars>
      </dgm:prSet>
      <dgm:spPr/>
    </dgm:pt>
    <dgm:pt modelId="{AD428D7B-2C5B-374B-BF37-B61D834197FB}" type="pres">
      <dgm:prSet presAssocID="{083C6951-3071-DD4C-807F-2F5F28D66EA8}" presName="level3hierChild" presStyleCnt="0"/>
      <dgm:spPr/>
    </dgm:pt>
  </dgm:ptLst>
  <dgm:cxnLst>
    <dgm:cxn modelId="{56E99401-7340-4C48-B5CC-C1719DF7EBD7}" type="presOf" srcId="{431B817D-8C32-014F-B227-7C7DBCAEF90A}" destId="{2F759048-8626-4F43-A6E2-E0485CAD4FDB}" srcOrd="0" destOrd="0" presId="urn:microsoft.com/office/officeart/2005/8/layout/hierarchy2"/>
    <dgm:cxn modelId="{B5338D0F-E306-E644-8208-DFAFA65F13DF}" type="presOf" srcId="{6EEFE391-A5A6-B04E-A3F1-58FDBA6A95F3}" destId="{D3B9EAE5-CE35-1748-939A-7C9529F5C2A5}" srcOrd="0" destOrd="0" presId="urn:microsoft.com/office/officeart/2005/8/layout/hierarchy2"/>
    <dgm:cxn modelId="{A5E1BB39-5EA0-BB41-A1FC-EE55B27F28BF}" srcId="{431B817D-8C32-014F-B227-7C7DBCAEF90A}" destId="{083C6951-3071-DD4C-807F-2F5F28D66EA8}" srcOrd="1" destOrd="0" parTransId="{92EFCCDD-FBB3-6646-876D-ADC825502B2C}" sibTransId="{360266C0-D25C-5243-8F58-59FCD6887BDB}"/>
    <dgm:cxn modelId="{A852EC3A-AD9B-B941-933E-562BE6B097FA}" type="presOf" srcId="{E0E8D3EA-88FB-FB46-8A1A-CA60A0C7471D}" destId="{C50D2DED-F5BC-0241-B19B-5885A11C41AD}" srcOrd="1" destOrd="0" presId="urn:microsoft.com/office/officeart/2005/8/layout/hierarchy2"/>
    <dgm:cxn modelId="{D30B2C51-B818-F947-89EB-F560C1E9C94E}" type="presOf" srcId="{8601BEB2-3590-A04B-AAFE-353547F4AEB0}" destId="{3FC20746-BF5B-B947-A15C-E031785A0E95}" srcOrd="0" destOrd="0" presId="urn:microsoft.com/office/officeart/2005/8/layout/hierarchy2"/>
    <dgm:cxn modelId="{29BA1F6F-3351-E741-AA66-371F53059853}" type="presOf" srcId="{083C6951-3071-DD4C-807F-2F5F28D66EA8}" destId="{CD7FBC89-5F04-6C49-BC54-23A6258189AA}" srcOrd="0" destOrd="0" presId="urn:microsoft.com/office/officeart/2005/8/layout/hierarchy2"/>
    <dgm:cxn modelId="{4F4A7575-35D3-FF48-A78B-E96D7C1AD260}" type="presOf" srcId="{E0E8D3EA-88FB-FB46-8A1A-CA60A0C7471D}" destId="{35C46DEC-4A18-A24B-A9F2-25A171B274F1}" srcOrd="0" destOrd="0" presId="urn:microsoft.com/office/officeart/2005/8/layout/hierarchy2"/>
    <dgm:cxn modelId="{D95E9F88-3320-1D4E-94E8-3CC0D4EE7D0C}" srcId="{431B817D-8C32-014F-B227-7C7DBCAEF90A}" destId="{6EEFE391-A5A6-B04E-A3F1-58FDBA6A95F3}" srcOrd="0" destOrd="0" parTransId="{E0E8D3EA-88FB-FB46-8A1A-CA60A0C7471D}" sibTransId="{1E87B583-A7C1-024D-8FFF-9BF31517C2DD}"/>
    <dgm:cxn modelId="{8F3D09CE-F72F-C842-A336-41F59AFCD1C1}" type="presOf" srcId="{92EFCCDD-FBB3-6646-876D-ADC825502B2C}" destId="{808B1F53-B30E-C64D-B745-5A6C27916109}" srcOrd="0" destOrd="0" presId="urn:microsoft.com/office/officeart/2005/8/layout/hierarchy2"/>
    <dgm:cxn modelId="{46A58DDD-A481-4D4C-815B-3E0D1B47597F}" srcId="{8601BEB2-3590-A04B-AAFE-353547F4AEB0}" destId="{431B817D-8C32-014F-B227-7C7DBCAEF90A}" srcOrd="0" destOrd="0" parTransId="{07C55C5F-DA8D-474B-806F-A2F3870CABBF}" sibTransId="{27CE384F-8E11-3E4C-B88C-50C5C6176455}"/>
    <dgm:cxn modelId="{DFECA5E6-E0C7-6E4F-9B0D-14A7946D992F}" type="presOf" srcId="{92EFCCDD-FBB3-6646-876D-ADC825502B2C}" destId="{1EE9CD31-4299-F940-B862-53EC1744531E}" srcOrd="1" destOrd="0" presId="urn:microsoft.com/office/officeart/2005/8/layout/hierarchy2"/>
    <dgm:cxn modelId="{DECF4CA5-6A4F-7D42-8EAF-2F36330A8E88}" type="presParOf" srcId="{3FC20746-BF5B-B947-A15C-E031785A0E95}" destId="{1374F4BA-186B-FB4A-91E1-00D4A57DBFF1}" srcOrd="0" destOrd="0" presId="urn:microsoft.com/office/officeart/2005/8/layout/hierarchy2"/>
    <dgm:cxn modelId="{218C16DB-38BD-B24A-922E-5265AF41EA8A}" type="presParOf" srcId="{1374F4BA-186B-FB4A-91E1-00D4A57DBFF1}" destId="{2F759048-8626-4F43-A6E2-E0485CAD4FDB}" srcOrd="0" destOrd="0" presId="urn:microsoft.com/office/officeart/2005/8/layout/hierarchy2"/>
    <dgm:cxn modelId="{D841BF09-182A-6C4A-9B42-D3D890AE8FB6}" type="presParOf" srcId="{1374F4BA-186B-FB4A-91E1-00D4A57DBFF1}" destId="{459AF728-EDC6-874B-8731-91B1C740D4DA}" srcOrd="1" destOrd="0" presId="urn:microsoft.com/office/officeart/2005/8/layout/hierarchy2"/>
    <dgm:cxn modelId="{FDA13C89-666C-B34B-BC46-B3DC22472B16}" type="presParOf" srcId="{459AF728-EDC6-874B-8731-91B1C740D4DA}" destId="{35C46DEC-4A18-A24B-A9F2-25A171B274F1}" srcOrd="0" destOrd="0" presId="urn:microsoft.com/office/officeart/2005/8/layout/hierarchy2"/>
    <dgm:cxn modelId="{A93EC29E-F583-EF48-8BAB-98FD82880BB2}" type="presParOf" srcId="{35C46DEC-4A18-A24B-A9F2-25A171B274F1}" destId="{C50D2DED-F5BC-0241-B19B-5885A11C41AD}" srcOrd="0" destOrd="0" presId="urn:microsoft.com/office/officeart/2005/8/layout/hierarchy2"/>
    <dgm:cxn modelId="{2486A044-EF00-964C-AAC9-56A98BED0EAA}" type="presParOf" srcId="{459AF728-EDC6-874B-8731-91B1C740D4DA}" destId="{6C8EFC2F-8E52-E846-9336-CEBA5C8654A9}" srcOrd="1" destOrd="0" presId="urn:microsoft.com/office/officeart/2005/8/layout/hierarchy2"/>
    <dgm:cxn modelId="{A17BC44D-1167-874A-884E-E50DA4EAD19F}" type="presParOf" srcId="{6C8EFC2F-8E52-E846-9336-CEBA5C8654A9}" destId="{D3B9EAE5-CE35-1748-939A-7C9529F5C2A5}" srcOrd="0" destOrd="0" presId="urn:microsoft.com/office/officeart/2005/8/layout/hierarchy2"/>
    <dgm:cxn modelId="{57971946-30E5-0E42-AE6D-D3427F8DB2A1}" type="presParOf" srcId="{6C8EFC2F-8E52-E846-9336-CEBA5C8654A9}" destId="{CDA328BD-3EDD-184E-A157-DEC6A19FC6E4}" srcOrd="1" destOrd="0" presId="urn:microsoft.com/office/officeart/2005/8/layout/hierarchy2"/>
    <dgm:cxn modelId="{68F5D978-D043-CF4C-98A5-F3A6EABB5C13}" type="presParOf" srcId="{459AF728-EDC6-874B-8731-91B1C740D4DA}" destId="{808B1F53-B30E-C64D-B745-5A6C27916109}" srcOrd="2" destOrd="0" presId="urn:microsoft.com/office/officeart/2005/8/layout/hierarchy2"/>
    <dgm:cxn modelId="{F45A79EA-997F-4A47-A1F3-340DD95D6969}" type="presParOf" srcId="{808B1F53-B30E-C64D-B745-5A6C27916109}" destId="{1EE9CD31-4299-F940-B862-53EC1744531E}" srcOrd="0" destOrd="0" presId="urn:microsoft.com/office/officeart/2005/8/layout/hierarchy2"/>
    <dgm:cxn modelId="{6F638336-9F48-E94C-A320-4DDF60EE6B4E}" type="presParOf" srcId="{459AF728-EDC6-874B-8731-91B1C740D4DA}" destId="{AD2EA837-EAF9-A14A-ACC1-D0FA73ACD2FD}" srcOrd="3" destOrd="0" presId="urn:microsoft.com/office/officeart/2005/8/layout/hierarchy2"/>
    <dgm:cxn modelId="{766CFCC1-D22C-4445-96CD-6686AA9507CD}" type="presParOf" srcId="{AD2EA837-EAF9-A14A-ACC1-D0FA73ACD2FD}" destId="{CD7FBC89-5F04-6C49-BC54-23A6258189AA}" srcOrd="0" destOrd="0" presId="urn:microsoft.com/office/officeart/2005/8/layout/hierarchy2"/>
    <dgm:cxn modelId="{DCADBB0F-0D8E-CA41-8BB9-74667187C693}" type="presParOf" srcId="{AD2EA837-EAF9-A14A-ACC1-D0FA73ACD2FD}" destId="{AD428D7B-2C5B-374B-BF37-B61D834197FB}" srcOrd="1" destOrd="0" presId="urn:microsoft.com/office/officeart/2005/8/layout/hierarchy2"/>
  </dgm:cxnLst>
  <dgm:bg/>
  <dgm:whole/>
  <dgm:extLst>
    <a:ext uri="http://schemas.microsoft.com/office/drawing/2008/diagram">
      <dsp:dataModelExt xmlns:dsp="http://schemas.microsoft.com/office/drawing/2008/diagram" relId="rId32"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FDBDA7C0-7FB7-5548-87BB-E8260F21C84B}" type="doc">
      <dgm:prSet loTypeId="urn:microsoft.com/office/officeart/2008/layout/HorizontalMultiLevelHierarchy" loCatId="" qsTypeId="urn:microsoft.com/office/officeart/2005/8/quickstyle/simple1" qsCatId="simple" csTypeId="urn:microsoft.com/office/officeart/2005/8/colors/accent0_2" csCatId="mainScheme" phldr="1"/>
      <dgm:spPr/>
      <dgm:t>
        <a:bodyPr/>
        <a:lstStyle/>
        <a:p>
          <a:endParaRPr lang="en-GB"/>
        </a:p>
      </dgm:t>
    </dgm:pt>
    <dgm:pt modelId="{9A29E16C-738B-AA4C-A30A-1572FD1A5F62}">
      <dgm:prSet phldrT="[Text]" custT="1"/>
      <dgm:spPr/>
      <dgm:t>
        <a:bodyPr/>
        <a:lstStyle/>
        <a:p>
          <a:pPr>
            <a:buFont typeface="Symbol" pitchFamily="2" charset="2"/>
            <a:buChar char=""/>
          </a:pPr>
          <a:r>
            <a:rPr lang="en-GB" sz="1200">
              <a:solidFill>
                <a:srgbClr val="FF0000"/>
              </a:solidFill>
            </a:rPr>
            <a:t>Ambitious, capable learners, ready to learn throughout their lives. </a:t>
          </a:r>
        </a:p>
        <a:p>
          <a:pPr>
            <a:buFont typeface="Symbol" pitchFamily="2" charset="2"/>
            <a:buChar char=""/>
          </a:pPr>
          <a:r>
            <a:rPr lang="en-GB" sz="1200"/>
            <a:t>Healthy, confident individuals, ready to lead fulfilling lives as valued members of society. </a:t>
          </a:r>
        </a:p>
        <a:p>
          <a:pPr>
            <a:buFont typeface="Symbol" pitchFamily="2" charset="2"/>
            <a:buChar char=""/>
          </a:pPr>
          <a:r>
            <a:rPr lang="en-GB" sz="1200"/>
            <a:t>Enterprising, creative contributors, ready to play a full part in life and work. </a:t>
          </a:r>
        </a:p>
        <a:p>
          <a:pPr>
            <a:buFont typeface="Symbol" pitchFamily="2" charset="2"/>
            <a:buChar char=""/>
          </a:pPr>
          <a:r>
            <a:rPr lang="en-GB" sz="1200"/>
            <a:t>Ethical, informed citizens of Wales and the world.</a:t>
          </a:r>
        </a:p>
      </dgm:t>
    </dgm:pt>
    <dgm:pt modelId="{6F01B191-D517-7447-A9F4-19C66A71AA39}" type="parTrans" cxnId="{7619F343-491E-A345-A873-B41DE78FCA7A}">
      <dgm:prSet/>
      <dgm:spPr/>
      <dgm:t>
        <a:bodyPr/>
        <a:lstStyle/>
        <a:p>
          <a:endParaRPr lang="en-GB"/>
        </a:p>
      </dgm:t>
    </dgm:pt>
    <dgm:pt modelId="{49EC1071-5FC9-7341-B910-DABD383CB2F5}" type="sibTrans" cxnId="{7619F343-491E-A345-A873-B41DE78FCA7A}">
      <dgm:prSet/>
      <dgm:spPr/>
      <dgm:t>
        <a:bodyPr/>
        <a:lstStyle/>
        <a:p>
          <a:endParaRPr lang="en-GB"/>
        </a:p>
      </dgm:t>
    </dgm:pt>
    <dgm:pt modelId="{8C67357C-062B-024A-A314-9E8F38659B82}">
      <dgm:prSet phldrT="[Text]" custT="1"/>
      <dgm:spPr/>
      <dgm:t>
        <a:bodyPr/>
        <a:lstStyle/>
        <a:p>
          <a:pPr>
            <a:buFont typeface="Symbol" pitchFamily="2" charset="2"/>
            <a:buChar char=""/>
          </a:pPr>
          <a:r>
            <a:rPr lang="en-GB" sz="1200"/>
            <a:t>Science and Technology</a:t>
          </a:r>
        </a:p>
      </dgm:t>
    </dgm:pt>
    <dgm:pt modelId="{FA7DBABA-BD7E-0648-A9EB-EBA357875A7D}" type="parTrans" cxnId="{2EE798B0-75CE-9249-8F96-B781D86CA38D}">
      <dgm:prSet/>
      <dgm:spPr/>
      <dgm:t>
        <a:bodyPr/>
        <a:lstStyle/>
        <a:p>
          <a:endParaRPr lang="en-GB"/>
        </a:p>
      </dgm:t>
    </dgm:pt>
    <dgm:pt modelId="{344C0C76-1916-B24D-83C8-B5F338E80DA1}" type="sibTrans" cxnId="{2EE798B0-75CE-9249-8F96-B781D86CA38D}">
      <dgm:prSet/>
      <dgm:spPr/>
      <dgm:t>
        <a:bodyPr/>
        <a:lstStyle/>
        <a:p>
          <a:endParaRPr lang="en-GB"/>
        </a:p>
      </dgm:t>
    </dgm:pt>
    <dgm:pt modelId="{F89C7A1F-0C50-1B47-8DB7-8991DCED2D4F}">
      <dgm:prSet phldrT="[Text]" custT="1"/>
      <dgm:spPr/>
      <dgm:t>
        <a:bodyPr/>
        <a:lstStyle/>
        <a:p>
          <a:pPr>
            <a:buFont typeface="Symbol" pitchFamily="2" charset="2"/>
            <a:buChar char=""/>
          </a:pPr>
          <a:r>
            <a:rPr lang="en-GB" sz="1200"/>
            <a:t>Mathematics and Numeracy </a:t>
          </a:r>
        </a:p>
      </dgm:t>
    </dgm:pt>
    <dgm:pt modelId="{C3BF0896-D495-7D4D-9BAE-D3C6289272F9}" type="parTrans" cxnId="{CA9DF330-4CDE-CF47-BD08-17E5B1BABC3F}">
      <dgm:prSet/>
      <dgm:spPr/>
      <dgm:t>
        <a:bodyPr/>
        <a:lstStyle/>
        <a:p>
          <a:endParaRPr lang="en-GB"/>
        </a:p>
      </dgm:t>
    </dgm:pt>
    <dgm:pt modelId="{19C1F397-7273-2F4C-8E5D-C9F64DBA600A}" type="sibTrans" cxnId="{CA9DF330-4CDE-CF47-BD08-17E5B1BABC3F}">
      <dgm:prSet/>
      <dgm:spPr/>
      <dgm:t>
        <a:bodyPr/>
        <a:lstStyle/>
        <a:p>
          <a:endParaRPr lang="en-GB"/>
        </a:p>
      </dgm:t>
    </dgm:pt>
    <dgm:pt modelId="{5145E997-4707-4F4C-878C-3CD871141A3D}">
      <dgm:prSet phldrT="[Text]" custT="1"/>
      <dgm:spPr/>
      <dgm:t>
        <a:bodyPr/>
        <a:lstStyle/>
        <a:p>
          <a:pPr>
            <a:buFont typeface="Symbol" pitchFamily="2" charset="2"/>
            <a:buChar char=""/>
          </a:pPr>
          <a:r>
            <a:rPr lang="en-GB" sz="1200"/>
            <a:t>Languages, Literacy and Communication</a:t>
          </a:r>
        </a:p>
      </dgm:t>
    </dgm:pt>
    <dgm:pt modelId="{8EB69A89-FAE8-C847-80EB-14DA252376A6}" type="parTrans" cxnId="{11783F6D-583B-104A-BA86-F5AC82694B5E}">
      <dgm:prSet/>
      <dgm:spPr/>
      <dgm:t>
        <a:bodyPr/>
        <a:lstStyle/>
        <a:p>
          <a:endParaRPr lang="en-GB"/>
        </a:p>
      </dgm:t>
    </dgm:pt>
    <dgm:pt modelId="{2935114F-804D-8147-85CE-DAE369BBDE89}" type="sibTrans" cxnId="{11783F6D-583B-104A-BA86-F5AC82694B5E}">
      <dgm:prSet/>
      <dgm:spPr/>
      <dgm:t>
        <a:bodyPr/>
        <a:lstStyle/>
        <a:p>
          <a:endParaRPr lang="en-GB"/>
        </a:p>
      </dgm:t>
    </dgm:pt>
    <dgm:pt modelId="{8D6D7141-BF3A-3F47-96D8-EC7A77376825}">
      <dgm:prSet custT="1"/>
      <dgm:spPr/>
      <dgm:t>
        <a:bodyPr/>
        <a:lstStyle/>
        <a:p>
          <a:pPr>
            <a:buFont typeface="Symbol" pitchFamily="2" charset="2"/>
            <a:buChar char=""/>
          </a:pPr>
          <a:r>
            <a:rPr lang="en-GB" sz="1200"/>
            <a:t>Expressive Arts</a:t>
          </a:r>
        </a:p>
      </dgm:t>
    </dgm:pt>
    <dgm:pt modelId="{6054F463-D0E2-AB4F-A8DF-6620C6847976}" type="parTrans" cxnId="{0052EAB0-1067-D141-BB48-465B474825E8}">
      <dgm:prSet/>
      <dgm:spPr/>
      <dgm:t>
        <a:bodyPr/>
        <a:lstStyle/>
        <a:p>
          <a:endParaRPr lang="en-GB"/>
        </a:p>
      </dgm:t>
    </dgm:pt>
    <dgm:pt modelId="{67716101-FA32-4F4F-987E-D74F314661DF}" type="sibTrans" cxnId="{0052EAB0-1067-D141-BB48-465B474825E8}">
      <dgm:prSet/>
      <dgm:spPr/>
      <dgm:t>
        <a:bodyPr/>
        <a:lstStyle/>
        <a:p>
          <a:endParaRPr lang="en-GB"/>
        </a:p>
      </dgm:t>
    </dgm:pt>
    <dgm:pt modelId="{C69F8E0A-6F3E-804B-BCFE-BBCA8B7FA6B6}">
      <dgm:prSet custT="1"/>
      <dgm:spPr/>
      <dgm:t>
        <a:bodyPr/>
        <a:lstStyle/>
        <a:p>
          <a:pPr>
            <a:buFont typeface="Symbol" pitchFamily="2" charset="2"/>
            <a:buChar char=""/>
          </a:pPr>
          <a:r>
            <a:rPr lang="en-GB" sz="1200"/>
            <a:t>Health and Well-being</a:t>
          </a:r>
        </a:p>
      </dgm:t>
    </dgm:pt>
    <dgm:pt modelId="{540060ED-14B2-E049-ADF4-E347B9DFC5E9}" type="parTrans" cxnId="{CB1F1D8B-7511-7B4B-AA30-16D9C2405D51}">
      <dgm:prSet/>
      <dgm:spPr/>
      <dgm:t>
        <a:bodyPr/>
        <a:lstStyle/>
        <a:p>
          <a:endParaRPr lang="en-GB"/>
        </a:p>
      </dgm:t>
    </dgm:pt>
    <dgm:pt modelId="{4A007934-C260-1F4E-9D48-75BCF0D3C09E}" type="sibTrans" cxnId="{CB1F1D8B-7511-7B4B-AA30-16D9C2405D51}">
      <dgm:prSet/>
      <dgm:spPr/>
      <dgm:t>
        <a:bodyPr/>
        <a:lstStyle/>
        <a:p>
          <a:endParaRPr lang="en-GB"/>
        </a:p>
      </dgm:t>
    </dgm:pt>
    <dgm:pt modelId="{C04F2E9C-7E53-AA48-9717-8F21A0B0550D}">
      <dgm:prSet custT="1"/>
      <dgm:spPr/>
      <dgm:t>
        <a:bodyPr/>
        <a:lstStyle/>
        <a:p>
          <a:pPr>
            <a:buFont typeface="Symbol" pitchFamily="2" charset="2"/>
            <a:buChar char=""/>
          </a:pPr>
          <a:r>
            <a:rPr lang="en-GB" sz="1200">
              <a:solidFill>
                <a:srgbClr val="FF0000"/>
              </a:solidFill>
            </a:rPr>
            <a:t>Humanities</a:t>
          </a:r>
        </a:p>
      </dgm:t>
    </dgm:pt>
    <dgm:pt modelId="{DA8BE60A-EE9B-CB48-8A2F-C61969E705D8}" type="parTrans" cxnId="{C4B4FBA6-1CD0-A448-ACAE-B2545B693B33}">
      <dgm:prSet/>
      <dgm:spPr/>
      <dgm:t>
        <a:bodyPr/>
        <a:lstStyle/>
        <a:p>
          <a:endParaRPr lang="en-GB"/>
        </a:p>
      </dgm:t>
    </dgm:pt>
    <dgm:pt modelId="{9685D575-F060-FC4C-BA21-BD268CCE80F8}" type="sibTrans" cxnId="{C4B4FBA6-1CD0-A448-ACAE-B2545B693B33}">
      <dgm:prSet/>
      <dgm:spPr/>
      <dgm:t>
        <a:bodyPr/>
        <a:lstStyle/>
        <a:p>
          <a:endParaRPr lang="en-GB"/>
        </a:p>
      </dgm:t>
    </dgm:pt>
    <dgm:pt modelId="{93082ECF-6825-4A40-9204-989B62FE3F53}" type="pres">
      <dgm:prSet presAssocID="{FDBDA7C0-7FB7-5548-87BB-E8260F21C84B}" presName="Name0" presStyleCnt="0">
        <dgm:presLayoutVars>
          <dgm:chPref val="1"/>
          <dgm:dir/>
          <dgm:animOne val="branch"/>
          <dgm:animLvl val="lvl"/>
          <dgm:resizeHandles val="exact"/>
        </dgm:presLayoutVars>
      </dgm:prSet>
      <dgm:spPr/>
    </dgm:pt>
    <dgm:pt modelId="{FB5593D2-21EF-5645-8E5B-C2DB26623166}" type="pres">
      <dgm:prSet presAssocID="{9A29E16C-738B-AA4C-A30A-1572FD1A5F62}" presName="root1" presStyleCnt="0"/>
      <dgm:spPr/>
    </dgm:pt>
    <dgm:pt modelId="{1351CDA7-0EAE-3244-92C0-0DA4733CC848}" type="pres">
      <dgm:prSet presAssocID="{9A29E16C-738B-AA4C-A30A-1572FD1A5F62}" presName="LevelOneTextNode" presStyleLbl="node0" presStyleIdx="0" presStyleCnt="1" custScaleX="215217" custScaleY="130611">
        <dgm:presLayoutVars>
          <dgm:chPref val="3"/>
        </dgm:presLayoutVars>
      </dgm:prSet>
      <dgm:spPr/>
    </dgm:pt>
    <dgm:pt modelId="{E2CE11A3-EEA9-3C48-877D-FB75219CD393}" type="pres">
      <dgm:prSet presAssocID="{9A29E16C-738B-AA4C-A30A-1572FD1A5F62}" presName="level2hierChild" presStyleCnt="0"/>
      <dgm:spPr/>
    </dgm:pt>
    <dgm:pt modelId="{7AE03E6D-71EF-8F4F-8885-4946C29BF2D1}" type="pres">
      <dgm:prSet presAssocID="{FA7DBABA-BD7E-0648-A9EB-EBA357875A7D}" presName="conn2-1" presStyleLbl="parChTrans1D2" presStyleIdx="0" presStyleCnt="6"/>
      <dgm:spPr/>
    </dgm:pt>
    <dgm:pt modelId="{E9AECAAA-EEFA-4444-9F8F-44C9D36556FC}" type="pres">
      <dgm:prSet presAssocID="{FA7DBABA-BD7E-0648-A9EB-EBA357875A7D}" presName="connTx" presStyleLbl="parChTrans1D2" presStyleIdx="0" presStyleCnt="6"/>
      <dgm:spPr/>
    </dgm:pt>
    <dgm:pt modelId="{AF14EDF6-0449-D343-B26A-A838B3F1A98B}" type="pres">
      <dgm:prSet presAssocID="{8C67357C-062B-024A-A314-9E8F38659B82}" presName="root2" presStyleCnt="0"/>
      <dgm:spPr/>
    </dgm:pt>
    <dgm:pt modelId="{958C45F1-0E5F-9144-935B-884715774261}" type="pres">
      <dgm:prSet presAssocID="{8C67357C-062B-024A-A314-9E8F38659B82}" presName="LevelTwoTextNode" presStyleLbl="node2" presStyleIdx="0" presStyleCnt="6">
        <dgm:presLayoutVars>
          <dgm:chPref val="3"/>
        </dgm:presLayoutVars>
      </dgm:prSet>
      <dgm:spPr/>
    </dgm:pt>
    <dgm:pt modelId="{80AB9D46-5190-8D45-8CD5-943096418F8E}" type="pres">
      <dgm:prSet presAssocID="{8C67357C-062B-024A-A314-9E8F38659B82}" presName="level3hierChild" presStyleCnt="0"/>
      <dgm:spPr/>
    </dgm:pt>
    <dgm:pt modelId="{A0664DCF-E941-3845-9FE4-A3DDE7A3D443}" type="pres">
      <dgm:prSet presAssocID="{6054F463-D0E2-AB4F-A8DF-6620C6847976}" presName="conn2-1" presStyleLbl="parChTrans1D2" presStyleIdx="1" presStyleCnt="6"/>
      <dgm:spPr/>
    </dgm:pt>
    <dgm:pt modelId="{0CADD3CD-A824-454D-BBAF-ECE3215DF180}" type="pres">
      <dgm:prSet presAssocID="{6054F463-D0E2-AB4F-A8DF-6620C6847976}" presName="connTx" presStyleLbl="parChTrans1D2" presStyleIdx="1" presStyleCnt="6"/>
      <dgm:spPr/>
    </dgm:pt>
    <dgm:pt modelId="{F8996876-72DA-B342-BBE7-FBD180FC2B1B}" type="pres">
      <dgm:prSet presAssocID="{8D6D7141-BF3A-3F47-96D8-EC7A77376825}" presName="root2" presStyleCnt="0"/>
      <dgm:spPr/>
    </dgm:pt>
    <dgm:pt modelId="{BAD34B82-8CC8-4B4B-8A3C-CC5DE1A662C6}" type="pres">
      <dgm:prSet presAssocID="{8D6D7141-BF3A-3F47-96D8-EC7A77376825}" presName="LevelTwoTextNode" presStyleLbl="node2" presStyleIdx="1" presStyleCnt="6">
        <dgm:presLayoutVars>
          <dgm:chPref val="3"/>
        </dgm:presLayoutVars>
      </dgm:prSet>
      <dgm:spPr/>
    </dgm:pt>
    <dgm:pt modelId="{78731C14-7272-CC43-99B8-2C15A1E9B52F}" type="pres">
      <dgm:prSet presAssocID="{8D6D7141-BF3A-3F47-96D8-EC7A77376825}" presName="level3hierChild" presStyleCnt="0"/>
      <dgm:spPr/>
    </dgm:pt>
    <dgm:pt modelId="{6703B563-A49A-844D-B8C2-74C0A01245C8}" type="pres">
      <dgm:prSet presAssocID="{C3BF0896-D495-7D4D-9BAE-D3C6289272F9}" presName="conn2-1" presStyleLbl="parChTrans1D2" presStyleIdx="2" presStyleCnt="6"/>
      <dgm:spPr/>
    </dgm:pt>
    <dgm:pt modelId="{9DCEBDE3-0ADE-BB4C-8EE7-2EDFDCFE9D2F}" type="pres">
      <dgm:prSet presAssocID="{C3BF0896-D495-7D4D-9BAE-D3C6289272F9}" presName="connTx" presStyleLbl="parChTrans1D2" presStyleIdx="2" presStyleCnt="6"/>
      <dgm:spPr/>
    </dgm:pt>
    <dgm:pt modelId="{9FD688E8-CB63-9449-8974-B70E3A6D4430}" type="pres">
      <dgm:prSet presAssocID="{F89C7A1F-0C50-1B47-8DB7-8991DCED2D4F}" presName="root2" presStyleCnt="0"/>
      <dgm:spPr/>
    </dgm:pt>
    <dgm:pt modelId="{EECB5427-530C-FD43-97DB-0C5EECCE2F64}" type="pres">
      <dgm:prSet presAssocID="{F89C7A1F-0C50-1B47-8DB7-8991DCED2D4F}" presName="LevelTwoTextNode" presStyleLbl="node2" presStyleIdx="2" presStyleCnt="6">
        <dgm:presLayoutVars>
          <dgm:chPref val="3"/>
        </dgm:presLayoutVars>
      </dgm:prSet>
      <dgm:spPr/>
    </dgm:pt>
    <dgm:pt modelId="{4C5CC193-387C-D940-8C04-6AAF0E9BCC6C}" type="pres">
      <dgm:prSet presAssocID="{F89C7A1F-0C50-1B47-8DB7-8991DCED2D4F}" presName="level3hierChild" presStyleCnt="0"/>
      <dgm:spPr/>
    </dgm:pt>
    <dgm:pt modelId="{681F2CAA-D0A1-F542-8351-2CAAD54F427F}" type="pres">
      <dgm:prSet presAssocID="{540060ED-14B2-E049-ADF4-E347B9DFC5E9}" presName="conn2-1" presStyleLbl="parChTrans1D2" presStyleIdx="3" presStyleCnt="6"/>
      <dgm:spPr/>
    </dgm:pt>
    <dgm:pt modelId="{E4DC4C74-4C47-CB4E-B304-6A0485101B43}" type="pres">
      <dgm:prSet presAssocID="{540060ED-14B2-E049-ADF4-E347B9DFC5E9}" presName="connTx" presStyleLbl="parChTrans1D2" presStyleIdx="3" presStyleCnt="6"/>
      <dgm:spPr/>
    </dgm:pt>
    <dgm:pt modelId="{D2219B25-0283-5748-860F-F3267637DF39}" type="pres">
      <dgm:prSet presAssocID="{C69F8E0A-6F3E-804B-BCFE-BBCA8B7FA6B6}" presName="root2" presStyleCnt="0"/>
      <dgm:spPr/>
    </dgm:pt>
    <dgm:pt modelId="{428A3637-CBC8-874A-9199-2C6321064E2B}" type="pres">
      <dgm:prSet presAssocID="{C69F8E0A-6F3E-804B-BCFE-BBCA8B7FA6B6}" presName="LevelTwoTextNode" presStyleLbl="node2" presStyleIdx="3" presStyleCnt="6">
        <dgm:presLayoutVars>
          <dgm:chPref val="3"/>
        </dgm:presLayoutVars>
      </dgm:prSet>
      <dgm:spPr/>
    </dgm:pt>
    <dgm:pt modelId="{BE4EE86D-2466-E644-BA6A-07CB69C78AE4}" type="pres">
      <dgm:prSet presAssocID="{C69F8E0A-6F3E-804B-BCFE-BBCA8B7FA6B6}" presName="level3hierChild" presStyleCnt="0"/>
      <dgm:spPr/>
    </dgm:pt>
    <dgm:pt modelId="{0028738B-10EB-1245-855C-EA865FE74FF5}" type="pres">
      <dgm:prSet presAssocID="{8EB69A89-FAE8-C847-80EB-14DA252376A6}" presName="conn2-1" presStyleLbl="parChTrans1D2" presStyleIdx="4" presStyleCnt="6"/>
      <dgm:spPr/>
    </dgm:pt>
    <dgm:pt modelId="{F621FE2B-ED10-474A-8B95-0D03DCFD0B58}" type="pres">
      <dgm:prSet presAssocID="{8EB69A89-FAE8-C847-80EB-14DA252376A6}" presName="connTx" presStyleLbl="parChTrans1D2" presStyleIdx="4" presStyleCnt="6"/>
      <dgm:spPr/>
    </dgm:pt>
    <dgm:pt modelId="{410BFB86-91C3-1A46-B5AE-E609D83E52B9}" type="pres">
      <dgm:prSet presAssocID="{5145E997-4707-4F4C-878C-3CD871141A3D}" presName="root2" presStyleCnt="0"/>
      <dgm:spPr/>
    </dgm:pt>
    <dgm:pt modelId="{D66BAF81-7E31-674B-845C-39BAF268B236}" type="pres">
      <dgm:prSet presAssocID="{5145E997-4707-4F4C-878C-3CD871141A3D}" presName="LevelTwoTextNode" presStyleLbl="node2" presStyleIdx="4" presStyleCnt="6">
        <dgm:presLayoutVars>
          <dgm:chPref val="3"/>
        </dgm:presLayoutVars>
      </dgm:prSet>
      <dgm:spPr/>
    </dgm:pt>
    <dgm:pt modelId="{B71E0B1F-F84D-F34D-8946-6A5425EFCD0B}" type="pres">
      <dgm:prSet presAssocID="{5145E997-4707-4F4C-878C-3CD871141A3D}" presName="level3hierChild" presStyleCnt="0"/>
      <dgm:spPr/>
    </dgm:pt>
    <dgm:pt modelId="{06D2D965-EBC8-2F4F-B22B-04896EAE2659}" type="pres">
      <dgm:prSet presAssocID="{DA8BE60A-EE9B-CB48-8A2F-C61969E705D8}" presName="conn2-1" presStyleLbl="parChTrans1D2" presStyleIdx="5" presStyleCnt="6"/>
      <dgm:spPr/>
    </dgm:pt>
    <dgm:pt modelId="{7F5479B5-924C-DE4A-98EF-2AB670DFE8C4}" type="pres">
      <dgm:prSet presAssocID="{DA8BE60A-EE9B-CB48-8A2F-C61969E705D8}" presName="connTx" presStyleLbl="parChTrans1D2" presStyleIdx="5" presStyleCnt="6"/>
      <dgm:spPr/>
    </dgm:pt>
    <dgm:pt modelId="{04750AE3-0258-4747-B14D-01FEDBF5A916}" type="pres">
      <dgm:prSet presAssocID="{C04F2E9C-7E53-AA48-9717-8F21A0B0550D}" presName="root2" presStyleCnt="0"/>
      <dgm:spPr/>
    </dgm:pt>
    <dgm:pt modelId="{97010A81-2FFF-0F4A-B99C-FD9008316D77}" type="pres">
      <dgm:prSet presAssocID="{C04F2E9C-7E53-AA48-9717-8F21A0B0550D}" presName="LevelTwoTextNode" presStyleLbl="node2" presStyleIdx="5" presStyleCnt="6">
        <dgm:presLayoutVars>
          <dgm:chPref val="3"/>
        </dgm:presLayoutVars>
      </dgm:prSet>
      <dgm:spPr/>
    </dgm:pt>
    <dgm:pt modelId="{EEF7EF90-FD55-744B-9565-2BCF8BCA534C}" type="pres">
      <dgm:prSet presAssocID="{C04F2E9C-7E53-AA48-9717-8F21A0B0550D}" presName="level3hierChild" presStyleCnt="0"/>
      <dgm:spPr/>
    </dgm:pt>
  </dgm:ptLst>
  <dgm:cxnLst>
    <dgm:cxn modelId="{49E6621D-C6A4-8249-A230-F1E44ACF0AB2}" type="presOf" srcId="{540060ED-14B2-E049-ADF4-E347B9DFC5E9}" destId="{E4DC4C74-4C47-CB4E-B304-6A0485101B43}" srcOrd="1" destOrd="0" presId="urn:microsoft.com/office/officeart/2008/layout/HorizontalMultiLevelHierarchy"/>
    <dgm:cxn modelId="{845EC028-3E15-8747-9F18-BD4080ED345E}" type="presOf" srcId="{9A29E16C-738B-AA4C-A30A-1572FD1A5F62}" destId="{1351CDA7-0EAE-3244-92C0-0DA4733CC848}" srcOrd="0" destOrd="0" presId="urn:microsoft.com/office/officeart/2008/layout/HorizontalMultiLevelHierarchy"/>
    <dgm:cxn modelId="{CA9DF330-4CDE-CF47-BD08-17E5B1BABC3F}" srcId="{9A29E16C-738B-AA4C-A30A-1572FD1A5F62}" destId="{F89C7A1F-0C50-1B47-8DB7-8991DCED2D4F}" srcOrd="2" destOrd="0" parTransId="{C3BF0896-D495-7D4D-9BAE-D3C6289272F9}" sibTransId="{19C1F397-7273-2F4C-8E5D-C9F64DBA600A}"/>
    <dgm:cxn modelId="{CF943539-1790-F949-BA79-A7B41C724B75}" type="presOf" srcId="{8C67357C-062B-024A-A314-9E8F38659B82}" destId="{958C45F1-0E5F-9144-935B-884715774261}" srcOrd="0" destOrd="0" presId="urn:microsoft.com/office/officeart/2008/layout/HorizontalMultiLevelHierarchy"/>
    <dgm:cxn modelId="{7619F343-491E-A345-A873-B41DE78FCA7A}" srcId="{FDBDA7C0-7FB7-5548-87BB-E8260F21C84B}" destId="{9A29E16C-738B-AA4C-A30A-1572FD1A5F62}" srcOrd="0" destOrd="0" parTransId="{6F01B191-D517-7447-A9F4-19C66A71AA39}" sibTransId="{49EC1071-5FC9-7341-B910-DABD383CB2F5}"/>
    <dgm:cxn modelId="{D2835465-E309-074A-953A-A36F98BFA76E}" type="presOf" srcId="{C3BF0896-D495-7D4D-9BAE-D3C6289272F9}" destId="{6703B563-A49A-844D-B8C2-74C0A01245C8}" srcOrd="0" destOrd="0" presId="urn:microsoft.com/office/officeart/2008/layout/HorizontalMultiLevelHierarchy"/>
    <dgm:cxn modelId="{11783F6D-583B-104A-BA86-F5AC82694B5E}" srcId="{9A29E16C-738B-AA4C-A30A-1572FD1A5F62}" destId="{5145E997-4707-4F4C-878C-3CD871141A3D}" srcOrd="4" destOrd="0" parTransId="{8EB69A89-FAE8-C847-80EB-14DA252376A6}" sibTransId="{2935114F-804D-8147-85CE-DAE369BBDE89}"/>
    <dgm:cxn modelId="{ACE08A74-A05D-9443-8BEE-7D15168BAC99}" type="presOf" srcId="{FDBDA7C0-7FB7-5548-87BB-E8260F21C84B}" destId="{93082ECF-6825-4A40-9204-989B62FE3F53}" srcOrd="0" destOrd="0" presId="urn:microsoft.com/office/officeart/2008/layout/HorizontalMultiLevelHierarchy"/>
    <dgm:cxn modelId="{F2454B7A-BDF3-714C-8AC0-AD9BE9C5ADF9}" type="presOf" srcId="{DA8BE60A-EE9B-CB48-8A2F-C61969E705D8}" destId="{7F5479B5-924C-DE4A-98EF-2AB670DFE8C4}" srcOrd="1" destOrd="0" presId="urn:microsoft.com/office/officeart/2008/layout/HorizontalMultiLevelHierarchy"/>
    <dgm:cxn modelId="{7B1A4987-4CE8-6A46-BE84-EAAC644BB080}" type="presOf" srcId="{FA7DBABA-BD7E-0648-A9EB-EBA357875A7D}" destId="{7AE03E6D-71EF-8F4F-8885-4946C29BF2D1}" srcOrd="0" destOrd="0" presId="urn:microsoft.com/office/officeart/2008/layout/HorizontalMultiLevelHierarchy"/>
    <dgm:cxn modelId="{CB1F1D8B-7511-7B4B-AA30-16D9C2405D51}" srcId="{9A29E16C-738B-AA4C-A30A-1572FD1A5F62}" destId="{C69F8E0A-6F3E-804B-BCFE-BBCA8B7FA6B6}" srcOrd="3" destOrd="0" parTransId="{540060ED-14B2-E049-ADF4-E347B9DFC5E9}" sibTransId="{4A007934-C260-1F4E-9D48-75BCF0D3C09E}"/>
    <dgm:cxn modelId="{F1258D9B-3AA6-3A46-A7A3-DE8D4414C5A1}" type="presOf" srcId="{5145E997-4707-4F4C-878C-3CD871141A3D}" destId="{D66BAF81-7E31-674B-845C-39BAF268B236}" srcOrd="0" destOrd="0" presId="urn:microsoft.com/office/officeart/2008/layout/HorizontalMultiLevelHierarchy"/>
    <dgm:cxn modelId="{C4B4FBA6-1CD0-A448-ACAE-B2545B693B33}" srcId="{9A29E16C-738B-AA4C-A30A-1572FD1A5F62}" destId="{C04F2E9C-7E53-AA48-9717-8F21A0B0550D}" srcOrd="5" destOrd="0" parTransId="{DA8BE60A-EE9B-CB48-8A2F-C61969E705D8}" sibTransId="{9685D575-F060-FC4C-BA21-BD268CCE80F8}"/>
    <dgm:cxn modelId="{FFEE31A8-54C3-664C-BEFC-626E61A5DD2D}" type="presOf" srcId="{C69F8E0A-6F3E-804B-BCFE-BBCA8B7FA6B6}" destId="{428A3637-CBC8-874A-9199-2C6321064E2B}" srcOrd="0" destOrd="0" presId="urn:microsoft.com/office/officeart/2008/layout/HorizontalMultiLevelHierarchy"/>
    <dgm:cxn modelId="{FE0DC5AF-B6F8-E244-BA2D-44F5238B0037}" type="presOf" srcId="{F89C7A1F-0C50-1B47-8DB7-8991DCED2D4F}" destId="{EECB5427-530C-FD43-97DB-0C5EECCE2F64}" srcOrd="0" destOrd="0" presId="urn:microsoft.com/office/officeart/2008/layout/HorizontalMultiLevelHierarchy"/>
    <dgm:cxn modelId="{2EE798B0-75CE-9249-8F96-B781D86CA38D}" srcId="{9A29E16C-738B-AA4C-A30A-1572FD1A5F62}" destId="{8C67357C-062B-024A-A314-9E8F38659B82}" srcOrd="0" destOrd="0" parTransId="{FA7DBABA-BD7E-0648-A9EB-EBA357875A7D}" sibTransId="{344C0C76-1916-B24D-83C8-B5F338E80DA1}"/>
    <dgm:cxn modelId="{0052EAB0-1067-D141-BB48-465B474825E8}" srcId="{9A29E16C-738B-AA4C-A30A-1572FD1A5F62}" destId="{8D6D7141-BF3A-3F47-96D8-EC7A77376825}" srcOrd="1" destOrd="0" parTransId="{6054F463-D0E2-AB4F-A8DF-6620C6847976}" sibTransId="{67716101-FA32-4F4F-987E-D74F314661DF}"/>
    <dgm:cxn modelId="{79BF33C2-75FC-5544-9D25-AD2362FAFECD}" type="presOf" srcId="{DA8BE60A-EE9B-CB48-8A2F-C61969E705D8}" destId="{06D2D965-EBC8-2F4F-B22B-04896EAE2659}" srcOrd="0" destOrd="0" presId="urn:microsoft.com/office/officeart/2008/layout/HorizontalMultiLevelHierarchy"/>
    <dgm:cxn modelId="{55EE9AC5-738B-D74D-BA0E-BFD27BC55A9A}" type="presOf" srcId="{540060ED-14B2-E049-ADF4-E347B9DFC5E9}" destId="{681F2CAA-D0A1-F542-8351-2CAAD54F427F}" srcOrd="0" destOrd="0" presId="urn:microsoft.com/office/officeart/2008/layout/HorizontalMultiLevelHierarchy"/>
    <dgm:cxn modelId="{8ADB06D8-1CEF-7343-803D-224D2D6A541B}" type="presOf" srcId="{6054F463-D0E2-AB4F-A8DF-6620C6847976}" destId="{0CADD3CD-A824-454D-BBAF-ECE3215DF180}" srcOrd="1" destOrd="0" presId="urn:microsoft.com/office/officeart/2008/layout/HorizontalMultiLevelHierarchy"/>
    <dgm:cxn modelId="{2C2E93DB-272F-944E-8461-E110BE0E3C90}" type="presOf" srcId="{8EB69A89-FAE8-C847-80EB-14DA252376A6}" destId="{0028738B-10EB-1245-855C-EA865FE74FF5}" srcOrd="0" destOrd="0" presId="urn:microsoft.com/office/officeart/2008/layout/HorizontalMultiLevelHierarchy"/>
    <dgm:cxn modelId="{865143DE-7772-0B4B-AFEF-FF4A78FC139D}" type="presOf" srcId="{8D6D7141-BF3A-3F47-96D8-EC7A77376825}" destId="{BAD34B82-8CC8-4B4B-8A3C-CC5DE1A662C6}" srcOrd="0" destOrd="0" presId="urn:microsoft.com/office/officeart/2008/layout/HorizontalMultiLevelHierarchy"/>
    <dgm:cxn modelId="{64D35FEA-169C-3747-8DA1-3F91C9DCD809}" type="presOf" srcId="{C3BF0896-D495-7D4D-9BAE-D3C6289272F9}" destId="{9DCEBDE3-0ADE-BB4C-8EE7-2EDFDCFE9D2F}" srcOrd="1" destOrd="0" presId="urn:microsoft.com/office/officeart/2008/layout/HorizontalMultiLevelHierarchy"/>
    <dgm:cxn modelId="{36F9F6EE-D188-AF46-97F1-A3F8F690FDA4}" type="presOf" srcId="{8EB69A89-FAE8-C847-80EB-14DA252376A6}" destId="{F621FE2B-ED10-474A-8B95-0D03DCFD0B58}" srcOrd="1" destOrd="0" presId="urn:microsoft.com/office/officeart/2008/layout/HorizontalMultiLevelHierarchy"/>
    <dgm:cxn modelId="{15AFECF2-57F4-6B48-B50B-ABC9CD6C4E1E}" type="presOf" srcId="{C04F2E9C-7E53-AA48-9717-8F21A0B0550D}" destId="{97010A81-2FFF-0F4A-B99C-FD9008316D77}" srcOrd="0" destOrd="0" presId="urn:microsoft.com/office/officeart/2008/layout/HorizontalMultiLevelHierarchy"/>
    <dgm:cxn modelId="{1F8254FB-78E3-454E-B809-366964EEFD59}" type="presOf" srcId="{FA7DBABA-BD7E-0648-A9EB-EBA357875A7D}" destId="{E9AECAAA-EEFA-4444-9F8F-44C9D36556FC}" srcOrd="1" destOrd="0" presId="urn:microsoft.com/office/officeart/2008/layout/HorizontalMultiLevelHierarchy"/>
    <dgm:cxn modelId="{BA0F5FFB-5931-E04C-ABA4-1EB842DCD530}" type="presOf" srcId="{6054F463-D0E2-AB4F-A8DF-6620C6847976}" destId="{A0664DCF-E941-3845-9FE4-A3DDE7A3D443}" srcOrd="0" destOrd="0" presId="urn:microsoft.com/office/officeart/2008/layout/HorizontalMultiLevelHierarchy"/>
    <dgm:cxn modelId="{DC14980F-50FD-F746-9D06-E9A781C5D446}" type="presParOf" srcId="{93082ECF-6825-4A40-9204-989B62FE3F53}" destId="{FB5593D2-21EF-5645-8E5B-C2DB26623166}" srcOrd="0" destOrd="0" presId="urn:microsoft.com/office/officeart/2008/layout/HorizontalMultiLevelHierarchy"/>
    <dgm:cxn modelId="{27FC8BA4-5A81-984A-8917-3B49D13064A1}" type="presParOf" srcId="{FB5593D2-21EF-5645-8E5B-C2DB26623166}" destId="{1351CDA7-0EAE-3244-92C0-0DA4733CC848}" srcOrd="0" destOrd="0" presId="urn:microsoft.com/office/officeart/2008/layout/HorizontalMultiLevelHierarchy"/>
    <dgm:cxn modelId="{322E0FC0-05FC-E046-80FB-422E6AAE4A09}" type="presParOf" srcId="{FB5593D2-21EF-5645-8E5B-C2DB26623166}" destId="{E2CE11A3-EEA9-3C48-877D-FB75219CD393}" srcOrd="1" destOrd="0" presId="urn:microsoft.com/office/officeart/2008/layout/HorizontalMultiLevelHierarchy"/>
    <dgm:cxn modelId="{0C1400EF-4A37-704C-A004-ED76588E437D}" type="presParOf" srcId="{E2CE11A3-EEA9-3C48-877D-FB75219CD393}" destId="{7AE03E6D-71EF-8F4F-8885-4946C29BF2D1}" srcOrd="0" destOrd="0" presId="urn:microsoft.com/office/officeart/2008/layout/HorizontalMultiLevelHierarchy"/>
    <dgm:cxn modelId="{1EBFE724-A288-EC4F-9511-FDED2D1DFA45}" type="presParOf" srcId="{7AE03E6D-71EF-8F4F-8885-4946C29BF2D1}" destId="{E9AECAAA-EEFA-4444-9F8F-44C9D36556FC}" srcOrd="0" destOrd="0" presId="urn:microsoft.com/office/officeart/2008/layout/HorizontalMultiLevelHierarchy"/>
    <dgm:cxn modelId="{B6324CB3-A47E-5348-ABBA-EB299C2FA88A}" type="presParOf" srcId="{E2CE11A3-EEA9-3C48-877D-FB75219CD393}" destId="{AF14EDF6-0449-D343-B26A-A838B3F1A98B}" srcOrd="1" destOrd="0" presId="urn:microsoft.com/office/officeart/2008/layout/HorizontalMultiLevelHierarchy"/>
    <dgm:cxn modelId="{A1F85ACF-3553-1342-A673-888DAAA17502}" type="presParOf" srcId="{AF14EDF6-0449-D343-B26A-A838B3F1A98B}" destId="{958C45F1-0E5F-9144-935B-884715774261}" srcOrd="0" destOrd="0" presId="urn:microsoft.com/office/officeart/2008/layout/HorizontalMultiLevelHierarchy"/>
    <dgm:cxn modelId="{172DB528-62DD-5441-B2D3-425697E61905}" type="presParOf" srcId="{AF14EDF6-0449-D343-B26A-A838B3F1A98B}" destId="{80AB9D46-5190-8D45-8CD5-943096418F8E}" srcOrd="1" destOrd="0" presId="urn:microsoft.com/office/officeart/2008/layout/HorizontalMultiLevelHierarchy"/>
    <dgm:cxn modelId="{DE4D5262-99C7-AB47-B99D-6D3497545980}" type="presParOf" srcId="{E2CE11A3-EEA9-3C48-877D-FB75219CD393}" destId="{A0664DCF-E941-3845-9FE4-A3DDE7A3D443}" srcOrd="2" destOrd="0" presId="urn:microsoft.com/office/officeart/2008/layout/HorizontalMultiLevelHierarchy"/>
    <dgm:cxn modelId="{B0762266-6657-5945-9668-B1FDECCE9FBD}" type="presParOf" srcId="{A0664DCF-E941-3845-9FE4-A3DDE7A3D443}" destId="{0CADD3CD-A824-454D-BBAF-ECE3215DF180}" srcOrd="0" destOrd="0" presId="urn:microsoft.com/office/officeart/2008/layout/HorizontalMultiLevelHierarchy"/>
    <dgm:cxn modelId="{C391BF1D-197D-3B4F-8FDA-E2C0C893D3CC}" type="presParOf" srcId="{E2CE11A3-EEA9-3C48-877D-FB75219CD393}" destId="{F8996876-72DA-B342-BBE7-FBD180FC2B1B}" srcOrd="3" destOrd="0" presId="urn:microsoft.com/office/officeart/2008/layout/HorizontalMultiLevelHierarchy"/>
    <dgm:cxn modelId="{7DDED3C3-A84A-D046-BBEC-2958923492DB}" type="presParOf" srcId="{F8996876-72DA-B342-BBE7-FBD180FC2B1B}" destId="{BAD34B82-8CC8-4B4B-8A3C-CC5DE1A662C6}" srcOrd="0" destOrd="0" presId="urn:microsoft.com/office/officeart/2008/layout/HorizontalMultiLevelHierarchy"/>
    <dgm:cxn modelId="{DFDDCF9E-94C5-5B4A-BF0D-4EF8168AD830}" type="presParOf" srcId="{F8996876-72DA-B342-BBE7-FBD180FC2B1B}" destId="{78731C14-7272-CC43-99B8-2C15A1E9B52F}" srcOrd="1" destOrd="0" presId="urn:microsoft.com/office/officeart/2008/layout/HorizontalMultiLevelHierarchy"/>
    <dgm:cxn modelId="{2CEBBCD4-4438-4D42-B5C7-76AEEEFA1C72}" type="presParOf" srcId="{E2CE11A3-EEA9-3C48-877D-FB75219CD393}" destId="{6703B563-A49A-844D-B8C2-74C0A01245C8}" srcOrd="4" destOrd="0" presId="urn:microsoft.com/office/officeart/2008/layout/HorizontalMultiLevelHierarchy"/>
    <dgm:cxn modelId="{DF5CAC89-EC47-0A4B-8675-BE1F5BB000DE}" type="presParOf" srcId="{6703B563-A49A-844D-B8C2-74C0A01245C8}" destId="{9DCEBDE3-0ADE-BB4C-8EE7-2EDFDCFE9D2F}" srcOrd="0" destOrd="0" presId="urn:microsoft.com/office/officeart/2008/layout/HorizontalMultiLevelHierarchy"/>
    <dgm:cxn modelId="{52C49278-8239-104C-8A66-354D64509CD9}" type="presParOf" srcId="{E2CE11A3-EEA9-3C48-877D-FB75219CD393}" destId="{9FD688E8-CB63-9449-8974-B70E3A6D4430}" srcOrd="5" destOrd="0" presId="urn:microsoft.com/office/officeart/2008/layout/HorizontalMultiLevelHierarchy"/>
    <dgm:cxn modelId="{6784B72C-5FC8-5348-AF36-B3B4841D1C69}" type="presParOf" srcId="{9FD688E8-CB63-9449-8974-B70E3A6D4430}" destId="{EECB5427-530C-FD43-97DB-0C5EECCE2F64}" srcOrd="0" destOrd="0" presId="urn:microsoft.com/office/officeart/2008/layout/HorizontalMultiLevelHierarchy"/>
    <dgm:cxn modelId="{0A7E6BD1-321A-0648-B402-371A928DC538}" type="presParOf" srcId="{9FD688E8-CB63-9449-8974-B70E3A6D4430}" destId="{4C5CC193-387C-D940-8C04-6AAF0E9BCC6C}" srcOrd="1" destOrd="0" presId="urn:microsoft.com/office/officeart/2008/layout/HorizontalMultiLevelHierarchy"/>
    <dgm:cxn modelId="{3E083B7C-036B-C44A-848C-D39420DB21E6}" type="presParOf" srcId="{E2CE11A3-EEA9-3C48-877D-FB75219CD393}" destId="{681F2CAA-D0A1-F542-8351-2CAAD54F427F}" srcOrd="6" destOrd="0" presId="urn:microsoft.com/office/officeart/2008/layout/HorizontalMultiLevelHierarchy"/>
    <dgm:cxn modelId="{6494F5CC-3C20-6A48-8D15-98C63C485911}" type="presParOf" srcId="{681F2CAA-D0A1-F542-8351-2CAAD54F427F}" destId="{E4DC4C74-4C47-CB4E-B304-6A0485101B43}" srcOrd="0" destOrd="0" presId="urn:microsoft.com/office/officeart/2008/layout/HorizontalMultiLevelHierarchy"/>
    <dgm:cxn modelId="{90E768F4-D256-F64B-A4F4-DEE2F85C2795}" type="presParOf" srcId="{E2CE11A3-EEA9-3C48-877D-FB75219CD393}" destId="{D2219B25-0283-5748-860F-F3267637DF39}" srcOrd="7" destOrd="0" presId="urn:microsoft.com/office/officeart/2008/layout/HorizontalMultiLevelHierarchy"/>
    <dgm:cxn modelId="{63E9D78F-6BB7-E14E-A850-6A60A3986356}" type="presParOf" srcId="{D2219B25-0283-5748-860F-F3267637DF39}" destId="{428A3637-CBC8-874A-9199-2C6321064E2B}" srcOrd="0" destOrd="0" presId="urn:microsoft.com/office/officeart/2008/layout/HorizontalMultiLevelHierarchy"/>
    <dgm:cxn modelId="{B3DE74C8-573F-B44E-A4DA-BC6E2E1FA1C0}" type="presParOf" srcId="{D2219B25-0283-5748-860F-F3267637DF39}" destId="{BE4EE86D-2466-E644-BA6A-07CB69C78AE4}" srcOrd="1" destOrd="0" presId="urn:microsoft.com/office/officeart/2008/layout/HorizontalMultiLevelHierarchy"/>
    <dgm:cxn modelId="{71935FD2-8A98-C94D-8086-4CE31318D1B7}" type="presParOf" srcId="{E2CE11A3-EEA9-3C48-877D-FB75219CD393}" destId="{0028738B-10EB-1245-855C-EA865FE74FF5}" srcOrd="8" destOrd="0" presId="urn:microsoft.com/office/officeart/2008/layout/HorizontalMultiLevelHierarchy"/>
    <dgm:cxn modelId="{C9A47494-16EF-2B42-88A5-AC11A2CEF748}" type="presParOf" srcId="{0028738B-10EB-1245-855C-EA865FE74FF5}" destId="{F621FE2B-ED10-474A-8B95-0D03DCFD0B58}" srcOrd="0" destOrd="0" presId="urn:microsoft.com/office/officeart/2008/layout/HorizontalMultiLevelHierarchy"/>
    <dgm:cxn modelId="{04DEFB70-654E-C649-943D-ED5F08B84385}" type="presParOf" srcId="{E2CE11A3-EEA9-3C48-877D-FB75219CD393}" destId="{410BFB86-91C3-1A46-B5AE-E609D83E52B9}" srcOrd="9" destOrd="0" presId="urn:microsoft.com/office/officeart/2008/layout/HorizontalMultiLevelHierarchy"/>
    <dgm:cxn modelId="{D20714EF-FEF5-C44D-8D9D-900B208FA604}" type="presParOf" srcId="{410BFB86-91C3-1A46-B5AE-E609D83E52B9}" destId="{D66BAF81-7E31-674B-845C-39BAF268B236}" srcOrd="0" destOrd="0" presId="urn:microsoft.com/office/officeart/2008/layout/HorizontalMultiLevelHierarchy"/>
    <dgm:cxn modelId="{61C0F55E-0070-D048-83D7-36AA0C535863}" type="presParOf" srcId="{410BFB86-91C3-1A46-B5AE-E609D83E52B9}" destId="{B71E0B1F-F84D-F34D-8946-6A5425EFCD0B}" srcOrd="1" destOrd="0" presId="urn:microsoft.com/office/officeart/2008/layout/HorizontalMultiLevelHierarchy"/>
    <dgm:cxn modelId="{A5C15284-F9CB-AF4E-9B0F-D6EDA686EACA}" type="presParOf" srcId="{E2CE11A3-EEA9-3C48-877D-FB75219CD393}" destId="{06D2D965-EBC8-2F4F-B22B-04896EAE2659}" srcOrd="10" destOrd="0" presId="urn:microsoft.com/office/officeart/2008/layout/HorizontalMultiLevelHierarchy"/>
    <dgm:cxn modelId="{48F5B1D4-A24E-224A-A120-AB9E28BEDBB0}" type="presParOf" srcId="{06D2D965-EBC8-2F4F-B22B-04896EAE2659}" destId="{7F5479B5-924C-DE4A-98EF-2AB670DFE8C4}" srcOrd="0" destOrd="0" presId="urn:microsoft.com/office/officeart/2008/layout/HorizontalMultiLevelHierarchy"/>
    <dgm:cxn modelId="{845F708F-3267-3143-AD56-CE23AF18B0D1}" type="presParOf" srcId="{E2CE11A3-EEA9-3C48-877D-FB75219CD393}" destId="{04750AE3-0258-4747-B14D-01FEDBF5A916}" srcOrd="11" destOrd="0" presId="urn:microsoft.com/office/officeart/2008/layout/HorizontalMultiLevelHierarchy"/>
    <dgm:cxn modelId="{8A3A4BA5-D54E-8843-BE0B-51758F68F8E1}" type="presParOf" srcId="{04750AE3-0258-4747-B14D-01FEDBF5A916}" destId="{97010A81-2FFF-0F4A-B99C-FD9008316D77}" srcOrd="0" destOrd="0" presId="urn:microsoft.com/office/officeart/2008/layout/HorizontalMultiLevelHierarchy"/>
    <dgm:cxn modelId="{9FAA6F72-D299-7D4E-9C03-2FB4F2DE4EC6}" type="presParOf" srcId="{04750AE3-0258-4747-B14D-01FEDBF5A916}" destId="{EEF7EF90-FD55-744B-9565-2BCF8BCA534C}" srcOrd="1" destOrd="0" presId="urn:microsoft.com/office/officeart/2008/layout/HorizontalMultiLevelHierarchy"/>
  </dgm:cxnLst>
  <dgm:bg/>
  <dgm:whole/>
  <dgm:extLst>
    <a:ext uri="http://schemas.microsoft.com/office/drawing/2008/diagram">
      <dsp:dataModelExt xmlns:dsp="http://schemas.microsoft.com/office/drawing/2008/diagram" relId="rId46" minVer="http://schemas.openxmlformats.org/drawingml/2006/diagram"/>
    </a:ext>
  </dgm:extLst>
</dgm:dataModel>
</file>

<file path=word/diagrams/data6.xml><?xml version="1.0" encoding="utf-8"?>
<dgm:dataModel xmlns:dgm="http://schemas.openxmlformats.org/drawingml/2006/diagram" xmlns:a="http://schemas.openxmlformats.org/drawingml/2006/main">
  <dgm:ptLst>
    <dgm:pt modelId="{EF265686-AC7D-1B45-B4AD-EE4604A55E5C}" type="doc">
      <dgm:prSet loTypeId="urn:microsoft.com/office/officeart/2005/8/layout/lProcess3" loCatId="" qsTypeId="urn:microsoft.com/office/officeart/2005/8/quickstyle/simple1" qsCatId="simple" csTypeId="urn:microsoft.com/office/officeart/2005/8/colors/colorful1" csCatId="colorful" phldr="1"/>
      <dgm:spPr/>
      <dgm:t>
        <a:bodyPr/>
        <a:lstStyle/>
        <a:p>
          <a:endParaRPr lang="en-GB"/>
        </a:p>
      </dgm:t>
    </dgm:pt>
    <dgm:pt modelId="{02295AAC-6F5E-534D-9D00-DACF442D2502}">
      <dgm:prSet phldrT="[Text]" custT="1"/>
      <dgm:spPr/>
      <dgm:t>
        <a:bodyPr/>
        <a:lstStyle/>
        <a:p>
          <a:r>
            <a:rPr lang="en-GB" sz="1200" b="0"/>
            <a:t>Enquiry, exploration and investigation inspire curiosity about the world, its past, present and future </a:t>
          </a:r>
        </a:p>
      </dgm:t>
    </dgm:pt>
    <dgm:pt modelId="{CF34E411-CC6F-2F41-ACBB-2E377DF56304}" type="parTrans" cxnId="{871D7083-0CFF-834C-A285-B4C92881B252}">
      <dgm:prSet/>
      <dgm:spPr/>
      <dgm:t>
        <a:bodyPr/>
        <a:lstStyle/>
        <a:p>
          <a:endParaRPr lang="en-GB"/>
        </a:p>
      </dgm:t>
    </dgm:pt>
    <dgm:pt modelId="{E95FAED4-A8B9-404E-923E-C13712BC50D1}" type="sibTrans" cxnId="{871D7083-0CFF-834C-A285-B4C92881B252}">
      <dgm:prSet/>
      <dgm:spPr/>
      <dgm:t>
        <a:bodyPr/>
        <a:lstStyle/>
        <a:p>
          <a:endParaRPr lang="en-GB"/>
        </a:p>
      </dgm:t>
    </dgm:pt>
    <dgm:pt modelId="{43B8BF61-C2A6-0D40-8744-C7380633D7E6}">
      <dgm:prSet phldrT="[Text]" custT="1"/>
      <dgm:spPr/>
      <dgm:t>
        <a:bodyPr/>
        <a:lstStyle/>
        <a:p>
          <a:r>
            <a:rPr lang="en-GB" sz="1200" b="0"/>
            <a:t>Events and human experience are complex, and are perceived, intepreted and represented in different ways</a:t>
          </a:r>
        </a:p>
      </dgm:t>
    </dgm:pt>
    <dgm:pt modelId="{9499AFED-31A3-164C-AA66-0ED0D36DEF01}" type="parTrans" cxnId="{637E7C6B-5577-BB44-8CEC-53CFD099EF3A}">
      <dgm:prSet/>
      <dgm:spPr/>
      <dgm:t>
        <a:bodyPr/>
        <a:lstStyle/>
        <a:p>
          <a:endParaRPr lang="en-GB"/>
        </a:p>
      </dgm:t>
    </dgm:pt>
    <dgm:pt modelId="{3A03CF19-CEB3-B344-84D8-69ADA80A84FA}" type="sibTrans" cxnId="{637E7C6B-5577-BB44-8CEC-53CFD099EF3A}">
      <dgm:prSet/>
      <dgm:spPr/>
      <dgm:t>
        <a:bodyPr/>
        <a:lstStyle/>
        <a:p>
          <a:endParaRPr lang="en-GB"/>
        </a:p>
      </dgm:t>
    </dgm:pt>
    <dgm:pt modelId="{8E933514-580D-4E47-B1FC-7585C977F83D}">
      <dgm:prSet phldrT="[Text]" custT="1"/>
      <dgm:spPr/>
      <dgm:t>
        <a:bodyPr/>
        <a:lstStyle/>
        <a:p>
          <a:r>
            <a:rPr lang="en-GB" sz="1200" b="0"/>
            <a:t>Our natural world is diverse and dynamic, influenced by processes and human actions </a:t>
          </a:r>
        </a:p>
      </dgm:t>
    </dgm:pt>
    <dgm:pt modelId="{0B9475FB-C801-DE4F-AB9E-3C8D82F5EA26}" type="parTrans" cxnId="{ED53B9AD-4CCA-074F-AFB7-875525E8873E}">
      <dgm:prSet/>
      <dgm:spPr/>
      <dgm:t>
        <a:bodyPr/>
        <a:lstStyle/>
        <a:p>
          <a:endParaRPr lang="en-GB"/>
        </a:p>
      </dgm:t>
    </dgm:pt>
    <dgm:pt modelId="{40384292-2A7B-F949-88E8-CE068555C82F}" type="sibTrans" cxnId="{ED53B9AD-4CCA-074F-AFB7-875525E8873E}">
      <dgm:prSet/>
      <dgm:spPr/>
      <dgm:t>
        <a:bodyPr/>
        <a:lstStyle/>
        <a:p>
          <a:endParaRPr lang="en-GB"/>
        </a:p>
      </dgm:t>
    </dgm:pt>
    <dgm:pt modelId="{86FF274B-955E-3640-87D0-76AF1BFFC3F2}">
      <dgm:prSet custT="1"/>
      <dgm:spPr/>
      <dgm:t>
        <a:bodyPr/>
        <a:lstStyle/>
        <a:p>
          <a:r>
            <a:rPr lang="en-GB" sz="1200" b="0"/>
            <a:t>Human societies are complex and diverse, and shaped by human actions and human beliefs</a:t>
          </a:r>
        </a:p>
      </dgm:t>
    </dgm:pt>
    <dgm:pt modelId="{400C70BD-D143-7445-99D0-1635CED00D9B}" type="parTrans" cxnId="{C94E9EE8-64E3-BF45-8790-4774D83E232E}">
      <dgm:prSet/>
      <dgm:spPr/>
      <dgm:t>
        <a:bodyPr/>
        <a:lstStyle/>
        <a:p>
          <a:endParaRPr lang="en-GB"/>
        </a:p>
      </dgm:t>
    </dgm:pt>
    <dgm:pt modelId="{9497B95A-FDB1-BF4B-8573-1BA8C388D0A5}" type="sibTrans" cxnId="{C94E9EE8-64E3-BF45-8790-4774D83E232E}">
      <dgm:prSet/>
      <dgm:spPr/>
      <dgm:t>
        <a:bodyPr/>
        <a:lstStyle/>
        <a:p>
          <a:endParaRPr lang="en-GB"/>
        </a:p>
      </dgm:t>
    </dgm:pt>
    <dgm:pt modelId="{B0F50CA0-5740-F44A-86C4-D507E04C6486}">
      <dgm:prSet custT="1"/>
      <dgm:spPr/>
      <dgm:t>
        <a:bodyPr/>
        <a:lstStyle/>
        <a:p>
          <a:r>
            <a:rPr lang="en-GB" sz="1200" b="0"/>
            <a:t>Informed, self-aware citizens engage with the challenges and opportunities that face humanity, and are able to take considered and ethical action</a:t>
          </a:r>
        </a:p>
      </dgm:t>
    </dgm:pt>
    <dgm:pt modelId="{4BC1C175-2DFE-3C4F-BCBD-F5DFEA2573C8}" type="parTrans" cxnId="{8ADBC2DC-8AE8-4743-BACA-FF03E5447243}">
      <dgm:prSet/>
      <dgm:spPr/>
      <dgm:t>
        <a:bodyPr/>
        <a:lstStyle/>
        <a:p>
          <a:endParaRPr lang="en-GB"/>
        </a:p>
      </dgm:t>
    </dgm:pt>
    <dgm:pt modelId="{48E84217-D5A2-1342-BE9C-8DBA3394BB12}" type="sibTrans" cxnId="{8ADBC2DC-8AE8-4743-BACA-FF03E5447243}">
      <dgm:prSet/>
      <dgm:spPr/>
      <dgm:t>
        <a:bodyPr/>
        <a:lstStyle/>
        <a:p>
          <a:endParaRPr lang="en-GB"/>
        </a:p>
      </dgm:t>
    </dgm:pt>
    <dgm:pt modelId="{37952515-6D2B-4E4B-BE47-D426A4EBAEEB}" type="pres">
      <dgm:prSet presAssocID="{EF265686-AC7D-1B45-B4AD-EE4604A55E5C}" presName="Name0" presStyleCnt="0">
        <dgm:presLayoutVars>
          <dgm:chPref val="3"/>
          <dgm:dir/>
          <dgm:animLvl val="lvl"/>
          <dgm:resizeHandles/>
        </dgm:presLayoutVars>
      </dgm:prSet>
      <dgm:spPr/>
    </dgm:pt>
    <dgm:pt modelId="{C89EADF6-F44A-AB41-8DC1-B5ABB4DD9502}" type="pres">
      <dgm:prSet presAssocID="{02295AAC-6F5E-534D-9D00-DACF442D2502}" presName="horFlow" presStyleCnt="0"/>
      <dgm:spPr/>
    </dgm:pt>
    <dgm:pt modelId="{4F175EBB-B56B-DA4D-9A2B-2242521BC3B4}" type="pres">
      <dgm:prSet presAssocID="{02295AAC-6F5E-534D-9D00-DACF442D2502}" presName="bigChev" presStyleLbl="node1" presStyleIdx="0" presStyleCnt="5" custScaleX="140799" custScaleY="85568"/>
      <dgm:spPr/>
    </dgm:pt>
    <dgm:pt modelId="{16116856-2C3B-B54C-BE38-59A4119A6FF8}" type="pres">
      <dgm:prSet presAssocID="{02295AAC-6F5E-534D-9D00-DACF442D2502}" presName="vSp" presStyleCnt="0"/>
      <dgm:spPr/>
    </dgm:pt>
    <dgm:pt modelId="{CB6FE250-EF2C-6C4C-A99B-E060A8517BD4}" type="pres">
      <dgm:prSet presAssocID="{43B8BF61-C2A6-0D40-8744-C7380633D7E6}" presName="horFlow" presStyleCnt="0"/>
      <dgm:spPr/>
    </dgm:pt>
    <dgm:pt modelId="{AC1616B9-313B-1740-A0DF-ED279433B34E}" type="pres">
      <dgm:prSet presAssocID="{43B8BF61-C2A6-0D40-8744-C7380633D7E6}" presName="bigChev" presStyleLbl="node1" presStyleIdx="1" presStyleCnt="5" custScaleX="140799" custScaleY="85732"/>
      <dgm:spPr/>
    </dgm:pt>
    <dgm:pt modelId="{4AD49DB0-D3AF-5345-B1F2-111B80E2CB2C}" type="pres">
      <dgm:prSet presAssocID="{43B8BF61-C2A6-0D40-8744-C7380633D7E6}" presName="vSp" presStyleCnt="0"/>
      <dgm:spPr/>
    </dgm:pt>
    <dgm:pt modelId="{03096AE3-E5E7-C142-B56C-318FE6F6034F}" type="pres">
      <dgm:prSet presAssocID="{8E933514-580D-4E47-B1FC-7585C977F83D}" presName="horFlow" presStyleCnt="0"/>
      <dgm:spPr/>
    </dgm:pt>
    <dgm:pt modelId="{B4A317D5-ACBF-FA42-B3CA-BA9869D20F97}" type="pres">
      <dgm:prSet presAssocID="{8E933514-580D-4E47-B1FC-7585C977F83D}" presName="bigChev" presStyleLbl="node1" presStyleIdx="2" presStyleCnt="5" custScaleX="140799" custScaleY="79554"/>
      <dgm:spPr/>
    </dgm:pt>
    <dgm:pt modelId="{7B7CD20E-2351-494F-8F2A-83357190737E}" type="pres">
      <dgm:prSet presAssocID="{8E933514-580D-4E47-B1FC-7585C977F83D}" presName="vSp" presStyleCnt="0"/>
      <dgm:spPr/>
    </dgm:pt>
    <dgm:pt modelId="{8D344270-0A56-A74D-943B-0136222A3AB5}" type="pres">
      <dgm:prSet presAssocID="{86FF274B-955E-3640-87D0-76AF1BFFC3F2}" presName="horFlow" presStyleCnt="0"/>
      <dgm:spPr/>
    </dgm:pt>
    <dgm:pt modelId="{D2412FF9-2C11-C24B-A41F-530DB059722D}" type="pres">
      <dgm:prSet presAssocID="{86FF274B-955E-3640-87D0-76AF1BFFC3F2}" presName="bigChev" presStyleLbl="node1" presStyleIdx="3" presStyleCnt="5" custScaleX="140799" custScaleY="85963"/>
      <dgm:spPr/>
    </dgm:pt>
    <dgm:pt modelId="{44469870-3B37-B84C-B66B-C2BA3CFABD17}" type="pres">
      <dgm:prSet presAssocID="{86FF274B-955E-3640-87D0-76AF1BFFC3F2}" presName="vSp" presStyleCnt="0"/>
      <dgm:spPr/>
    </dgm:pt>
    <dgm:pt modelId="{A7ADB9D7-C103-D04E-992E-C27E38352574}" type="pres">
      <dgm:prSet presAssocID="{B0F50CA0-5740-F44A-86C4-D507E04C6486}" presName="horFlow" presStyleCnt="0"/>
      <dgm:spPr/>
    </dgm:pt>
    <dgm:pt modelId="{2B48BDA0-E357-844F-9F08-058F9BEC4C14}" type="pres">
      <dgm:prSet presAssocID="{B0F50CA0-5740-F44A-86C4-D507E04C6486}" presName="bigChev" presStyleLbl="node1" presStyleIdx="4" presStyleCnt="5" custScaleX="140799"/>
      <dgm:spPr/>
    </dgm:pt>
  </dgm:ptLst>
  <dgm:cxnLst>
    <dgm:cxn modelId="{5A88D139-C63A-6346-8C5D-86A580DB6725}" type="presOf" srcId="{EF265686-AC7D-1B45-B4AD-EE4604A55E5C}" destId="{37952515-6D2B-4E4B-BE47-D426A4EBAEEB}" srcOrd="0" destOrd="0" presId="urn:microsoft.com/office/officeart/2005/8/layout/lProcess3"/>
    <dgm:cxn modelId="{5381D245-A77D-F047-A522-8FF4E5055F6D}" type="presOf" srcId="{8E933514-580D-4E47-B1FC-7585C977F83D}" destId="{B4A317D5-ACBF-FA42-B3CA-BA9869D20F97}" srcOrd="0" destOrd="0" presId="urn:microsoft.com/office/officeart/2005/8/layout/lProcess3"/>
    <dgm:cxn modelId="{6B2CE04C-BB12-7D41-A736-B96C4EEF046A}" type="presOf" srcId="{02295AAC-6F5E-534D-9D00-DACF442D2502}" destId="{4F175EBB-B56B-DA4D-9A2B-2242521BC3B4}" srcOrd="0" destOrd="0" presId="urn:microsoft.com/office/officeart/2005/8/layout/lProcess3"/>
    <dgm:cxn modelId="{0351B268-5660-1841-812F-770D46467158}" type="presOf" srcId="{86FF274B-955E-3640-87D0-76AF1BFFC3F2}" destId="{D2412FF9-2C11-C24B-A41F-530DB059722D}" srcOrd="0" destOrd="0" presId="urn:microsoft.com/office/officeart/2005/8/layout/lProcess3"/>
    <dgm:cxn modelId="{637E7C6B-5577-BB44-8CEC-53CFD099EF3A}" srcId="{EF265686-AC7D-1B45-B4AD-EE4604A55E5C}" destId="{43B8BF61-C2A6-0D40-8744-C7380633D7E6}" srcOrd="1" destOrd="0" parTransId="{9499AFED-31A3-164C-AA66-0ED0D36DEF01}" sibTransId="{3A03CF19-CEB3-B344-84D8-69ADA80A84FA}"/>
    <dgm:cxn modelId="{666D4F6F-EF55-E040-8177-36E31F26CBF9}" type="presOf" srcId="{B0F50CA0-5740-F44A-86C4-D507E04C6486}" destId="{2B48BDA0-E357-844F-9F08-058F9BEC4C14}" srcOrd="0" destOrd="0" presId="urn:microsoft.com/office/officeart/2005/8/layout/lProcess3"/>
    <dgm:cxn modelId="{259DB773-F9F9-2140-9A05-340C6937E659}" type="presOf" srcId="{43B8BF61-C2A6-0D40-8744-C7380633D7E6}" destId="{AC1616B9-313B-1740-A0DF-ED279433B34E}" srcOrd="0" destOrd="0" presId="urn:microsoft.com/office/officeart/2005/8/layout/lProcess3"/>
    <dgm:cxn modelId="{871D7083-0CFF-834C-A285-B4C92881B252}" srcId="{EF265686-AC7D-1B45-B4AD-EE4604A55E5C}" destId="{02295AAC-6F5E-534D-9D00-DACF442D2502}" srcOrd="0" destOrd="0" parTransId="{CF34E411-CC6F-2F41-ACBB-2E377DF56304}" sibTransId="{E95FAED4-A8B9-404E-923E-C13712BC50D1}"/>
    <dgm:cxn modelId="{ED53B9AD-4CCA-074F-AFB7-875525E8873E}" srcId="{EF265686-AC7D-1B45-B4AD-EE4604A55E5C}" destId="{8E933514-580D-4E47-B1FC-7585C977F83D}" srcOrd="2" destOrd="0" parTransId="{0B9475FB-C801-DE4F-AB9E-3C8D82F5EA26}" sibTransId="{40384292-2A7B-F949-88E8-CE068555C82F}"/>
    <dgm:cxn modelId="{8ADBC2DC-8AE8-4743-BACA-FF03E5447243}" srcId="{EF265686-AC7D-1B45-B4AD-EE4604A55E5C}" destId="{B0F50CA0-5740-F44A-86C4-D507E04C6486}" srcOrd="4" destOrd="0" parTransId="{4BC1C175-2DFE-3C4F-BCBD-F5DFEA2573C8}" sibTransId="{48E84217-D5A2-1342-BE9C-8DBA3394BB12}"/>
    <dgm:cxn modelId="{C94E9EE8-64E3-BF45-8790-4774D83E232E}" srcId="{EF265686-AC7D-1B45-B4AD-EE4604A55E5C}" destId="{86FF274B-955E-3640-87D0-76AF1BFFC3F2}" srcOrd="3" destOrd="0" parTransId="{400C70BD-D143-7445-99D0-1635CED00D9B}" sibTransId="{9497B95A-FDB1-BF4B-8573-1BA8C388D0A5}"/>
    <dgm:cxn modelId="{7CDC3ED6-826B-8E45-8D8F-C96040D14B38}" type="presParOf" srcId="{37952515-6D2B-4E4B-BE47-D426A4EBAEEB}" destId="{C89EADF6-F44A-AB41-8DC1-B5ABB4DD9502}" srcOrd="0" destOrd="0" presId="urn:microsoft.com/office/officeart/2005/8/layout/lProcess3"/>
    <dgm:cxn modelId="{DEC16AD1-EB4A-4F45-9441-BD6852CB8522}" type="presParOf" srcId="{C89EADF6-F44A-AB41-8DC1-B5ABB4DD9502}" destId="{4F175EBB-B56B-DA4D-9A2B-2242521BC3B4}" srcOrd="0" destOrd="0" presId="urn:microsoft.com/office/officeart/2005/8/layout/lProcess3"/>
    <dgm:cxn modelId="{D4E676E5-536E-264A-8176-74138022EA89}" type="presParOf" srcId="{37952515-6D2B-4E4B-BE47-D426A4EBAEEB}" destId="{16116856-2C3B-B54C-BE38-59A4119A6FF8}" srcOrd="1" destOrd="0" presId="urn:microsoft.com/office/officeart/2005/8/layout/lProcess3"/>
    <dgm:cxn modelId="{965FC4C4-AA5F-4E47-AEEF-471EED3D48E6}" type="presParOf" srcId="{37952515-6D2B-4E4B-BE47-D426A4EBAEEB}" destId="{CB6FE250-EF2C-6C4C-A99B-E060A8517BD4}" srcOrd="2" destOrd="0" presId="urn:microsoft.com/office/officeart/2005/8/layout/lProcess3"/>
    <dgm:cxn modelId="{8E4BFA0C-3EB2-984D-9B2B-F3511CF70209}" type="presParOf" srcId="{CB6FE250-EF2C-6C4C-A99B-E060A8517BD4}" destId="{AC1616B9-313B-1740-A0DF-ED279433B34E}" srcOrd="0" destOrd="0" presId="urn:microsoft.com/office/officeart/2005/8/layout/lProcess3"/>
    <dgm:cxn modelId="{B0518905-FAC5-AE43-8F24-84EB7A7D199F}" type="presParOf" srcId="{37952515-6D2B-4E4B-BE47-D426A4EBAEEB}" destId="{4AD49DB0-D3AF-5345-B1F2-111B80E2CB2C}" srcOrd="3" destOrd="0" presId="urn:microsoft.com/office/officeart/2005/8/layout/lProcess3"/>
    <dgm:cxn modelId="{4504C46D-D40D-CA48-BDD0-1C2DFC3B7286}" type="presParOf" srcId="{37952515-6D2B-4E4B-BE47-D426A4EBAEEB}" destId="{03096AE3-E5E7-C142-B56C-318FE6F6034F}" srcOrd="4" destOrd="0" presId="urn:microsoft.com/office/officeart/2005/8/layout/lProcess3"/>
    <dgm:cxn modelId="{2322A63E-DD6B-1A47-878A-4679F9A342D8}" type="presParOf" srcId="{03096AE3-E5E7-C142-B56C-318FE6F6034F}" destId="{B4A317D5-ACBF-FA42-B3CA-BA9869D20F97}" srcOrd="0" destOrd="0" presId="urn:microsoft.com/office/officeart/2005/8/layout/lProcess3"/>
    <dgm:cxn modelId="{A9BF2D5B-13E0-BF41-878C-07EB582016A9}" type="presParOf" srcId="{37952515-6D2B-4E4B-BE47-D426A4EBAEEB}" destId="{7B7CD20E-2351-494F-8F2A-83357190737E}" srcOrd="5" destOrd="0" presId="urn:microsoft.com/office/officeart/2005/8/layout/lProcess3"/>
    <dgm:cxn modelId="{19C57602-0627-7141-A3AB-5AF9EAC6304F}" type="presParOf" srcId="{37952515-6D2B-4E4B-BE47-D426A4EBAEEB}" destId="{8D344270-0A56-A74D-943B-0136222A3AB5}" srcOrd="6" destOrd="0" presId="urn:microsoft.com/office/officeart/2005/8/layout/lProcess3"/>
    <dgm:cxn modelId="{01A26EB8-80CA-7640-BC20-19DB0EAC3E97}" type="presParOf" srcId="{8D344270-0A56-A74D-943B-0136222A3AB5}" destId="{D2412FF9-2C11-C24B-A41F-530DB059722D}" srcOrd="0" destOrd="0" presId="urn:microsoft.com/office/officeart/2005/8/layout/lProcess3"/>
    <dgm:cxn modelId="{3B429B66-C4AF-8349-81C2-62CF27E647D5}" type="presParOf" srcId="{37952515-6D2B-4E4B-BE47-D426A4EBAEEB}" destId="{44469870-3B37-B84C-B66B-C2BA3CFABD17}" srcOrd="7" destOrd="0" presId="urn:microsoft.com/office/officeart/2005/8/layout/lProcess3"/>
    <dgm:cxn modelId="{FCF075D4-0520-6B4F-9FF2-8390187CABFC}" type="presParOf" srcId="{37952515-6D2B-4E4B-BE47-D426A4EBAEEB}" destId="{A7ADB9D7-C103-D04E-992E-C27E38352574}" srcOrd="8" destOrd="0" presId="urn:microsoft.com/office/officeart/2005/8/layout/lProcess3"/>
    <dgm:cxn modelId="{1773E553-2FF1-6A4E-8D71-B7DF4FBCB12C}" type="presParOf" srcId="{A7ADB9D7-C103-D04E-992E-C27E38352574}" destId="{2B48BDA0-E357-844F-9F08-058F9BEC4C14}" srcOrd="0" destOrd="0" presId="urn:microsoft.com/office/officeart/2005/8/layout/lProcess3"/>
  </dgm:cxnLst>
  <dgm:bg/>
  <dgm:whole/>
  <dgm:extLst>
    <a:ext uri="http://schemas.microsoft.com/office/drawing/2008/diagram">
      <dsp:dataModelExt xmlns:dsp="http://schemas.microsoft.com/office/drawing/2008/diagram" relId="rId5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D5E2EE1-E47C-3148-B5B7-92C45502EE9F}">
      <dsp:nvSpPr>
        <dsp:cNvPr id="0" name=""/>
        <dsp:cNvSpPr/>
      </dsp:nvSpPr>
      <dsp:spPr>
        <a:xfrm>
          <a:off x="3924" y="1497861"/>
          <a:ext cx="1158595" cy="859996"/>
        </a:xfrm>
        <a:prstGeom prst="roundRect">
          <a:avLst>
            <a:gd name="adj" fmla="val 10000"/>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b="1" kern="1200"/>
            <a:t>Ambitious Capable Learner</a:t>
          </a:r>
        </a:p>
      </dsp:txBody>
      <dsp:txXfrm>
        <a:off x="29112" y="1523049"/>
        <a:ext cx="1108219" cy="809620"/>
      </dsp:txXfrm>
    </dsp:sp>
    <dsp:sp modelId="{6A914092-9793-B94B-8C16-B87D04837BB0}">
      <dsp:nvSpPr>
        <dsp:cNvPr id="0" name=""/>
        <dsp:cNvSpPr/>
      </dsp:nvSpPr>
      <dsp:spPr>
        <a:xfrm rot="17901349">
          <a:off x="906353" y="1484991"/>
          <a:ext cx="975771" cy="27043"/>
        </a:xfrm>
        <a:custGeom>
          <a:avLst/>
          <a:gdLst/>
          <a:ahLst/>
          <a:cxnLst/>
          <a:rect l="0" t="0" r="0" b="0"/>
          <a:pathLst>
            <a:path>
              <a:moveTo>
                <a:pt x="0" y="13521"/>
              </a:moveTo>
              <a:lnTo>
                <a:pt x="975771" y="13521"/>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1369845" y="1474119"/>
        <a:ext cx="48788" cy="48788"/>
      </dsp:txXfrm>
    </dsp:sp>
    <dsp:sp modelId="{7C3C176B-D082-B14F-9798-CC4AA04D0765}">
      <dsp:nvSpPr>
        <dsp:cNvPr id="0" name=""/>
        <dsp:cNvSpPr/>
      </dsp:nvSpPr>
      <dsp:spPr>
        <a:xfrm>
          <a:off x="1625958" y="277231"/>
          <a:ext cx="2480576" cy="1583869"/>
        </a:xfrm>
        <a:prstGeom prst="rightArrow">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Ambition defintion: "A strong desire to do or achieve something" (Waite, 2012, p.20)</a:t>
          </a:r>
        </a:p>
      </dsp:txBody>
      <dsp:txXfrm>
        <a:off x="1625958" y="673198"/>
        <a:ext cx="2084609" cy="791935"/>
      </dsp:txXfrm>
    </dsp:sp>
    <dsp:sp modelId="{C19414A3-5EB9-8945-9830-843674AFFB78}">
      <dsp:nvSpPr>
        <dsp:cNvPr id="0" name=""/>
        <dsp:cNvSpPr/>
      </dsp:nvSpPr>
      <dsp:spPr>
        <a:xfrm>
          <a:off x="4106535" y="1055644"/>
          <a:ext cx="463438" cy="27043"/>
        </a:xfrm>
        <a:custGeom>
          <a:avLst/>
          <a:gdLst/>
          <a:ahLst/>
          <a:cxnLst/>
          <a:rect l="0" t="0" r="0" b="0"/>
          <a:pathLst>
            <a:path>
              <a:moveTo>
                <a:pt x="0" y="13521"/>
              </a:moveTo>
              <a:lnTo>
                <a:pt x="463438" y="13521"/>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4326668" y="1057580"/>
        <a:ext cx="23171" cy="23171"/>
      </dsp:txXfrm>
    </dsp:sp>
    <dsp:sp modelId="{57E2D88D-25B3-6540-8582-118D76AC6145}">
      <dsp:nvSpPr>
        <dsp:cNvPr id="0" name=""/>
        <dsp:cNvSpPr/>
      </dsp:nvSpPr>
      <dsp:spPr>
        <a:xfrm>
          <a:off x="4569973" y="627330"/>
          <a:ext cx="1102172" cy="883672"/>
        </a:xfrm>
        <a:prstGeom prst="flowChartProcess">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"strong"</a:t>
          </a:r>
        </a:p>
        <a:p>
          <a:pPr marL="0" lvl="0" indent="0" algn="ctr" defTabSz="533400">
            <a:lnSpc>
              <a:spcPct val="90000"/>
            </a:lnSpc>
            <a:spcBef>
              <a:spcPct val="0"/>
            </a:spcBef>
            <a:spcAft>
              <a:spcPct val="35000"/>
            </a:spcAft>
            <a:buNone/>
          </a:pPr>
          <a:r>
            <a:rPr lang="en-GB" sz="1200" kern="1200"/>
            <a:t>"desire" </a:t>
          </a:r>
        </a:p>
        <a:p>
          <a:pPr marL="0" lvl="0" indent="0" algn="ctr" defTabSz="533400">
            <a:lnSpc>
              <a:spcPct val="90000"/>
            </a:lnSpc>
            <a:spcBef>
              <a:spcPct val="0"/>
            </a:spcBef>
            <a:spcAft>
              <a:spcPct val="35000"/>
            </a:spcAft>
            <a:buNone/>
          </a:pPr>
          <a:r>
            <a:rPr lang="en-GB" sz="1200" kern="1200"/>
            <a:t>"achieve"</a:t>
          </a:r>
        </a:p>
        <a:p>
          <a:pPr marL="0" lvl="0" indent="0" algn="ctr" defTabSz="533400">
            <a:lnSpc>
              <a:spcPct val="90000"/>
            </a:lnSpc>
            <a:spcBef>
              <a:spcPct val="0"/>
            </a:spcBef>
            <a:spcAft>
              <a:spcPct val="35000"/>
            </a:spcAft>
            <a:buNone/>
          </a:pPr>
          <a:r>
            <a:rPr lang="en-GB" sz="1200" kern="1200"/>
            <a:t>"something"</a:t>
          </a:r>
        </a:p>
      </dsp:txBody>
      <dsp:txXfrm>
        <a:off x="4569973" y="627330"/>
        <a:ext cx="1102172" cy="883672"/>
      </dsp:txXfrm>
    </dsp:sp>
    <dsp:sp modelId="{252BD8E5-77BA-3546-89B2-007A3A07812A}">
      <dsp:nvSpPr>
        <dsp:cNvPr id="0" name=""/>
        <dsp:cNvSpPr/>
      </dsp:nvSpPr>
      <dsp:spPr>
        <a:xfrm rot="3658809">
          <a:off x="916578" y="2332029"/>
          <a:ext cx="955321" cy="27043"/>
        </a:xfrm>
        <a:custGeom>
          <a:avLst/>
          <a:gdLst/>
          <a:ahLst/>
          <a:cxnLst/>
          <a:rect l="0" t="0" r="0" b="0"/>
          <a:pathLst>
            <a:path>
              <a:moveTo>
                <a:pt x="0" y="13521"/>
              </a:moveTo>
              <a:lnTo>
                <a:pt x="955321" y="13521"/>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1370356" y="2321668"/>
        <a:ext cx="47766" cy="47766"/>
      </dsp:txXfrm>
    </dsp:sp>
    <dsp:sp modelId="{A17F3550-8F33-BE47-B157-6BB6EB9E9328}">
      <dsp:nvSpPr>
        <dsp:cNvPr id="0" name=""/>
        <dsp:cNvSpPr/>
      </dsp:nvSpPr>
      <dsp:spPr>
        <a:xfrm>
          <a:off x="1625958" y="1947996"/>
          <a:ext cx="2499137" cy="1630491"/>
        </a:xfrm>
        <a:prstGeom prst="rightArrow">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Capable</a:t>
          </a:r>
          <a:r>
            <a:rPr lang="en-GB" sz="1200" kern="1200" baseline="0"/>
            <a:t> defintion: "Having the necessary ability or quality to do something" </a:t>
          </a:r>
          <a:r>
            <a:rPr lang="en-GB" sz="1200" kern="1200"/>
            <a:t>(Waite, 2012, p.99)</a:t>
          </a:r>
        </a:p>
      </dsp:txBody>
      <dsp:txXfrm>
        <a:off x="1625958" y="2355619"/>
        <a:ext cx="2091514" cy="815245"/>
      </dsp:txXfrm>
    </dsp:sp>
    <dsp:sp modelId="{4C1C518E-A413-B844-A02F-CE073DC8E3DC}">
      <dsp:nvSpPr>
        <dsp:cNvPr id="0" name=""/>
        <dsp:cNvSpPr/>
      </dsp:nvSpPr>
      <dsp:spPr>
        <a:xfrm>
          <a:off x="4125095" y="2749720"/>
          <a:ext cx="463438" cy="27043"/>
        </a:xfrm>
        <a:custGeom>
          <a:avLst/>
          <a:gdLst/>
          <a:ahLst/>
          <a:cxnLst/>
          <a:rect l="0" t="0" r="0" b="0"/>
          <a:pathLst>
            <a:path>
              <a:moveTo>
                <a:pt x="0" y="13521"/>
              </a:moveTo>
              <a:lnTo>
                <a:pt x="463438" y="13521"/>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4345229" y="2751656"/>
        <a:ext cx="23171" cy="23171"/>
      </dsp:txXfrm>
    </dsp:sp>
    <dsp:sp modelId="{5270CA47-DC6C-4A41-B5C5-4A6B09A4877D}">
      <dsp:nvSpPr>
        <dsp:cNvPr id="0" name=""/>
        <dsp:cNvSpPr/>
      </dsp:nvSpPr>
      <dsp:spPr>
        <a:xfrm>
          <a:off x="4588534" y="2326926"/>
          <a:ext cx="1149095" cy="872631"/>
        </a:xfrm>
        <a:prstGeom prst="flowChartProcess">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"ability" </a:t>
          </a:r>
        </a:p>
        <a:p>
          <a:pPr marL="0" lvl="0" indent="0" algn="ctr" defTabSz="533400">
            <a:lnSpc>
              <a:spcPct val="90000"/>
            </a:lnSpc>
            <a:spcBef>
              <a:spcPct val="0"/>
            </a:spcBef>
            <a:spcAft>
              <a:spcPct val="35000"/>
            </a:spcAft>
            <a:buNone/>
          </a:pPr>
          <a:r>
            <a:rPr lang="en-GB" sz="1200" kern="1200"/>
            <a:t>"quality"</a:t>
          </a:r>
        </a:p>
        <a:p>
          <a:pPr marL="0" lvl="0" indent="0" algn="ctr" defTabSz="533400">
            <a:lnSpc>
              <a:spcPct val="90000"/>
            </a:lnSpc>
            <a:spcBef>
              <a:spcPct val="0"/>
            </a:spcBef>
            <a:spcAft>
              <a:spcPct val="35000"/>
            </a:spcAft>
            <a:buNone/>
          </a:pPr>
          <a:r>
            <a:rPr lang="en-GB" sz="1200" kern="1200"/>
            <a:t>"something"</a:t>
          </a:r>
        </a:p>
      </dsp:txBody>
      <dsp:txXfrm>
        <a:off x="4588534" y="2326926"/>
        <a:ext cx="1149095" cy="872631"/>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7F96D68-C96C-044A-8921-D9B6C0E834E0}">
      <dsp:nvSpPr>
        <dsp:cNvPr id="0" name=""/>
        <dsp:cNvSpPr/>
      </dsp:nvSpPr>
      <dsp:spPr>
        <a:xfrm>
          <a:off x="1285377" y="4984"/>
          <a:ext cx="1793399" cy="492611"/>
        </a:xfrm>
        <a:prstGeom prst="roundRect">
          <a:avLst>
            <a:gd name="adj" fmla="val 100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25400" rIns="38100" bIns="25400" numCol="1" spcCol="1270" anchor="ctr" anchorCtr="0">
          <a:noAutofit/>
        </a:bodyPr>
        <a:lstStyle/>
        <a:p>
          <a:pPr marL="0" lvl="0" indent="0" algn="ctr" defTabSz="889000">
            <a:lnSpc>
              <a:spcPct val="90000"/>
            </a:lnSpc>
            <a:spcBef>
              <a:spcPct val="0"/>
            </a:spcBef>
            <a:spcAft>
              <a:spcPct val="35000"/>
            </a:spcAft>
            <a:buNone/>
          </a:pPr>
          <a:r>
            <a:rPr lang="en-GB" sz="2000" kern="1200"/>
            <a:t>School A </a:t>
          </a:r>
        </a:p>
      </dsp:txBody>
      <dsp:txXfrm>
        <a:off x="1299805" y="19412"/>
        <a:ext cx="1764543" cy="463755"/>
      </dsp:txXfrm>
    </dsp:sp>
    <dsp:sp modelId="{8E3DD497-F420-A942-BE89-10F230D58385}">
      <dsp:nvSpPr>
        <dsp:cNvPr id="0" name=""/>
        <dsp:cNvSpPr/>
      </dsp:nvSpPr>
      <dsp:spPr>
        <a:xfrm>
          <a:off x="1464717" y="497595"/>
          <a:ext cx="179339" cy="672524"/>
        </a:xfrm>
        <a:custGeom>
          <a:avLst/>
          <a:gdLst/>
          <a:ahLst/>
          <a:cxnLst/>
          <a:rect l="0" t="0" r="0" b="0"/>
          <a:pathLst>
            <a:path>
              <a:moveTo>
                <a:pt x="0" y="0"/>
              </a:moveTo>
              <a:lnTo>
                <a:pt x="0" y="672524"/>
              </a:lnTo>
              <a:lnTo>
                <a:pt x="179339" y="672524"/>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3DD6240-CA22-EA43-B6B2-CBC080FE9B96}">
      <dsp:nvSpPr>
        <dsp:cNvPr id="0" name=""/>
        <dsp:cNvSpPr/>
      </dsp:nvSpPr>
      <dsp:spPr>
        <a:xfrm>
          <a:off x="1644057" y="721770"/>
          <a:ext cx="1434719" cy="896699"/>
        </a:xfrm>
        <a:prstGeom prst="roundRect">
          <a:avLst>
            <a:gd name="adj" fmla="val 10000"/>
          </a:avLst>
        </a:prstGeom>
        <a:solidFill>
          <a:schemeClr val="lt1">
            <a:alpha val="90000"/>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2700" rIns="19050" bIns="12700" numCol="1" spcCol="1270" anchor="ctr" anchorCtr="0">
          <a:noAutofit/>
        </a:bodyPr>
        <a:lstStyle/>
        <a:p>
          <a:pPr marL="0" lvl="0" indent="0" algn="ctr" defTabSz="444500">
            <a:lnSpc>
              <a:spcPct val="90000"/>
            </a:lnSpc>
            <a:spcBef>
              <a:spcPct val="0"/>
            </a:spcBef>
            <a:spcAft>
              <a:spcPct val="35000"/>
            </a:spcAft>
            <a:buNone/>
          </a:pPr>
          <a:r>
            <a:rPr lang="en-GB" sz="1000" kern="1200"/>
            <a:t>Three humanities lessons/fortnight. Taught as single discipline.</a:t>
          </a:r>
        </a:p>
      </dsp:txBody>
      <dsp:txXfrm>
        <a:off x="1670320" y="748033"/>
        <a:ext cx="1382193" cy="844173"/>
      </dsp:txXfrm>
    </dsp:sp>
    <dsp:sp modelId="{8C91B126-D70A-484F-814A-3F5903F52B66}">
      <dsp:nvSpPr>
        <dsp:cNvPr id="0" name=""/>
        <dsp:cNvSpPr/>
      </dsp:nvSpPr>
      <dsp:spPr>
        <a:xfrm>
          <a:off x="1464717" y="497595"/>
          <a:ext cx="179339" cy="1783953"/>
        </a:xfrm>
        <a:custGeom>
          <a:avLst/>
          <a:gdLst/>
          <a:ahLst/>
          <a:cxnLst/>
          <a:rect l="0" t="0" r="0" b="0"/>
          <a:pathLst>
            <a:path>
              <a:moveTo>
                <a:pt x="0" y="0"/>
              </a:moveTo>
              <a:lnTo>
                <a:pt x="0" y="1783953"/>
              </a:lnTo>
              <a:lnTo>
                <a:pt x="179339" y="1783953"/>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3BE07AD-6CFF-9948-AA3B-B6338260DAFB}">
      <dsp:nvSpPr>
        <dsp:cNvPr id="0" name=""/>
        <dsp:cNvSpPr/>
      </dsp:nvSpPr>
      <dsp:spPr>
        <a:xfrm>
          <a:off x="1644057" y="1842645"/>
          <a:ext cx="1434719" cy="877806"/>
        </a:xfrm>
        <a:prstGeom prst="roundRect">
          <a:avLst>
            <a:gd name="adj" fmla="val 10000"/>
          </a:avLst>
        </a:prstGeom>
        <a:solidFill>
          <a:schemeClr val="lt1">
            <a:alpha val="90000"/>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2700" rIns="19050" bIns="12700" numCol="1" spcCol="1270" anchor="ctr" anchorCtr="0">
          <a:noAutofit/>
        </a:bodyPr>
        <a:lstStyle/>
        <a:p>
          <a:pPr marL="0" lvl="0" indent="0" algn="ctr" defTabSz="444500">
            <a:lnSpc>
              <a:spcPct val="90000"/>
            </a:lnSpc>
            <a:spcBef>
              <a:spcPct val="0"/>
            </a:spcBef>
            <a:spcAft>
              <a:spcPct val="35000"/>
            </a:spcAft>
            <a:buNone/>
          </a:pPr>
          <a:r>
            <a:rPr lang="en-GB" sz="1000" kern="1200"/>
            <a:t>Demographics: 240 pupils/year. 720 pupils in KS3</a:t>
          </a:r>
        </a:p>
      </dsp:txBody>
      <dsp:txXfrm>
        <a:off x="1669767" y="1868355"/>
        <a:ext cx="1383299" cy="826386"/>
      </dsp:txXfrm>
    </dsp:sp>
    <dsp:sp modelId="{36FE310C-F702-EA46-96F7-9647723B7C29}">
      <dsp:nvSpPr>
        <dsp:cNvPr id="0" name=""/>
        <dsp:cNvSpPr/>
      </dsp:nvSpPr>
      <dsp:spPr>
        <a:xfrm>
          <a:off x="1464717" y="497595"/>
          <a:ext cx="179339" cy="2895381"/>
        </a:xfrm>
        <a:custGeom>
          <a:avLst/>
          <a:gdLst/>
          <a:ahLst/>
          <a:cxnLst/>
          <a:rect l="0" t="0" r="0" b="0"/>
          <a:pathLst>
            <a:path>
              <a:moveTo>
                <a:pt x="0" y="0"/>
              </a:moveTo>
              <a:lnTo>
                <a:pt x="0" y="2895381"/>
              </a:lnTo>
              <a:lnTo>
                <a:pt x="179339" y="2895381"/>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574A2B2-2AD9-AD4F-B46C-93E1FA66538D}">
      <dsp:nvSpPr>
        <dsp:cNvPr id="0" name=""/>
        <dsp:cNvSpPr/>
      </dsp:nvSpPr>
      <dsp:spPr>
        <a:xfrm>
          <a:off x="1644057" y="2944627"/>
          <a:ext cx="1434719" cy="896699"/>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2700" rIns="19050" bIns="12700" numCol="1" spcCol="1270" anchor="ctr" anchorCtr="0">
          <a:noAutofit/>
        </a:bodyPr>
        <a:lstStyle/>
        <a:p>
          <a:pPr marL="0" lvl="0" indent="0" algn="ctr" defTabSz="444500">
            <a:lnSpc>
              <a:spcPct val="90000"/>
            </a:lnSpc>
            <a:spcBef>
              <a:spcPct val="0"/>
            </a:spcBef>
            <a:spcAft>
              <a:spcPct val="35000"/>
            </a:spcAft>
            <a:buNone/>
          </a:pPr>
          <a:r>
            <a:rPr lang="en-GB" sz="1000" kern="1200"/>
            <a:t>Latest Estyn report (2014) "unsatisfactory". Estyn (2017) "strong progress" </a:t>
          </a:r>
        </a:p>
      </dsp:txBody>
      <dsp:txXfrm>
        <a:off x="1670320" y="2970890"/>
        <a:ext cx="1382193" cy="844173"/>
      </dsp:txXfrm>
    </dsp:sp>
    <dsp:sp modelId="{D745BDE8-48E0-0942-972B-D63A730483F8}">
      <dsp:nvSpPr>
        <dsp:cNvPr id="0" name=""/>
        <dsp:cNvSpPr/>
      </dsp:nvSpPr>
      <dsp:spPr>
        <a:xfrm>
          <a:off x="1464717" y="497595"/>
          <a:ext cx="179339" cy="3756989"/>
        </a:xfrm>
        <a:custGeom>
          <a:avLst/>
          <a:gdLst/>
          <a:ahLst/>
          <a:cxnLst/>
          <a:rect l="0" t="0" r="0" b="0"/>
          <a:pathLst>
            <a:path>
              <a:moveTo>
                <a:pt x="0" y="0"/>
              </a:moveTo>
              <a:lnTo>
                <a:pt x="0" y="3756989"/>
              </a:lnTo>
              <a:lnTo>
                <a:pt x="179339" y="3756989"/>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FF3DF46-C080-064E-B719-AF7A68F36152}">
      <dsp:nvSpPr>
        <dsp:cNvPr id="0" name=""/>
        <dsp:cNvSpPr/>
      </dsp:nvSpPr>
      <dsp:spPr>
        <a:xfrm>
          <a:off x="1644057" y="4065502"/>
          <a:ext cx="1434719" cy="378165"/>
        </a:xfrm>
        <a:prstGeom prst="roundRect">
          <a:avLst>
            <a:gd name="adj" fmla="val 10000"/>
          </a:avLst>
        </a:prstGeom>
        <a:solidFill>
          <a:schemeClr val="lt1">
            <a:alpha val="90000"/>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2700" rIns="19050" bIns="12700" numCol="1" spcCol="1270" anchor="ctr" anchorCtr="0">
          <a:noAutofit/>
        </a:bodyPr>
        <a:lstStyle/>
        <a:p>
          <a:pPr marL="0" lvl="0" indent="0" algn="ctr" defTabSz="444500">
            <a:lnSpc>
              <a:spcPct val="90000"/>
            </a:lnSpc>
            <a:spcBef>
              <a:spcPct val="0"/>
            </a:spcBef>
            <a:spcAft>
              <a:spcPct val="35000"/>
            </a:spcAft>
            <a:buNone/>
          </a:pPr>
          <a:r>
            <a:rPr lang="en-GB" sz="1000" kern="1200"/>
            <a:t>Deprived catchment </a:t>
          </a:r>
        </a:p>
      </dsp:txBody>
      <dsp:txXfrm>
        <a:off x="1655133" y="4076578"/>
        <a:ext cx="1412567" cy="356013"/>
      </dsp:txXfrm>
    </dsp:sp>
    <dsp:sp modelId="{E77420CB-FD14-6946-882A-24016AADD965}">
      <dsp:nvSpPr>
        <dsp:cNvPr id="0" name=""/>
        <dsp:cNvSpPr/>
      </dsp:nvSpPr>
      <dsp:spPr>
        <a:xfrm>
          <a:off x="1464717" y="497595"/>
          <a:ext cx="179339" cy="4618596"/>
        </a:xfrm>
        <a:custGeom>
          <a:avLst/>
          <a:gdLst/>
          <a:ahLst/>
          <a:cxnLst/>
          <a:rect l="0" t="0" r="0" b="0"/>
          <a:pathLst>
            <a:path>
              <a:moveTo>
                <a:pt x="0" y="0"/>
              </a:moveTo>
              <a:lnTo>
                <a:pt x="0" y="4618596"/>
              </a:lnTo>
              <a:lnTo>
                <a:pt x="179339" y="4618596"/>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79E26A7-5D0D-174A-88D0-5941FE4F6E58}">
      <dsp:nvSpPr>
        <dsp:cNvPr id="0" name=""/>
        <dsp:cNvSpPr/>
      </dsp:nvSpPr>
      <dsp:spPr>
        <a:xfrm>
          <a:off x="1644057" y="4667842"/>
          <a:ext cx="1434719" cy="896699"/>
        </a:xfrm>
        <a:prstGeom prst="roundRect">
          <a:avLst>
            <a:gd name="adj" fmla="val 10000"/>
          </a:avLst>
        </a:prstGeom>
        <a:solidFill>
          <a:schemeClr val="lt1">
            <a:alpha val="90000"/>
            <a:hueOff val="0"/>
            <a:satOff val="0"/>
            <a:lumOff val="0"/>
            <a:alphaOff val="0"/>
          </a:schemeClr>
        </a:solidFill>
        <a:ln w="12700" cap="flat" cmpd="sng" algn="ctr">
          <a:solidFill>
            <a:schemeClr val="accent6">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2700" rIns="19050" bIns="12700" numCol="1" spcCol="1270" anchor="ctr" anchorCtr="0">
          <a:noAutofit/>
        </a:bodyPr>
        <a:lstStyle/>
        <a:p>
          <a:pPr marL="0" lvl="0" indent="0" algn="ctr" defTabSz="444500">
            <a:lnSpc>
              <a:spcPct val="90000"/>
            </a:lnSpc>
            <a:spcBef>
              <a:spcPct val="0"/>
            </a:spcBef>
            <a:spcAft>
              <a:spcPct val="35000"/>
            </a:spcAft>
            <a:buNone/>
          </a:pPr>
          <a:r>
            <a:rPr lang="en-GB" sz="1000" kern="1200"/>
            <a:t>Approach to new curriculum: Claxton and Powell (2019) powering up students</a:t>
          </a:r>
        </a:p>
      </dsp:txBody>
      <dsp:txXfrm>
        <a:off x="1670320" y="4694105"/>
        <a:ext cx="1382193" cy="844173"/>
      </dsp:txXfrm>
    </dsp:sp>
    <dsp:sp modelId="{5D466BDC-C34F-204A-90A2-44B9C1CD506E}">
      <dsp:nvSpPr>
        <dsp:cNvPr id="0" name=""/>
        <dsp:cNvSpPr/>
      </dsp:nvSpPr>
      <dsp:spPr>
        <a:xfrm>
          <a:off x="3527127" y="4984"/>
          <a:ext cx="1793399" cy="494610"/>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25400" rIns="38100" bIns="25400" numCol="1" spcCol="1270" anchor="ctr" anchorCtr="0">
          <a:noAutofit/>
        </a:bodyPr>
        <a:lstStyle/>
        <a:p>
          <a:pPr marL="0" lvl="0" indent="0" algn="ctr" defTabSz="889000">
            <a:lnSpc>
              <a:spcPct val="90000"/>
            </a:lnSpc>
            <a:spcBef>
              <a:spcPct val="0"/>
            </a:spcBef>
            <a:spcAft>
              <a:spcPct val="35000"/>
            </a:spcAft>
            <a:buNone/>
          </a:pPr>
          <a:r>
            <a:rPr lang="en-GB" sz="2000" kern="1200"/>
            <a:t>School B</a:t>
          </a:r>
        </a:p>
      </dsp:txBody>
      <dsp:txXfrm>
        <a:off x="3541614" y="19471"/>
        <a:ext cx="1764425" cy="465636"/>
      </dsp:txXfrm>
    </dsp:sp>
    <dsp:sp modelId="{3CA26A98-B509-CF43-88F8-5350F6FAF943}">
      <dsp:nvSpPr>
        <dsp:cNvPr id="0" name=""/>
        <dsp:cNvSpPr/>
      </dsp:nvSpPr>
      <dsp:spPr>
        <a:xfrm>
          <a:off x="3706467" y="499595"/>
          <a:ext cx="179339" cy="672524"/>
        </a:xfrm>
        <a:custGeom>
          <a:avLst/>
          <a:gdLst/>
          <a:ahLst/>
          <a:cxnLst/>
          <a:rect l="0" t="0" r="0" b="0"/>
          <a:pathLst>
            <a:path>
              <a:moveTo>
                <a:pt x="0" y="0"/>
              </a:moveTo>
              <a:lnTo>
                <a:pt x="0" y="672524"/>
              </a:lnTo>
              <a:lnTo>
                <a:pt x="179339" y="672524"/>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98D06CD-4D5D-644A-9E9C-BCE30CFBFB24}">
      <dsp:nvSpPr>
        <dsp:cNvPr id="0" name=""/>
        <dsp:cNvSpPr/>
      </dsp:nvSpPr>
      <dsp:spPr>
        <a:xfrm>
          <a:off x="3885807" y="723770"/>
          <a:ext cx="1434719" cy="896699"/>
        </a:xfrm>
        <a:prstGeom prst="roundRect">
          <a:avLst>
            <a:gd name="adj" fmla="val 10000"/>
          </a:avLst>
        </a:prstGeom>
        <a:solidFill>
          <a:schemeClr val="lt1">
            <a:alpha val="90000"/>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2700" rIns="19050" bIns="12700" numCol="1" spcCol="1270" anchor="ctr" anchorCtr="0">
          <a:noAutofit/>
        </a:bodyPr>
        <a:lstStyle/>
        <a:p>
          <a:pPr marL="0" lvl="0" indent="0" algn="ctr" defTabSz="444500">
            <a:lnSpc>
              <a:spcPct val="90000"/>
            </a:lnSpc>
            <a:spcBef>
              <a:spcPct val="0"/>
            </a:spcBef>
            <a:spcAft>
              <a:spcPct val="35000"/>
            </a:spcAft>
            <a:buNone/>
          </a:pPr>
          <a:r>
            <a:rPr lang="en-GB" sz="1000" kern="1200"/>
            <a:t>Nine humanities lessons/fortnight. Taught as seperate subjects; geography, history, religious education.</a:t>
          </a:r>
        </a:p>
      </dsp:txBody>
      <dsp:txXfrm>
        <a:off x="3912070" y="750033"/>
        <a:ext cx="1382193" cy="844173"/>
      </dsp:txXfrm>
    </dsp:sp>
    <dsp:sp modelId="{7A47DC3F-C85E-7449-ADDC-DAA76CA10D0B}">
      <dsp:nvSpPr>
        <dsp:cNvPr id="0" name=""/>
        <dsp:cNvSpPr/>
      </dsp:nvSpPr>
      <dsp:spPr>
        <a:xfrm>
          <a:off x="3706467" y="499595"/>
          <a:ext cx="179339" cy="1793399"/>
        </a:xfrm>
        <a:custGeom>
          <a:avLst/>
          <a:gdLst/>
          <a:ahLst/>
          <a:cxnLst/>
          <a:rect l="0" t="0" r="0" b="0"/>
          <a:pathLst>
            <a:path>
              <a:moveTo>
                <a:pt x="0" y="0"/>
              </a:moveTo>
              <a:lnTo>
                <a:pt x="0" y="1793399"/>
              </a:lnTo>
              <a:lnTo>
                <a:pt x="179339" y="1793399"/>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E557704-ED1C-CA40-8419-F1AE85B46761}">
      <dsp:nvSpPr>
        <dsp:cNvPr id="0" name=""/>
        <dsp:cNvSpPr/>
      </dsp:nvSpPr>
      <dsp:spPr>
        <a:xfrm>
          <a:off x="3885807" y="1844645"/>
          <a:ext cx="1434719" cy="896699"/>
        </a:xfrm>
        <a:prstGeom prst="roundRect">
          <a:avLst>
            <a:gd name="adj" fmla="val 10000"/>
          </a:avLst>
        </a:prstGeom>
        <a:solidFill>
          <a:schemeClr val="lt1">
            <a:alpha val="90000"/>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2700" rIns="19050" bIns="12700" numCol="1" spcCol="1270" anchor="ctr" anchorCtr="0">
          <a:noAutofit/>
        </a:bodyPr>
        <a:lstStyle/>
        <a:p>
          <a:pPr marL="0" lvl="0" indent="0" algn="ctr" defTabSz="444500">
            <a:lnSpc>
              <a:spcPct val="90000"/>
            </a:lnSpc>
            <a:spcBef>
              <a:spcPct val="0"/>
            </a:spcBef>
            <a:spcAft>
              <a:spcPct val="35000"/>
            </a:spcAft>
            <a:buNone/>
          </a:pPr>
          <a:r>
            <a:rPr lang="en-GB" sz="1000" kern="1200"/>
            <a:t>Demographics: 240 pupils/year. 720 pupils in KS3</a:t>
          </a:r>
        </a:p>
      </dsp:txBody>
      <dsp:txXfrm>
        <a:off x="3912070" y="1870908"/>
        <a:ext cx="1382193" cy="844173"/>
      </dsp:txXfrm>
    </dsp:sp>
    <dsp:sp modelId="{7B14094A-24B4-0C46-9E9C-CF30669A615B}">
      <dsp:nvSpPr>
        <dsp:cNvPr id="0" name=""/>
        <dsp:cNvSpPr/>
      </dsp:nvSpPr>
      <dsp:spPr>
        <a:xfrm>
          <a:off x="3706467" y="499595"/>
          <a:ext cx="179339" cy="2914274"/>
        </a:xfrm>
        <a:custGeom>
          <a:avLst/>
          <a:gdLst/>
          <a:ahLst/>
          <a:cxnLst/>
          <a:rect l="0" t="0" r="0" b="0"/>
          <a:pathLst>
            <a:path>
              <a:moveTo>
                <a:pt x="0" y="0"/>
              </a:moveTo>
              <a:lnTo>
                <a:pt x="0" y="2914274"/>
              </a:lnTo>
              <a:lnTo>
                <a:pt x="179339" y="2914274"/>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9623B02-BD33-2745-B7CF-2F6846449ED9}">
      <dsp:nvSpPr>
        <dsp:cNvPr id="0" name=""/>
        <dsp:cNvSpPr/>
      </dsp:nvSpPr>
      <dsp:spPr>
        <a:xfrm>
          <a:off x="3885807" y="2965520"/>
          <a:ext cx="1434719" cy="896699"/>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2700" rIns="19050" bIns="12700" numCol="1" spcCol="1270" anchor="ctr" anchorCtr="0">
          <a:noAutofit/>
        </a:bodyPr>
        <a:lstStyle/>
        <a:p>
          <a:pPr marL="0" lvl="0" indent="0" algn="ctr" defTabSz="444500">
            <a:lnSpc>
              <a:spcPct val="90000"/>
            </a:lnSpc>
            <a:spcBef>
              <a:spcPct val="0"/>
            </a:spcBef>
            <a:spcAft>
              <a:spcPct val="35000"/>
            </a:spcAft>
            <a:buNone/>
          </a:pPr>
          <a:r>
            <a:rPr lang="en-GB" sz="1000" kern="1200"/>
            <a:t>Latest Estyn report (2015) "good"</a:t>
          </a:r>
        </a:p>
      </dsp:txBody>
      <dsp:txXfrm>
        <a:off x="3912070" y="2991783"/>
        <a:ext cx="1382193" cy="844173"/>
      </dsp:txXfrm>
    </dsp:sp>
    <dsp:sp modelId="{885B68C6-D2A3-BD42-8CDF-83EB084D35FB}">
      <dsp:nvSpPr>
        <dsp:cNvPr id="0" name=""/>
        <dsp:cNvSpPr/>
      </dsp:nvSpPr>
      <dsp:spPr>
        <a:xfrm>
          <a:off x="3706467" y="499595"/>
          <a:ext cx="179339" cy="3765023"/>
        </a:xfrm>
        <a:custGeom>
          <a:avLst/>
          <a:gdLst/>
          <a:ahLst/>
          <a:cxnLst/>
          <a:rect l="0" t="0" r="0" b="0"/>
          <a:pathLst>
            <a:path>
              <a:moveTo>
                <a:pt x="0" y="0"/>
              </a:moveTo>
              <a:lnTo>
                <a:pt x="0" y="3765023"/>
              </a:lnTo>
              <a:lnTo>
                <a:pt x="179339" y="3765023"/>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DF1CE2F-A740-7248-8C50-D9FBCA2E686C}">
      <dsp:nvSpPr>
        <dsp:cNvPr id="0" name=""/>
        <dsp:cNvSpPr/>
      </dsp:nvSpPr>
      <dsp:spPr>
        <a:xfrm>
          <a:off x="3885807" y="4086395"/>
          <a:ext cx="1434719" cy="356447"/>
        </a:xfrm>
        <a:prstGeom prst="roundRect">
          <a:avLst>
            <a:gd name="adj" fmla="val 10000"/>
          </a:avLst>
        </a:prstGeom>
        <a:solidFill>
          <a:schemeClr val="lt1">
            <a:alpha val="90000"/>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2700" rIns="19050" bIns="12700" numCol="1" spcCol="1270" anchor="ctr" anchorCtr="0">
          <a:noAutofit/>
        </a:bodyPr>
        <a:lstStyle/>
        <a:p>
          <a:pPr marL="0" lvl="0" indent="0" algn="ctr" defTabSz="444500">
            <a:lnSpc>
              <a:spcPct val="90000"/>
            </a:lnSpc>
            <a:spcBef>
              <a:spcPct val="0"/>
            </a:spcBef>
            <a:spcAft>
              <a:spcPct val="35000"/>
            </a:spcAft>
            <a:buNone/>
          </a:pPr>
          <a:r>
            <a:rPr lang="en-GB" sz="1000" kern="1200"/>
            <a:t>Affluent catchment </a:t>
          </a:r>
        </a:p>
      </dsp:txBody>
      <dsp:txXfrm>
        <a:off x="3896247" y="4096835"/>
        <a:ext cx="1413839" cy="335567"/>
      </dsp:txXfrm>
    </dsp:sp>
    <dsp:sp modelId="{985ED521-D03D-724F-8305-A7C3133DE99D}">
      <dsp:nvSpPr>
        <dsp:cNvPr id="0" name=""/>
        <dsp:cNvSpPr/>
      </dsp:nvSpPr>
      <dsp:spPr>
        <a:xfrm>
          <a:off x="3706467" y="499595"/>
          <a:ext cx="179339" cy="4615772"/>
        </a:xfrm>
        <a:custGeom>
          <a:avLst/>
          <a:gdLst/>
          <a:ahLst/>
          <a:cxnLst/>
          <a:rect l="0" t="0" r="0" b="0"/>
          <a:pathLst>
            <a:path>
              <a:moveTo>
                <a:pt x="0" y="0"/>
              </a:moveTo>
              <a:lnTo>
                <a:pt x="0" y="4615772"/>
              </a:lnTo>
              <a:lnTo>
                <a:pt x="179339" y="4615772"/>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28F8955-9257-AA40-BE84-B8DDA1998442}">
      <dsp:nvSpPr>
        <dsp:cNvPr id="0" name=""/>
        <dsp:cNvSpPr/>
      </dsp:nvSpPr>
      <dsp:spPr>
        <a:xfrm>
          <a:off x="3885807" y="4667017"/>
          <a:ext cx="1434719" cy="896699"/>
        </a:xfrm>
        <a:prstGeom prst="roundRect">
          <a:avLst>
            <a:gd name="adj" fmla="val 10000"/>
          </a:avLst>
        </a:prstGeom>
        <a:solidFill>
          <a:schemeClr val="lt1">
            <a:alpha val="90000"/>
            <a:hueOff val="0"/>
            <a:satOff val="0"/>
            <a:lumOff val="0"/>
            <a:alphaOff val="0"/>
          </a:schemeClr>
        </a:solidFill>
        <a:ln w="12700" cap="flat" cmpd="sng" algn="ctr">
          <a:solidFill>
            <a:schemeClr val="accent6">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2700" rIns="19050" bIns="12700" numCol="1" spcCol="1270" anchor="ctr" anchorCtr="0">
          <a:noAutofit/>
        </a:bodyPr>
        <a:lstStyle/>
        <a:p>
          <a:pPr marL="0" lvl="0" indent="0" algn="ctr" defTabSz="444500">
            <a:lnSpc>
              <a:spcPct val="90000"/>
            </a:lnSpc>
            <a:spcBef>
              <a:spcPct val="0"/>
            </a:spcBef>
            <a:spcAft>
              <a:spcPct val="35000"/>
            </a:spcAft>
            <a:buNone/>
          </a:pPr>
          <a:r>
            <a:rPr lang="en-GB" sz="1000" kern="1200"/>
            <a:t>Approach to new curriculum: Sherrington (2019) principles in action</a:t>
          </a:r>
        </a:p>
      </dsp:txBody>
      <dsp:txXfrm>
        <a:off x="3912070" y="4693280"/>
        <a:ext cx="1382193" cy="844173"/>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1FBFE01-5482-A340-90A3-6879CBABA25B}">
      <dsp:nvSpPr>
        <dsp:cNvPr id="0" name=""/>
        <dsp:cNvSpPr/>
      </dsp:nvSpPr>
      <dsp:spPr>
        <a:xfrm>
          <a:off x="2801" y="1489626"/>
          <a:ext cx="1630778" cy="652311"/>
        </a:xfrm>
        <a:prstGeom prst="chevron">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0005" tIns="13335" rIns="13335" bIns="13335" numCol="1" spcCol="1270" anchor="ctr" anchorCtr="0">
          <a:noAutofit/>
        </a:bodyPr>
        <a:lstStyle/>
        <a:p>
          <a:pPr marL="0" lvl="0" indent="0" algn="ctr" defTabSz="444500">
            <a:lnSpc>
              <a:spcPct val="90000"/>
            </a:lnSpc>
            <a:spcBef>
              <a:spcPct val="0"/>
            </a:spcBef>
            <a:spcAft>
              <a:spcPct val="35000"/>
            </a:spcAft>
            <a:buNone/>
          </a:pPr>
          <a:r>
            <a:rPr lang="en-GB" sz="1000" kern="1200"/>
            <a:t>General Observations: Quan - KS3 Pupil Questionnaire</a:t>
          </a:r>
        </a:p>
      </dsp:txBody>
      <dsp:txXfrm>
        <a:off x="328957" y="1489626"/>
        <a:ext cx="978467" cy="652311"/>
      </dsp:txXfrm>
    </dsp:sp>
    <dsp:sp modelId="{2F2EABC1-DFA7-8847-A7E0-BFC09538BED1}">
      <dsp:nvSpPr>
        <dsp:cNvPr id="0" name=""/>
        <dsp:cNvSpPr/>
      </dsp:nvSpPr>
      <dsp:spPr>
        <a:xfrm>
          <a:off x="1470502" y="1489626"/>
          <a:ext cx="1630778" cy="652311"/>
        </a:xfrm>
        <a:prstGeom prst="chevron">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0005" tIns="13335" rIns="13335" bIns="13335" numCol="1" spcCol="1270" anchor="ctr" anchorCtr="0">
          <a:noAutofit/>
        </a:bodyPr>
        <a:lstStyle/>
        <a:p>
          <a:pPr marL="0" lvl="0" indent="0" algn="ctr" defTabSz="444500">
            <a:lnSpc>
              <a:spcPct val="90000"/>
            </a:lnSpc>
            <a:spcBef>
              <a:spcPct val="0"/>
            </a:spcBef>
            <a:spcAft>
              <a:spcPct val="35000"/>
            </a:spcAft>
            <a:buNone/>
          </a:pPr>
          <a:r>
            <a:rPr lang="en-GB" sz="1000" kern="1200"/>
            <a:t>Specific Observations: Qual - Teacher Questionnaire</a:t>
          </a:r>
        </a:p>
      </dsp:txBody>
      <dsp:txXfrm>
        <a:off x="1796658" y="1489626"/>
        <a:ext cx="978467" cy="652311"/>
      </dsp:txXfrm>
    </dsp:sp>
    <dsp:sp modelId="{EE3A4E05-B9BF-A048-80C2-E6143C92C765}">
      <dsp:nvSpPr>
        <dsp:cNvPr id="0" name=""/>
        <dsp:cNvSpPr/>
      </dsp:nvSpPr>
      <dsp:spPr>
        <a:xfrm>
          <a:off x="2938203" y="1489626"/>
          <a:ext cx="1630778" cy="652311"/>
        </a:xfrm>
        <a:prstGeom prst="chevron">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0005" tIns="13335" rIns="13335" bIns="13335" numCol="1" spcCol="1270" anchor="ctr" anchorCtr="0">
          <a:noAutofit/>
        </a:bodyPr>
        <a:lstStyle/>
        <a:p>
          <a:pPr marL="0" lvl="0" indent="0" algn="ctr" defTabSz="444500">
            <a:lnSpc>
              <a:spcPct val="90000"/>
            </a:lnSpc>
            <a:spcBef>
              <a:spcPct val="0"/>
            </a:spcBef>
            <a:spcAft>
              <a:spcPct val="35000"/>
            </a:spcAft>
            <a:buNone/>
          </a:pPr>
          <a:r>
            <a:rPr lang="en-GB" sz="1000" kern="1200"/>
            <a:t>Specific Observations: Qual - Focus Groups</a:t>
          </a:r>
        </a:p>
      </dsp:txBody>
      <dsp:txXfrm>
        <a:off x="3264359" y="1489626"/>
        <a:ext cx="978467" cy="652311"/>
      </dsp:txXfrm>
    </dsp:sp>
    <dsp:sp modelId="{2011B1D2-8616-7E46-927C-F83574BDC271}">
      <dsp:nvSpPr>
        <dsp:cNvPr id="0" name=""/>
        <dsp:cNvSpPr/>
      </dsp:nvSpPr>
      <dsp:spPr>
        <a:xfrm>
          <a:off x="4405904" y="1489626"/>
          <a:ext cx="1630778" cy="652311"/>
        </a:xfrm>
        <a:prstGeom prst="chevron">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0005" tIns="13335" rIns="13335" bIns="13335" numCol="1" spcCol="1270" anchor="ctr" anchorCtr="0">
          <a:noAutofit/>
        </a:bodyPr>
        <a:lstStyle/>
        <a:p>
          <a:pPr marL="0" lvl="0" indent="0" algn="ctr" defTabSz="444500">
            <a:lnSpc>
              <a:spcPct val="90000"/>
            </a:lnSpc>
            <a:spcBef>
              <a:spcPct val="0"/>
            </a:spcBef>
            <a:spcAft>
              <a:spcPct val="35000"/>
            </a:spcAft>
            <a:buNone/>
          </a:pPr>
          <a:r>
            <a:rPr lang="en-GB" sz="1000" kern="1200"/>
            <a:t>Compare, Analyse and Interpret</a:t>
          </a:r>
        </a:p>
      </dsp:txBody>
      <dsp:txXfrm>
        <a:off x="4732060" y="1489626"/>
        <a:ext cx="978467" cy="652311"/>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F759048-8626-4F43-A6E2-E0485CAD4FDB}">
      <dsp:nvSpPr>
        <dsp:cNvPr id="0" name=""/>
        <dsp:cNvSpPr/>
      </dsp:nvSpPr>
      <dsp:spPr>
        <a:xfrm>
          <a:off x="2342" y="1311283"/>
          <a:ext cx="1050254" cy="52512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Ambitious Capable Learners </a:t>
          </a:r>
        </a:p>
      </dsp:txBody>
      <dsp:txXfrm>
        <a:off x="17722" y="1326663"/>
        <a:ext cx="1019494" cy="494367"/>
      </dsp:txXfrm>
    </dsp:sp>
    <dsp:sp modelId="{35C46DEC-4A18-A24B-A9F2-25A171B274F1}">
      <dsp:nvSpPr>
        <dsp:cNvPr id="0" name=""/>
        <dsp:cNvSpPr/>
      </dsp:nvSpPr>
      <dsp:spPr>
        <a:xfrm rot="19457599">
          <a:off x="1003969" y="1407858"/>
          <a:ext cx="517356" cy="30029"/>
        </a:xfrm>
        <a:custGeom>
          <a:avLst/>
          <a:gdLst/>
          <a:ahLst/>
          <a:cxnLst/>
          <a:rect l="0" t="0" r="0" b="0"/>
          <a:pathLst>
            <a:path>
              <a:moveTo>
                <a:pt x="0" y="15014"/>
              </a:moveTo>
              <a:lnTo>
                <a:pt x="517356" y="15014"/>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1249713" y="1409939"/>
        <a:ext cx="25867" cy="25867"/>
      </dsp:txXfrm>
    </dsp:sp>
    <dsp:sp modelId="{D3B9EAE5-CE35-1748-939A-7C9529F5C2A5}">
      <dsp:nvSpPr>
        <dsp:cNvPr id="0" name=""/>
        <dsp:cNvSpPr/>
      </dsp:nvSpPr>
      <dsp:spPr>
        <a:xfrm>
          <a:off x="1472698" y="1009335"/>
          <a:ext cx="1050254" cy="525127"/>
        </a:xfrm>
        <a:prstGeom prst="roundRect">
          <a:avLst>
            <a:gd name="adj" fmla="val 100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Ambitious</a:t>
          </a:r>
        </a:p>
      </dsp:txBody>
      <dsp:txXfrm>
        <a:off x="1488078" y="1024715"/>
        <a:ext cx="1019494" cy="494367"/>
      </dsp:txXfrm>
    </dsp:sp>
    <dsp:sp modelId="{808B1F53-B30E-C64D-B745-5A6C27916109}">
      <dsp:nvSpPr>
        <dsp:cNvPr id="0" name=""/>
        <dsp:cNvSpPr/>
      </dsp:nvSpPr>
      <dsp:spPr>
        <a:xfrm rot="2142401">
          <a:off x="1003969" y="1709806"/>
          <a:ext cx="517356" cy="30029"/>
        </a:xfrm>
        <a:custGeom>
          <a:avLst/>
          <a:gdLst/>
          <a:ahLst/>
          <a:cxnLst/>
          <a:rect l="0" t="0" r="0" b="0"/>
          <a:pathLst>
            <a:path>
              <a:moveTo>
                <a:pt x="0" y="15014"/>
              </a:moveTo>
              <a:lnTo>
                <a:pt x="517356" y="15014"/>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1249713" y="1711887"/>
        <a:ext cx="25867" cy="25867"/>
      </dsp:txXfrm>
    </dsp:sp>
    <dsp:sp modelId="{CD7FBC89-5F04-6C49-BC54-23A6258189AA}">
      <dsp:nvSpPr>
        <dsp:cNvPr id="0" name=""/>
        <dsp:cNvSpPr/>
      </dsp:nvSpPr>
      <dsp:spPr>
        <a:xfrm>
          <a:off x="1472698" y="1613232"/>
          <a:ext cx="1050254" cy="525127"/>
        </a:xfrm>
        <a:prstGeom prst="roundRect">
          <a:avLst>
            <a:gd name="adj" fmla="val 100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Capable </a:t>
          </a:r>
        </a:p>
      </dsp:txBody>
      <dsp:txXfrm>
        <a:off x="1488078" y="1628612"/>
        <a:ext cx="1019494" cy="494367"/>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6D2D965-EBC8-2F4F-B22B-04896EAE2659}">
      <dsp:nvSpPr>
        <dsp:cNvPr id="0" name=""/>
        <dsp:cNvSpPr/>
      </dsp:nvSpPr>
      <dsp:spPr>
        <a:xfrm>
          <a:off x="2805524" y="2221124"/>
          <a:ext cx="401351" cy="1911925"/>
        </a:xfrm>
        <a:custGeom>
          <a:avLst/>
          <a:gdLst/>
          <a:ahLst/>
          <a:cxnLst/>
          <a:rect l="0" t="0" r="0" b="0"/>
          <a:pathLst>
            <a:path>
              <a:moveTo>
                <a:pt x="0" y="0"/>
              </a:moveTo>
              <a:lnTo>
                <a:pt x="200675" y="0"/>
              </a:lnTo>
              <a:lnTo>
                <a:pt x="200675" y="1911925"/>
              </a:lnTo>
              <a:lnTo>
                <a:pt x="401351" y="1911925"/>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2957360" y="3128247"/>
        <a:ext cx="97679" cy="97679"/>
      </dsp:txXfrm>
    </dsp:sp>
    <dsp:sp modelId="{0028738B-10EB-1245-855C-EA865FE74FF5}">
      <dsp:nvSpPr>
        <dsp:cNvPr id="0" name=""/>
        <dsp:cNvSpPr/>
      </dsp:nvSpPr>
      <dsp:spPr>
        <a:xfrm>
          <a:off x="2805524" y="2221124"/>
          <a:ext cx="401351" cy="1147155"/>
        </a:xfrm>
        <a:custGeom>
          <a:avLst/>
          <a:gdLst/>
          <a:ahLst/>
          <a:cxnLst/>
          <a:rect l="0" t="0" r="0" b="0"/>
          <a:pathLst>
            <a:path>
              <a:moveTo>
                <a:pt x="0" y="0"/>
              </a:moveTo>
              <a:lnTo>
                <a:pt x="200675" y="0"/>
              </a:lnTo>
              <a:lnTo>
                <a:pt x="200675" y="1147155"/>
              </a:lnTo>
              <a:lnTo>
                <a:pt x="401351" y="1147155"/>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975816" y="2764318"/>
        <a:ext cx="60766" cy="60766"/>
      </dsp:txXfrm>
    </dsp:sp>
    <dsp:sp modelId="{681F2CAA-D0A1-F542-8351-2CAAD54F427F}">
      <dsp:nvSpPr>
        <dsp:cNvPr id="0" name=""/>
        <dsp:cNvSpPr/>
      </dsp:nvSpPr>
      <dsp:spPr>
        <a:xfrm>
          <a:off x="2805524" y="2221124"/>
          <a:ext cx="401351" cy="382385"/>
        </a:xfrm>
        <a:custGeom>
          <a:avLst/>
          <a:gdLst/>
          <a:ahLst/>
          <a:cxnLst/>
          <a:rect l="0" t="0" r="0" b="0"/>
          <a:pathLst>
            <a:path>
              <a:moveTo>
                <a:pt x="0" y="0"/>
              </a:moveTo>
              <a:lnTo>
                <a:pt x="200675" y="0"/>
              </a:lnTo>
              <a:lnTo>
                <a:pt x="200675" y="382385"/>
              </a:lnTo>
              <a:lnTo>
                <a:pt x="401351" y="382385"/>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992341" y="2398458"/>
        <a:ext cx="27717" cy="27717"/>
      </dsp:txXfrm>
    </dsp:sp>
    <dsp:sp modelId="{6703B563-A49A-844D-B8C2-74C0A01245C8}">
      <dsp:nvSpPr>
        <dsp:cNvPr id="0" name=""/>
        <dsp:cNvSpPr/>
      </dsp:nvSpPr>
      <dsp:spPr>
        <a:xfrm>
          <a:off x="2805524" y="1838739"/>
          <a:ext cx="401351" cy="382385"/>
        </a:xfrm>
        <a:custGeom>
          <a:avLst/>
          <a:gdLst/>
          <a:ahLst/>
          <a:cxnLst/>
          <a:rect l="0" t="0" r="0" b="0"/>
          <a:pathLst>
            <a:path>
              <a:moveTo>
                <a:pt x="0" y="382385"/>
              </a:moveTo>
              <a:lnTo>
                <a:pt x="200675" y="382385"/>
              </a:lnTo>
              <a:lnTo>
                <a:pt x="200675" y="0"/>
              </a:lnTo>
              <a:lnTo>
                <a:pt x="401351" y="0"/>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992341" y="2016073"/>
        <a:ext cx="27717" cy="27717"/>
      </dsp:txXfrm>
    </dsp:sp>
    <dsp:sp modelId="{A0664DCF-E941-3845-9FE4-A3DDE7A3D443}">
      <dsp:nvSpPr>
        <dsp:cNvPr id="0" name=""/>
        <dsp:cNvSpPr/>
      </dsp:nvSpPr>
      <dsp:spPr>
        <a:xfrm>
          <a:off x="2805524" y="1073968"/>
          <a:ext cx="401351" cy="1147155"/>
        </a:xfrm>
        <a:custGeom>
          <a:avLst/>
          <a:gdLst/>
          <a:ahLst/>
          <a:cxnLst/>
          <a:rect l="0" t="0" r="0" b="0"/>
          <a:pathLst>
            <a:path>
              <a:moveTo>
                <a:pt x="0" y="1147155"/>
              </a:moveTo>
              <a:lnTo>
                <a:pt x="200675" y="1147155"/>
              </a:lnTo>
              <a:lnTo>
                <a:pt x="200675" y="0"/>
              </a:lnTo>
              <a:lnTo>
                <a:pt x="401351" y="0"/>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975816" y="1617163"/>
        <a:ext cx="60766" cy="60766"/>
      </dsp:txXfrm>
    </dsp:sp>
    <dsp:sp modelId="{7AE03E6D-71EF-8F4F-8885-4946C29BF2D1}">
      <dsp:nvSpPr>
        <dsp:cNvPr id="0" name=""/>
        <dsp:cNvSpPr/>
      </dsp:nvSpPr>
      <dsp:spPr>
        <a:xfrm>
          <a:off x="2805524" y="309198"/>
          <a:ext cx="401351" cy="1911925"/>
        </a:xfrm>
        <a:custGeom>
          <a:avLst/>
          <a:gdLst/>
          <a:ahLst/>
          <a:cxnLst/>
          <a:rect l="0" t="0" r="0" b="0"/>
          <a:pathLst>
            <a:path>
              <a:moveTo>
                <a:pt x="0" y="1911925"/>
              </a:moveTo>
              <a:lnTo>
                <a:pt x="200675" y="1911925"/>
              </a:lnTo>
              <a:lnTo>
                <a:pt x="200675" y="0"/>
              </a:lnTo>
              <a:lnTo>
                <a:pt x="401351" y="0"/>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2957360" y="1216321"/>
        <a:ext cx="97679" cy="97679"/>
      </dsp:txXfrm>
    </dsp:sp>
    <dsp:sp modelId="{1351CDA7-0EAE-3244-92C0-0DA4733CC848}">
      <dsp:nvSpPr>
        <dsp:cNvPr id="0" name=""/>
        <dsp:cNvSpPr/>
      </dsp:nvSpPr>
      <dsp:spPr>
        <a:xfrm rot="16200000">
          <a:off x="44264" y="1562758"/>
          <a:ext cx="4205786" cy="1316732"/>
        </a:xfrm>
        <a:prstGeom prst="rect">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Font typeface="Symbol" pitchFamily="2" charset="2"/>
            <a:buNone/>
          </a:pPr>
          <a:r>
            <a:rPr lang="en-GB" sz="1200" kern="1200">
              <a:solidFill>
                <a:srgbClr val="FF0000"/>
              </a:solidFill>
            </a:rPr>
            <a:t>Ambitious, capable learners, ready to learn throughout their lives. </a:t>
          </a:r>
        </a:p>
        <a:p>
          <a:pPr marL="0" lvl="0" indent="0" algn="ctr" defTabSz="533400">
            <a:lnSpc>
              <a:spcPct val="90000"/>
            </a:lnSpc>
            <a:spcBef>
              <a:spcPct val="0"/>
            </a:spcBef>
            <a:spcAft>
              <a:spcPct val="35000"/>
            </a:spcAft>
            <a:buFont typeface="Symbol" pitchFamily="2" charset="2"/>
            <a:buNone/>
          </a:pPr>
          <a:r>
            <a:rPr lang="en-GB" sz="1200" kern="1200"/>
            <a:t>Healthy, confident individuals, ready to lead fulfilling lives as valued members of society. </a:t>
          </a:r>
        </a:p>
        <a:p>
          <a:pPr marL="0" lvl="0" indent="0" algn="ctr" defTabSz="533400">
            <a:lnSpc>
              <a:spcPct val="90000"/>
            </a:lnSpc>
            <a:spcBef>
              <a:spcPct val="0"/>
            </a:spcBef>
            <a:spcAft>
              <a:spcPct val="35000"/>
            </a:spcAft>
            <a:buFont typeface="Symbol" pitchFamily="2" charset="2"/>
            <a:buNone/>
          </a:pPr>
          <a:r>
            <a:rPr lang="en-GB" sz="1200" kern="1200"/>
            <a:t>Enterprising, creative contributors, ready to play a full part in life and work. </a:t>
          </a:r>
        </a:p>
        <a:p>
          <a:pPr marL="0" lvl="0" indent="0" algn="ctr" defTabSz="533400">
            <a:lnSpc>
              <a:spcPct val="90000"/>
            </a:lnSpc>
            <a:spcBef>
              <a:spcPct val="0"/>
            </a:spcBef>
            <a:spcAft>
              <a:spcPct val="35000"/>
            </a:spcAft>
            <a:buFont typeface="Symbol" pitchFamily="2" charset="2"/>
            <a:buNone/>
          </a:pPr>
          <a:r>
            <a:rPr lang="en-GB" sz="1200" kern="1200"/>
            <a:t>Ethical, informed citizens of Wales and the world.</a:t>
          </a:r>
        </a:p>
      </dsp:txBody>
      <dsp:txXfrm>
        <a:off x="44264" y="1562758"/>
        <a:ext cx="4205786" cy="1316732"/>
      </dsp:txXfrm>
    </dsp:sp>
    <dsp:sp modelId="{958C45F1-0E5F-9144-935B-884715774261}">
      <dsp:nvSpPr>
        <dsp:cNvPr id="0" name=""/>
        <dsp:cNvSpPr/>
      </dsp:nvSpPr>
      <dsp:spPr>
        <a:xfrm>
          <a:off x="3206875" y="3290"/>
          <a:ext cx="2006757" cy="611816"/>
        </a:xfrm>
        <a:prstGeom prst="rect">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Font typeface="Symbol" pitchFamily="2" charset="2"/>
            <a:buNone/>
          </a:pPr>
          <a:r>
            <a:rPr lang="en-GB" sz="1200" kern="1200"/>
            <a:t>Science and Technology</a:t>
          </a:r>
        </a:p>
      </dsp:txBody>
      <dsp:txXfrm>
        <a:off x="3206875" y="3290"/>
        <a:ext cx="2006757" cy="611816"/>
      </dsp:txXfrm>
    </dsp:sp>
    <dsp:sp modelId="{BAD34B82-8CC8-4B4B-8A3C-CC5DE1A662C6}">
      <dsp:nvSpPr>
        <dsp:cNvPr id="0" name=""/>
        <dsp:cNvSpPr/>
      </dsp:nvSpPr>
      <dsp:spPr>
        <a:xfrm>
          <a:off x="3206875" y="768060"/>
          <a:ext cx="2006757" cy="611816"/>
        </a:xfrm>
        <a:prstGeom prst="rect">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Font typeface="Symbol" pitchFamily="2" charset="2"/>
            <a:buNone/>
          </a:pPr>
          <a:r>
            <a:rPr lang="en-GB" sz="1200" kern="1200"/>
            <a:t>Expressive Arts</a:t>
          </a:r>
        </a:p>
      </dsp:txBody>
      <dsp:txXfrm>
        <a:off x="3206875" y="768060"/>
        <a:ext cx="2006757" cy="611816"/>
      </dsp:txXfrm>
    </dsp:sp>
    <dsp:sp modelId="{EECB5427-530C-FD43-97DB-0C5EECCE2F64}">
      <dsp:nvSpPr>
        <dsp:cNvPr id="0" name=""/>
        <dsp:cNvSpPr/>
      </dsp:nvSpPr>
      <dsp:spPr>
        <a:xfrm>
          <a:off x="3206875" y="1532831"/>
          <a:ext cx="2006757" cy="611816"/>
        </a:xfrm>
        <a:prstGeom prst="rect">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Font typeface="Symbol" pitchFamily="2" charset="2"/>
            <a:buNone/>
          </a:pPr>
          <a:r>
            <a:rPr lang="en-GB" sz="1200" kern="1200"/>
            <a:t>Mathematics and Numeracy </a:t>
          </a:r>
        </a:p>
      </dsp:txBody>
      <dsp:txXfrm>
        <a:off x="3206875" y="1532831"/>
        <a:ext cx="2006757" cy="611816"/>
      </dsp:txXfrm>
    </dsp:sp>
    <dsp:sp modelId="{428A3637-CBC8-874A-9199-2C6321064E2B}">
      <dsp:nvSpPr>
        <dsp:cNvPr id="0" name=""/>
        <dsp:cNvSpPr/>
      </dsp:nvSpPr>
      <dsp:spPr>
        <a:xfrm>
          <a:off x="3206875" y="2297601"/>
          <a:ext cx="2006757" cy="611816"/>
        </a:xfrm>
        <a:prstGeom prst="rect">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Font typeface="Symbol" pitchFamily="2" charset="2"/>
            <a:buNone/>
          </a:pPr>
          <a:r>
            <a:rPr lang="en-GB" sz="1200" kern="1200"/>
            <a:t>Health and Well-being</a:t>
          </a:r>
        </a:p>
      </dsp:txBody>
      <dsp:txXfrm>
        <a:off x="3206875" y="2297601"/>
        <a:ext cx="2006757" cy="611816"/>
      </dsp:txXfrm>
    </dsp:sp>
    <dsp:sp modelId="{D66BAF81-7E31-674B-845C-39BAF268B236}">
      <dsp:nvSpPr>
        <dsp:cNvPr id="0" name=""/>
        <dsp:cNvSpPr/>
      </dsp:nvSpPr>
      <dsp:spPr>
        <a:xfrm>
          <a:off x="3206875" y="3062371"/>
          <a:ext cx="2006757" cy="611816"/>
        </a:xfrm>
        <a:prstGeom prst="rect">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Font typeface="Symbol" pitchFamily="2" charset="2"/>
            <a:buNone/>
          </a:pPr>
          <a:r>
            <a:rPr lang="en-GB" sz="1200" kern="1200"/>
            <a:t>Languages, Literacy and Communication</a:t>
          </a:r>
        </a:p>
      </dsp:txBody>
      <dsp:txXfrm>
        <a:off x="3206875" y="3062371"/>
        <a:ext cx="2006757" cy="611816"/>
      </dsp:txXfrm>
    </dsp:sp>
    <dsp:sp modelId="{97010A81-2FFF-0F4A-B99C-FD9008316D77}">
      <dsp:nvSpPr>
        <dsp:cNvPr id="0" name=""/>
        <dsp:cNvSpPr/>
      </dsp:nvSpPr>
      <dsp:spPr>
        <a:xfrm>
          <a:off x="3206875" y="3827142"/>
          <a:ext cx="2006757" cy="611816"/>
        </a:xfrm>
        <a:prstGeom prst="rect">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Font typeface="Symbol" pitchFamily="2" charset="2"/>
            <a:buNone/>
          </a:pPr>
          <a:r>
            <a:rPr lang="en-GB" sz="1200" kern="1200">
              <a:solidFill>
                <a:srgbClr val="FF0000"/>
              </a:solidFill>
            </a:rPr>
            <a:t>Humanities</a:t>
          </a:r>
        </a:p>
      </dsp:txBody>
      <dsp:txXfrm>
        <a:off x="3206875" y="3827142"/>
        <a:ext cx="2006757" cy="611816"/>
      </dsp:txXfrm>
    </dsp:sp>
  </dsp:spTree>
</dsp:drawing>
</file>

<file path=word/diagrams/drawing6.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F175EBB-B56B-DA4D-9A2B-2242521BC3B4}">
      <dsp:nvSpPr>
        <dsp:cNvPr id="0" name=""/>
        <dsp:cNvSpPr/>
      </dsp:nvSpPr>
      <dsp:spPr>
        <a:xfrm>
          <a:off x="1813672" y="1212"/>
          <a:ext cx="2988085" cy="726381"/>
        </a:xfrm>
        <a:prstGeom prst="chevron">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7620" rIns="0" bIns="7620" numCol="1" spcCol="1270" anchor="ctr" anchorCtr="0">
          <a:noAutofit/>
        </a:bodyPr>
        <a:lstStyle/>
        <a:p>
          <a:pPr marL="0" lvl="0" indent="0" algn="ctr" defTabSz="533400">
            <a:lnSpc>
              <a:spcPct val="90000"/>
            </a:lnSpc>
            <a:spcBef>
              <a:spcPct val="0"/>
            </a:spcBef>
            <a:spcAft>
              <a:spcPct val="35000"/>
            </a:spcAft>
            <a:buNone/>
          </a:pPr>
          <a:r>
            <a:rPr lang="en-GB" sz="1200" b="0" kern="1200"/>
            <a:t>Enquiry, exploration and investigation inspire curiosity about the world, its past, present and future </a:t>
          </a:r>
        </a:p>
      </dsp:txBody>
      <dsp:txXfrm>
        <a:off x="2176863" y="1212"/>
        <a:ext cx="2261704" cy="726381"/>
      </dsp:txXfrm>
    </dsp:sp>
    <dsp:sp modelId="{AC1616B9-313B-1740-A0DF-ED279433B34E}">
      <dsp:nvSpPr>
        <dsp:cNvPr id="0" name=""/>
        <dsp:cNvSpPr/>
      </dsp:nvSpPr>
      <dsp:spPr>
        <a:xfrm>
          <a:off x="1813672" y="846439"/>
          <a:ext cx="2988085" cy="727773"/>
        </a:xfrm>
        <a:prstGeom prst="chevron">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7620" rIns="0" bIns="7620" numCol="1" spcCol="1270" anchor="ctr" anchorCtr="0">
          <a:noAutofit/>
        </a:bodyPr>
        <a:lstStyle/>
        <a:p>
          <a:pPr marL="0" lvl="0" indent="0" algn="ctr" defTabSz="533400">
            <a:lnSpc>
              <a:spcPct val="90000"/>
            </a:lnSpc>
            <a:spcBef>
              <a:spcPct val="0"/>
            </a:spcBef>
            <a:spcAft>
              <a:spcPct val="35000"/>
            </a:spcAft>
            <a:buNone/>
          </a:pPr>
          <a:r>
            <a:rPr lang="en-GB" sz="1200" b="0" kern="1200"/>
            <a:t>Events and human experience are complex, and are perceived, intepreted and represented in different ways</a:t>
          </a:r>
        </a:p>
      </dsp:txBody>
      <dsp:txXfrm>
        <a:off x="2177559" y="846439"/>
        <a:ext cx="2260312" cy="727773"/>
      </dsp:txXfrm>
    </dsp:sp>
    <dsp:sp modelId="{B4A317D5-ACBF-FA42-B3CA-BA9869D20F97}">
      <dsp:nvSpPr>
        <dsp:cNvPr id="0" name=""/>
        <dsp:cNvSpPr/>
      </dsp:nvSpPr>
      <dsp:spPr>
        <a:xfrm>
          <a:off x="1813672" y="1693058"/>
          <a:ext cx="2988085" cy="675329"/>
        </a:xfrm>
        <a:prstGeom prst="chevron">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7620" rIns="0" bIns="7620" numCol="1" spcCol="1270" anchor="ctr" anchorCtr="0">
          <a:noAutofit/>
        </a:bodyPr>
        <a:lstStyle/>
        <a:p>
          <a:pPr marL="0" lvl="0" indent="0" algn="ctr" defTabSz="533400">
            <a:lnSpc>
              <a:spcPct val="90000"/>
            </a:lnSpc>
            <a:spcBef>
              <a:spcPct val="0"/>
            </a:spcBef>
            <a:spcAft>
              <a:spcPct val="35000"/>
            </a:spcAft>
            <a:buNone/>
          </a:pPr>
          <a:r>
            <a:rPr lang="en-GB" sz="1200" b="0" kern="1200"/>
            <a:t>Our natural world is diverse and dynamic, influenced by processes and human actions </a:t>
          </a:r>
        </a:p>
      </dsp:txBody>
      <dsp:txXfrm>
        <a:off x="2151337" y="1693058"/>
        <a:ext cx="2312756" cy="675329"/>
      </dsp:txXfrm>
    </dsp:sp>
    <dsp:sp modelId="{D2412FF9-2C11-C24B-A41F-530DB059722D}">
      <dsp:nvSpPr>
        <dsp:cNvPr id="0" name=""/>
        <dsp:cNvSpPr/>
      </dsp:nvSpPr>
      <dsp:spPr>
        <a:xfrm>
          <a:off x="1813672" y="2487233"/>
          <a:ext cx="2988085" cy="729734"/>
        </a:xfrm>
        <a:prstGeom prst="chevron">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7620" rIns="0" bIns="7620" numCol="1" spcCol="1270" anchor="ctr" anchorCtr="0">
          <a:noAutofit/>
        </a:bodyPr>
        <a:lstStyle/>
        <a:p>
          <a:pPr marL="0" lvl="0" indent="0" algn="ctr" defTabSz="533400">
            <a:lnSpc>
              <a:spcPct val="90000"/>
            </a:lnSpc>
            <a:spcBef>
              <a:spcPct val="0"/>
            </a:spcBef>
            <a:spcAft>
              <a:spcPct val="35000"/>
            </a:spcAft>
            <a:buNone/>
          </a:pPr>
          <a:r>
            <a:rPr lang="en-GB" sz="1200" b="0" kern="1200"/>
            <a:t>Human societies are complex and diverse, and shaped by human actions and human beliefs</a:t>
          </a:r>
        </a:p>
      </dsp:txBody>
      <dsp:txXfrm>
        <a:off x="2178539" y="2487233"/>
        <a:ext cx="2258351" cy="729734"/>
      </dsp:txXfrm>
    </dsp:sp>
    <dsp:sp modelId="{2B48BDA0-E357-844F-9F08-058F9BEC4C14}">
      <dsp:nvSpPr>
        <dsp:cNvPr id="0" name=""/>
        <dsp:cNvSpPr/>
      </dsp:nvSpPr>
      <dsp:spPr>
        <a:xfrm>
          <a:off x="1813672" y="3335813"/>
          <a:ext cx="2988085" cy="848894"/>
        </a:xfrm>
        <a:prstGeom prst="chevron">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7620" rIns="0" bIns="7620" numCol="1" spcCol="1270" anchor="ctr" anchorCtr="0">
          <a:noAutofit/>
        </a:bodyPr>
        <a:lstStyle/>
        <a:p>
          <a:pPr marL="0" lvl="0" indent="0" algn="ctr" defTabSz="533400">
            <a:lnSpc>
              <a:spcPct val="90000"/>
            </a:lnSpc>
            <a:spcBef>
              <a:spcPct val="0"/>
            </a:spcBef>
            <a:spcAft>
              <a:spcPct val="35000"/>
            </a:spcAft>
            <a:buNone/>
          </a:pPr>
          <a:r>
            <a:rPr lang="en-GB" sz="1200" b="0" kern="1200"/>
            <a:t>Informed, self-aware citizens engage with the challenges and opportunities that face humanity, and are able to take considered and ethical action</a:t>
          </a:r>
        </a:p>
      </dsp:txBody>
      <dsp:txXfrm>
        <a:off x="2238119" y="3335813"/>
        <a:ext cx="2139191" cy="848894"/>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2">
  <dgm:title val=""/>
  <dgm:desc val=""/>
  <dgm:catLst>
    <dgm:cat type="hierarchy" pri="5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diagram">
    <dgm:varLst>
      <dgm:chPref val="1"/>
      <dgm:dir/>
      <dgm:animOne val="branch"/>
      <dgm:animLvl val="lvl"/>
      <dgm:resizeHandles val="exact"/>
    </dgm:varLst>
    <dgm:choose name="Name0">
      <dgm:if name="Name1" func="var" arg="dir" op="equ" val="norm">
        <dgm:alg type="hierChild">
          <dgm:param type="linDir" val="fromT"/>
          <dgm:param type="chAlign" val="l"/>
        </dgm:alg>
      </dgm:if>
      <dgm:else name="Name2">
        <dgm:alg type="hierChild">
          <dgm:param type="linDir" val="fromT"/>
          <dgm:param type="chAlign" val="r"/>
        </dgm:alg>
      </dgm:else>
    </dgm:choose>
    <dgm:shape xmlns:r="http://schemas.openxmlformats.org/officeDocument/2006/relationships" r:blip="">
      <dgm:adjLst/>
    </dgm:shape>
    <dgm:presOf/>
    <dgm:constrLst>
      <dgm:constr type="h" for="des" ptType="node" refType="h"/>
      <dgm:constr type="w" for="des" ptType="node" refType="h" refFor="des" refPtType="node" fact="2"/>
      <dgm:constr type="sibSp" refType="h" refFor="des" refPtType="node" op="equ" fact="0.15"/>
      <dgm:constr type="sibSp" for="des" forName="level2hierChild" refType="h" refFor="des" refPtType="node" op="equ" fact="0.15"/>
      <dgm:constr type="sibSp" for="des" forName="level3hierChild" refType="h" refFor="des" refPtType="node" op="equ" fact="0.15"/>
      <dgm:constr type="sp" for="des" forName="root1" refType="w" refFor="des" refPtType="node" fact="0.4"/>
      <dgm:constr type="sp" for="des" forName="root2" refType="sp" refFor="des" refForName="root1" op="equ"/>
      <dgm:constr type="primFontSz" for="des" ptType="node" op="equ" val="65"/>
      <dgm:constr type="primFontSz" for="des" forName="connTx" op="equ" val="55"/>
      <dgm:constr type="primFontSz" for="des" forName="connTx" refType="primFontSz" refFor="des" refPtType="node" op="lte" fact="0.8"/>
    </dgm:constrLst>
    <dgm:ruleLst/>
    <dgm:forEach name="Name3" axis="ch">
      <dgm:forEach name="Name4" axis="self" ptType="node">
        <dgm:layoutNode name="root1">
          <dgm:choose name="Name5">
            <dgm:if name="Name6" func="var" arg="dir" op="equ" val="norm">
              <dgm:alg type="hierRoot">
                <dgm:param type="hierAlign" val="lCtrCh"/>
              </dgm:alg>
            </dgm:if>
            <dgm:else name="Name7">
              <dgm:alg type="hierRoot">
                <dgm:param type="hierAlign" val="rCtrCh"/>
              </dgm:alg>
            </dgm:else>
          </dgm:choose>
          <dgm:shape xmlns:r="http://schemas.openxmlformats.org/officeDocument/2006/relationships" r:blip="">
            <dgm:adjLst/>
          </dgm:shape>
          <dgm:presOf/>
          <dgm:constrLst/>
          <dgm:ruleLst/>
          <dgm:layoutNode name="LevelOneTextNode" styleLbl="node0">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2hierChild">
            <dgm:choose name="Name8">
              <dgm:if name="Name9" func="var" arg="dir" op="equ" val="norm">
                <dgm:alg type="hierChild">
                  <dgm:param type="linDir" val="fromT"/>
                  <dgm:param type="chAlign" val="l"/>
                </dgm:alg>
              </dgm:if>
              <dgm:else name="Name10">
                <dgm:alg type="hierChild">
                  <dgm:param type="linDir" val="fromT"/>
                  <dgm:param type="chAlign" val="r"/>
                </dgm:alg>
              </dgm:else>
            </dgm:choose>
            <dgm:shape xmlns:r="http://schemas.openxmlformats.org/officeDocument/2006/relationships" r:blip="">
              <dgm:adjLst/>
            </dgm:shape>
            <dgm:presOf/>
            <dgm:constrLst/>
            <dgm:ruleLst/>
            <dgm:forEach name="repeat" axis="ch">
              <dgm:forEach name="Name11" axis="self" ptType="parTrans" cnt="1">
                <dgm:layoutNode name="conn2-1">
                  <dgm:choose name="Name12">
                    <dgm:if name="Name13" func="var" arg="dir" op="equ" val="norm">
                      <dgm:alg type="conn">
                        <dgm:param type="dim" val="1D"/>
                        <dgm:param type="begPts" val="midR"/>
                        <dgm:param type="endPts" val="midL"/>
                        <dgm:param type="endSty" val="noArr"/>
                      </dgm:alg>
                    </dgm:if>
                    <dgm:else name="Name14">
                      <dgm:alg type="conn">
                        <dgm:param type="dim" val="1D"/>
                        <dgm:param type="begPts" val="midL"/>
                        <dgm:param type="endPts" val="midR"/>
                        <dgm:param type="endSty" val="noArr"/>
                      </dgm:alg>
                    </dgm:else>
                  </dgm:choose>
                  <dgm:shape xmlns:r="http://schemas.openxmlformats.org/officeDocument/2006/relationships" type="conn" r:blip="">
                    <dgm:adjLst/>
                  </dgm:shape>
                  <dgm:presOf axis="self"/>
                  <dgm:constrLst>
                    <dgm:constr type="w" val="1"/>
                    <dgm:constr type="h" val="5"/>
                    <dgm:constr type="connDist"/>
                    <dgm:constr type="begPad"/>
                    <dgm:constr type="endPad"/>
                    <dgm:constr type="userA" for="ch" refType="connDist"/>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15" axis="self" ptType="node">
                <dgm:layoutNode name="root2">
                  <dgm:choose name="Name16">
                    <dgm:if name="Name17" func="var" arg="dir" op="equ" val="norm">
                      <dgm:alg type="hierRoot">
                        <dgm:param type="hierAlign" val="lCtrCh"/>
                      </dgm:alg>
                    </dgm:if>
                    <dgm:else name="Name18">
                      <dgm:alg type="hierRoot">
                        <dgm:param type="hierAlign" val="rCtrCh"/>
                      </dgm:alg>
                    </dgm:else>
                  </dgm:choose>
                  <dgm:shape xmlns:r="http://schemas.openxmlformats.org/officeDocument/2006/relationships" r:blip="">
                    <dgm:adjLst/>
                  </dgm:shape>
                  <dgm:presOf/>
                  <dgm:constrLst/>
                  <dgm:ruleLst/>
                  <dgm:layoutNode name="LevelTwoTextNode">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3hierChild">
                    <dgm:choose name="Name19">
                      <dgm:if name="Name20" func="var" arg="dir" op="equ" val="norm">
                        <dgm:alg type="hierChild">
                          <dgm:param type="linDir" val="fromT"/>
                          <dgm:param type="chAlign" val="l"/>
                        </dgm:alg>
                      </dgm:if>
                      <dgm:else name="Name21">
                        <dgm:alg type="hierChild">
                          <dgm:param type="linDir" val="fromT"/>
                          <dgm:param type="chAlign" val="r"/>
                        </dgm:alg>
                      </dgm:else>
                    </dgm:choose>
                    <dgm:shape xmlns:r="http://schemas.openxmlformats.org/officeDocument/2006/relationships" r:blip="">
                      <dgm:adjLst/>
                    </dgm:shape>
                    <dgm:presOf/>
                    <dgm:constrLst/>
                    <dgm:ruleLst/>
                    <dgm:forEach name="Name22" ref="repeat"/>
                  </dgm:layoutNode>
                </dgm:layoutNode>
              </dgm:forEach>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hierarchy3">
  <dgm:title val=""/>
  <dgm:desc val=""/>
  <dgm:catLst>
    <dgm:cat type="hierarchy" pri="7000"/>
    <dgm:cat type="list" pri="23000"/>
    <dgm:cat type="relationship" pri="15000"/>
    <dgm:cat type="convert" pri="7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4" srcId="0" destId="1" srcOrd="0" destOrd="0"/>
        <dgm:cxn modelId="5" srcId="1" destId="11" srcOrd="0" destOrd="0"/>
        <dgm:cxn modelId="6" srcId="1" destId="12" srcOrd="1" destOrd="0"/>
        <dgm:cxn modelId="7" srcId="0" destId="2" srcOrd="1" destOrd="0"/>
        <dgm:cxn modelId="8" srcId="2" destId="21" srcOrd="0" destOrd="0"/>
        <dgm:cxn modelId="9" srcId="2" destId="2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diagram">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forName="rootText" op="equ" val="65"/>
      <dgm:constr type="primFontSz" for="des" forName="childText" op="equ" val="65"/>
      <dgm:constr type="w" for="des" forName="rootComposite" refType="w"/>
      <dgm:constr type="h" for="des" forName="rootComposite" refType="w" fact="0.5"/>
      <dgm:constr type="w" for="des" forName="childText" refType="w" refFor="des" refForName="rootComposite" fact="0.8"/>
      <dgm:constr type="h" for="des" forName="childText" refType="h" refFor="des" refForName="rootComposite"/>
      <dgm:constr type="sibSp" refType="w" refFor="des" refForName="rootComposite" fact="0.25"/>
      <dgm:constr type="sibSp" for="des" forName="childShape" refType="h" refFor="des" refForName="childText" fact="0.25"/>
      <dgm:constr type="sp" for="des" forName="root" refType="h" refFor="des" refForName="childText" fact="0.25"/>
    </dgm:constrLst>
    <dgm:ruleLst/>
    <dgm:forEach name="Name3" axis="ch">
      <dgm:forEach name="Name4" axis="self" ptType="node" cnt="1">
        <dgm:layoutNode name="root">
          <dgm:choose name="Name5">
            <dgm:if name="Name6" func="var" arg="dir" op="equ" val="norm">
              <dgm:alg type="hierRoot">
                <dgm:param type="hierAlign" val="tL"/>
              </dgm:alg>
            </dgm:if>
            <dgm:else name="Name7">
              <dgm:alg type="hierRoot">
                <dgm:param type="hierAlign" val="tR"/>
              </dgm:alg>
            </dgm:else>
          </dgm:choose>
          <dgm:shape xmlns:r="http://schemas.openxmlformats.org/officeDocument/2006/relationships" r:blip="">
            <dgm:adjLst/>
          </dgm:shape>
          <dgm:presOf/>
          <dgm:constrLst>
            <dgm:constr type="alignOff" val="0.2"/>
          </dgm:constrLst>
          <dgm:ruleLst/>
          <dgm:layoutNode name="rootComposite">
            <dgm:alg type="composite"/>
            <dgm:shape xmlns:r="http://schemas.openxmlformats.org/officeDocument/2006/relationships" r:blip="">
              <dgm:adjLst/>
            </dgm:shape>
            <dgm:presOf axis="self" ptType="node" cnt="1"/>
            <dgm:choose name="Name8">
              <dgm:if name="Name9" func="var" arg="dir" op="equ" val="norm">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10">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styleLbl="node1">
              <dgm:alg type="tx"/>
              <dgm:shape xmlns:r="http://schemas.openxmlformats.org/officeDocument/2006/relationships" type="roundRect" r:blip="">
                <dgm:adjLst>
                  <dgm:adj idx="1" val="0.1"/>
                </dgm:adjLst>
              </dgm:shape>
              <dgm:presOf axis="self" ptType="node" cnt="1"/>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rootConnector" moveWith="rootText">
              <dgm:alg type="sp"/>
              <dgm:shape xmlns:r="http://schemas.openxmlformats.org/officeDocument/2006/relationships" type="roundRect" r:blip="" hideGeom="1">
                <dgm:adjLst>
                  <dgm:adj idx="1" val="0.1"/>
                </dgm:adjLst>
              </dgm:shape>
              <dgm:presOf axis="self" ptType="node" cnt="1"/>
              <dgm:constrLst/>
              <dgm:ruleLst/>
            </dgm:layoutNode>
          </dgm:layoutNode>
          <dgm:layoutNode name="childShape">
            <dgm:alg type="hierChild">
              <dgm:param type="chAlign" val="l"/>
              <dgm:param type="linDir" val="fromT"/>
            </dgm:alg>
            <dgm:shape xmlns:r="http://schemas.openxmlformats.org/officeDocument/2006/relationships" r:blip="">
              <dgm:adjLst/>
            </dgm:shape>
            <dgm:presOf/>
            <dgm:constrLst/>
            <dgm:ruleLst/>
            <dgm:forEach name="Name11" axis="ch">
              <dgm:forEach name="Name12" axis="self" ptType="parTrans" cnt="1">
                <dgm:layoutNode name="Name13">
                  <dgm:choose name="Name14">
                    <dgm:if name="Name15" func="var" arg="dir" op="equ" val="norm">
                      <dgm:alg type="conn">
                        <dgm:param type="dim" val="1D"/>
                        <dgm:param type="endSty" val="noArr"/>
                        <dgm:param type="connRout" val="bend"/>
                        <dgm:param type="srcNode" val="rootConnector"/>
                        <dgm:param type="begPts" val="bCtr"/>
                        <dgm:param type="endPts" val="midL"/>
                      </dgm:alg>
                    </dgm:if>
                    <dgm:else name="Name16">
                      <dgm:alg type="conn">
                        <dgm:param type="dim" val="1D"/>
                        <dgm:param type="endSty" val="noArr"/>
                        <dgm:param type="connRout" val="bend"/>
                        <dgm:param type="srcNode" val="rootConnector"/>
                        <dgm:param type="begPts" val="bCtr"/>
                        <dgm:param type="endPts" val="midR"/>
                      </dgm:alg>
                    </dgm:else>
                  </dgm:choose>
                  <dgm:shape xmlns:r="http://schemas.openxmlformats.org/officeDocument/2006/relationships" type="conn" r:blip="">
                    <dgm:adjLst/>
                  </dgm:shape>
                  <dgm:presOf axis="self"/>
                  <dgm:constrLst>
                    <dgm:constr type="begPad"/>
                    <dgm:constr type="endPad"/>
                  </dgm:constrLst>
                  <dgm:ruleLst/>
                </dgm:layoutNode>
              </dgm:forEach>
              <dgm:forEach name="Name17" axis="self" ptType="node">
                <dgm:layoutNode name="childText" styleLbl="bgAcc1">
                  <dgm:varLst>
                    <dgm:bulletEnabled val="1"/>
                  </dgm:varLst>
                  <dgm:alg type="tx"/>
                  <dgm:shape xmlns:r="http://schemas.openxmlformats.org/officeDocument/2006/relationships" type="roundRect" r:blip="">
                    <dgm:adjLst>
                      <dgm:adj idx="1" val="0.1"/>
                    </dgm:adjLst>
                  </dgm:shape>
                  <dgm:presOf axis="self desOrSelf" ptType="node node" st="1 1" cnt="1 0"/>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forEach>
            </dgm:forEach>
          </dgm:layoutNode>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chevron1">
  <dgm:title val=""/>
  <dgm:desc val=""/>
  <dgm:catLst>
    <dgm:cat type="process" pri="9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hoose name="Name4">
      <dgm:if name="Name5" axis="des" func="maxDepth" op="gte" val="2">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1.5"/>
          <dgm:constr type="h" for="des" forName="desTx" refType="primFontSz" refFor="des" refForName="parTx" fact="0.5"/>
          <dgm:constr type="w" for="ch" forName="space" op="equ" val="-6"/>
        </dgm:constrLst>
        <dgm:ruleLst>
          <dgm:rule type="w" for="ch" forName="composite" val="0" fact="NaN" max="NaN"/>
          <dgm:rule type="primFontSz" for="des" forName="parTx" val="5" fact="NaN" max="NaN"/>
        </dgm:ruleLst>
        <dgm:forEach name="Name6" axis="ch" ptType="node">
          <dgm:layoutNode name="composite">
            <dgm:alg type="composite"/>
            <dgm:shape xmlns:r="http://schemas.openxmlformats.org/officeDocument/2006/relationships" r:blip="">
              <dgm:adjLst/>
            </dgm:shape>
            <dgm:presOf/>
            <dgm:choose name="Name7">
              <dgm:if name="Name8" func="var" arg="dir" op="equ" val="norm">
                <dgm:constrLst>
                  <dgm:constr type="l" for="ch" forName="parTx"/>
                  <dgm:constr type="w" for="ch" forName="parTx" refType="w"/>
                  <dgm:constr type="t" for="ch" forName="parTx"/>
                  <dgm:constr type="l" for="ch" forName="desTx"/>
                  <dgm:constr type="w" for="ch" forName="desTx" refType="w" refFor="ch" refForName="parTx" fact="0.8"/>
                  <dgm:constr type="t" for="ch" forName="desTx" refType="h" refFor="ch" refForName="parTx" fact="1.125"/>
                </dgm:constrLst>
              </dgm:if>
              <dgm:else name="Name9">
                <dgm:constrLst>
                  <dgm:constr type="l" for="ch" forName="parTx"/>
                  <dgm:constr type="w" for="ch" forName="parTx" refType="w"/>
                  <dgm:constr type="t" for="ch" forName="parTx"/>
                  <dgm:constr type="l" for="ch" forName="desTx" refType="w" fact="0.2"/>
                  <dgm:constr type="w" for="ch" forName="desTx" refType="w" refFor="ch" refForName="parTx" fact="0.8"/>
                  <dgm:constr type="t" for="ch" forName="desTx" refType="h" refFor="ch" refForName="parTx" fact="1.125"/>
                </dgm:constrLst>
              </dgm:else>
            </dgm:choose>
            <dgm:ruleLst>
              <dgm:rule type="h" val="INF" fact="NaN" max="NaN"/>
            </dgm:ruleLst>
            <dgm:layoutNode name="parTx">
              <dgm:varLst>
                <dgm:chMax val="0"/>
                <dgm:chPref val="0"/>
                <dgm:bulletEnabled val="1"/>
              </dgm:varLst>
              <dgm:alg type="tx"/>
              <dgm:choose name="Name10">
                <dgm:if name="Name11" func="var" arg="dir" op="equ" val="norm">
                  <dgm:shape xmlns:r="http://schemas.openxmlformats.org/officeDocument/2006/relationships" type="chevron" r:blip="">
                    <dgm:adjLst/>
                  </dgm:shape>
                </dgm:if>
                <dgm:else name="Name12">
                  <dgm:shape xmlns:r="http://schemas.openxmlformats.org/officeDocument/2006/relationships" rot="180" type="chevron" r:blip="">
                    <dgm:adjLst/>
                  </dgm:shape>
                </dgm:else>
              </dgm:choose>
              <dgm:presOf axis="self" ptType="node"/>
              <dgm:choose name="Name13">
                <dgm:if name="Name14" func="var" arg="dir" op="equ" val="norm">
                  <dgm:constrLst>
                    <dgm:constr type="h" refType="w" op="lte" fact="0.4"/>
                    <dgm:constr type="h"/>
                    <dgm:constr type="tMarg" refType="primFontSz" fact="0.105"/>
                    <dgm:constr type="bMarg" refType="primFontSz" fact="0.105"/>
                    <dgm:constr type="lMarg" refType="primFontSz" fact="0.315"/>
                    <dgm:constr type="rMarg" refType="primFontSz" fact="0.105"/>
                  </dgm:constrLst>
                </dgm:if>
                <dgm:else name="Name15">
                  <dgm:constrLst>
                    <dgm:constr type="h" refType="w" op="lte" fact="0.4"/>
                    <dgm:constr type="h"/>
                    <dgm:constr type="tMarg" refType="primFontSz" fact="0.105"/>
                    <dgm:constr type="bMarg" refType="primFontSz" fact="0.105"/>
                    <dgm:constr type="lMarg" refType="primFontSz" fact="0.105"/>
                    <dgm:constr type="rMarg" refType="primFontSz" fact="0.315"/>
                  </dgm:constrLst>
                </dgm:else>
              </dgm:choose>
              <dgm:ruleLst>
                <dgm:rule type="h" val="INF" fact="NaN" max="NaN"/>
              </dgm:ruleLst>
            </dgm:layoutNode>
            <dgm:layoutNode name="desTx" styleLbl="revTx">
              <dgm:varLst>
                <dgm:bulletEnabled val="1"/>
              </dgm:varLst>
              <dgm:alg type="tx">
                <dgm:param type="stBulletLvl" val="1"/>
              </dgm:alg>
              <dgm:choose name="Name16">
                <dgm:if name="Name17" axis="ch" ptType="node" func="cnt" op="gte" val="1">
                  <dgm:shape xmlns:r="http://schemas.openxmlformats.org/officeDocument/2006/relationships" type="rect" r:blip="">
                    <dgm:adjLst/>
                  </dgm:shape>
                </dgm:if>
                <dgm:else name="Name18">
                  <dgm:shape xmlns:r="http://schemas.openxmlformats.org/officeDocument/2006/relationships" type="rect" r:blip="" hideGeom="1">
                    <dgm:adjLst/>
                  </dgm:shape>
                </dgm:else>
              </dgm:choose>
              <dgm:presOf axis="des" ptType="node"/>
              <dgm:constrLst>
                <dgm:constr type="secFontSz" val="65"/>
                <dgm:constr type="primFontSz" refType="secFontSz"/>
                <dgm:constr type="h"/>
                <dgm:constr type="tMarg"/>
                <dgm:constr type="bMarg"/>
                <dgm:constr type="rMarg"/>
                <dgm:constr type="lMarg"/>
              </dgm:constrLst>
              <dgm:ruleLst>
                <dgm:rule type="h" val="INF" fact="NaN" max="NaN"/>
              </dgm:ruleLst>
            </dgm:layoutNode>
          </dgm:layoutNode>
          <dgm:forEach name="Name19" axis="followSib" ptType="sibTrans" cnt="1">
            <dgm:layoutNode name="space">
              <dgm:alg type="sp"/>
              <dgm:shape xmlns:r="http://schemas.openxmlformats.org/officeDocument/2006/relationships" r:blip="">
                <dgm:adjLst/>
              </dgm:shape>
              <dgm:presOf/>
              <dgm:constrLst/>
              <dgm:ruleLst/>
            </dgm:layoutNode>
          </dgm:forEach>
        </dgm:forEach>
      </dgm:if>
      <dgm:else name="Name20">
        <dgm:constrLst>
          <dgm:constr type="w" for="ch" forName="parTxOnly" refType="w"/>
          <dgm:constr type="h" for="des" forName="parTxOnly" op="equ"/>
          <dgm:constr type="primFontSz" for="des" forName="parTxOnly" op="equ" val="65"/>
          <dgm:constr type="w" for="ch" forName="parTxOnlySpace" refType="w" refFor="ch" refForName="parTxOnly" fact="-0.1"/>
        </dgm:constrLst>
        <dgm:ruleLst/>
        <dgm:forEach name="Name21" axis="ch" ptType="node">
          <dgm:layoutNode name="parTxOnly">
            <dgm:varLst>
              <dgm:chMax val="0"/>
              <dgm:chPref val="0"/>
              <dgm:bulletEnabled val="1"/>
            </dgm:varLst>
            <dgm:alg type="tx"/>
            <dgm:choose name="Name22">
              <dgm:if name="Name23" func="var" arg="dir" op="equ" val="norm">
                <dgm:shape xmlns:r="http://schemas.openxmlformats.org/officeDocument/2006/relationships" type="chevron" r:blip="">
                  <dgm:adjLst/>
                </dgm:shape>
              </dgm:if>
              <dgm:else name="Name24">
                <dgm:shape xmlns:r="http://schemas.openxmlformats.org/officeDocument/2006/relationships" rot="180" type="chevron" r:blip="">
                  <dgm:adjLst/>
                </dgm:shape>
              </dgm:else>
            </dgm:choose>
            <dgm:presOf axis="self" ptType="node"/>
            <dgm:choose name="Name25">
              <dgm:if name="Name26" func="var" arg="dir" op="equ" val="norm">
                <dgm:constrLst>
                  <dgm:constr type="h" refType="w" op="equ" fact="0.4"/>
                  <dgm:constr type="tMarg" refType="primFontSz" fact="0.105"/>
                  <dgm:constr type="bMarg" refType="primFontSz" fact="0.105"/>
                  <dgm:constr type="lMarg" refType="primFontSz" fact="0.315"/>
                  <dgm:constr type="rMarg" refType="primFontSz" fact="0.105"/>
                </dgm:constrLst>
              </dgm:if>
              <dgm:else name="Name27">
                <dgm:constrLst>
                  <dgm:constr type="h" refType="w" op="equ" fact="0.4"/>
                  <dgm:constr type="tMarg" refType="primFontSz" fact="0.105"/>
                  <dgm:constr type="bMarg" refType="primFontSz" fact="0.105"/>
                  <dgm:constr type="lMarg" refType="primFontSz" fact="0.105"/>
                  <dgm:constr type="rMarg" refType="primFontSz" fact="0.315"/>
                </dgm:constrLst>
              </dgm:else>
            </dgm:choose>
            <dgm:ruleLst>
              <dgm:rule type="primFontSz" val="5" fact="NaN" max="NaN"/>
            </dgm:ruleLst>
          </dgm:layoutNode>
          <dgm:forEach name="Name28" axis="followSib" ptType="sibTrans" cnt="1">
            <dgm:layoutNode name="parTxOnlySpace">
              <dgm:alg type="sp"/>
              <dgm:shape xmlns:r="http://schemas.openxmlformats.org/officeDocument/2006/relationships" r:blip="">
                <dgm:adjLst/>
              </dgm:shape>
              <dgm:presOf/>
              <dgm:constrLst/>
              <dgm:ruleLst/>
            </dgm:layoutNode>
          </dgm:forEach>
        </dgm:forEach>
      </dgm:else>
    </dgm:choose>
  </dgm:layoutNode>
</dgm:layoutDef>
</file>

<file path=word/diagrams/layout4.xml><?xml version="1.0" encoding="utf-8"?>
<dgm:layoutDef xmlns:dgm="http://schemas.openxmlformats.org/drawingml/2006/diagram" xmlns:a="http://schemas.openxmlformats.org/drawingml/2006/main" uniqueId="urn:microsoft.com/office/officeart/2005/8/layout/hierarchy2">
  <dgm:title val=""/>
  <dgm:desc val=""/>
  <dgm:catLst>
    <dgm:cat type="hierarchy" pri="5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diagram">
    <dgm:varLst>
      <dgm:chPref val="1"/>
      <dgm:dir/>
      <dgm:animOne val="branch"/>
      <dgm:animLvl val="lvl"/>
      <dgm:resizeHandles val="exact"/>
    </dgm:varLst>
    <dgm:choose name="Name0">
      <dgm:if name="Name1" func="var" arg="dir" op="equ" val="norm">
        <dgm:alg type="hierChild">
          <dgm:param type="linDir" val="fromT"/>
          <dgm:param type="chAlign" val="l"/>
        </dgm:alg>
      </dgm:if>
      <dgm:else name="Name2">
        <dgm:alg type="hierChild">
          <dgm:param type="linDir" val="fromT"/>
          <dgm:param type="chAlign" val="r"/>
        </dgm:alg>
      </dgm:else>
    </dgm:choose>
    <dgm:shape xmlns:r="http://schemas.openxmlformats.org/officeDocument/2006/relationships" r:blip="">
      <dgm:adjLst/>
    </dgm:shape>
    <dgm:presOf/>
    <dgm:constrLst>
      <dgm:constr type="h" for="des" ptType="node" refType="h"/>
      <dgm:constr type="w" for="des" ptType="node" refType="h" refFor="des" refPtType="node" fact="2"/>
      <dgm:constr type="sibSp" refType="h" refFor="des" refPtType="node" op="equ" fact="0.15"/>
      <dgm:constr type="sibSp" for="des" forName="level2hierChild" refType="h" refFor="des" refPtType="node" op="equ" fact="0.15"/>
      <dgm:constr type="sibSp" for="des" forName="level3hierChild" refType="h" refFor="des" refPtType="node" op="equ" fact="0.15"/>
      <dgm:constr type="sp" for="des" forName="root1" refType="w" refFor="des" refPtType="node" fact="0.4"/>
      <dgm:constr type="sp" for="des" forName="root2" refType="sp" refFor="des" refForName="root1" op="equ"/>
      <dgm:constr type="primFontSz" for="des" ptType="node" op="equ" val="65"/>
      <dgm:constr type="primFontSz" for="des" forName="connTx" op="equ" val="55"/>
      <dgm:constr type="primFontSz" for="des" forName="connTx" refType="primFontSz" refFor="des" refPtType="node" op="lte" fact="0.8"/>
    </dgm:constrLst>
    <dgm:ruleLst/>
    <dgm:forEach name="Name3" axis="ch">
      <dgm:forEach name="Name4" axis="self" ptType="node">
        <dgm:layoutNode name="root1">
          <dgm:choose name="Name5">
            <dgm:if name="Name6" func="var" arg="dir" op="equ" val="norm">
              <dgm:alg type="hierRoot">
                <dgm:param type="hierAlign" val="lCtrCh"/>
              </dgm:alg>
            </dgm:if>
            <dgm:else name="Name7">
              <dgm:alg type="hierRoot">
                <dgm:param type="hierAlign" val="rCtrCh"/>
              </dgm:alg>
            </dgm:else>
          </dgm:choose>
          <dgm:shape xmlns:r="http://schemas.openxmlformats.org/officeDocument/2006/relationships" r:blip="">
            <dgm:adjLst/>
          </dgm:shape>
          <dgm:presOf/>
          <dgm:constrLst/>
          <dgm:ruleLst/>
          <dgm:layoutNode name="LevelOneTextNode" styleLbl="node0">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2hierChild">
            <dgm:choose name="Name8">
              <dgm:if name="Name9" func="var" arg="dir" op="equ" val="norm">
                <dgm:alg type="hierChild">
                  <dgm:param type="linDir" val="fromT"/>
                  <dgm:param type="chAlign" val="l"/>
                </dgm:alg>
              </dgm:if>
              <dgm:else name="Name10">
                <dgm:alg type="hierChild">
                  <dgm:param type="linDir" val="fromT"/>
                  <dgm:param type="chAlign" val="r"/>
                </dgm:alg>
              </dgm:else>
            </dgm:choose>
            <dgm:shape xmlns:r="http://schemas.openxmlformats.org/officeDocument/2006/relationships" r:blip="">
              <dgm:adjLst/>
            </dgm:shape>
            <dgm:presOf/>
            <dgm:constrLst/>
            <dgm:ruleLst/>
            <dgm:forEach name="repeat" axis="ch">
              <dgm:forEach name="Name11" axis="self" ptType="parTrans" cnt="1">
                <dgm:layoutNode name="conn2-1">
                  <dgm:choose name="Name12">
                    <dgm:if name="Name13" func="var" arg="dir" op="equ" val="norm">
                      <dgm:alg type="conn">
                        <dgm:param type="dim" val="1D"/>
                        <dgm:param type="begPts" val="midR"/>
                        <dgm:param type="endPts" val="midL"/>
                        <dgm:param type="endSty" val="noArr"/>
                      </dgm:alg>
                    </dgm:if>
                    <dgm:else name="Name14">
                      <dgm:alg type="conn">
                        <dgm:param type="dim" val="1D"/>
                        <dgm:param type="begPts" val="midL"/>
                        <dgm:param type="endPts" val="midR"/>
                        <dgm:param type="endSty" val="noArr"/>
                      </dgm:alg>
                    </dgm:else>
                  </dgm:choose>
                  <dgm:shape xmlns:r="http://schemas.openxmlformats.org/officeDocument/2006/relationships" type="conn" r:blip="">
                    <dgm:adjLst/>
                  </dgm:shape>
                  <dgm:presOf axis="self"/>
                  <dgm:constrLst>
                    <dgm:constr type="w" val="1"/>
                    <dgm:constr type="h" val="5"/>
                    <dgm:constr type="connDist"/>
                    <dgm:constr type="begPad"/>
                    <dgm:constr type="endPad"/>
                    <dgm:constr type="userA" for="ch" refType="connDist"/>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15" axis="self" ptType="node">
                <dgm:layoutNode name="root2">
                  <dgm:choose name="Name16">
                    <dgm:if name="Name17" func="var" arg="dir" op="equ" val="norm">
                      <dgm:alg type="hierRoot">
                        <dgm:param type="hierAlign" val="lCtrCh"/>
                      </dgm:alg>
                    </dgm:if>
                    <dgm:else name="Name18">
                      <dgm:alg type="hierRoot">
                        <dgm:param type="hierAlign" val="rCtrCh"/>
                      </dgm:alg>
                    </dgm:else>
                  </dgm:choose>
                  <dgm:shape xmlns:r="http://schemas.openxmlformats.org/officeDocument/2006/relationships" r:blip="">
                    <dgm:adjLst/>
                  </dgm:shape>
                  <dgm:presOf/>
                  <dgm:constrLst/>
                  <dgm:ruleLst/>
                  <dgm:layoutNode name="LevelTwoTextNode">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3hierChild">
                    <dgm:choose name="Name19">
                      <dgm:if name="Name20" func="var" arg="dir" op="equ" val="norm">
                        <dgm:alg type="hierChild">
                          <dgm:param type="linDir" val="fromT"/>
                          <dgm:param type="chAlign" val="l"/>
                        </dgm:alg>
                      </dgm:if>
                      <dgm:else name="Name21">
                        <dgm:alg type="hierChild">
                          <dgm:param type="linDir" val="fromT"/>
                          <dgm:param type="chAlign" val="r"/>
                        </dgm:alg>
                      </dgm:else>
                    </dgm:choose>
                    <dgm:shape xmlns:r="http://schemas.openxmlformats.org/officeDocument/2006/relationships" r:blip="">
                      <dgm:adjLst/>
                    </dgm:shape>
                    <dgm:presOf/>
                    <dgm:constrLst/>
                    <dgm:ruleLst/>
                    <dgm:forEach name="Name22" ref="repeat"/>
                  </dgm:layoutNode>
                </dgm:layoutNode>
              </dgm:forEach>
            </dgm:forEach>
          </dgm:layoutNode>
        </dgm:layoutNode>
      </dgm:forEach>
    </dgm:forEach>
  </dgm:layoutNode>
</dgm:layoutDef>
</file>

<file path=word/diagrams/layout5.xml><?xml version="1.0" encoding="utf-8"?>
<dgm:layoutDef xmlns:dgm="http://schemas.openxmlformats.org/drawingml/2006/diagram" xmlns:a="http://schemas.openxmlformats.org/drawingml/2006/main" uniqueId="urn:microsoft.com/office/officeart/2008/layout/HorizontalMultiLevelHierarchy">
  <dgm:title val=""/>
  <dgm:desc val=""/>
  <dgm:catLst>
    <dgm:cat type="hierarchy" pri="46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clrData>
  <dgm:layoutNode name="Name0">
    <dgm:varLst>
      <dgm:chPref val="1"/>
      <dgm:dir/>
      <dgm:animOne val="branch"/>
      <dgm:animLvl val="lvl"/>
      <dgm:resizeHandles val="exact"/>
    </dgm:varLst>
    <dgm:choose name="Name1">
      <dgm:if name="Name2" func="var" arg="dir" op="equ" val="norm">
        <dgm:alg type="hierChild">
          <dgm:param type="linDir" val="fromT"/>
          <dgm:param type="chAlign" val="l"/>
        </dgm:alg>
      </dgm:if>
      <dgm:else name="Name3">
        <dgm:alg type="hierChild">
          <dgm:param type="linDir" val="fromT"/>
          <dgm:param type="chAlign" val="r"/>
        </dgm:alg>
      </dgm:else>
    </dgm:choose>
    <dgm:shape xmlns:r="http://schemas.openxmlformats.org/officeDocument/2006/relationships" r:blip="">
      <dgm:adjLst/>
    </dgm:shape>
    <dgm:presOf/>
    <dgm:constrLst>
      <dgm:constr type="h" for="des" forName="LevelOneTextNode" refType="h"/>
      <dgm:constr type="w" for="des" forName="LevelOneTextNode" refType="h" refFor="des" refForName="LevelOneTextNode" fact="0.19"/>
      <dgm:constr type="h" for="des" forName="LevelTwoTextNode" refType="w" refFor="des" refForName="LevelOneTextNode"/>
      <dgm:constr type="w" for="des" forName="LevelTwoTextNode" refType="h" refFor="des" refForName="LevelTwoTextNode" fact="3.28"/>
      <dgm:constr type="sibSp" refType="h" refFor="des" refForName="LevelTwoTextNode" op="equ" fact="0.25"/>
      <dgm:constr type="sibSp" for="des" forName="level2hierChild" refType="h" refFor="des" refForName="LevelTwoTextNode" op="equ" fact="0.25"/>
      <dgm:constr type="sibSp" for="des" forName="level3hierChild" refType="h" refFor="des" refForName="LevelTwoTextNode" op="equ" fact="0.25"/>
      <dgm:constr type="sp" for="des" forName="root1" refType="w" refFor="des" refForName="LevelTwoTextNode" fact="0.2"/>
      <dgm:constr type="sp" for="des" forName="root2" refType="sp" refFor="des" refForName="root1" op="equ"/>
      <dgm:constr type="primFontSz" for="des" forName="LevelOneTextNode" op="equ" val="65"/>
      <dgm:constr type="primFontSz" for="des" forName="LevelTwoTextNode" op="equ" val="65"/>
      <dgm:constr type="primFontSz" for="des" forName="LevelTwoTextNode" refType="primFontSz" refFor="des" refForName="LevelOneTextNode" op="lte"/>
      <dgm:constr type="primFontSz" for="des" forName="connTx" op="equ" val="50"/>
      <dgm:constr type="primFontSz" for="des" forName="connTx" refType="primFontSz" refFor="des" refForName="LevelOneTextNode" op="lte" fact="0.78"/>
    </dgm:constrLst>
    <dgm:forEach name="Name4" axis="ch">
      <dgm:forEach name="Name5" axis="self" ptType="node">
        <dgm:layoutNode name="root1">
          <dgm:choose name="Name6">
            <dgm:if name="Name7" func="var" arg="dir" op="equ" val="norm">
              <dgm:alg type="hierRoot">
                <dgm:param type="hierAlign" val="lCtrCh"/>
              </dgm:alg>
            </dgm:if>
            <dgm:else name="Name8">
              <dgm:alg type="hierRoot">
                <dgm:param type="hierAlign" val="rCtrCh"/>
              </dgm:alg>
            </dgm:else>
          </dgm:choose>
          <dgm:shape xmlns:r="http://schemas.openxmlformats.org/officeDocument/2006/relationships" r:blip="">
            <dgm:adjLst/>
          </dgm:shape>
          <dgm:presOf/>
          <dgm:layoutNode name="LevelOneTextNode" styleLbl="node0">
            <dgm:varLst>
              <dgm:chPref val="3"/>
            </dgm:varLst>
            <dgm:alg type="tx">
              <dgm:param type="autoTxRot" val="grav"/>
            </dgm:alg>
            <dgm:choose name="Name9">
              <dgm:if name="Name10" func="var" arg="dir" op="equ" val="norm">
                <dgm:shape xmlns:r="http://schemas.openxmlformats.org/officeDocument/2006/relationships" rot="270" type="rect" r:blip="">
                  <dgm:adjLst/>
                </dgm:shape>
              </dgm:if>
              <dgm:else name="Name11">
                <dgm:shape xmlns:r="http://schemas.openxmlformats.org/officeDocument/2006/relationships" rot="90" type="rect" r:blip="">
                  <dgm:adjLst/>
                </dgm:shape>
              </dgm:else>
            </dgm:choose>
            <dgm:presOf axis="self"/>
            <dgm:constrLst>
              <dgm:constr type="tMarg" refType="primFontSz" fact="0.05"/>
              <dgm:constr type="bMarg" refType="primFontSz" fact="0.05"/>
              <dgm:constr type="lMarg" refType="primFontSz" fact="0.05"/>
              <dgm:constr type="rMarg" refType="primFontSz" fact="0.05"/>
            </dgm:constrLst>
            <dgm:ruleLst>
              <dgm:rule type="primFontSz" val="2" fact="NaN" max="NaN"/>
            </dgm:ruleLst>
          </dgm:layoutNode>
          <dgm:layoutNode name="level2hierChild">
            <dgm:choose name="Name12">
              <dgm:if name="Name13" func="var" arg="dir" op="equ" val="norm">
                <dgm:alg type="hierChild">
                  <dgm:param type="linDir" val="fromT"/>
                  <dgm:param type="chAlign" val="l"/>
                </dgm:alg>
              </dgm:if>
              <dgm:else name="Name14">
                <dgm:alg type="hierChild">
                  <dgm:param type="linDir" val="fromT"/>
                  <dgm:param type="chAlign" val="r"/>
                </dgm:alg>
              </dgm:else>
            </dgm:choose>
            <dgm:shape xmlns:r="http://schemas.openxmlformats.org/officeDocument/2006/relationships" r:blip="">
              <dgm:adjLst/>
            </dgm:shape>
            <dgm:presOf/>
            <dgm:forEach name="repeat" axis="ch">
              <dgm:forEach name="Name15" axis="self" ptType="parTrans" cnt="1">
                <dgm:layoutNode name="conn2-1">
                  <dgm:choose name="Name16">
                    <dgm:if name="Name17" func="var" arg="dir" op="equ" val="norm">
                      <dgm:alg type="conn">
                        <dgm:param type="dim" val="1D"/>
                        <dgm:param type="begPts" val="midR"/>
                        <dgm:param type="endPts" val="midL"/>
                        <dgm:param type="endSty" val="noArr"/>
                        <dgm:param type="connRout" val="bend"/>
                      </dgm:alg>
                    </dgm:if>
                    <dgm:else name="Name18">
                      <dgm:alg type="conn">
                        <dgm:param type="dim" val="1D"/>
                        <dgm:param type="begPts" val="midL"/>
                        <dgm:param type="endPts" val="midR"/>
                        <dgm:param type="endSty" val="noArr"/>
                        <dgm:param type="connRout" val="bend"/>
                      </dgm:alg>
                    </dgm:else>
                  </dgm:choose>
                  <dgm:shape xmlns:r="http://schemas.openxmlformats.org/officeDocument/2006/relationships" type="conn" r:blip="" zOrderOff="-99999">
                    <dgm:adjLst/>
                  </dgm:shape>
                  <dgm:presOf axis="self"/>
                  <dgm:constrLst>
                    <dgm:constr type="w" val="1"/>
                    <dgm:constr type="h" val="5"/>
                    <dgm:constr type="connDist"/>
                    <dgm:constr type="begPad"/>
                    <dgm:constr type="endPad"/>
                    <dgm:constr type="userA" for="ch" refType="connDist"/>
                  </dgm:constr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19" axis="self" ptType="node">
                <dgm:layoutNode name="root2">
                  <dgm:choose name="Name20">
                    <dgm:if name="Name21" func="var" arg="dir" op="equ" val="norm">
                      <dgm:alg type="hierRoot">
                        <dgm:param type="hierAlign" val="lCtrCh"/>
                      </dgm:alg>
                    </dgm:if>
                    <dgm:else name="Name22">
                      <dgm:alg type="hierRoot">
                        <dgm:param type="hierAlign" val="rCtrCh"/>
                      </dgm:alg>
                    </dgm:else>
                  </dgm:choose>
                  <dgm:shape xmlns:r="http://schemas.openxmlformats.org/officeDocument/2006/relationships" r:blip="">
                    <dgm:adjLst/>
                  </dgm:shape>
                  <dgm:presOf/>
                  <dgm:layoutNode name="LevelTwoTextNode">
                    <dgm:varLst>
                      <dgm:chPref val="3"/>
                    </dgm:varLst>
                    <dgm:alg type="tx"/>
                    <dgm:shape xmlns:r="http://schemas.openxmlformats.org/officeDocument/2006/relationships" type="rect" r:blip="">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2" fact="NaN" max="NaN"/>
                    </dgm:ruleLst>
                  </dgm:layoutNode>
                  <dgm:layoutNode name="level3hierChild">
                    <dgm:choose name="Name23">
                      <dgm:if name="Name24" func="var" arg="dir" op="equ" val="norm">
                        <dgm:alg type="hierChild">
                          <dgm:param type="linDir" val="fromT"/>
                          <dgm:param type="chAlign" val="l"/>
                        </dgm:alg>
                      </dgm:if>
                      <dgm:else name="Name25">
                        <dgm:alg type="hierChild">
                          <dgm:param type="linDir" val="fromT"/>
                          <dgm:param type="chAlign" val="r"/>
                        </dgm:alg>
                      </dgm:else>
                    </dgm:choose>
                    <dgm:shape xmlns:r="http://schemas.openxmlformats.org/officeDocument/2006/relationships" r:blip="">
                      <dgm:adjLst/>
                    </dgm:shape>
                    <dgm:presOf/>
                    <dgm:forEach name="Name26" ref="repeat"/>
                  </dgm:layoutNode>
                </dgm:layoutNode>
              </dgm:forEach>
            </dgm:forEach>
          </dgm:layoutNode>
        </dgm:layoutNode>
      </dgm:forEach>
    </dgm:forEach>
  </dgm:layoutNode>
</dgm:layoutDef>
</file>

<file path=word/diagrams/layout6.xml><?xml version="1.0" encoding="utf-8"?>
<dgm:layoutDef xmlns:dgm="http://schemas.openxmlformats.org/drawingml/2006/diagram" xmlns:a="http://schemas.openxmlformats.org/drawingml/2006/main" uniqueId="urn:microsoft.com/office/officeart/2005/8/layout/lProcess3">
  <dgm:title val=""/>
  <dgm:desc val=""/>
  <dgm:catLst>
    <dgm:cat type="process" pri="11000"/>
    <dgm:cat type="convert" pri="12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41" srcId="1" destId="11" srcOrd="0" destOrd="0"/>
        <dgm:cxn modelId="42" srcId="1" destId="12" srcOrd="1" destOrd="0"/>
        <dgm:cxn modelId="51" srcId="2" destId="21" srcOrd="0" destOrd="0"/>
        <dgm:cxn modelId="52" srcId="2" destId="22" srcOrd="1" destOrd="0"/>
        <dgm:cxn modelId="61" srcId="3" destId="31" srcOrd="0" destOrd="0"/>
        <dgm:cxn modelId="62" srcId="3" destId="32" srcOrd="1" destOrd="0"/>
      </dgm:cxnLst>
      <dgm:bg/>
      <dgm:whole/>
    </dgm:dataModel>
  </dgm:sampData>
  <dgm:styleData>
    <dgm:dataModel>
      <dgm:ptLst>
        <dgm:pt modelId="0" type="doc"/>
        <dgm:pt modelId="1"/>
        <dgm:pt modelId="2"/>
      </dgm:ptLst>
      <dgm:cxnLst>
        <dgm:cxn modelId="4" srcId="0" destId="1" srcOrd="0" destOrd="0"/>
        <dgm:cxn modelId="5" srcId="1" destId="2"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51" srcId="1" destId="11" srcOrd="0" destOrd="0"/>
        <dgm:cxn modelId="61" srcId="2" destId="21" srcOrd="0" destOrd="0"/>
        <dgm:cxn modelId="71" srcId="3" destId="31" srcOrd="0" destOrd="0"/>
        <dgm:cxn modelId="81" srcId="4" destId="41" srcOrd="0" destOrd="0"/>
      </dgm:cxnLst>
      <dgm:bg/>
      <dgm:whole/>
    </dgm:dataModel>
  </dgm:clrData>
  <dgm:layoutNode name="Name0">
    <dgm:varLst>
      <dgm:chPref val="3"/>
      <dgm:dir/>
      <dgm:animLvl val="lvl"/>
      <dgm:resizeHandles/>
    </dgm:varLst>
    <dgm:choose name="Name1">
      <dgm:if name="Name2" func="var" arg="dir" op="equ" val="norm">
        <dgm:alg type="lin">
          <dgm:param type="linDir" val="fromT"/>
          <dgm:param type="vertAlign" val="mid"/>
          <dgm:param type="nodeHorzAlign" val="l"/>
          <dgm:param type="nodeVertAlign" val="t"/>
          <dgm:param type="fallback" val="2D"/>
        </dgm:alg>
      </dgm:if>
      <dgm:else name="Name3">
        <dgm:alg type="lin">
          <dgm:param type="linDir" val="fromT"/>
          <dgm:param type="vertAlign" val="mid"/>
          <dgm:param type="nodeHorzAlign" val="r"/>
          <dgm:param type="nodeVertAlign" val="t"/>
          <dgm:param type="fallback" val="2D"/>
        </dgm:alg>
      </dgm:else>
    </dgm:choose>
    <dgm:shape xmlns:r="http://schemas.openxmlformats.org/officeDocument/2006/relationships" r:blip="">
      <dgm:adjLst/>
    </dgm:shape>
    <dgm:presOf/>
    <dgm:constrLst>
      <dgm:constr type="w" for="des" forName="bigChev" refType="w"/>
      <dgm:constr type="h" for="des" forName="bigChev" refType="w" refFor="des" refForName="bigChev" op="equ" fact="0.4"/>
      <dgm:constr type="w" for="des" forName="node" refType="w" refFor="des" refForName="bigChev" fact="0.83"/>
      <dgm:constr type="h" for="des" forName="node" refType="w" refFor="des" refForName="node" op="equ" fact="0.4"/>
      <dgm:constr type="w" for="des" forName="parTrans" refType="w" refFor="des" refForName="bigChev" op="equ" fact="-0.13"/>
      <dgm:constr type="w" for="des" forName="sibTrans" refType="w" refFor="des" refForName="node" op="equ" fact="-0.14"/>
      <dgm:constr type="h" for="ch" forName="vSp" refType="h" refFor="des" refForName="bigChev" op="equ" fact="0.14"/>
      <dgm:constr type="primFontSz" for="des" forName="node" op="equ"/>
      <dgm:constr type="primFontSz" for="des" forName="bigChev" op="equ"/>
    </dgm:constrLst>
    <dgm:ruleLst/>
    <dgm:forEach name="Name4" axis="ch" ptType="node">
      <dgm:layoutNode name="horFlow">
        <dgm:choose name="Name5">
          <dgm:if name="Name6" func="var" arg="dir" op="equ" val="norm">
            <dgm:alg type="lin">
              <dgm:param type="linDir" val="fromL"/>
              <dgm:param type="nodeHorzAlign" val="l"/>
              <dgm:param type="nodeVertAlign" val="mid"/>
              <dgm:param type="fallback" val="2D"/>
            </dgm:alg>
          </dgm:if>
          <dgm:else name="Name7">
            <dgm:alg type="lin">
              <dgm:param type="linDir" val="fromR"/>
              <dgm:param type="nodeHorzAlign" val="r"/>
              <dgm:param type="nodeVertAlign" val="mid"/>
              <dgm:param type="fallback" val="2D"/>
            </dgm:alg>
          </dgm:else>
        </dgm:choose>
        <dgm:shape xmlns:r="http://schemas.openxmlformats.org/officeDocument/2006/relationships" r:blip="">
          <dgm:adjLst/>
        </dgm:shape>
        <dgm:presOf/>
        <dgm:constrLst/>
        <dgm:ruleLst/>
        <dgm:layoutNode name="bigChev" styleLbl="node1">
          <dgm:alg type="tx"/>
          <dgm:choose name="Name8">
            <dgm:if name="Name9" func="var" arg="dir" op="equ" val="norm">
              <dgm:shape xmlns:r="http://schemas.openxmlformats.org/officeDocument/2006/relationships" type="chevron" r:blip="">
                <dgm:adjLst/>
              </dgm:shape>
              <dgm:presOf axis="self"/>
              <dgm:constrLst>
                <dgm:constr type="primFontSz" val="65"/>
                <dgm:constr type="rMarg"/>
                <dgm:constr type="lMarg" refType="primFontSz" fact="0.1"/>
                <dgm:constr type="tMarg" refType="primFontSz" fact="0.05"/>
                <dgm:constr type="bMarg" refType="primFontSz" fact="0.05"/>
              </dgm:constrLst>
            </dgm:if>
            <dgm:else name="Name10">
              <dgm:shape xmlns:r="http://schemas.openxmlformats.org/officeDocument/2006/relationships" rot="180" type="chevron" r:blip="">
                <dgm:adjLst/>
              </dgm:shape>
              <dgm:presOf axis="self"/>
              <dgm:constrLst>
                <dgm:constr type="primFontSz" val="65"/>
                <dgm:constr type="lMarg"/>
                <dgm:constr type="rMarg" refType="primFontSz" fact="0.1"/>
                <dgm:constr type="tMarg" refType="primFontSz" fact="0.05"/>
                <dgm:constr type="bMarg" refType="primFontSz" fact="0.05"/>
              </dgm:constrLst>
            </dgm:else>
          </dgm:choose>
          <dgm:ruleLst>
            <dgm:rule type="primFontSz" val="5" fact="NaN" max="NaN"/>
          </dgm:ruleLst>
        </dgm:layoutNode>
        <dgm:forEach name="parTransForEach" axis="ch" ptType="parTrans" cnt="1">
          <dgm:layoutNode name="parTrans">
            <dgm:alg type="sp"/>
            <dgm:shape xmlns:r="http://schemas.openxmlformats.org/officeDocument/2006/relationships" r:blip="">
              <dgm:adjLst/>
            </dgm:shape>
            <dgm:presOf/>
            <dgm:constrLst/>
            <dgm:ruleLst/>
          </dgm:layoutNode>
        </dgm:forEach>
        <dgm:forEach name="Name11" axis="ch" ptType="node">
          <dgm:layoutNode name="node" styleLbl="alignAccFollowNode1">
            <dgm:varLst>
              <dgm:bulletEnabled val="1"/>
            </dgm:varLst>
            <dgm:alg type="tx"/>
            <dgm:choose name="Name12">
              <dgm:if name="Name13" func="var" arg="dir" op="equ" val="norm">
                <dgm:shape xmlns:r="http://schemas.openxmlformats.org/officeDocument/2006/relationships" type="chevron" r:blip="">
                  <dgm:adjLst/>
                </dgm:shape>
                <dgm:presOf axis="desOrSelf" ptType="node"/>
                <dgm:constrLst>
                  <dgm:constr type="primFontSz" val="65"/>
                  <dgm:constr type="rMarg"/>
                  <dgm:constr type="lMarg" refType="primFontSz" fact="0.1"/>
                  <dgm:constr type="tMarg" refType="primFontSz" fact="0.05"/>
                  <dgm:constr type="bMarg" refType="primFontSz" fact="0.05"/>
                </dgm:constrLst>
              </dgm:if>
              <dgm:else name="Name14">
                <dgm:shape xmlns:r="http://schemas.openxmlformats.org/officeDocument/2006/relationships" rot="180" type="chevron" r:blip="">
                  <dgm:adjLst/>
                </dgm:shape>
                <dgm:presOf axis="desOrSelf" ptType="node"/>
                <dgm:constrLst>
                  <dgm:constr type="primFontSz" val="65"/>
                  <dgm:constr type="lMarg"/>
                  <dgm:constr type="rMarg" refType="primFontSz" fact="0.1"/>
                  <dgm:constr type="tMarg" refType="primFontSz" fact="0.05"/>
                  <dgm:constr type="bMarg" refType="primFontSz" fact="0.05"/>
                </dgm:constrLst>
              </dgm:else>
            </dgm:choose>
            <dgm:ruleLst>
              <dgm:rule type="primFontSz" val="5" fact="NaN" max="NaN"/>
            </dgm:ruleLst>
          </dgm:layoutNode>
          <dgm:forEach name="sibTransForEach" axis="followSib" ptType="sibTrans" cnt="1">
            <dgm:layoutNode name="sibTrans">
              <dgm:alg type="sp"/>
              <dgm:shape xmlns:r="http://schemas.openxmlformats.org/officeDocument/2006/relationships" r:blip="">
                <dgm:adjLst/>
              </dgm:shape>
              <dgm:presOf/>
              <dgm:constrLst/>
              <dgm:ruleLst/>
            </dgm:layoutNode>
          </dgm:forEach>
        </dgm:forEach>
      </dgm:layoutNode>
      <dgm:choose name="Name15">
        <dgm:if name="Name16" axis="self" ptType="node" func="revPos" op="gte" val="2">
          <dgm:layoutNode name="vSp">
            <dgm:alg type="sp"/>
            <dgm:shape xmlns:r="http://schemas.openxmlformats.org/officeDocument/2006/relationships" r:blip="">
              <dgm:adjLst/>
            </dgm:shape>
            <dgm:presOf/>
            <dgm:constrLst/>
            <dgm:ruleLst/>
          </dgm:layoutNode>
        </dgm:if>
        <dgm:else name="Name17"/>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6.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D26DEA-2334-DF4D-B92F-2D7F39C85F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TotalTime>
  <Pages>95</Pages>
  <Words>24361</Words>
  <Characters>138859</Characters>
  <Application>Microsoft Office Word</Application>
  <DocSecurity>0</DocSecurity>
  <Lines>1157</Lines>
  <Paragraphs>325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Understanding a 2022 Welsh curriculum purpose through the Humanities Area of Learning and Experience.</dc:subject>
  <dc:creator>joshua stamp</dc:creator>
  <cp:keywords/>
  <dc:description/>
  <cp:lastModifiedBy>joshua stamp</cp:lastModifiedBy>
  <cp:revision>10</cp:revision>
  <cp:lastPrinted>2019-12-14T13:00:00Z</cp:lastPrinted>
  <dcterms:created xsi:type="dcterms:W3CDTF">2020-03-29T15:32:00Z</dcterms:created>
  <dcterms:modified xsi:type="dcterms:W3CDTF">2020-03-30T21:15:00Z</dcterms:modified>
</cp:coreProperties>
</file>