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E4CD6" w14:textId="11A3E3E0" w:rsidR="00146DD8" w:rsidRPr="00EC0CC9" w:rsidRDefault="00364D7A">
      <w:pPr>
        <w:pStyle w:val="Normal1"/>
        <w:spacing w:line="360" w:lineRule="auto"/>
        <w:jc w:val="center"/>
        <w:rPr>
          <w:bCs/>
          <w:color w:val="000000" w:themeColor="text1"/>
        </w:rPr>
      </w:pPr>
      <w:r w:rsidRPr="00EC0CC9">
        <w:rPr>
          <w:bCs/>
          <w:color w:val="000000" w:themeColor="text1"/>
        </w:rPr>
        <w:t>NAME-</w:t>
      </w:r>
      <w:r w:rsidR="00D75367" w:rsidRPr="00EC0CC9">
        <w:rPr>
          <w:bCs/>
          <w:color w:val="000000" w:themeColor="text1"/>
        </w:rPr>
        <w:t xml:space="preserve"> Samveer Rajput </w:t>
      </w:r>
    </w:p>
    <w:p w14:paraId="4E96AEC5" w14:textId="300E05E2" w:rsidR="00146DD8" w:rsidRPr="00EC0CC9" w:rsidRDefault="00364D7A">
      <w:pPr>
        <w:pStyle w:val="Normal1"/>
        <w:spacing w:line="360" w:lineRule="auto"/>
        <w:jc w:val="center"/>
        <w:rPr>
          <w:bCs/>
          <w:color w:val="000000" w:themeColor="text1"/>
        </w:rPr>
      </w:pPr>
      <w:r w:rsidRPr="00EC0CC9">
        <w:rPr>
          <w:bCs/>
          <w:color w:val="000000" w:themeColor="text1"/>
        </w:rPr>
        <w:t>STUDENT NUMBER-</w:t>
      </w:r>
      <w:r w:rsidR="00D75367" w:rsidRPr="00EC0CC9">
        <w:rPr>
          <w:bCs/>
          <w:color w:val="000000" w:themeColor="text1"/>
        </w:rPr>
        <w:t xml:space="preserve"> 2132184</w:t>
      </w:r>
    </w:p>
    <w:p w14:paraId="05BB8D51" w14:textId="1972F364" w:rsidR="00146DD8" w:rsidRPr="00EC0CC9" w:rsidRDefault="00364D7A">
      <w:pPr>
        <w:pStyle w:val="Normal1"/>
        <w:spacing w:line="360" w:lineRule="auto"/>
        <w:jc w:val="center"/>
        <w:rPr>
          <w:bCs/>
          <w:color w:val="000000" w:themeColor="text1"/>
        </w:rPr>
      </w:pPr>
      <w:proofErr w:type="gramStart"/>
      <w:r w:rsidRPr="00EC0CC9">
        <w:rPr>
          <w:bCs/>
          <w:color w:val="000000" w:themeColor="text1"/>
        </w:rPr>
        <w:t>MODULE</w:t>
      </w:r>
      <w:r w:rsidR="00D75367" w:rsidRPr="00EC0CC9">
        <w:rPr>
          <w:bCs/>
          <w:color w:val="000000" w:themeColor="text1"/>
        </w:rPr>
        <w:t>:-</w:t>
      </w:r>
      <w:proofErr w:type="gramEnd"/>
      <w:r w:rsidR="00D75367" w:rsidRPr="00EC0CC9">
        <w:rPr>
          <w:bCs/>
          <w:color w:val="000000" w:themeColor="text1"/>
        </w:rPr>
        <w:t xml:space="preserve"> LCMB70011</w:t>
      </w:r>
    </w:p>
    <w:p w14:paraId="0729166D" w14:textId="3B586493" w:rsidR="00146DD8" w:rsidRPr="00EC0CC9" w:rsidRDefault="00364D7A">
      <w:pPr>
        <w:pStyle w:val="Normal1"/>
        <w:spacing w:line="360" w:lineRule="auto"/>
        <w:jc w:val="center"/>
        <w:rPr>
          <w:bCs/>
          <w:color w:val="000000" w:themeColor="text1"/>
        </w:rPr>
      </w:pPr>
      <w:r w:rsidRPr="00EC0CC9">
        <w:rPr>
          <w:bCs/>
          <w:color w:val="000000" w:themeColor="text1"/>
        </w:rPr>
        <w:t xml:space="preserve">LECTURER </w:t>
      </w:r>
      <w:proofErr w:type="gramStart"/>
      <w:r w:rsidRPr="00EC0CC9">
        <w:rPr>
          <w:bCs/>
          <w:color w:val="000000" w:themeColor="text1"/>
        </w:rPr>
        <w:t>NAME</w:t>
      </w:r>
      <w:r w:rsidR="00D75367" w:rsidRPr="00EC0CC9">
        <w:rPr>
          <w:bCs/>
          <w:color w:val="000000" w:themeColor="text1"/>
        </w:rPr>
        <w:t>:</w:t>
      </w:r>
      <w:r w:rsidRPr="00EC0CC9">
        <w:rPr>
          <w:bCs/>
          <w:color w:val="000000" w:themeColor="text1"/>
        </w:rPr>
        <w:t>-</w:t>
      </w:r>
      <w:proofErr w:type="gramEnd"/>
      <w:r w:rsidR="00D75367" w:rsidRPr="00EC0CC9">
        <w:rPr>
          <w:bCs/>
          <w:color w:val="000000" w:themeColor="text1"/>
        </w:rPr>
        <w:t xml:space="preserve">Tushara </w:t>
      </w:r>
      <w:proofErr w:type="spellStart"/>
      <w:r w:rsidR="00D75367" w:rsidRPr="00EC0CC9">
        <w:rPr>
          <w:bCs/>
          <w:color w:val="000000" w:themeColor="text1"/>
        </w:rPr>
        <w:t>Balendran</w:t>
      </w:r>
      <w:proofErr w:type="spellEnd"/>
    </w:p>
    <w:p w14:paraId="4E4DF757" w14:textId="69F00556" w:rsidR="00146DD8" w:rsidRPr="00EC0CC9" w:rsidRDefault="00364D7A">
      <w:pPr>
        <w:pStyle w:val="Normal1"/>
        <w:spacing w:line="360" w:lineRule="auto"/>
        <w:jc w:val="center"/>
        <w:rPr>
          <w:bCs/>
          <w:color w:val="000000" w:themeColor="text1"/>
        </w:rPr>
      </w:pPr>
      <w:proofErr w:type="gramStart"/>
      <w:r w:rsidRPr="00EC0CC9">
        <w:rPr>
          <w:bCs/>
          <w:color w:val="000000" w:themeColor="text1"/>
        </w:rPr>
        <w:t>TITLE</w:t>
      </w:r>
      <w:r w:rsidR="00D75367" w:rsidRPr="00EC0CC9">
        <w:rPr>
          <w:bCs/>
          <w:color w:val="000000" w:themeColor="text1"/>
        </w:rPr>
        <w:t>:</w:t>
      </w:r>
      <w:r w:rsidRPr="00EC0CC9">
        <w:rPr>
          <w:bCs/>
          <w:color w:val="000000" w:themeColor="text1"/>
        </w:rPr>
        <w:t>-</w:t>
      </w:r>
      <w:proofErr w:type="gramEnd"/>
      <w:r w:rsidR="00D75367" w:rsidRPr="00EC0CC9">
        <w:rPr>
          <w:bCs/>
          <w:color w:val="000000" w:themeColor="text1"/>
        </w:rPr>
        <w:t xml:space="preserve"> Marketing Assessment 2</w:t>
      </w:r>
    </w:p>
    <w:p w14:paraId="3809B56B" w14:textId="015CC1D6" w:rsidR="00D75367" w:rsidRPr="00EC0CC9" w:rsidRDefault="00D75367">
      <w:pPr>
        <w:pStyle w:val="Normal1"/>
        <w:spacing w:line="360" w:lineRule="auto"/>
        <w:jc w:val="center"/>
        <w:rPr>
          <w:bCs/>
          <w:color w:val="000000" w:themeColor="text1"/>
        </w:rPr>
      </w:pPr>
      <w:proofErr w:type="gramStart"/>
      <w:r w:rsidRPr="00EC0CC9">
        <w:rPr>
          <w:bCs/>
          <w:color w:val="000000" w:themeColor="text1"/>
        </w:rPr>
        <w:t>COURSE:-</w:t>
      </w:r>
      <w:proofErr w:type="gramEnd"/>
      <w:r w:rsidRPr="00EC0CC9">
        <w:rPr>
          <w:bCs/>
          <w:color w:val="000000" w:themeColor="text1"/>
        </w:rPr>
        <w:t xml:space="preserve"> Master in business administration </w:t>
      </w:r>
    </w:p>
    <w:p w14:paraId="5E84EE0E" w14:textId="1AA5A03F" w:rsidR="00D75367" w:rsidRPr="00EC0CC9" w:rsidRDefault="00D75367">
      <w:pPr>
        <w:pStyle w:val="Normal1"/>
        <w:spacing w:line="360" w:lineRule="auto"/>
        <w:jc w:val="center"/>
        <w:rPr>
          <w:bCs/>
          <w:color w:val="000000" w:themeColor="text1"/>
        </w:rPr>
      </w:pPr>
      <w:r w:rsidRPr="00EC0CC9">
        <w:rPr>
          <w:bCs/>
          <w:color w:val="000000" w:themeColor="text1"/>
        </w:rPr>
        <w:t xml:space="preserve">Submission </w:t>
      </w:r>
      <w:proofErr w:type="gramStart"/>
      <w:r w:rsidRPr="00EC0CC9">
        <w:rPr>
          <w:bCs/>
          <w:color w:val="000000" w:themeColor="text1"/>
        </w:rPr>
        <w:t>Date:-</w:t>
      </w:r>
      <w:proofErr w:type="gramEnd"/>
      <w:r w:rsidRPr="00EC0CC9">
        <w:rPr>
          <w:bCs/>
          <w:color w:val="000000" w:themeColor="text1"/>
        </w:rPr>
        <w:t xml:space="preserve"> 12/09/2022</w:t>
      </w:r>
    </w:p>
    <w:p w14:paraId="201690BC" w14:textId="09BC98D4" w:rsidR="00146DD8" w:rsidRPr="00EC0CC9" w:rsidRDefault="00146DD8" w:rsidP="00D75367">
      <w:pPr>
        <w:pStyle w:val="Normal1"/>
        <w:spacing w:line="360" w:lineRule="auto"/>
        <w:rPr>
          <w:bCs/>
          <w:color w:val="000000" w:themeColor="text1"/>
        </w:rPr>
      </w:pPr>
    </w:p>
    <w:p w14:paraId="1CBB44C1" w14:textId="449EE2A0" w:rsidR="00146DD8" w:rsidRPr="00EC0CC9" w:rsidRDefault="00364D7A">
      <w:pPr>
        <w:pStyle w:val="Normal1"/>
        <w:spacing w:line="360" w:lineRule="auto"/>
        <w:jc w:val="center"/>
        <w:rPr>
          <w:bCs/>
          <w:color w:val="000000" w:themeColor="text1"/>
        </w:rPr>
      </w:pPr>
      <w:r w:rsidRPr="00EC0CC9">
        <w:rPr>
          <w:bCs/>
          <w:color w:val="000000" w:themeColor="text1"/>
        </w:rPr>
        <w:br w:type="page"/>
      </w:r>
    </w:p>
    <w:p w14:paraId="57496C64" w14:textId="77777777" w:rsidR="00364D7A"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3D71452A" wp14:editId="3D772E28">
            <wp:extent cx="3855116" cy="3948113"/>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3855116" cy="3948113"/>
                    </a:xfrm>
                    <a:prstGeom prst="rect">
                      <a:avLst/>
                    </a:prstGeom>
                    <a:ln w="25400">
                      <a:solidFill>
                        <a:srgbClr val="000000"/>
                      </a:solidFill>
                      <a:prstDash val="solid"/>
                    </a:ln>
                  </pic:spPr>
                </pic:pic>
              </a:graphicData>
            </a:graphic>
          </wp:inline>
        </w:drawing>
      </w:r>
    </w:p>
    <w:p w14:paraId="36D00EB9" w14:textId="77777777" w:rsidR="00364D7A" w:rsidRPr="00EC0CC9" w:rsidRDefault="00364D7A">
      <w:pPr>
        <w:rPr>
          <w:bCs/>
          <w:color w:val="000000" w:themeColor="text1"/>
        </w:rPr>
      </w:pPr>
      <w:r w:rsidRPr="00EC0CC9">
        <w:rPr>
          <w:bCs/>
          <w:color w:val="000000" w:themeColor="text1"/>
        </w:rPr>
        <w:br w:type="page"/>
      </w:r>
    </w:p>
    <w:sdt>
      <w:sdtPr>
        <w:rPr>
          <w:rFonts w:ascii="Times New Roman" w:eastAsia="Times New Roman" w:hAnsi="Times New Roman" w:cs="Times New Roman"/>
          <w:b w:val="0"/>
          <w:color w:val="000000" w:themeColor="text1"/>
          <w:sz w:val="24"/>
          <w:szCs w:val="24"/>
        </w:rPr>
        <w:id w:val="998501"/>
        <w:docPartObj>
          <w:docPartGallery w:val="Table of Contents"/>
          <w:docPartUnique/>
        </w:docPartObj>
      </w:sdtPr>
      <w:sdtContent>
        <w:p w14:paraId="66D1933D" w14:textId="77777777" w:rsidR="00364D7A" w:rsidRPr="00EC0CC9" w:rsidRDefault="00364D7A" w:rsidP="00364D7A">
          <w:pPr>
            <w:pStyle w:val="TOCHeading"/>
            <w:jc w:val="center"/>
            <w:rPr>
              <w:b w:val="0"/>
              <w:color w:val="000000" w:themeColor="text1"/>
              <w:sz w:val="24"/>
              <w:szCs w:val="24"/>
            </w:rPr>
          </w:pPr>
          <w:r w:rsidRPr="00EC0CC9">
            <w:rPr>
              <w:rFonts w:ascii="Times New Roman" w:hAnsi="Times New Roman" w:cs="Times New Roman"/>
              <w:b w:val="0"/>
              <w:color w:val="000000" w:themeColor="text1"/>
              <w:sz w:val="24"/>
              <w:szCs w:val="24"/>
            </w:rPr>
            <w:t>Table of Contents</w:t>
          </w:r>
        </w:p>
        <w:p w14:paraId="110A88AB" w14:textId="77777777" w:rsidR="00364D7A" w:rsidRPr="00EC0CC9" w:rsidRDefault="00364D7A" w:rsidP="00364D7A">
          <w:pPr>
            <w:pStyle w:val="TOC1"/>
            <w:tabs>
              <w:tab w:val="right" w:leader="dot" w:pos="9019"/>
            </w:tabs>
            <w:spacing w:line="360" w:lineRule="auto"/>
            <w:rPr>
              <w:bCs/>
              <w:noProof/>
              <w:color w:val="000000" w:themeColor="text1"/>
            </w:rPr>
          </w:pPr>
          <w:r w:rsidRPr="00EC0CC9">
            <w:rPr>
              <w:bCs/>
              <w:color w:val="000000" w:themeColor="text1"/>
            </w:rPr>
            <w:fldChar w:fldCharType="begin"/>
          </w:r>
          <w:r w:rsidRPr="00EC0CC9">
            <w:rPr>
              <w:bCs/>
              <w:color w:val="000000" w:themeColor="text1"/>
            </w:rPr>
            <w:instrText xml:space="preserve"> TOC \o "1-3" \h \z \u </w:instrText>
          </w:r>
          <w:r w:rsidRPr="00EC0CC9">
            <w:rPr>
              <w:bCs/>
              <w:color w:val="000000" w:themeColor="text1"/>
            </w:rPr>
            <w:fldChar w:fldCharType="separate"/>
          </w:r>
          <w:hyperlink w:anchor="_Toc113912638" w:history="1">
            <w:r w:rsidRPr="00EC0CC9">
              <w:rPr>
                <w:rStyle w:val="Hyperlink"/>
                <w:bCs/>
                <w:noProof/>
                <w:color w:val="000000" w:themeColor="text1"/>
              </w:rPr>
              <w:t>Introduction</w:t>
            </w:r>
            <w:r w:rsidRPr="00EC0CC9">
              <w:rPr>
                <w:bCs/>
                <w:noProof/>
                <w:webHidden/>
                <w:color w:val="000000" w:themeColor="text1"/>
              </w:rPr>
              <w:tab/>
            </w:r>
            <w:r w:rsidRPr="00EC0CC9">
              <w:rPr>
                <w:bCs/>
                <w:noProof/>
                <w:webHidden/>
                <w:color w:val="000000" w:themeColor="text1"/>
              </w:rPr>
              <w:fldChar w:fldCharType="begin"/>
            </w:r>
            <w:r w:rsidRPr="00EC0CC9">
              <w:rPr>
                <w:bCs/>
                <w:noProof/>
                <w:webHidden/>
                <w:color w:val="000000" w:themeColor="text1"/>
              </w:rPr>
              <w:instrText xml:space="preserve"> PAGEREF _Toc113912638 \h </w:instrText>
            </w:r>
            <w:r w:rsidRPr="00EC0CC9">
              <w:rPr>
                <w:bCs/>
                <w:noProof/>
                <w:webHidden/>
                <w:color w:val="000000" w:themeColor="text1"/>
              </w:rPr>
            </w:r>
            <w:r w:rsidRPr="00EC0CC9">
              <w:rPr>
                <w:bCs/>
                <w:noProof/>
                <w:webHidden/>
                <w:color w:val="000000" w:themeColor="text1"/>
              </w:rPr>
              <w:fldChar w:fldCharType="separate"/>
            </w:r>
            <w:r w:rsidRPr="00EC0CC9">
              <w:rPr>
                <w:bCs/>
                <w:noProof/>
                <w:webHidden/>
                <w:color w:val="000000" w:themeColor="text1"/>
              </w:rPr>
              <w:t>4</w:t>
            </w:r>
            <w:r w:rsidRPr="00EC0CC9">
              <w:rPr>
                <w:bCs/>
                <w:noProof/>
                <w:webHidden/>
                <w:color w:val="000000" w:themeColor="text1"/>
              </w:rPr>
              <w:fldChar w:fldCharType="end"/>
            </w:r>
          </w:hyperlink>
        </w:p>
        <w:p w14:paraId="5C29C51D"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39" w:history="1">
            <w:r w:rsidR="00364D7A" w:rsidRPr="00EC0CC9">
              <w:rPr>
                <w:rStyle w:val="Hyperlink"/>
                <w:bCs/>
                <w:noProof/>
                <w:color w:val="000000" w:themeColor="text1"/>
              </w:rPr>
              <w:t>PESTLE Analysis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_Toc113912639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4</w:t>
            </w:r>
            <w:r w:rsidR="00364D7A" w:rsidRPr="00EC0CC9">
              <w:rPr>
                <w:bCs/>
                <w:noProof/>
                <w:webHidden/>
                <w:color w:val="000000" w:themeColor="text1"/>
              </w:rPr>
              <w:fldChar w:fldCharType="end"/>
            </w:r>
          </w:hyperlink>
        </w:p>
        <w:p w14:paraId="497BBDD4"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40" w:history="1">
            <w:r w:rsidR="00364D7A" w:rsidRPr="00EC0CC9">
              <w:rPr>
                <w:rStyle w:val="Hyperlink"/>
                <w:bCs/>
                <w:noProof/>
                <w:color w:val="000000" w:themeColor="text1"/>
              </w:rPr>
              <w:t>PESTLE Analysis of Nike in the UK</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_Toc113912640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5</w:t>
            </w:r>
            <w:r w:rsidR="00364D7A" w:rsidRPr="00EC0CC9">
              <w:rPr>
                <w:bCs/>
                <w:noProof/>
                <w:webHidden/>
                <w:color w:val="000000" w:themeColor="text1"/>
              </w:rPr>
              <w:fldChar w:fldCharType="end"/>
            </w:r>
          </w:hyperlink>
        </w:p>
        <w:p w14:paraId="2B2E551E"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1" w:history="1">
            <w:r w:rsidR="00364D7A" w:rsidRPr="00EC0CC9">
              <w:rPr>
                <w:rStyle w:val="Hyperlink"/>
                <w:bCs/>
                <w:noProof/>
                <w:color w:val="000000" w:themeColor="text1"/>
              </w:rPr>
              <w:t>Political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_Toc113912641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5</w:t>
            </w:r>
            <w:r w:rsidR="00364D7A" w:rsidRPr="00EC0CC9">
              <w:rPr>
                <w:bCs/>
                <w:noProof/>
                <w:webHidden/>
                <w:color w:val="000000" w:themeColor="text1"/>
              </w:rPr>
              <w:fldChar w:fldCharType="end"/>
            </w:r>
          </w:hyperlink>
        </w:p>
        <w:p w14:paraId="2B843757"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2" w:history="1">
            <w:r w:rsidR="00364D7A" w:rsidRPr="00EC0CC9">
              <w:rPr>
                <w:rStyle w:val="Hyperlink"/>
                <w:bCs/>
                <w:noProof/>
                <w:color w:val="000000" w:themeColor="text1"/>
              </w:rPr>
              <w:t>Economical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_Toc113912642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5</w:t>
            </w:r>
            <w:r w:rsidR="00364D7A" w:rsidRPr="00EC0CC9">
              <w:rPr>
                <w:bCs/>
                <w:noProof/>
                <w:webHidden/>
                <w:color w:val="000000" w:themeColor="text1"/>
              </w:rPr>
              <w:fldChar w:fldCharType="end"/>
            </w:r>
          </w:hyperlink>
        </w:p>
        <w:p w14:paraId="0A4BDD79"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3" w:history="1">
            <w:r w:rsidR="00364D7A" w:rsidRPr="00EC0CC9">
              <w:rPr>
                <w:rStyle w:val="Hyperlink"/>
                <w:bCs/>
                <w:noProof/>
                <w:color w:val="000000" w:themeColor="text1"/>
              </w:rPr>
              <w:t>Social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_Toc113912643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5</w:t>
            </w:r>
            <w:r w:rsidR="00364D7A" w:rsidRPr="00EC0CC9">
              <w:rPr>
                <w:bCs/>
                <w:noProof/>
                <w:webHidden/>
                <w:color w:val="000000" w:themeColor="text1"/>
              </w:rPr>
              <w:fldChar w:fldCharType="end"/>
            </w:r>
          </w:hyperlink>
        </w:p>
        <w:p w14:paraId="1B7C2EC5"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4" w:history="1">
            <w:r w:rsidR="00364D7A" w:rsidRPr="00EC0CC9">
              <w:rPr>
                <w:rStyle w:val="Hyperlink"/>
                <w:bCs/>
                <w:noProof/>
                <w:color w:val="000000" w:themeColor="text1"/>
              </w:rPr>
              <w:t>Technological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_Toc113912644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5</w:t>
            </w:r>
            <w:r w:rsidR="00364D7A" w:rsidRPr="00EC0CC9">
              <w:rPr>
                <w:bCs/>
                <w:noProof/>
                <w:webHidden/>
                <w:color w:val="000000" w:themeColor="text1"/>
              </w:rPr>
              <w:fldChar w:fldCharType="end"/>
            </w:r>
          </w:hyperlink>
        </w:p>
        <w:p w14:paraId="061AFDCF"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5" w:history="1">
            <w:r w:rsidR="00364D7A" w:rsidRPr="00EC0CC9">
              <w:rPr>
                <w:rStyle w:val="Hyperlink"/>
                <w:bCs/>
                <w:noProof/>
                <w:color w:val="000000" w:themeColor="text1"/>
              </w:rPr>
              <w:t>Legal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_Toc113912645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6</w:t>
            </w:r>
            <w:r w:rsidR="00364D7A" w:rsidRPr="00EC0CC9">
              <w:rPr>
                <w:bCs/>
                <w:noProof/>
                <w:webHidden/>
                <w:color w:val="000000" w:themeColor="text1"/>
              </w:rPr>
              <w:fldChar w:fldCharType="end"/>
            </w:r>
          </w:hyperlink>
        </w:p>
        <w:p w14:paraId="54879131"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6" w:history="1">
            <w:r w:rsidR="00364D7A" w:rsidRPr="00EC0CC9">
              <w:rPr>
                <w:rStyle w:val="Hyperlink"/>
                <w:bCs/>
                <w:noProof/>
                <w:color w:val="000000" w:themeColor="text1"/>
              </w:rPr>
              <w:t>Environmental</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_Toc113912646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6</w:t>
            </w:r>
            <w:r w:rsidR="00364D7A" w:rsidRPr="00EC0CC9">
              <w:rPr>
                <w:bCs/>
                <w:noProof/>
                <w:webHidden/>
                <w:color w:val="000000" w:themeColor="text1"/>
              </w:rPr>
              <w:fldChar w:fldCharType="end"/>
            </w:r>
          </w:hyperlink>
        </w:p>
        <w:p w14:paraId="6FD9D7F8"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47" w:history="1">
            <w:r w:rsidR="00364D7A" w:rsidRPr="00EC0CC9">
              <w:rPr>
                <w:rStyle w:val="Hyperlink"/>
                <w:bCs/>
                <w:noProof/>
                <w:color w:val="000000" w:themeColor="text1"/>
              </w:rPr>
              <w:t>Porter's Five Forces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_Toc113912647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6</w:t>
            </w:r>
            <w:r w:rsidR="00364D7A" w:rsidRPr="00EC0CC9">
              <w:rPr>
                <w:bCs/>
                <w:noProof/>
                <w:webHidden/>
                <w:color w:val="000000" w:themeColor="text1"/>
              </w:rPr>
              <w:fldChar w:fldCharType="end"/>
            </w:r>
          </w:hyperlink>
        </w:p>
        <w:p w14:paraId="133F36C3"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8" w:history="1">
            <w:r w:rsidR="00364D7A" w:rsidRPr="00EC0CC9">
              <w:rPr>
                <w:rStyle w:val="Hyperlink"/>
                <w:bCs/>
                <w:noProof/>
                <w:color w:val="000000" w:themeColor="text1"/>
              </w:rPr>
              <w:t>Rivalry</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_Toc113912648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7</w:t>
            </w:r>
            <w:r w:rsidR="00364D7A" w:rsidRPr="00EC0CC9">
              <w:rPr>
                <w:bCs/>
                <w:noProof/>
                <w:webHidden/>
                <w:color w:val="000000" w:themeColor="text1"/>
              </w:rPr>
              <w:fldChar w:fldCharType="end"/>
            </w:r>
          </w:hyperlink>
        </w:p>
        <w:p w14:paraId="7B249F71"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49" w:history="1">
            <w:r w:rsidR="00364D7A" w:rsidRPr="00EC0CC9">
              <w:rPr>
                <w:rStyle w:val="Hyperlink"/>
                <w:bCs/>
                <w:noProof/>
                <w:color w:val="000000" w:themeColor="text1"/>
              </w:rPr>
              <w:t>Threat of New Entrants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_Toc113912649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7</w:t>
            </w:r>
            <w:r w:rsidR="00364D7A" w:rsidRPr="00EC0CC9">
              <w:rPr>
                <w:bCs/>
                <w:noProof/>
                <w:webHidden/>
                <w:color w:val="000000" w:themeColor="text1"/>
              </w:rPr>
              <w:fldChar w:fldCharType="end"/>
            </w:r>
          </w:hyperlink>
        </w:p>
        <w:p w14:paraId="4705B2A1"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0" w:history="1">
            <w:r w:rsidR="00364D7A" w:rsidRPr="00EC0CC9">
              <w:rPr>
                <w:rStyle w:val="Hyperlink"/>
                <w:bCs/>
                <w:noProof/>
                <w:color w:val="000000" w:themeColor="text1"/>
              </w:rPr>
              <w:t>Bargaining Power of Buyers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_Toc113912650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8</w:t>
            </w:r>
            <w:r w:rsidR="00364D7A" w:rsidRPr="00EC0CC9">
              <w:rPr>
                <w:bCs/>
                <w:noProof/>
                <w:webHidden/>
                <w:color w:val="000000" w:themeColor="text1"/>
              </w:rPr>
              <w:fldChar w:fldCharType="end"/>
            </w:r>
          </w:hyperlink>
        </w:p>
        <w:p w14:paraId="40A298A4"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1" w:history="1">
            <w:r w:rsidR="00364D7A" w:rsidRPr="00EC0CC9">
              <w:rPr>
                <w:rStyle w:val="Hyperlink"/>
                <w:bCs/>
                <w:noProof/>
                <w:color w:val="000000" w:themeColor="text1"/>
              </w:rPr>
              <w:t>Bargaining Power of Suppliers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_Toc113912651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8</w:t>
            </w:r>
            <w:r w:rsidR="00364D7A" w:rsidRPr="00EC0CC9">
              <w:rPr>
                <w:bCs/>
                <w:noProof/>
                <w:webHidden/>
                <w:color w:val="000000" w:themeColor="text1"/>
              </w:rPr>
              <w:fldChar w:fldCharType="end"/>
            </w:r>
          </w:hyperlink>
        </w:p>
        <w:p w14:paraId="38C6905D"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2" w:history="1">
            <w:r w:rsidR="00364D7A" w:rsidRPr="00EC0CC9">
              <w:rPr>
                <w:rStyle w:val="Hyperlink"/>
                <w:bCs/>
                <w:noProof/>
                <w:color w:val="000000" w:themeColor="text1"/>
              </w:rPr>
              <w:t>Threat of Substitutes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_Toc113912652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8</w:t>
            </w:r>
            <w:r w:rsidR="00364D7A" w:rsidRPr="00EC0CC9">
              <w:rPr>
                <w:bCs/>
                <w:noProof/>
                <w:webHidden/>
                <w:color w:val="000000" w:themeColor="text1"/>
              </w:rPr>
              <w:fldChar w:fldCharType="end"/>
            </w:r>
          </w:hyperlink>
        </w:p>
        <w:p w14:paraId="349D0FE2"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53" w:history="1">
            <w:r w:rsidR="00364D7A" w:rsidRPr="00EC0CC9">
              <w:rPr>
                <w:rStyle w:val="Hyperlink"/>
                <w:bCs/>
                <w:noProof/>
                <w:color w:val="000000" w:themeColor="text1"/>
              </w:rPr>
              <w:t>SWOT Analysis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_Toc113912653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9</w:t>
            </w:r>
            <w:r w:rsidR="00364D7A" w:rsidRPr="00EC0CC9">
              <w:rPr>
                <w:bCs/>
                <w:noProof/>
                <w:webHidden/>
                <w:color w:val="000000" w:themeColor="text1"/>
              </w:rPr>
              <w:fldChar w:fldCharType="end"/>
            </w:r>
          </w:hyperlink>
        </w:p>
        <w:p w14:paraId="0877319D"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4" w:history="1">
            <w:r w:rsidR="00364D7A" w:rsidRPr="00EC0CC9">
              <w:rPr>
                <w:rStyle w:val="Hyperlink"/>
                <w:bCs/>
                <w:noProof/>
                <w:color w:val="000000" w:themeColor="text1"/>
              </w:rPr>
              <w:t>Advantage and Disadvantage of SWOT analysis</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_Toc113912654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10</w:t>
            </w:r>
            <w:r w:rsidR="00364D7A" w:rsidRPr="00EC0CC9">
              <w:rPr>
                <w:bCs/>
                <w:noProof/>
                <w:webHidden/>
                <w:color w:val="000000" w:themeColor="text1"/>
              </w:rPr>
              <w:fldChar w:fldCharType="end"/>
            </w:r>
          </w:hyperlink>
        </w:p>
        <w:p w14:paraId="5FB705B6"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55" w:history="1">
            <w:r w:rsidR="00364D7A" w:rsidRPr="00EC0CC9">
              <w:rPr>
                <w:rStyle w:val="Hyperlink"/>
                <w:bCs/>
                <w:noProof/>
                <w:color w:val="000000" w:themeColor="text1"/>
              </w:rPr>
              <w:t>Segmentation Targeting and Positioning</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_Toc113912655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11</w:t>
            </w:r>
            <w:r w:rsidR="00364D7A" w:rsidRPr="00EC0CC9">
              <w:rPr>
                <w:bCs/>
                <w:noProof/>
                <w:webHidden/>
                <w:color w:val="000000" w:themeColor="text1"/>
              </w:rPr>
              <w:fldChar w:fldCharType="end"/>
            </w:r>
          </w:hyperlink>
        </w:p>
        <w:p w14:paraId="0B63015E"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6" w:history="1">
            <w:r w:rsidR="00364D7A" w:rsidRPr="00EC0CC9">
              <w:rPr>
                <w:rStyle w:val="Hyperlink"/>
                <w:bCs/>
                <w:noProof/>
                <w:color w:val="000000" w:themeColor="text1"/>
              </w:rPr>
              <w:t>Segmentation</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_Toc113912656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11</w:t>
            </w:r>
            <w:r w:rsidR="00364D7A" w:rsidRPr="00EC0CC9">
              <w:rPr>
                <w:bCs/>
                <w:noProof/>
                <w:webHidden/>
                <w:color w:val="000000" w:themeColor="text1"/>
              </w:rPr>
              <w:fldChar w:fldCharType="end"/>
            </w:r>
          </w:hyperlink>
        </w:p>
        <w:p w14:paraId="70383C5A"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7" w:history="1">
            <w:r w:rsidR="00364D7A" w:rsidRPr="00EC0CC9">
              <w:rPr>
                <w:rStyle w:val="Hyperlink"/>
                <w:bCs/>
                <w:noProof/>
                <w:color w:val="000000" w:themeColor="text1"/>
              </w:rPr>
              <w:t>Targeting</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_Toc113912657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12</w:t>
            </w:r>
            <w:r w:rsidR="00364D7A" w:rsidRPr="00EC0CC9">
              <w:rPr>
                <w:bCs/>
                <w:noProof/>
                <w:webHidden/>
                <w:color w:val="000000" w:themeColor="text1"/>
              </w:rPr>
              <w:fldChar w:fldCharType="end"/>
            </w:r>
          </w:hyperlink>
        </w:p>
        <w:p w14:paraId="3870344B" w14:textId="77777777" w:rsidR="00364D7A" w:rsidRPr="00EC0CC9" w:rsidRDefault="00000000" w:rsidP="00364D7A">
          <w:pPr>
            <w:pStyle w:val="TOC2"/>
            <w:tabs>
              <w:tab w:val="right" w:leader="dot" w:pos="9019"/>
            </w:tabs>
            <w:spacing w:line="360" w:lineRule="auto"/>
            <w:rPr>
              <w:bCs/>
              <w:noProof/>
              <w:color w:val="000000" w:themeColor="text1"/>
            </w:rPr>
          </w:pPr>
          <w:hyperlink w:anchor="_Toc113912658" w:history="1">
            <w:r w:rsidR="00364D7A" w:rsidRPr="00EC0CC9">
              <w:rPr>
                <w:rStyle w:val="Hyperlink"/>
                <w:bCs/>
                <w:noProof/>
                <w:color w:val="000000" w:themeColor="text1"/>
              </w:rPr>
              <w:t>Positioning</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_Toc113912658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12</w:t>
            </w:r>
            <w:r w:rsidR="00364D7A" w:rsidRPr="00EC0CC9">
              <w:rPr>
                <w:bCs/>
                <w:noProof/>
                <w:webHidden/>
                <w:color w:val="000000" w:themeColor="text1"/>
              </w:rPr>
              <w:fldChar w:fldCharType="end"/>
            </w:r>
          </w:hyperlink>
        </w:p>
        <w:p w14:paraId="4392F4CB"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59" w:history="1">
            <w:r w:rsidR="00364D7A" w:rsidRPr="00EC0CC9">
              <w:rPr>
                <w:rStyle w:val="Hyperlink"/>
                <w:bCs/>
                <w:noProof/>
                <w:color w:val="000000" w:themeColor="text1"/>
              </w:rPr>
              <w:t>Marketing Mix</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_Toc113912659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13</w:t>
            </w:r>
            <w:r w:rsidR="00364D7A" w:rsidRPr="00EC0CC9">
              <w:rPr>
                <w:bCs/>
                <w:noProof/>
                <w:webHidden/>
                <w:color w:val="000000" w:themeColor="text1"/>
              </w:rPr>
              <w:fldChar w:fldCharType="end"/>
            </w:r>
          </w:hyperlink>
        </w:p>
        <w:p w14:paraId="77C5D786"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60" w:history="1">
            <w:r w:rsidR="00364D7A" w:rsidRPr="00EC0CC9">
              <w:rPr>
                <w:rStyle w:val="Hyperlink"/>
                <w:bCs/>
                <w:noProof/>
                <w:color w:val="000000" w:themeColor="text1"/>
              </w:rPr>
              <w:t>Conclusion and Recommendation</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_Toc113912660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14</w:t>
            </w:r>
            <w:r w:rsidR="00364D7A" w:rsidRPr="00EC0CC9">
              <w:rPr>
                <w:bCs/>
                <w:noProof/>
                <w:webHidden/>
                <w:color w:val="000000" w:themeColor="text1"/>
              </w:rPr>
              <w:fldChar w:fldCharType="end"/>
            </w:r>
          </w:hyperlink>
        </w:p>
        <w:p w14:paraId="7BEA3054" w14:textId="77777777" w:rsidR="00364D7A" w:rsidRPr="00EC0CC9" w:rsidRDefault="00000000" w:rsidP="00364D7A">
          <w:pPr>
            <w:pStyle w:val="TOC1"/>
            <w:tabs>
              <w:tab w:val="right" w:leader="dot" w:pos="9019"/>
            </w:tabs>
            <w:spacing w:line="360" w:lineRule="auto"/>
            <w:rPr>
              <w:bCs/>
              <w:noProof/>
              <w:color w:val="000000" w:themeColor="text1"/>
            </w:rPr>
          </w:pPr>
          <w:hyperlink w:anchor="_Toc113912661" w:history="1">
            <w:r w:rsidR="00364D7A" w:rsidRPr="00EC0CC9">
              <w:rPr>
                <w:rStyle w:val="Hyperlink"/>
                <w:bCs/>
                <w:noProof/>
                <w:color w:val="000000" w:themeColor="text1"/>
              </w:rPr>
              <w:t>Reference List</w:t>
            </w:r>
            <w:r w:rsidR="00364D7A" w:rsidRPr="00EC0CC9">
              <w:rPr>
                <w:bCs/>
                <w:noProof/>
                <w:webHidden/>
                <w:color w:val="000000" w:themeColor="text1"/>
              </w:rPr>
              <w:tab/>
            </w:r>
            <w:r w:rsidR="00364D7A" w:rsidRPr="00EC0CC9">
              <w:rPr>
                <w:bCs/>
                <w:noProof/>
                <w:webHidden/>
                <w:color w:val="000000" w:themeColor="text1"/>
              </w:rPr>
              <w:fldChar w:fldCharType="begin"/>
            </w:r>
            <w:r w:rsidR="00364D7A" w:rsidRPr="00EC0CC9">
              <w:rPr>
                <w:bCs/>
                <w:noProof/>
                <w:webHidden/>
                <w:color w:val="000000" w:themeColor="text1"/>
              </w:rPr>
              <w:instrText xml:space="preserve"> PAGEREF _Toc113912661 \h </w:instrText>
            </w:r>
            <w:r w:rsidR="00364D7A" w:rsidRPr="00EC0CC9">
              <w:rPr>
                <w:bCs/>
                <w:noProof/>
                <w:webHidden/>
                <w:color w:val="000000" w:themeColor="text1"/>
              </w:rPr>
            </w:r>
            <w:r w:rsidR="00364D7A" w:rsidRPr="00EC0CC9">
              <w:rPr>
                <w:bCs/>
                <w:noProof/>
                <w:webHidden/>
                <w:color w:val="000000" w:themeColor="text1"/>
              </w:rPr>
              <w:fldChar w:fldCharType="separate"/>
            </w:r>
            <w:r w:rsidR="00364D7A" w:rsidRPr="00EC0CC9">
              <w:rPr>
                <w:bCs/>
                <w:noProof/>
                <w:webHidden/>
                <w:color w:val="000000" w:themeColor="text1"/>
              </w:rPr>
              <w:t>16</w:t>
            </w:r>
            <w:r w:rsidR="00364D7A" w:rsidRPr="00EC0CC9">
              <w:rPr>
                <w:bCs/>
                <w:noProof/>
                <w:webHidden/>
                <w:color w:val="000000" w:themeColor="text1"/>
              </w:rPr>
              <w:fldChar w:fldCharType="end"/>
            </w:r>
          </w:hyperlink>
        </w:p>
        <w:p w14:paraId="624D0212" w14:textId="77777777" w:rsidR="00364D7A" w:rsidRPr="00EC0CC9" w:rsidRDefault="00364D7A">
          <w:pPr>
            <w:rPr>
              <w:bCs/>
              <w:color w:val="000000" w:themeColor="text1"/>
            </w:rPr>
          </w:pPr>
          <w:r w:rsidRPr="00EC0CC9">
            <w:rPr>
              <w:bCs/>
              <w:color w:val="000000" w:themeColor="text1"/>
            </w:rPr>
            <w:fldChar w:fldCharType="end"/>
          </w:r>
        </w:p>
      </w:sdtContent>
    </w:sdt>
    <w:p w14:paraId="3F555A9C" w14:textId="77777777" w:rsidR="00146DD8" w:rsidRPr="00EC0CC9" w:rsidRDefault="00364D7A">
      <w:pPr>
        <w:pStyle w:val="Normal1"/>
        <w:spacing w:line="360" w:lineRule="auto"/>
        <w:jc w:val="center"/>
        <w:rPr>
          <w:bCs/>
          <w:color w:val="000000" w:themeColor="text1"/>
        </w:rPr>
      </w:pPr>
      <w:r w:rsidRPr="00EC0CC9">
        <w:rPr>
          <w:bCs/>
          <w:color w:val="000000" w:themeColor="text1"/>
        </w:rPr>
        <w:br w:type="page"/>
      </w:r>
    </w:p>
    <w:p w14:paraId="4881E5FE" w14:textId="77777777" w:rsidR="00146DD8" w:rsidRPr="00EC0CC9" w:rsidRDefault="00364D7A">
      <w:pPr>
        <w:pStyle w:val="Heading1"/>
        <w:spacing w:before="0" w:after="0"/>
        <w:rPr>
          <w:b w:val="0"/>
          <w:bCs/>
          <w:sz w:val="24"/>
          <w:szCs w:val="24"/>
        </w:rPr>
      </w:pPr>
      <w:bookmarkStart w:id="0" w:name="_oeoczh2fe2le" w:colFirst="0" w:colLast="0"/>
      <w:bookmarkStart w:id="1" w:name="_Toc113912638"/>
      <w:bookmarkEnd w:id="0"/>
      <w:r w:rsidRPr="00EC0CC9">
        <w:rPr>
          <w:b w:val="0"/>
          <w:bCs/>
          <w:sz w:val="24"/>
          <w:szCs w:val="24"/>
        </w:rPr>
        <w:t>Introduction</w:t>
      </w:r>
      <w:bookmarkEnd w:id="1"/>
    </w:p>
    <w:p w14:paraId="3A611A84" w14:textId="77777777" w:rsidR="00146DD8" w:rsidRPr="00EC0CC9" w:rsidRDefault="00364D7A">
      <w:pPr>
        <w:pStyle w:val="Normal1"/>
        <w:spacing w:line="360" w:lineRule="auto"/>
        <w:rPr>
          <w:bCs/>
          <w:color w:val="000000" w:themeColor="text1"/>
        </w:rPr>
      </w:pPr>
      <w:r w:rsidRPr="00EC0CC9">
        <w:rPr>
          <w:bCs/>
          <w:color w:val="000000" w:themeColor="text1"/>
        </w:rPr>
        <w:t xml:space="preserve">As per </w:t>
      </w:r>
      <w:proofErr w:type="spellStart"/>
      <w:r w:rsidRPr="00EC0CC9">
        <w:rPr>
          <w:bCs/>
          <w:color w:val="000000" w:themeColor="text1"/>
        </w:rPr>
        <w:t>Shonwari</w:t>
      </w:r>
      <w:proofErr w:type="spellEnd"/>
      <w:r w:rsidRPr="00EC0CC9">
        <w:rPr>
          <w:bCs/>
          <w:color w:val="000000" w:themeColor="text1"/>
        </w:rPr>
        <w:t xml:space="preserve"> (2020), </w:t>
      </w:r>
      <w:r w:rsidRPr="00EC0CC9">
        <w:rPr>
          <w:bCs/>
          <w:i/>
          <w:color w:val="000000" w:themeColor="text1"/>
        </w:rPr>
        <w:t>Marketing Environment Analysis</w:t>
      </w:r>
      <w:r w:rsidRPr="00EC0CC9">
        <w:rPr>
          <w:bCs/>
          <w:color w:val="000000" w:themeColor="text1"/>
        </w:rPr>
        <w:t xml:space="preserve"> is an instrument for strategic planning. This approach helps to uncover the internal and external environmental elements that impact the company's ability to function effectively. The environmental analysis evaluates the external environment of the firm to identify opportunities and risks. After evaluating the context, decision-makers devise environment-responsive approaches (</w:t>
      </w:r>
      <w:r w:rsidRPr="00EC0CC9">
        <w:rPr>
          <w:bCs/>
          <w:color w:val="000000" w:themeColor="text1"/>
          <w:highlight w:val="white"/>
        </w:rPr>
        <w:t xml:space="preserve">Assi </w:t>
      </w:r>
      <w:r w:rsidRPr="00EC0CC9">
        <w:rPr>
          <w:bCs/>
          <w:i/>
          <w:color w:val="000000" w:themeColor="text1"/>
          <w:highlight w:val="white"/>
        </w:rPr>
        <w:t>et al.</w:t>
      </w:r>
      <w:r w:rsidRPr="00EC0CC9">
        <w:rPr>
          <w:bCs/>
          <w:color w:val="000000" w:themeColor="text1"/>
          <w:highlight w:val="white"/>
        </w:rPr>
        <w:t xml:space="preserve"> 2021</w:t>
      </w:r>
      <w:r w:rsidRPr="00EC0CC9">
        <w:rPr>
          <w:bCs/>
          <w:color w:val="000000" w:themeColor="text1"/>
        </w:rPr>
        <w:t xml:space="preserve">). </w:t>
      </w:r>
    </w:p>
    <w:p w14:paraId="3A42FA3E" w14:textId="77777777" w:rsidR="00146DD8" w:rsidRPr="00EC0CC9" w:rsidRDefault="00364D7A">
      <w:pPr>
        <w:pStyle w:val="Normal1"/>
        <w:spacing w:line="360" w:lineRule="auto"/>
        <w:rPr>
          <w:bCs/>
          <w:color w:val="000000" w:themeColor="text1"/>
        </w:rPr>
      </w:pPr>
      <w:r w:rsidRPr="00EC0CC9">
        <w:rPr>
          <w:bCs/>
          <w:color w:val="000000" w:themeColor="text1"/>
        </w:rPr>
        <w:t xml:space="preserve">The aim of this report will be to conduct the environmental marketing analysis of </w:t>
      </w:r>
      <w:r w:rsidRPr="00EC0CC9">
        <w:rPr>
          <w:bCs/>
          <w:i/>
          <w:color w:val="000000" w:themeColor="text1"/>
        </w:rPr>
        <w:t>Nike</w:t>
      </w:r>
      <w:r w:rsidRPr="00EC0CC9">
        <w:rPr>
          <w:bCs/>
          <w:color w:val="000000" w:themeColor="text1"/>
        </w:rPr>
        <w:t xml:space="preserve"> and recommend the organization to improve so that they can be successful in terms of </w:t>
      </w:r>
      <w:r w:rsidRPr="00EC0CC9">
        <w:rPr>
          <w:bCs/>
          <w:i/>
          <w:color w:val="000000" w:themeColor="text1"/>
        </w:rPr>
        <w:t>business growth</w:t>
      </w:r>
      <w:r w:rsidRPr="00EC0CC9">
        <w:rPr>
          <w:bCs/>
          <w:color w:val="000000" w:themeColor="text1"/>
        </w:rPr>
        <w:t xml:space="preserve"> and </w:t>
      </w:r>
      <w:r w:rsidRPr="00EC0CC9">
        <w:rPr>
          <w:bCs/>
          <w:i/>
          <w:color w:val="000000" w:themeColor="text1"/>
        </w:rPr>
        <w:t>profitability</w:t>
      </w:r>
      <w:r w:rsidRPr="00EC0CC9">
        <w:rPr>
          <w:bCs/>
          <w:color w:val="000000" w:themeColor="text1"/>
        </w:rPr>
        <w:t xml:space="preserve">. The analysis of the external environment will be carried out and the factors that impact the strategies formulated by the organization will be reviewed. The application of </w:t>
      </w:r>
      <w:r w:rsidRPr="00EC0CC9">
        <w:rPr>
          <w:bCs/>
          <w:i/>
          <w:color w:val="000000" w:themeColor="text1"/>
        </w:rPr>
        <w:t>Porter’s five forces</w:t>
      </w:r>
      <w:r w:rsidRPr="00EC0CC9">
        <w:rPr>
          <w:bCs/>
          <w:color w:val="000000" w:themeColor="text1"/>
        </w:rPr>
        <w:t xml:space="preserve"> framework will be done to assess the influencing factors that makes an organization modify their strategies.</w:t>
      </w:r>
    </w:p>
    <w:p w14:paraId="3686F085" w14:textId="77777777" w:rsidR="00146DD8" w:rsidRPr="00EC0CC9" w:rsidRDefault="00364D7A">
      <w:pPr>
        <w:pStyle w:val="Normal1"/>
        <w:spacing w:line="360" w:lineRule="auto"/>
        <w:rPr>
          <w:bCs/>
          <w:color w:val="000000" w:themeColor="text1"/>
        </w:rPr>
      </w:pPr>
      <w:r w:rsidRPr="00EC0CC9">
        <w:rPr>
          <w:bCs/>
          <w:color w:val="000000" w:themeColor="text1"/>
        </w:rPr>
        <w:t xml:space="preserve">The report will also cover the </w:t>
      </w:r>
      <w:r w:rsidRPr="00EC0CC9">
        <w:rPr>
          <w:bCs/>
          <w:i/>
          <w:color w:val="000000" w:themeColor="text1"/>
        </w:rPr>
        <w:t>SWOT analysis</w:t>
      </w:r>
      <w:r w:rsidRPr="00EC0CC9">
        <w:rPr>
          <w:bCs/>
          <w:color w:val="000000" w:themeColor="text1"/>
        </w:rPr>
        <w:t xml:space="preserve"> of </w:t>
      </w:r>
      <w:r w:rsidRPr="00EC0CC9">
        <w:rPr>
          <w:bCs/>
          <w:i/>
          <w:color w:val="000000" w:themeColor="text1"/>
        </w:rPr>
        <w:t>Nike</w:t>
      </w:r>
      <w:r w:rsidRPr="00EC0CC9">
        <w:rPr>
          <w:bCs/>
          <w:color w:val="000000" w:themeColor="text1"/>
        </w:rPr>
        <w:t xml:space="preserve"> and based on the four crucial </w:t>
      </w:r>
      <w:proofErr w:type="gramStart"/>
      <w:r w:rsidRPr="00EC0CC9">
        <w:rPr>
          <w:bCs/>
          <w:color w:val="000000" w:themeColor="text1"/>
        </w:rPr>
        <w:t>factors,</w:t>
      </w:r>
      <w:proofErr w:type="gramEnd"/>
      <w:r w:rsidRPr="00EC0CC9">
        <w:rPr>
          <w:bCs/>
          <w:color w:val="000000" w:themeColor="text1"/>
        </w:rPr>
        <w:t xml:space="preserve"> recommendations will be provided to the organization.</w:t>
      </w:r>
    </w:p>
    <w:p w14:paraId="71C5E98B" w14:textId="77777777" w:rsidR="00146DD8" w:rsidRPr="00EC0CC9" w:rsidRDefault="00364D7A">
      <w:pPr>
        <w:pStyle w:val="Normal1"/>
        <w:spacing w:line="360" w:lineRule="auto"/>
        <w:rPr>
          <w:bCs/>
          <w:color w:val="000000" w:themeColor="text1"/>
        </w:rPr>
      </w:pPr>
      <w:r w:rsidRPr="00EC0CC9">
        <w:rPr>
          <w:bCs/>
          <w:color w:val="000000" w:themeColor="text1"/>
        </w:rPr>
        <w:t xml:space="preserve">The discussion will be focused on reviewing the </w:t>
      </w:r>
      <w:r w:rsidRPr="00EC0CC9">
        <w:rPr>
          <w:bCs/>
          <w:i/>
          <w:color w:val="000000" w:themeColor="text1"/>
        </w:rPr>
        <w:t>segmentation</w:t>
      </w:r>
      <w:r w:rsidRPr="00EC0CC9">
        <w:rPr>
          <w:bCs/>
          <w:color w:val="000000" w:themeColor="text1"/>
        </w:rPr>
        <w:t xml:space="preserve">, </w:t>
      </w:r>
      <w:r w:rsidRPr="00EC0CC9">
        <w:rPr>
          <w:bCs/>
          <w:i/>
          <w:color w:val="000000" w:themeColor="text1"/>
        </w:rPr>
        <w:t>targeting</w:t>
      </w:r>
      <w:r w:rsidRPr="00EC0CC9">
        <w:rPr>
          <w:bCs/>
          <w:color w:val="000000" w:themeColor="text1"/>
        </w:rPr>
        <w:t xml:space="preserve"> and </w:t>
      </w:r>
      <w:r w:rsidRPr="00EC0CC9">
        <w:rPr>
          <w:bCs/>
          <w:i/>
          <w:color w:val="000000" w:themeColor="text1"/>
        </w:rPr>
        <w:t>positioning</w:t>
      </w:r>
      <w:r w:rsidRPr="00EC0CC9">
        <w:rPr>
          <w:bCs/>
          <w:color w:val="000000" w:themeColor="text1"/>
        </w:rPr>
        <w:t xml:space="preserve"> strategy of </w:t>
      </w:r>
      <w:r w:rsidRPr="00EC0CC9">
        <w:rPr>
          <w:bCs/>
          <w:i/>
          <w:color w:val="000000" w:themeColor="text1"/>
        </w:rPr>
        <w:t>Nike</w:t>
      </w:r>
      <w:r w:rsidRPr="00EC0CC9">
        <w:rPr>
          <w:bCs/>
          <w:color w:val="000000" w:themeColor="text1"/>
        </w:rPr>
        <w:t xml:space="preserve"> and how it may improve their products and offers will be suggested. The discussion of the </w:t>
      </w:r>
      <w:r w:rsidRPr="00EC0CC9">
        <w:rPr>
          <w:bCs/>
          <w:i/>
          <w:color w:val="000000" w:themeColor="text1"/>
        </w:rPr>
        <w:t>marketing mix</w:t>
      </w:r>
      <w:r w:rsidRPr="00EC0CC9">
        <w:rPr>
          <w:bCs/>
          <w:color w:val="000000" w:themeColor="text1"/>
        </w:rPr>
        <w:t xml:space="preserve"> will help the readers to generate an idea on the marketing methods adopted by </w:t>
      </w:r>
      <w:r w:rsidRPr="00EC0CC9">
        <w:rPr>
          <w:bCs/>
          <w:i/>
          <w:color w:val="000000" w:themeColor="text1"/>
        </w:rPr>
        <w:t>Nike</w:t>
      </w:r>
      <w:r w:rsidRPr="00EC0CC9">
        <w:rPr>
          <w:bCs/>
          <w:color w:val="000000" w:themeColor="text1"/>
        </w:rPr>
        <w:t xml:space="preserve"> to satisfy the customers.</w:t>
      </w:r>
    </w:p>
    <w:p w14:paraId="509D616C" w14:textId="77777777" w:rsidR="00146DD8" w:rsidRPr="00EC0CC9" w:rsidRDefault="00364D7A">
      <w:pPr>
        <w:pStyle w:val="Heading1"/>
        <w:spacing w:before="0" w:after="0"/>
        <w:rPr>
          <w:b w:val="0"/>
          <w:bCs/>
          <w:sz w:val="24"/>
          <w:szCs w:val="24"/>
        </w:rPr>
      </w:pPr>
      <w:bookmarkStart w:id="2" w:name="_90nbg0u9m0h5" w:colFirst="0" w:colLast="0"/>
      <w:bookmarkStart w:id="3" w:name="_Toc113912639"/>
      <w:bookmarkEnd w:id="2"/>
      <w:r w:rsidRPr="00EC0CC9">
        <w:rPr>
          <w:b w:val="0"/>
          <w:bCs/>
          <w:sz w:val="24"/>
          <w:szCs w:val="24"/>
        </w:rPr>
        <w:t>PESTLE Analysis</w:t>
      </w:r>
      <w:bookmarkEnd w:id="3"/>
    </w:p>
    <w:p w14:paraId="40AF43AD" w14:textId="77777777" w:rsidR="00146DD8" w:rsidRPr="00EC0CC9" w:rsidRDefault="00364D7A">
      <w:pPr>
        <w:pStyle w:val="Normal1"/>
        <w:spacing w:line="360" w:lineRule="auto"/>
        <w:rPr>
          <w:bCs/>
          <w:color w:val="000000" w:themeColor="text1"/>
        </w:rPr>
      </w:pPr>
      <w:r w:rsidRPr="00EC0CC9">
        <w:rPr>
          <w:bCs/>
          <w:color w:val="000000" w:themeColor="text1"/>
        </w:rPr>
        <w:t xml:space="preserve">As per Stevens (2021), a </w:t>
      </w:r>
      <w:r w:rsidRPr="00EC0CC9">
        <w:rPr>
          <w:bCs/>
          <w:i/>
          <w:color w:val="000000" w:themeColor="text1"/>
        </w:rPr>
        <w:t>PESTLE analysis</w:t>
      </w:r>
      <w:r w:rsidRPr="00EC0CC9">
        <w:rPr>
          <w:bCs/>
          <w:color w:val="000000" w:themeColor="text1"/>
        </w:rPr>
        <w:t xml:space="preserve"> examines the most influential external variables on a corporation. It may assist human resource professionals and top executives with corporate strategy in a variety of situations. </w:t>
      </w:r>
    </w:p>
    <w:p w14:paraId="1EC41CB7" w14:textId="77777777" w:rsidR="00146DD8" w:rsidRPr="00EC0CC9" w:rsidRDefault="00146DD8">
      <w:pPr>
        <w:pStyle w:val="Normal1"/>
        <w:spacing w:line="360" w:lineRule="auto"/>
        <w:rPr>
          <w:bCs/>
          <w:color w:val="000000" w:themeColor="text1"/>
        </w:rPr>
      </w:pPr>
    </w:p>
    <w:p w14:paraId="648E5C4A" w14:textId="77777777" w:rsidR="00146DD8"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20327C77" wp14:editId="4BDDA318">
            <wp:extent cx="3648282" cy="2043038"/>
            <wp:effectExtent l="25400" t="25400" r="25400" b="254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648282" cy="2043038"/>
                    </a:xfrm>
                    <a:prstGeom prst="rect">
                      <a:avLst/>
                    </a:prstGeom>
                    <a:ln w="25400">
                      <a:solidFill>
                        <a:srgbClr val="000000"/>
                      </a:solidFill>
                      <a:prstDash val="solid"/>
                    </a:ln>
                  </pic:spPr>
                </pic:pic>
              </a:graphicData>
            </a:graphic>
          </wp:inline>
        </w:drawing>
      </w:r>
    </w:p>
    <w:p w14:paraId="44776B7C" w14:textId="77777777" w:rsidR="00146DD8" w:rsidRPr="00EC0CC9" w:rsidRDefault="00364D7A">
      <w:pPr>
        <w:pStyle w:val="Normal1"/>
        <w:spacing w:line="360" w:lineRule="auto"/>
        <w:jc w:val="center"/>
        <w:rPr>
          <w:bCs/>
          <w:color w:val="000000" w:themeColor="text1"/>
        </w:rPr>
      </w:pPr>
      <w:r w:rsidRPr="00EC0CC9">
        <w:rPr>
          <w:bCs/>
          <w:color w:val="000000" w:themeColor="text1"/>
        </w:rPr>
        <w:t>Figure: PESTLE Analysis Framework</w:t>
      </w:r>
    </w:p>
    <w:p w14:paraId="34633D67" w14:textId="77777777" w:rsidR="00146DD8" w:rsidRPr="00EC0CC9" w:rsidRDefault="00364D7A">
      <w:pPr>
        <w:pStyle w:val="Normal1"/>
        <w:spacing w:line="360" w:lineRule="auto"/>
        <w:jc w:val="center"/>
        <w:rPr>
          <w:bCs/>
          <w:color w:val="000000" w:themeColor="text1"/>
        </w:rPr>
      </w:pPr>
      <w:r w:rsidRPr="00EC0CC9">
        <w:rPr>
          <w:bCs/>
          <w:color w:val="000000" w:themeColor="text1"/>
        </w:rPr>
        <w:t xml:space="preserve">(Source: </w:t>
      </w:r>
      <w:r w:rsidRPr="00EC0CC9">
        <w:rPr>
          <w:bCs/>
          <w:color w:val="000000" w:themeColor="text1"/>
          <w:highlight w:val="white"/>
        </w:rPr>
        <w:t xml:space="preserve">Alsaffar, </w:t>
      </w:r>
      <w:proofErr w:type="gramStart"/>
      <w:r w:rsidRPr="00EC0CC9">
        <w:rPr>
          <w:bCs/>
          <w:color w:val="000000" w:themeColor="text1"/>
          <w:highlight w:val="white"/>
        </w:rPr>
        <w:t>2020</w:t>
      </w:r>
      <w:r w:rsidRPr="00EC0CC9">
        <w:rPr>
          <w:bCs/>
          <w:color w:val="000000" w:themeColor="text1"/>
        </w:rPr>
        <w:t xml:space="preserve"> )</w:t>
      </w:r>
      <w:proofErr w:type="gramEnd"/>
    </w:p>
    <w:p w14:paraId="5E376B96" w14:textId="77777777" w:rsidR="00146DD8" w:rsidRPr="00EC0CC9" w:rsidRDefault="00364D7A">
      <w:pPr>
        <w:pStyle w:val="Heading1"/>
        <w:spacing w:before="0" w:after="0"/>
        <w:rPr>
          <w:b w:val="0"/>
          <w:bCs/>
          <w:sz w:val="24"/>
          <w:szCs w:val="24"/>
        </w:rPr>
      </w:pPr>
      <w:bookmarkStart w:id="4" w:name="_9ftms05eqp5o" w:colFirst="0" w:colLast="0"/>
      <w:bookmarkStart w:id="5" w:name="_Toc113912640"/>
      <w:bookmarkEnd w:id="4"/>
      <w:r w:rsidRPr="00EC0CC9">
        <w:rPr>
          <w:b w:val="0"/>
          <w:bCs/>
          <w:sz w:val="24"/>
          <w:szCs w:val="24"/>
        </w:rPr>
        <w:t>PESTLE Analysis of Nike in the UK</w:t>
      </w:r>
      <w:bookmarkEnd w:id="5"/>
    </w:p>
    <w:p w14:paraId="0F274B29" w14:textId="77777777" w:rsidR="00146DD8" w:rsidRPr="00EC0CC9" w:rsidRDefault="00364D7A">
      <w:pPr>
        <w:pStyle w:val="Heading2"/>
        <w:spacing w:before="0" w:after="0"/>
        <w:rPr>
          <w:b w:val="0"/>
          <w:bCs/>
          <w:sz w:val="24"/>
          <w:szCs w:val="24"/>
        </w:rPr>
      </w:pPr>
      <w:bookmarkStart w:id="6" w:name="_41b0226092yh" w:colFirst="0" w:colLast="0"/>
      <w:bookmarkStart w:id="7" w:name="_Toc113912641"/>
      <w:bookmarkEnd w:id="6"/>
      <w:r w:rsidRPr="00EC0CC9">
        <w:rPr>
          <w:b w:val="0"/>
          <w:bCs/>
          <w:sz w:val="24"/>
          <w:szCs w:val="24"/>
        </w:rPr>
        <w:t>Political</w:t>
      </w:r>
      <w:bookmarkEnd w:id="7"/>
      <w:r w:rsidRPr="00EC0CC9">
        <w:rPr>
          <w:b w:val="0"/>
          <w:bCs/>
          <w:sz w:val="24"/>
          <w:szCs w:val="24"/>
        </w:rPr>
        <w:t xml:space="preserve"> </w:t>
      </w:r>
    </w:p>
    <w:p w14:paraId="717B2C6C" w14:textId="77777777" w:rsidR="00146DD8" w:rsidRPr="00EC0CC9" w:rsidRDefault="00364D7A">
      <w:pPr>
        <w:pStyle w:val="Normal1"/>
        <w:spacing w:line="360" w:lineRule="auto"/>
        <w:rPr>
          <w:bCs/>
          <w:color w:val="000000" w:themeColor="text1"/>
        </w:rPr>
      </w:pPr>
      <w:r w:rsidRPr="00EC0CC9">
        <w:rPr>
          <w:bCs/>
          <w:color w:val="000000" w:themeColor="text1"/>
        </w:rPr>
        <w:t xml:space="preserve">In 2019-20, the trade tension between </w:t>
      </w:r>
      <w:r w:rsidRPr="00EC0CC9">
        <w:rPr>
          <w:bCs/>
          <w:iCs/>
          <w:color w:val="000000" w:themeColor="text1"/>
        </w:rPr>
        <w:t>China</w:t>
      </w:r>
      <w:r w:rsidRPr="00EC0CC9">
        <w:rPr>
          <w:bCs/>
          <w:color w:val="000000" w:themeColor="text1"/>
        </w:rPr>
        <w:t xml:space="preserve"> and the </w:t>
      </w:r>
      <w:r w:rsidRPr="00EC0CC9">
        <w:rPr>
          <w:bCs/>
          <w:iCs/>
          <w:color w:val="000000" w:themeColor="text1"/>
        </w:rPr>
        <w:t>UK</w:t>
      </w:r>
      <w:r w:rsidRPr="00EC0CC9">
        <w:rPr>
          <w:bCs/>
          <w:color w:val="000000" w:themeColor="text1"/>
        </w:rPr>
        <w:t xml:space="preserve"> had been a major concern for </w:t>
      </w:r>
      <w:r w:rsidRPr="00EC0CC9">
        <w:rPr>
          <w:bCs/>
          <w:iCs/>
          <w:color w:val="000000" w:themeColor="text1"/>
        </w:rPr>
        <w:t>Nike</w:t>
      </w:r>
      <w:r w:rsidRPr="00EC0CC9">
        <w:rPr>
          <w:bCs/>
          <w:i/>
          <w:color w:val="000000" w:themeColor="text1"/>
        </w:rPr>
        <w:t xml:space="preserve"> </w:t>
      </w:r>
      <w:r w:rsidRPr="00EC0CC9">
        <w:rPr>
          <w:bCs/>
          <w:color w:val="000000" w:themeColor="text1"/>
        </w:rPr>
        <w:t>(</w:t>
      </w:r>
      <w:r w:rsidRPr="00EC0CC9">
        <w:rPr>
          <w:bCs/>
          <w:color w:val="000000" w:themeColor="text1"/>
          <w:highlight w:val="white"/>
        </w:rPr>
        <w:t>Finance.yahoo.com, 2019</w:t>
      </w:r>
      <w:r w:rsidRPr="00EC0CC9">
        <w:rPr>
          <w:bCs/>
          <w:color w:val="000000" w:themeColor="text1"/>
        </w:rPr>
        <w:t>)</w:t>
      </w:r>
      <w:r w:rsidRPr="00EC0CC9">
        <w:rPr>
          <w:bCs/>
          <w:i/>
          <w:color w:val="000000" w:themeColor="text1"/>
        </w:rPr>
        <w:t xml:space="preserve">. </w:t>
      </w:r>
      <w:r w:rsidRPr="00EC0CC9">
        <w:rPr>
          <w:bCs/>
          <w:color w:val="000000" w:themeColor="text1"/>
        </w:rPr>
        <w:t xml:space="preserve">This had an impact on the supply chain disruption to the </w:t>
      </w:r>
      <w:proofErr w:type="spellStart"/>
      <w:r w:rsidRPr="00EC0CC9">
        <w:rPr>
          <w:bCs/>
          <w:color w:val="000000" w:themeColor="text1"/>
        </w:rPr>
        <w:t>Uk</w:t>
      </w:r>
      <w:proofErr w:type="spellEnd"/>
      <w:r w:rsidRPr="00EC0CC9">
        <w:rPr>
          <w:bCs/>
          <w:color w:val="000000" w:themeColor="text1"/>
        </w:rPr>
        <w:t xml:space="preserve"> from China which resulted in less productivity and profitability.</w:t>
      </w:r>
      <w:r w:rsidRPr="00EC0CC9">
        <w:rPr>
          <w:bCs/>
          <w:i/>
          <w:color w:val="000000" w:themeColor="text1"/>
        </w:rPr>
        <w:t xml:space="preserve"> </w:t>
      </w:r>
      <w:r w:rsidRPr="00EC0CC9">
        <w:rPr>
          <w:bCs/>
          <w:color w:val="000000" w:themeColor="text1"/>
        </w:rPr>
        <w:t>The formation of new laws and regulations by the UK government has caused the organization to modify the supply chain and distribution network while exporting products from the USA (</w:t>
      </w:r>
      <w:r w:rsidRPr="00EC0CC9">
        <w:rPr>
          <w:bCs/>
          <w:color w:val="000000" w:themeColor="text1"/>
          <w:highlight w:val="white"/>
        </w:rPr>
        <w:t xml:space="preserve">Fleischer </w:t>
      </w:r>
      <w:r w:rsidRPr="00EC0CC9">
        <w:rPr>
          <w:bCs/>
          <w:i/>
          <w:color w:val="000000" w:themeColor="text1"/>
          <w:highlight w:val="white"/>
        </w:rPr>
        <w:t xml:space="preserve">et al. </w:t>
      </w:r>
      <w:r w:rsidRPr="00EC0CC9">
        <w:rPr>
          <w:bCs/>
          <w:color w:val="000000" w:themeColor="text1"/>
          <w:highlight w:val="white"/>
        </w:rPr>
        <w:t>2020</w:t>
      </w:r>
      <w:r w:rsidRPr="00EC0CC9">
        <w:rPr>
          <w:bCs/>
          <w:color w:val="000000" w:themeColor="text1"/>
        </w:rPr>
        <w:t xml:space="preserve">). The issues have been </w:t>
      </w:r>
      <w:proofErr w:type="spellStart"/>
      <w:r w:rsidRPr="00EC0CC9">
        <w:rPr>
          <w:bCs/>
          <w:color w:val="000000" w:themeColor="text1"/>
        </w:rPr>
        <w:t>unfavourable</w:t>
      </w:r>
      <w:proofErr w:type="spellEnd"/>
      <w:r w:rsidRPr="00EC0CC9">
        <w:rPr>
          <w:bCs/>
          <w:color w:val="000000" w:themeColor="text1"/>
        </w:rPr>
        <w:t xml:space="preserve"> for </w:t>
      </w:r>
      <w:r w:rsidRPr="00EC0CC9">
        <w:rPr>
          <w:bCs/>
          <w:i/>
          <w:color w:val="000000" w:themeColor="text1"/>
        </w:rPr>
        <w:t>Nike</w:t>
      </w:r>
      <w:r w:rsidRPr="00EC0CC9">
        <w:rPr>
          <w:bCs/>
          <w:color w:val="000000" w:themeColor="text1"/>
        </w:rPr>
        <w:t xml:space="preserve"> over the years but since 2022 the scenario has changed and the conditions have become </w:t>
      </w:r>
      <w:proofErr w:type="spellStart"/>
      <w:r w:rsidRPr="00EC0CC9">
        <w:rPr>
          <w:bCs/>
          <w:iCs/>
          <w:color w:val="000000" w:themeColor="text1"/>
        </w:rPr>
        <w:t>favourable</w:t>
      </w:r>
      <w:proofErr w:type="spellEnd"/>
      <w:r w:rsidRPr="00EC0CC9">
        <w:rPr>
          <w:bCs/>
          <w:color w:val="000000" w:themeColor="text1"/>
        </w:rPr>
        <w:t>.</w:t>
      </w:r>
    </w:p>
    <w:p w14:paraId="1D6424D8" w14:textId="77777777" w:rsidR="00146DD8" w:rsidRPr="00EC0CC9" w:rsidRDefault="00364D7A" w:rsidP="00DE42DE">
      <w:pPr>
        <w:pStyle w:val="Heading2"/>
        <w:rPr>
          <w:b w:val="0"/>
          <w:bCs/>
          <w:sz w:val="24"/>
          <w:szCs w:val="24"/>
        </w:rPr>
      </w:pPr>
      <w:bookmarkStart w:id="8" w:name="_Toc113912642"/>
      <w:r w:rsidRPr="00EC0CC9">
        <w:rPr>
          <w:b w:val="0"/>
          <w:bCs/>
          <w:sz w:val="24"/>
          <w:szCs w:val="24"/>
        </w:rPr>
        <w:t>Economic</w:t>
      </w:r>
      <w:r w:rsidR="00DE42DE" w:rsidRPr="00EC0CC9">
        <w:rPr>
          <w:b w:val="0"/>
          <w:bCs/>
          <w:sz w:val="24"/>
          <w:szCs w:val="24"/>
        </w:rPr>
        <w:t>al</w:t>
      </w:r>
      <w:bookmarkEnd w:id="8"/>
    </w:p>
    <w:p w14:paraId="25E644D1" w14:textId="77777777" w:rsidR="00146DD8" w:rsidRPr="00EC0CC9" w:rsidRDefault="00364D7A">
      <w:pPr>
        <w:pStyle w:val="Normal1"/>
        <w:spacing w:line="360" w:lineRule="auto"/>
        <w:rPr>
          <w:bCs/>
          <w:color w:val="000000" w:themeColor="text1"/>
        </w:rPr>
      </w:pPr>
      <w:r w:rsidRPr="00EC0CC9">
        <w:rPr>
          <w:bCs/>
          <w:color w:val="000000" w:themeColor="text1"/>
        </w:rPr>
        <w:t xml:space="preserve">The fact that </w:t>
      </w:r>
      <w:r w:rsidRPr="00EC0CC9">
        <w:rPr>
          <w:bCs/>
          <w:i/>
          <w:color w:val="000000" w:themeColor="text1"/>
        </w:rPr>
        <w:t>Nike</w:t>
      </w:r>
      <w:r w:rsidRPr="00EC0CC9">
        <w:rPr>
          <w:bCs/>
          <w:color w:val="000000" w:themeColor="text1"/>
        </w:rPr>
        <w:t xml:space="preserve"> has seen a rise of </w:t>
      </w:r>
      <w:r w:rsidRPr="00EC0CC9">
        <w:rPr>
          <w:bCs/>
          <w:i/>
          <w:color w:val="000000" w:themeColor="text1"/>
        </w:rPr>
        <w:t>5.9 percent</w:t>
      </w:r>
      <w:r w:rsidRPr="00EC0CC9">
        <w:rPr>
          <w:bCs/>
          <w:color w:val="000000" w:themeColor="text1"/>
        </w:rPr>
        <w:t xml:space="preserve"> in profitability between the years </w:t>
      </w:r>
      <w:r w:rsidRPr="00EC0CC9">
        <w:rPr>
          <w:bCs/>
          <w:i/>
          <w:color w:val="000000" w:themeColor="text1"/>
        </w:rPr>
        <w:t>2017 and 2022</w:t>
      </w:r>
      <w:r w:rsidRPr="00EC0CC9">
        <w:rPr>
          <w:bCs/>
          <w:color w:val="000000" w:themeColor="text1"/>
        </w:rPr>
        <w:t xml:space="preserve"> is an indication of a healthy trend in the company's economy</w:t>
      </w:r>
      <w:r w:rsidR="00DE42DE" w:rsidRPr="00EC0CC9">
        <w:rPr>
          <w:bCs/>
          <w:color w:val="000000" w:themeColor="text1"/>
        </w:rPr>
        <w:t xml:space="preserve"> </w:t>
      </w:r>
      <w:r w:rsidRPr="00EC0CC9">
        <w:rPr>
          <w:bCs/>
          <w:color w:val="000000" w:themeColor="text1"/>
        </w:rPr>
        <w:t>(</w:t>
      </w:r>
      <w:r w:rsidRPr="00EC0CC9">
        <w:rPr>
          <w:bCs/>
          <w:color w:val="000000" w:themeColor="text1"/>
          <w:highlight w:val="white"/>
        </w:rPr>
        <w:t>Chroniclelive.co.uk, 2021a</w:t>
      </w:r>
      <w:r w:rsidRPr="00EC0CC9">
        <w:rPr>
          <w:bCs/>
          <w:color w:val="000000" w:themeColor="text1"/>
        </w:rPr>
        <w:t xml:space="preserve">). The fact that the economy of the UK is expected to expand at a healthy pace of </w:t>
      </w:r>
      <w:r w:rsidRPr="00EC0CC9">
        <w:rPr>
          <w:bCs/>
          <w:i/>
          <w:color w:val="000000" w:themeColor="text1"/>
        </w:rPr>
        <w:t>"3.5 percent"</w:t>
      </w:r>
      <w:r w:rsidRPr="00EC0CC9">
        <w:rPr>
          <w:bCs/>
          <w:color w:val="000000" w:themeColor="text1"/>
        </w:rPr>
        <w:t xml:space="preserve"> in 2022, as stated by </w:t>
      </w:r>
      <w:r w:rsidRPr="00EC0CC9">
        <w:rPr>
          <w:bCs/>
          <w:i/>
          <w:color w:val="000000" w:themeColor="text1"/>
        </w:rPr>
        <w:t>"The Conference Board"</w:t>
      </w:r>
      <w:r w:rsidRPr="00EC0CC9">
        <w:rPr>
          <w:bCs/>
          <w:color w:val="000000" w:themeColor="text1"/>
        </w:rPr>
        <w:t xml:space="preserve">, is an encouraging indication for the sector and </w:t>
      </w:r>
      <w:r w:rsidRPr="00EC0CC9">
        <w:rPr>
          <w:bCs/>
          <w:iCs/>
          <w:color w:val="000000" w:themeColor="text1"/>
        </w:rPr>
        <w:t>Nike</w:t>
      </w:r>
      <w:r w:rsidR="00DE42DE" w:rsidRPr="00EC0CC9">
        <w:rPr>
          <w:bCs/>
          <w:i/>
          <w:color w:val="000000" w:themeColor="text1"/>
        </w:rPr>
        <w:t xml:space="preserve"> </w:t>
      </w:r>
      <w:r w:rsidRPr="00EC0CC9">
        <w:rPr>
          <w:bCs/>
          <w:color w:val="000000" w:themeColor="text1"/>
        </w:rPr>
        <w:t>(</w:t>
      </w:r>
      <w:r w:rsidRPr="00EC0CC9">
        <w:rPr>
          <w:bCs/>
          <w:color w:val="000000" w:themeColor="text1"/>
          <w:highlight w:val="white"/>
        </w:rPr>
        <w:t>Chroniclelive.co.uk, 2021b</w:t>
      </w:r>
      <w:r w:rsidRPr="00EC0CC9">
        <w:rPr>
          <w:bCs/>
          <w:color w:val="000000" w:themeColor="text1"/>
        </w:rPr>
        <w:t>)</w:t>
      </w:r>
      <w:r w:rsidRPr="00EC0CC9">
        <w:rPr>
          <w:bCs/>
          <w:i/>
          <w:color w:val="000000" w:themeColor="text1"/>
        </w:rPr>
        <w:t>.</w:t>
      </w:r>
      <w:r w:rsidRPr="00EC0CC9">
        <w:rPr>
          <w:bCs/>
          <w:color w:val="000000" w:themeColor="text1"/>
        </w:rPr>
        <w:t xml:space="preserve"> Other aspects of the economic scenarios are looking rather </w:t>
      </w:r>
      <w:proofErr w:type="spellStart"/>
      <w:r w:rsidRPr="00EC0CC9">
        <w:rPr>
          <w:bCs/>
          <w:iCs/>
          <w:color w:val="000000" w:themeColor="text1"/>
        </w:rPr>
        <w:t>favourable</w:t>
      </w:r>
      <w:proofErr w:type="spellEnd"/>
      <w:r w:rsidRPr="00EC0CC9">
        <w:rPr>
          <w:bCs/>
          <w:color w:val="000000" w:themeColor="text1"/>
        </w:rPr>
        <w:t>, notwithstanding the persistent problems with supply chains and the economic losses that are directly tied to those problems. (</w:t>
      </w:r>
      <w:r w:rsidRPr="00EC0CC9">
        <w:rPr>
          <w:bCs/>
          <w:color w:val="000000" w:themeColor="text1"/>
          <w:highlight w:val="white"/>
        </w:rPr>
        <w:t>Chroniclelive.co.uk, 2021c</w:t>
      </w:r>
      <w:r w:rsidRPr="00EC0CC9">
        <w:rPr>
          <w:bCs/>
          <w:color w:val="000000" w:themeColor="text1"/>
        </w:rPr>
        <w:t>).</w:t>
      </w:r>
    </w:p>
    <w:p w14:paraId="0DEAD14F" w14:textId="77777777" w:rsidR="00146DD8" w:rsidRPr="00EC0CC9" w:rsidRDefault="00364D7A">
      <w:pPr>
        <w:pStyle w:val="Heading2"/>
        <w:spacing w:before="0" w:after="0"/>
        <w:rPr>
          <w:b w:val="0"/>
          <w:bCs/>
          <w:sz w:val="24"/>
          <w:szCs w:val="24"/>
        </w:rPr>
      </w:pPr>
      <w:bookmarkStart w:id="9" w:name="_y6gtvi4kjeyh" w:colFirst="0" w:colLast="0"/>
      <w:bookmarkStart w:id="10" w:name="_Toc113912643"/>
      <w:bookmarkEnd w:id="9"/>
      <w:r w:rsidRPr="00EC0CC9">
        <w:rPr>
          <w:b w:val="0"/>
          <w:bCs/>
          <w:sz w:val="24"/>
          <w:szCs w:val="24"/>
        </w:rPr>
        <w:t>Social</w:t>
      </w:r>
      <w:bookmarkEnd w:id="10"/>
    </w:p>
    <w:p w14:paraId="046C6CD7" w14:textId="77777777" w:rsidR="00146DD8" w:rsidRPr="00EC0CC9" w:rsidRDefault="00364D7A">
      <w:pPr>
        <w:pStyle w:val="Normal1"/>
        <w:spacing w:line="360" w:lineRule="auto"/>
        <w:rPr>
          <w:bCs/>
          <w:color w:val="000000" w:themeColor="text1"/>
        </w:rPr>
      </w:pPr>
      <w:r w:rsidRPr="00EC0CC9">
        <w:rPr>
          <w:bCs/>
          <w:color w:val="000000" w:themeColor="text1"/>
        </w:rPr>
        <w:t xml:space="preserve">The connection between </w:t>
      </w:r>
      <w:r w:rsidRPr="00EC0CC9">
        <w:rPr>
          <w:bCs/>
          <w:i/>
          <w:color w:val="000000" w:themeColor="text1"/>
        </w:rPr>
        <w:t>Michael Jordan</w:t>
      </w:r>
      <w:r w:rsidRPr="00EC0CC9">
        <w:rPr>
          <w:bCs/>
          <w:color w:val="000000" w:themeColor="text1"/>
        </w:rPr>
        <w:t xml:space="preserve"> and </w:t>
      </w:r>
      <w:r w:rsidRPr="00EC0CC9">
        <w:rPr>
          <w:bCs/>
          <w:i/>
          <w:color w:val="000000" w:themeColor="text1"/>
        </w:rPr>
        <w:t>Nike</w:t>
      </w:r>
      <w:r w:rsidRPr="00EC0CC9">
        <w:rPr>
          <w:bCs/>
          <w:color w:val="000000" w:themeColor="text1"/>
        </w:rPr>
        <w:t xml:space="preserve"> has led to the creation of </w:t>
      </w:r>
      <w:r w:rsidRPr="00EC0CC9">
        <w:rPr>
          <w:bCs/>
          <w:i/>
          <w:color w:val="000000" w:themeColor="text1"/>
        </w:rPr>
        <w:t xml:space="preserve">"sneakerhead culture” </w:t>
      </w:r>
      <w:r w:rsidRPr="00EC0CC9">
        <w:rPr>
          <w:bCs/>
          <w:color w:val="000000" w:themeColor="text1"/>
        </w:rPr>
        <w:t>in various countries including the</w:t>
      </w:r>
      <w:r w:rsidRPr="00EC0CC9">
        <w:rPr>
          <w:bCs/>
          <w:i/>
          <w:color w:val="000000" w:themeColor="text1"/>
        </w:rPr>
        <w:t xml:space="preserve"> UK</w:t>
      </w:r>
      <w:r w:rsidRPr="00EC0CC9">
        <w:rPr>
          <w:bCs/>
          <w:color w:val="000000" w:themeColor="text1"/>
        </w:rPr>
        <w:t xml:space="preserve">. Today, the projected size of the sneaker resale industry is </w:t>
      </w:r>
      <w:r w:rsidRPr="00EC0CC9">
        <w:rPr>
          <w:bCs/>
          <w:i/>
          <w:color w:val="000000" w:themeColor="text1"/>
        </w:rPr>
        <w:t xml:space="preserve">"$2 billion" </w:t>
      </w:r>
      <w:r w:rsidRPr="00EC0CC9">
        <w:rPr>
          <w:bCs/>
          <w:color w:val="000000" w:themeColor="text1"/>
        </w:rPr>
        <w:t>(</w:t>
      </w:r>
      <w:r w:rsidRPr="00EC0CC9">
        <w:rPr>
          <w:bCs/>
          <w:color w:val="000000" w:themeColor="text1"/>
          <w:highlight w:val="white"/>
        </w:rPr>
        <w:t>espn.com, 2019</w:t>
      </w:r>
      <w:r w:rsidRPr="00EC0CC9">
        <w:rPr>
          <w:bCs/>
          <w:color w:val="000000" w:themeColor="text1"/>
        </w:rPr>
        <w:t xml:space="preserve">). </w:t>
      </w:r>
      <w:r w:rsidRPr="00EC0CC9">
        <w:rPr>
          <w:bCs/>
          <w:iCs/>
          <w:color w:val="000000" w:themeColor="text1"/>
        </w:rPr>
        <w:t>Nike</w:t>
      </w:r>
      <w:r w:rsidRPr="00EC0CC9">
        <w:rPr>
          <w:bCs/>
          <w:color w:val="000000" w:themeColor="text1"/>
        </w:rPr>
        <w:t xml:space="preserve"> anticipated criticism and potential </w:t>
      </w:r>
      <w:proofErr w:type="spellStart"/>
      <w:r w:rsidRPr="00EC0CC9">
        <w:rPr>
          <w:bCs/>
          <w:color w:val="000000" w:themeColor="text1"/>
        </w:rPr>
        <w:t>anger</w:t>
      </w:r>
      <w:proofErr w:type="spellEnd"/>
      <w:r w:rsidRPr="00EC0CC9">
        <w:rPr>
          <w:bCs/>
          <w:color w:val="000000" w:themeColor="text1"/>
        </w:rPr>
        <w:t xml:space="preserve"> from a part of its client base when it debuted the </w:t>
      </w:r>
      <w:r w:rsidRPr="00EC0CC9">
        <w:rPr>
          <w:bCs/>
          <w:i/>
          <w:color w:val="000000" w:themeColor="text1"/>
        </w:rPr>
        <w:t xml:space="preserve">"2020 </w:t>
      </w:r>
      <w:r w:rsidRPr="00EC0CC9">
        <w:rPr>
          <w:bCs/>
          <w:iCs/>
          <w:color w:val="000000" w:themeColor="text1"/>
        </w:rPr>
        <w:t>Dream</w:t>
      </w:r>
      <w:r w:rsidRPr="00EC0CC9">
        <w:rPr>
          <w:bCs/>
          <w:i/>
          <w:color w:val="000000" w:themeColor="text1"/>
        </w:rPr>
        <w:t xml:space="preserve"> </w:t>
      </w:r>
      <w:r w:rsidRPr="00EC0CC9">
        <w:rPr>
          <w:bCs/>
          <w:iCs/>
          <w:color w:val="000000" w:themeColor="text1"/>
        </w:rPr>
        <w:t>Crazy</w:t>
      </w:r>
      <w:r w:rsidRPr="00EC0CC9">
        <w:rPr>
          <w:bCs/>
          <w:i/>
          <w:color w:val="000000" w:themeColor="text1"/>
        </w:rPr>
        <w:t xml:space="preserve"> </w:t>
      </w:r>
      <w:r w:rsidRPr="00EC0CC9">
        <w:rPr>
          <w:bCs/>
          <w:iCs/>
          <w:color w:val="000000" w:themeColor="text1"/>
        </w:rPr>
        <w:t>advertisement</w:t>
      </w:r>
      <w:r w:rsidRPr="00EC0CC9">
        <w:rPr>
          <w:bCs/>
          <w:i/>
          <w:color w:val="000000" w:themeColor="text1"/>
        </w:rPr>
        <w:t>"</w:t>
      </w:r>
      <w:r w:rsidRPr="00EC0CC9">
        <w:rPr>
          <w:bCs/>
          <w:color w:val="000000" w:themeColor="text1"/>
        </w:rPr>
        <w:t>. The firm was unconcerned since this advertisement was tailored to a certain consumer group that the brand wanted to cultivate and interact with (</w:t>
      </w:r>
      <w:r w:rsidRPr="00EC0CC9">
        <w:rPr>
          <w:bCs/>
          <w:color w:val="000000" w:themeColor="text1"/>
          <w:highlight w:val="white"/>
        </w:rPr>
        <w:t>Adrian, 2022</w:t>
      </w:r>
      <w:r w:rsidRPr="00EC0CC9">
        <w:rPr>
          <w:bCs/>
          <w:color w:val="000000" w:themeColor="text1"/>
        </w:rPr>
        <w:t xml:space="preserve">). As per the latest trends, the adoption of social media has affected Nike and then inefficient social media marketing strategy and online sales, the organization has been facing several issues. </w:t>
      </w:r>
      <w:proofErr w:type="gramStart"/>
      <w:r w:rsidRPr="00EC0CC9">
        <w:rPr>
          <w:bCs/>
          <w:color w:val="000000" w:themeColor="text1"/>
        </w:rPr>
        <w:t>Thus</w:t>
      </w:r>
      <w:proofErr w:type="gramEnd"/>
      <w:r w:rsidRPr="00EC0CC9">
        <w:rPr>
          <w:bCs/>
          <w:color w:val="000000" w:themeColor="text1"/>
        </w:rPr>
        <w:t xml:space="preserve"> this scenario has been </w:t>
      </w:r>
      <w:proofErr w:type="spellStart"/>
      <w:r w:rsidRPr="00EC0CC9">
        <w:rPr>
          <w:bCs/>
          <w:color w:val="000000" w:themeColor="text1"/>
        </w:rPr>
        <w:t>unfavourable</w:t>
      </w:r>
      <w:proofErr w:type="spellEnd"/>
      <w:r w:rsidRPr="00EC0CC9">
        <w:rPr>
          <w:bCs/>
          <w:color w:val="000000" w:themeColor="text1"/>
        </w:rPr>
        <w:t xml:space="preserve"> for </w:t>
      </w:r>
      <w:r w:rsidRPr="00EC0CC9">
        <w:rPr>
          <w:bCs/>
          <w:i/>
          <w:color w:val="000000" w:themeColor="text1"/>
        </w:rPr>
        <w:t>Nike</w:t>
      </w:r>
      <w:r w:rsidRPr="00EC0CC9">
        <w:rPr>
          <w:bCs/>
          <w:color w:val="000000" w:themeColor="text1"/>
        </w:rPr>
        <w:t>.</w:t>
      </w:r>
    </w:p>
    <w:p w14:paraId="4E981CDE" w14:textId="77777777" w:rsidR="00146DD8" w:rsidRPr="00EC0CC9" w:rsidRDefault="00364D7A" w:rsidP="00DE42DE">
      <w:pPr>
        <w:pStyle w:val="Heading2"/>
        <w:rPr>
          <w:b w:val="0"/>
          <w:bCs/>
          <w:sz w:val="24"/>
          <w:szCs w:val="24"/>
        </w:rPr>
      </w:pPr>
      <w:bookmarkStart w:id="11" w:name="_x6yx5b9ie5z1" w:colFirst="0" w:colLast="0"/>
      <w:bookmarkStart w:id="12" w:name="_Toc113912644"/>
      <w:bookmarkEnd w:id="11"/>
      <w:r w:rsidRPr="00EC0CC9">
        <w:rPr>
          <w:b w:val="0"/>
          <w:bCs/>
          <w:sz w:val="24"/>
          <w:szCs w:val="24"/>
        </w:rPr>
        <w:t>Technological</w:t>
      </w:r>
      <w:bookmarkEnd w:id="12"/>
    </w:p>
    <w:p w14:paraId="3C98434B" w14:textId="77777777" w:rsidR="00146DD8" w:rsidRPr="00EC0CC9" w:rsidRDefault="00364D7A">
      <w:pPr>
        <w:pStyle w:val="Normal1"/>
        <w:spacing w:line="360" w:lineRule="auto"/>
        <w:rPr>
          <w:bCs/>
          <w:color w:val="000000" w:themeColor="text1"/>
        </w:rPr>
      </w:pPr>
      <w:r w:rsidRPr="00EC0CC9">
        <w:rPr>
          <w:bCs/>
          <w:color w:val="000000" w:themeColor="text1"/>
        </w:rPr>
        <w:t xml:space="preserve">The </w:t>
      </w:r>
      <w:r w:rsidRPr="00EC0CC9">
        <w:rPr>
          <w:bCs/>
          <w:i/>
          <w:color w:val="000000" w:themeColor="text1"/>
        </w:rPr>
        <w:t>"</w:t>
      </w:r>
      <w:r w:rsidRPr="00EC0CC9">
        <w:rPr>
          <w:bCs/>
          <w:iCs/>
          <w:color w:val="000000" w:themeColor="text1"/>
        </w:rPr>
        <w:t>Nike Sport Research Lab"</w:t>
      </w:r>
      <w:r w:rsidRPr="00EC0CC9">
        <w:rPr>
          <w:bCs/>
          <w:color w:val="000000" w:themeColor="text1"/>
        </w:rPr>
        <w:t xml:space="preserve"> inside the company is responsible for the majority of the brand's developments. Some of </w:t>
      </w:r>
      <w:r w:rsidRPr="00EC0CC9">
        <w:rPr>
          <w:bCs/>
          <w:iCs/>
          <w:color w:val="000000" w:themeColor="text1"/>
        </w:rPr>
        <w:t>Nike's</w:t>
      </w:r>
      <w:r w:rsidRPr="00EC0CC9">
        <w:rPr>
          <w:bCs/>
          <w:color w:val="000000" w:themeColor="text1"/>
        </w:rPr>
        <w:t xml:space="preserve"> most well-known innovations include the </w:t>
      </w:r>
      <w:r w:rsidRPr="00EC0CC9">
        <w:rPr>
          <w:bCs/>
          <w:i/>
          <w:color w:val="000000" w:themeColor="text1"/>
        </w:rPr>
        <w:t>"</w:t>
      </w:r>
      <w:r w:rsidRPr="00EC0CC9">
        <w:rPr>
          <w:bCs/>
          <w:iCs/>
          <w:color w:val="000000" w:themeColor="text1"/>
        </w:rPr>
        <w:t>Nike</w:t>
      </w:r>
      <w:r w:rsidRPr="00EC0CC9">
        <w:rPr>
          <w:bCs/>
          <w:i/>
          <w:color w:val="000000" w:themeColor="text1"/>
        </w:rPr>
        <w:t xml:space="preserve"> </w:t>
      </w:r>
      <w:r w:rsidRPr="00EC0CC9">
        <w:rPr>
          <w:bCs/>
          <w:iCs/>
          <w:color w:val="000000" w:themeColor="text1"/>
        </w:rPr>
        <w:t>Flywire support system</w:t>
      </w:r>
      <w:r w:rsidRPr="00EC0CC9">
        <w:rPr>
          <w:bCs/>
          <w:i/>
          <w:color w:val="000000" w:themeColor="text1"/>
        </w:rPr>
        <w:t>"</w:t>
      </w:r>
      <w:r w:rsidRPr="00EC0CC9">
        <w:rPr>
          <w:bCs/>
          <w:color w:val="000000" w:themeColor="text1"/>
        </w:rPr>
        <w:t xml:space="preserve">, </w:t>
      </w:r>
      <w:r w:rsidRPr="00EC0CC9">
        <w:rPr>
          <w:bCs/>
          <w:i/>
          <w:color w:val="000000" w:themeColor="text1"/>
        </w:rPr>
        <w:t>"</w:t>
      </w:r>
      <w:proofErr w:type="spellStart"/>
      <w:r w:rsidRPr="00EC0CC9">
        <w:rPr>
          <w:bCs/>
          <w:iCs/>
          <w:color w:val="000000" w:themeColor="text1"/>
        </w:rPr>
        <w:t>Lunarlite</w:t>
      </w:r>
      <w:proofErr w:type="spellEnd"/>
      <w:r w:rsidRPr="00EC0CC9">
        <w:rPr>
          <w:bCs/>
          <w:iCs/>
          <w:color w:val="000000" w:themeColor="text1"/>
        </w:rPr>
        <w:t xml:space="preserve"> foam</w:t>
      </w:r>
      <w:r w:rsidRPr="00EC0CC9">
        <w:rPr>
          <w:bCs/>
          <w:i/>
          <w:color w:val="000000" w:themeColor="text1"/>
        </w:rPr>
        <w:t xml:space="preserve"> </w:t>
      </w:r>
      <w:r w:rsidRPr="00EC0CC9">
        <w:rPr>
          <w:bCs/>
          <w:iCs/>
          <w:color w:val="000000" w:themeColor="text1"/>
        </w:rPr>
        <w:t>cushioning</w:t>
      </w:r>
      <w:r w:rsidRPr="00EC0CC9">
        <w:rPr>
          <w:bCs/>
          <w:i/>
          <w:color w:val="000000" w:themeColor="text1"/>
        </w:rPr>
        <w:t>"</w:t>
      </w:r>
      <w:r w:rsidRPr="00EC0CC9">
        <w:rPr>
          <w:bCs/>
          <w:color w:val="000000" w:themeColor="text1"/>
        </w:rPr>
        <w:t xml:space="preserve">, and the </w:t>
      </w:r>
      <w:r w:rsidRPr="00EC0CC9">
        <w:rPr>
          <w:bCs/>
          <w:i/>
          <w:color w:val="000000" w:themeColor="text1"/>
        </w:rPr>
        <w:t>"</w:t>
      </w:r>
      <w:proofErr w:type="spellStart"/>
      <w:r w:rsidRPr="00EC0CC9">
        <w:rPr>
          <w:bCs/>
          <w:iCs/>
          <w:color w:val="000000" w:themeColor="text1"/>
        </w:rPr>
        <w:t>Hyperdunk</w:t>
      </w:r>
      <w:proofErr w:type="spellEnd"/>
      <w:r w:rsidRPr="00EC0CC9">
        <w:rPr>
          <w:bCs/>
          <w:i/>
          <w:color w:val="000000" w:themeColor="text1"/>
        </w:rPr>
        <w:t xml:space="preserve"> basketball shoe" </w:t>
      </w:r>
      <w:r w:rsidRPr="00EC0CC9">
        <w:rPr>
          <w:bCs/>
          <w:color w:val="000000" w:themeColor="text1"/>
        </w:rPr>
        <w:t>(</w:t>
      </w:r>
      <w:r w:rsidRPr="00EC0CC9">
        <w:rPr>
          <w:bCs/>
          <w:color w:val="000000" w:themeColor="text1"/>
          <w:highlight w:val="white"/>
        </w:rPr>
        <w:t>Childs</w:t>
      </w:r>
      <w:r w:rsidRPr="00EC0CC9">
        <w:rPr>
          <w:bCs/>
          <w:i/>
          <w:color w:val="000000" w:themeColor="text1"/>
          <w:highlight w:val="white"/>
        </w:rPr>
        <w:t xml:space="preserve"> et al.</w:t>
      </w:r>
      <w:r w:rsidRPr="00EC0CC9">
        <w:rPr>
          <w:bCs/>
          <w:color w:val="000000" w:themeColor="text1"/>
          <w:highlight w:val="white"/>
        </w:rPr>
        <w:t xml:space="preserve"> 2018</w:t>
      </w:r>
      <w:r w:rsidRPr="00EC0CC9">
        <w:rPr>
          <w:bCs/>
          <w:color w:val="000000" w:themeColor="text1"/>
        </w:rPr>
        <w:t>).</w:t>
      </w:r>
    </w:p>
    <w:p w14:paraId="385A7B80" w14:textId="77777777" w:rsidR="00146DD8" w:rsidRPr="00EC0CC9" w:rsidRDefault="00364D7A" w:rsidP="00EC0CC9">
      <w:pPr>
        <w:pStyle w:val="Normal1"/>
        <w:spacing w:line="360" w:lineRule="auto"/>
        <w:jc w:val="left"/>
        <w:rPr>
          <w:bCs/>
          <w:color w:val="000000" w:themeColor="text1"/>
        </w:rPr>
      </w:pPr>
      <w:r w:rsidRPr="00EC0CC9">
        <w:rPr>
          <w:bCs/>
          <w:color w:val="000000" w:themeColor="text1"/>
        </w:rPr>
        <w:t xml:space="preserve">The most recent development in the industry is </w:t>
      </w:r>
      <w:r w:rsidRPr="00EC0CC9">
        <w:rPr>
          <w:bCs/>
          <w:i/>
          <w:color w:val="000000" w:themeColor="text1"/>
        </w:rPr>
        <w:t>“Nike Fit”</w:t>
      </w:r>
      <w:r w:rsidRPr="00EC0CC9">
        <w:rPr>
          <w:bCs/>
          <w:color w:val="000000" w:themeColor="text1"/>
        </w:rPr>
        <w:t xml:space="preserve">, a foot-scanning technology that is aimed to discover the optimal fit for each individual. The </w:t>
      </w:r>
      <w:r w:rsidRPr="00EC0CC9">
        <w:rPr>
          <w:bCs/>
          <w:i/>
          <w:color w:val="000000" w:themeColor="text1"/>
        </w:rPr>
        <w:t>"Nike Fit"</w:t>
      </w:r>
      <w:r w:rsidRPr="00EC0CC9">
        <w:rPr>
          <w:bCs/>
          <w:color w:val="000000" w:themeColor="text1"/>
        </w:rPr>
        <w:t xml:space="preserve"> app </w:t>
      </w:r>
      <w:proofErr w:type="spellStart"/>
      <w:r w:rsidRPr="00EC0CC9">
        <w:rPr>
          <w:bCs/>
          <w:color w:val="000000" w:themeColor="text1"/>
        </w:rPr>
        <w:t>utilises</w:t>
      </w:r>
      <w:proofErr w:type="spellEnd"/>
      <w:r w:rsidRPr="00EC0CC9">
        <w:rPr>
          <w:bCs/>
          <w:color w:val="000000" w:themeColor="text1"/>
        </w:rPr>
        <w:t xml:space="preserve"> a unique mix of machine learning, predictive analysis, computer vision, artificial intelligence, and recommendation algorithms to determine the best fit for each individual user (</w:t>
      </w:r>
      <w:r w:rsidRPr="00EC0CC9">
        <w:rPr>
          <w:bCs/>
          <w:color w:val="000000" w:themeColor="text1"/>
          <w:highlight w:val="white"/>
        </w:rPr>
        <w:t>nike.com, 2022</w:t>
      </w:r>
      <w:r w:rsidRPr="00EC0CC9">
        <w:rPr>
          <w:bCs/>
          <w:color w:val="000000" w:themeColor="text1"/>
        </w:rPr>
        <w:t xml:space="preserve">). This factor has been </w:t>
      </w:r>
      <w:proofErr w:type="spellStart"/>
      <w:r w:rsidRPr="00EC0CC9">
        <w:rPr>
          <w:bCs/>
          <w:color w:val="000000" w:themeColor="text1"/>
        </w:rPr>
        <w:t>favourable</w:t>
      </w:r>
      <w:proofErr w:type="spellEnd"/>
      <w:r w:rsidRPr="00EC0CC9">
        <w:rPr>
          <w:bCs/>
          <w:color w:val="000000" w:themeColor="text1"/>
        </w:rPr>
        <w:t xml:space="preserve"> for </w:t>
      </w:r>
      <w:r w:rsidRPr="00EC0CC9">
        <w:rPr>
          <w:bCs/>
          <w:iCs/>
          <w:color w:val="000000" w:themeColor="text1"/>
        </w:rPr>
        <w:t>Nike</w:t>
      </w:r>
      <w:r w:rsidRPr="00EC0CC9">
        <w:rPr>
          <w:bCs/>
          <w:color w:val="000000" w:themeColor="text1"/>
        </w:rPr>
        <w:t xml:space="preserve"> as the presence and adoption of innovative technology helps them to keep themselves ahead of the rivals.</w:t>
      </w:r>
    </w:p>
    <w:p w14:paraId="02409C85" w14:textId="77777777" w:rsidR="00146DD8" w:rsidRPr="00EC0CC9" w:rsidRDefault="00364D7A" w:rsidP="00DE42DE">
      <w:pPr>
        <w:pStyle w:val="Heading2"/>
        <w:rPr>
          <w:b w:val="0"/>
          <w:bCs/>
          <w:sz w:val="24"/>
          <w:szCs w:val="24"/>
        </w:rPr>
      </w:pPr>
      <w:bookmarkStart w:id="13" w:name="_Toc113912645"/>
      <w:r w:rsidRPr="00EC0CC9">
        <w:rPr>
          <w:b w:val="0"/>
          <w:bCs/>
          <w:sz w:val="24"/>
          <w:szCs w:val="24"/>
        </w:rPr>
        <w:t>Legal</w:t>
      </w:r>
      <w:bookmarkEnd w:id="13"/>
    </w:p>
    <w:p w14:paraId="03C14494" w14:textId="77777777" w:rsidR="00146DD8" w:rsidRPr="00EC0CC9" w:rsidRDefault="00364D7A" w:rsidP="00CE7677">
      <w:pPr>
        <w:pStyle w:val="Normal1"/>
        <w:spacing w:line="360" w:lineRule="auto"/>
        <w:jc w:val="left"/>
        <w:rPr>
          <w:bCs/>
          <w:color w:val="000000" w:themeColor="text1"/>
        </w:rPr>
      </w:pPr>
      <w:r w:rsidRPr="00EC0CC9">
        <w:rPr>
          <w:bCs/>
          <w:i/>
          <w:color w:val="000000" w:themeColor="text1"/>
        </w:rPr>
        <w:t xml:space="preserve">Nike's </w:t>
      </w:r>
      <w:r w:rsidRPr="00EC0CC9">
        <w:rPr>
          <w:bCs/>
          <w:iCs/>
          <w:color w:val="000000" w:themeColor="text1"/>
        </w:rPr>
        <w:t>UK</w:t>
      </w:r>
      <w:r w:rsidRPr="00EC0CC9">
        <w:rPr>
          <w:bCs/>
          <w:color w:val="000000" w:themeColor="text1"/>
        </w:rPr>
        <w:t xml:space="preserve"> affiliates must follow the tax policy </w:t>
      </w:r>
      <w:proofErr w:type="gramStart"/>
      <w:r w:rsidRPr="00EC0CC9">
        <w:rPr>
          <w:bCs/>
          <w:color w:val="000000" w:themeColor="text1"/>
        </w:rPr>
        <w:t>which  satisfies</w:t>
      </w:r>
      <w:proofErr w:type="gramEnd"/>
      <w:r w:rsidRPr="00EC0CC9">
        <w:rPr>
          <w:bCs/>
          <w:color w:val="000000" w:themeColor="text1"/>
        </w:rPr>
        <w:t xml:space="preserve"> the UK affiliates' responsibility under </w:t>
      </w:r>
      <w:r w:rsidRPr="00EC0CC9">
        <w:rPr>
          <w:bCs/>
          <w:i/>
          <w:color w:val="000000" w:themeColor="text1"/>
        </w:rPr>
        <w:t>"</w:t>
      </w:r>
      <w:r w:rsidRPr="00EC0CC9">
        <w:rPr>
          <w:bCs/>
          <w:iCs/>
          <w:color w:val="000000" w:themeColor="text1"/>
        </w:rPr>
        <w:t>Schedule</w:t>
      </w:r>
      <w:r w:rsidRPr="00EC0CC9">
        <w:rPr>
          <w:bCs/>
          <w:i/>
          <w:color w:val="000000" w:themeColor="text1"/>
        </w:rPr>
        <w:t xml:space="preserve"> </w:t>
      </w:r>
      <w:r w:rsidRPr="00EC0CC9">
        <w:rPr>
          <w:bCs/>
          <w:iCs/>
          <w:color w:val="000000" w:themeColor="text1"/>
        </w:rPr>
        <w:t>19</w:t>
      </w:r>
      <w:r w:rsidRPr="00EC0CC9">
        <w:rPr>
          <w:bCs/>
          <w:i/>
          <w:color w:val="000000" w:themeColor="text1"/>
        </w:rPr>
        <w:t xml:space="preserve"> </w:t>
      </w:r>
      <w:r w:rsidRPr="00EC0CC9">
        <w:rPr>
          <w:bCs/>
          <w:iCs/>
          <w:color w:val="000000" w:themeColor="text1"/>
        </w:rPr>
        <w:t>Finance</w:t>
      </w:r>
      <w:r w:rsidRPr="00EC0CC9">
        <w:rPr>
          <w:bCs/>
          <w:i/>
          <w:color w:val="000000" w:themeColor="text1"/>
        </w:rPr>
        <w:t xml:space="preserve"> </w:t>
      </w:r>
      <w:r w:rsidRPr="00EC0CC9">
        <w:rPr>
          <w:bCs/>
          <w:iCs/>
          <w:color w:val="000000" w:themeColor="text1"/>
        </w:rPr>
        <w:t>Act</w:t>
      </w:r>
      <w:r w:rsidRPr="00EC0CC9">
        <w:rPr>
          <w:bCs/>
          <w:i/>
          <w:color w:val="000000" w:themeColor="text1"/>
        </w:rPr>
        <w:t xml:space="preserve"> </w:t>
      </w:r>
      <w:r w:rsidRPr="00EC0CC9">
        <w:rPr>
          <w:bCs/>
          <w:iCs/>
          <w:color w:val="000000" w:themeColor="text1"/>
        </w:rPr>
        <w:t>2016</w:t>
      </w:r>
      <w:r w:rsidRPr="00EC0CC9">
        <w:rPr>
          <w:bCs/>
          <w:i/>
          <w:color w:val="000000" w:themeColor="text1"/>
        </w:rPr>
        <w:t>"</w:t>
      </w:r>
      <w:r w:rsidRPr="00EC0CC9">
        <w:rPr>
          <w:bCs/>
          <w:color w:val="000000" w:themeColor="text1"/>
        </w:rPr>
        <w:t xml:space="preserve"> to disclose a tax plan in the current fiscal year.</w:t>
      </w:r>
    </w:p>
    <w:p w14:paraId="2870A654" w14:textId="77777777" w:rsidR="00146DD8" w:rsidRPr="00EC0CC9" w:rsidRDefault="00364D7A">
      <w:pPr>
        <w:pStyle w:val="Normal1"/>
        <w:spacing w:line="360" w:lineRule="auto"/>
        <w:rPr>
          <w:bCs/>
          <w:color w:val="000000" w:themeColor="text1"/>
        </w:rPr>
      </w:pPr>
      <w:r w:rsidRPr="00EC0CC9">
        <w:rPr>
          <w:bCs/>
          <w:color w:val="000000" w:themeColor="text1"/>
        </w:rPr>
        <w:t xml:space="preserve">Employers in the </w:t>
      </w:r>
      <w:r w:rsidRPr="00EC0CC9">
        <w:rPr>
          <w:bCs/>
          <w:i/>
          <w:color w:val="000000" w:themeColor="text1"/>
        </w:rPr>
        <w:t>United Kingdom</w:t>
      </w:r>
      <w:r w:rsidRPr="00EC0CC9">
        <w:rPr>
          <w:bCs/>
          <w:color w:val="000000" w:themeColor="text1"/>
        </w:rPr>
        <w:t xml:space="preserve"> must comply with the </w:t>
      </w:r>
      <w:r w:rsidRPr="00EC0CC9">
        <w:rPr>
          <w:bCs/>
          <w:i/>
          <w:color w:val="000000" w:themeColor="text1"/>
        </w:rPr>
        <w:t>"</w:t>
      </w:r>
      <w:r w:rsidRPr="00EC0CC9">
        <w:rPr>
          <w:bCs/>
          <w:iCs/>
          <w:color w:val="000000" w:themeColor="text1"/>
        </w:rPr>
        <w:t>Employment and Labor Law 2021</w:t>
      </w:r>
      <w:r w:rsidRPr="00EC0CC9">
        <w:rPr>
          <w:bCs/>
          <w:i/>
          <w:color w:val="000000" w:themeColor="text1"/>
        </w:rPr>
        <w:t>"</w:t>
      </w:r>
      <w:r w:rsidRPr="00EC0CC9">
        <w:rPr>
          <w:bCs/>
          <w:color w:val="000000" w:themeColor="text1"/>
        </w:rPr>
        <w:t xml:space="preserve">, which safeguards employee rights. In the </w:t>
      </w:r>
      <w:r w:rsidRPr="00EC0CC9">
        <w:rPr>
          <w:bCs/>
          <w:iCs/>
          <w:color w:val="000000" w:themeColor="text1"/>
        </w:rPr>
        <w:t>United Kingdom</w:t>
      </w:r>
      <w:r w:rsidRPr="00EC0CC9">
        <w:rPr>
          <w:bCs/>
          <w:color w:val="000000" w:themeColor="text1"/>
        </w:rPr>
        <w:t xml:space="preserve">, the </w:t>
      </w:r>
      <w:r w:rsidRPr="00EC0CC9">
        <w:rPr>
          <w:bCs/>
          <w:i/>
          <w:color w:val="000000" w:themeColor="text1"/>
        </w:rPr>
        <w:t>"</w:t>
      </w:r>
      <w:r w:rsidRPr="00EC0CC9">
        <w:rPr>
          <w:bCs/>
          <w:iCs/>
          <w:color w:val="000000" w:themeColor="text1"/>
        </w:rPr>
        <w:t>National</w:t>
      </w:r>
      <w:r w:rsidRPr="00EC0CC9">
        <w:rPr>
          <w:bCs/>
          <w:i/>
          <w:color w:val="000000" w:themeColor="text1"/>
        </w:rPr>
        <w:t xml:space="preserve"> </w:t>
      </w:r>
      <w:r w:rsidRPr="00EC0CC9">
        <w:rPr>
          <w:bCs/>
          <w:iCs/>
          <w:color w:val="000000" w:themeColor="text1"/>
        </w:rPr>
        <w:t>Labor</w:t>
      </w:r>
      <w:r w:rsidRPr="00EC0CC9">
        <w:rPr>
          <w:bCs/>
          <w:i/>
          <w:color w:val="000000" w:themeColor="text1"/>
        </w:rPr>
        <w:t xml:space="preserve"> </w:t>
      </w:r>
      <w:r w:rsidRPr="00EC0CC9">
        <w:rPr>
          <w:bCs/>
          <w:iCs/>
          <w:color w:val="000000" w:themeColor="text1"/>
        </w:rPr>
        <w:t>Relations</w:t>
      </w:r>
      <w:r w:rsidRPr="00EC0CC9">
        <w:rPr>
          <w:bCs/>
          <w:i/>
          <w:color w:val="000000" w:themeColor="text1"/>
        </w:rPr>
        <w:t xml:space="preserve"> </w:t>
      </w:r>
      <w:r w:rsidRPr="00EC0CC9">
        <w:rPr>
          <w:bCs/>
          <w:iCs/>
          <w:color w:val="000000" w:themeColor="text1"/>
        </w:rPr>
        <w:t>Act</w:t>
      </w:r>
      <w:r w:rsidRPr="00EC0CC9">
        <w:rPr>
          <w:bCs/>
          <w:i/>
          <w:color w:val="000000" w:themeColor="text1"/>
        </w:rPr>
        <w:t>"</w:t>
      </w:r>
      <w:r w:rsidRPr="00EC0CC9">
        <w:rPr>
          <w:bCs/>
          <w:color w:val="000000" w:themeColor="text1"/>
        </w:rPr>
        <w:t xml:space="preserve"> permits the registration of employee unions (</w:t>
      </w:r>
      <w:r w:rsidRPr="00EC0CC9">
        <w:rPr>
          <w:bCs/>
          <w:color w:val="000000" w:themeColor="text1"/>
          <w:highlight w:val="white"/>
        </w:rPr>
        <w:t xml:space="preserve">Ioannou </w:t>
      </w:r>
      <w:r w:rsidRPr="00EC0CC9">
        <w:rPr>
          <w:bCs/>
          <w:iCs/>
          <w:color w:val="000000" w:themeColor="text1"/>
          <w:highlight w:val="white"/>
        </w:rPr>
        <w:t>et</w:t>
      </w:r>
      <w:r w:rsidRPr="00EC0CC9">
        <w:rPr>
          <w:bCs/>
          <w:i/>
          <w:color w:val="000000" w:themeColor="text1"/>
          <w:highlight w:val="white"/>
        </w:rPr>
        <w:t xml:space="preserve"> al.</w:t>
      </w:r>
      <w:r w:rsidRPr="00EC0CC9">
        <w:rPr>
          <w:bCs/>
          <w:color w:val="000000" w:themeColor="text1"/>
          <w:highlight w:val="white"/>
        </w:rPr>
        <w:t xml:space="preserve"> 2021</w:t>
      </w:r>
      <w:r w:rsidRPr="00EC0CC9">
        <w:rPr>
          <w:bCs/>
          <w:color w:val="000000" w:themeColor="text1"/>
        </w:rPr>
        <w:t xml:space="preserve">). The </w:t>
      </w:r>
      <w:r w:rsidRPr="00EC0CC9">
        <w:rPr>
          <w:bCs/>
          <w:i/>
          <w:color w:val="000000" w:themeColor="text1"/>
        </w:rPr>
        <w:t>"</w:t>
      </w:r>
      <w:r w:rsidRPr="00EC0CC9">
        <w:rPr>
          <w:bCs/>
          <w:iCs/>
          <w:color w:val="000000" w:themeColor="text1"/>
        </w:rPr>
        <w:t>Social Security Act</w:t>
      </w:r>
      <w:r w:rsidRPr="00EC0CC9">
        <w:rPr>
          <w:bCs/>
          <w:i/>
          <w:color w:val="000000" w:themeColor="text1"/>
        </w:rPr>
        <w:t>"</w:t>
      </w:r>
      <w:r w:rsidRPr="00EC0CC9">
        <w:rPr>
          <w:bCs/>
          <w:color w:val="000000" w:themeColor="text1"/>
        </w:rPr>
        <w:t xml:space="preserve"> is also a requirement for mandated employee compensation in the </w:t>
      </w:r>
      <w:r w:rsidRPr="00EC0CC9">
        <w:rPr>
          <w:bCs/>
          <w:iCs/>
          <w:color w:val="000000" w:themeColor="text1"/>
        </w:rPr>
        <w:t>United Kingdom</w:t>
      </w:r>
      <w:r w:rsidRPr="00EC0CC9">
        <w:rPr>
          <w:bCs/>
          <w:i/>
          <w:color w:val="000000" w:themeColor="text1"/>
        </w:rPr>
        <w:t xml:space="preserve"> </w:t>
      </w:r>
      <w:r w:rsidRPr="00EC0CC9">
        <w:rPr>
          <w:bCs/>
          <w:color w:val="000000" w:themeColor="text1"/>
        </w:rPr>
        <w:t>(</w:t>
      </w:r>
      <w:r w:rsidRPr="00EC0CC9">
        <w:rPr>
          <w:bCs/>
          <w:color w:val="000000" w:themeColor="text1"/>
          <w:highlight w:val="white"/>
        </w:rPr>
        <w:t>nike.com, 2022</w:t>
      </w:r>
      <w:r w:rsidRPr="00EC0CC9">
        <w:rPr>
          <w:bCs/>
          <w:color w:val="000000" w:themeColor="text1"/>
        </w:rPr>
        <w:t xml:space="preserve">). </w:t>
      </w:r>
      <w:r w:rsidRPr="00EC0CC9">
        <w:rPr>
          <w:bCs/>
          <w:i/>
          <w:color w:val="000000" w:themeColor="text1"/>
        </w:rPr>
        <w:t>Nike</w:t>
      </w:r>
      <w:r w:rsidRPr="00EC0CC9">
        <w:rPr>
          <w:bCs/>
          <w:color w:val="000000" w:themeColor="text1"/>
        </w:rPr>
        <w:t xml:space="preserve"> has been successful in abiding by all these laws and they have not been fined for any legal breaches in recent times. </w:t>
      </w:r>
      <w:proofErr w:type="gramStart"/>
      <w:r w:rsidRPr="00EC0CC9">
        <w:rPr>
          <w:bCs/>
          <w:color w:val="000000" w:themeColor="text1"/>
        </w:rPr>
        <w:t>Thus</w:t>
      </w:r>
      <w:proofErr w:type="gramEnd"/>
      <w:r w:rsidRPr="00EC0CC9">
        <w:rPr>
          <w:bCs/>
          <w:color w:val="000000" w:themeColor="text1"/>
        </w:rPr>
        <w:t xml:space="preserve"> this factor can be considered </w:t>
      </w:r>
      <w:proofErr w:type="spellStart"/>
      <w:r w:rsidRPr="00EC0CC9">
        <w:rPr>
          <w:bCs/>
          <w:iCs/>
          <w:color w:val="000000" w:themeColor="text1"/>
        </w:rPr>
        <w:t>favourable</w:t>
      </w:r>
      <w:proofErr w:type="spellEnd"/>
      <w:r w:rsidRPr="00EC0CC9">
        <w:rPr>
          <w:bCs/>
          <w:color w:val="000000" w:themeColor="text1"/>
        </w:rPr>
        <w:t xml:space="preserve"> for </w:t>
      </w:r>
      <w:r w:rsidRPr="00EC0CC9">
        <w:rPr>
          <w:bCs/>
          <w:i/>
          <w:color w:val="000000" w:themeColor="text1"/>
        </w:rPr>
        <w:t>Nike</w:t>
      </w:r>
      <w:r w:rsidRPr="00EC0CC9">
        <w:rPr>
          <w:bCs/>
          <w:color w:val="000000" w:themeColor="text1"/>
        </w:rPr>
        <w:t>.</w:t>
      </w:r>
    </w:p>
    <w:p w14:paraId="04A9B6B5" w14:textId="77777777" w:rsidR="00146DD8" w:rsidRPr="00EC0CC9" w:rsidRDefault="00364D7A" w:rsidP="00DE42DE">
      <w:pPr>
        <w:pStyle w:val="Heading2"/>
        <w:rPr>
          <w:b w:val="0"/>
          <w:bCs/>
          <w:sz w:val="24"/>
          <w:szCs w:val="24"/>
        </w:rPr>
      </w:pPr>
      <w:bookmarkStart w:id="14" w:name="_Toc113912646"/>
      <w:r w:rsidRPr="00EC0CC9">
        <w:rPr>
          <w:b w:val="0"/>
          <w:bCs/>
          <w:sz w:val="24"/>
          <w:szCs w:val="24"/>
        </w:rPr>
        <w:t>Environmental</w:t>
      </w:r>
      <w:bookmarkEnd w:id="14"/>
    </w:p>
    <w:p w14:paraId="7DD2EBF2" w14:textId="77777777" w:rsidR="00146DD8" w:rsidRPr="00EC0CC9" w:rsidRDefault="00364D7A" w:rsidP="00EC0CC9">
      <w:pPr>
        <w:pStyle w:val="Normal1"/>
        <w:spacing w:line="360" w:lineRule="auto"/>
        <w:jc w:val="left"/>
        <w:rPr>
          <w:bCs/>
          <w:color w:val="000000" w:themeColor="text1"/>
        </w:rPr>
      </w:pPr>
      <w:r w:rsidRPr="00EC0CC9">
        <w:rPr>
          <w:bCs/>
          <w:color w:val="000000" w:themeColor="text1"/>
        </w:rPr>
        <w:t xml:space="preserve">Few years </w:t>
      </w:r>
      <w:proofErr w:type="gramStart"/>
      <w:r w:rsidRPr="00EC0CC9">
        <w:rPr>
          <w:bCs/>
          <w:color w:val="000000" w:themeColor="text1"/>
        </w:rPr>
        <w:t>ago</w:t>
      </w:r>
      <w:proofErr w:type="gramEnd"/>
      <w:r w:rsidRPr="00EC0CC9">
        <w:rPr>
          <w:bCs/>
          <w:color w:val="000000" w:themeColor="text1"/>
        </w:rPr>
        <w:t xml:space="preserve"> </w:t>
      </w:r>
      <w:r w:rsidRPr="00EC0CC9">
        <w:rPr>
          <w:bCs/>
          <w:i/>
          <w:color w:val="000000" w:themeColor="text1"/>
        </w:rPr>
        <w:t>Nike</w:t>
      </w:r>
      <w:r w:rsidRPr="00EC0CC9">
        <w:rPr>
          <w:bCs/>
          <w:color w:val="000000" w:themeColor="text1"/>
        </w:rPr>
        <w:t xml:space="preserve"> was termed as </w:t>
      </w:r>
      <w:r w:rsidRPr="00EC0CC9">
        <w:rPr>
          <w:bCs/>
          <w:i/>
          <w:color w:val="000000" w:themeColor="text1"/>
        </w:rPr>
        <w:t>Sweatshop</w:t>
      </w:r>
      <w:r w:rsidRPr="00EC0CC9">
        <w:rPr>
          <w:bCs/>
          <w:color w:val="000000" w:themeColor="text1"/>
        </w:rPr>
        <w:t xml:space="preserve"> because the operation of the </w:t>
      </w:r>
      <w:proofErr w:type="spellStart"/>
      <w:r w:rsidRPr="00EC0CC9">
        <w:rPr>
          <w:bCs/>
          <w:color w:val="000000" w:themeColor="text1"/>
        </w:rPr>
        <w:t>organisation</w:t>
      </w:r>
      <w:proofErr w:type="spellEnd"/>
      <w:r w:rsidRPr="00EC0CC9">
        <w:rPr>
          <w:bCs/>
          <w:color w:val="000000" w:themeColor="text1"/>
        </w:rPr>
        <w:t xml:space="preserve"> had a negative impact towards the environment (</w:t>
      </w:r>
      <w:r w:rsidRPr="00EC0CC9">
        <w:rPr>
          <w:bCs/>
          <w:color w:val="000000" w:themeColor="text1"/>
          <w:highlight w:val="white"/>
        </w:rPr>
        <w:t xml:space="preserve">Mashan </w:t>
      </w:r>
      <w:r w:rsidRPr="00EC0CC9">
        <w:rPr>
          <w:bCs/>
          <w:i/>
          <w:color w:val="000000" w:themeColor="text1"/>
          <w:highlight w:val="white"/>
        </w:rPr>
        <w:t>et al.</w:t>
      </w:r>
      <w:r w:rsidRPr="00EC0CC9">
        <w:rPr>
          <w:bCs/>
          <w:color w:val="000000" w:themeColor="text1"/>
          <w:highlight w:val="white"/>
        </w:rPr>
        <w:t xml:space="preserve"> 2021</w:t>
      </w:r>
      <w:r w:rsidRPr="00EC0CC9">
        <w:rPr>
          <w:bCs/>
          <w:color w:val="000000" w:themeColor="text1"/>
        </w:rPr>
        <w:t xml:space="preserve">). Recent announcement by </w:t>
      </w:r>
      <w:r w:rsidRPr="00EC0CC9">
        <w:rPr>
          <w:bCs/>
          <w:i/>
          <w:color w:val="000000" w:themeColor="text1"/>
        </w:rPr>
        <w:t>Nike</w:t>
      </w:r>
      <w:r w:rsidRPr="00EC0CC9">
        <w:rPr>
          <w:bCs/>
          <w:color w:val="000000" w:themeColor="text1"/>
        </w:rPr>
        <w:t xml:space="preserve"> to adopt </w:t>
      </w:r>
      <w:r w:rsidRPr="00EC0CC9">
        <w:rPr>
          <w:bCs/>
          <w:i/>
          <w:color w:val="000000" w:themeColor="text1"/>
        </w:rPr>
        <w:t>100 %</w:t>
      </w:r>
      <w:r w:rsidRPr="00EC0CC9">
        <w:rPr>
          <w:bCs/>
          <w:color w:val="000000" w:themeColor="text1"/>
        </w:rPr>
        <w:t xml:space="preserve"> renewable energy by 2025 has been one of the major initiatives adopted by </w:t>
      </w:r>
      <w:r w:rsidRPr="00EC0CC9">
        <w:rPr>
          <w:bCs/>
          <w:iCs/>
          <w:color w:val="000000" w:themeColor="text1"/>
        </w:rPr>
        <w:t>Nike</w:t>
      </w:r>
      <w:r w:rsidRPr="00EC0CC9">
        <w:rPr>
          <w:bCs/>
          <w:color w:val="000000" w:themeColor="text1"/>
        </w:rPr>
        <w:t xml:space="preserve"> to reduce </w:t>
      </w:r>
      <w:r w:rsidRPr="00EC0CC9">
        <w:rPr>
          <w:bCs/>
          <w:iCs/>
          <w:color w:val="000000" w:themeColor="text1"/>
        </w:rPr>
        <w:t>shipping emission</w:t>
      </w:r>
      <w:r w:rsidRPr="00EC0CC9">
        <w:rPr>
          <w:bCs/>
          <w:i/>
          <w:color w:val="000000" w:themeColor="text1"/>
        </w:rPr>
        <w:t xml:space="preserve"> </w:t>
      </w:r>
      <w:r w:rsidRPr="00EC0CC9">
        <w:rPr>
          <w:bCs/>
          <w:color w:val="000000" w:themeColor="text1"/>
        </w:rPr>
        <w:t>(</w:t>
      </w:r>
      <w:r w:rsidRPr="00EC0CC9">
        <w:rPr>
          <w:bCs/>
          <w:color w:val="000000" w:themeColor="text1"/>
          <w:highlight w:val="white"/>
        </w:rPr>
        <w:t>footwearnews.com, 2022a</w:t>
      </w:r>
      <w:r w:rsidRPr="00EC0CC9">
        <w:rPr>
          <w:bCs/>
          <w:color w:val="000000" w:themeColor="text1"/>
        </w:rPr>
        <w:t xml:space="preserve">). The eradication of plastic from all stores is another initiative that is adopted by </w:t>
      </w:r>
      <w:r w:rsidRPr="00EC0CC9">
        <w:rPr>
          <w:bCs/>
          <w:i/>
          <w:color w:val="000000" w:themeColor="text1"/>
        </w:rPr>
        <w:t>Nike</w:t>
      </w:r>
      <w:r w:rsidRPr="00EC0CC9">
        <w:rPr>
          <w:bCs/>
          <w:color w:val="000000" w:themeColor="text1"/>
        </w:rPr>
        <w:t xml:space="preserve"> to save the environment and have taken a huge stride towards becoming environmentally sustainable (</w:t>
      </w:r>
      <w:r w:rsidRPr="00EC0CC9">
        <w:rPr>
          <w:bCs/>
          <w:color w:val="000000" w:themeColor="text1"/>
          <w:highlight w:val="white"/>
        </w:rPr>
        <w:t>footwearnews.com, 2022b</w:t>
      </w:r>
      <w:r w:rsidRPr="00EC0CC9">
        <w:rPr>
          <w:bCs/>
          <w:color w:val="000000" w:themeColor="text1"/>
        </w:rPr>
        <w:t xml:space="preserve">). This factor can be considered </w:t>
      </w:r>
      <w:proofErr w:type="spellStart"/>
      <w:r w:rsidRPr="00EC0CC9">
        <w:rPr>
          <w:bCs/>
          <w:iCs/>
          <w:color w:val="000000" w:themeColor="text1"/>
        </w:rPr>
        <w:t>favourable</w:t>
      </w:r>
      <w:proofErr w:type="spellEnd"/>
      <w:r w:rsidRPr="00EC0CC9">
        <w:rPr>
          <w:bCs/>
          <w:color w:val="000000" w:themeColor="text1"/>
        </w:rPr>
        <w:t xml:space="preserve"> for </w:t>
      </w:r>
      <w:r w:rsidRPr="00EC0CC9">
        <w:rPr>
          <w:bCs/>
          <w:iCs/>
          <w:color w:val="000000" w:themeColor="text1"/>
        </w:rPr>
        <w:t>Nike</w:t>
      </w:r>
      <w:r w:rsidRPr="00EC0CC9">
        <w:rPr>
          <w:bCs/>
          <w:color w:val="000000" w:themeColor="text1"/>
        </w:rPr>
        <w:t>.</w:t>
      </w:r>
    </w:p>
    <w:p w14:paraId="1FB28F3A" w14:textId="77777777" w:rsidR="00146DD8" w:rsidRPr="00EC0CC9" w:rsidRDefault="00364D7A" w:rsidP="00DE42DE">
      <w:pPr>
        <w:pStyle w:val="Heading1"/>
        <w:rPr>
          <w:b w:val="0"/>
          <w:bCs/>
          <w:sz w:val="24"/>
          <w:szCs w:val="24"/>
        </w:rPr>
      </w:pPr>
      <w:bookmarkStart w:id="15" w:name="_domnv3uvivb3" w:colFirst="0" w:colLast="0"/>
      <w:bookmarkStart w:id="16" w:name="_Toc113912647"/>
      <w:bookmarkEnd w:id="15"/>
      <w:r w:rsidRPr="00EC0CC9">
        <w:rPr>
          <w:b w:val="0"/>
          <w:bCs/>
          <w:sz w:val="24"/>
          <w:szCs w:val="24"/>
        </w:rPr>
        <w:t>Porter's Five Forces</w:t>
      </w:r>
      <w:bookmarkEnd w:id="16"/>
    </w:p>
    <w:p w14:paraId="202D59F2" w14:textId="77777777" w:rsidR="00146DD8" w:rsidRPr="00EC0CC9" w:rsidRDefault="00364D7A">
      <w:pPr>
        <w:pStyle w:val="Normal1"/>
        <w:spacing w:line="360" w:lineRule="auto"/>
        <w:rPr>
          <w:bCs/>
          <w:color w:val="000000" w:themeColor="text1"/>
        </w:rPr>
      </w:pPr>
      <w:r w:rsidRPr="00EC0CC9">
        <w:rPr>
          <w:bCs/>
          <w:color w:val="000000" w:themeColor="text1"/>
        </w:rPr>
        <w:t xml:space="preserve">The assessment of the overall competitive advantage scenario of </w:t>
      </w:r>
      <w:r w:rsidRPr="00EC0CC9">
        <w:rPr>
          <w:bCs/>
          <w:i/>
          <w:color w:val="000000" w:themeColor="text1"/>
        </w:rPr>
        <w:t>Nike</w:t>
      </w:r>
      <w:r w:rsidRPr="00EC0CC9">
        <w:rPr>
          <w:bCs/>
          <w:color w:val="000000" w:themeColor="text1"/>
        </w:rPr>
        <w:t xml:space="preserve"> will be conducted in this segment with the help of </w:t>
      </w:r>
      <w:r w:rsidRPr="00EC0CC9">
        <w:rPr>
          <w:bCs/>
          <w:i/>
          <w:color w:val="000000" w:themeColor="text1"/>
        </w:rPr>
        <w:t>Porter Five forces</w:t>
      </w:r>
      <w:r w:rsidRPr="00EC0CC9">
        <w:rPr>
          <w:bCs/>
          <w:color w:val="000000" w:themeColor="text1"/>
        </w:rPr>
        <w:t xml:space="preserve"> framework.</w:t>
      </w:r>
    </w:p>
    <w:p w14:paraId="06E06366" w14:textId="77777777" w:rsidR="00146DD8" w:rsidRPr="00EC0CC9" w:rsidRDefault="00364D7A">
      <w:pPr>
        <w:pStyle w:val="Normal1"/>
        <w:spacing w:line="360" w:lineRule="auto"/>
        <w:rPr>
          <w:bCs/>
          <w:color w:val="000000" w:themeColor="text1"/>
        </w:rPr>
      </w:pPr>
      <w:r w:rsidRPr="00EC0CC9">
        <w:rPr>
          <w:bCs/>
          <w:i/>
          <w:color w:val="000000" w:themeColor="text1"/>
        </w:rPr>
        <w:t>Porter's Five Forces</w:t>
      </w:r>
      <w:r w:rsidRPr="00EC0CC9">
        <w:rPr>
          <w:bCs/>
          <w:color w:val="000000" w:themeColor="text1"/>
        </w:rPr>
        <w:t xml:space="preserve"> is a framework that recognizes and analyses </w:t>
      </w:r>
      <w:r w:rsidRPr="00EC0CC9">
        <w:rPr>
          <w:bCs/>
          <w:i/>
          <w:color w:val="000000" w:themeColor="text1"/>
        </w:rPr>
        <w:t>"five competitive forces"</w:t>
      </w:r>
      <w:r w:rsidRPr="00EC0CC9">
        <w:rPr>
          <w:bCs/>
          <w:color w:val="000000" w:themeColor="text1"/>
        </w:rPr>
        <w:t xml:space="preserve"> that influence any sector and assists in determining the flaws and strengths of a business (</w:t>
      </w:r>
      <w:proofErr w:type="spellStart"/>
      <w:r w:rsidRPr="00EC0CC9">
        <w:rPr>
          <w:bCs/>
          <w:color w:val="000000" w:themeColor="text1"/>
          <w:highlight w:val="white"/>
        </w:rPr>
        <w:t>Bruijl</w:t>
      </w:r>
      <w:proofErr w:type="spellEnd"/>
      <w:r w:rsidRPr="00EC0CC9">
        <w:rPr>
          <w:bCs/>
          <w:color w:val="000000" w:themeColor="text1"/>
          <w:highlight w:val="white"/>
        </w:rPr>
        <w:t xml:space="preserve"> and </w:t>
      </w:r>
      <w:proofErr w:type="gramStart"/>
      <w:r w:rsidRPr="00EC0CC9">
        <w:rPr>
          <w:bCs/>
          <w:color w:val="000000" w:themeColor="text1"/>
          <w:highlight w:val="white"/>
        </w:rPr>
        <w:t>Gerard,  2018</w:t>
      </w:r>
      <w:proofErr w:type="gramEnd"/>
      <w:r w:rsidRPr="00EC0CC9">
        <w:rPr>
          <w:bCs/>
          <w:color w:val="000000" w:themeColor="text1"/>
        </w:rPr>
        <w:t>).</w:t>
      </w:r>
    </w:p>
    <w:p w14:paraId="6951E24B" w14:textId="77777777" w:rsidR="00146DD8"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10C69C99" wp14:editId="2E725AFF">
            <wp:extent cx="4138613" cy="3849872"/>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38613" cy="3849872"/>
                    </a:xfrm>
                    <a:prstGeom prst="rect">
                      <a:avLst/>
                    </a:prstGeom>
                    <a:ln w="25400">
                      <a:solidFill>
                        <a:srgbClr val="000000"/>
                      </a:solidFill>
                      <a:prstDash val="solid"/>
                    </a:ln>
                  </pic:spPr>
                </pic:pic>
              </a:graphicData>
            </a:graphic>
          </wp:inline>
        </w:drawing>
      </w:r>
    </w:p>
    <w:p w14:paraId="056357D4" w14:textId="77777777" w:rsidR="00146DD8" w:rsidRPr="00EC0CC9" w:rsidRDefault="00364D7A">
      <w:pPr>
        <w:pStyle w:val="Normal1"/>
        <w:spacing w:line="360" w:lineRule="auto"/>
        <w:jc w:val="center"/>
        <w:rPr>
          <w:bCs/>
          <w:color w:val="000000" w:themeColor="text1"/>
        </w:rPr>
      </w:pPr>
      <w:r w:rsidRPr="00EC0CC9">
        <w:rPr>
          <w:bCs/>
          <w:color w:val="000000" w:themeColor="text1"/>
        </w:rPr>
        <w:t>Figure: Porter’s Five Forces</w:t>
      </w:r>
    </w:p>
    <w:p w14:paraId="4F2D07CD" w14:textId="77777777" w:rsidR="00146DD8" w:rsidRPr="00EC0CC9" w:rsidRDefault="00364D7A">
      <w:pPr>
        <w:pStyle w:val="Normal1"/>
        <w:spacing w:line="360" w:lineRule="auto"/>
        <w:jc w:val="center"/>
        <w:rPr>
          <w:bCs/>
          <w:color w:val="000000" w:themeColor="text1"/>
        </w:rPr>
      </w:pPr>
      <w:r w:rsidRPr="00EC0CC9">
        <w:rPr>
          <w:bCs/>
          <w:color w:val="000000" w:themeColor="text1"/>
        </w:rPr>
        <w:t xml:space="preserve">(Source: </w:t>
      </w:r>
      <w:proofErr w:type="gramStart"/>
      <w:r w:rsidRPr="00EC0CC9">
        <w:rPr>
          <w:bCs/>
          <w:color w:val="000000" w:themeColor="text1"/>
          <w:highlight w:val="white"/>
        </w:rPr>
        <w:t>Naim,  2021</w:t>
      </w:r>
      <w:proofErr w:type="gramEnd"/>
      <w:r w:rsidRPr="00EC0CC9">
        <w:rPr>
          <w:bCs/>
          <w:color w:val="000000" w:themeColor="text1"/>
          <w:highlight w:val="white"/>
        </w:rPr>
        <w:t>)</w:t>
      </w:r>
    </w:p>
    <w:p w14:paraId="0D912EA0" w14:textId="77777777" w:rsidR="00146DD8" w:rsidRPr="00EC0CC9" w:rsidRDefault="00364D7A">
      <w:pPr>
        <w:pStyle w:val="Heading2"/>
        <w:spacing w:before="0" w:after="0"/>
        <w:rPr>
          <w:b w:val="0"/>
          <w:bCs/>
          <w:sz w:val="24"/>
          <w:szCs w:val="24"/>
        </w:rPr>
      </w:pPr>
      <w:bookmarkStart w:id="17" w:name="_4e8bhfy38qk9" w:colFirst="0" w:colLast="0"/>
      <w:bookmarkStart w:id="18" w:name="_Toc113912648"/>
      <w:bookmarkEnd w:id="17"/>
      <w:r w:rsidRPr="00EC0CC9">
        <w:rPr>
          <w:b w:val="0"/>
          <w:bCs/>
          <w:sz w:val="24"/>
          <w:szCs w:val="24"/>
        </w:rPr>
        <w:t>Rivalry</w:t>
      </w:r>
      <w:bookmarkEnd w:id="18"/>
    </w:p>
    <w:p w14:paraId="15B659DD" w14:textId="77777777" w:rsidR="00146DD8" w:rsidRPr="00EC0CC9" w:rsidRDefault="00364D7A">
      <w:pPr>
        <w:pStyle w:val="Normal1"/>
        <w:spacing w:line="360" w:lineRule="auto"/>
        <w:rPr>
          <w:bCs/>
          <w:color w:val="000000" w:themeColor="text1"/>
        </w:rPr>
      </w:pPr>
      <w:r w:rsidRPr="00EC0CC9">
        <w:rPr>
          <w:bCs/>
          <w:color w:val="000000" w:themeColor="text1"/>
        </w:rPr>
        <w:t xml:space="preserve">This force is </w:t>
      </w:r>
      <w:r w:rsidRPr="00EC0CC9">
        <w:rPr>
          <w:bCs/>
          <w:i/>
          <w:color w:val="000000" w:themeColor="text1"/>
        </w:rPr>
        <w:t xml:space="preserve">High. </w:t>
      </w:r>
      <w:r w:rsidRPr="00EC0CC9">
        <w:rPr>
          <w:bCs/>
          <w:color w:val="000000" w:themeColor="text1"/>
        </w:rPr>
        <w:t xml:space="preserve">UK athletics brands are plenty. </w:t>
      </w:r>
      <w:r w:rsidRPr="00EC0CC9">
        <w:rPr>
          <w:bCs/>
          <w:i/>
          <w:color w:val="000000" w:themeColor="text1"/>
        </w:rPr>
        <w:t>Nike</w:t>
      </w:r>
      <w:r w:rsidRPr="00EC0CC9">
        <w:rPr>
          <w:bCs/>
          <w:color w:val="000000" w:themeColor="text1"/>
        </w:rPr>
        <w:t xml:space="preserve"> and </w:t>
      </w:r>
      <w:r w:rsidRPr="00EC0CC9">
        <w:rPr>
          <w:bCs/>
          <w:i/>
          <w:color w:val="000000" w:themeColor="text1"/>
        </w:rPr>
        <w:t>Adidas</w:t>
      </w:r>
      <w:r w:rsidRPr="00EC0CC9">
        <w:rPr>
          <w:bCs/>
          <w:color w:val="000000" w:themeColor="text1"/>
        </w:rPr>
        <w:t xml:space="preserve"> own 29 and 24% of the marketplace, correspondingly, according to </w:t>
      </w:r>
      <w:r w:rsidRPr="00EC0CC9">
        <w:rPr>
          <w:bCs/>
          <w:i/>
          <w:color w:val="000000" w:themeColor="text1"/>
        </w:rPr>
        <w:t xml:space="preserve">"Euromonitor International (2021)" </w:t>
      </w:r>
      <w:r w:rsidRPr="00EC0CC9">
        <w:rPr>
          <w:bCs/>
          <w:color w:val="000000" w:themeColor="text1"/>
        </w:rPr>
        <w:t>(</w:t>
      </w:r>
      <w:r w:rsidRPr="00EC0CC9">
        <w:rPr>
          <w:bCs/>
          <w:color w:val="000000" w:themeColor="text1"/>
          <w:highlight w:val="white"/>
        </w:rPr>
        <w:t>Khan, 2020</w:t>
      </w:r>
      <w:r w:rsidRPr="00EC0CC9">
        <w:rPr>
          <w:bCs/>
          <w:color w:val="000000" w:themeColor="text1"/>
        </w:rPr>
        <w:t xml:space="preserve">). </w:t>
      </w:r>
      <w:r w:rsidRPr="00EC0CC9">
        <w:rPr>
          <w:bCs/>
          <w:i/>
          <w:color w:val="000000" w:themeColor="text1"/>
        </w:rPr>
        <w:t>Converse</w:t>
      </w:r>
      <w:r w:rsidRPr="00EC0CC9">
        <w:rPr>
          <w:bCs/>
          <w:color w:val="000000" w:themeColor="text1"/>
        </w:rPr>
        <w:t xml:space="preserve">, </w:t>
      </w:r>
      <w:r w:rsidRPr="00EC0CC9">
        <w:rPr>
          <w:bCs/>
          <w:i/>
          <w:color w:val="000000" w:themeColor="text1"/>
        </w:rPr>
        <w:t>Reebok</w:t>
      </w:r>
      <w:r w:rsidRPr="00EC0CC9">
        <w:rPr>
          <w:bCs/>
          <w:color w:val="000000" w:themeColor="text1"/>
        </w:rPr>
        <w:t xml:space="preserve">, </w:t>
      </w:r>
      <w:r w:rsidRPr="00EC0CC9">
        <w:rPr>
          <w:bCs/>
          <w:i/>
          <w:color w:val="000000" w:themeColor="text1"/>
        </w:rPr>
        <w:t>Puma</w:t>
      </w:r>
      <w:r w:rsidRPr="00EC0CC9">
        <w:rPr>
          <w:bCs/>
          <w:color w:val="000000" w:themeColor="text1"/>
        </w:rPr>
        <w:t xml:space="preserve">, and </w:t>
      </w:r>
      <w:r w:rsidRPr="00EC0CC9">
        <w:rPr>
          <w:bCs/>
          <w:i/>
          <w:color w:val="000000" w:themeColor="text1"/>
        </w:rPr>
        <w:t>Asics</w:t>
      </w:r>
      <w:r w:rsidRPr="00EC0CC9">
        <w:rPr>
          <w:bCs/>
          <w:color w:val="000000" w:themeColor="text1"/>
        </w:rPr>
        <w:t xml:space="preserve"> are </w:t>
      </w:r>
      <w:r w:rsidRPr="00EC0CC9">
        <w:rPr>
          <w:bCs/>
          <w:i/>
          <w:color w:val="000000" w:themeColor="text1"/>
        </w:rPr>
        <w:t>Nike's</w:t>
      </w:r>
      <w:r w:rsidRPr="00EC0CC9">
        <w:rPr>
          <w:bCs/>
          <w:color w:val="000000" w:themeColor="text1"/>
        </w:rPr>
        <w:t xml:space="preserve"> closest competitors. Due to raw material reliance, the sector has a </w:t>
      </w:r>
      <w:r w:rsidRPr="00EC0CC9">
        <w:rPr>
          <w:bCs/>
          <w:i/>
          <w:color w:val="000000" w:themeColor="text1"/>
        </w:rPr>
        <w:t xml:space="preserve">“high variable-to-fixed cost ratio” </w:t>
      </w:r>
      <w:r w:rsidRPr="00EC0CC9">
        <w:rPr>
          <w:bCs/>
          <w:color w:val="000000" w:themeColor="text1"/>
        </w:rPr>
        <w:t>(</w:t>
      </w:r>
      <w:proofErr w:type="spellStart"/>
      <w:r w:rsidRPr="00EC0CC9">
        <w:rPr>
          <w:bCs/>
          <w:color w:val="000000" w:themeColor="text1"/>
          <w:highlight w:val="white"/>
        </w:rPr>
        <w:t>Flehantova</w:t>
      </w:r>
      <w:proofErr w:type="spellEnd"/>
      <w:r w:rsidRPr="00EC0CC9">
        <w:rPr>
          <w:bCs/>
          <w:color w:val="000000" w:themeColor="text1"/>
          <w:highlight w:val="white"/>
        </w:rPr>
        <w:t xml:space="preserve"> and </w:t>
      </w:r>
      <w:proofErr w:type="gramStart"/>
      <w:r w:rsidRPr="00EC0CC9">
        <w:rPr>
          <w:bCs/>
          <w:color w:val="000000" w:themeColor="text1"/>
          <w:highlight w:val="white"/>
        </w:rPr>
        <w:t>Nyamekye,  2021</w:t>
      </w:r>
      <w:proofErr w:type="gramEnd"/>
      <w:r w:rsidRPr="00EC0CC9">
        <w:rPr>
          <w:bCs/>
          <w:color w:val="000000" w:themeColor="text1"/>
        </w:rPr>
        <w:t>). The consistent expansion of the UK sportswear market until 2021 shows significant brand recognition and exhaustion.</w:t>
      </w:r>
    </w:p>
    <w:p w14:paraId="0FA22D6F" w14:textId="77777777" w:rsidR="00146DD8" w:rsidRPr="00EC0CC9" w:rsidRDefault="00364D7A">
      <w:pPr>
        <w:pStyle w:val="Heading2"/>
        <w:spacing w:before="0" w:after="0"/>
        <w:rPr>
          <w:b w:val="0"/>
          <w:bCs/>
          <w:sz w:val="24"/>
          <w:szCs w:val="24"/>
        </w:rPr>
      </w:pPr>
      <w:bookmarkStart w:id="19" w:name="_fopeqcdpv9qs" w:colFirst="0" w:colLast="0"/>
      <w:bookmarkStart w:id="20" w:name="_Toc113912649"/>
      <w:bookmarkEnd w:id="19"/>
      <w:r w:rsidRPr="00EC0CC9">
        <w:rPr>
          <w:b w:val="0"/>
          <w:bCs/>
          <w:sz w:val="24"/>
          <w:szCs w:val="24"/>
        </w:rPr>
        <w:t>Threat of New Entrants</w:t>
      </w:r>
      <w:bookmarkEnd w:id="20"/>
    </w:p>
    <w:p w14:paraId="5BB5AD00" w14:textId="77777777" w:rsidR="00146DD8" w:rsidRPr="00EC0CC9" w:rsidRDefault="00364D7A">
      <w:pPr>
        <w:pStyle w:val="Normal1"/>
        <w:spacing w:line="360" w:lineRule="auto"/>
        <w:rPr>
          <w:bCs/>
          <w:color w:val="000000" w:themeColor="text1"/>
        </w:rPr>
      </w:pPr>
      <w:r w:rsidRPr="00EC0CC9">
        <w:rPr>
          <w:bCs/>
          <w:color w:val="000000" w:themeColor="text1"/>
        </w:rPr>
        <w:t xml:space="preserve">This power is considered as </w:t>
      </w:r>
      <w:r w:rsidRPr="00EC0CC9">
        <w:rPr>
          <w:bCs/>
          <w:i/>
          <w:color w:val="000000" w:themeColor="text1"/>
        </w:rPr>
        <w:t>low</w:t>
      </w:r>
      <w:r w:rsidRPr="00EC0CC9">
        <w:rPr>
          <w:bCs/>
          <w:color w:val="000000" w:themeColor="text1"/>
        </w:rPr>
        <w:t xml:space="preserve">. Organizations like </w:t>
      </w:r>
      <w:r w:rsidRPr="00EC0CC9">
        <w:rPr>
          <w:bCs/>
          <w:i/>
          <w:color w:val="000000" w:themeColor="text1"/>
        </w:rPr>
        <w:t>Puma</w:t>
      </w:r>
      <w:r w:rsidRPr="00EC0CC9">
        <w:rPr>
          <w:bCs/>
          <w:color w:val="000000" w:themeColor="text1"/>
        </w:rPr>
        <w:t xml:space="preserve">, </w:t>
      </w:r>
      <w:r w:rsidRPr="00EC0CC9">
        <w:rPr>
          <w:bCs/>
          <w:i/>
          <w:color w:val="000000" w:themeColor="text1"/>
        </w:rPr>
        <w:t>Adidas</w:t>
      </w:r>
      <w:r w:rsidRPr="00EC0CC9">
        <w:rPr>
          <w:bCs/>
          <w:color w:val="000000" w:themeColor="text1"/>
        </w:rPr>
        <w:t xml:space="preserve"> and </w:t>
      </w:r>
      <w:r w:rsidRPr="00EC0CC9">
        <w:rPr>
          <w:bCs/>
          <w:i/>
          <w:color w:val="000000" w:themeColor="text1"/>
        </w:rPr>
        <w:t>Nike</w:t>
      </w:r>
      <w:r w:rsidRPr="00EC0CC9">
        <w:rPr>
          <w:bCs/>
          <w:color w:val="000000" w:themeColor="text1"/>
        </w:rPr>
        <w:t xml:space="preserve"> have the major market share in the UK and thus the entry of a new organization and establishing their business will be problematic. Among the top organizations </w:t>
      </w:r>
      <w:r w:rsidRPr="00EC0CC9">
        <w:rPr>
          <w:bCs/>
          <w:i/>
          <w:color w:val="000000" w:themeColor="text1"/>
        </w:rPr>
        <w:t>Nike</w:t>
      </w:r>
      <w:r w:rsidRPr="00EC0CC9">
        <w:rPr>
          <w:bCs/>
          <w:color w:val="000000" w:themeColor="text1"/>
        </w:rPr>
        <w:t xml:space="preserve"> holds the first position ahead of their rivals. In conclusion, </w:t>
      </w:r>
      <w:r w:rsidRPr="00EC0CC9">
        <w:rPr>
          <w:bCs/>
          <w:i/>
          <w:color w:val="000000" w:themeColor="text1"/>
        </w:rPr>
        <w:t>Nike's</w:t>
      </w:r>
      <w:r w:rsidRPr="00EC0CC9">
        <w:rPr>
          <w:bCs/>
          <w:color w:val="000000" w:themeColor="text1"/>
        </w:rPr>
        <w:t xml:space="preserve"> marketing effort effectively communicated a lifestyle connected with the company. Despite the fact that the physical attributes of rival items are almost comparable, the majority of buyers select</w:t>
      </w:r>
      <w:r w:rsidRPr="00EC0CC9">
        <w:rPr>
          <w:bCs/>
          <w:i/>
          <w:color w:val="000000" w:themeColor="text1"/>
        </w:rPr>
        <w:t xml:space="preserve"> Nike</w:t>
      </w:r>
      <w:r w:rsidRPr="00EC0CC9">
        <w:rPr>
          <w:bCs/>
          <w:color w:val="000000" w:themeColor="text1"/>
        </w:rPr>
        <w:t xml:space="preserve">. As per the data of 2021 the revenue generation of </w:t>
      </w:r>
      <w:r w:rsidRPr="00EC0CC9">
        <w:rPr>
          <w:bCs/>
          <w:i/>
          <w:color w:val="000000" w:themeColor="text1"/>
        </w:rPr>
        <w:t>Nike</w:t>
      </w:r>
      <w:r w:rsidRPr="00EC0CC9">
        <w:rPr>
          <w:bCs/>
          <w:color w:val="000000" w:themeColor="text1"/>
        </w:rPr>
        <w:t xml:space="preserve"> in the UK was </w:t>
      </w:r>
      <w:r w:rsidRPr="00EC0CC9">
        <w:rPr>
          <w:bCs/>
          <w:i/>
          <w:color w:val="000000" w:themeColor="text1"/>
        </w:rPr>
        <w:t>36.53 billion euros</w:t>
      </w:r>
      <w:r w:rsidRPr="00EC0CC9">
        <w:rPr>
          <w:bCs/>
          <w:color w:val="000000" w:themeColor="text1"/>
        </w:rPr>
        <w:t xml:space="preserve"> as compared to </w:t>
      </w:r>
      <w:r w:rsidRPr="00EC0CC9">
        <w:rPr>
          <w:bCs/>
          <w:i/>
          <w:color w:val="000000" w:themeColor="text1"/>
        </w:rPr>
        <w:t>21.23 billion euros</w:t>
      </w:r>
      <w:r w:rsidRPr="00EC0CC9">
        <w:rPr>
          <w:bCs/>
          <w:color w:val="000000" w:themeColor="text1"/>
        </w:rPr>
        <w:t xml:space="preserve"> of </w:t>
      </w:r>
      <w:r w:rsidRPr="00EC0CC9">
        <w:rPr>
          <w:bCs/>
          <w:i/>
          <w:color w:val="000000" w:themeColor="text1"/>
        </w:rPr>
        <w:t>Adidas</w:t>
      </w:r>
      <w:r w:rsidRPr="00EC0CC9">
        <w:rPr>
          <w:bCs/>
          <w:color w:val="000000" w:themeColor="text1"/>
        </w:rPr>
        <w:t xml:space="preserve"> and </w:t>
      </w:r>
      <w:r w:rsidRPr="00EC0CC9">
        <w:rPr>
          <w:bCs/>
          <w:i/>
          <w:color w:val="000000" w:themeColor="text1"/>
        </w:rPr>
        <w:t>6.81 billion euros</w:t>
      </w:r>
      <w:r w:rsidRPr="00EC0CC9">
        <w:rPr>
          <w:bCs/>
          <w:color w:val="000000" w:themeColor="text1"/>
        </w:rPr>
        <w:t xml:space="preserve"> of </w:t>
      </w:r>
      <w:r w:rsidRPr="00EC0CC9">
        <w:rPr>
          <w:bCs/>
          <w:i/>
          <w:color w:val="000000" w:themeColor="text1"/>
        </w:rPr>
        <w:t xml:space="preserve">Puma </w:t>
      </w:r>
      <w:r w:rsidRPr="00EC0CC9">
        <w:rPr>
          <w:bCs/>
          <w:color w:val="000000" w:themeColor="text1"/>
        </w:rPr>
        <w:t>(</w:t>
      </w:r>
      <w:r w:rsidRPr="00EC0CC9">
        <w:rPr>
          <w:bCs/>
          <w:color w:val="000000" w:themeColor="text1"/>
          <w:highlight w:val="white"/>
        </w:rPr>
        <w:t>Li, 2022</w:t>
      </w:r>
      <w:r w:rsidRPr="00EC0CC9">
        <w:rPr>
          <w:bCs/>
          <w:color w:val="000000" w:themeColor="text1"/>
        </w:rPr>
        <w:t>).</w:t>
      </w:r>
    </w:p>
    <w:p w14:paraId="63BAC33F" w14:textId="77777777" w:rsidR="00146DD8"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7419B210" wp14:editId="18D11051">
            <wp:extent cx="5229018" cy="3205163"/>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229018" cy="3205163"/>
                    </a:xfrm>
                    <a:prstGeom prst="rect">
                      <a:avLst/>
                    </a:prstGeom>
                    <a:ln w="25400">
                      <a:solidFill>
                        <a:srgbClr val="000000"/>
                      </a:solidFill>
                      <a:prstDash val="solid"/>
                    </a:ln>
                  </pic:spPr>
                </pic:pic>
              </a:graphicData>
            </a:graphic>
          </wp:inline>
        </w:drawing>
      </w:r>
    </w:p>
    <w:p w14:paraId="0EE13775" w14:textId="77777777" w:rsidR="00146DD8" w:rsidRPr="00EC0CC9" w:rsidRDefault="00364D7A">
      <w:pPr>
        <w:pStyle w:val="Normal1"/>
        <w:spacing w:line="360" w:lineRule="auto"/>
        <w:jc w:val="center"/>
        <w:rPr>
          <w:bCs/>
          <w:color w:val="000000" w:themeColor="text1"/>
        </w:rPr>
      </w:pPr>
      <w:r w:rsidRPr="00EC0CC9">
        <w:rPr>
          <w:bCs/>
          <w:color w:val="000000" w:themeColor="text1"/>
        </w:rPr>
        <w:t>Figure: comparison of revenue generation</w:t>
      </w:r>
    </w:p>
    <w:p w14:paraId="711948BC" w14:textId="77777777" w:rsidR="00146DD8" w:rsidRPr="00EC0CC9" w:rsidRDefault="00364D7A">
      <w:pPr>
        <w:pStyle w:val="Normal1"/>
        <w:spacing w:line="360" w:lineRule="auto"/>
        <w:jc w:val="center"/>
        <w:rPr>
          <w:bCs/>
          <w:color w:val="000000" w:themeColor="text1"/>
        </w:rPr>
      </w:pPr>
      <w:r w:rsidRPr="00EC0CC9">
        <w:rPr>
          <w:bCs/>
          <w:color w:val="000000" w:themeColor="text1"/>
        </w:rPr>
        <w:t xml:space="preserve">(Source: </w:t>
      </w:r>
      <w:r w:rsidRPr="00EC0CC9">
        <w:rPr>
          <w:bCs/>
          <w:color w:val="000000" w:themeColor="text1"/>
          <w:highlight w:val="white"/>
        </w:rPr>
        <w:t>statista.com, 2021</w:t>
      </w:r>
      <w:r w:rsidRPr="00EC0CC9">
        <w:rPr>
          <w:bCs/>
          <w:color w:val="000000" w:themeColor="text1"/>
        </w:rPr>
        <w:t>)</w:t>
      </w:r>
    </w:p>
    <w:p w14:paraId="72084E34" w14:textId="77777777" w:rsidR="00146DD8" w:rsidRPr="00EC0CC9" w:rsidRDefault="00364D7A">
      <w:pPr>
        <w:pStyle w:val="Heading2"/>
        <w:spacing w:before="0" w:after="0"/>
        <w:rPr>
          <w:b w:val="0"/>
          <w:bCs/>
          <w:sz w:val="24"/>
          <w:szCs w:val="24"/>
        </w:rPr>
      </w:pPr>
      <w:bookmarkStart w:id="21" w:name="_q0apd3v4rsui" w:colFirst="0" w:colLast="0"/>
      <w:bookmarkStart w:id="22" w:name="_Toc113912650"/>
      <w:bookmarkEnd w:id="21"/>
      <w:r w:rsidRPr="00EC0CC9">
        <w:rPr>
          <w:b w:val="0"/>
          <w:bCs/>
          <w:sz w:val="24"/>
          <w:szCs w:val="24"/>
        </w:rPr>
        <w:t>Bargaining Power of Buyers</w:t>
      </w:r>
      <w:bookmarkEnd w:id="22"/>
    </w:p>
    <w:p w14:paraId="43AD0F1C" w14:textId="77777777" w:rsidR="00146DD8" w:rsidRPr="00EC0CC9" w:rsidRDefault="00364D7A">
      <w:pPr>
        <w:pStyle w:val="Normal1"/>
        <w:spacing w:line="360" w:lineRule="auto"/>
        <w:rPr>
          <w:bCs/>
          <w:color w:val="000000" w:themeColor="text1"/>
        </w:rPr>
      </w:pPr>
      <w:r w:rsidRPr="00EC0CC9">
        <w:rPr>
          <w:bCs/>
          <w:color w:val="000000" w:themeColor="text1"/>
        </w:rPr>
        <w:t xml:space="preserve">Along with </w:t>
      </w:r>
      <w:r w:rsidRPr="00EC0CC9">
        <w:rPr>
          <w:bCs/>
          <w:i/>
          <w:color w:val="000000" w:themeColor="text1"/>
        </w:rPr>
        <w:t>Adidas</w:t>
      </w:r>
      <w:r w:rsidRPr="00EC0CC9">
        <w:rPr>
          <w:bCs/>
          <w:color w:val="000000" w:themeColor="text1"/>
        </w:rPr>
        <w:t xml:space="preserve">, </w:t>
      </w:r>
      <w:r w:rsidRPr="00EC0CC9">
        <w:rPr>
          <w:bCs/>
          <w:i/>
          <w:color w:val="000000" w:themeColor="text1"/>
        </w:rPr>
        <w:t>Converse</w:t>
      </w:r>
      <w:r w:rsidRPr="00EC0CC9">
        <w:rPr>
          <w:bCs/>
          <w:color w:val="000000" w:themeColor="text1"/>
        </w:rPr>
        <w:t xml:space="preserve">, </w:t>
      </w:r>
      <w:r w:rsidRPr="00EC0CC9">
        <w:rPr>
          <w:bCs/>
          <w:i/>
          <w:color w:val="000000" w:themeColor="text1"/>
        </w:rPr>
        <w:t>Reebok</w:t>
      </w:r>
      <w:r w:rsidRPr="00EC0CC9">
        <w:rPr>
          <w:bCs/>
          <w:color w:val="000000" w:themeColor="text1"/>
        </w:rPr>
        <w:t xml:space="preserve">, </w:t>
      </w:r>
      <w:r w:rsidRPr="00EC0CC9">
        <w:rPr>
          <w:bCs/>
          <w:i/>
          <w:color w:val="000000" w:themeColor="text1"/>
        </w:rPr>
        <w:t>Asics</w:t>
      </w:r>
      <w:r w:rsidRPr="00EC0CC9">
        <w:rPr>
          <w:bCs/>
          <w:color w:val="000000" w:themeColor="text1"/>
        </w:rPr>
        <w:t xml:space="preserve">, and </w:t>
      </w:r>
      <w:r w:rsidRPr="00EC0CC9">
        <w:rPr>
          <w:bCs/>
          <w:i/>
          <w:color w:val="000000" w:themeColor="text1"/>
        </w:rPr>
        <w:t>Puma</w:t>
      </w:r>
      <w:r w:rsidRPr="00EC0CC9">
        <w:rPr>
          <w:bCs/>
          <w:color w:val="000000" w:themeColor="text1"/>
        </w:rPr>
        <w:t xml:space="preserve">, </w:t>
      </w:r>
      <w:r w:rsidRPr="00EC0CC9">
        <w:rPr>
          <w:bCs/>
          <w:i/>
          <w:color w:val="000000" w:themeColor="text1"/>
        </w:rPr>
        <w:t>Nike</w:t>
      </w:r>
      <w:r w:rsidRPr="00EC0CC9">
        <w:rPr>
          <w:bCs/>
          <w:color w:val="000000" w:themeColor="text1"/>
        </w:rPr>
        <w:t xml:space="preserve"> is among the few big sports sportswear companies in the UK. The majority of them provide identical items at comparable pricing (</w:t>
      </w:r>
      <w:r w:rsidRPr="00EC0CC9">
        <w:rPr>
          <w:bCs/>
          <w:color w:val="000000" w:themeColor="text1"/>
          <w:highlight w:val="white"/>
        </w:rPr>
        <w:t>Ge and Li, 2019</w:t>
      </w:r>
      <w:r w:rsidRPr="00EC0CC9">
        <w:rPr>
          <w:bCs/>
          <w:color w:val="000000" w:themeColor="text1"/>
        </w:rPr>
        <w:t xml:space="preserve">). Consequently, buyers have the option to switch to other items. This information indicates </w:t>
      </w:r>
      <w:r w:rsidRPr="00EC0CC9">
        <w:rPr>
          <w:bCs/>
          <w:i/>
          <w:color w:val="000000" w:themeColor="text1"/>
        </w:rPr>
        <w:t>high power</w:t>
      </w:r>
      <w:r w:rsidRPr="00EC0CC9">
        <w:rPr>
          <w:bCs/>
          <w:color w:val="000000" w:themeColor="text1"/>
        </w:rPr>
        <w:t xml:space="preserve"> buyer power. Moreover, the average price of </w:t>
      </w:r>
      <w:r w:rsidRPr="00EC0CC9">
        <w:rPr>
          <w:bCs/>
          <w:i/>
          <w:color w:val="000000" w:themeColor="text1"/>
        </w:rPr>
        <w:t>Nike's</w:t>
      </w:r>
      <w:r w:rsidRPr="00EC0CC9">
        <w:rPr>
          <w:bCs/>
          <w:color w:val="000000" w:themeColor="text1"/>
        </w:rPr>
        <w:t xml:space="preserve"> products is quite high, which increases the purchasing power of consumers (</w:t>
      </w:r>
      <w:proofErr w:type="gramStart"/>
      <w:r w:rsidRPr="00EC0CC9">
        <w:rPr>
          <w:bCs/>
          <w:color w:val="000000" w:themeColor="text1"/>
          <w:highlight w:val="white"/>
        </w:rPr>
        <w:t>Eddy,  2022</w:t>
      </w:r>
      <w:proofErr w:type="gramEnd"/>
      <w:r w:rsidRPr="00EC0CC9">
        <w:rPr>
          <w:bCs/>
          <w:color w:val="000000" w:themeColor="text1"/>
        </w:rPr>
        <w:t>).</w:t>
      </w:r>
    </w:p>
    <w:p w14:paraId="61298681" w14:textId="77777777" w:rsidR="00146DD8" w:rsidRPr="00EC0CC9" w:rsidRDefault="00364D7A">
      <w:pPr>
        <w:pStyle w:val="Heading2"/>
        <w:spacing w:before="0" w:after="0"/>
        <w:rPr>
          <w:b w:val="0"/>
          <w:bCs/>
          <w:sz w:val="24"/>
          <w:szCs w:val="24"/>
        </w:rPr>
      </w:pPr>
      <w:bookmarkStart w:id="23" w:name="_da4hfvnvqgo7" w:colFirst="0" w:colLast="0"/>
      <w:bookmarkStart w:id="24" w:name="_Toc113912651"/>
      <w:bookmarkEnd w:id="23"/>
      <w:r w:rsidRPr="00EC0CC9">
        <w:rPr>
          <w:b w:val="0"/>
          <w:bCs/>
          <w:sz w:val="24"/>
          <w:szCs w:val="24"/>
        </w:rPr>
        <w:t>Bargaining Power of Suppliers</w:t>
      </w:r>
      <w:bookmarkEnd w:id="24"/>
    </w:p>
    <w:p w14:paraId="1119DAD5" w14:textId="77777777" w:rsidR="00146DD8" w:rsidRPr="00EC0CC9" w:rsidRDefault="00364D7A">
      <w:pPr>
        <w:pStyle w:val="Normal1"/>
        <w:spacing w:line="360" w:lineRule="auto"/>
        <w:rPr>
          <w:bCs/>
          <w:color w:val="000000" w:themeColor="text1"/>
        </w:rPr>
      </w:pPr>
      <w:r w:rsidRPr="00EC0CC9">
        <w:rPr>
          <w:bCs/>
          <w:color w:val="000000" w:themeColor="text1"/>
        </w:rPr>
        <w:t xml:space="preserve">This force can be considered as </w:t>
      </w:r>
      <w:r w:rsidRPr="00EC0CC9">
        <w:rPr>
          <w:bCs/>
          <w:i/>
          <w:color w:val="000000" w:themeColor="text1"/>
        </w:rPr>
        <w:t>weak</w:t>
      </w:r>
      <w:r w:rsidRPr="00EC0CC9">
        <w:rPr>
          <w:bCs/>
          <w:color w:val="000000" w:themeColor="text1"/>
        </w:rPr>
        <w:t xml:space="preserve"> for </w:t>
      </w:r>
      <w:r w:rsidRPr="00EC0CC9">
        <w:rPr>
          <w:bCs/>
          <w:i/>
          <w:color w:val="000000" w:themeColor="text1"/>
        </w:rPr>
        <w:t xml:space="preserve">Nike. </w:t>
      </w:r>
      <w:r w:rsidRPr="00EC0CC9">
        <w:rPr>
          <w:bCs/>
          <w:color w:val="000000" w:themeColor="text1"/>
        </w:rPr>
        <w:t xml:space="preserve">It has been observed that the number of suppliers of </w:t>
      </w:r>
      <w:r w:rsidRPr="00EC0CC9">
        <w:rPr>
          <w:bCs/>
          <w:i/>
          <w:color w:val="000000" w:themeColor="text1"/>
        </w:rPr>
        <w:t>Nike</w:t>
      </w:r>
      <w:r w:rsidRPr="00EC0CC9">
        <w:rPr>
          <w:bCs/>
          <w:color w:val="000000" w:themeColor="text1"/>
        </w:rPr>
        <w:t xml:space="preserve"> has been huge in the UK. The raw materials that are employed by </w:t>
      </w:r>
      <w:r w:rsidRPr="00EC0CC9">
        <w:rPr>
          <w:bCs/>
          <w:i/>
          <w:color w:val="000000" w:themeColor="text1"/>
        </w:rPr>
        <w:t>Nike</w:t>
      </w:r>
      <w:r w:rsidRPr="00EC0CC9">
        <w:rPr>
          <w:bCs/>
          <w:color w:val="000000" w:themeColor="text1"/>
        </w:rPr>
        <w:t xml:space="preserve"> are majorly synthetic and widely available across the markets (</w:t>
      </w:r>
      <w:r w:rsidRPr="00EC0CC9">
        <w:rPr>
          <w:bCs/>
          <w:color w:val="000000" w:themeColor="text1"/>
          <w:highlight w:val="white"/>
        </w:rPr>
        <w:t xml:space="preserve">Du, </w:t>
      </w:r>
      <w:r w:rsidRPr="00EC0CC9">
        <w:rPr>
          <w:bCs/>
          <w:i/>
          <w:color w:val="000000" w:themeColor="text1"/>
          <w:highlight w:val="white"/>
        </w:rPr>
        <w:t>et al.</w:t>
      </w:r>
      <w:r w:rsidRPr="00EC0CC9">
        <w:rPr>
          <w:bCs/>
          <w:color w:val="000000" w:themeColor="text1"/>
          <w:highlight w:val="white"/>
        </w:rPr>
        <w:t xml:space="preserve"> 2022</w:t>
      </w:r>
      <w:r w:rsidRPr="00EC0CC9">
        <w:rPr>
          <w:bCs/>
          <w:color w:val="000000" w:themeColor="text1"/>
        </w:rPr>
        <w:t xml:space="preserve">). </w:t>
      </w:r>
      <w:proofErr w:type="gramStart"/>
      <w:r w:rsidRPr="00EC0CC9">
        <w:rPr>
          <w:bCs/>
          <w:color w:val="000000" w:themeColor="text1"/>
        </w:rPr>
        <w:t>Thus</w:t>
      </w:r>
      <w:proofErr w:type="gramEnd"/>
      <w:r w:rsidRPr="00EC0CC9">
        <w:rPr>
          <w:bCs/>
          <w:color w:val="000000" w:themeColor="text1"/>
        </w:rPr>
        <w:t xml:space="preserve"> it may be inferred that the influential role of the suppliers for </w:t>
      </w:r>
      <w:r w:rsidRPr="00EC0CC9">
        <w:rPr>
          <w:bCs/>
          <w:i/>
          <w:color w:val="000000" w:themeColor="text1"/>
        </w:rPr>
        <w:t>Nike</w:t>
      </w:r>
      <w:r w:rsidRPr="00EC0CC9">
        <w:rPr>
          <w:bCs/>
          <w:color w:val="000000" w:themeColor="text1"/>
        </w:rPr>
        <w:t xml:space="preserve"> is minimal in the </w:t>
      </w:r>
      <w:r w:rsidRPr="00EC0CC9">
        <w:rPr>
          <w:bCs/>
          <w:i/>
          <w:color w:val="000000" w:themeColor="text1"/>
        </w:rPr>
        <w:t>UK market</w:t>
      </w:r>
      <w:r w:rsidRPr="00EC0CC9">
        <w:rPr>
          <w:bCs/>
          <w:color w:val="000000" w:themeColor="text1"/>
        </w:rPr>
        <w:t>.</w:t>
      </w:r>
    </w:p>
    <w:p w14:paraId="27ECDA4C" w14:textId="77777777" w:rsidR="00146DD8" w:rsidRPr="00EC0CC9" w:rsidRDefault="00364D7A">
      <w:pPr>
        <w:pStyle w:val="Heading2"/>
        <w:spacing w:before="0" w:after="0"/>
        <w:rPr>
          <w:b w:val="0"/>
          <w:bCs/>
          <w:sz w:val="24"/>
          <w:szCs w:val="24"/>
        </w:rPr>
      </w:pPr>
      <w:bookmarkStart w:id="25" w:name="_ld0qhx8u3ev3" w:colFirst="0" w:colLast="0"/>
      <w:bookmarkStart w:id="26" w:name="_Toc113912652"/>
      <w:bookmarkEnd w:id="25"/>
      <w:r w:rsidRPr="00EC0CC9">
        <w:rPr>
          <w:b w:val="0"/>
          <w:bCs/>
          <w:sz w:val="24"/>
          <w:szCs w:val="24"/>
        </w:rPr>
        <w:t>Threat of Substitutes</w:t>
      </w:r>
      <w:bookmarkEnd w:id="26"/>
    </w:p>
    <w:p w14:paraId="447F62EF" w14:textId="77777777" w:rsidR="00146DD8" w:rsidRPr="00EC0CC9" w:rsidRDefault="00364D7A">
      <w:pPr>
        <w:pStyle w:val="Normal1"/>
        <w:spacing w:line="360" w:lineRule="auto"/>
        <w:rPr>
          <w:bCs/>
          <w:color w:val="000000" w:themeColor="text1"/>
        </w:rPr>
      </w:pPr>
      <w:r w:rsidRPr="00EC0CC9">
        <w:rPr>
          <w:bCs/>
          <w:color w:val="000000" w:themeColor="text1"/>
        </w:rPr>
        <w:t xml:space="preserve">This power is </w:t>
      </w:r>
      <w:r w:rsidRPr="00EC0CC9">
        <w:rPr>
          <w:bCs/>
          <w:i/>
          <w:color w:val="000000" w:themeColor="text1"/>
        </w:rPr>
        <w:t>High</w:t>
      </w:r>
      <w:r w:rsidRPr="00EC0CC9">
        <w:rPr>
          <w:bCs/>
          <w:color w:val="000000" w:themeColor="text1"/>
        </w:rPr>
        <w:t xml:space="preserve">. The main products of Nike can be </w:t>
      </w:r>
      <w:proofErr w:type="spellStart"/>
      <w:r w:rsidRPr="00EC0CC9">
        <w:rPr>
          <w:bCs/>
          <w:color w:val="000000" w:themeColor="text1"/>
        </w:rPr>
        <w:t>categorised</w:t>
      </w:r>
      <w:proofErr w:type="spellEnd"/>
      <w:r w:rsidRPr="00EC0CC9">
        <w:rPr>
          <w:bCs/>
          <w:color w:val="000000" w:themeColor="text1"/>
        </w:rPr>
        <w:t xml:space="preserve"> into two categories that are sportswear and casual wear. Sneakers launched by </w:t>
      </w:r>
      <w:r w:rsidRPr="00EC0CC9">
        <w:rPr>
          <w:bCs/>
          <w:i/>
          <w:color w:val="000000" w:themeColor="text1"/>
        </w:rPr>
        <w:t>Adidas</w:t>
      </w:r>
      <w:r w:rsidRPr="00EC0CC9">
        <w:rPr>
          <w:bCs/>
          <w:color w:val="000000" w:themeColor="text1"/>
        </w:rPr>
        <w:t xml:space="preserve"> are providing stiff competition to </w:t>
      </w:r>
      <w:r w:rsidRPr="00EC0CC9">
        <w:rPr>
          <w:bCs/>
          <w:i/>
          <w:color w:val="000000" w:themeColor="text1"/>
        </w:rPr>
        <w:t>Nike</w:t>
      </w:r>
      <w:r w:rsidRPr="00EC0CC9">
        <w:rPr>
          <w:bCs/>
          <w:color w:val="000000" w:themeColor="text1"/>
        </w:rPr>
        <w:t xml:space="preserve"> in the UK market (</w:t>
      </w:r>
      <w:r w:rsidRPr="00EC0CC9">
        <w:rPr>
          <w:bCs/>
          <w:color w:val="000000" w:themeColor="text1"/>
          <w:highlight w:val="white"/>
        </w:rPr>
        <w:t>Nooh, 2022</w:t>
      </w:r>
      <w:r w:rsidRPr="00EC0CC9">
        <w:rPr>
          <w:bCs/>
          <w:color w:val="000000" w:themeColor="text1"/>
        </w:rPr>
        <w:t xml:space="preserve">). Companies like </w:t>
      </w:r>
      <w:r w:rsidRPr="00EC0CC9">
        <w:rPr>
          <w:bCs/>
          <w:i/>
          <w:color w:val="000000" w:themeColor="text1"/>
        </w:rPr>
        <w:t>Asics</w:t>
      </w:r>
      <w:r w:rsidRPr="00EC0CC9">
        <w:rPr>
          <w:bCs/>
          <w:color w:val="000000" w:themeColor="text1"/>
        </w:rPr>
        <w:t xml:space="preserve"> are providing and launching products at affordable prices which are attracting the attention of the consumers (</w:t>
      </w:r>
      <w:r w:rsidRPr="00EC0CC9">
        <w:rPr>
          <w:bCs/>
          <w:color w:val="000000" w:themeColor="text1"/>
          <w:highlight w:val="white"/>
        </w:rPr>
        <w:t>Diao, Y., 2021</w:t>
      </w:r>
      <w:r w:rsidRPr="00EC0CC9">
        <w:rPr>
          <w:bCs/>
          <w:color w:val="000000" w:themeColor="text1"/>
        </w:rPr>
        <w:t xml:space="preserve">). </w:t>
      </w:r>
      <w:proofErr w:type="gramStart"/>
      <w:r w:rsidRPr="00EC0CC9">
        <w:rPr>
          <w:bCs/>
          <w:color w:val="000000" w:themeColor="text1"/>
        </w:rPr>
        <w:t>So</w:t>
      </w:r>
      <w:proofErr w:type="gramEnd"/>
      <w:r w:rsidRPr="00EC0CC9">
        <w:rPr>
          <w:bCs/>
          <w:color w:val="000000" w:themeColor="text1"/>
        </w:rPr>
        <w:t xml:space="preserve"> </w:t>
      </w:r>
      <w:r w:rsidRPr="00EC0CC9">
        <w:rPr>
          <w:bCs/>
          <w:i/>
          <w:color w:val="000000" w:themeColor="text1"/>
        </w:rPr>
        <w:t>Nike</w:t>
      </w:r>
      <w:r w:rsidRPr="00EC0CC9">
        <w:rPr>
          <w:bCs/>
          <w:color w:val="000000" w:themeColor="text1"/>
        </w:rPr>
        <w:t xml:space="preserve"> should invest more into the research and development of launching products at affordable prices to eradicate the issue of substitute products by rivals.</w:t>
      </w:r>
    </w:p>
    <w:p w14:paraId="6603560B" w14:textId="77777777" w:rsidR="00146DD8" w:rsidRPr="00EC0CC9" w:rsidRDefault="00364D7A">
      <w:pPr>
        <w:pStyle w:val="Heading1"/>
        <w:spacing w:before="0" w:after="0"/>
        <w:rPr>
          <w:b w:val="0"/>
          <w:bCs/>
          <w:sz w:val="24"/>
          <w:szCs w:val="24"/>
        </w:rPr>
      </w:pPr>
      <w:bookmarkStart w:id="27" w:name="_uc6ejt7527v6" w:colFirst="0" w:colLast="0"/>
      <w:bookmarkStart w:id="28" w:name="_Toc113912653"/>
      <w:bookmarkEnd w:id="27"/>
      <w:r w:rsidRPr="00EC0CC9">
        <w:rPr>
          <w:b w:val="0"/>
          <w:bCs/>
          <w:sz w:val="24"/>
          <w:szCs w:val="24"/>
        </w:rPr>
        <w:t>SWOT Analysis</w:t>
      </w:r>
      <w:bookmarkEnd w:id="28"/>
    </w:p>
    <w:p w14:paraId="2908E16E" w14:textId="77777777" w:rsidR="00146DD8" w:rsidRPr="00EC0CC9" w:rsidRDefault="00146DD8">
      <w:pPr>
        <w:pStyle w:val="Normal1"/>
        <w:spacing w:line="360" w:lineRule="auto"/>
        <w:rPr>
          <w:bCs/>
          <w:color w:val="000000" w:themeColor="text1"/>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C61F1" w:rsidRPr="00EC0CC9" w14:paraId="69227FE2" w14:textId="77777777" w:rsidTr="00EC0CC9">
        <w:trPr>
          <w:cantSplit/>
          <w:tblHeader/>
        </w:trPr>
        <w:tc>
          <w:tcPr>
            <w:tcW w:w="4514" w:type="dxa"/>
            <w:shd w:val="clear" w:color="auto" w:fill="auto"/>
            <w:tcMar>
              <w:top w:w="100" w:type="dxa"/>
              <w:left w:w="100" w:type="dxa"/>
              <w:bottom w:w="100" w:type="dxa"/>
              <w:right w:w="100" w:type="dxa"/>
            </w:tcMar>
          </w:tcPr>
          <w:p w14:paraId="54BCEEFC" w14:textId="77777777" w:rsidR="00146DD8" w:rsidRPr="00EC0CC9" w:rsidRDefault="00364D7A">
            <w:pPr>
              <w:pStyle w:val="Normal1"/>
              <w:widowControl w:val="0"/>
              <w:pBdr>
                <w:top w:val="nil"/>
                <w:left w:val="nil"/>
                <w:bottom w:val="nil"/>
                <w:right w:val="nil"/>
                <w:between w:val="nil"/>
              </w:pBdr>
              <w:spacing w:line="360" w:lineRule="auto"/>
              <w:jc w:val="center"/>
              <w:rPr>
                <w:bCs/>
                <w:color w:val="000000" w:themeColor="text1"/>
              </w:rPr>
            </w:pPr>
            <w:r w:rsidRPr="00EC0CC9">
              <w:rPr>
                <w:bCs/>
                <w:color w:val="000000" w:themeColor="text1"/>
              </w:rPr>
              <w:t>Strengths</w:t>
            </w:r>
          </w:p>
          <w:p w14:paraId="6F2911F6" w14:textId="77777777" w:rsidR="00146DD8" w:rsidRPr="00EC0CC9" w:rsidRDefault="00364D7A">
            <w:pPr>
              <w:pStyle w:val="Normal1"/>
              <w:widowControl w:val="0"/>
              <w:numPr>
                <w:ilvl w:val="0"/>
                <w:numId w:val="1"/>
              </w:numPr>
              <w:pBdr>
                <w:top w:val="nil"/>
                <w:left w:val="nil"/>
                <w:bottom w:val="nil"/>
                <w:right w:val="nil"/>
                <w:between w:val="nil"/>
              </w:pBdr>
              <w:spacing w:line="360" w:lineRule="auto"/>
              <w:rPr>
                <w:bCs/>
                <w:color w:val="000000" w:themeColor="text1"/>
              </w:rPr>
            </w:pPr>
            <w:r w:rsidRPr="00EC0CC9">
              <w:rPr>
                <w:bCs/>
                <w:color w:val="000000" w:themeColor="text1"/>
              </w:rPr>
              <w:t xml:space="preserve">One of the major strengths of the organization may be attributed to the strong brand value. As per the report of </w:t>
            </w:r>
            <w:proofErr w:type="gramStart"/>
            <w:r w:rsidRPr="00EC0CC9">
              <w:rPr>
                <w:bCs/>
                <w:color w:val="000000" w:themeColor="text1"/>
              </w:rPr>
              <w:t>Interbrand(</w:t>
            </w:r>
            <w:proofErr w:type="gramEnd"/>
            <w:r w:rsidRPr="00EC0CC9">
              <w:rPr>
                <w:bCs/>
                <w:color w:val="000000" w:themeColor="text1"/>
              </w:rPr>
              <w:t xml:space="preserve">2022), the brand value of </w:t>
            </w:r>
            <w:r w:rsidRPr="00EC0CC9">
              <w:rPr>
                <w:bCs/>
                <w:i/>
                <w:color w:val="000000" w:themeColor="text1"/>
              </w:rPr>
              <w:t>Nike</w:t>
            </w:r>
            <w:r w:rsidRPr="00EC0CC9">
              <w:rPr>
                <w:bCs/>
                <w:color w:val="000000" w:themeColor="text1"/>
              </w:rPr>
              <w:t xml:space="preserve"> is recorded as </w:t>
            </w:r>
            <w:r w:rsidRPr="00EC0CC9">
              <w:rPr>
                <w:bCs/>
                <w:i/>
                <w:color w:val="000000" w:themeColor="text1"/>
              </w:rPr>
              <w:t xml:space="preserve">“$42.5 Billion” </w:t>
            </w:r>
            <w:r w:rsidRPr="00EC0CC9">
              <w:rPr>
                <w:bCs/>
                <w:color w:val="000000" w:themeColor="text1"/>
              </w:rPr>
              <w:t>(</w:t>
            </w:r>
            <w:r w:rsidRPr="00EC0CC9">
              <w:rPr>
                <w:bCs/>
                <w:color w:val="000000" w:themeColor="text1"/>
                <w:highlight w:val="white"/>
              </w:rPr>
              <w:t>statista.com, 2022</w:t>
            </w:r>
            <w:r w:rsidRPr="00EC0CC9">
              <w:rPr>
                <w:bCs/>
                <w:color w:val="000000" w:themeColor="text1"/>
              </w:rPr>
              <w:t>).</w:t>
            </w:r>
          </w:p>
          <w:p w14:paraId="15A2F119" w14:textId="77777777" w:rsidR="00146DD8" w:rsidRPr="00EC0CC9" w:rsidRDefault="00364D7A">
            <w:pPr>
              <w:pStyle w:val="Normal1"/>
              <w:widowControl w:val="0"/>
              <w:numPr>
                <w:ilvl w:val="0"/>
                <w:numId w:val="1"/>
              </w:numPr>
              <w:pBdr>
                <w:top w:val="nil"/>
                <w:left w:val="nil"/>
                <w:bottom w:val="nil"/>
                <w:right w:val="nil"/>
                <w:between w:val="nil"/>
              </w:pBdr>
              <w:spacing w:line="360" w:lineRule="auto"/>
              <w:rPr>
                <w:bCs/>
                <w:color w:val="000000" w:themeColor="text1"/>
              </w:rPr>
            </w:pPr>
            <w:r w:rsidRPr="00EC0CC9">
              <w:rPr>
                <w:bCs/>
                <w:color w:val="000000" w:themeColor="text1"/>
              </w:rPr>
              <w:t xml:space="preserve">Presence of a huge customer base is one of the major strengths of Nike. The market capital of Nike has grown up to </w:t>
            </w:r>
            <w:r w:rsidRPr="00EC0CC9">
              <w:rPr>
                <w:bCs/>
                <w:i/>
                <w:color w:val="000000" w:themeColor="text1"/>
              </w:rPr>
              <w:t xml:space="preserve">“$232 </w:t>
            </w:r>
            <w:proofErr w:type="gramStart"/>
            <w:r w:rsidRPr="00EC0CC9">
              <w:rPr>
                <w:bCs/>
                <w:i/>
                <w:color w:val="000000" w:themeColor="text1"/>
              </w:rPr>
              <w:t>Billion</w:t>
            </w:r>
            <w:proofErr w:type="gramEnd"/>
            <w:r w:rsidRPr="00EC0CC9">
              <w:rPr>
                <w:bCs/>
                <w:i/>
                <w:color w:val="000000" w:themeColor="text1"/>
              </w:rPr>
              <w:t xml:space="preserve">” </w:t>
            </w:r>
            <w:r w:rsidRPr="00EC0CC9">
              <w:rPr>
                <w:bCs/>
                <w:color w:val="000000" w:themeColor="text1"/>
              </w:rPr>
              <w:t>as per the data of 2022 (</w:t>
            </w:r>
            <w:r w:rsidRPr="00EC0CC9">
              <w:rPr>
                <w:bCs/>
                <w:color w:val="000000" w:themeColor="text1"/>
                <w:highlight w:val="white"/>
              </w:rPr>
              <w:t>Viana, 2022</w:t>
            </w:r>
            <w:r w:rsidRPr="00EC0CC9">
              <w:rPr>
                <w:bCs/>
                <w:color w:val="000000" w:themeColor="text1"/>
              </w:rPr>
              <w:t xml:space="preserve">). </w:t>
            </w:r>
          </w:p>
          <w:p w14:paraId="270800C2" w14:textId="77777777" w:rsidR="00146DD8" w:rsidRPr="00EC0CC9" w:rsidRDefault="00364D7A">
            <w:pPr>
              <w:pStyle w:val="Normal1"/>
              <w:widowControl w:val="0"/>
              <w:numPr>
                <w:ilvl w:val="0"/>
                <w:numId w:val="1"/>
              </w:numPr>
              <w:pBdr>
                <w:top w:val="nil"/>
                <w:left w:val="nil"/>
                <w:bottom w:val="nil"/>
                <w:right w:val="nil"/>
                <w:between w:val="nil"/>
              </w:pBdr>
              <w:spacing w:line="360" w:lineRule="auto"/>
              <w:rPr>
                <w:bCs/>
                <w:color w:val="000000" w:themeColor="text1"/>
              </w:rPr>
            </w:pPr>
            <w:r w:rsidRPr="00EC0CC9">
              <w:rPr>
                <w:bCs/>
                <w:color w:val="000000" w:themeColor="text1"/>
              </w:rPr>
              <w:t xml:space="preserve">Collaboration and </w:t>
            </w:r>
            <w:proofErr w:type="gramStart"/>
            <w:r w:rsidRPr="00EC0CC9">
              <w:rPr>
                <w:bCs/>
                <w:color w:val="000000" w:themeColor="text1"/>
              </w:rPr>
              <w:t>long term</w:t>
            </w:r>
            <w:proofErr w:type="gramEnd"/>
            <w:r w:rsidRPr="00EC0CC9">
              <w:rPr>
                <w:bCs/>
                <w:color w:val="000000" w:themeColor="text1"/>
              </w:rPr>
              <w:t xml:space="preserve"> relationships with players and celebrities have helped to upgrade the sale. Collaboration with </w:t>
            </w:r>
            <w:r w:rsidRPr="00EC0CC9">
              <w:rPr>
                <w:bCs/>
                <w:i/>
                <w:color w:val="000000" w:themeColor="text1"/>
              </w:rPr>
              <w:t>Michael Jordan</w:t>
            </w:r>
            <w:r w:rsidRPr="00EC0CC9">
              <w:rPr>
                <w:bCs/>
                <w:color w:val="000000" w:themeColor="text1"/>
              </w:rPr>
              <w:t xml:space="preserve"> helped to design </w:t>
            </w:r>
            <w:r w:rsidRPr="00EC0CC9">
              <w:rPr>
                <w:bCs/>
                <w:i/>
                <w:color w:val="000000" w:themeColor="text1"/>
              </w:rPr>
              <w:t>“Air Jordan 1 shoes”</w:t>
            </w:r>
            <w:r w:rsidRPr="00EC0CC9">
              <w:rPr>
                <w:bCs/>
                <w:color w:val="000000" w:themeColor="text1"/>
              </w:rPr>
              <w:t xml:space="preserve"> and the response of the consumers has been huge (</w:t>
            </w:r>
            <w:r w:rsidRPr="00EC0CC9">
              <w:rPr>
                <w:bCs/>
                <w:color w:val="000000" w:themeColor="text1"/>
                <w:highlight w:val="white"/>
              </w:rPr>
              <w:t xml:space="preserve">Tian </w:t>
            </w:r>
            <w:r w:rsidRPr="00EC0CC9">
              <w:rPr>
                <w:bCs/>
                <w:i/>
                <w:color w:val="000000" w:themeColor="text1"/>
                <w:highlight w:val="white"/>
              </w:rPr>
              <w:t>et al.</w:t>
            </w:r>
            <w:r w:rsidRPr="00EC0CC9">
              <w:rPr>
                <w:bCs/>
                <w:color w:val="000000" w:themeColor="text1"/>
                <w:highlight w:val="white"/>
              </w:rPr>
              <w:t xml:space="preserve"> 2019</w:t>
            </w:r>
            <w:r w:rsidRPr="00EC0CC9">
              <w:rPr>
                <w:bCs/>
                <w:color w:val="000000" w:themeColor="text1"/>
              </w:rPr>
              <w:t xml:space="preserve">). </w:t>
            </w:r>
          </w:p>
        </w:tc>
        <w:tc>
          <w:tcPr>
            <w:tcW w:w="4514" w:type="dxa"/>
            <w:shd w:val="clear" w:color="auto" w:fill="auto"/>
            <w:tcMar>
              <w:top w:w="100" w:type="dxa"/>
              <w:left w:w="100" w:type="dxa"/>
              <w:bottom w:w="100" w:type="dxa"/>
              <w:right w:w="100" w:type="dxa"/>
            </w:tcMar>
          </w:tcPr>
          <w:p w14:paraId="7911E08C" w14:textId="77777777" w:rsidR="00146DD8" w:rsidRPr="00EC0CC9" w:rsidRDefault="00364D7A">
            <w:pPr>
              <w:pStyle w:val="Normal1"/>
              <w:widowControl w:val="0"/>
              <w:pBdr>
                <w:top w:val="nil"/>
                <w:left w:val="nil"/>
                <w:bottom w:val="nil"/>
                <w:right w:val="nil"/>
                <w:between w:val="nil"/>
              </w:pBdr>
              <w:spacing w:line="360" w:lineRule="auto"/>
              <w:jc w:val="center"/>
              <w:rPr>
                <w:bCs/>
                <w:color w:val="000000" w:themeColor="text1"/>
              </w:rPr>
            </w:pPr>
            <w:r w:rsidRPr="00EC0CC9">
              <w:rPr>
                <w:bCs/>
                <w:color w:val="000000" w:themeColor="text1"/>
              </w:rPr>
              <w:t>Weakness</w:t>
            </w:r>
          </w:p>
          <w:p w14:paraId="3DE06567" w14:textId="77777777" w:rsidR="00146DD8" w:rsidRPr="00EC0CC9" w:rsidRDefault="00364D7A">
            <w:pPr>
              <w:pStyle w:val="Normal1"/>
              <w:widowControl w:val="0"/>
              <w:numPr>
                <w:ilvl w:val="0"/>
                <w:numId w:val="4"/>
              </w:numPr>
              <w:pBdr>
                <w:top w:val="nil"/>
                <w:left w:val="nil"/>
                <w:bottom w:val="nil"/>
                <w:right w:val="nil"/>
                <w:between w:val="nil"/>
              </w:pBdr>
              <w:spacing w:line="360" w:lineRule="auto"/>
              <w:rPr>
                <w:bCs/>
                <w:color w:val="000000" w:themeColor="text1"/>
              </w:rPr>
            </w:pPr>
            <w:r w:rsidRPr="00EC0CC9">
              <w:rPr>
                <w:bCs/>
                <w:i/>
                <w:color w:val="000000" w:themeColor="text1"/>
              </w:rPr>
              <w:t>Nike</w:t>
            </w:r>
            <w:r w:rsidRPr="00EC0CC9">
              <w:rPr>
                <w:bCs/>
                <w:color w:val="000000" w:themeColor="text1"/>
              </w:rPr>
              <w:t xml:space="preserve"> has been overly dependent on the US market. More than 39 % of the sales of </w:t>
            </w:r>
            <w:r w:rsidRPr="00EC0CC9">
              <w:rPr>
                <w:bCs/>
                <w:i/>
                <w:color w:val="000000" w:themeColor="text1"/>
              </w:rPr>
              <w:t>Nike</w:t>
            </w:r>
            <w:r w:rsidRPr="00EC0CC9">
              <w:rPr>
                <w:bCs/>
                <w:color w:val="000000" w:themeColor="text1"/>
              </w:rPr>
              <w:t xml:space="preserve"> comes from </w:t>
            </w:r>
            <w:r w:rsidRPr="00EC0CC9">
              <w:rPr>
                <w:bCs/>
                <w:i/>
                <w:color w:val="000000" w:themeColor="text1"/>
              </w:rPr>
              <w:t xml:space="preserve">North America </w:t>
            </w:r>
            <w:r w:rsidRPr="00EC0CC9">
              <w:rPr>
                <w:bCs/>
                <w:color w:val="000000" w:themeColor="text1"/>
              </w:rPr>
              <w:t>(</w:t>
            </w:r>
            <w:r w:rsidRPr="00EC0CC9">
              <w:rPr>
                <w:bCs/>
                <w:color w:val="000000" w:themeColor="text1"/>
                <w:highlight w:val="white"/>
              </w:rPr>
              <w:t>Tang, 2021</w:t>
            </w:r>
            <w:r w:rsidRPr="00EC0CC9">
              <w:rPr>
                <w:bCs/>
                <w:color w:val="000000" w:themeColor="text1"/>
              </w:rPr>
              <w:t>).</w:t>
            </w:r>
          </w:p>
          <w:p w14:paraId="649EF4B6" w14:textId="77777777" w:rsidR="00146DD8" w:rsidRPr="00EC0CC9" w:rsidRDefault="00364D7A">
            <w:pPr>
              <w:pStyle w:val="Normal1"/>
              <w:widowControl w:val="0"/>
              <w:numPr>
                <w:ilvl w:val="0"/>
                <w:numId w:val="4"/>
              </w:numPr>
              <w:pBdr>
                <w:top w:val="nil"/>
                <w:left w:val="nil"/>
                <w:bottom w:val="nil"/>
                <w:right w:val="nil"/>
                <w:between w:val="nil"/>
              </w:pBdr>
              <w:spacing w:line="360" w:lineRule="auto"/>
              <w:rPr>
                <w:bCs/>
                <w:color w:val="000000" w:themeColor="text1"/>
              </w:rPr>
            </w:pPr>
            <w:r w:rsidRPr="00EC0CC9">
              <w:rPr>
                <w:bCs/>
                <w:color w:val="000000" w:themeColor="text1"/>
              </w:rPr>
              <w:t>As per the interview results of “</w:t>
            </w:r>
            <w:r w:rsidRPr="00EC0CC9">
              <w:rPr>
                <w:bCs/>
                <w:i/>
                <w:color w:val="000000" w:themeColor="text1"/>
              </w:rPr>
              <w:t xml:space="preserve">New York times”, </w:t>
            </w:r>
            <w:r w:rsidRPr="00EC0CC9">
              <w:rPr>
                <w:bCs/>
                <w:color w:val="000000" w:themeColor="text1"/>
              </w:rPr>
              <w:t xml:space="preserve">most of the female workers are exposed to sexual </w:t>
            </w:r>
            <w:proofErr w:type="spellStart"/>
            <w:r w:rsidRPr="00EC0CC9">
              <w:rPr>
                <w:bCs/>
                <w:color w:val="000000" w:themeColor="text1"/>
              </w:rPr>
              <w:t>harrassment</w:t>
            </w:r>
            <w:proofErr w:type="spellEnd"/>
            <w:r w:rsidRPr="00EC0CC9">
              <w:rPr>
                <w:bCs/>
                <w:color w:val="000000" w:themeColor="text1"/>
              </w:rPr>
              <w:t xml:space="preserve"> (</w:t>
            </w:r>
            <w:r w:rsidRPr="00EC0CC9">
              <w:rPr>
                <w:bCs/>
                <w:color w:val="000000" w:themeColor="text1"/>
                <w:highlight w:val="white"/>
              </w:rPr>
              <w:t>nytimes.com, 2020</w:t>
            </w:r>
            <w:r w:rsidRPr="00EC0CC9">
              <w:rPr>
                <w:bCs/>
                <w:color w:val="000000" w:themeColor="text1"/>
              </w:rPr>
              <w:t>).</w:t>
            </w:r>
          </w:p>
          <w:p w14:paraId="411ED138" w14:textId="77777777" w:rsidR="00146DD8" w:rsidRPr="00EC0CC9" w:rsidRDefault="00364D7A">
            <w:pPr>
              <w:pStyle w:val="Normal1"/>
              <w:widowControl w:val="0"/>
              <w:numPr>
                <w:ilvl w:val="0"/>
                <w:numId w:val="4"/>
              </w:numPr>
              <w:pBdr>
                <w:top w:val="nil"/>
                <w:left w:val="nil"/>
                <w:bottom w:val="nil"/>
                <w:right w:val="nil"/>
                <w:between w:val="nil"/>
              </w:pBdr>
              <w:spacing w:line="360" w:lineRule="auto"/>
              <w:rPr>
                <w:bCs/>
                <w:color w:val="000000" w:themeColor="text1"/>
              </w:rPr>
            </w:pPr>
            <w:r w:rsidRPr="00EC0CC9">
              <w:rPr>
                <w:bCs/>
                <w:color w:val="000000" w:themeColor="text1"/>
              </w:rPr>
              <w:t xml:space="preserve">The presence of huge debt of Nike is a concern. The value has been identified as </w:t>
            </w:r>
            <w:r w:rsidRPr="00EC0CC9">
              <w:rPr>
                <w:bCs/>
                <w:i/>
                <w:color w:val="000000" w:themeColor="text1"/>
              </w:rPr>
              <w:t>“$9.4 billion”</w:t>
            </w:r>
            <w:r w:rsidRPr="00EC0CC9">
              <w:rPr>
                <w:bCs/>
                <w:color w:val="000000" w:themeColor="text1"/>
              </w:rPr>
              <w:t xml:space="preserve"> as per the report of 2022 (</w:t>
            </w:r>
            <w:r w:rsidRPr="00EC0CC9">
              <w:rPr>
                <w:bCs/>
                <w:color w:val="000000" w:themeColor="text1"/>
                <w:highlight w:val="white"/>
              </w:rPr>
              <w:t>Elena, 2018</w:t>
            </w:r>
            <w:r w:rsidRPr="00EC0CC9">
              <w:rPr>
                <w:bCs/>
                <w:color w:val="000000" w:themeColor="text1"/>
              </w:rPr>
              <w:t>).</w:t>
            </w:r>
          </w:p>
          <w:p w14:paraId="564D28C9" w14:textId="77777777" w:rsidR="00146DD8" w:rsidRPr="00EC0CC9" w:rsidRDefault="00364D7A">
            <w:pPr>
              <w:pStyle w:val="Normal1"/>
              <w:widowControl w:val="0"/>
              <w:numPr>
                <w:ilvl w:val="0"/>
                <w:numId w:val="4"/>
              </w:numPr>
              <w:pBdr>
                <w:top w:val="nil"/>
                <w:left w:val="nil"/>
                <w:bottom w:val="nil"/>
                <w:right w:val="nil"/>
                <w:between w:val="nil"/>
              </w:pBdr>
              <w:spacing w:line="360" w:lineRule="auto"/>
              <w:rPr>
                <w:bCs/>
                <w:color w:val="000000" w:themeColor="text1"/>
              </w:rPr>
            </w:pPr>
            <w:r w:rsidRPr="00EC0CC9">
              <w:rPr>
                <w:bCs/>
                <w:color w:val="000000" w:themeColor="text1"/>
              </w:rPr>
              <w:t xml:space="preserve">Lack of diversification in product and spending time more on sports apparel have been a concern for </w:t>
            </w:r>
            <w:r w:rsidRPr="00EC0CC9">
              <w:rPr>
                <w:bCs/>
                <w:i/>
                <w:color w:val="000000" w:themeColor="text1"/>
              </w:rPr>
              <w:t>Nike</w:t>
            </w:r>
          </w:p>
        </w:tc>
      </w:tr>
      <w:tr w:rsidR="00EC61F1" w:rsidRPr="00EC0CC9" w14:paraId="58C75DDD" w14:textId="77777777" w:rsidTr="00EC0CC9">
        <w:trPr>
          <w:cantSplit/>
          <w:tblHeader/>
        </w:trPr>
        <w:tc>
          <w:tcPr>
            <w:tcW w:w="4514" w:type="dxa"/>
            <w:shd w:val="clear" w:color="auto" w:fill="auto"/>
            <w:tcMar>
              <w:top w:w="100" w:type="dxa"/>
              <w:left w:w="100" w:type="dxa"/>
              <w:bottom w:w="100" w:type="dxa"/>
              <w:right w:w="100" w:type="dxa"/>
            </w:tcMar>
          </w:tcPr>
          <w:p w14:paraId="6B90EB46" w14:textId="77777777" w:rsidR="00146DD8" w:rsidRPr="00EC0CC9" w:rsidRDefault="00364D7A">
            <w:pPr>
              <w:pStyle w:val="Normal1"/>
              <w:widowControl w:val="0"/>
              <w:pBdr>
                <w:top w:val="nil"/>
                <w:left w:val="nil"/>
                <w:bottom w:val="nil"/>
                <w:right w:val="nil"/>
                <w:between w:val="nil"/>
              </w:pBdr>
              <w:spacing w:line="360" w:lineRule="auto"/>
              <w:jc w:val="center"/>
              <w:rPr>
                <w:bCs/>
                <w:color w:val="000000" w:themeColor="text1"/>
              </w:rPr>
            </w:pPr>
            <w:r w:rsidRPr="00EC0CC9">
              <w:rPr>
                <w:bCs/>
                <w:color w:val="000000" w:themeColor="text1"/>
              </w:rPr>
              <w:t>Opportunities</w:t>
            </w:r>
          </w:p>
          <w:p w14:paraId="319EC508" w14:textId="77777777" w:rsidR="00146DD8" w:rsidRPr="00EC0CC9" w:rsidRDefault="00364D7A">
            <w:pPr>
              <w:pStyle w:val="Normal1"/>
              <w:widowControl w:val="0"/>
              <w:numPr>
                <w:ilvl w:val="0"/>
                <w:numId w:val="2"/>
              </w:numPr>
              <w:pBdr>
                <w:top w:val="nil"/>
                <w:left w:val="nil"/>
                <w:bottom w:val="nil"/>
                <w:right w:val="nil"/>
                <w:between w:val="nil"/>
              </w:pBdr>
              <w:spacing w:line="360" w:lineRule="auto"/>
              <w:rPr>
                <w:bCs/>
                <w:color w:val="000000" w:themeColor="text1"/>
              </w:rPr>
            </w:pPr>
            <w:r w:rsidRPr="00EC0CC9">
              <w:rPr>
                <w:bCs/>
                <w:i/>
                <w:color w:val="000000" w:themeColor="text1"/>
              </w:rPr>
              <w:t>Nike</w:t>
            </w:r>
            <w:r w:rsidRPr="00EC0CC9">
              <w:rPr>
                <w:bCs/>
                <w:color w:val="000000" w:themeColor="text1"/>
              </w:rPr>
              <w:t xml:space="preserve"> has the distinct benefit of providing value for money, which may be utilized to the fullest extent as the corporation makes inroads into emerging customer categories who need excellence at an inexpensive price (</w:t>
            </w:r>
            <w:proofErr w:type="spellStart"/>
            <w:r w:rsidRPr="00EC0CC9">
              <w:rPr>
                <w:bCs/>
                <w:color w:val="000000" w:themeColor="text1"/>
                <w:highlight w:val="white"/>
              </w:rPr>
              <w:t>Pratama</w:t>
            </w:r>
            <w:proofErr w:type="spellEnd"/>
            <w:r w:rsidRPr="00EC0CC9">
              <w:rPr>
                <w:bCs/>
                <w:i/>
                <w:color w:val="000000" w:themeColor="text1"/>
                <w:highlight w:val="white"/>
              </w:rPr>
              <w:t xml:space="preserve"> et al. </w:t>
            </w:r>
            <w:r w:rsidRPr="00EC0CC9">
              <w:rPr>
                <w:bCs/>
                <w:color w:val="000000" w:themeColor="text1"/>
                <w:highlight w:val="white"/>
              </w:rPr>
              <w:t>2022</w:t>
            </w:r>
            <w:r w:rsidRPr="00EC0CC9">
              <w:rPr>
                <w:bCs/>
                <w:color w:val="000000" w:themeColor="text1"/>
              </w:rPr>
              <w:t>).</w:t>
            </w:r>
          </w:p>
          <w:p w14:paraId="32F98D43" w14:textId="77777777" w:rsidR="00146DD8" w:rsidRPr="00EC0CC9" w:rsidRDefault="00364D7A">
            <w:pPr>
              <w:pStyle w:val="Normal1"/>
              <w:widowControl w:val="0"/>
              <w:numPr>
                <w:ilvl w:val="0"/>
                <w:numId w:val="2"/>
              </w:numPr>
              <w:pBdr>
                <w:top w:val="nil"/>
                <w:left w:val="nil"/>
                <w:bottom w:val="nil"/>
                <w:right w:val="nil"/>
                <w:between w:val="nil"/>
              </w:pBdr>
              <w:spacing w:line="360" w:lineRule="auto"/>
              <w:rPr>
                <w:bCs/>
                <w:color w:val="000000" w:themeColor="text1"/>
              </w:rPr>
            </w:pPr>
            <w:r w:rsidRPr="00EC0CC9">
              <w:rPr>
                <w:bCs/>
                <w:i/>
                <w:color w:val="000000" w:themeColor="text1"/>
              </w:rPr>
              <w:t>Nike's</w:t>
            </w:r>
            <w:r w:rsidRPr="00EC0CC9">
              <w:rPr>
                <w:bCs/>
                <w:color w:val="000000" w:themeColor="text1"/>
              </w:rPr>
              <w:t xml:space="preserve"> highest opportunity lies in the growing economies of India and China where billions of new customers increasingly want to adopt western lifestyles, making them more open to companies like </w:t>
            </w:r>
            <w:r w:rsidRPr="00EC0CC9">
              <w:rPr>
                <w:bCs/>
                <w:i/>
                <w:color w:val="000000" w:themeColor="text1"/>
              </w:rPr>
              <w:t>Nike</w:t>
            </w:r>
            <w:r w:rsidRPr="00EC0CC9">
              <w:rPr>
                <w:bCs/>
                <w:color w:val="000000" w:themeColor="text1"/>
              </w:rPr>
              <w:t>. As the corporation is connected with elite branding and segmentation, grabbing the developing market price for increasingly wealthy customers might be immensely beneficial for the business (</w:t>
            </w:r>
            <w:r w:rsidRPr="00EC0CC9">
              <w:rPr>
                <w:bCs/>
                <w:color w:val="000000" w:themeColor="text1"/>
                <w:highlight w:val="white"/>
              </w:rPr>
              <w:t>Zhu, 2022</w:t>
            </w:r>
            <w:r w:rsidRPr="00EC0CC9">
              <w:rPr>
                <w:bCs/>
                <w:color w:val="000000" w:themeColor="text1"/>
              </w:rPr>
              <w:t>).</w:t>
            </w:r>
          </w:p>
          <w:p w14:paraId="2AAD1683" w14:textId="77777777" w:rsidR="00146DD8" w:rsidRPr="00EC0CC9" w:rsidRDefault="00364D7A">
            <w:pPr>
              <w:pStyle w:val="Normal1"/>
              <w:widowControl w:val="0"/>
              <w:numPr>
                <w:ilvl w:val="0"/>
                <w:numId w:val="2"/>
              </w:numPr>
              <w:pBdr>
                <w:top w:val="nil"/>
                <w:left w:val="nil"/>
                <w:bottom w:val="nil"/>
                <w:right w:val="nil"/>
                <w:between w:val="nil"/>
              </w:pBdr>
              <w:spacing w:line="360" w:lineRule="auto"/>
              <w:rPr>
                <w:bCs/>
                <w:color w:val="000000" w:themeColor="text1"/>
              </w:rPr>
            </w:pPr>
            <w:r w:rsidRPr="00EC0CC9">
              <w:rPr>
                <w:bCs/>
                <w:color w:val="000000" w:themeColor="text1"/>
              </w:rPr>
              <w:t>The adoption of “</w:t>
            </w:r>
            <w:proofErr w:type="spellStart"/>
            <w:r w:rsidRPr="00EC0CC9">
              <w:rPr>
                <w:bCs/>
                <w:i/>
                <w:color w:val="000000" w:themeColor="text1"/>
              </w:rPr>
              <w:t>Celect</w:t>
            </w:r>
            <w:proofErr w:type="spellEnd"/>
            <w:r w:rsidRPr="00EC0CC9">
              <w:rPr>
                <w:bCs/>
                <w:i/>
                <w:color w:val="000000" w:themeColor="text1"/>
              </w:rPr>
              <w:t>”</w:t>
            </w:r>
            <w:r w:rsidRPr="00EC0CC9">
              <w:rPr>
                <w:bCs/>
                <w:color w:val="000000" w:themeColor="text1"/>
              </w:rPr>
              <w:t xml:space="preserve">, which is a predictive analytics platform to predict the shopping </w:t>
            </w:r>
            <w:proofErr w:type="spellStart"/>
            <w:r w:rsidRPr="00EC0CC9">
              <w:rPr>
                <w:bCs/>
                <w:color w:val="000000" w:themeColor="text1"/>
              </w:rPr>
              <w:t>behaviour</w:t>
            </w:r>
            <w:proofErr w:type="spellEnd"/>
            <w:r w:rsidRPr="00EC0CC9">
              <w:rPr>
                <w:bCs/>
                <w:color w:val="000000" w:themeColor="text1"/>
              </w:rPr>
              <w:t xml:space="preserve"> of customers (</w:t>
            </w:r>
            <w:r w:rsidRPr="00EC0CC9">
              <w:rPr>
                <w:bCs/>
                <w:color w:val="000000" w:themeColor="text1"/>
                <w:highlight w:val="white"/>
              </w:rPr>
              <w:t xml:space="preserve">Liu </w:t>
            </w:r>
            <w:r w:rsidRPr="00EC0CC9">
              <w:rPr>
                <w:bCs/>
                <w:i/>
                <w:color w:val="000000" w:themeColor="text1"/>
                <w:highlight w:val="white"/>
              </w:rPr>
              <w:t>et al.</w:t>
            </w:r>
            <w:r w:rsidRPr="00EC0CC9">
              <w:rPr>
                <w:bCs/>
                <w:color w:val="000000" w:themeColor="text1"/>
                <w:highlight w:val="white"/>
              </w:rPr>
              <w:t xml:space="preserve"> 2021</w:t>
            </w:r>
            <w:r w:rsidRPr="00EC0CC9">
              <w:rPr>
                <w:bCs/>
                <w:color w:val="000000" w:themeColor="text1"/>
              </w:rPr>
              <w:t>).</w:t>
            </w:r>
          </w:p>
        </w:tc>
        <w:tc>
          <w:tcPr>
            <w:tcW w:w="4514" w:type="dxa"/>
            <w:shd w:val="clear" w:color="auto" w:fill="auto"/>
            <w:tcMar>
              <w:top w:w="100" w:type="dxa"/>
              <w:left w:w="100" w:type="dxa"/>
              <w:bottom w:w="100" w:type="dxa"/>
              <w:right w:w="100" w:type="dxa"/>
            </w:tcMar>
          </w:tcPr>
          <w:p w14:paraId="4D456AE4" w14:textId="77777777" w:rsidR="00146DD8" w:rsidRPr="00EC0CC9" w:rsidRDefault="00364D7A">
            <w:pPr>
              <w:pStyle w:val="Normal1"/>
              <w:widowControl w:val="0"/>
              <w:pBdr>
                <w:top w:val="nil"/>
                <w:left w:val="nil"/>
                <w:bottom w:val="nil"/>
                <w:right w:val="nil"/>
                <w:between w:val="nil"/>
              </w:pBdr>
              <w:spacing w:line="360" w:lineRule="auto"/>
              <w:jc w:val="center"/>
              <w:rPr>
                <w:bCs/>
                <w:color w:val="000000" w:themeColor="text1"/>
              </w:rPr>
            </w:pPr>
            <w:r w:rsidRPr="00EC0CC9">
              <w:rPr>
                <w:bCs/>
                <w:color w:val="000000" w:themeColor="text1"/>
              </w:rPr>
              <w:t>Threats</w:t>
            </w:r>
          </w:p>
          <w:p w14:paraId="7B229BB8" w14:textId="77777777" w:rsidR="00146DD8" w:rsidRPr="00EC0CC9" w:rsidRDefault="00364D7A">
            <w:pPr>
              <w:pStyle w:val="Normal1"/>
              <w:widowControl w:val="0"/>
              <w:numPr>
                <w:ilvl w:val="0"/>
                <w:numId w:val="3"/>
              </w:numPr>
              <w:pBdr>
                <w:top w:val="nil"/>
                <w:left w:val="nil"/>
                <w:bottom w:val="nil"/>
                <w:right w:val="nil"/>
                <w:between w:val="nil"/>
              </w:pBdr>
              <w:spacing w:line="360" w:lineRule="auto"/>
              <w:rPr>
                <w:bCs/>
                <w:color w:val="000000" w:themeColor="text1"/>
              </w:rPr>
            </w:pPr>
            <w:r w:rsidRPr="00EC0CC9">
              <w:rPr>
                <w:bCs/>
                <w:color w:val="000000" w:themeColor="text1"/>
              </w:rPr>
              <w:t xml:space="preserve">Emergence of new brands with innovative products at affordable prices is a concern for </w:t>
            </w:r>
            <w:r w:rsidRPr="00EC0CC9">
              <w:rPr>
                <w:bCs/>
                <w:i/>
                <w:color w:val="000000" w:themeColor="text1"/>
              </w:rPr>
              <w:t>Nike</w:t>
            </w:r>
            <w:r w:rsidRPr="00EC0CC9">
              <w:rPr>
                <w:bCs/>
                <w:color w:val="000000" w:themeColor="text1"/>
              </w:rPr>
              <w:t xml:space="preserve">. </w:t>
            </w:r>
            <w:r w:rsidRPr="00EC0CC9">
              <w:rPr>
                <w:bCs/>
                <w:i/>
                <w:color w:val="000000" w:themeColor="text1"/>
              </w:rPr>
              <w:t>Nike's</w:t>
            </w:r>
            <w:r w:rsidRPr="00EC0CC9">
              <w:rPr>
                <w:bCs/>
                <w:color w:val="000000" w:themeColor="text1"/>
              </w:rPr>
              <w:t xml:space="preserve"> best chance to dominate the industry is to create unique items that are targeted to the demands of sportsmen (</w:t>
            </w:r>
            <w:r w:rsidRPr="00EC0CC9">
              <w:rPr>
                <w:bCs/>
                <w:color w:val="000000" w:themeColor="text1"/>
                <w:highlight w:val="white"/>
              </w:rPr>
              <w:t>Li, 2022</w:t>
            </w:r>
            <w:r w:rsidRPr="00EC0CC9">
              <w:rPr>
                <w:bCs/>
                <w:color w:val="000000" w:themeColor="text1"/>
              </w:rPr>
              <w:t>).</w:t>
            </w:r>
          </w:p>
          <w:p w14:paraId="79BCDB73" w14:textId="77777777" w:rsidR="00146DD8" w:rsidRPr="00EC0CC9" w:rsidRDefault="00364D7A">
            <w:pPr>
              <w:pStyle w:val="Normal1"/>
              <w:widowControl w:val="0"/>
              <w:numPr>
                <w:ilvl w:val="0"/>
                <w:numId w:val="3"/>
              </w:numPr>
              <w:pBdr>
                <w:top w:val="nil"/>
                <w:left w:val="nil"/>
                <w:bottom w:val="nil"/>
                <w:right w:val="nil"/>
                <w:between w:val="nil"/>
              </w:pBdr>
              <w:spacing w:line="360" w:lineRule="auto"/>
              <w:rPr>
                <w:bCs/>
                <w:color w:val="000000" w:themeColor="text1"/>
              </w:rPr>
            </w:pPr>
            <w:r w:rsidRPr="00EC0CC9">
              <w:rPr>
                <w:bCs/>
                <w:color w:val="000000" w:themeColor="text1"/>
              </w:rPr>
              <w:t xml:space="preserve">Companies such as </w:t>
            </w:r>
            <w:r w:rsidRPr="00EC0CC9">
              <w:rPr>
                <w:bCs/>
                <w:i/>
                <w:color w:val="000000" w:themeColor="text1"/>
              </w:rPr>
              <w:t>"</w:t>
            </w:r>
            <w:r w:rsidRPr="00EC0CC9">
              <w:rPr>
                <w:bCs/>
                <w:iCs/>
                <w:color w:val="000000" w:themeColor="text1"/>
              </w:rPr>
              <w:t xml:space="preserve">Under </w:t>
            </w:r>
            <w:proofErr w:type="spellStart"/>
            <w:r w:rsidRPr="00EC0CC9">
              <w:rPr>
                <w:bCs/>
                <w:iCs/>
                <w:color w:val="000000" w:themeColor="text1"/>
              </w:rPr>
              <w:t>Armour</w:t>
            </w:r>
            <w:proofErr w:type="spellEnd"/>
            <w:r w:rsidRPr="00EC0CC9">
              <w:rPr>
                <w:bCs/>
                <w:i/>
                <w:color w:val="000000" w:themeColor="text1"/>
              </w:rPr>
              <w:t>"</w:t>
            </w:r>
            <w:r w:rsidRPr="00EC0CC9">
              <w:rPr>
                <w:bCs/>
                <w:color w:val="000000" w:themeColor="text1"/>
              </w:rPr>
              <w:t xml:space="preserve">, </w:t>
            </w:r>
            <w:r w:rsidRPr="00EC0CC9">
              <w:rPr>
                <w:bCs/>
                <w:i/>
                <w:color w:val="000000" w:themeColor="text1"/>
              </w:rPr>
              <w:t>"Adidas"</w:t>
            </w:r>
            <w:r w:rsidRPr="00EC0CC9">
              <w:rPr>
                <w:bCs/>
                <w:color w:val="000000" w:themeColor="text1"/>
              </w:rPr>
              <w:t xml:space="preserve">, and </w:t>
            </w:r>
            <w:r w:rsidRPr="00EC0CC9">
              <w:rPr>
                <w:bCs/>
                <w:i/>
                <w:color w:val="000000" w:themeColor="text1"/>
              </w:rPr>
              <w:t>"Lululemon"</w:t>
            </w:r>
            <w:r w:rsidRPr="00EC0CC9">
              <w:rPr>
                <w:bCs/>
                <w:color w:val="000000" w:themeColor="text1"/>
              </w:rPr>
              <w:t xml:space="preserve"> are expanding their advertising and promotional expenditures, therefore raising the competitive pressure on </w:t>
            </w:r>
            <w:r w:rsidRPr="00EC0CC9">
              <w:rPr>
                <w:bCs/>
                <w:i/>
                <w:color w:val="000000" w:themeColor="text1"/>
              </w:rPr>
              <w:t xml:space="preserve">Nike </w:t>
            </w:r>
            <w:r w:rsidRPr="00EC0CC9">
              <w:rPr>
                <w:bCs/>
                <w:color w:val="000000" w:themeColor="text1"/>
              </w:rPr>
              <w:t>(</w:t>
            </w:r>
            <w:r w:rsidRPr="00EC0CC9">
              <w:rPr>
                <w:bCs/>
                <w:color w:val="000000" w:themeColor="text1"/>
                <w:highlight w:val="white"/>
              </w:rPr>
              <w:t>Khan, 2020</w:t>
            </w:r>
            <w:r w:rsidRPr="00EC0CC9">
              <w:rPr>
                <w:bCs/>
                <w:color w:val="000000" w:themeColor="text1"/>
              </w:rPr>
              <w:t>).</w:t>
            </w:r>
          </w:p>
          <w:p w14:paraId="5D3BC37C" w14:textId="77777777" w:rsidR="00146DD8" w:rsidRPr="00EC0CC9" w:rsidRDefault="00364D7A">
            <w:pPr>
              <w:pStyle w:val="Normal1"/>
              <w:widowControl w:val="0"/>
              <w:numPr>
                <w:ilvl w:val="0"/>
                <w:numId w:val="3"/>
              </w:numPr>
              <w:pBdr>
                <w:top w:val="nil"/>
                <w:left w:val="nil"/>
                <w:bottom w:val="nil"/>
                <w:right w:val="nil"/>
                <w:between w:val="nil"/>
              </w:pBdr>
              <w:spacing w:line="360" w:lineRule="auto"/>
              <w:rPr>
                <w:bCs/>
                <w:color w:val="000000" w:themeColor="text1"/>
              </w:rPr>
            </w:pPr>
            <w:r w:rsidRPr="00EC0CC9">
              <w:rPr>
                <w:bCs/>
                <w:i/>
                <w:color w:val="000000" w:themeColor="text1"/>
              </w:rPr>
              <w:t>Nike's</w:t>
            </w:r>
            <w:r w:rsidRPr="00EC0CC9">
              <w:rPr>
                <w:bCs/>
                <w:color w:val="000000" w:themeColor="text1"/>
              </w:rPr>
              <w:t xml:space="preserve"> sales decreased by </w:t>
            </w:r>
            <w:r w:rsidRPr="00EC0CC9">
              <w:rPr>
                <w:bCs/>
                <w:i/>
                <w:color w:val="000000" w:themeColor="text1"/>
              </w:rPr>
              <w:t>38%</w:t>
            </w:r>
            <w:r w:rsidRPr="00EC0CC9">
              <w:rPr>
                <w:bCs/>
                <w:color w:val="000000" w:themeColor="text1"/>
              </w:rPr>
              <w:t xml:space="preserve"> in the first quarter of </w:t>
            </w:r>
            <w:r w:rsidRPr="00EC0CC9">
              <w:rPr>
                <w:bCs/>
                <w:i/>
                <w:color w:val="000000" w:themeColor="text1"/>
              </w:rPr>
              <w:t>2022</w:t>
            </w:r>
            <w:r w:rsidRPr="00EC0CC9">
              <w:rPr>
                <w:bCs/>
                <w:color w:val="000000" w:themeColor="text1"/>
              </w:rPr>
              <w:t xml:space="preserve">, and additional declines are possible if the expected economic downturn </w:t>
            </w:r>
            <w:proofErr w:type="spellStart"/>
            <w:r w:rsidRPr="00EC0CC9">
              <w:rPr>
                <w:bCs/>
                <w:color w:val="000000" w:themeColor="text1"/>
              </w:rPr>
              <w:t>materialises</w:t>
            </w:r>
            <w:proofErr w:type="spellEnd"/>
            <w:r w:rsidRPr="00EC0CC9">
              <w:rPr>
                <w:bCs/>
                <w:color w:val="000000" w:themeColor="text1"/>
              </w:rPr>
              <w:t xml:space="preserve"> (</w:t>
            </w:r>
            <w:r w:rsidRPr="00EC0CC9">
              <w:rPr>
                <w:bCs/>
                <w:color w:val="000000" w:themeColor="text1"/>
                <w:highlight w:val="white"/>
              </w:rPr>
              <w:t>Forbes.com, 2022</w:t>
            </w:r>
            <w:r w:rsidRPr="00EC0CC9">
              <w:rPr>
                <w:bCs/>
                <w:color w:val="000000" w:themeColor="text1"/>
              </w:rPr>
              <w:t>).</w:t>
            </w:r>
          </w:p>
        </w:tc>
      </w:tr>
    </w:tbl>
    <w:p w14:paraId="7368BDC0" w14:textId="77777777" w:rsidR="00146DD8" w:rsidRPr="00EC0CC9" w:rsidRDefault="00364D7A">
      <w:pPr>
        <w:pStyle w:val="Normal1"/>
        <w:spacing w:line="360" w:lineRule="auto"/>
        <w:jc w:val="center"/>
        <w:rPr>
          <w:bCs/>
          <w:color w:val="000000" w:themeColor="text1"/>
        </w:rPr>
      </w:pPr>
      <w:r w:rsidRPr="00EC0CC9">
        <w:rPr>
          <w:bCs/>
          <w:color w:val="000000" w:themeColor="text1"/>
        </w:rPr>
        <w:t>Table 1: SWOT Analysis of NIKE</w:t>
      </w:r>
    </w:p>
    <w:p w14:paraId="1444601F" w14:textId="77777777" w:rsidR="00146DD8" w:rsidRPr="00EC0CC9" w:rsidRDefault="00364D7A">
      <w:pPr>
        <w:pStyle w:val="Normal1"/>
        <w:spacing w:line="360" w:lineRule="auto"/>
        <w:jc w:val="center"/>
        <w:rPr>
          <w:bCs/>
          <w:color w:val="000000" w:themeColor="text1"/>
        </w:rPr>
      </w:pPr>
      <w:r w:rsidRPr="00EC0CC9">
        <w:rPr>
          <w:bCs/>
          <w:color w:val="000000" w:themeColor="text1"/>
        </w:rPr>
        <w:t>(Source: self-created)</w:t>
      </w:r>
    </w:p>
    <w:p w14:paraId="1E2831FF" w14:textId="77777777" w:rsidR="00146DD8" w:rsidRPr="00EC0CC9" w:rsidRDefault="00364D7A" w:rsidP="00DE42DE">
      <w:pPr>
        <w:pStyle w:val="Heading2"/>
        <w:rPr>
          <w:b w:val="0"/>
          <w:bCs/>
          <w:sz w:val="24"/>
          <w:szCs w:val="24"/>
        </w:rPr>
      </w:pPr>
      <w:bookmarkStart w:id="29" w:name="_Toc113912654"/>
      <w:r w:rsidRPr="00EC0CC9">
        <w:rPr>
          <w:b w:val="0"/>
          <w:bCs/>
          <w:sz w:val="24"/>
          <w:szCs w:val="24"/>
        </w:rPr>
        <w:t>Advantage and Disadvantage of SWOT analysis</w:t>
      </w:r>
      <w:bookmarkEnd w:id="29"/>
    </w:p>
    <w:p w14:paraId="0712C7FA" w14:textId="77777777" w:rsidR="00146DD8" w:rsidRPr="00EC0CC9" w:rsidRDefault="00364D7A">
      <w:pPr>
        <w:pStyle w:val="Normal1"/>
        <w:spacing w:line="360" w:lineRule="auto"/>
        <w:rPr>
          <w:bCs/>
          <w:color w:val="000000" w:themeColor="text1"/>
        </w:rPr>
      </w:pPr>
      <w:r w:rsidRPr="00EC0CC9">
        <w:rPr>
          <w:bCs/>
          <w:color w:val="000000" w:themeColor="text1"/>
        </w:rPr>
        <w:t xml:space="preserve">SWOT analysis is performed by defining an aim and having a brainstorming discussion to discover internal and external elements that are </w:t>
      </w:r>
      <w:proofErr w:type="spellStart"/>
      <w:r w:rsidRPr="00EC0CC9">
        <w:rPr>
          <w:bCs/>
          <w:color w:val="000000" w:themeColor="text1"/>
        </w:rPr>
        <w:t>favourable</w:t>
      </w:r>
      <w:proofErr w:type="spellEnd"/>
      <w:r w:rsidRPr="00EC0CC9">
        <w:rPr>
          <w:bCs/>
          <w:color w:val="000000" w:themeColor="text1"/>
        </w:rPr>
        <w:t xml:space="preserve"> and </w:t>
      </w:r>
      <w:proofErr w:type="spellStart"/>
      <w:r w:rsidRPr="00EC0CC9">
        <w:rPr>
          <w:bCs/>
          <w:color w:val="000000" w:themeColor="text1"/>
        </w:rPr>
        <w:t>unfavourable</w:t>
      </w:r>
      <w:proofErr w:type="spellEnd"/>
      <w:r w:rsidRPr="00EC0CC9">
        <w:rPr>
          <w:bCs/>
          <w:color w:val="000000" w:themeColor="text1"/>
        </w:rPr>
        <w:t xml:space="preserve"> to the attainment of the target (</w:t>
      </w:r>
      <w:r w:rsidRPr="00EC0CC9">
        <w:rPr>
          <w:bCs/>
          <w:color w:val="000000" w:themeColor="text1"/>
          <w:highlight w:val="white"/>
        </w:rPr>
        <w:t xml:space="preserve">JATMIKO, </w:t>
      </w:r>
      <w:r w:rsidRPr="00EC0CC9">
        <w:rPr>
          <w:bCs/>
          <w:i/>
          <w:color w:val="000000" w:themeColor="text1"/>
          <w:highlight w:val="white"/>
        </w:rPr>
        <w:t>et al.</w:t>
      </w:r>
      <w:r w:rsidRPr="00EC0CC9">
        <w:rPr>
          <w:bCs/>
          <w:color w:val="000000" w:themeColor="text1"/>
          <w:highlight w:val="white"/>
        </w:rPr>
        <w:t xml:space="preserve"> 2021</w:t>
      </w:r>
      <w:r w:rsidRPr="00EC0CC9">
        <w:rPr>
          <w:bCs/>
          <w:color w:val="000000" w:themeColor="text1"/>
        </w:rPr>
        <w:t>).</w:t>
      </w:r>
    </w:p>
    <w:p w14:paraId="768E681B" w14:textId="77777777" w:rsidR="00146DD8" w:rsidRPr="00EC0CC9" w:rsidRDefault="00364D7A">
      <w:pPr>
        <w:pStyle w:val="Normal1"/>
        <w:spacing w:line="360" w:lineRule="auto"/>
        <w:rPr>
          <w:bCs/>
          <w:color w:val="000000" w:themeColor="text1"/>
        </w:rPr>
      </w:pPr>
      <w:r w:rsidRPr="00EC0CC9">
        <w:rPr>
          <w:bCs/>
          <w:color w:val="000000" w:themeColor="text1"/>
        </w:rPr>
        <w:t xml:space="preserve">All business choices should be founded on accurate, relevant, and comparable information if they are to have any meaningful effect on the bottom line. However, both collecting and </w:t>
      </w:r>
      <w:proofErr w:type="spellStart"/>
      <w:r w:rsidRPr="00EC0CC9">
        <w:rPr>
          <w:bCs/>
          <w:color w:val="000000" w:themeColor="text1"/>
        </w:rPr>
        <w:t>analysing</w:t>
      </w:r>
      <w:proofErr w:type="spellEnd"/>
      <w:r w:rsidRPr="00EC0CC9">
        <w:rPr>
          <w:bCs/>
          <w:color w:val="000000" w:themeColor="text1"/>
        </w:rPr>
        <w:t xml:space="preserve"> SWOT information is a subjective concept that reveals the inherent bias of the people involved (</w:t>
      </w:r>
      <w:r w:rsidRPr="00EC0CC9">
        <w:rPr>
          <w:bCs/>
          <w:color w:val="000000" w:themeColor="text1"/>
          <w:highlight w:val="white"/>
        </w:rPr>
        <w:t xml:space="preserve">Weng and </w:t>
      </w:r>
      <w:proofErr w:type="gramStart"/>
      <w:r w:rsidRPr="00EC0CC9">
        <w:rPr>
          <w:bCs/>
          <w:color w:val="000000" w:themeColor="text1"/>
          <w:highlight w:val="white"/>
        </w:rPr>
        <w:t>Liu,  2018</w:t>
      </w:r>
      <w:proofErr w:type="gramEnd"/>
      <w:r w:rsidRPr="00EC0CC9">
        <w:rPr>
          <w:bCs/>
          <w:color w:val="000000" w:themeColor="text1"/>
        </w:rPr>
        <w:t>).</w:t>
      </w:r>
    </w:p>
    <w:p w14:paraId="503CCD0B" w14:textId="77777777" w:rsidR="00146DD8" w:rsidRPr="00EC0CC9" w:rsidRDefault="00364D7A" w:rsidP="00DE42DE">
      <w:pPr>
        <w:pStyle w:val="Heading1"/>
        <w:rPr>
          <w:b w:val="0"/>
          <w:bCs/>
          <w:sz w:val="24"/>
          <w:szCs w:val="24"/>
        </w:rPr>
      </w:pPr>
      <w:bookmarkStart w:id="30" w:name="_vegw90y7y24h" w:colFirst="0" w:colLast="0"/>
      <w:bookmarkStart w:id="31" w:name="_Toc113912655"/>
      <w:bookmarkEnd w:id="30"/>
      <w:r w:rsidRPr="00EC0CC9">
        <w:rPr>
          <w:b w:val="0"/>
          <w:bCs/>
          <w:sz w:val="24"/>
          <w:szCs w:val="24"/>
        </w:rPr>
        <w:t>Segmentation Targeting and Positioning</w:t>
      </w:r>
      <w:bookmarkEnd w:id="31"/>
    </w:p>
    <w:p w14:paraId="4792F4F0" w14:textId="77777777" w:rsidR="00146DD8" w:rsidRPr="00EC0CC9" w:rsidRDefault="00364D7A">
      <w:pPr>
        <w:pStyle w:val="Normal1"/>
        <w:spacing w:line="360" w:lineRule="auto"/>
        <w:rPr>
          <w:bCs/>
          <w:color w:val="000000" w:themeColor="text1"/>
        </w:rPr>
      </w:pPr>
      <w:r w:rsidRPr="00EC0CC9">
        <w:rPr>
          <w:bCs/>
          <w:color w:val="000000" w:themeColor="text1"/>
        </w:rPr>
        <w:t xml:space="preserve">The </w:t>
      </w:r>
      <w:r w:rsidRPr="00EC0CC9">
        <w:rPr>
          <w:bCs/>
          <w:i/>
          <w:color w:val="000000" w:themeColor="text1"/>
        </w:rPr>
        <w:t>Segmentation</w:t>
      </w:r>
      <w:r w:rsidRPr="00EC0CC9">
        <w:rPr>
          <w:bCs/>
          <w:color w:val="000000" w:themeColor="text1"/>
        </w:rPr>
        <w:t xml:space="preserve">, </w:t>
      </w:r>
      <w:r w:rsidRPr="00EC0CC9">
        <w:rPr>
          <w:bCs/>
          <w:i/>
          <w:color w:val="000000" w:themeColor="text1"/>
        </w:rPr>
        <w:t>Targeting</w:t>
      </w:r>
      <w:r w:rsidRPr="00EC0CC9">
        <w:rPr>
          <w:bCs/>
          <w:color w:val="000000" w:themeColor="text1"/>
        </w:rPr>
        <w:t xml:space="preserve"> and </w:t>
      </w:r>
      <w:r w:rsidRPr="00EC0CC9">
        <w:rPr>
          <w:bCs/>
          <w:i/>
          <w:color w:val="000000" w:themeColor="text1"/>
        </w:rPr>
        <w:t>Positioning</w:t>
      </w:r>
      <w:r w:rsidRPr="00EC0CC9">
        <w:rPr>
          <w:bCs/>
          <w:color w:val="000000" w:themeColor="text1"/>
        </w:rPr>
        <w:t xml:space="preserve"> of </w:t>
      </w:r>
      <w:r w:rsidRPr="00EC0CC9">
        <w:rPr>
          <w:bCs/>
          <w:i/>
          <w:color w:val="000000" w:themeColor="text1"/>
        </w:rPr>
        <w:t>Nike</w:t>
      </w:r>
      <w:r w:rsidRPr="00EC0CC9">
        <w:rPr>
          <w:bCs/>
          <w:color w:val="000000" w:themeColor="text1"/>
        </w:rPr>
        <w:t xml:space="preserve"> will be demonstrated in </w:t>
      </w:r>
      <w:proofErr w:type="gramStart"/>
      <w:r w:rsidRPr="00EC0CC9">
        <w:rPr>
          <w:bCs/>
          <w:color w:val="000000" w:themeColor="text1"/>
        </w:rPr>
        <w:t>a  tabular</w:t>
      </w:r>
      <w:proofErr w:type="gramEnd"/>
      <w:r w:rsidRPr="00EC0CC9">
        <w:rPr>
          <w:bCs/>
          <w:color w:val="000000" w:themeColor="text1"/>
        </w:rPr>
        <w:t xml:space="preserve"> format in this section and thus the market position of the organization will be assessed.</w:t>
      </w:r>
    </w:p>
    <w:p w14:paraId="6BCB8223" w14:textId="77777777" w:rsidR="00146DD8" w:rsidRPr="00EC0CC9" w:rsidRDefault="00364D7A" w:rsidP="00DE42DE">
      <w:pPr>
        <w:pStyle w:val="Heading2"/>
        <w:rPr>
          <w:b w:val="0"/>
          <w:bCs/>
          <w:sz w:val="24"/>
          <w:szCs w:val="24"/>
        </w:rPr>
      </w:pPr>
      <w:bookmarkStart w:id="32" w:name="_Toc113912656"/>
      <w:r w:rsidRPr="00EC0CC9">
        <w:rPr>
          <w:b w:val="0"/>
          <w:bCs/>
          <w:sz w:val="24"/>
          <w:szCs w:val="24"/>
        </w:rPr>
        <w:t>Segmentation</w:t>
      </w:r>
      <w:bookmarkEnd w:id="32"/>
    </w:p>
    <w:p w14:paraId="794C6894" w14:textId="77777777" w:rsidR="00146DD8" w:rsidRPr="00EC0CC9" w:rsidRDefault="00364D7A">
      <w:pPr>
        <w:pStyle w:val="Normal1"/>
        <w:spacing w:line="360" w:lineRule="auto"/>
        <w:rPr>
          <w:bCs/>
          <w:color w:val="000000" w:themeColor="text1"/>
        </w:rPr>
      </w:pPr>
      <w:r w:rsidRPr="00EC0CC9">
        <w:rPr>
          <w:bCs/>
          <w:color w:val="000000" w:themeColor="text1"/>
        </w:rPr>
        <w:t xml:space="preserve">As per Ellen (2020), </w:t>
      </w:r>
      <w:r w:rsidRPr="00EC0CC9">
        <w:rPr>
          <w:bCs/>
          <w:i/>
          <w:color w:val="000000" w:themeColor="text1"/>
        </w:rPr>
        <w:t>Market segmentation</w:t>
      </w:r>
      <w:r w:rsidRPr="00EC0CC9">
        <w:rPr>
          <w:bCs/>
          <w:color w:val="000000" w:themeColor="text1"/>
        </w:rPr>
        <w:t xml:space="preserve"> is a promotional approach that identifies certain groups of customers in order to promote particular items or market segments to them in a manner that resonates to their preferences.</w:t>
      </w:r>
    </w:p>
    <w:p w14:paraId="0354FD51" w14:textId="77777777" w:rsidR="00146DD8" w:rsidRPr="00EC0CC9" w:rsidRDefault="00364D7A" w:rsidP="00DE42DE">
      <w:pPr>
        <w:pStyle w:val="Normal1"/>
        <w:rPr>
          <w:bCs/>
          <w:color w:val="000000" w:themeColor="text1"/>
        </w:rPr>
      </w:pPr>
      <w:r w:rsidRPr="00EC0CC9">
        <w:rPr>
          <w:bCs/>
          <w:color w:val="000000" w:themeColor="text1"/>
        </w:rPr>
        <w:t>Demographic</w:t>
      </w:r>
    </w:p>
    <w:p w14:paraId="6E86B02A" w14:textId="77777777" w:rsidR="00146DD8" w:rsidRPr="00EC0CC9" w:rsidRDefault="00364D7A">
      <w:pPr>
        <w:pStyle w:val="Normal1"/>
        <w:spacing w:line="360" w:lineRule="auto"/>
        <w:rPr>
          <w:bCs/>
          <w:color w:val="000000" w:themeColor="text1"/>
        </w:rPr>
      </w:pPr>
      <w:r w:rsidRPr="00EC0CC9">
        <w:rPr>
          <w:bCs/>
          <w:color w:val="000000" w:themeColor="text1"/>
        </w:rPr>
        <w:t xml:space="preserve">Users of the </w:t>
      </w:r>
      <w:r w:rsidRPr="00EC0CC9">
        <w:rPr>
          <w:bCs/>
          <w:i/>
          <w:color w:val="000000" w:themeColor="text1"/>
        </w:rPr>
        <w:t>Nike</w:t>
      </w:r>
      <w:r w:rsidRPr="00EC0CC9">
        <w:rPr>
          <w:bCs/>
          <w:color w:val="000000" w:themeColor="text1"/>
        </w:rPr>
        <w:t xml:space="preserve"> brand vary in age from around </w:t>
      </w:r>
      <w:r w:rsidRPr="00EC0CC9">
        <w:rPr>
          <w:bCs/>
          <w:i/>
          <w:color w:val="000000" w:themeColor="text1"/>
        </w:rPr>
        <w:t>15 to 45 years old</w:t>
      </w:r>
      <w:r w:rsidRPr="00EC0CC9">
        <w:rPr>
          <w:bCs/>
          <w:color w:val="000000" w:themeColor="text1"/>
        </w:rPr>
        <w:t xml:space="preserve">. By bridging generations, </w:t>
      </w:r>
      <w:r w:rsidRPr="00EC0CC9">
        <w:rPr>
          <w:bCs/>
          <w:i/>
          <w:color w:val="000000" w:themeColor="text1"/>
        </w:rPr>
        <w:t>Nike</w:t>
      </w:r>
      <w:r w:rsidRPr="00EC0CC9">
        <w:rPr>
          <w:bCs/>
          <w:color w:val="000000" w:themeColor="text1"/>
        </w:rPr>
        <w:t xml:space="preserve"> attracts middle-aged customers with discretionary cash and cultivates its connection with modern generations to assure future growth and cultivate brand advocates for life. The business caters to both male and female customers (</w:t>
      </w:r>
      <w:r w:rsidRPr="00EC0CC9">
        <w:rPr>
          <w:bCs/>
          <w:color w:val="000000" w:themeColor="text1"/>
          <w:highlight w:val="white"/>
        </w:rPr>
        <w:t>Schlegelmilch, 2022</w:t>
      </w:r>
      <w:r w:rsidRPr="00EC0CC9">
        <w:rPr>
          <w:bCs/>
          <w:color w:val="000000" w:themeColor="text1"/>
        </w:rPr>
        <w:t>).</w:t>
      </w:r>
    </w:p>
    <w:p w14:paraId="40212DC0" w14:textId="77777777" w:rsidR="00146DD8" w:rsidRPr="00EC0CC9" w:rsidRDefault="00364D7A" w:rsidP="00DE42DE">
      <w:pPr>
        <w:pStyle w:val="Normal1"/>
        <w:rPr>
          <w:bCs/>
          <w:color w:val="000000" w:themeColor="text1"/>
        </w:rPr>
      </w:pPr>
      <w:proofErr w:type="gramStart"/>
      <w:r w:rsidRPr="00EC0CC9">
        <w:rPr>
          <w:bCs/>
          <w:color w:val="000000" w:themeColor="text1"/>
        </w:rPr>
        <w:t>.Psychographic</w:t>
      </w:r>
      <w:proofErr w:type="gramEnd"/>
    </w:p>
    <w:p w14:paraId="53E4FE48" w14:textId="77777777" w:rsidR="00146DD8" w:rsidRPr="00EC0CC9" w:rsidRDefault="00364D7A">
      <w:pPr>
        <w:pStyle w:val="Normal1"/>
        <w:spacing w:line="360" w:lineRule="auto"/>
        <w:rPr>
          <w:bCs/>
          <w:color w:val="000000" w:themeColor="text1"/>
        </w:rPr>
      </w:pPr>
      <w:r w:rsidRPr="00EC0CC9">
        <w:rPr>
          <w:bCs/>
          <w:color w:val="000000" w:themeColor="text1"/>
        </w:rPr>
        <w:t xml:space="preserve">As part of its aim to broaden its target audience, </w:t>
      </w:r>
      <w:r w:rsidRPr="00EC0CC9">
        <w:rPr>
          <w:bCs/>
          <w:i/>
          <w:color w:val="000000" w:themeColor="text1"/>
        </w:rPr>
        <w:t>Nike</w:t>
      </w:r>
      <w:r w:rsidRPr="00EC0CC9">
        <w:rPr>
          <w:bCs/>
          <w:color w:val="000000" w:themeColor="text1"/>
        </w:rPr>
        <w:t xml:space="preserve"> often concentrates on psychographic categories that stand out. These include women in their twenties who want to wear the newest sports fashion trends prior, during, and after exercises (</w:t>
      </w:r>
      <w:r w:rsidRPr="00EC0CC9">
        <w:rPr>
          <w:bCs/>
          <w:color w:val="000000" w:themeColor="text1"/>
          <w:highlight w:val="white"/>
        </w:rPr>
        <w:t>Eriksson, 2022</w:t>
      </w:r>
      <w:r w:rsidRPr="00EC0CC9">
        <w:rPr>
          <w:bCs/>
          <w:color w:val="000000" w:themeColor="text1"/>
        </w:rPr>
        <w:t>).</w:t>
      </w:r>
    </w:p>
    <w:p w14:paraId="12FC00B4" w14:textId="77777777" w:rsidR="00146DD8" w:rsidRPr="00EC0CC9" w:rsidRDefault="00364D7A" w:rsidP="00DE42DE">
      <w:pPr>
        <w:pStyle w:val="Normal1"/>
        <w:rPr>
          <w:bCs/>
          <w:color w:val="000000" w:themeColor="text1"/>
        </w:rPr>
      </w:pPr>
      <w:r w:rsidRPr="00EC0CC9">
        <w:rPr>
          <w:bCs/>
          <w:color w:val="000000" w:themeColor="text1"/>
        </w:rPr>
        <w:t>Geographic</w:t>
      </w:r>
    </w:p>
    <w:p w14:paraId="68B3A61F" w14:textId="77777777" w:rsidR="00146DD8" w:rsidRPr="00EC0CC9" w:rsidRDefault="00364D7A">
      <w:pPr>
        <w:pStyle w:val="Normal1"/>
        <w:spacing w:line="360" w:lineRule="auto"/>
        <w:rPr>
          <w:bCs/>
          <w:color w:val="000000" w:themeColor="text1"/>
        </w:rPr>
      </w:pPr>
      <w:r w:rsidRPr="00EC0CC9">
        <w:rPr>
          <w:bCs/>
          <w:i/>
          <w:color w:val="000000" w:themeColor="text1"/>
        </w:rPr>
        <w:t>Nike's</w:t>
      </w:r>
      <w:r w:rsidRPr="00EC0CC9">
        <w:rPr>
          <w:bCs/>
          <w:color w:val="000000" w:themeColor="text1"/>
        </w:rPr>
        <w:t xml:space="preserve"> market segment is spread globally, mostly in metropolitan areas. Nike earns substantially greater income in </w:t>
      </w:r>
      <w:r w:rsidRPr="00EC0CC9">
        <w:rPr>
          <w:bCs/>
          <w:i/>
          <w:color w:val="000000" w:themeColor="text1"/>
        </w:rPr>
        <w:t>North America</w:t>
      </w:r>
      <w:r w:rsidRPr="00EC0CC9">
        <w:rPr>
          <w:bCs/>
          <w:color w:val="000000" w:themeColor="text1"/>
        </w:rPr>
        <w:t xml:space="preserve"> than in any other area (</w:t>
      </w:r>
      <w:r w:rsidRPr="00EC0CC9">
        <w:rPr>
          <w:bCs/>
          <w:color w:val="000000" w:themeColor="text1"/>
          <w:highlight w:val="white"/>
        </w:rPr>
        <w:t>Kuang, 2022</w:t>
      </w:r>
      <w:r w:rsidRPr="00EC0CC9">
        <w:rPr>
          <w:bCs/>
          <w:color w:val="000000" w:themeColor="text1"/>
        </w:rPr>
        <w:t>).</w:t>
      </w:r>
    </w:p>
    <w:p w14:paraId="4EF8DDF6" w14:textId="77777777" w:rsidR="00146DD8" w:rsidRPr="00EC0CC9" w:rsidRDefault="00364D7A">
      <w:pPr>
        <w:pStyle w:val="Normal1"/>
        <w:spacing w:line="360" w:lineRule="auto"/>
        <w:rPr>
          <w:bCs/>
          <w:color w:val="000000" w:themeColor="text1"/>
        </w:rPr>
      </w:pPr>
      <w:r w:rsidRPr="00EC0CC9">
        <w:rPr>
          <w:bCs/>
          <w:color w:val="000000" w:themeColor="text1"/>
        </w:rPr>
        <w:t xml:space="preserve">In 2021, North America contributed 39%, or </w:t>
      </w:r>
      <w:r w:rsidRPr="00EC0CC9">
        <w:rPr>
          <w:bCs/>
          <w:i/>
          <w:color w:val="000000" w:themeColor="text1"/>
        </w:rPr>
        <w:t>“$17.2 billion”</w:t>
      </w:r>
      <w:r w:rsidRPr="00EC0CC9">
        <w:rPr>
          <w:bCs/>
          <w:color w:val="000000" w:themeColor="text1"/>
        </w:rPr>
        <w:t xml:space="preserve">, to overall sales, while the "EMEA" area contributed </w:t>
      </w:r>
      <w:r w:rsidRPr="00EC0CC9">
        <w:rPr>
          <w:bCs/>
          <w:i/>
          <w:color w:val="000000" w:themeColor="text1"/>
        </w:rPr>
        <w:t>"$11.5 billion"</w:t>
      </w:r>
      <w:r w:rsidRPr="00EC0CC9">
        <w:rPr>
          <w:bCs/>
          <w:color w:val="000000" w:themeColor="text1"/>
        </w:rPr>
        <w:t xml:space="preserve">. </w:t>
      </w:r>
      <w:r w:rsidRPr="00EC0CC9">
        <w:rPr>
          <w:bCs/>
          <w:i/>
          <w:color w:val="000000" w:themeColor="text1"/>
        </w:rPr>
        <w:t>Nike</w:t>
      </w:r>
      <w:r w:rsidRPr="00EC0CC9">
        <w:rPr>
          <w:bCs/>
          <w:color w:val="000000" w:themeColor="text1"/>
        </w:rPr>
        <w:t xml:space="preserve"> generated </w:t>
      </w:r>
      <w:r w:rsidRPr="00EC0CC9">
        <w:rPr>
          <w:bCs/>
          <w:i/>
          <w:color w:val="000000" w:themeColor="text1"/>
        </w:rPr>
        <w:t>"$8.3 billion"</w:t>
      </w:r>
      <w:r w:rsidRPr="00EC0CC9">
        <w:rPr>
          <w:bCs/>
          <w:color w:val="000000" w:themeColor="text1"/>
        </w:rPr>
        <w:t xml:space="preserve"> from Greater China, </w:t>
      </w:r>
      <w:r w:rsidRPr="00EC0CC9">
        <w:rPr>
          <w:bCs/>
          <w:i/>
          <w:color w:val="000000" w:themeColor="text1"/>
        </w:rPr>
        <w:t>"$8.3 billion"</w:t>
      </w:r>
      <w:r w:rsidRPr="00EC0CC9">
        <w:rPr>
          <w:bCs/>
          <w:color w:val="000000" w:themeColor="text1"/>
        </w:rPr>
        <w:t xml:space="preserve"> from </w:t>
      </w:r>
      <w:r w:rsidRPr="00EC0CC9">
        <w:rPr>
          <w:bCs/>
          <w:i/>
          <w:color w:val="000000" w:themeColor="text1"/>
        </w:rPr>
        <w:t>LATAM</w:t>
      </w:r>
      <w:r w:rsidRPr="00EC0CC9">
        <w:rPr>
          <w:bCs/>
          <w:color w:val="000000" w:themeColor="text1"/>
        </w:rPr>
        <w:t xml:space="preserve">, and </w:t>
      </w:r>
      <w:r w:rsidRPr="00EC0CC9">
        <w:rPr>
          <w:bCs/>
          <w:i/>
          <w:color w:val="000000" w:themeColor="text1"/>
        </w:rPr>
        <w:t>"$5.9 billion"</w:t>
      </w:r>
      <w:r w:rsidRPr="00EC0CC9">
        <w:rPr>
          <w:bCs/>
          <w:color w:val="000000" w:themeColor="text1"/>
        </w:rPr>
        <w:t xml:space="preserve"> from </w:t>
      </w:r>
      <w:r w:rsidRPr="00EC0CC9">
        <w:rPr>
          <w:bCs/>
          <w:i/>
          <w:color w:val="000000" w:themeColor="text1"/>
        </w:rPr>
        <w:t>APAC</w:t>
      </w:r>
      <w:r w:rsidRPr="00EC0CC9">
        <w:rPr>
          <w:bCs/>
          <w:color w:val="000000" w:themeColor="text1"/>
        </w:rPr>
        <w:t xml:space="preserve"> (</w:t>
      </w:r>
      <w:r w:rsidRPr="00EC0CC9">
        <w:rPr>
          <w:bCs/>
          <w:color w:val="000000" w:themeColor="text1"/>
          <w:highlight w:val="white"/>
        </w:rPr>
        <w:t>Pires, 2022</w:t>
      </w:r>
      <w:r w:rsidRPr="00EC0CC9">
        <w:rPr>
          <w:bCs/>
          <w:color w:val="000000" w:themeColor="text1"/>
        </w:rPr>
        <w:t>).</w:t>
      </w:r>
    </w:p>
    <w:p w14:paraId="3C67F305" w14:textId="77777777" w:rsidR="00146DD8"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276BBAAF" wp14:editId="6AE59B72">
            <wp:extent cx="5731200" cy="27051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705100"/>
                    </a:xfrm>
                    <a:prstGeom prst="rect">
                      <a:avLst/>
                    </a:prstGeom>
                    <a:ln w="25400">
                      <a:solidFill>
                        <a:srgbClr val="000000"/>
                      </a:solidFill>
                      <a:prstDash val="solid"/>
                    </a:ln>
                  </pic:spPr>
                </pic:pic>
              </a:graphicData>
            </a:graphic>
          </wp:inline>
        </w:drawing>
      </w:r>
    </w:p>
    <w:p w14:paraId="7AE2D9AF" w14:textId="77777777" w:rsidR="00146DD8" w:rsidRPr="00EC0CC9" w:rsidRDefault="00364D7A">
      <w:pPr>
        <w:pStyle w:val="Normal1"/>
        <w:spacing w:line="360" w:lineRule="auto"/>
        <w:jc w:val="center"/>
        <w:rPr>
          <w:bCs/>
          <w:color w:val="000000" w:themeColor="text1"/>
        </w:rPr>
      </w:pPr>
      <w:r w:rsidRPr="00EC0CC9">
        <w:rPr>
          <w:bCs/>
          <w:color w:val="000000" w:themeColor="text1"/>
        </w:rPr>
        <w:t>Figure: Revenue generation as per geographical segmentation</w:t>
      </w:r>
    </w:p>
    <w:p w14:paraId="6BC60ABA" w14:textId="77777777" w:rsidR="00146DD8" w:rsidRPr="00EC0CC9" w:rsidRDefault="00364D7A">
      <w:pPr>
        <w:pStyle w:val="Normal1"/>
        <w:spacing w:line="360" w:lineRule="auto"/>
        <w:jc w:val="center"/>
        <w:rPr>
          <w:bCs/>
          <w:color w:val="000000" w:themeColor="text1"/>
        </w:rPr>
      </w:pPr>
      <w:r w:rsidRPr="00EC0CC9">
        <w:rPr>
          <w:bCs/>
          <w:color w:val="000000" w:themeColor="text1"/>
        </w:rPr>
        <w:t xml:space="preserve">(Source: </w:t>
      </w:r>
      <w:r w:rsidRPr="00EC0CC9">
        <w:rPr>
          <w:bCs/>
          <w:color w:val="000000" w:themeColor="text1"/>
          <w:highlight w:val="white"/>
        </w:rPr>
        <w:t xml:space="preserve">Marques, </w:t>
      </w:r>
      <w:proofErr w:type="gramStart"/>
      <w:r w:rsidRPr="00EC0CC9">
        <w:rPr>
          <w:bCs/>
          <w:color w:val="000000" w:themeColor="text1"/>
          <w:highlight w:val="white"/>
        </w:rPr>
        <w:t>2022</w:t>
      </w:r>
      <w:r w:rsidRPr="00EC0CC9">
        <w:rPr>
          <w:bCs/>
          <w:color w:val="000000" w:themeColor="text1"/>
        </w:rPr>
        <w:t xml:space="preserve"> )</w:t>
      </w:r>
      <w:proofErr w:type="gramEnd"/>
    </w:p>
    <w:p w14:paraId="27968106" w14:textId="77777777" w:rsidR="00146DD8" w:rsidRPr="00EC0CC9" w:rsidRDefault="00364D7A" w:rsidP="00DE42DE">
      <w:pPr>
        <w:pStyle w:val="Normal1"/>
        <w:rPr>
          <w:bCs/>
          <w:color w:val="000000" w:themeColor="text1"/>
        </w:rPr>
      </w:pPr>
      <w:proofErr w:type="spellStart"/>
      <w:r w:rsidRPr="00EC0CC9">
        <w:rPr>
          <w:bCs/>
          <w:color w:val="000000" w:themeColor="text1"/>
        </w:rPr>
        <w:t>Behavioural</w:t>
      </w:r>
      <w:proofErr w:type="spellEnd"/>
    </w:p>
    <w:p w14:paraId="53E09BF8" w14:textId="77777777" w:rsidR="00146DD8" w:rsidRPr="00EC0CC9" w:rsidRDefault="00364D7A">
      <w:pPr>
        <w:pStyle w:val="Normal1"/>
        <w:spacing w:line="360" w:lineRule="auto"/>
        <w:rPr>
          <w:bCs/>
          <w:color w:val="000000" w:themeColor="text1"/>
        </w:rPr>
      </w:pPr>
      <w:r w:rsidRPr="00EC0CC9">
        <w:rPr>
          <w:bCs/>
          <w:color w:val="000000" w:themeColor="text1"/>
        </w:rPr>
        <w:t xml:space="preserve">The luxury brand image and price of </w:t>
      </w:r>
      <w:r w:rsidRPr="00EC0CC9">
        <w:rPr>
          <w:bCs/>
          <w:i/>
          <w:color w:val="000000" w:themeColor="text1"/>
        </w:rPr>
        <w:t>Nike</w:t>
      </w:r>
      <w:r w:rsidRPr="00EC0CC9">
        <w:rPr>
          <w:bCs/>
          <w:color w:val="000000" w:themeColor="text1"/>
        </w:rPr>
        <w:t xml:space="preserve"> items reflect the fact that the majority of </w:t>
      </w:r>
      <w:r w:rsidRPr="00EC0CC9">
        <w:rPr>
          <w:bCs/>
          <w:i/>
          <w:color w:val="000000" w:themeColor="text1"/>
        </w:rPr>
        <w:t xml:space="preserve">Nike's </w:t>
      </w:r>
      <w:r w:rsidRPr="00EC0CC9">
        <w:rPr>
          <w:bCs/>
          <w:color w:val="000000" w:themeColor="text1"/>
        </w:rPr>
        <w:t xml:space="preserve">customer base belongs to a </w:t>
      </w:r>
      <w:r w:rsidRPr="00EC0CC9">
        <w:rPr>
          <w:bCs/>
          <w:i/>
          <w:color w:val="000000" w:themeColor="text1"/>
        </w:rPr>
        <w:t xml:space="preserve">"higher socioeconomic class" </w:t>
      </w:r>
      <w:r w:rsidRPr="00EC0CC9">
        <w:rPr>
          <w:bCs/>
          <w:color w:val="000000" w:themeColor="text1"/>
        </w:rPr>
        <w:t>(</w:t>
      </w:r>
      <w:r w:rsidRPr="00EC0CC9">
        <w:rPr>
          <w:bCs/>
          <w:color w:val="000000" w:themeColor="text1"/>
          <w:highlight w:val="white"/>
        </w:rPr>
        <w:t>Hansson and Jonasson, 2022</w:t>
      </w:r>
      <w:r w:rsidRPr="00EC0CC9">
        <w:rPr>
          <w:bCs/>
          <w:color w:val="000000" w:themeColor="text1"/>
        </w:rPr>
        <w:t xml:space="preserve">). The typical </w:t>
      </w:r>
      <w:r w:rsidRPr="00EC0CC9">
        <w:rPr>
          <w:bCs/>
          <w:i/>
          <w:color w:val="000000" w:themeColor="text1"/>
        </w:rPr>
        <w:t>Nike</w:t>
      </w:r>
      <w:r w:rsidRPr="00EC0CC9">
        <w:rPr>
          <w:bCs/>
          <w:color w:val="000000" w:themeColor="text1"/>
        </w:rPr>
        <w:t xml:space="preserve"> consumer is a sports fanatic who values an active and healthy standard of living.</w:t>
      </w:r>
    </w:p>
    <w:p w14:paraId="6ACC5C4C" w14:textId="77777777" w:rsidR="00146DD8" w:rsidRPr="00EC0CC9" w:rsidRDefault="00364D7A" w:rsidP="00DE42DE">
      <w:pPr>
        <w:pStyle w:val="Heading2"/>
        <w:rPr>
          <w:b w:val="0"/>
          <w:bCs/>
          <w:sz w:val="24"/>
          <w:szCs w:val="24"/>
        </w:rPr>
      </w:pPr>
      <w:bookmarkStart w:id="33" w:name="_Toc113912657"/>
      <w:r w:rsidRPr="00EC0CC9">
        <w:rPr>
          <w:b w:val="0"/>
          <w:bCs/>
          <w:sz w:val="24"/>
          <w:szCs w:val="24"/>
        </w:rPr>
        <w:t>Targeting</w:t>
      </w:r>
      <w:bookmarkEnd w:id="33"/>
    </w:p>
    <w:p w14:paraId="3CFDBC55" w14:textId="77777777" w:rsidR="00146DD8" w:rsidRPr="00EC0CC9" w:rsidRDefault="00364D7A">
      <w:pPr>
        <w:pStyle w:val="Normal1"/>
        <w:spacing w:line="360" w:lineRule="auto"/>
        <w:rPr>
          <w:bCs/>
          <w:color w:val="000000" w:themeColor="text1"/>
        </w:rPr>
      </w:pPr>
      <w:r w:rsidRPr="00EC0CC9">
        <w:rPr>
          <w:bCs/>
          <w:color w:val="000000" w:themeColor="text1"/>
        </w:rPr>
        <w:t xml:space="preserve">The </w:t>
      </w:r>
      <w:r w:rsidRPr="00EC0CC9">
        <w:rPr>
          <w:bCs/>
          <w:i/>
          <w:color w:val="000000" w:themeColor="text1"/>
        </w:rPr>
        <w:t>"Nike target market"</w:t>
      </w:r>
      <w:r w:rsidRPr="00EC0CC9">
        <w:rPr>
          <w:bCs/>
          <w:color w:val="000000" w:themeColor="text1"/>
        </w:rPr>
        <w:t xml:space="preserve"> is global, and the </w:t>
      </w:r>
      <w:r w:rsidRPr="00EC0CC9">
        <w:rPr>
          <w:bCs/>
          <w:i/>
          <w:color w:val="000000" w:themeColor="text1"/>
        </w:rPr>
        <w:t>Nike</w:t>
      </w:r>
      <w:r w:rsidRPr="00EC0CC9">
        <w:rPr>
          <w:bCs/>
          <w:color w:val="000000" w:themeColor="text1"/>
        </w:rPr>
        <w:t xml:space="preserve"> age range spans from early adolescents to middle age. Nike's approach has grown in recent years to target various </w:t>
      </w:r>
      <w:proofErr w:type="spellStart"/>
      <w:r w:rsidRPr="00EC0CC9">
        <w:rPr>
          <w:bCs/>
          <w:color w:val="000000" w:themeColor="text1"/>
        </w:rPr>
        <w:t>specialised</w:t>
      </w:r>
      <w:proofErr w:type="spellEnd"/>
      <w:r w:rsidRPr="00EC0CC9">
        <w:rPr>
          <w:bCs/>
          <w:color w:val="000000" w:themeColor="text1"/>
        </w:rPr>
        <w:t xml:space="preserve"> market segments, such as women, young athletes, and joggers, despite the company's significant emphasis on advertising to athletes and sports lovers (</w:t>
      </w:r>
      <w:r w:rsidRPr="00EC0CC9">
        <w:rPr>
          <w:bCs/>
          <w:color w:val="000000" w:themeColor="text1"/>
          <w:highlight w:val="white"/>
        </w:rPr>
        <w:t xml:space="preserve">Araujo, </w:t>
      </w:r>
      <w:r w:rsidRPr="00EC0CC9">
        <w:rPr>
          <w:bCs/>
          <w:i/>
          <w:color w:val="000000" w:themeColor="text1"/>
          <w:highlight w:val="white"/>
        </w:rPr>
        <w:t>et al.</w:t>
      </w:r>
      <w:r w:rsidRPr="00EC0CC9">
        <w:rPr>
          <w:bCs/>
          <w:color w:val="000000" w:themeColor="text1"/>
          <w:highlight w:val="white"/>
        </w:rPr>
        <w:t xml:space="preserve"> 2018</w:t>
      </w:r>
      <w:r w:rsidRPr="00EC0CC9">
        <w:rPr>
          <w:bCs/>
          <w:color w:val="000000" w:themeColor="text1"/>
        </w:rPr>
        <w:t>).</w:t>
      </w:r>
    </w:p>
    <w:p w14:paraId="6D2ED1EE" w14:textId="77777777" w:rsidR="00146DD8" w:rsidRPr="00EC0CC9" w:rsidRDefault="00364D7A">
      <w:pPr>
        <w:pStyle w:val="Normal1"/>
        <w:spacing w:line="360" w:lineRule="auto"/>
        <w:rPr>
          <w:bCs/>
          <w:color w:val="000000" w:themeColor="text1"/>
        </w:rPr>
      </w:pPr>
      <w:r w:rsidRPr="00EC0CC9">
        <w:rPr>
          <w:bCs/>
          <w:color w:val="000000" w:themeColor="text1"/>
        </w:rPr>
        <w:t xml:space="preserve">Nevertheless, the men's client group remains by far the largest in 2021, sales of men's </w:t>
      </w:r>
      <w:r w:rsidRPr="00EC0CC9">
        <w:rPr>
          <w:bCs/>
          <w:i/>
          <w:color w:val="000000" w:themeColor="text1"/>
        </w:rPr>
        <w:t xml:space="preserve">Nike </w:t>
      </w:r>
      <w:r w:rsidRPr="00EC0CC9">
        <w:rPr>
          <w:bCs/>
          <w:color w:val="000000" w:themeColor="text1"/>
        </w:rPr>
        <w:t>items constituted more than half of the company's global wholesale income (</w:t>
      </w:r>
      <w:r w:rsidRPr="00EC0CC9">
        <w:rPr>
          <w:bCs/>
          <w:color w:val="000000" w:themeColor="text1"/>
          <w:highlight w:val="white"/>
        </w:rPr>
        <w:t>Chen, M., 2020</w:t>
      </w:r>
      <w:r w:rsidRPr="00EC0CC9">
        <w:rPr>
          <w:bCs/>
          <w:color w:val="000000" w:themeColor="text1"/>
        </w:rPr>
        <w:t>).</w:t>
      </w:r>
    </w:p>
    <w:p w14:paraId="38389B7C" w14:textId="77777777" w:rsidR="00146DD8" w:rsidRPr="00EC0CC9" w:rsidRDefault="00364D7A" w:rsidP="00364D7A">
      <w:pPr>
        <w:pStyle w:val="Heading2"/>
        <w:rPr>
          <w:b w:val="0"/>
          <w:bCs/>
          <w:sz w:val="24"/>
          <w:szCs w:val="24"/>
        </w:rPr>
      </w:pPr>
      <w:bookmarkStart w:id="34" w:name="_Toc113912658"/>
      <w:r w:rsidRPr="00EC0CC9">
        <w:rPr>
          <w:b w:val="0"/>
          <w:bCs/>
          <w:sz w:val="24"/>
          <w:szCs w:val="24"/>
        </w:rPr>
        <w:t>Positioning</w:t>
      </w:r>
      <w:bookmarkEnd w:id="34"/>
    </w:p>
    <w:p w14:paraId="6EB1BFFB" w14:textId="77777777" w:rsidR="00146DD8" w:rsidRPr="00EC0CC9" w:rsidRDefault="00364D7A">
      <w:pPr>
        <w:pStyle w:val="Normal1"/>
        <w:spacing w:line="360" w:lineRule="auto"/>
        <w:rPr>
          <w:bCs/>
          <w:color w:val="000000" w:themeColor="text1"/>
        </w:rPr>
      </w:pPr>
      <w:r w:rsidRPr="00EC0CC9">
        <w:rPr>
          <w:bCs/>
          <w:color w:val="000000" w:themeColor="text1"/>
        </w:rPr>
        <w:t xml:space="preserve">The </w:t>
      </w:r>
      <w:r w:rsidR="00DE42DE" w:rsidRPr="00EC0CC9">
        <w:rPr>
          <w:bCs/>
          <w:color w:val="000000" w:themeColor="text1"/>
        </w:rPr>
        <w:t>adoption of innovative technology and predictive analytics has</w:t>
      </w:r>
      <w:r w:rsidRPr="00EC0CC9">
        <w:rPr>
          <w:bCs/>
          <w:color w:val="000000" w:themeColor="text1"/>
        </w:rPr>
        <w:t xml:space="preserve"> helped </w:t>
      </w:r>
      <w:r w:rsidRPr="00EC0CC9">
        <w:rPr>
          <w:bCs/>
          <w:i/>
          <w:color w:val="000000" w:themeColor="text1"/>
        </w:rPr>
        <w:t>Nike</w:t>
      </w:r>
      <w:r w:rsidRPr="00EC0CC9">
        <w:rPr>
          <w:bCs/>
          <w:color w:val="000000" w:themeColor="text1"/>
        </w:rPr>
        <w:t xml:space="preserve"> to develop products according to customer buying </w:t>
      </w:r>
      <w:proofErr w:type="spellStart"/>
      <w:r w:rsidRPr="00EC0CC9">
        <w:rPr>
          <w:bCs/>
          <w:color w:val="000000" w:themeColor="text1"/>
        </w:rPr>
        <w:t>behaviour</w:t>
      </w:r>
      <w:proofErr w:type="spellEnd"/>
      <w:r w:rsidRPr="00EC0CC9">
        <w:rPr>
          <w:bCs/>
          <w:color w:val="000000" w:themeColor="text1"/>
        </w:rPr>
        <w:t xml:space="preserve"> (</w:t>
      </w:r>
      <w:r w:rsidRPr="00EC0CC9">
        <w:rPr>
          <w:bCs/>
          <w:color w:val="000000" w:themeColor="text1"/>
          <w:highlight w:val="white"/>
        </w:rPr>
        <w:t xml:space="preserve">Alexander </w:t>
      </w:r>
      <w:r w:rsidRPr="00EC0CC9">
        <w:rPr>
          <w:bCs/>
          <w:i/>
          <w:color w:val="000000" w:themeColor="text1"/>
        </w:rPr>
        <w:t xml:space="preserve">et al., </w:t>
      </w:r>
      <w:r w:rsidRPr="00EC0CC9">
        <w:rPr>
          <w:bCs/>
          <w:color w:val="000000" w:themeColor="text1"/>
        </w:rPr>
        <w:t xml:space="preserve">2021). Customers were persuaded that </w:t>
      </w:r>
      <w:r w:rsidRPr="00EC0CC9">
        <w:rPr>
          <w:bCs/>
          <w:i/>
          <w:color w:val="000000" w:themeColor="text1"/>
        </w:rPr>
        <w:t xml:space="preserve">Nike </w:t>
      </w:r>
      <w:r w:rsidRPr="00EC0CC9">
        <w:rPr>
          <w:bCs/>
          <w:color w:val="000000" w:themeColor="text1"/>
        </w:rPr>
        <w:t xml:space="preserve">is a triumphant and aggressive company by its swoosh emblem, </w:t>
      </w:r>
      <w:r w:rsidRPr="00EC0CC9">
        <w:rPr>
          <w:bCs/>
          <w:i/>
          <w:color w:val="000000" w:themeColor="text1"/>
        </w:rPr>
        <w:t>"Just Do It"</w:t>
      </w:r>
      <w:r w:rsidRPr="00EC0CC9">
        <w:rPr>
          <w:bCs/>
          <w:color w:val="000000" w:themeColor="text1"/>
        </w:rPr>
        <w:t xml:space="preserve"> motto, and commercial campaigns highlighting the outstanding feats of renowned athletes (</w:t>
      </w:r>
      <w:proofErr w:type="spellStart"/>
      <w:r w:rsidRPr="00EC0CC9">
        <w:rPr>
          <w:bCs/>
          <w:color w:val="000000" w:themeColor="text1"/>
          <w:highlight w:val="white"/>
        </w:rPr>
        <w:t>Glausser</w:t>
      </w:r>
      <w:proofErr w:type="spellEnd"/>
      <w:r w:rsidRPr="00EC0CC9">
        <w:rPr>
          <w:bCs/>
          <w:color w:val="000000" w:themeColor="text1"/>
          <w:highlight w:val="white"/>
        </w:rPr>
        <w:t>, 2020</w:t>
      </w:r>
      <w:r w:rsidRPr="00EC0CC9">
        <w:rPr>
          <w:bCs/>
          <w:color w:val="000000" w:themeColor="text1"/>
        </w:rPr>
        <w:t>).</w:t>
      </w:r>
    </w:p>
    <w:p w14:paraId="341EFB84" w14:textId="77777777" w:rsidR="00146DD8" w:rsidRPr="00EC0CC9" w:rsidRDefault="00364D7A">
      <w:pPr>
        <w:pStyle w:val="Normal1"/>
        <w:spacing w:line="360" w:lineRule="auto"/>
        <w:rPr>
          <w:bCs/>
          <w:color w:val="000000" w:themeColor="text1"/>
        </w:rPr>
      </w:pPr>
      <w:r w:rsidRPr="00EC0CC9">
        <w:rPr>
          <w:bCs/>
          <w:color w:val="000000" w:themeColor="text1"/>
        </w:rPr>
        <w:t xml:space="preserve">Nike employs a </w:t>
      </w:r>
      <w:r w:rsidRPr="00EC0CC9">
        <w:rPr>
          <w:bCs/>
          <w:i/>
          <w:color w:val="000000" w:themeColor="text1"/>
        </w:rPr>
        <w:t>“Competitive Positioning”</w:t>
      </w:r>
      <w:r w:rsidRPr="00EC0CC9">
        <w:rPr>
          <w:bCs/>
          <w:color w:val="000000" w:themeColor="text1"/>
        </w:rPr>
        <w:t xml:space="preserve"> approach. Nike has positioned its brand in such a way as to make it the industry leader in the production of athletic apparel that is both cutting edge and of the highest possible quality (</w:t>
      </w:r>
      <w:proofErr w:type="spellStart"/>
      <w:r w:rsidRPr="00EC0CC9">
        <w:rPr>
          <w:bCs/>
          <w:color w:val="000000" w:themeColor="text1"/>
          <w:highlight w:val="white"/>
        </w:rPr>
        <w:t>Anwo</w:t>
      </w:r>
      <w:proofErr w:type="spellEnd"/>
      <w:r w:rsidRPr="00EC0CC9">
        <w:rPr>
          <w:bCs/>
          <w:color w:val="000000" w:themeColor="text1"/>
          <w:highlight w:val="white"/>
        </w:rPr>
        <w:t xml:space="preserve"> and Tul, 2022</w:t>
      </w:r>
      <w:r w:rsidRPr="00EC0CC9">
        <w:rPr>
          <w:bCs/>
          <w:color w:val="000000" w:themeColor="text1"/>
        </w:rPr>
        <w:t>).</w:t>
      </w:r>
    </w:p>
    <w:p w14:paraId="23A3D032" w14:textId="77777777" w:rsidR="00146DD8" w:rsidRPr="00EC0CC9" w:rsidRDefault="00364D7A">
      <w:pPr>
        <w:pStyle w:val="Heading1"/>
        <w:spacing w:before="0" w:after="0"/>
        <w:rPr>
          <w:b w:val="0"/>
          <w:bCs/>
          <w:sz w:val="24"/>
          <w:szCs w:val="24"/>
        </w:rPr>
      </w:pPr>
      <w:bookmarkStart w:id="35" w:name="_1ijgpd54zgzi" w:colFirst="0" w:colLast="0"/>
      <w:bookmarkStart w:id="36" w:name="_Toc113912659"/>
      <w:bookmarkEnd w:id="35"/>
      <w:r w:rsidRPr="00EC0CC9">
        <w:rPr>
          <w:b w:val="0"/>
          <w:bCs/>
          <w:sz w:val="24"/>
          <w:szCs w:val="24"/>
        </w:rPr>
        <w:t>Marketing Mix</w:t>
      </w:r>
      <w:bookmarkEnd w:id="36"/>
    </w:p>
    <w:p w14:paraId="5E76CE73" w14:textId="77777777" w:rsidR="00146DD8" w:rsidRPr="00EC0CC9" w:rsidRDefault="00364D7A">
      <w:pPr>
        <w:pStyle w:val="Normal1"/>
        <w:spacing w:line="360" w:lineRule="auto"/>
        <w:rPr>
          <w:bCs/>
          <w:color w:val="000000" w:themeColor="text1"/>
        </w:rPr>
      </w:pPr>
      <w:r w:rsidRPr="00EC0CC9">
        <w:rPr>
          <w:bCs/>
          <w:color w:val="000000" w:themeColor="text1"/>
        </w:rPr>
        <w:t xml:space="preserve">As per Stuart (2020), the </w:t>
      </w:r>
      <w:r w:rsidRPr="00EC0CC9">
        <w:rPr>
          <w:bCs/>
          <w:i/>
          <w:color w:val="000000" w:themeColor="text1"/>
        </w:rPr>
        <w:t>marketing mix</w:t>
      </w:r>
      <w:r w:rsidRPr="00EC0CC9">
        <w:rPr>
          <w:bCs/>
          <w:color w:val="000000" w:themeColor="text1"/>
        </w:rPr>
        <w:t xml:space="preserve"> is the collection of activities or strategies that a business uses to advertise its product or service in the marketplace. A typical marketing mix consists of the 4Ps: </w:t>
      </w:r>
      <w:r w:rsidRPr="00EC0CC9">
        <w:rPr>
          <w:bCs/>
          <w:i/>
          <w:color w:val="000000" w:themeColor="text1"/>
        </w:rPr>
        <w:t>price</w:t>
      </w:r>
      <w:r w:rsidRPr="00EC0CC9">
        <w:rPr>
          <w:bCs/>
          <w:color w:val="000000" w:themeColor="text1"/>
        </w:rPr>
        <w:t xml:space="preserve">, </w:t>
      </w:r>
      <w:r w:rsidRPr="00EC0CC9">
        <w:rPr>
          <w:bCs/>
          <w:i/>
          <w:color w:val="000000" w:themeColor="text1"/>
        </w:rPr>
        <w:t>product</w:t>
      </w:r>
      <w:r w:rsidRPr="00EC0CC9">
        <w:rPr>
          <w:bCs/>
          <w:color w:val="000000" w:themeColor="text1"/>
        </w:rPr>
        <w:t xml:space="preserve">, </w:t>
      </w:r>
      <w:r w:rsidRPr="00EC0CC9">
        <w:rPr>
          <w:bCs/>
          <w:i/>
          <w:color w:val="000000" w:themeColor="text1"/>
        </w:rPr>
        <w:t>promotion</w:t>
      </w:r>
      <w:r w:rsidRPr="00EC0CC9">
        <w:rPr>
          <w:bCs/>
          <w:color w:val="000000" w:themeColor="text1"/>
        </w:rPr>
        <w:t xml:space="preserve">, and </w:t>
      </w:r>
      <w:r w:rsidRPr="00EC0CC9">
        <w:rPr>
          <w:bCs/>
          <w:i/>
          <w:color w:val="000000" w:themeColor="text1"/>
        </w:rPr>
        <w:t>place</w:t>
      </w:r>
      <w:r w:rsidRPr="00EC0CC9">
        <w:rPr>
          <w:bCs/>
          <w:color w:val="000000" w:themeColor="text1"/>
        </w:rPr>
        <w:t xml:space="preserve">. In this section the </w:t>
      </w:r>
      <w:r w:rsidRPr="00EC0CC9">
        <w:rPr>
          <w:bCs/>
          <w:i/>
          <w:color w:val="000000" w:themeColor="text1"/>
        </w:rPr>
        <w:t>4P analysis</w:t>
      </w:r>
      <w:r w:rsidRPr="00EC0CC9">
        <w:rPr>
          <w:bCs/>
          <w:color w:val="000000" w:themeColor="text1"/>
        </w:rPr>
        <w:t xml:space="preserve"> of </w:t>
      </w:r>
      <w:r w:rsidRPr="00EC0CC9">
        <w:rPr>
          <w:bCs/>
          <w:i/>
          <w:color w:val="000000" w:themeColor="text1"/>
        </w:rPr>
        <w:t>Nike</w:t>
      </w:r>
      <w:r w:rsidRPr="00EC0CC9">
        <w:rPr>
          <w:bCs/>
          <w:color w:val="000000" w:themeColor="text1"/>
        </w:rPr>
        <w:t xml:space="preserve"> will be carried out.</w:t>
      </w:r>
    </w:p>
    <w:p w14:paraId="0EDB0C23" w14:textId="77777777" w:rsidR="00146DD8" w:rsidRPr="00EC0CC9" w:rsidRDefault="00364D7A">
      <w:pPr>
        <w:pStyle w:val="Normal1"/>
        <w:spacing w:line="360" w:lineRule="auto"/>
        <w:rPr>
          <w:bCs/>
          <w:color w:val="000000" w:themeColor="text1"/>
        </w:rPr>
      </w:pPr>
      <w:r w:rsidRPr="00EC0CC9">
        <w:rPr>
          <w:bCs/>
          <w:color w:val="000000" w:themeColor="text1"/>
        </w:rPr>
        <w:t>Product</w:t>
      </w:r>
    </w:p>
    <w:p w14:paraId="046D65F2" w14:textId="77777777" w:rsidR="00146DD8" w:rsidRPr="00EC0CC9" w:rsidRDefault="00364D7A">
      <w:pPr>
        <w:pStyle w:val="Normal1"/>
        <w:spacing w:line="360" w:lineRule="auto"/>
        <w:rPr>
          <w:bCs/>
          <w:color w:val="000000" w:themeColor="text1"/>
        </w:rPr>
      </w:pPr>
      <w:r w:rsidRPr="00EC0CC9">
        <w:rPr>
          <w:bCs/>
          <w:i/>
          <w:color w:val="000000" w:themeColor="text1"/>
        </w:rPr>
        <w:t>Nike</w:t>
      </w:r>
      <w:r w:rsidRPr="00EC0CC9">
        <w:rPr>
          <w:bCs/>
          <w:color w:val="000000" w:themeColor="text1"/>
        </w:rPr>
        <w:t xml:space="preserve"> has been famous for its sports shoes and it has earned fame for manufacturing different shoes for different sports like </w:t>
      </w:r>
      <w:r w:rsidRPr="00EC0CC9">
        <w:rPr>
          <w:bCs/>
          <w:i/>
          <w:color w:val="000000" w:themeColor="text1"/>
        </w:rPr>
        <w:t>cricket</w:t>
      </w:r>
      <w:r w:rsidRPr="00EC0CC9">
        <w:rPr>
          <w:bCs/>
          <w:color w:val="000000" w:themeColor="text1"/>
        </w:rPr>
        <w:t xml:space="preserve">, </w:t>
      </w:r>
      <w:r w:rsidRPr="00EC0CC9">
        <w:rPr>
          <w:bCs/>
          <w:i/>
          <w:color w:val="000000" w:themeColor="text1"/>
        </w:rPr>
        <w:t>football</w:t>
      </w:r>
      <w:r w:rsidRPr="00EC0CC9">
        <w:rPr>
          <w:bCs/>
          <w:color w:val="000000" w:themeColor="text1"/>
        </w:rPr>
        <w:t xml:space="preserve">, </w:t>
      </w:r>
      <w:r w:rsidRPr="00EC0CC9">
        <w:rPr>
          <w:bCs/>
          <w:i/>
          <w:color w:val="000000" w:themeColor="text1"/>
        </w:rPr>
        <w:t>basketball</w:t>
      </w:r>
      <w:r w:rsidRPr="00EC0CC9">
        <w:rPr>
          <w:bCs/>
          <w:color w:val="000000" w:themeColor="text1"/>
        </w:rPr>
        <w:t xml:space="preserve"> and so on (</w:t>
      </w:r>
      <w:proofErr w:type="spellStart"/>
      <w:r w:rsidRPr="00EC0CC9">
        <w:rPr>
          <w:bCs/>
          <w:color w:val="000000" w:themeColor="text1"/>
          <w:highlight w:val="white"/>
        </w:rPr>
        <w:t>Hoogendijk</w:t>
      </w:r>
      <w:proofErr w:type="spellEnd"/>
      <w:r w:rsidRPr="00EC0CC9">
        <w:rPr>
          <w:bCs/>
          <w:color w:val="000000" w:themeColor="text1"/>
          <w:highlight w:val="white"/>
        </w:rPr>
        <w:t>, 2021</w:t>
      </w:r>
      <w:r w:rsidRPr="00EC0CC9">
        <w:rPr>
          <w:bCs/>
          <w:color w:val="000000" w:themeColor="text1"/>
        </w:rPr>
        <w:t>).</w:t>
      </w:r>
    </w:p>
    <w:p w14:paraId="73ECB679" w14:textId="77777777" w:rsidR="00146DD8" w:rsidRPr="00EC0CC9" w:rsidRDefault="00364D7A">
      <w:pPr>
        <w:pStyle w:val="Normal1"/>
        <w:spacing w:line="360" w:lineRule="auto"/>
        <w:jc w:val="center"/>
        <w:rPr>
          <w:bCs/>
          <w:color w:val="000000" w:themeColor="text1"/>
        </w:rPr>
      </w:pPr>
      <w:r w:rsidRPr="00EC0CC9">
        <w:rPr>
          <w:bCs/>
          <w:noProof/>
          <w:color w:val="000000" w:themeColor="text1"/>
        </w:rPr>
        <w:drawing>
          <wp:inline distT="114300" distB="114300" distL="114300" distR="114300" wp14:anchorId="05895662" wp14:editId="00C3ABB9">
            <wp:extent cx="4944681" cy="3022662"/>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44681" cy="3022662"/>
                    </a:xfrm>
                    <a:prstGeom prst="rect">
                      <a:avLst/>
                    </a:prstGeom>
                    <a:ln w="25400">
                      <a:solidFill>
                        <a:srgbClr val="000000"/>
                      </a:solidFill>
                      <a:prstDash val="solid"/>
                    </a:ln>
                  </pic:spPr>
                </pic:pic>
              </a:graphicData>
            </a:graphic>
          </wp:inline>
        </w:drawing>
      </w:r>
    </w:p>
    <w:p w14:paraId="5B213DAF" w14:textId="77777777" w:rsidR="00146DD8" w:rsidRPr="00EC0CC9" w:rsidRDefault="00364D7A">
      <w:pPr>
        <w:pStyle w:val="Normal1"/>
        <w:spacing w:line="360" w:lineRule="auto"/>
        <w:jc w:val="center"/>
        <w:rPr>
          <w:bCs/>
          <w:color w:val="000000" w:themeColor="text1"/>
        </w:rPr>
      </w:pPr>
      <w:r w:rsidRPr="00EC0CC9">
        <w:rPr>
          <w:bCs/>
          <w:color w:val="000000" w:themeColor="text1"/>
        </w:rPr>
        <w:t>Figure: Revenue generated by Nike Footwear</w:t>
      </w:r>
    </w:p>
    <w:p w14:paraId="25485AFC" w14:textId="77777777" w:rsidR="00146DD8" w:rsidRPr="00EC0CC9" w:rsidRDefault="00364D7A">
      <w:pPr>
        <w:pStyle w:val="Normal1"/>
        <w:spacing w:line="360" w:lineRule="auto"/>
        <w:jc w:val="center"/>
        <w:rPr>
          <w:bCs/>
          <w:color w:val="000000" w:themeColor="text1"/>
        </w:rPr>
      </w:pPr>
      <w:r w:rsidRPr="00EC0CC9">
        <w:rPr>
          <w:bCs/>
          <w:color w:val="000000" w:themeColor="text1"/>
        </w:rPr>
        <w:t xml:space="preserve">(Source: </w:t>
      </w:r>
      <w:r w:rsidRPr="00EC0CC9">
        <w:rPr>
          <w:bCs/>
          <w:color w:val="000000" w:themeColor="text1"/>
          <w:highlight w:val="white"/>
        </w:rPr>
        <w:t>statista.com, 2022</w:t>
      </w:r>
      <w:r w:rsidRPr="00EC0CC9">
        <w:rPr>
          <w:bCs/>
          <w:color w:val="000000" w:themeColor="text1"/>
        </w:rPr>
        <w:t>)</w:t>
      </w:r>
    </w:p>
    <w:p w14:paraId="63D74B6A" w14:textId="77777777" w:rsidR="00146DD8" w:rsidRPr="00EC0CC9" w:rsidRDefault="00364D7A">
      <w:pPr>
        <w:pStyle w:val="Normal1"/>
        <w:spacing w:line="360" w:lineRule="auto"/>
        <w:rPr>
          <w:bCs/>
          <w:color w:val="000000" w:themeColor="text1"/>
        </w:rPr>
      </w:pPr>
      <w:r w:rsidRPr="00EC0CC9">
        <w:rPr>
          <w:bCs/>
          <w:color w:val="000000" w:themeColor="text1"/>
        </w:rPr>
        <w:t xml:space="preserve">The figure above is used to demonstrate the revenue generated by the sports shoes as per regions. It can be observed that the revenue generated in Europe is </w:t>
      </w:r>
      <w:r w:rsidRPr="00EC0CC9">
        <w:rPr>
          <w:bCs/>
          <w:i/>
          <w:color w:val="000000" w:themeColor="text1"/>
        </w:rPr>
        <w:t>7.39 billion dollars</w:t>
      </w:r>
      <w:r w:rsidRPr="00EC0CC9">
        <w:rPr>
          <w:bCs/>
          <w:color w:val="000000" w:themeColor="text1"/>
        </w:rPr>
        <w:t xml:space="preserve"> as per the report of 2022 (</w:t>
      </w:r>
      <w:r w:rsidRPr="00EC0CC9">
        <w:rPr>
          <w:bCs/>
          <w:color w:val="000000" w:themeColor="text1"/>
          <w:highlight w:val="white"/>
        </w:rPr>
        <w:t xml:space="preserve">JAWOREK </w:t>
      </w:r>
      <w:r w:rsidRPr="00EC0CC9">
        <w:rPr>
          <w:bCs/>
          <w:i/>
          <w:color w:val="000000" w:themeColor="text1"/>
          <w:highlight w:val="white"/>
        </w:rPr>
        <w:t>et al.</w:t>
      </w:r>
      <w:r w:rsidRPr="00EC0CC9">
        <w:rPr>
          <w:bCs/>
          <w:color w:val="000000" w:themeColor="text1"/>
          <w:highlight w:val="white"/>
        </w:rPr>
        <w:t xml:space="preserve"> 2020</w:t>
      </w:r>
      <w:r w:rsidRPr="00EC0CC9">
        <w:rPr>
          <w:bCs/>
          <w:color w:val="000000" w:themeColor="text1"/>
        </w:rPr>
        <w:t xml:space="preserve">). </w:t>
      </w:r>
      <w:proofErr w:type="gramStart"/>
      <w:r w:rsidRPr="00EC0CC9">
        <w:rPr>
          <w:bCs/>
          <w:color w:val="000000" w:themeColor="text1"/>
        </w:rPr>
        <w:t>So</w:t>
      </w:r>
      <w:proofErr w:type="gramEnd"/>
      <w:r w:rsidRPr="00EC0CC9">
        <w:rPr>
          <w:bCs/>
          <w:color w:val="000000" w:themeColor="text1"/>
        </w:rPr>
        <w:t xml:space="preserve"> it may be inferred that diversity of shoe products makes </w:t>
      </w:r>
      <w:r w:rsidRPr="00EC0CC9">
        <w:rPr>
          <w:bCs/>
          <w:i/>
          <w:color w:val="000000" w:themeColor="text1"/>
        </w:rPr>
        <w:t>Nike</w:t>
      </w:r>
      <w:r w:rsidRPr="00EC0CC9">
        <w:rPr>
          <w:bCs/>
          <w:color w:val="000000" w:themeColor="text1"/>
        </w:rPr>
        <w:t xml:space="preserve"> one of most loved brands across the world and in the UK.</w:t>
      </w:r>
    </w:p>
    <w:p w14:paraId="5575017D" w14:textId="77777777" w:rsidR="00146DD8" w:rsidRPr="00EC0CC9" w:rsidRDefault="00364D7A">
      <w:pPr>
        <w:pStyle w:val="Normal1"/>
        <w:spacing w:line="360" w:lineRule="auto"/>
        <w:rPr>
          <w:bCs/>
          <w:color w:val="000000" w:themeColor="text1"/>
        </w:rPr>
      </w:pPr>
      <w:r w:rsidRPr="00EC0CC9">
        <w:rPr>
          <w:bCs/>
          <w:color w:val="000000" w:themeColor="text1"/>
        </w:rPr>
        <w:t>Price</w:t>
      </w:r>
    </w:p>
    <w:p w14:paraId="04C70C67" w14:textId="77777777" w:rsidR="00146DD8" w:rsidRPr="00EC0CC9" w:rsidRDefault="00364D7A">
      <w:pPr>
        <w:pStyle w:val="Normal1"/>
        <w:spacing w:line="360" w:lineRule="auto"/>
        <w:rPr>
          <w:bCs/>
          <w:color w:val="000000" w:themeColor="text1"/>
        </w:rPr>
      </w:pPr>
      <w:r w:rsidRPr="00EC0CC9">
        <w:rPr>
          <w:bCs/>
          <w:color w:val="000000" w:themeColor="text1"/>
        </w:rPr>
        <w:t xml:space="preserve">The adoption of premium and </w:t>
      </w:r>
      <w:proofErr w:type="gramStart"/>
      <w:r w:rsidRPr="00EC0CC9">
        <w:rPr>
          <w:bCs/>
          <w:color w:val="000000" w:themeColor="text1"/>
        </w:rPr>
        <w:t>value based</w:t>
      </w:r>
      <w:proofErr w:type="gramEnd"/>
      <w:r w:rsidRPr="00EC0CC9">
        <w:rPr>
          <w:bCs/>
          <w:color w:val="000000" w:themeColor="text1"/>
        </w:rPr>
        <w:t xml:space="preserve"> pricing strategies are generally incorporated by </w:t>
      </w:r>
      <w:r w:rsidRPr="00EC0CC9">
        <w:rPr>
          <w:bCs/>
          <w:i/>
          <w:color w:val="000000" w:themeColor="text1"/>
        </w:rPr>
        <w:t xml:space="preserve">Nike </w:t>
      </w:r>
      <w:r w:rsidRPr="00EC0CC9">
        <w:rPr>
          <w:bCs/>
          <w:color w:val="000000" w:themeColor="text1"/>
        </w:rPr>
        <w:t>(</w:t>
      </w:r>
      <w:r w:rsidRPr="00EC0CC9">
        <w:rPr>
          <w:bCs/>
          <w:color w:val="000000" w:themeColor="text1"/>
          <w:highlight w:val="white"/>
        </w:rPr>
        <w:t xml:space="preserve">Bharathi </w:t>
      </w:r>
      <w:r w:rsidRPr="00EC0CC9">
        <w:rPr>
          <w:bCs/>
          <w:i/>
          <w:color w:val="000000" w:themeColor="text1"/>
          <w:highlight w:val="white"/>
        </w:rPr>
        <w:t>et al.</w:t>
      </w:r>
      <w:r w:rsidRPr="00EC0CC9">
        <w:rPr>
          <w:bCs/>
          <w:color w:val="000000" w:themeColor="text1"/>
          <w:highlight w:val="white"/>
        </w:rPr>
        <w:t xml:space="preserve"> 2020</w:t>
      </w:r>
      <w:r w:rsidRPr="00EC0CC9">
        <w:rPr>
          <w:bCs/>
          <w:color w:val="000000" w:themeColor="text1"/>
        </w:rPr>
        <w:t xml:space="preserve">). The acceptance of feedback by </w:t>
      </w:r>
      <w:r w:rsidRPr="00EC0CC9">
        <w:rPr>
          <w:bCs/>
          <w:i/>
          <w:color w:val="000000" w:themeColor="text1"/>
        </w:rPr>
        <w:t xml:space="preserve">Nike </w:t>
      </w:r>
      <w:r w:rsidRPr="00EC0CC9">
        <w:rPr>
          <w:bCs/>
          <w:color w:val="000000" w:themeColor="text1"/>
        </w:rPr>
        <w:t>from customers before setting price for products creates a sense of belongingness among the customers (</w:t>
      </w:r>
      <w:r w:rsidRPr="00EC0CC9">
        <w:rPr>
          <w:bCs/>
          <w:color w:val="000000" w:themeColor="text1"/>
          <w:highlight w:val="white"/>
        </w:rPr>
        <w:t>Singh, 2021</w:t>
      </w:r>
      <w:r w:rsidRPr="00EC0CC9">
        <w:rPr>
          <w:bCs/>
          <w:color w:val="000000" w:themeColor="text1"/>
        </w:rPr>
        <w:t xml:space="preserve">). </w:t>
      </w:r>
      <w:r w:rsidRPr="00EC0CC9">
        <w:rPr>
          <w:bCs/>
          <w:i/>
          <w:color w:val="000000" w:themeColor="text1"/>
        </w:rPr>
        <w:t>Nike</w:t>
      </w:r>
      <w:r w:rsidRPr="00EC0CC9">
        <w:rPr>
          <w:bCs/>
          <w:color w:val="000000" w:themeColor="text1"/>
        </w:rPr>
        <w:t xml:space="preserve"> also provides promos and discounts like </w:t>
      </w:r>
      <w:r w:rsidRPr="00EC0CC9">
        <w:rPr>
          <w:bCs/>
          <w:i/>
          <w:color w:val="000000" w:themeColor="text1"/>
        </w:rPr>
        <w:t>“Easter sales”</w:t>
      </w:r>
      <w:r w:rsidRPr="00EC0CC9">
        <w:rPr>
          <w:bCs/>
          <w:color w:val="000000" w:themeColor="text1"/>
        </w:rPr>
        <w:t xml:space="preserve">. This helps them to retain existing customers and attract new ones and as per the report of 2021, the revenue generation of </w:t>
      </w:r>
      <w:r w:rsidRPr="00EC0CC9">
        <w:rPr>
          <w:bCs/>
          <w:i/>
          <w:color w:val="000000" w:themeColor="text1"/>
        </w:rPr>
        <w:t>Nike</w:t>
      </w:r>
      <w:r w:rsidRPr="00EC0CC9">
        <w:rPr>
          <w:bCs/>
          <w:color w:val="000000" w:themeColor="text1"/>
        </w:rPr>
        <w:t xml:space="preserve"> has been hiked by almost </w:t>
      </w:r>
      <w:r w:rsidRPr="00EC0CC9">
        <w:rPr>
          <w:bCs/>
          <w:i/>
          <w:color w:val="000000" w:themeColor="text1"/>
        </w:rPr>
        <w:t xml:space="preserve">10 percent </w:t>
      </w:r>
      <w:r w:rsidRPr="00EC0CC9">
        <w:rPr>
          <w:bCs/>
          <w:color w:val="000000" w:themeColor="text1"/>
        </w:rPr>
        <w:t>(</w:t>
      </w:r>
      <w:proofErr w:type="spellStart"/>
      <w:r w:rsidRPr="00EC0CC9">
        <w:rPr>
          <w:bCs/>
          <w:color w:val="000000" w:themeColor="text1"/>
          <w:highlight w:val="white"/>
        </w:rPr>
        <w:t>Anwo</w:t>
      </w:r>
      <w:proofErr w:type="spellEnd"/>
      <w:r w:rsidRPr="00EC0CC9">
        <w:rPr>
          <w:bCs/>
          <w:color w:val="000000" w:themeColor="text1"/>
          <w:highlight w:val="white"/>
        </w:rPr>
        <w:t xml:space="preserve"> </w:t>
      </w:r>
      <w:r w:rsidRPr="00EC0CC9">
        <w:rPr>
          <w:bCs/>
          <w:i/>
          <w:color w:val="000000" w:themeColor="text1"/>
          <w:highlight w:val="white"/>
        </w:rPr>
        <w:t>et al.</w:t>
      </w:r>
      <w:r w:rsidRPr="00EC0CC9">
        <w:rPr>
          <w:bCs/>
          <w:color w:val="000000" w:themeColor="text1"/>
          <w:highlight w:val="white"/>
        </w:rPr>
        <w:t xml:space="preserve"> 2020</w:t>
      </w:r>
      <w:r w:rsidRPr="00EC0CC9">
        <w:rPr>
          <w:bCs/>
          <w:color w:val="000000" w:themeColor="text1"/>
        </w:rPr>
        <w:t xml:space="preserve">). </w:t>
      </w:r>
      <w:r w:rsidRPr="00EC0CC9">
        <w:rPr>
          <w:bCs/>
          <w:noProof/>
          <w:color w:val="000000" w:themeColor="text1"/>
        </w:rPr>
        <w:drawing>
          <wp:inline distT="114300" distB="114300" distL="114300" distR="114300" wp14:anchorId="6D9F7B92" wp14:editId="1A54860E">
            <wp:extent cx="5731200" cy="218440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200" cy="2184400"/>
                    </a:xfrm>
                    <a:prstGeom prst="rect">
                      <a:avLst/>
                    </a:prstGeom>
                    <a:ln w="25400">
                      <a:solidFill>
                        <a:srgbClr val="000000"/>
                      </a:solidFill>
                      <a:prstDash val="solid"/>
                    </a:ln>
                  </pic:spPr>
                </pic:pic>
              </a:graphicData>
            </a:graphic>
          </wp:inline>
        </w:drawing>
      </w:r>
    </w:p>
    <w:p w14:paraId="633385C9" w14:textId="77777777" w:rsidR="00146DD8" w:rsidRPr="00EC0CC9" w:rsidRDefault="00364D7A">
      <w:pPr>
        <w:pStyle w:val="Normal1"/>
        <w:spacing w:line="360" w:lineRule="auto"/>
        <w:jc w:val="center"/>
        <w:rPr>
          <w:bCs/>
          <w:color w:val="000000" w:themeColor="text1"/>
        </w:rPr>
      </w:pPr>
      <w:r w:rsidRPr="00EC0CC9">
        <w:rPr>
          <w:bCs/>
          <w:color w:val="000000" w:themeColor="text1"/>
        </w:rPr>
        <w:t>Figure: 4Ps Marketing mix of Nike</w:t>
      </w:r>
    </w:p>
    <w:p w14:paraId="4AA05CF7" w14:textId="77777777" w:rsidR="00146DD8" w:rsidRPr="00EC0CC9" w:rsidRDefault="00364D7A">
      <w:pPr>
        <w:pStyle w:val="Normal1"/>
        <w:spacing w:line="360" w:lineRule="auto"/>
        <w:jc w:val="center"/>
        <w:rPr>
          <w:bCs/>
          <w:color w:val="000000" w:themeColor="text1"/>
        </w:rPr>
      </w:pPr>
      <w:r w:rsidRPr="00EC0CC9">
        <w:rPr>
          <w:bCs/>
          <w:color w:val="000000" w:themeColor="text1"/>
        </w:rPr>
        <w:t>(</w:t>
      </w:r>
      <w:proofErr w:type="spellStart"/>
      <w:proofErr w:type="gramStart"/>
      <w:r w:rsidRPr="00EC0CC9">
        <w:rPr>
          <w:bCs/>
          <w:color w:val="000000" w:themeColor="text1"/>
        </w:rPr>
        <w:t>Source:</w:t>
      </w:r>
      <w:r w:rsidRPr="00EC0CC9">
        <w:rPr>
          <w:bCs/>
          <w:color w:val="000000" w:themeColor="text1"/>
          <w:highlight w:val="white"/>
        </w:rPr>
        <w:t>Alqahtani</w:t>
      </w:r>
      <w:proofErr w:type="spellEnd"/>
      <w:proofErr w:type="gramEnd"/>
      <w:r w:rsidRPr="00EC0CC9">
        <w:rPr>
          <w:bCs/>
          <w:color w:val="000000" w:themeColor="text1"/>
          <w:highlight w:val="white"/>
        </w:rPr>
        <w:t>, 2020</w:t>
      </w:r>
      <w:r w:rsidRPr="00EC0CC9">
        <w:rPr>
          <w:bCs/>
          <w:color w:val="000000" w:themeColor="text1"/>
        </w:rPr>
        <w:t>)</w:t>
      </w:r>
    </w:p>
    <w:p w14:paraId="051B4D9F" w14:textId="77777777" w:rsidR="00146DD8" w:rsidRPr="00EC0CC9" w:rsidRDefault="00364D7A">
      <w:pPr>
        <w:pStyle w:val="Normal1"/>
        <w:spacing w:line="360" w:lineRule="auto"/>
        <w:rPr>
          <w:bCs/>
          <w:color w:val="000000" w:themeColor="text1"/>
        </w:rPr>
      </w:pPr>
      <w:r w:rsidRPr="00EC0CC9">
        <w:rPr>
          <w:bCs/>
          <w:color w:val="000000" w:themeColor="text1"/>
        </w:rPr>
        <w:t>Place</w:t>
      </w:r>
    </w:p>
    <w:p w14:paraId="037D70BB" w14:textId="77777777" w:rsidR="00146DD8" w:rsidRPr="00EC0CC9" w:rsidRDefault="00364D7A">
      <w:pPr>
        <w:pStyle w:val="Normal1"/>
        <w:spacing w:line="360" w:lineRule="auto"/>
        <w:rPr>
          <w:bCs/>
          <w:color w:val="000000" w:themeColor="text1"/>
        </w:rPr>
      </w:pPr>
      <w:r w:rsidRPr="00EC0CC9">
        <w:rPr>
          <w:bCs/>
          <w:color w:val="000000" w:themeColor="text1"/>
        </w:rPr>
        <w:t xml:space="preserve">The stores have been established in premium locations in the UK and all across the world. </w:t>
      </w:r>
      <w:proofErr w:type="spellStart"/>
      <w:r w:rsidRPr="00EC0CC9">
        <w:rPr>
          <w:bCs/>
          <w:i/>
          <w:color w:val="000000" w:themeColor="text1"/>
        </w:rPr>
        <w:t>Niketown</w:t>
      </w:r>
      <w:proofErr w:type="spellEnd"/>
      <w:r w:rsidRPr="00EC0CC9">
        <w:rPr>
          <w:bCs/>
          <w:color w:val="000000" w:themeColor="text1"/>
        </w:rPr>
        <w:t xml:space="preserve">, a four-story outlet shop in the UK, offers premium experiences and services. It offers a great buying experience with a </w:t>
      </w:r>
      <w:r w:rsidR="00DE42DE" w:rsidRPr="00EC0CC9">
        <w:rPr>
          <w:bCs/>
          <w:color w:val="000000" w:themeColor="text1"/>
        </w:rPr>
        <w:t>customizing</w:t>
      </w:r>
      <w:r w:rsidRPr="00EC0CC9">
        <w:rPr>
          <w:bCs/>
          <w:color w:val="000000" w:themeColor="text1"/>
        </w:rPr>
        <w:t xml:space="preserve"> booth and </w:t>
      </w:r>
      <w:proofErr w:type="gramStart"/>
      <w:r w:rsidRPr="00EC0CC9">
        <w:rPr>
          <w:bCs/>
          <w:color w:val="000000" w:themeColor="text1"/>
        </w:rPr>
        <w:t>professionals</w:t>
      </w:r>
      <w:proofErr w:type="gramEnd"/>
      <w:r w:rsidRPr="00EC0CC9">
        <w:rPr>
          <w:bCs/>
          <w:color w:val="000000" w:themeColor="text1"/>
        </w:rPr>
        <w:t xml:space="preserve"> zone (</w:t>
      </w:r>
      <w:r w:rsidRPr="00EC0CC9">
        <w:rPr>
          <w:bCs/>
          <w:color w:val="000000" w:themeColor="text1"/>
          <w:highlight w:val="white"/>
        </w:rPr>
        <w:t>Perez, 2022</w:t>
      </w:r>
      <w:r w:rsidRPr="00EC0CC9">
        <w:rPr>
          <w:bCs/>
          <w:color w:val="000000" w:themeColor="text1"/>
        </w:rPr>
        <w:t xml:space="preserve">). </w:t>
      </w:r>
    </w:p>
    <w:p w14:paraId="7E5A7099" w14:textId="77777777" w:rsidR="00146DD8" w:rsidRPr="00EC0CC9" w:rsidRDefault="00364D7A">
      <w:pPr>
        <w:pStyle w:val="Normal1"/>
        <w:spacing w:line="360" w:lineRule="auto"/>
        <w:rPr>
          <w:bCs/>
          <w:color w:val="000000" w:themeColor="text1"/>
        </w:rPr>
      </w:pPr>
      <w:r w:rsidRPr="00EC0CC9">
        <w:rPr>
          <w:bCs/>
          <w:color w:val="000000" w:themeColor="text1"/>
        </w:rPr>
        <w:t>Promotion</w:t>
      </w:r>
    </w:p>
    <w:p w14:paraId="6E9EA666" w14:textId="77777777" w:rsidR="00146DD8" w:rsidRPr="00EC0CC9" w:rsidRDefault="00364D7A">
      <w:pPr>
        <w:pStyle w:val="Normal1"/>
        <w:spacing w:line="360" w:lineRule="auto"/>
        <w:rPr>
          <w:bCs/>
          <w:color w:val="000000" w:themeColor="text1"/>
        </w:rPr>
      </w:pPr>
      <w:r w:rsidRPr="00EC0CC9">
        <w:rPr>
          <w:bCs/>
          <w:color w:val="000000" w:themeColor="text1"/>
        </w:rPr>
        <w:t xml:space="preserve">The promotional strategies of </w:t>
      </w:r>
      <w:r w:rsidRPr="00EC0CC9">
        <w:rPr>
          <w:bCs/>
          <w:i/>
          <w:color w:val="000000" w:themeColor="text1"/>
        </w:rPr>
        <w:t>Nike</w:t>
      </w:r>
      <w:r w:rsidRPr="00EC0CC9">
        <w:rPr>
          <w:bCs/>
          <w:color w:val="000000" w:themeColor="text1"/>
        </w:rPr>
        <w:t xml:space="preserve"> are primarily based on collaboration with sports professionals. </w:t>
      </w:r>
      <w:r w:rsidRPr="00EC0CC9">
        <w:rPr>
          <w:bCs/>
          <w:i/>
          <w:color w:val="000000" w:themeColor="text1"/>
        </w:rPr>
        <w:t>Nike</w:t>
      </w:r>
      <w:r w:rsidRPr="00EC0CC9">
        <w:rPr>
          <w:bCs/>
          <w:color w:val="000000" w:themeColor="text1"/>
        </w:rPr>
        <w:t xml:space="preserve"> is trying to improve their social media marketing to attract the younger generation and this will help them to solidify their position (</w:t>
      </w:r>
      <w:proofErr w:type="spellStart"/>
      <w:r w:rsidRPr="00EC0CC9">
        <w:rPr>
          <w:bCs/>
          <w:color w:val="000000" w:themeColor="text1"/>
          <w:highlight w:val="white"/>
        </w:rPr>
        <w:t>Diantari</w:t>
      </w:r>
      <w:proofErr w:type="spellEnd"/>
      <w:r w:rsidRPr="00EC0CC9">
        <w:rPr>
          <w:bCs/>
          <w:color w:val="000000" w:themeColor="text1"/>
          <w:highlight w:val="white"/>
        </w:rPr>
        <w:t xml:space="preserve"> </w:t>
      </w:r>
      <w:r w:rsidRPr="00EC0CC9">
        <w:rPr>
          <w:bCs/>
          <w:i/>
          <w:color w:val="000000" w:themeColor="text1"/>
          <w:highlight w:val="white"/>
        </w:rPr>
        <w:t>et al.</w:t>
      </w:r>
      <w:r w:rsidRPr="00EC0CC9">
        <w:rPr>
          <w:bCs/>
          <w:color w:val="000000" w:themeColor="text1"/>
          <w:highlight w:val="white"/>
        </w:rPr>
        <w:t xml:space="preserve"> 2021</w:t>
      </w:r>
      <w:r w:rsidRPr="00EC0CC9">
        <w:rPr>
          <w:bCs/>
          <w:color w:val="000000" w:themeColor="text1"/>
        </w:rPr>
        <w:t xml:space="preserve">). Nike's </w:t>
      </w:r>
      <w:r w:rsidRPr="00EC0CC9">
        <w:rPr>
          <w:bCs/>
          <w:i/>
          <w:color w:val="000000" w:themeColor="text1"/>
        </w:rPr>
        <w:t>"#</w:t>
      </w:r>
      <w:proofErr w:type="spellStart"/>
      <w:r w:rsidRPr="00EC0CC9">
        <w:rPr>
          <w:bCs/>
          <w:i/>
          <w:color w:val="000000" w:themeColor="text1"/>
        </w:rPr>
        <w:t>YouCantStopUs</w:t>
      </w:r>
      <w:proofErr w:type="spellEnd"/>
      <w:r w:rsidRPr="00EC0CC9">
        <w:rPr>
          <w:bCs/>
          <w:i/>
          <w:color w:val="000000" w:themeColor="text1"/>
        </w:rPr>
        <w:t>"</w:t>
      </w:r>
      <w:r w:rsidRPr="00EC0CC9">
        <w:rPr>
          <w:bCs/>
          <w:color w:val="000000" w:themeColor="text1"/>
        </w:rPr>
        <w:t xml:space="preserve"> sends the notion that every sports field is distinct and comparable (</w:t>
      </w:r>
      <w:proofErr w:type="spellStart"/>
      <w:r w:rsidRPr="00EC0CC9">
        <w:rPr>
          <w:bCs/>
          <w:color w:val="000000" w:themeColor="text1"/>
          <w:highlight w:val="white"/>
        </w:rPr>
        <w:t>Zhavoronkova</w:t>
      </w:r>
      <w:proofErr w:type="spellEnd"/>
      <w:r w:rsidRPr="00EC0CC9">
        <w:rPr>
          <w:bCs/>
          <w:color w:val="000000" w:themeColor="text1"/>
          <w:highlight w:val="white"/>
        </w:rPr>
        <w:t>, 2021</w:t>
      </w:r>
      <w:r w:rsidRPr="00EC0CC9">
        <w:rPr>
          <w:bCs/>
          <w:color w:val="000000" w:themeColor="text1"/>
        </w:rPr>
        <w:t xml:space="preserve">). These are </w:t>
      </w:r>
      <w:r w:rsidRPr="00EC0CC9">
        <w:rPr>
          <w:bCs/>
          <w:i/>
          <w:color w:val="000000" w:themeColor="text1"/>
        </w:rPr>
        <w:t>Nike's</w:t>
      </w:r>
      <w:r w:rsidRPr="00EC0CC9">
        <w:rPr>
          <w:bCs/>
          <w:color w:val="000000" w:themeColor="text1"/>
        </w:rPr>
        <w:t xml:space="preserve"> expressive advertisements with diverse </w:t>
      </w:r>
      <w:proofErr w:type="gramStart"/>
      <w:r w:rsidRPr="00EC0CC9">
        <w:rPr>
          <w:bCs/>
          <w:color w:val="000000" w:themeColor="text1"/>
        </w:rPr>
        <w:t>themes  that</w:t>
      </w:r>
      <w:proofErr w:type="gramEnd"/>
      <w:r w:rsidRPr="00EC0CC9">
        <w:rPr>
          <w:bCs/>
          <w:color w:val="000000" w:themeColor="text1"/>
        </w:rPr>
        <w:t xml:space="preserve"> help to attract consumers.</w:t>
      </w:r>
    </w:p>
    <w:p w14:paraId="57628AF8" w14:textId="77777777" w:rsidR="00146DD8" w:rsidRPr="00EC0CC9" w:rsidRDefault="00146DD8">
      <w:pPr>
        <w:pStyle w:val="Normal1"/>
        <w:spacing w:line="360" w:lineRule="auto"/>
        <w:rPr>
          <w:bCs/>
          <w:color w:val="000000" w:themeColor="text1"/>
        </w:rPr>
      </w:pPr>
    </w:p>
    <w:p w14:paraId="7A7A25EE" w14:textId="77777777" w:rsidR="00146DD8" w:rsidRPr="00EC0CC9" w:rsidRDefault="00364D7A">
      <w:pPr>
        <w:pStyle w:val="Heading1"/>
        <w:spacing w:before="0" w:after="0"/>
        <w:rPr>
          <w:b w:val="0"/>
          <w:bCs/>
          <w:sz w:val="24"/>
          <w:szCs w:val="24"/>
        </w:rPr>
      </w:pPr>
      <w:bookmarkStart w:id="37" w:name="_7b4ljsiyjbfb" w:colFirst="0" w:colLast="0"/>
      <w:bookmarkStart w:id="38" w:name="_Toc113912660"/>
      <w:bookmarkEnd w:id="37"/>
      <w:r w:rsidRPr="00EC0CC9">
        <w:rPr>
          <w:b w:val="0"/>
          <w:bCs/>
          <w:sz w:val="24"/>
          <w:szCs w:val="24"/>
        </w:rPr>
        <w:t>Conclusion and Recommendation</w:t>
      </w:r>
      <w:bookmarkEnd w:id="38"/>
    </w:p>
    <w:p w14:paraId="3B0E137F" w14:textId="77777777" w:rsidR="00146DD8" w:rsidRPr="00EC0CC9" w:rsidRDefault="00364D7A">
      <w:pPr>
        <w:pStyle w:val="Normal1"/>
        <w:spacing w:line="360" w:lineRule="auto"/>
        <w:rPr>
          <w:bCs/>
          <w:color w:val="000000" w:themeColor="text1"/>
        </w:rPr>
      </w:pPr>
      <w:proofErr w:type="gramStart"/>
      <w:r w:rsidRPr="00EC0CC9">
        <w:rPr>
          <w:bCs/>
          <w:color w:val="000000" w:themeColor="text1"/>
        </w:rPr>
        <w:t>Finally</w:t>
      </w:r>
      <w:proofErr w:type="gramEnd"/>
      <w:r w:rsidRPr="00EC0CC9">
        <w:rPr>
          <w:bCs/>
          <w:color w:val="000000" w:themeColor="text1"/>
        </w:rPr>
        <w:t xml:space="preserve"> it can be concluded that the macro</w:t>
      </w:r>
      <w:r w:rsidR="00DE42DE" w:rsidRPr="00EC0CC9">
        <w:rPr>
          <w:bCs/>
          <w:color w:val="000000" w:themeColor="text1"/>
        </w:rPr>
        <w:t>-</w:t>
      </w:r>
      <w:r w:rsidRPr="00EC0CC9">
        <w:rPr>
          <w:bCs/>
          <w:color w:val="000000" w:themeColor="text1"/>
        </w:rPr>
        <w:t xml:space="preserve">environmental factors of </w:t>
      </w:r>
      <w:r w:rsidRPr="00EC0CC9">
        <w:rPr>
          <w:bCs/>
          <w:i/>
          <w:color w:val="000000" w:themeColor="text1"/>
        </w:rPr>
        <w:t>Nike</w:t>
      </w:r>
      <w:r w:rsidRPr="00EC0CC9">
        <w:rPr>
          <w:bCs/>
          <w:color w:val="000000" w:themeColor="text1"/>
        </w:rPr>
        <w:t xml:space="preserve"> have been in </w:t>
      </w:r>
      <w:proofErr w:type="spellStart"/>
      <w:r w:rsidRPr="00EC0CC9">
        <w:rPr>
          <w:bCs/>
          <w:color w:val="000000" w:themeColor="text1"/>
        </w:rPr>
        <w:t>favour</w:t>
      </w:r>
      <w:proofErr w:type="spellEnd"/>
      <w:r w:rsidRPr="00EC0CC9">
        <w:rPr>
          <w:bCs/>
          <w:color w:val="000000" w:themeColor="text1"/>
        </w:rPr>
        <w:t xml:space="preserve"> of the company. The </w:t>
      </w:r>
      <w:r w:rsidR="00DE42DE" w:rsidRPr="00EC0CC9">
        <w:rPr>
          <w:bCs/>
          <w:color w:val="000000" w:themeColor="text1"/>
        </w:rPr>
        <w:t xml:space="preserve">adoption of new platforms like </w:t>
      </w:r>
      <w:r w:rsidR="00DE42DE" w:rsidRPr="00EC0CC9">
        <w:rPr>
          <w:bCs/>
          <w:i/>
          <w:color w:val="000000" w:themeColor="text1"/>
        </w:rPr>
        <w:t>“Nike Fit”</w:t>
      </w:r>
      <w:r w:rsidR="00DE42DE" w:rsidRPr="00EC0CC9">
        <w:rPr>
          <w:bCs/>
          <w:color w:val="000000" w:themeColor="text1"/>
        </w:rPr>
        <w:t xml:space="preserve"> has</w:t>
      </w:r>
      <w:r w:rsidRPr="00EC0CC9">
        <w:rPr>
          <w:bCs/>
          <w:color w:val="000000" w:themeColor="text1"/>
        </w:rPr>
        <w:t xml:space="preserve"> helped the organization to predict the buying </w:t>
      </w:r>
      <w:r w:rsidR="00DE42DE" w:rsidRPr="00EC0CC9">
        <w:rPr>
          <w:bCs/>
          <w:color w:val="000000" w:themeColor="text1"/>
        </w:rPr>
        <w:t>behavior</w:t>
      </w:r>
      <w:r w:rsidRPr="00EC0CC9">
        <w:rPr>
          <w:bCs/>
          <w:color w:val="000000" w:themeColor="text1"/>
        </w:rPr>
        <w:t xml:space="preserve"> of the consumers and develop the product accordingly. Providing sales at special occasions has also been successful in making </w:t>
      </w:r>
      <w:r w:rsidRPr="00EC0CC9">
        <w:rPr>
          <w:bCs/>
          <w:i/>
          <w:color w:val="000000" w:themeColor="text1"/>
        </w:rPr>
        <w:t xml:space="preserve">Nike </w:t>
      </w:r>
      <w:r w:rsidRPr="00EC0CC9">
        <w:rPr>
          <w:bCs/>
          <w:color w:val="000000" w:themeColor="text1"/>
        </w:rPr>
        <w:t xml:space="preserve">profitable and the profit has been hiked by approximately 10%. Collaboration with famous sportspeople has been a major strength for the organization and they have been successful in adopting innovative technology for making their digital presence more prominent. </w:t>
      </w:r>
      <w:r w:rsidRPr="00EC0CC9">
        <w:rPr>
          <w:bCs/>
          <w:i/>
          <w:color w:val="000000" w:themeColor="text1"/>
        </w:rPr>
        <w:t>Nike</w:t>
      </w:r>
      <w:r w:rsidRPr="00EC0CC9">
        <w:rPr>
          <w:bCs/>
          <w:color w:val="000000" w:themeColor="text1"/>
        </w:rPr>
        <w:t xml:space="preserve"> has been successful in attracting people across all the ages and identification of proper slogans has helped </w:t>
      </w:r>
      <w:r w:rsidRPr="00EC0CC9">
        <w:rPr>
          <w:bCs/>
          <w:i/>
          <w:color w:val="000000" w:themeColor="text1"/>
        </w:rPr>
        <w:t>Nike</w:t>
      </w:r>
      <w:r w:rsidRPr="00EC0CC9">
        <w:rPr>
          <w:bCs/>
          <w:color w:val="000000" w:themeColor="text1"/>
        </w:rPr>
        <w:t xml:space="preserve"> to develop an efficient positioning in the marketplace.</w:t>
      </w:r>
    </w:p>
    <w:p w14:paraId="260EC8AE" w14:textId="77777777" w:rsidR="00146DD8" w:rsidRPr="00EC0CC9" w:rsidRDefault="00364D7A">
      <w:pPr>
        <w:pStyle w:val="Normal1"/>
        <w:spacing w:line="360" w:lineRule="auto"/>
        <w:rPr>
          <w:bCs/>
          <w:color w:val="000000" w:themeColor="text1"/>
        </w:rPr>
      </w:pPr>
      <w:r w:rsidRPr="00EC0CC9">
        <w:rPr>
          <w:bCs/>
          <w:color w:val="000000" w:themeColor="text1"/>
        </w:rPr>
        <w:t xml:space="preserve">It can be recommended that </w:t>
      </w:r>
      <w:r w:rsidRPr="00EC0CC9">
        <w:rPr>
          <w:bCs/>
          <w:i/>
          <w:color w:val="000000" w:themeColor="text1"/>
        </w:rPr>
        <w:t>Nike</w:t>
      </w:r>
      <w:r w:rsidRPr="00EC0CC9">
        <w:rPr>
          <w:bCs/>
          <w:color w:val="000000" w:themeColor="text1"/>
        </w:rPr>
        <w:t xml:space="preserve"> should focus on </w:t>
      </w:r>
      <w:r w:rsidRPr="00EC0CC9">
        <w:rPr>
          <w:bCs/>
          <w:i/>
          <w:color w:val="000000" w:themeColor="text1"/>
        </w:rPr>
        <w:t>product diversification</w:t>
      </w:r>
      <w:r w:rsidRPr="00EC0CC9">
        <w:rPr>
          <w:bCs/>
          <w:color w:val="000000" w:themeColor="text1"/>
        </w:rPr>
        <w:t xml:space="preserve"> and they should divert their focus on other products modification except </w:t>
      </w:r>
      <w:proofErr w:type="spellStart"/>
      <w:r w:rsidRPr="00EC0CC9">
        <w:rPr>
          <w:bCs/>
          <w:i/>
          <w:color w:val="000000" w:themeColor="text1"/>
        </w:rPr>
        <w:t>sports wear</w:t>
      </w:r>
      <w:proofErr w:type="spellEnd"/>
      <w:r w:rsidRPr="00EC0CC9">
        <w:rPr>
          <w:bCs/>
          <w:color w:val="000000" w:themeColor="text1"/>
        </w:rPr>
        <w:t xml:space="preserve">. As per forecast, this will help </w:t>
      </w:r>
      <w:r w:rsidRPr="00EC0CC9">
        <w:rPr>
          <w:bCs/>
          <w:i/>
          <w:color w:val="000000" w:themeColor="text1"/>
        </w:rPr>
        <w:t>Nike</w:t>
      </w:r>
      <w:r w:rsidRPr="00EC0CC9">
        <w:rPr>
          <w:bCs/>
          <w:color w:val="000000" w:themeColor="text1"/>
        </w:rPr>
        <w:t xml:space="preserve"> to reduce the regional risk and the profitability in the UK and other regions will be enhanced (</w:t>
      </w:r>
      <w:r w:rsidRPr="00EC0CC9">
        <w:rPr>
          <w:bCs/>
          <w:color w:val="000000" w:themeColor="text1"/>
          <w:highlight w:val="white"/>
        </w:rPr>
        <w:t>Faria, 2022</w:t>
      </w:r>
      <w:r w:rsidRPr="00EC0CC9">
        <w:rPr>
          <w:bCs/>
          <w:color w:val="000000" w:themeColor="text1"/>
        </w:rPr>
        <w:t xml:space="preserve">). In order to counteract the threats posed by the rivals, </w:t>
      </w:r>
      <w:r w:rsidRPr="00EC0CC9">
        <w:rPr>
          <w:bCs/>
          <w:i/>
          <w:color w:val="000000" w:themeColor="text1"/>
        </w:rPr>
        <w:t>Nike</w:t>
      </w:r>
      <w:r w:rsidRPr="00EC0CC9">
        <w:rPr>
          <w:bCs/>
          <w:color w:val="000000" w:themeColor="text1"/>
        </w:rPr>
        <w:t xml:space="preserve"> should collaborate with firms like </w:t>
      </w:r>
      <w:r w:rsidRPr="00EC0CC9">
        <w:rPr>
          <w:bCs/>
          <w:i/>
          <w:color w:val="000000" w:themeColor="text1"/>
        </w:rPr>
        <w:t>Google</w:t>
      </w:r>
      <w:r w:rsidRPr="00EC0CC9">
        <w:rPr>
          <w:bCs/>
          <w:color w:val="000000" w:themeColor="text1"/>
        </w:rPr>
        <w:t xml:space="preserve"> to upgrade their technological innovation (</w:t>
      </w:r>
      <w:r w:rsidRPr="00EC0CC9">
        <w:rPr>
          <w:bCs/>
          <w:color w:val="000000" w:themeColor="text1"/>
          <w:highlight w:val="white"/>
        </w:rPr>
        <w:t>Jiang, 2019</w:t>
      </w:r>
      <w:r w:rsidRPr="00EC0CC9">
        <w:rPr>
          <w:bCs/>
          <w:color w:val="000000" w:themeColor="text1"/>
        </w:rPr>
        <w:t>).</w:t>
      </w:r>
      <w:r w:rsidRPr="00EC0CC9">
        <w:rPr>
          <w:bCs/>
          <w:i/>
          <w:color w:val="000000" w:themeColor="text1"/>
        </w:rPr>
        <w:t xml:space="preserve"> Nike</w:t>
      </w:r>
      <w:r w:rsidRPr="00EC0CC9">
        <w:rPr>
          <w:bCs/>
          <w:color w:val="000000" w:themeColor="text1"/>
        </w:rPr>
        <w:t xml:space="preserve"> may equip top endorsement athletes with </w:t>
      </w:r>
      <w:r w:rsidRPr="00EC0CC9">
        <w:rPr>
          <w:bCs/>
          <w:i/>
          <w:color w:val="000000" w:themeColor="text1"/>
        </w:rPr>
        <w:t>Nike+</w:t>
      </w:r>
      <w:r w:rsidRPr="00EC0CC9">
        <w:rPr>
          <w:bCs/>
          <w:color w:val="000000" w:themeColor="text1"/>
        </w:rPr>
        <w:t xml:space="preserve"> technology so that their customers get an opportunity to compare themselves to their respected sporting idols. This will be achieved through an efficient application of social media and </w:t>
      </w:r>
      <w:r w:rsidRPr="00EC0CC9">
        <w:rPr>
          <w:bCs/>
          <w:i/>
          <w:color w:val="000000" w:themeColor="text1"/>
        </w:rPr>
        <w:t>Nike +</w:t>
      </w:r>
      <w:r w:rsidRPr="00EC0CC9">
        <w:rPr>
          <w:bCs/>
          <w:color w:val="000000" w:themeColor="text1"/>
        </w:rPr>
        <w:t xml:space="preserve"> smart phones application (</w:t>
      </w:r>
      <w:proofErr w:type="spellStart"/>
      <w:r w:rsidRPr="00EC0CC9">
        <w:rPr>
          <w:bCs/>
          <w:color w:val="000000" w:themeColor="text1"/>
          <w:highlight w:val="white"/>
        </w:rPr>
        <w:t>Orosová</w:t>
      </w:r>
      <w:proofErr w:type="spellEnd"/>
      <w:r w:rsidRPr="00EC0CC9">
        <w:rPr>
          <w:bCs/>
          <w:color w:val="000000" w:themeColor="text1"/>
          <w:highlight w:val="white"/>
        </w:rPr>
        <w:t>, 2021</w:t>
      </w:r>
      <w:r w:rsidRPr="00EC0CC9">
        <w:rPr>
          <w:bCs/>
          <w:color w:val="000000" w:themeColor="text1"/>
        </w:rPr>
        <w:t xml:space="preserve">). </w:t>
      </w:r>
      <w:r w:rsidRPr="00EC0CC9">
        <w:rPr>
          <w:bCs/>
          <w:color w:val="000000" w:themeColor="text1"/>
        </w:rPr>
        <w:br w:type="page"/>
      </w:r>
    </w:p>
    <w:p w14:paraId="20357103" w14:textId="77777777" w:rsidR="00146DD8" w:rsidRPr="00EC0CC9" w:rsidRDefault="00364D7A" w:rsidP="00364D7A">
      <w:pPr>
        <w:pStyle w:val="Heading1"/>
        <w:rPr>
          <w:b w:val="0"/>
          <w:bCs/>
          <w:sz w:val="24"/>
          <w:szCs w:val="24"/>
        </w:rPr>
      </w:pPr>
      <w:bookmarkStart w:id="39" w:name="_Toc113912661"/>
      <w:r w:rsidRPr="00EC0CC9">
        <w:rPr>
          <w:b w:val="0"/>
          <w:bCs/>
          <w:sz w:val="24"/>
          <w:szCs w:val="24"/>
        </w:rPr>
        <w:t>Reference List</w:t>
      </w:r>
      <w:bookmarkEnd w:id="39"/>
    </w:p>
    <w:p w14:paraId="3D3D439A"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finance.yahoo.com, 2019, </w:t>
      </w:r>
      <w:r w:rsidRPr="00EC0CC9">
        <w:rPr>
          <w:bCs/>
          <w:i/>
          <w:color w:val="000000" w:themeColor="text1"/>
          <w:highlight w:val="white"/>
        </w:rPr>
        <w:t xml:space="preserve">Nike: Trade tensions have had no impact on our China business </w:t>
      </w:r>
      <w:r w:rsidRPr="00EC0CC9">
        <w:rPr>
          <w:bCs/>
          <w:color w:val="000000" w:themeColor="text1"/>
          <w:highlight w:val="white"/>
        </w:rPr>
        <w:t>[Accessed from: https://finance.yahoo.com/news/nike-trade-tensions-have-had-no-impact-on-our-china-business-141334680.html] [Accessed on: 11.09.2022]</w:t>
      </w:r>
    </w:p>
    <w:p w14:paraId="725737AB"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nike.com, 2022, </w:t>
      </w:r>
      <w:r w:rsidRPr="00EC0CC9">
        <w:rPr>
          <w:bCs/>
          <w:i/>
          <w:color w:val="000000" w:themeColor="text1"/>
          <w:highlight w:val="white"/>
        </w:rPr>
        <w:t xml:space="preserve">2022 NIKE UK TAX POLICY </w:t>
      </w:r>
      <w:r w:rsidRPr="00EC0CC9">
        <w:rPr>
          <w:bCs/>
          <w:color w:val="000000" w:themeColor="text1"/>
          <w:highlight w:val="white"/>
        </w:rPr>
        <w:t>[Accessed from: https://www.nike.com/gb/help/a/uk-tax-strategy] [Accessed on: 11.09.2022]</w:t>
      </w:r>
    </w:p>
    <w:p w14:paraId="16FF9B54"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Chroniclelive.co.uk, 2021a, </w:t>
      </w:r>
      <w:r w:rsidRPr="00EC0CC9">
        <w:rPr>
          <w:bCs/>
          <w:i/>
          <w:color w:val="000000" w:themeColor="text1"/>
          <w:highlight w:val="white"/>
        </w:rPr>
        <w:t>Nike UK in Sunderland runs up £65m in revenues after strong year</w:t>
      </w:r>
      <w:r w:rsidRPr="00EC0CC9">
        <w:rPr>
          <w:bCs/>
          <w:color w:val="000000" w:themeColor="text1"/>
          <w:highlight w:val="white"/>
        </w:rPr>
        <w:t xml:space="preserve"> [Accessed from: https://www.chroniclelive.co.uk/business/business-news/nike-uk-sunderland-runs-up-12400091] [Accessed on: 11.09.2022]</w:t>
      </w:r>
    </w:p>
    <w:p w14:paraId="66F690E6"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Chroniclelive.co.uk, 2021b, </w:t>
      </w:r>
      <w:r w:rsidRPr="00EC0CC9">
        <w:rPr>
          <w:bCs/>
          <w:i/>
          <w:color w:val="000000" w:themeColor="text1"/>
          <w:highlight w:val="white"/>
        </w:rPr>
        <w:t>Nike UK in Sunderland runs up £65m in revenues after strong year</w:t>
      </w:r>
      <w:r w:rsidRPr="00EC0CC9">
        <w:rPr>
          <w:bCs/>
          <w:color w:val="000000" w:themeColor="text1"/>
          <w:highlight w:val="white"/>
        </w:rPr>
        <w:t xml:space="preserve"> [Accessed from: https://www.chroniclelive.co.uk/business/business-news/nike-uk-sunderland-runs-up-12400091] [Accessed on: 11.09.2022]</w:t>
      </w:r>
    </w:p>
    <w:p w14:paraId="1C21A7EA"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Chroniclelive.co.uk, 2021c, </w:t>
      </w:r>
      <w:r w:rsidRPr="00EC0CC9">
        <w:rPr>
          <w:bCs/>
          <w:i/>
          <w:color w:val="000000" w:themeColor="text1"/>
          <w:highlight w:val="white"/>
        </w:rPr>
        <w:t>Nike UK in Sunderland runs up £65m in revenues after strong year</w:t>
      </w:r>
      <w:r w:rsidRPr="00EC0CC9">
        <w:rPr>
          <w:bCs/>
          <w:color w:val="000000" w:themeColor="text1"/>
          <w:highlight w:val="white"/>
        </w:rPr>
        <w:t xml:space="preserve"> [Accessed from: https://www.chroniclelive.co.uk/business/business-news/nike-uk-sunderland-runs-up-12400091] [Accessed on: 11.09.2022]</w:t>
      </w:r>
    </w:p>
    <w:p w14:paraId="5233861C"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espn.com, 2019, </w:t>
      </w:r>
      <w:r w:rsidRPr="00EC0CC9">
        <w:rPr>
          <w:bCs/>
          <w:i/>
          <w:color w:val="000000" w:themeColor="text1"/>
          <w:highlight w:val="white"/>
        </w:rPr>
        <w:t xml:space="preserve">How Nike landed Michael Jordan </w:t>
      </w:r>
      <w:r w:rsidRPr="00EC0CC9">
        <w:rPr>
          <w:bCs/>
          <w:color w:val="000000" w:themeColor="text1"/>
          <w:highlight w:val="white"/>
        </w:rPr>
        <w:t>[Accessed from: https://www.espn.com/blog/playbook/dollars/post/_/id/2918/how-nike-landed-michael-jordan] [Accessed on: 11.09.2022]</w:t>
      </w:r>
    </w:p>
    <w:p w14:paraId="1DACD2AA"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nike.com, 2022, </w:t>
      </w:r>
      <w:r w:rsidRPr="00EC0CC9">
        <w:rPr>
          <w:bCs/>
          <w:i/>
          <w:color w:val="000000" w:themeColor="text1"/>
          <w:highlight w:val="white"/>
        </w:rPr>
        <w:t xml:space="preserve">WHAT IS NIKE FIT? </w:t>
      </w:r>
      <w:r w:rsidRPr="00EC0CC9">
        <w:rPr>
          <w:bCs/>
          <w:color w:val="000000" w:themeColor="text1"/>
          <w:highlight w:val="white"/>
        </w:rPr>
        <w:t>[Accessed from: https://www.nike.com/jp/en/help/a/nike-fit] [Accessed on: 11.09.2022]</w:t>
      </w:r>
    </w:p>
    <w:p w14:paraId="0A1A8C38"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footwearnews.com, 2022a, How Nike’s sustainability Mission has transformed and the focus of Nike for 2025[Accessed from: https://footwearnews.com/2022/business/sustainability/nike-sustainability-2021-impact-report-1203261100/] [Accessed on: 11.09.2022]</w:t>
      </w:r>
    </w:p>
    <w:p w14:paraId="3781E642"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footwearnews.com, 2022b, How Nike’s sustainability Mission has transformed and the focus of Nike for 2025[Accessed from: https://footwearnews.com/2022/business/sustainability/nike-sustainability-2021-impact-report-1203261100/] [Accessed on: 11.09.2022]</w:t>
      </w:r>
    </w:p>
    <w:p w14:paraId="0D6B485F"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statista.com, 2021, </w:t>
      </w:r>
      <w:r w:rsidRPr="00EC0CC9">
        <w:rPr>
          <w:bCs/>
          <w:i/>
          <w:color w:val="000000" w:themeColor="text1"/>
          <w:highlight w:val="white"/>
        </w:rPr>
        <w:t xml:space="preserve">Global revenue of Adidas, Nike and Puma from 2006 to 2021 </w:t>
      </w:r>
      <w:r w:rsidRPr="00EC0CC9">
        <w:rPr>
          <w:bCs/>
          <w:color w:val="000000" w:themeColor="text1"/>
          <w:highlight w:val="white"/>
        </w:rPr>
        <w:t>[Accessed from: https://www.statista.com/statistics/269599/net-sales-of-adidas-and-puma-worldwide/] [Accessed on: 11.09.2022]</w:t>
      </w:r>
    </w:p>
    <w:p w14:paraId="67C4288B"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statista.com, 2022, </w:t>
      </w:r>
      <w:r w:rsidRPr="00EC0CC9">
        <w:rPr>
          <w:bCs/>
          <w:i/>
          <w:color w:val="000000" w:themeColor="text1"/>
          <w:highlight w:val="white"/>
        </w:rPr>
        <w:t xml:space="preserve">Nike's footwear sectors net revenue from the fiscal years of 2017 to 2022, by region </w:t>
      </w:r>
      <w:r w:rsidRPr="00EC0CC9">
        <w:rPr>
          <w:bCs/>
          <w:color w:val="000000" w:themeColor="text1"/>
          <w:highlight w:val="white"/>
        </w:rPr>
        <w:t>[Accessed from: https://www.statista.com/statistics/227152/nikes-footwear-sectors-net-revenue-by-global-market/#:~:text=This%20statistic%20shows%20Nike's%20footwear,U.S.%20dollars%20in%20fiscal%202022.] [Accessed on: 11.09.2022]</w:t>
      </w:r>
    </w:p>
    <w:p w14:paraId="6B545A00"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nytimes.com, 2020, </w:t>
      </w:r>
      <w:r w:rsidRPr="00EC0CC9">
        <w:rPr>
          <w:bCs/>
          <w:i/>
          <w:color w:val="000000" w:themeColor="text1"/>
          <w:highlight w:val="white"/>
        </w:rPr>
        <w:t>At Nike, Revolt Led by Women Leads to Exodus of Male Executives</w:t>
      </w:r>
      <w:r w:rsidRPr="00EC0CC9">
        <w:rPr>
          <w:bCs/>
          <w:color w:val="000000" w:themeColor="text1"/>
          <w:highlight w:val="white"/>
        </w:rPr>
        <w:t xml:space="preserve"> [Accessed from: https://www.nytimes.com/2018/04/28/business/nike-women.html] [Accessed on: 11.09.2022]</w:t>
      </w:r>
    </w:p>
    <w:p w14:paraId="1E0D955B"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statista.com, 2022, </w:t>
      </w:r>
      <w:r w:rsidRPr="00EC0CC9">
        <w:rPr>
          <w:bCs/>
          <w:i/>
          <w:color w:val="000000" w:themeColor="text1"/>
          <w:highlight w:val="white"/>
        </w:rPr>
        <w:t>Brand value of the sports company Nike worldwide from 2016 to 2022</w:t>
      </w:r>
      <w:r w:rsidRPr="00EC0CC9">
        <w:rPr>
          <w:bCs/>
          <w:color w:val="000000" w:themeColor="text1"/>
          <w:highlight w:val="white"/>
        </w:rPr>
        <w:t xml:space="preserve"> [Accessed from: https://www.statista.com/statistics/632210/nike-brand-value/] [Accessed on: 11.09.2022]</w:t>
      </w:r>
    </w:p>
    <w:p w14:paraId="0A279882" w14:textId="77777777" w:rsidR="00146DD8" w:rsidRPr="00EC0CC9" w:rsidRDefault="00364D7A">
      <w:pPr>
        <w:pStyle w:val="Normal1"/>
        <w:spacing w:line="360" w:lineRule="auto"/>
        <w:rPr>
          <w:bCs/>
          <w:i/>
          <w:color w:val="000000" w:themeColor="text1"/>
          <w:highlight w:val="white"/>
        </w:rPr>
      </w:pPr>
      <w:r w:rsidRPr="00EC0CC9">
        <w:rPr>
          <w:bCs/>
          <w:color w:val="000000" w:themeColor="text1"/>
          <w:highlight w:val="white"/>
        </w:rPr>
        <w:t xml:space="preserve">Forbes.com, 2022, </w:t>
      </w:r>
      <w:r w:rsidRPr="00EC0CC9">
        <w:rPr>
          <w:bCs/>
          <w:i/>
          <w:color w:val="000000" w:themeColor="text1"/>
          <w:highlight w:val="white"/>
        </w:rPr>
        <w:t>NIKE Sales Drop 38% But Leadership Is Not Concerned</w:t>
      </w:r>
    </w:p>
    <w:p w14:paraId="2C125B8A" w14:textId="77777777" w:rsidR="00146DD8" w:rsidRPr="00EC0CC9" w:rsidRDefault="00364D7A">
      <w:pPr>
        <w:pStyle w:val="Normal1"/>
        <w:spacing w:line="360" w:lineRule="auto"/>
        <w:rPr>
          <w:bCs/>
          <w:color w:val="000000" w:themeColor="text1"/>
          <w:highlight w:val="white"/>
        </w:rPr>
      </w:pPr>
      <w:r w:rsidRPr="00EC0CC9">
        <w:rPr>
          <w:bCs/>
          <w:color w:val="000000" w:themeColor="text1"/>
          <w:highlight w:val="white"/>
        </w:rPr>
        <w:t>[Accessed From: https://www.forbes.com/sites/shelleykohan/2020/06/25/nike-sales-drop-38-but-leadership-is-not-concerned/?sh=52ee29f02a37] [Accessed on: 11.09.2022]</w:t>
      </w:r>
    </w:p>
    <w:p w14:paraId="574E8C55"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Adrian, D., 2022. Anti-Americanism in Nike Dream Crazy Campaign Advertisement: A Multimodal Analysis. </w:t>
      </w:r>
      <w:proofErr w:type="spellStart"/>
      <w:r w:rsidRPr="00EC0CC9">
        <w:rPr>
          <w:bCs/>
          <w:i/>
          <w:color w:val="000000" w:themeColor="text1"/>
          <w:highlight w:val="white"/>
        </w:rPr>
        <w:t>ELite</w:t>
      </w:r>
      <w:proofErr w:type="spellEnd"/>
      <w:r w:rsidRPr="00EC0CC9">
        <w:rPr>
          <w:bCs/>
          <w:i/>
          <w:color w:val="000000" w:themeColor="text1"/>
          <w:highlight w:val="white"/>
        </w:rPr>
        <w:t xml:space="preserve"> Journal: International Journal of Education, Language, and Literature</w:t>
      </w:r>
      <w:r w:rsidRPr="00EC0CC9">
        <w:rPr>
          <w:bCs/>
          <w:color w:val="000000" w:themeColor="text1"/>
          <w:highlight w:val="white"/>
        </w:rPr>
        <w:t xml:space="preserve">, </w:t>
      </w:r>
      <w:r w:rsidRPr="00EC0CC9">
        <w:rPr>
          <w:bCs/>
          <w:i/>
          <w:color w:val="000000" w:themeColor="text1"/>
          <w:highlight w:val="white"/>
        </w:rPr>
        <w:t>2</w:t>
      </w:r>
      <w:r w:rsidRPr="00EC0CC9">
        <w:rPr>
          <w:bCs/>
          <w:color w:val="000000" w:themeColor="text1"/>
          <w:highlight w:val="white"/>
        </w:rPr>
        <w:t>(3), pp.1-10.</w:t>
      </w:r>
    </w:p>
    <w:p w14:paraId="7B6A727D"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Alexander, B. and Kent, A., 2021. Tracking technology diffusion in-store: a fashion retail perspective of Nike. </w:t>
      </w:r>
      <w:r w:rsidRPr="00EC0CC9">
        <w:rPr>
          <w:bCs/>
          <w:i/>
          <w:color w:val="000000" w:themeColor="text1"/>
          <w:highlight w:val="white"/>
        </w:rPr>
        <w:t>International Journal of Retail &amp; Distribution Management</w:t>
      </w:r>
      <w:r w:rsidRPr="00EC0CC9">
        <w:rPr>
          <w:bCs/>
          <w:color w:val="000000" w:themeColor="text1"/>
          <w:highlight w:val="white"/>
        </w:rPr>
        <w:t xml:space="preserve">, </w:t>
      </w:r>
      <w:r w:rsidRPr="00EC0CC9">
        <w:rPr>
          <w:bCs/>
          <w:i/>
          <w:color w:val="000000" w:themeColor="text1"/>
          <w:highlight w:val="white"/>
        </w:rPr>
        <w:t>49</w:t>
      </w:r>
      <w:r w:rsidRPr="00EC0CC9">
        <w:rPr>
          <w:bCs/>
          <w:color w:val="000000" w:themeColor="text1"/>
          <w:highlight w:val="white"/>
        </w:rPr>
        <w:t>(10), pp.1369-1390.</w:t>
      </w:r>
    </w:p>
    <w:p w14:paraId="3DB72EE7"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Alqahtani, M.H., 2020. </w:t>
      </w:r>
      <w:r w:rsidRPr="00EC0CC9">
        <w:rPr>
          <w:bCs/>
          <w:i/>
          <w:color w:val="000000" w:themeColor="text1"/>
          <w:highlight w:val="white"/>
        </w:rPr>
        <w:t>From the traditional marketing mix (4Ps) in sport to new marketing mix (3Ps): Toward a paradigm shift from practitioner’s perspective</w:t>
      </w:r>
      <w:r w:rsidRPr="00EC0CC9">
        <w:rPr>
          <w:bCs/>
          <w:color w:val="000000" w:themeColor="text1"/>
          <w:highlight w:val="white"/>
        </w:rPr>
        <w:t xml:space="preserve"> (Doctoral dissertation, Middle Tennessee State University).</w:t>
      </w:r>
    </w:p>
    <w:p w14:paraId="378F39BF"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Alsaffar, H., 2020. Nike’s Marketing Mix and PESTEL analysis in the UK.</w:t>
      </w:r>
    </w:p>
    <w:p w14:paraId="0CA72876"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Anwo</w:t>
      </w:r>
      <w:proofErr w:type="spellEnd"/>
      <w:r w:rsidRPr="00EC0CC9">
        <w:rPr>
          <w:bCs/>
          <w:color w:val="000000" w:themeColor="text1"/>
          <w:highlight w:val="white"/>
        </w:rPr>
        <w:t xml:space="preserve">, O. and Tul, S.I., 2022. THE COMPETITIVE STRATEGY OF “NIKE, INC.” IN THE GLOBAL SPORTSWEAR MARKET. </w:t>
      </w:r>
      <w:proofErr w:type="spellStart"/>
      <w:r w:rsidRPr="00EC0CC9">
        <w:rPr>
          <w:bCs/>
          <w:i/>
          <w:color w:val="000000" w:themeColor="text1"/>
          <w:highlight w:val="white"/>
        </w:rPr>
        <w:t>Редакційна</w:t>
      </w:r>
      <w:proofErr w:type="spellEnd"/>
      <w:r w:rsidRPr="00EC0CC9">
        <w:rPr>
          <w:bCs/>
          <w:i/>
          <w:color w:val="000000" w:themeColor="text1"/>
          <w:highlight w:val="white"/>
        </w:rPr>
        <w:t xml:space="preserve"> </w:t>
      </w:r>
      <w:proofErr w:type="spellStart"/>
      <w:r w:rsidRPr="00EC0CC9">
        <w:rPr>
          <w:bCs/>
          <w:i/>
          <w:color w:val="000000" w:themeColor="text1"/>
          <w:highlight w:val="white"/>
        </w:rPr>
        <w:t>колегія</w:t>
      </w:r>
      <w:proofErr w:type="spellEnd"/>
      <w:r w:rsidRPr="00EC0CC9">
        <w:rPr>
          <w:bCs/>
          <w:color w:val="000000" w:themeColor="text1"/>
          <w:highlight w:val="white"/>
        </w:rPr>
        <w:t>, p.330.</w:t>
      </w:r>
    </w:p>
    <w:p w14:paraId="03C7E2B4"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Anwo</w:t>
      </w:r>
      <w:proofErr w:type="spellEnd"/>
      <w:r w:rsidRPr="00EC0CC9">
        <w:rPr>
          <w:bCs/>
          <w:color w:val="000000" w:themeColor="text1"/>
          <w:highlight w:val="white"/>
        </w:rPr>
        <w:t xml:space="preserve">, O. and Tul, S.I.,2020, THE COMPETITIVE STRATEGY OF “NIKE, INC.” IN THE GLOBAL SPORTSWEAR MARKET. </w:t>
      </w:r>
      <w:proofErr w:type="spellStart"/>
      <w:r w:rsidRPr="00EC0CC9">
        <w:rPr>
          <w:bCs/>
          <w:i/>
          <w:color w:val="000000" w:themeColor="text1"/>
          <w:highlight w:val="white"/>
        </w:rPr>
        <w:t>Редакційна</w:t>
      </w:r>
      <w:proofErr w:type="spellEnd"/>
      <w:r w:rsidRPr="00EC0CC9">
        <w:rPr>
          <w:bCs/>
          <w:i/>
          <w:color w:val="000000" w:themeColor="text1"/>
          <w:highlight w:val="white"/>
        </w:rPr>
        <w:t xml:space="preserve"> </w:t>
      </w:r>
      <w:proofErr w:type="spellStart"/>
      <w:r w:rsidRPr="00EC0CC9">
        <w:rPr>
          <w:bCs/>
          <w:i/>
          <w:color w:val="000000" w:themeColor="text1"/>
          <w:highlight w:val="white"/>
        </w:rPr>
        <w:t>колегія</w:t>
      </w:r>
      <w:proofErr w:type="spellEnd"/>
      <w:r w:rsidRPr="00EC0CC9">
        <w:rPr>
          <w:bCs/>
          <w:color w:val="000000" w:themeColor="text1"/>
          <w:highlight w:val="white"/>
        </w:rPr>
        <w:t>, p.330.</w:t>
      </w:r>
    </w:p>
    <w:p w14:paraId="2650D0D5"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Araujo, D., Caldwell, H. and DeFanti, M., 2018. Nike's Utilization of Brand Strategy to Increase Global Competitiveness. In </w:t>
      </w:r>
      <w:r w:rsidRPr="00EC0CC9">
        <w:rPr>
          <w:bCs/>
          <w:i/>
          <w:color w:val="000000" w:themeColor="text1"/>
          <w:highlight w:val="white"/>
        </w:rPr>
        <w:t>Competition Forum</w:t>
      </w:r>
      <w:r w:rsidRPr="00EC0CC9">
        <w:rPr>
          <w:bCs/>
          <w:color w:val="000000" w:themeColor="text1"/>
          <w:highlight w:val="white"/>
        </w:rPr>
        <w:t xml:space="preserve"> (Vol. 16, No. 1, pp. 109-115). American Society for Competitiveness.</w:t>
      </w:r>
    </w:p>
    <w:p w14:paraId="05685320"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Assi, N.A. and Jassem, H., 2021. Environmental analysis and its role in the success of the organization"" An analytical exploratory study in the Directorate of Water Resources/Babylon. </w:t>
      </w:r>
      <w:r w:rsidRPr="00EC0CC9">
        <w:rPr>
          <w:bCs/>
          <w:i/>
          <w:color w:val="000000" w:themeColor="text1"/>
          <w:highlight w:val="white"/>
        </w:rPr>
        <w:t>Journal of Contemporary Issues in Business and Government Vol</w:t>
      </w:r>
      <w:r w:rsidRPr="00EC0CC9">
        <w:rPr>
          <w:bCs/>
          <w:color w:val="000000" w:themeColor="text1"/>
          <w:highlight w:val="white"/>
        </w:rPr>
        <w:t xml:space="preserve">, </w:t>
      </w:r>
      <w:r w:rsidRPr="00EC0CC9">
        <w:rPr>
          <w:bCs/>
          <w:i/>
          <w:color w:val="000000" w:themeColor="text1"/>
          <w:highlight w:val="white"/>
        </w:rPr>
        <w:t>27</w:t>
      </w:r>
      <w:r w:rsidRPr="00EC0CC9">
        <w:rPr>
          <w:bCs/>
          <w:color w:val="000000" w:themeColor="text1"/>
          <w:highlight w:val="white"/>
        </w:rPr>
        <w:t>(5).</w:t>
      </w:r>
    </w:p>
    <w:p w14:paraId="0E499AA4"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Bharathi, D. and Dinesh, G.P., </w:t>
      </w:r>
      <w:proofErr w:type="gramStart"/>
      <w:r w:rsidRPr="00EC0CC9">
        <w:rPr>
          <w:bCs/>
          <w:color w:val="000000" w:themeColor="text1"/>
          <w:highlight w:val="white"/>
        </w:rPr>
        <w:t>2020,  A</w:t>
      </w:r>
      <w:proofErr w:type="gramEnd"/>
      <w:r w:rsidRPr="00EC0CC9">
        <w:rPr>
          <w:bCs/>
          <w:color w:val="000000" w:themeColor="text1"/>
          <w:highlight w:val="white"/>
        </w:rPr>
        <w:t xml:space="preserve"> Study On Sports Industry–A Case Study On Framing Pricing Strategy And Their Applications At Nike</w:t>
      </w:r>
    </w:p>
    <w:p w14:paraId="38BE38E8"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Bruijl</w:t>
      </w:r>
      <w:proofErr w:type="spellEnd"/>
      <w:r w:rsidRPr="00EC0CC9">
        <w:rPr>
          <w:bCs/>
          <w:color w:val="000000" w:themeColor="text1"/>
          <w:highlight w:val="white"/>
        </w:rPr>
        <w:t xml:space="preserve">, D. and Gerard, H.T., 2018. The relevance of Porter's five forces in today's innovative and changing business environment. </w:t>
      </w:r>
      <w:r w:rsidRPr="00EC0CC9">
        <w:rPr>
          <w:bCs/>
          <w:i/>
          <w:color w:val="000000" w:themeColor="text1"/>
          <w:highlight w:val="white"/>
        </w:rPr>
        <w:t>Available at SSRN 3192207</w:t>
      </w:r>
      <w:r w:rsidRPr="00EC0CC9">
        <w:rPr>
          <w:bCs/>
          <w:color w:val="000000" w:themeColor="text1"/>
          <w:highlight w:val="white"/>
        </w:rPr>
        <w:t>.</w:t>
      </w:r>
    </w:p>
    <w:p w14:paraId="7499E003"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Chen, M., 2020. </w:t>
      </w:r>
      <w:r w:rsidRPr="00EC0CC9">
        <w:rPr>
          <w:bCs/>
          <w:i/>
          <w:color w:val="000000" w:themeColor="text1"/>
          <w:highlight w:val="white"/>
        </w:rPr>
        <w:t>Financial performance analysis: a case study of Nike</w:t>
      </w:r>
      <w:r w:rsidRPr="00EC0CC9">
        <w:rPr>
          <w:bCs/>
          <w:color w:val="000000" w:themeColor="text1"/>
          <w:highlight w:val="white"/>
        </w:rPr>
        <w:t xml:space="preserve"> (Doctoral dissertation).</w:t>
      </w:r>
    </w:p>
    <w:p w14:paraId="4E33DB16"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Childs, M. and Jin, B., 2018. Nike: An innovation journey. In </w:t>
      </w:r>
      <w:r w:rsidRPr="00EC0CC9">
        <w:rPr>
          <w:bCs/>
          <w:i/>
          <w:color w:val="000000" w:themeColor="text1"/>
          <w:highlight w:val="white"/>
        </w:rPr>
        <w:t>Product innovation in the global fashion industry</w:t>
      </w:r>
      <w:r w:rsidRPr="00EC0CC9">
        <w:rPr>
          <w:bCs/>
          <w:color w:val="000000" w:themeColor="text1"/>
          <w:highlight w:val="white"/>
        </w:rPr>
        <w:t xml:space="preserve"> (pp. 79-111). Palgrave Pivot, New York.</w:t>
      </w:r>
    </w:p>
    <w:p w14:paraId="3668A88B"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Diantari</w:t>
      </w:r>
      <w:proofErr w:type="spellEnd"/>
      <w:r w:rsidRPr="00EC0CC9">
        <w:rPr>
          <w:bCs/>
          <w:color w:val="000000" w:themeColor="text1"/>
          <w:highlight w:val="white"/>
        </w:rPr>
        <w:t xml:space="preserve">, N.P.E. and </w:t>
      </w:r>
      <w:proofErr w:type="spellStart"/>
      <w:r w:rsidRPr="00EC0CC9">
        <w:rPr>
          <w:bCs/>
          <w:color w:val="000000" w:themeColor="text1"/>
          <w:highlight w:val="white"/>
        </w:rPr>
        <w:t>Jokhu</w:t>
      </w:r>
      <w:proofErr w:type="spellEnd"/>
      <w:r w:rsidRPr="00EC0CC9">
        <w:rPr>
          <w:bCs/>
          <w:color w:val="000000" w:themeColor="text1"/>
          <w:highlight w:val="white"/>
        </w:rPr>
        <w:t>, J.R.,</w:t>
      </w:r>
      <w:proofErr w:type="gramStart"/>
      <w:r w:rsidRPr="00EC0CC9">
        <w:rPr>
          <w:bCs/>
          <w:color w:val="000000" w:themeColor="text1"/>
          <w:highlight w:val="white"/>
        </w:rPr>
        <w:t>2021,  The</w:t>
      </w:r>
      <w:proofErr w:type="gramEnd"/>
      <w:r w:rsidRPr="00EC0CC9">
        <w:rPr>
          <w:bCs/>
          <w:color w:val="000000" w:themeColor="text1"/>
          <w:highlight w:val="white"/>
        </w:rPr>
        <w:t xml:space="preserve"> Impact of Instagram as A Social Media Tool on Consumer Purchase Decision on Nike. </w:t>
      </w:r>
      <w:proofErr w:type="spellStart"/>
      <w:r w:rsidRPr="00EC0CC9">
        <w:rPr>
          <w:bCs/>
          <w:i/>
          <w:color w:val="000000" w:themeColor="text1"/>
          <w:highlight w:val="white"/>
        </w:rPr>
        <w:t>Jurnal</w:t>
      </w:r>
      <w:proofErr w:type="spellEnd"/>
      <w:r w:rsidRPr="00EC0CC9">
        <w:rPr>
          <w:bCs/>
          <w:i/>
          <w:color w:val="000000" w:themeColor="text1"/>
          <w:highlight w:val="white"/>
        </w:rPr>
        <w:t xml:space="preserve"> </w:t>
      </w:r>
      <w:proofErr w:type="spellStart"/>
      <w:r w:rsidRPr="00EC0CC9">
        <w:rPr>
          <w:bCs/>
          <w:i/>
          <w:color w:val="000000" w:themeColor="text1"/>
          <w:highlight w:val="white"/>
        </w:rPr>
        <w:t>Ilmiah</w:t>
      </w:r>
      <w:proofErr w:type="spellEnd"/>
      <w:r w:rsidRPr="00EC0CC9">
        <w:rPr>
          <w:bCs/>
          <w:i/>
          <w:color w:val="000000" w:themeColor="text1"/>
          <w:highlight w:val="white"/>
        </w:rPr>
        <w:t xml:space="preserve"> </w:t>
      </w:r>
      <w:proofErr w:type="spellStart"/>
      <w:r w:rsidRPr="00EC0CC9">
        <w:rPr>
          <w:bCs/>
          <w:i/>
          <w:color w:val="000000" w:themeColor="text1"/>
          <w:highlight w:val="white"/>
        </w:rPr>
        <w:t>Manajemen</w:t>
      </w:r>
      <w:proofErr w:type="spellEnd"/>
      <w:r w:rsidRPr="00EC0CC9">
        <w:rPr>
          <w:bCs/>
          <w:i/>
          <w:color w:val="000000" w:themeColor="text1"/>
          <w:highlight w:val="white"/>
        </w:rPr>
        <w:t xml:space="preserve"> dan </w:t>
      </w:r>
      <w:proofErr w:type="spellStart"/>
      <w:r w:rsidRPr="00EC0CC9">
        <w:rPr>
          <w:bCs/>
          <w:i/>
          <w:color w:val="000000" w:themeColor="text1"/>
          <w:highlight w:val="white"/>
        </w:rPr>
        <w:t>Bisnis</w:t>
      </w:r>
      <w:proofErr w:type="spellEnd"/>
      <w:r w:rsidRPr="00EC0CC9">
        <w:rPr>
          <w:bCs/>
          <w:color w:val="000000" w:themeColor="text1"/>
          <w:highlight w:val="white"/>
        </w:rPr>
        <w:t xml:space="preserve">, </w:t>
      </w:r>
      <w:r w:rsidRPr="00EC0CC9">
        <w:rPr>
          <w:bCs/>
          <w:i/>
          <w:color w:val="000000" w:themeColor="text1"/>
          <w:highlight w:val="white"/>
        </w:rPr>
        <w:t>7</w:t>
      </w:r>
      <w:r w:rsidRPr="00EC0CC9">
        <w:rPr>
          <w:bCs/>
          <w:color w:val="000000" w:themeColor="text1"/>
          <w:highlight w:val="white"/>
        </w:rPr>
        <w:t>(1), pp.116-127.</w:t>
      </w:r>
    </w:p>
    <w:p w14:paraId="6816B642"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Diao, Y., 2021, December. A Systematical Analysis Framework on Lululemon----High-end Professional Brand Image and Close to life Promotion. In </w:t>
      </w:r>
      <w:r w:rsidRPr="00EC0CC9">
        <w:rPr>
          <w:bCs/>
          <w:i/>
          <w:color w:val="000000" w:themeColor="text1"/>
          <w:highlight w:val="white"/>
        </w:rPr>
        <w:t>2021 3rd International Conference on Economic Management and Cultural Industry (ICEMCI 2021)</w:t>
      </w:r>
      <w:r w:rsidRPr="00EC0CC9">
        <w:rPr>
          <w:bCs/>
          <w:color w:val="000000" w:themeColor="text1"/>
          <w:highlight w:val="white"/>
        </w:rPr>
        <w:t xml:space="preserve"> (pp. 536-541). Atlantis Press.</w:t>
      </w:r>
    </w:p>
    <w:p w14:paraId="4A5AF30B"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Du, M., Guo, Y., Wei, X. and Zhao, J., 2022 Analysis of Business Model of Leading Sportswear Company.</w:t>
      </w:r>
    </w:p>
    <w:p w14:paraId="1E2ACA82"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Eddy, E., 2022. Fast fashion: Adjusting Nike's future in the apparel industry.</w:t>
      </w:r>
    </w:p>
    <w:p w14:paraId="6AA7AB13"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Elena, M.S. and Egor, R., 2018. Business valuation and debt analytics of Nike, incorporated. </w:t>
      </w:r>
      <w:r w:rsidRPr="00EC0CC9">
        <w:rPr>
          <w:bCs/>
          <w:i/>
          <w:color w:val="000000" w:themeColor="text1"/>
          <w:highlight w:val="white"/>
        </w:rPr>
        <w:t>Review of Business and Economics Studies</w:t>
      </w:r>
      <w:r w:rsidRPr="00EC0CC9">
        <w:rPr>
          <w:bCs/>
          <w:color w:val="000000" w:themeColor="text1"/>
          <w:highlight w:val="white"/>
        </w:rPr>
        <w:t>, (1), pp.78-82.</w:t>
      </w:r>
    </w:p>
    <w:p w14:paraId="3D5AED8A"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Eriksson, Niklas. "How to build a brand: Evoking the right emotions in audience perception." (2022).</w:t>
      </w:r>
    </w:p>
    <w:p w14:paraId="6457A7B7"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Faria, B.S.M., 2022. </w:t>
      </w:r>
      <w:r w:rsidRPr="00EC0CC9">
        <w:rPr>
          <w:bCs/>
          <w:i/>
          <w:color w:val="000000" w:themeColor="text1"/>
          <w:highlight w:val="white"/>
        </w:rPr>
        <w:t>Nike born to be a leader-the e-commerce trend and the end of the affiliation with different wholesale customers</w:t>
      </w:r>
      <w:r w:rsidRPr="00EC0CC9">
        <w:rPr>
          <w:bCs/>
          <w:color w:val="000000" w:themeColor="text1"/>
          <w:highlight w:val="white"/>
        </w:rPr>
        <w:t xml:space="preserve"> (Doctoral dissertation).</w:t>
      </w:r>
    </w:p>
    <w:p w14:paraId="11C9F67E"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Flehantova</w:t>
      </w:r>
      <w:proofErr w:type="spellEnd"/>
      <w:r w:rsidRPr="00EC0CC9">
        <w:rPr>
          <w:bCs/>
          <w:color w:val="000000" w:themeColor="text1"/>
          <w:highlight w:val="white"/>
        </w:rPr>
        <w:t>, A. and Nyamekye, R., 2021. Five Forces Analysis of Top Three Brands in Sportswear.</w:t>
      </w:r>
    </w:p>
    <w:p w14:paraId="0C01FF8A"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Fleischer, W., Graf, C. and Lange, T., 2020. Supply chain of the future: Key principles in building an omnichannel distribution network by Nike.</w:t>
      </w:r>
    </w:p>
    <w:p w14:paraId="43B51AB6"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Ge, L. and Li, C., 2019, April. Analysis of competitive Power of Chinese Sports Apparel Brand based on Porter's five Force Model. In </w:t>
      </w:r>
      <w:r w:rsidRPr="00EC0CC9">
        <w:rPr>
          <w:bCs/>
          <w:i/>
          <w:color w:val="000000" w:themeColor="text1"/>
          <w:highlight w:val="white"/>
        </w:rPr>
        <w:t>Proceedings of the 2019 3rd International Conference on Information System and Data Mining</w:t>
      </w:r>
      <w:r w:rsidRPr="00EC0CC9">
        <w:rPr>
          <w:bCs/>
          <w:color w:val="000000" w:themeColor="text1"/>
          <w:highlight w:val="white"/>
        </w:rPr>
        <w:t xml:space="preserve"> (pp. 54-58).</w:t>
      </w:r>
    </w:p>
    <w:p w14:paraId="15CEA032"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Glausser</w:t>
      </w:r>
      <w:proofErr w:type="spellEnd"/>
      <w:r w:rsidRPr="00EC0CC9">
        <w:rPr>
          <w:bCs/>
          <w:color w:val="000000" w:themeColor="text1"/>
          <w:highlight w:val="white"/>
        </w:rPr>
        <w:t>, W., 2020. 'Just Do It': Gary Gilmore, Nancy Reagan, and Other Cultural Entanglements of the Nike Slogan.</w:t>
      </w:r>
    </w:p>
    <w:p w14:paraId="32E45D1B"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Hansson, C. and Jonasson, H., 2022. The Power of a Sports Consumer’s Perception of Sponsoring Brands: A Study of Sports Fans’ Behavior Towards Sponsorships.</w:t>
      </w:r>
    </w:p>
    <w:p w14:paraId="7DD49E76"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Hoogendijk</w:t>
      </w:r>
      <w:proofErr w:type="spellEnd"/>
      <w:r w:rsidRPr="00EC0CC9">
        <w:rPr>
          <w:bCs/>
          <w:color w:val="000000" w:themeColor="text1"/>
          <w:highlight w:val="white"/>
        </w:rPr>
        <w:t>, C., 2021. Leveraging Design Thinking to Support Internal Agile Software Development: Product diversification strategy by Nike.</w:t>
      </w:r>
    </w:p>
    <w:p w14:paraId="60D003E9"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Ioannou, G. and Dukes, R., 2021. Anything goes? Exploring the limits of employment law in UK hospitality and catering. </w:t>
      </w:r>
      <w:r w:rsidRPr="00EC0CC9">
        <w:rPr>
          <w:bCs/>
          <w:i/>
          <w:color w:val="000000" w:themeColor="text1"/>
          <w:highlight w:val="white"/>
        </w:rPr>
        <w:t>Industrial Relations Journal</w:t>
      </w:r>
      <w:r w:rsidRPr="00EC0CC9">
        <w:rPr>
          <w:bCs/>
          <w:color w:val="000000" w:themeColor="text1"/>
          <w:highlight w:val="white"/>
        </w:rPr>
        <w:t xml:space="preserve">, </w:t>
      </w:r>
      <w:r w:rsidRPr="00EC0CC9">
        <w:rPr>
          <w:bCs/>
          <w:i/>
          <w:color w:val="000000" w:themeColor="text1"/>
          <w:highlight w:val="white"/>
        </w:rPr>
        <w:t>52</w:t>
      </w:r>
      <w:r w:rsidRPr="00EC0CC9">
        <w:rPr>
          <w:bCs/>
          <w:color w:val="000000" w:themeColor="text1"/>
          <w:highlight w:val="white"/>
        </w:rPr>
        <w:t>(3), pp.255-269.</w:t>
      </w:r>
    </w:p>
    <w:p w14:paraId="2732E2FA"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JATMIKO, B., </w:t>
      </w:r>
      <w:proofErr w:type="spellStart"/>
      <w:r w:rsidRPr="00EC0CC9">
        <w:rPr>
          <w:bCs/>
          <w:color w:val="000000" w:themeColor="text1"/>
          <w:highlight w:val="white"/>
        </w:rPr>
        <w:t>Udin</w:t>
      </w:r>
      <w:proofErr w:type="spellEnd"/>
      <w:r w:rsidRPr="00EC0CC9">
        <w:rPr>
          <w:bCs/>
          <w:color w:val="000000" w:themeColor="text1"/>
          <w:highlight w:val="white"/>
        </w:rPr>
        <w:t xml:space="preserve">, U.D.I.N., RAHARTI, R., LARAS, T. and ARDHI, K.F., 2021. Strategies for MSMEs to achieve sustainable competitive advantage: The SWOT analysis method. </w:t>
      </w:r>
      <w:r w:rsidRPr="00EC0CC9">
        <w:rPr>
          <w:bCs/>
          <w:i/>
          <w:color w:val="000000" w:themeColor="text1"/>
          <w:highlight w:val="white"/>
        </w:rPr>
        <w:t>The Journal of Asian Finance, Economics and Business</w:t>
      </w:r>
      <w:r w:rsidRPr="00EC0CC9">
        <w:rPr>
          <w:bCs/>
          <w:color w:val="000000" w:themeColor="text1"/>
          <w:highlight w:val="white"/>
        </w:rPr>
        <w:t xml:space="preserve">, </w:t>
      </w:r>
      <w:r w:rsidRPr="00EC0CC9">
        <w:rPr>
          <w:bCs/>
          <w:i/>
          <w:color w:val="000000" w:themeColor="text1"/>
          <w:highlight w:val="white"/>
        </w:rPr>
        <w:t>8</w:t>
      </w:r>
      <w:r w:rsidRPr="00EC0CC9">
        <w:rPr>
          <w:bCs/>
          <w:color w:val="000000" w:themeColor="text1"/>
          <w:highlight w:val="white"/>
        </w:rPr>
        <w:t>(3), pp.505-515.</w:t>
      </w:r>
    </w:p>
    <w:p w14:paraId="663A68C9"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JAWOREK, M. and KARASZEWSKI, W., 2020. The largest athletic apparel, accessories and footwear multinational companies: revenue generation. </w:t>
      </w:r>
      <w:r w:rsidRPr="00EC0CC9">
        <w:rPr>
          <w:bCs/>
          <w:i/>
          <w:color w:val="000000" w:themeColor="text1"/>
          <w:highlight w:val="white"/>
        </w:rPr>
        <w:t>Journal of Physical Education and Sport</w:t>
      </w:r>
      <w:r w:rsidRPr="00EC0CC9">
        <w:rPr>
          <w:bCs/>
          <w:color w:val="000000" w:themeColor="text1"/>
          <w:highlight w:val="white"/>
        </w:rPr>
        <w:t xml:space="preserve">, </w:t>
      </w:r>
      <w:r w:rsidRPr="00EC0CC9">
        <w:rPr>
          <w:bCs/>
          <w:i/>
          <w:color w:val="000000" w:themeColor="text1"/>
          <w:highlight w:val="white"/>
        </w:rPr>
        <w:t>20</w:t>
      </w:r>
      <w:r w:rsidRPr="00EC0CC9">
        <w:rPr>
          <w:bCs/>
          <w:color w:val="000000" w:themeColor="text1"/>
          <w:highlight w:val="white"/>
        </w:rPr>
        <w:t>(Suppl. 5), pp.3053-3062.</w:t>
      </w:r>
    </w:p>
    <w:p w14:paraId="69D2CA4C"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Jiang, W., 2019. Sustainable development of the supply chain in the footwear industry–take Nike as the case. </w:t>
      </w:r>
      <w:r w:rsidRPr="00EC0CC9">
        <w:rPr>
          <w:bCs/>
          <w:i/>
          <w:color w:val="000000" w:themeColor="text1"/>
          <w:highlight w:val="white"/>
        </w:rPr>
        <w:t>Asian Business Research</w:t>
      </w:r>
      <w:r w:rsidRPr="00EC0CC9">
        <w:rPr>
          <w:bCs/>
          <w:color w:val="000000" w:themeColor="text1"/>
          <w:highlight w:val="white"/>
        </w:rPr>
        <w:t xml:space="preserve">, </w:t>
      </w:r>
      <w:r w:rsidRPr="00EC0CC9">
        <w:rPr>
          <w:bCs/>
          <w:i/>
          <w:color w:val="000000" w:themeColor="text1"/>
          <w:highlight w:val="white"/>
        </w:rPr>
        <w:t>4</w:t>
      </w:r>
      <w:r w:rsidRPr="00EC0CC9">
        <w:rPr>
          <w:bCs/>
          <w:color w:val="000000" w:themeColor="text1"/>
          <w:highlight w:val="white"/>
        </w:rPr>
        <w:t>(3), p.86.</w:t>
      </w:r>
    </w:p>
    <w:p w14:paraId="56A7B94C"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Khan, S., 2020. Nike and Adidas: A Rivalry Made in </w:t>
      </w:r>
      <w:proofErr w:type="gramStart"/>
      <w:r w:rsidRPr="00EC0CC9">
        <w:rPr>
          <w:bCs/>
          <w:color w:val="000000" w:themeColor="text1"/>
          <w:highlight w:val="white"/>
        </w:rPr>
        <w:t>Heaven?.</w:t>
      </w:r>
      <w:proofErr w:type="gramEnd"/>
      <w:r w:rsidRPr="00EC0CC9">
        <w:rPr>
          <w:bCs/>
          <w:color w:val="000000" w:themeColor="text1"/>
          <w:highlight w:val="white"/>
        </w:rPr>
        <w:t xml:space="preserve"> In </w:t>
      </w:r>
      <w:r w:rsidRPr="00EC0CC9">
        <w:rPr>
          <w:bCs/>
          <w:i/>
          <w:color w:val="000000" w:themeColor="text1"/>
          <w:highlight w:val="white"/>
        </w:rPr>
        <w:t>SAGE Business Cases</w:t>
      </w:r>
      <w:r w:rsidRPr="00EC0CC9">
        <w:rPr>
          <w:bCs/>
          <w:color w:val="000000" w:themeColor="text1"/>
          <w:highlight w:val="white"/>
        </w:rPr>
        <w:t>. SAGE Publications: SAGE Business Cases Originals.</w:t>
      </w:r>
    </w:p>
    <w:p w14:paraId="7B7C83D4"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Khan, S., 2020. Nike and Adidas: A Rivalry Made in </w:t>
      </w:r>
      <w:proofErr w:type="gramStart"/>
      <w:r w:rsidRPr="00EC0CC9">
        <w:rPr>
          <w:bCs/>
          <w:color w:val="000000" w:themeColor="text1"/>
          <w:highlight w:val="white"/>
        </w:rPr>
        <w:t>Heaven?.</w:t>
      </w:r>
      <w:proofErr w:type="gramEnd"/>
      <w:r w:rsidRPr="00EC0CC9">
        <w:rPr>
          <w:bCs/>
          <w:color w:val="000000" w:themeColor="text1"/>
          <w:highlight w:val="white"/>
        </w:rPr>
        <w:t xml:space="preserve"> In </w:t>
      </w:r>
      <w:r w:rsidRPr="00EC0CC9">
        <w:rPr>
          <w:bCs/>
          <w:i/>
          <w:color w:val="000000" w:themeColor="text1"/>
          <w:highlight w:val="white"/>
        </w:rPr>
        <w:t>SAGE Business Cases</w:t>
      </w:r>
      <w:r w:rsidRPr="00EC0CC9">
        <w:rPr>
          <w:bCs/>
          <w:color w:val="000000" w:themeColor="text1"/>
          <w:highlight w:val="white"/>
        </w:rPr>
        <w:t>. SAGE Publications: SAGE Business Cases Originals.</w:t>
      </w:r>
    </w:p>
    <w:p w14:paraId="72DA5971"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Kuang, J., 2022, April. Research on the Marketing Strategy of </w:t>
      </w:r>
      <w:proofErr w:type="spellStart"/>
      <w:r w:rsidRPr="00EC0CC9">
        <w:rPr>
          <w:bCs/>
          <w:color w:val="000000" w:themeColor="text1"/>
          <w:highlight w:val="white"/>
        </w:rPr>
        <w:t>Pinduoduo</w:t>
      </w:r>
      <w:proofErr w:type="spellEnd"/>
      <w:r w:rsidRPr="00EC0CC9">
        <w:rPr>
          <w:bCs/>
          <w:color w:val="000000" w:themeColor="text1"/>
          <w:highlight w:val="white"/>
        </w:rPr>
        <w:t xml:space="preserve">—Based on the STP and 4Ps Methods. In </w:t>
      </w:r>
      <w:r w:rsidRPr="00EC0CC9">
        <w:rPr>
          <w:bCs/>
          <w:i/>
          <w:color w:val="000000" w:themeColor="text1"/>
          <w:highlight w:val="white"/>
        </w:rPr>
        <w:t>2022 7th International Conference on Social Sciences and Economic Development (ICSSED 2022)</w:t>
      </w:r>
      <w:r w:rsidRPr="00EC0CC9">
        <w:rPr>
          <w:bCs/>
          <w:color w:val="000000" w:themeColor="text1"/>
          <w:highlight w:val="white"/>
        </w:rPr>
        <w:t xml:space="preserve"> (pp. 2128-2133). Atlantis Press.</w:t>
      </w:r>
    </w:p>
    <w:p w14:paraId="3DA646F3"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Li, H., 2022, April. Research on How Products and Marketing Strategy Affects the Market Shares of Nike and Adidas. In </w:t>
      </w:r>
      <w:r w:rsidRPr="00EC0CC9">
        <w:rPr>
          <w:bCs/>
          <w:i/>
          <w:color w:val="000000" w:themeColor="text1"/>
          <w:highlight w:val="white"/>
        </w:rPr>
        <w:t>2022 International Conference on Creative Industry and Knowledge Economy (CIKE 2022)</w:t>
      </w:r>
      <w:r w:rsidRPr="00EC0CC9">
        <w:rPr>
          <w:bCs/>
          <w:color w:val="000000" w:themeColor="text1"/>
          <w:highlight w:val="white"/>
        </w:rPr>
        <w:t xml:space="preserve"> (pp. 197-202). Atlantis Press.</w:t>
      </w:r>
    </w:p>
    <w:p w14:paraId="2EFCBEB5"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Li, Z., 2022, April. The Analysis of the Reasons for the Success of the Under </w:t>
      </w:r>
      <w:proofErr w:type="spellStart"/>
      <w:r w:rsidRPr="00EC0CC9">
        <w:rPr>
          <w:bCs/>
          <w:color w:val="000000" w:themeColor="text1"/>
          <w:highlight w:val="white"/>
        </w:rPr>
        <w:t>Armour</w:t>
      </w:r>
      <w:proofErr w:type="spellEnd"/>
      <w:r w:rsidRPr="00EC0CC9">
        <w:rPr>
          <w:bCs/>
          <w:color w:val="000000" w:themeColor="text1"/>
          <w:highlight w:val="white"/>
        </w:rPr>
        <w:t xml:space="preserve"> Brand Based on “SWOT” and Porter’s Five Forces. In </w:t>
      </w:r>
      <w:r w:rsidRPr="00EC0CC9">
        <w:rPr>
          <w:bCs/>
          <w:i/>
          <w:color w:val="000000" w:themeColor="text1"/>
          <w:highlight w:val="white"/>
        </w:rPr>
        <w:t>2022 7th International Conference on Social Sciences and Economic Development (ICSSED 2022)</w:t>
      </w:r>
      <w:r w:rsidRPr="00EC0CC9">
        <w:rPr>
          <w:bCs/>
          <w:color w:val="000000" w:themeColor="text1"/>
          <w:highlight w:val="white"/>
        </w:rPr>
        <w:t xml:space="preserve"> (pp. 676-680). Atlantis Press.</w:t>
      </w:r>
    </w:p>
    <w:p w14:paraId="312CE4D8"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Liu, J., Liu, Y. and Zhang, Q., 2021, September. How Firms Go Digital? The Digital Transformation Path Analysis——Evidence from Nike. In </w:t>
      </w:r>
      <w:r w:rsidRPr="00EC0CC9">
        <w:rPr>
          <w:bCs/>
          <w:i/>
          <w:color w:val="000000" w:themeColor="text1"/>
          <w:highlight w:val="white"/>
        </w:rPr>
        <w:t>2021 International Conference on Financial Management and Economic Transition (FMET 2021)</w:t>
      </w:r>
      <w:r w:rsidRPr="00EC0CC9">
        <w:rPr>
          <w:bCs/>
          <w:color w:val="000000" w:themeColor="text1"/>
          <w:highlight w:val="white"/>
        </w:rPr>
        <w:t xml:space="preserve"> (pp. 560-567). Atlantis Press.</w:t>
      </w:r>
    </w:p>
    <w:p w14:paraId="22540A10"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Marques, N.M.R., 2022. </w:t>
      </w:r>
      <w:r w:rsidRPr="00EC0CC9">
        <w:rPr>
          <w:bCs/>
          <w:i/>
          <w:color w:val="000000" w:themeColor="text1"/>
          <w:highlight w:val="white"/>
        </w:rPr>
        <w:t>Equity research-Nike, inc</w:t>
      </w:r>
      <w:r w:rsidRPr="00EC0CC9">
        <w:rPr>
          <w:bCs/>
          <w:color w:val="000000" w:themeColor="text1"/>
          <w:highlight w:val="white"/>
        </w:rPr>
        <w:t xml:space="preserve"> (Doctoral dissertation).</w:t>
      </w:r>
    </w:p>
    <w:p w14:paraId="0D12C841"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Mashan, T. and is a Master’s, T.M., 2021. “Dear Nike, Just Don’t Do It!”: A Transnational Digital Connective Action on the Issue of Forced Uyghur Labor at Nike Sweatshops in the UK. </w:t>
      </w:r>
      <w:r w:rsidRPr="00EC0CC9">
        <w:rPr>
          <w:bCs/>
          <w:i/>
          <w:color w:val="000000" w:themeColor="text1"/>
          <w:highlight w:val="white"/>
        </w:rPr>
        <w:t>Central Asia Program</w:t>
      </w:r>
      <w:r w:rsidRPr="00EC0CC9">
        <w:rPr>
          <w:bCs/>
          <w:color w:val="000000" w:themeColor="text1"/>
          <w:highlight w:val="white"/>
        </w:rPr>
        <w:t xml:space="preserve">, </w:t>
      </w:r>
      <w:r w:rsidRPr="00EC0CC9">
        <w:rPr>
          <w:bCs/>
          <w:i/>
          <w:color w:val="000000" w:themeColor="text1"/>
          <w:highlight w:val="white"/>
        </w:rPr>
        <w:t>22</w:t>
      </w:r>
      <w:r w:rsidRPr="00EC0CC9">
        <w:rPr>
          <w:bCs/>
          <w:color w:val="000000" w:themeColor="text1"/>
          <w:highlight w:val="white"/>
        </w:rPr>
        <w:t>.</w:t>
      </w:r>
    </w:p>
    <w:p w14:paraId="2499212F"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Naim, A., 2021. Applications of Marketing Framework in Business Practices. </w:t>
      </w:r>
      <w:r w:rsidRPr="00EC0CC9">
        <w:rPr>
          <w:bCs/>
          <w:i/>
          <w:color w:val="000000" w:themeColor="text1"/>
          <w:highlight w:val="white"/>
        </w:rPr>
        <w:t>Journal of Marketing and Emerging Economics</w:t>
      </w:r>
      <w:r w:rsidRPr="00EC0CC9">
        <w:rPr>
          <w:bCs/>
          <w:color w:val="000000" w:themeColor="text1"/>
          <w:highlight w:val="white"/>
        </w:rPr>
        <w:t xml:space="preserve">, </w:t>
      </w:r>
      <w:r w:rsidRPr="00EC0CC9">
        <w:rPr>
          <w:bCs/>
          <w:i/>
          <w:color w:val="000000" w:themeColor="text1"/>
          <w:highlight w:val="white"/>
        </w:rPr>
        <w:t>1</w:t>
      </w:r>
      <w:r w:rsidRPr="00EC0CC9">
        <w:rPr>
          <w:bCs/>
          <w:color w:val="000000" w:themeColor="text1"/>
          <w:highlight w:val="white"/>
        </w:rPr>
        <w:t>(6), pp.55-70.</w:t>
      </w:r>
    </w:p>
    <w:p w14:paraId="219ACB10"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Nooh, M.N., 2022, Designing A Sportswear Strategic Marketing Plan: A Data Analytics Approach.</w:t>
      </w:r>
    </w:p>
    <w:p w14:paraId="4A6CE720"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Orosová</w:t>
      </w:r>
      <w:proofErr w:type="spellEnd"/>
      <w:r w:rsidRPr="00EC0CC9">
        <w:rPr>
          <w:bCs/>
          <w:color w:val="000000" w:themeColor="text1"/>
          <w:highlight w:val="white"/>
        </w:rPr>
        <w:t>, S., 2021, Social Media Marketing Strategies of Nike in Different Parts of the World-Dubai, Hong Kong and New York.</w:t>
      </w:r>
    </w:p>
    <w:p w14:paraId="4EEB86F3"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Perez, N.Y.H., 2022. Evaluation of Sustainability &amp; Materials Among Major Footwear Brands.</w:t>
      </w:r>
    </w:p>
    <w:p w14:paraId="3CA4E754"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Pires, M.C.N., 2022. </w:t>
      </w:r>
      <w:r w:rsidRPr="00EC0CC9">
        <w:rPr>
          <w:bCs/>
          <w:i/>
          <w:color w:val="000000" w:themeColor="text1"/>
          <w:highlight w:val="white"/>
        </w:rPr>
        <w:t xml:space="preserve">Under </w:t>
      </w:r>
      <w:proofErr w:type="spellStart"/>
      <w:r w:rsidRPr="00EC0CC9">
        <w:rPr>
          <w:bCs/>
          <w:i/>
          <w:color w:val="000000" w:themeColor="text1"/>
          <w:highlight w:val="white"/>
        </w:rPr>
        <w:t>Armour</w:t>
      </w:r>
      <w:proofErr w:type="spellEnd"/>
      <w:r w:rsidRPr="00EC0CC9">
        <w:rPr>
          <w:bCs/>
          <w:i/>
          <w:color w:val="000000" w:themeColor="text1"/>
          <w:highlight w:val="white"/>
        </w:rPr>
        <w:t xml:space="preserve"> conquering the sportswear market</w:t>
      </w:r>
      <w:r w:rsidRPr="00EC0CC9">
        <w:rPr>
          <w:bCs/>
          <w:color w:val="000000" w:themeColor="text1"/>
          <w:highlight w:val="white"/>
        </w:rPr>
        <w:t xml:space="preserve"> (Doctoral dissertation).</w:t>
      </w:r>
    </w:p>
    <w:p w14:paraId="1D4B4D32"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Pratama</w:t>
      </w:r>
      <w:proofErr w:type="spellEnd"/>
      <w:r w:rsidRPr="00EC0CC9">
        <w:rPr>
          <w:bCs/>
          <w:color w:val="000000" w:themeColor="text1"/>
          <w:highlight w:val="white"/>
        </w:rPr>
        <w:t xml:space="preserve">, A.Z., </w:t>
      </w:r>
      <w:proofErr w:type="spellStart"/>
      <w:r w:rsidRPr="00EC0CC9">
        <w:rPr>
          <w:bCs/>
          <w:color w:val="000000" w:themeColor="text1"/>
          <w:highlight w:val="white"/>
        </w:rPr>
        <w:t>Sutopo</w:t>
      </w:r>
      <w:proofErr w:type="spellEnd"/>
      <w:r w:rsidRPr="00EC0CC9">
        <w:rPr>
          <w:bCs/>
          <w:color w:val="000000" w:themeColor="text1"/>
          <w:highlight w:val="white"/>
        </w:rPr>
        <w:t xml:space="preserve">, W., </w:t>
      </w:r>
      <w:proofErr w:type="spellStart"/>
      <w:r w:rsidRPr="00EC0CC9">
        <w:rPr>
          <w:bCs/>
          <w:color w:val="000000" w:themeColor="text1"/>
          <w:highlight w:val="white"/>
        </w:rPr>
        <w:t>Hisjam</w:t>
      </w:r>
      <w:proofErr w:type="spellEnd"/>
      <w:r w:rsidRPr="00EC0CC9">
        <w:rPr>
          <w:bCs/>
          <w:color w:val="000000" w:themeColor="text1"/>
          <w:highlight w:val="white"/>
        </w:rPr>
        <w:t xml:space="preserve">, M. and </w:t>
      </w:r>
      <w:proofErr w:type="spellStart"/>
      <w:r w:rsidRPr="00EC0CC9">
        <w:rPr>
          <w:bCs/>
          <w:color w:val="000000" w:themeColor="text1"/>
          <w:highlight w:val="white"/>
        </w:rPr>
        <w:t>Istiqomah</w:t>
      </w:r>
      <w:proofErr w:type="spellEnd"/>
      <w:r w:rsidRPr="00EC0CC9">
        <w:rPr>
          <w:bCs/>
          <w:color w:val="000000" w:themeColor="text1"/>
          <w:highlight w:val="white"/>
        </w:rPr>
        <w:t>, S., 2022. Comparative Study of Global Business Strategy: Lessons Learned from Excellent Sports-wear Companies (Nike and Adidas).</w:t>
      </w:r>
    </w:p>
    <w:p w14:paraId="6CDD3C2C"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Schlegelmilch, B.B., 2022. Segmenting targeting and positioning in global markets. In </w:t>
      </w:r>
      <w:r w:rsidRPr="00EC0CC9">
        <w:rPr>
          <w:bCs/>
          <w:i/>
          <w:color w:val="000000" w:themeColor="text1"/>
          <w:highlight w:val="white"/>
        </w:rPr>
        <w:t>Global marketing strategy</w:t>
      </w:r>
      <w:r w:rsidRPr="00EC0CC9">
        <w:rPr>
          <w:bCs/>
          <w:color w:val="000000" w:themeColor="text1"/>
          <w:highlight w:val="white"/>
        </w:rPr>
        <w:t xml:space="preserve"> (pp. 129-159). Springer, Cham.</w:t>
      </w:r>
    </w:p>
    <w:p w14:paraId="7E5A48FC"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Singh, S., 2021. </w:t>
      </w:r>
      <w:r w:rsidRPr="00EC0CC9">
        <w:rPr>
          <w:bCs/>
          <w:i/>
          <w:color w:val="000000" w:themeColor="text1"/>
          <w:highlight w:val="white"/>
        </w:rPr>
        <w:t>Best Suited International Marketing Strategy for MNCs-Standardization, Adaptation of Combination-A Case of Sports Apparel Maker Nike in the UK Market</w:t>
      </w:r>
      <w:r w:rsidRPr="00EC0CC9">
        <w:rPr>
          <w:bCs/>
          <w:color w:val="000000" w:themeColor="text1"/>
          <w:highlight w:val="white"/>
        </w:rPr>
        <w:t xml:space="preserve"> </w:t>
      </w:r>
    </w:p>
    <w:p w14:paraId="68AEE60D"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Tang, R., 2021, December. Study on the Sales Dependency of Nike on the USA and its impact on the overall market revenue and share: In </w:t>
      </w:r>
      <w:r w:rsidRPr="00EC0CC9">
        <w:rPr>
          <w:bCs/>
          <w:i/>
          <w:color w:val="000000" w:themeColor="text1"/>
          <w:highlight w:val="white"/>
        </w:rPr>
        <w:t>2021 3rd International Conference on Economic Management and Cultural Industry (ICEMCI 2021)</w:t>
      </w:r>
      <w:r w:rsidRPr="00EC0CC9">
        <w:rPr>
          <w:bCs/>
          <w:color w:val="000000" w:themeColor="text1"/>
          <w:highlight w:val="white"/>
        </w:rPr>
        <w:t xml:space="preserve"> (pp. 1880-1886). Atlantis Press.</w:t>
      </w:r>
    </w:p>
    <w:p w14:paraId="18BC8054"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Tian, Y., Lin, H. and Peng, Q., 2019. Research Report on Profit Maximization of Sports Shoes (Nike)--Modeling and Finding Solution. </w:t>
      </w:r>
      <w:r w:rsidRPr="00EC0CC9">
        <w:rPr>
          <w:bCs/>
          <w:i/>
          <w:color w:val="000000" w:themeColor="text1"/>
          <w:highlight w:val="white"/>
        </w:rPr>
        <w:t>The Frontiers of Society, Science and Technology</w:t>
      </w:r>
      <w:r w:rsidRPr="00EC0CC9">
        <w:rPr>
          <w:bCs/>
          <w:color w:val="000000" w:themeColor="text1"/>
          <w:highlight w:val="white"/>
        </w:rPr>
        <w:t xml:space="preserve">, </w:t>
      </w:r>
      <w:r w:rsidRPr="00EC0CC9">
        <w:rPr>
          <w:bCs/>
          <w:i/>
          <w:color w:val="000000" w:themeColor="text1"/>
          <w:highlight w:val="white"/>
        </w:rPr>
        <w:t>1</w:t>
      </w:r>
      <w:r w:rsidRPr="00EC0CC9">
        <w:rPr>
          <w:bCs/>
          <w:color w:val="000000" w:themeColor="text1"/>
          <w:highlight w:val="white"/>
        </w:rPr>
        <w:t>(6).</w:t>
      </w:r>
    </w:p>
    <w:p w14:paraId="1293D6CF"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Viana, A.L.D.V., 2022. </w:t>
      </w:r>
      <w:r w:rsidRPr="00EC0CC9">
        <w:rPr>
          <w:bCs/>
          <w:i/>
          <w:color w:val="000000" w:themeColor="text1"/>
          <w:highlight w:val="white"/>
        </w:rPr>
        <w:t>Nike-s self-evident supremacy within rising competition. Improving market share in a post-endemic environment</w:t>
      </w:r>
      <w:r w:rsidRPr="00EC0CC9">
        <w:rPr>
          <w:bCs/>
          <w:color w:val="000000" w:themeColor="text1"/>
          <w:highlight w:val="white"/>
        </w:rPr>
        <w:t xml:space="preserve"> (Doctoral dissertation).</w:t>
      </w:r>
    </w:p>
    <w:p w14:paraId="4CA470D5"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Weng, J. and Liu, T., 2018, June. Enterprise Strategy Analysis Based on SWOT Analysis. In </w:t>
      </w:r>
      <w:r w:rsidRPr="00EC0CC9">
        <w:rPr>
          <w:bCs/>
          <w:i/>
          <w:color w:val="000000" w:themeColor="text1"/>
          <w:highlight w:val="white"/>
        </w:rPr>
        <w:t>2018 International Conference on Sports, Arts, Education and Management Engineering (SAEME 2018)</w:t>
      </w:r>
      <w:r w:rsidRPr="00EC0CC9">
        <w:rPr>
          <w:bCs/>
          <w:color w:val="000000" w:themeColor="text1"/>
          <w:highlight w:val="white"/>
        </w:rPr>
        <w:t xml:space="preserve"> (pp. 274-277). Atlantis Press.</w:t>
      </w:r>
    </w:p>
    <w:p w14:paraId="5B89669B" w14:textId="77777777" w:rsidR="00364D7A" w:rsidRPr="00EC0CC9" w:rsidRDefault="00364D7A">
      <w:pPr>
        <w:pStyle w:val="Normal1"/>
        <w:spacing w:line="360" w:lineRule="auto"/>
        <w:rPr>
          <w:bCs/>
          <w:color w:val="000000" w:themeColor="text1"/>
          <w:highlight w:val="white"/>
        </w:rPr>
      </w:pPr>
      <w:proofErr w:type="spellStart"/>
      <w:r w:rsidRPr="00EC0CC9">
        <w:rPr>
          <w:bCs/>
          <w:color w:val="000000" w:themeColor="text1"/>
          <w:highlight w:val="white"/>
        </w:rPr>
        <w:t>Zhavoronkova</w:t>
      </w:r>
      <w:proofErr w:type="spellEnd"/>
      <w:r w:rsidRPr="00EC0CC9">
        <w:rPr>
          <w:bCs/>
          <w:color w:val="000000" w:themeColor="text1"/>
          <w:highlight w:val="white"/>
        </w:rPr>
        <w:t>, A., 2021. SPORT MARKETING AND ITS SOCIAL IMPLICATIONS. REALIZE NIKE SOCIAL MEDIA MARKETING STRATEGY USING IN-DEPTH ANALYSIS ON FOUR SOCIAL MEDIA PLATFORMS.</w:t>
      </w:r>
    </w:p>
    <w:p w14:paraId="4132303C" w14:textId="77777777" w:rsidR="00364D7A" w:rsidRPr="00EC0CC9" w:rsidRDefault="00364D7A">
      <w:pPr>
        <w:pStyle w:val="Normal1"/>
        <w:spacing w:line="360" w:lineRule="auto"/>
        <w:rPr>
          <w:bCs/>
          <w:color w:val="000000" w:themeColor="text1"/>
          <w:highlight w:val="white"/>
        </w:rPr>
      </w:pPr>
      <w:r w:rsidRPr="00EC0CC9">
        <w:rPr>
          <w:bCs/>
          <w:color w:val="000000" w:themeColor="text1"/>
          <w:highlight w:val="white"/>
        </w:rPr>
        <w:t xml:space="preserve">Zhu, X., 2022, May. A Comparative Study of Nike’s Marketing Strategies in China and the US. In </w:t>
      </w:r>
      <w:r w:rsidRPr="00EC0CC9">
        <w:rPr>
          <w:bCs/>
          <w:i/>
          <w:color w:val="000000" w:themeColor="text1"/>
          <w:highlight w:val="white"/>
        </w:rPr>
        <w:t>2022 International Conference on Urban Planning and Regional Economy (UPRE 2022)</w:t>
      </w:r>
      <w:r w:rsidRPr="00EC0CC9">
        <w:rPr>
          <w:bCs/>
          <w:color w:val="000000" w:themeColor="text1"/>
          <w:highlight w:val="white"/>
        </w:rPr>
        <w:t xml:space="preserve"> (pp. 467-470). Atlantis Press.</w:t>
      </w:r>
    </w:p>
    <w:sectPr w:rsidR="00364D7A" w:rsidRPr="00EC0CC9" w:rsidSect="00DE42DE">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75290"/>
    <w:multiLevelType w:val="multilevel"/>
    <w:tmpl w:val="F9FAAB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BF2CC4"/>
    <w:multiLevelType w:val="multilevel"/>
    <w:tmpl w:val="0B08A1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74603C8"/>
    <w:multiLevelType w:val="multilevel"/>
    <w:tmpl w:val="7D581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BD727DA"/>
    <w:multiLevelType w:val="multilevel"/>
    <w:tmpl w:val="327C35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99342829">
    <w:abstractNumId w:val="0"/>
  </w:num>
  <w:num w:numId="2" w16cid:durableId="1947351563">
    <w:abstractNumId w:val="2"/>
  </w:num>
  <w:num w:numId="3" w16cid:durableId="2126003100">
    <w:abstractNumId w:val="1"/>
  </w:num>
  <w:num w:numId="4" w16cid:durableId="17717324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46DD8"/>
    <w:rsid w:val="00146DD8"/>
    <w:rsid w:val="00364D7A"/>
    <w:rsid w:val="00A31C51"/>
    <w:rsid w:val="00CE7677"/>
    <w:rsid w:val="00D75367"/>
    <w:rsid w:val="00DE42DE"/>
    <w:rsid w:val="00EC0CC9"/>
    <w:rsid w:val="00EC61F1"/>
    <w:rsid w:val="00FB37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EDE61"/>
  <w15:docId w15:val="{8E8BB147-1A8C-4131-B3B7-0A3979E1CB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E42DE"/>
    <w:pPr>
      <w:keepNext/>
      <w:keepLines/>
      <w:spacing w:before="400" w:after="120" w:line="360" w:lineRule="auto"/>
      <w:outlineLvl w:val="0"/>
    </w:pPr>
    <w:rPr>
      <w:b/>
      <w:color w:val="000000" w:themeColor="text1"/>
      <w:sz w:val="28"/>
      <w:szCs w:val="40"/>
    </w:rPr>
  </w:style>
  <w:style w:type="paragraph" w:styleId="Heading2">
    <w:name w:val="heading 2"/>
    <w:basedOn w:val="Normal1"/>
    <w:next w:val="Normal1"/>
    <w:rsid w:val="00DE42DE"/>
    <w:pPr>
      <w:keepNext/>
      <w:keepLines/>
      <w:spacing w:before="360" w:after="120" w:line="360" w:lineRule="auto"/>
      <w:outlineLvl w:val="1"/>
    </w:pPr>
    <w:rPr>
      <w:b/>
      <w:color w:val="000000" w:themeColor="text1"/>
      <w:sz w:val="26"/>
      <w:szCs w:val="32"/>
    </w:rPr>
  </w:style>
  <w:style w:type="paragraph" w:styleId="Heading3">
    <w:name w:val="heading 3"/>
    <w:basedOn w:val="Normal1"/>
    <w:next w:val="Normal1"/>
    <w:rsid w:val="00146DD8"/>
    <w:pPr>
      <w:keepNext/>
      <w:keepLines/>
      <w:spacing w:before="320" w:after="80"/>
      <w:outlineLvl w:val="2"/>
    </w:pPr>
    <w:rPr>
      <w:color w:val="434343"/>
      <w:sz w:val="28"/>
      <w:szCs w:val="28"/>
    </w:rPr>
  </w:style>
  <w:style w:type="paragraph" w:styleId="Heading4">
    <w:name w:val="heading 4"/>
    <w:basedOn w:val="Normal1"/>
    <w:next w:val="Normal1"/>
    <w:rsid w:val="00146DD8"/>
    <w:pPr>
      <w:keepNext/>
      <w:keepLines/>
      <w:spacing w:before="280" w:after="80"/>
      <w:outlineLvl w:val="3"/>
    </w:pPr>
    <w:rPr>
      <w:color w:val="666666"/>
    </w:rPr>
  </w:style>
  <w:style w:type="paragraph" w:styleId="Heading5">
    <w:name w:val="heading 5"/>
    <w:basedOn w:val="Normal1"/>
    <w:next w:val="Normal1"/>
    <w:rsid w:val="00146DD8"/>
    <w:pPr>
      <w:keepNext/>
      <w:keepLines/>
      <w:spacing w:before="240" w:after="80"/>
      <w:outlineLvl w:val="4"/>
    </w:pPr>
    <w:rPr>
      <w:color w:val="666666"/>
      <w:sz w:val="22"/>
      <w:szCs w:val="22"/>
    </w:rPr>
  </w:style>
  <w:style w:type="paragraph" w:styleId="Heading6">
    <w:name w:val="heading 6"/>
    <w:basedOn w:val="Normal1"/>
    <w:next w:val="Normal1"/>
    <w:rsid w:val="00146DD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46DD8"/>
  </w:style>
  <w:style w:type="paragraph" w:styleId="Title">
    <w:name w:val="Title"/>
    <w:basedOn w:val="Normal1"/>
    <w:next w:val="Normal1"/>
    <w:rsid w:val="00146DD8"/>
    <w:pPr>
      <w:keepNext/>
      <w:keepLines/>
      <w:spacing w:after="60"/>
    </w:pPr>
    <w:rPr>
      <w:sz w:val="52"/>
      <w:szCs w:val="52"/>
    </w:rPr>
  </w:style>
  <w:style w:type="paragraph" w:styleId="Subtitle">
    <w:name w:val="Subtitle"/>
    <w:basedOn w:val="Normal1"/>
    <w:next w:val="Normal1"/>
    <w:rsid w:val="00146DD8"/>
    <w:pPr>
      <w:keepNext/>
      <w:keepLines/>
      <w:spacing w:after="320"/>
    </w:pPr>
    <w:rPr>
      <w:rFonts w:ascii="Arial" w:eastAsia="Arial" w:hAnsi="Arial" w:cs="Arial"/>
      <w:color w:val="666666"/>
      <w:sz w:val="30"/>
      <w:szCs w:val="30"/>
    </w:rPr>
  </w:style>
  <w:style w:type="table" w:customStyle="1" w:styleId="a">
    <w:basedOn w:val="TableNormal"/>
    <w:rsid w:val="00146DD8"/>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E42D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2DE"/>
    <w:rPr>
      <w:rFonts w:ascii="Tahoma" w:hAnsi="Tahoma" w:cs="Tahoma"/>
      <w:sz w:val="16"/>
      <w:szCs w:val="16"/>
    </w:rPr>
  </w:style>
  <w:style w:type="paragraph" w:styleId="TOCHeading">
    <w:name w:val="TOC Heading"/>
    <w:basedOn w:val="Heading1"/>
    <w:next w:val="Normal"/>
    <w:uiPriority w:val="39"/>
    <w:semiHidden/>
    <w:unhideWhenUsed/>
    <w:qFormat/>
    <w:rsid w:val="00364D7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64D7A"/>
    <w:pPr>
      <w:spacing w:after="100"/>
    </w:pPr>
  </w:style>
  <w:style w:type="paragraph" w:styleId="TOC2">
    <w:name w:val="toc 2"/>
    <w:basedOn w:val="Normal"/>
    <w:next w:val="Normal"/>
    <w:autoRedefine/>
    <w:uiPriority w:val="39"/>
    <w:unhideWhenUsed/>
    <w:rsid w:val="00364D7A"/>
    <w:pPr>
      <w:spacing w:after="100"/>
      <w:ind w:left="240"/>
    </w:pPr>
  </w:style>
  <w:style w:type="character" w:styleId="Hyperlink">
    <w:name w:val="Hyperlink"/>
    <w:basedOn w:val="DefaultParagraphFont"/>
    <w:uiPriority w:val="99"/>
    <w:unhideWhenUsed/>
    <w:rsid w:val="00364D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99E76B-904A-4456-9D20-0DD7AD2D8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4902</Words>
  <Characters>27942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dc:creator>
  <cp:lastModifiedBy>Samveer Singh</cp:lastModifiedBy>
  <cp:revision>3</cp:revision>
  <dcterms:created xsi:type="dcterms:W3CDTF">2022-09-12T19:22:00Z</dcterms:created>
  <dcterms:modified xsi:type="dcterms:W3CDTF">2022-09-12T19:24:00Z</dcterms:modified>
</cp:coreProperties>
</file>