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65B0C" w14:textId="0FB9AFA5" w:rsidR="00F127B9" w:rsidRDefault="00DA34B5" w:rsidP="00F127B9">
      <w:pPr>
        <w:spacing w:line="360" w:lineRule="auto"/>
        <w:jc w:val="center"/>
        <w:rPr>
          <w:rFonts w:ascii="Times New Roman" w:hAnsi="Times New Roman" w:cs="Times New Roman"/>
          <w:b/>
          <w:bCs/>
          <w:sz w:val="24"/>
          <w:szCs w:val="24"/>
        </w:rPr>
      </w:pPr>
      <w:r>
        <w:rPr>
          <w:noProof/>
        </w:rPr>
        <w:drawing>
          <wp:inline distT="0" distB="0" distL="0" distR="0" wp14:anchorId="6193FDA5" wp14:editId="05767F55">
            <wp:extent cx="3209925" cy="12189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3209925" cy="1218960"/>
                    </a:xfrm>
                    <a:prstGeom prst="rect">
                      <a:avLst/>
                    </a:prstGeom>
                  </pic:spPr>
                </pic:pic>
              </a:graphicData>
            </a:graphic>
          </wp:inline>
        </w:drawing>
      </w:r>
    </w:p>
    <w:p w14:paraId="13E4DE1D" w14:textId="77777777" w:rsidR="00F127B9" w:rsidRDefault="00F127B9" w:rsidP="00F127B9">
      <w:pPr>
        <w:spacing w:line="360" w:lineRule="auto"/>
        <w:jc w:val="center"/>
        <w:rPr>
          <w:rFonts w:ascii="Times New Roman" w:hAnsi="Times New Roman" w:cs="Times New Roman"/>
          <w:b/>
          <w:bCs/>
          <w:sz w:val="24"/>
          <w:szCs w:val="24"/>
        </w:rPr>
      </w:pPr>
    </w:p>
    <w:p w14:paraId="317964EF" w14:textId="77777777" w:rsidR="00F127B9" w:rsidRDefault="00F127B9" w:rsidP="00F127B9">
      <w:pPr>
        <w:spacing w:line="360" w:lineRule="auto"/>
        <w:jc w:val="center"/>
        <w:rPr>
          <w:rFonts w:ascii="Times New Roman" w:hAnsi="Times New Roman" w:cs="Times New Roman"/>
          <w:b/>
          <w:bCs/>
          <w:sz w:val="24"/>
          <w:szCs w:val="24"/>
        </w:rPr>
      </w:pPr>
    </w:p>
    <w:p w14:paraId="4730DD12" w14:textId="77777777" w:rsidR="00F127B9" w:rsidRDefault="00F127B9" w:rsidP="00F127B9">
      <w:pPr>
        <w:spacing w:line="360" w:lineRule="auto"/>
        <w:jc w:val="center"/>
        <w:rPr>
          <w:rFonts w:ascii="Times New Roman" w:hAnsi="Times New Roman" w:cs="Times New Roman"/>
          <w:b/>
          <w:bCs/>
          <w:sz w:val="24"/>
          <w:szCs w:val="24"/>
        </w:rPr>
      </w:pPr>
    </w:p>
    <w:p w14:paraId="1815D2AD" w14:textId="77777777" w:rsidR="00F127B9" w:rsidRDefault="00F127B9" w:rsidP="00F127B9">
      <w:pPr>
        <w:spacing w:line="360" w:lineRule="auto"/>
        <w:jc w:val="center"/>
        <w:rPr>
          <w:rFonts w:ascii="Times New Roman" w:hAnsi="Times New Roman" w:cs="Times New Roman"/>
          <w:b/>
          <w:bCs/>
          <w:sz w:val="24"/>
          <w:szCs w:val="24"/>
        </w:rPr>
      </w:pPr>
    </w:p>
    <w:p w14:paraId="66720ACE" w14:textId="77777777" w:rsidR="00F127B9" w:rsidRPr="00162A91" w:rsidRDefault="00F127B9" w:rsidP="00F127B9">
      <w:pPr>
        <w:spacing w:line="360" w:lineRule="auto"/>
        <w:jc w:val="center"/>
        <w:rPr>
          <w:rFonts w:ascii="Times New Roman" w:hAnsi="Times New Roman" w:cs="Times New Roman"/>
          <w:b/>
          <w:bCs/>
          <w:sz w:val="32"/>
          <w:szCs w:val="32"/>
        </w:rPr>
      </w:pPr>
    </w:p>
    <w:p w14:paraId="7CBDE86B" w14:textId="37219CF4" w:rsidR="00162A91" w:rsidRPr="00162A91" w:rsidRDefault="00162A91" w:rsidP="00162A91">
      <w:pPr>
        <w:spacing w:line="360" w:lineRule="auto"/>
        <w:jc w:val="center"/>
        <w:rPr>
          <w:rFonts w:ascii="Times New Roman" w:hAnsi="Times New Roman" w:cs="Times New Roman"/>
          <w:b/>
          <w:bCs/>
          <w:sz w:val="32"/>
          <w:szCs w:val="32"/>
        </w:rPr>
      </w:pPr>
      <w:r w:rsidRPr="00162A91">
        <w:rPr>
          <w:rFonts w:ascii="Times New Roman" w:hAnsi="Times New Roman" w:cs="Times New Roman"/>
          <w:b/>
          <w:bCs/>
          <w:sz w:val="32"/>
          <w:szCs w:val="32"/>
        </w:rPr>
        <w:t xml:space="preserve">      </w:t>
      </w:r>
      <w:r w:rsidR="00FF09FD" w:rsidRPr="00162A91">
        <w:rPr>
          <w:rFonts w:ascii="Times New Roman" w:hAnsi="Times New Roman" w:cs="Times New Roman"/>
          <w:b/>
          <w:bCs/>
          <w:sz w:val="32"/>
          <w:szCs w:val="32"/>
        </w:rPr>
        <w:t xml:space="preserve">Problem </w:t>
      </w:r>
      <w:r w:rsidRPr="00162A91">
        <w:rPr>
          <w:rFonts w:ascii="Times New Roman" w:hAnsi="Times New Roman" w:cs="Times New Roman"/>
          <w:b/>
          <w:bCs/>
          <w:sz w:val="32"/>
          <w:szCs w:val="32"/>
        </w:rPr>
        <w:t xml:space="preserve">Solving </w:t>
      </w:r>
      <w:proofErr w:type="gramStart"/>
      <w:r w:rsidRPr="00162A91">
        <w:rPr>
          <w:rFonts w:ascii="Times New Roman" w:hAnsi="Times New Roman" w:cs="Times New Roman"/>
          <w:b/>
          <w:bCs/>
          <w:sz w:val="32"/>
          <w:szCs w:val="32"/>
        </w:rPr>
        <w:t>and  Decision</w:t>
      </w:r>
      <w:proofErr w:type="gramEnd"/>
      <w:r w:rsidRPr="00162A91">
        <w:rPr>
          <w:rFonts w:ascii="Times New Roman" w:hAnsi="Times New Roman" w:cs="Times New Roman"/>
          <w:b/>
          <w:bCs/>
          <w:sz w:val="32"/>
          <w:szCs w:val="32"/>
        </w:rPr>
        <w:t xml:space="preserve"> Making</w:t>
      </w:r>
    </w:p>
    <w:p w14:paraId="5908DC11" w14:textId="50BE2145" w:rsidR="00671E8A" w:rsidRPr="00162A91" w:rsidRDefault="00DA34B5" w:rsidP="00F127B9">
      <w:pPr>
        <w:spacing w:line="360" w:lineRule="auto"/>
        <w:jc w:val="center"/>
        <w:rPr>
          <w:rFonts w:ascii="Times New Roman" w:hAnsi="Times New Roman" w:cs="Times New Roman"/>
          <w:b/>
          <w:bCs/>
          <w:sz w:val="32"/>
          <w:szCs w:val="32"/>
        </w:rPr>
      </w:pPr>
      <w:r w:rsidRPr="00162A91">
        <w:rPr>
          <w:rFonts w:ascii="Times New Roman" w:hAnsi="Times New Roman" w:cs="Times New Roman"/>
          <w:b/>
          <w:bCs/>
          <w:sz w:val="32"/>
          <w:szCs w:val="32"/>
        </w:rPr>
        <w:t xml:space="preserve">         </w:t>
      </w:r>
      <w:r w:rsidR="00671E8A" w:rsidRPr="00162A91">
        <w:rPr>
          <w:rFonts w:ascii="Times New Roman" w:hAnsi="Times New Roman" w:cs="Times New Roman"/>
          <w:b/>
          <w:bCs/>
          <w:sz w:val="32"/>
          <w:szCs w:val="32"/>
        </w:rPr>
        <w:t>Students Name</w:t>
      </w:r>
      <w:r w:rsidRPr="00162A91">
        <w:rPr>
          <w:rFonts w:ascii="Times New Roman" w:hAnsi="Times New Roman" w:cs="Times New Roman"/>
          <w:b/>
          <w:bCs/>
          <w:sz w:val="32"/>
          <w:szCs w:val="32"/>
        </w:rPr>
        <w:t xml:space="preserve">       </w:t>
      </w:r>
      <w:proofErr w:type="gramStart"/>
      <w:r w:rsidR="00125B0A">
        <w:rPr>
          <w:rFonts w:ascii="Times New Roman" w:hAnsi="Times New Roman" w:cs="Times New Roman"/>
          <w:b/>
          <w:bCs/>
          <w:sz w:val="32"/>
          <w:szCs w:val="32"/>
        </w:rPr>
        <w:t xml:space="preserve"> </w:t>
      </w:r>
      <w:r w:rsidR="00B401F3" w:rsidRPr="00162A91">
        <w:rPr>
          <w:rFonts w:ascii="Times New Roman" w:hAnsi="Times New Roman" w:cs="Times New Roman"/>
          <w:b/>
          <w:bCs/>
          <w:sz w:val="32"/>
          <w:szCs w:val="32"/>
        </w:rPr>
        <w:t xml:space="preserve"> :</w:t>
      </w:r>
      <w:proofErr w:type="gramEnd"/>
      <w:r w:rsidRPr="00162A91">
        <w:rPr>
          <w:rFonts w:ascii="Times New Roman" w:hAnsi="Times New Roman" w:cs="Times New Roman"/>
          <w:b/>
          <w:bCs/>
          <w:sz w:val="32"/>
          <w:szCs w:val="32"/>
        </w:rPr>
        <w:t xml:space="preserve">  Veronica Capatina</w:t>
      </w:r>
    </w:p>
    <w:p w14:paraId="2D0102CA" w14:textId="72876F1A" w:rsidR="00671E8A" w:rsidRPr="00162A91" w:rsidRDefault="00DA34B5" w:rsidP="00DA34B5">
      <w:pPr>
        <w:spacing w:line="360" w:lineRule="auto"/>
        <w:rPr>
          <w:rFonts w:ascii="Times New Roman" w:hAnsi="Times New Roman" w:cs="Times New Roman"/>
          <w:b/>
          <w:bCs/>
          <w:sz w:val="32"/>
          <w:szCs w:val="32"/>
        </w:rPr>
      </w:pPr>
      <w:r w:rsidRPr="00162A91">
        <w:rPr>
          <w:rFonts w:ascii="Times New Roman" w:hAnsi="Times New Roman" w:cs="Times New Roman"/>
          <w:b/>
          <w:bCs/>
          <w:sz w:val="32"/>
          <w:szCs w:val="32"/>
        </w:rPr>
        <w:t xml:space="preserve">          </w:t>
      </w:r>
      <w:r w:rsidR="00162A91">
        <w:rPr>
          <w:rFonts w:ascii="Times New Roman" w:hAnsi="Times New Roman" w:cs="Times New Roman"/>
          <w:b/>
          <w:bCs/>
          <w:sz w:val="32"/>
          <w:szCs w:val="32"/>
        </w:rPr>
        <w:t xml:space="preserve"> </w:t>
      </w:r>
      <w:r w:rsidRPr="00162A91">
        <w:rPr>
          <w:rFonts w:ascii="Times New Roman" w:hAnsi="Times New Roman" w:cs="Times New Roman"/>
          <w:b/>
          <w:bCs/>
          <w:sz w:val="32"/>
          <w:szCs w:val="32"/>
        </w:rPr>
        <w:t xml:space="preserve">                 </w:t>
      </w:r>
      <w:r w:rsidR="00671E8A" w:rsidRPr="00162A91">
        <w:rPr>
          <w:rFonts w:ascii="Times New Roman" w:hAnsi="Times New Roman" w:cs="Times New Roman"/>
          <w:b/>
          <w:bCs/>
          <w:sz w:val="32"/>
          <w:szCs w:val="32"/>
        </w:rPr>
        <w:t xml:space="preserve">Students ID </w:t>
      </w:r>
      <w:r w:rsidR="00B401F3" w:rsidRPr="00162A91">
        <w:rPr>
          <w:rFonts w:ascii="Times New Roman" w:hAnsi="Times New Roman" w:cs="Times New Roman"/>
          <w:b/>
          <w:bCs/>
          <w:sz w:val="32"/>
          <w:szCs w:val="32"/>
        </w:rPr>
        <w:t xml:space="preserve">            </w:t>
      </w:r>
      <w:proofErr w:type="gramStart"/>
      <w:r w:rsidR="00B401F3" w:rsidRPr="00162A91">
        <w:rPr>
          <w:rFonts w:ascii="Times New Roman" w:hAnsi="Times New Roman" w:cs="Times New Roman"/>
          <w:b/>
          <w:bCs/>
          <w:sz w:val="32"/>
          <w:szCs w:val="32"/>
        </w:rPr>
        <w:t xml:space="preserve"> </w:t>
      </w:r>
      <w:r w:rsidR="00162A91">
        <w:rPr>
          <w:rFonts w:ascii="Times New Roman" w:hAnsi="Times New Roman" w:cs="Times New Roman"/>
          <w:b/>
          <w:bCs/>
          <w:sz w:val="32"/>
          <w:szCs w:val="32"/>
        </w:rPr>
        <w:t xml:space="preserve"> </w:t>
      </w:r>
      <w:r w:rsidR="00125B0A">
        <w:rPr>
          <w:rFonts w:ascii="Times New Roman" w:hAnsi="Times New Roman" w:cs="Times New Roman"/>
          <w:b/>
          <w:bCs/>
          <w:sz w:val="32"/>
          <w:szCs w:val="32"/>
        </w:rPr>
        <w:t>:</w:t>
      </w:r>
      <w:proofErr w:type="gramEnd"/>
      <w:r w:rsidRPr="00162A91">
        <w:rPr>
          <w:rFonts w:ascii="Times New Roman" w:hAnsi="Times New Roman" w:cs="Times New Roman"/>
          <w:b/>
          <w:bCs/>
          <w:sz w:val="32"/>
          <w:szCs w:val="32"/>
        </w:rPr>
        <w:t xml:space="preserve"> 2113726</w:t>
      </w:r>
    </w:p>
    <w:p w14:paraId="717FEBE9" w14:textId="0A3040B7" w:rsidR="00B401F3" w:rsidRPr="00162A91" w:rsidRDefault="00B401F3" w:rsidP="00DA34B5">
      <w:pPr>
        <w:spacing w:line="360" w:lineRule="auto"/>
        <w:rPr>
          <w:rFonts w:ascii="Times New Roman" w:hAnsi="Times New Roman" w:cs="Times New Roman"/>
          <w:b/>
          <w:bCs/>
          <w:sz w:val="32"/>
          <w:szCs w:val="32"/>
        </w:rPr>
      </w:pPr>
      <w:r w:rsidRPr="00162A91">
        <w:rPr>
          <w:rFonts w:ascii="Times New Roman" w:hAnsi="Times New Roman" w:cs="Times New Roman"/>
          <w:b/>
          <w:bCs/>
          <w:sz w:val="32"/>
          <w:szCs w:val="32"/>
        </w:rPr>
        <w:t xml:space="preserve">                            Module code           </w:t>
      </w:r>
      <w:proofErr w:type="gramStart"/>
      <w:r w:rsidRPr="00162A91">
        <w:rPr>
          <w:rFonts w:ascii="Times New Roman" w:hAnsi="Times New Roman" w:cs="Times New Roman"/>
          <w:b/>
          <w:bCs/>
          <w:sz w:val="32"/>
          <w:szCs w:val="32"/>
        </w:rPr>
        <w:t xml:space="preserve">  </w:t>
      </w:r>
      <w:r w:rsidR="00125B0A">
        <w:rPr>
          <w:rFonts w:ascii="Times New Roman" w:hAnsi="Times New Roman" w:cs="Times New Roman"/>
          <w:b/>
          <w:bCs/>
          <w:sz w:val="32"/>
          <w:szCs w:val="32"/>
        </w:rPr>
        <w:t>:</w:t>
      </w:r>
      <w:proofErr w:type="gramEnd"/>
      <w:r w:rsidRPr="00162A91">
        <w:rPr>
          <w:rFonts w:ascii="Times New Roman" w:hAnsi="Times New Roman" w:cs="Times New Roman"/>
          <w:b/>
          <w:bCs/>
          <w:sz w:val="32"/>
          <w:szCs w:val="32"/>
        </w:rPr>
        <w:t xml:space="preserve"> (BMSW4004_LON)</w:t>
      </w:r>
    </w:p>
    <w:p w14:paraId="09A3D197" w14:textId="5CBF951F" w:rsidR="00B401F3" w:rsidRPr="00162A91" w:rsidRDefault="00B401F3" w:rsidP="00DA34B5">
      <w:pPr>
        <w:spacing w:line="360" w:lineRule="auto"/>
        <w:rPr>
          <w:rFonts w:ascii="Times New Roman" w:hAnsi="Times New Roman" w:cs="Times New Roman"/>
          <w:b/>
          <w:bCs/>
          <w:sz w:val="32"/>
          <w:szCs w:val="32"/>
        </w:rPr>
      </w:pPr>
      <w:r w:rsidRPr="00162A91">
        <w:rPr>
          <w:rFonts w:ascii="Times New Roman" w:hAnsi="Times New Roman" w:cs="Times New Roman"/>
          <w:b/>
          <w:bCs/>
          <w:sz w:val="32"/>
          <w:szCs w:val="32"/>
        </w:rPr>
        <w:t xml:space="preserve">                            Lecturer name        </w:t>
      </w:r>
      <w:proofErr w:type="gramStart"/>
      <w:r w:rsidRPr="00162A91">
        <w:rPr>
          <w:rFonts w:ascii="Times New Roman" w:hAnsi="Times New Roman" w:cs="Times New Roman"/>
          <w:b/>
          <w:bCs/>
          <w:sz w:val="32"/>
          <w:szCs w:val="32"/>
        </w:rPr>
        <w:t xml:space="preserve">  :</w:t>
      </w:r>
      <w:proofErr w:type="gramEnd"/>
      <w:r w:rsidR="00C97ACB" w:rsidRPr="00162A91">
        <w:rPr>
          <w:rFonts w:ascii="Times New Roman" w:hAnsi="Times New Roman" w:cs="Times New Roman"/>
          <w:b/>
          <w:bCs/>
          <w:sz w:val="32"/>
          <w:szCs w:val="32"/>
        </w:rPr>
        <w:t xml:space="preserve"> </w:t>
      </w:r>
      <w:r w:rsidRPr="00162A91">
        <w:rPr>
          <w:rFonts w:ascii="Times New Roman" w:hAnsi="Times New Roman" w:cs="Times New Roman"/>
          <w:b/>
          <w:bCs/>
          <w:sz w:val="32"/>
          <w:szCs w:val="32"/>
        </w:rPr>
        <w:t>Saqib  Shamim</w:t>
      </w:r>
    </w:p>
    <w:p w14:paraId="301FD1F9" w14:textId="2E835FA5" w:rsidR="00B401F3" w:rsidRPr="00162A91" w:rsidRDefault="00B401F3" w:rsidP="00DA34B5">
      <w:pPr>
        <w:spacing w:line="360" w:lineRule="auto"/>
        <w:rPr>
          <w:rFonts w:ascii="Times New Roman" w:hAnsi="Times New Roman" w:cs="Times New Roman"/>
          <w:b/>
          <w:bCs/>
          <w:sz w:val="32"/>
          <w:szCs w:val="32"/>
        </w:rPr>
      </w:pPr>
      <w:r w:rsidRPr="00162A91">
        <w:rPr>
          <w:rFonts w:ascii="Times New Roman" w:hAnsi="Times New Roman" w:cs="Times New Roman"/>
          <w:b/>
          <w:bCs/>
          <w:sz w:val="32"/>
          <w:szCs w:val="32"/>
        </w:rPr>
        <w:t xml:space="preserve">                            Submission date      </w:t>
      </w:r>
      <w:proofErr w:type="gramStart"/>
      <w:r w:rsidRPr="00162A91">
        <w:rPr>
          <w:rFonts w:ascii="Times New Roman" w:hAnsi="Times New Roman" w:cs="Times New Roman"/>
          <w:b/>
          <w:bCs/>
          <w:sz w:val="32"/>
          <w:szCs w:val="32"/>
        </w:rPr>
        <w:t xml:space="preserve">  :</w:t>
      </w:r>
      <w:proofErr w:type="gramEnd"/>
      <w:r w:rsidR="00C97ACB" w:rsidRPr="00162A91">
        <w:rPr>
          <w:rFonts w:ascii="Times New Roman" w:hAnsi="Times New Roman" w:cs="Times New Roman"/>
          <w:b/>
          <w:bCs/>
          <w:sz w:val="32"/>
          <w:szCs w:val="32"/>
        </w:rPr>
        <w:t xml:space="preserve"> 03\09\2022</w:t>
      </w:r>
    </w:p>
    <w:p w14:paraId="52B8BC1E" w14:textId="725C4B58" w:rsidR="008F603E" w:rsidRPr="00555889" w:rsidRDefault="008D3A4A" w:rsidP="000D6E98">
      <w:pPr>
        <w:spacing w:line="360" w:lineRule="auto"/>
        <w:rPr>
          <w:rFonts w:ascii="Times New Roman" w:hAnsi="Times New Roman" w:cs="Times New Roman"/>
          <w:b/>
          <w:bCs/>
          <w:sz w:val="24"/>
          <w:szCs w:val="24"/>
        </w:rPr>
      </w:pPr>
      <w:r w:rsidRPr="00555889">
        <w:rPr>
          <w:rFonts w:ascii="Times New Roman" w:hAnsi="Times New Roman" w:cs="Times New Roman"/>
          <w:b/>
          <w:bCs/>
          <w:sz w:val="24"/>
          <w:szCs w:val="24"/>
        </w:rPr>
        <w:br w:type="page"/>
      </w:r>
    </w:p>
    <w:sdt>
      <w:sdtPr>
        <w:rPr>
          <w:rFonts w:ascii="Times New Roman" w:eastAsiaTheme="minorHAnsi" w:hAnsi="Times New Roman" w:cs="Times New Roman"/>
          <w:color w:val="auto"/>
          <w:sz w:val="24"/>
          <w:szCs w:val="24"/>
          <w:lang w:val="en-GB"/>
        </w:rPr>
        <w:id w:val="-524016452"/>
        <w:docPartObj>
          <w:docPartGallery w:val="Table of Contents"/>
          <w:docPartUnique/>
        </w:docPartObj>
      </w:sdtPr>
      <w:sdtEndPr>
        <w:rPr>
          <w:noProof/>
        </w:rPr>
      </w:sdtEndPr>
      <w:sdtContent>
        <w:p w14:paraId="4FDD1E12" w14:textId="2967061F" w:rsidR="005611D1" w:rsidRPr="005611D1" w:rsidRDefault="005611D1" w:rsidP="005611D1">
          <w:pPr>
            <w:pStyle w:val="TOCHeading"/>
            <w:spacing w:line="240" w:lineRule="auto"/>
            <w:rPr>
              <w:rFonts w:ascii="Times New Roman" w:hAnsi="Times New Roman" w:cs="Times New Roman"/>
              <w:b/>
              <w:bCs/>
              <w:color w:val="auto"/>
              <w:sz w:val="24"/>
              <w:szCs w:val="24"/>
            </w:rPr>
          </w:pPr>
          <w:r w:rsidRPr="005611D1">
            <w:rPr>
              <w:rFonts w:ascii="Times New Roman" w:hAnsi="Times New Roman" w:cs="Times New Roman"/>
              <w:b/>
              <w:bCs/>
              <w:color w:val="auto"/>
              <w:sz w:val="24"/>
              <w:szCs w:val="24"/>
            </w:rPr>
            <w:t>Table of Contents</w:t>
          </w:r>
        </w:p>
        <w:p w14:paraId="23FCB8DF" w14:textId="782F5B76" w:rsidR="005611D1" w:rsidRPr="005611D1" w:rsidRDefault="005611D1" w:rsidP="005611D1">
          <w:pPr>
            <w:pStyle w:val="TOC1"/>
            <w:tabs>
              <w:tab w:val="right" w:leader="dot" w:pos="9350"/>
            </w:tabs>
            <w:spacing w:line="240" w:lineRule="auto"/>
            <w:rPr>
              <w:rFonts w:ascii="Times New Roman" w:hAnsi="Times New Roman" w:cs="Times New Roman"/>
              <w:noProof/>
              <w:sz w:val="24"/>
              <w:szCs w:val="24"/>
            </w:rPr>
          </w:pPr>
          <w:r w:rsidRPr="005611D1">
            <w:rPr>
              <w:rFonts w:ascii="Times New Roman" w:hAnsi="Times New Roman" w:cs="Times New Roman"/>
              <w:sz w:val="24"/>
              <w:szCs w:val="24"/>
            </w:rPr>
            <w:fldChar w:fldCharType="begin"/>
          </w:r>
          <w:r w:rsidRPr="005611D1">
            <w:rPr>
              <w:rFonts w:ascii="Times New Roman" w:hAnsi="Times New Roman" w:cs="Times New Roman"/>
              <w:sz w:val="24"/>
              <w:szCs w:val="24"/>
            </w:rPr>
            <w:instrText xml:space="preserve"> TOC \o "1-3" \h \z \u </w:instrText>
          </w:r>
          <w:r w:rsidRPr="005611D1">
            <w:rPr>
              <w:rFonts w:ascii="Times New Roman" w:hAnsi="Times New Roman" w:cs="Times New Roman"/>
              <w:sz w:val="24"/>
              <w:szCs w:val="24"/>
            </w:rPr>
            <w:fldChar w:fldCharType="separate"/>
          </w:r>
          <w:hyperlink w:anchor="_Toc109395064" w:history="1">
            <w:r w:rsidRPr="005611D1">
              <w:rPr>
                <w:rStyle w:val="Hyperlink"/>
                <w:rFonts w:ascii="Times New Roman" w:hAnsi="Times New Roman" w:cs="Times New Roman"/>
                <w:noProof/>
                <w:sz w:val="24"/>
                <w:szCs w:val="24"/>
              </w:rPr>
              <w:t>Introduction</w:t>
            </w:r>
            <w:r w:rsidRPr="005611D1">
              <w:rPr>
                <w:rFonts w:ascii="Times New Roman" w:hAnsi="Times New Roman" w:cs="Times New Roman"/>
                <w:noProof/>
                <w:webHidden/>
                <w:sz w:val="24"/>
                <w:szCs w:val="24"/>
              </w:rPr>
              <w:tab/>
            </w:r>
            <w:r w:rsidRPr="005611D1">
              <w:rPr>
                <w:rFonts w:ascii="Times New Roman" w:hAnsi="Times New Roman" w:cs="Times New Roman"/>
                <w:noProof/>
                <w:webHidden/>
                <w:sz w:val="24"/>
                <w:szCs w:val="24"/>
              </w:rPr>
              <w:fldChar w:fldCharType="begin"/>
            </w:r>
            <w:r w:rsidRPr="005611D1">
              <w:rPr>
                <w:rFonts w:ascii="Times New Roman" w:hAnsi="Times New Roman" w:cs="Times New Roman"/>
                <w:noProof/>
                <w:webHidden/>
                <w:sz w:val="24"/>
                <w:szCs w:val="24"/>
              </w:rPr>
              <w:instrText xml:space="preserve"> PAGEREF _Toc109395064 \h </w:instrText>
            </w:r>
            <w:r w:rsidRPr="005611D1">
              <w:rPr>
                <w:rFonts w:ascii="Times New Roman" w:hAnsi="Times New Roman" w:cs="Times New Roman"/>
                <w:noProof/>
                <w:webHidden/>
                <w:sz w:val="24"/>
                <w:szCs w:val="24"/>
              </w:rPr>
            </w:r>
            <w:r w:rsidRPr="005611D1">
              <w:rPr>
                <w:rFonts w:ascii="Times New Roman" w:hAnsi="Times New Roman" w:cs="Times New Roman"/>
                <w:noProof/>
                <w:webHidden/>
                <w:sz w:val="24"/>
                <w:szCs w:val="24"/>
              </w:rPr>
              <w:fldChar w:fldCharType="separate"/>
            </w:r>
            <w:r w:rsidRPr="005611D1">
              <w:rPr>
                <w:rFonts w:ascii="Times New Roman" w:hAnsi="Times New Roman" w:cs="Times New Roman"/>
                <w:noProof/>
                <w:webHidden/>
                <w:sz w:val="24"/>
                <w:szCs w:val="24"/>
              </w:rPr>
              <w:t>3</w:t>
            </w:r>
            <w:r w:rsidRPr="005611D1">
              <w:rPr>
                <w:rFonts w:ascii="Times New Roman" w:hAnsi="Times New Roman" w:cs="Times New Roman"/>
                <w:noProof/>
                <w:webHidden/>
                <w:sz w:val="24"/>
                <w:szCs w:val="24"/>
              </w:rPr>
              <w:fldChar w:fldCharType="end"/>
            </w:r>
          </w:hyperlink>
        </w:p>
        <w:p w14:paraId="314CFC09" w14:textId="7B11A327" w:rsidR="005611D1" w:rsidRPr="005611D1" w:rsidRDefault="00000000" w:rsidP="005611D1">
          <w:pPr>
            <w:pStyle w:val="TOC1"/>
            <w:tabs>
              <w:tab w:val="right" w:leader="dot" w:pos="9350"/>
            </w:tabs>
            <w:spacing w:line="240" w:lineRule="auto"/>
            <w:rPr>
              <w:rFonts w:ascii="Times New Roman" w:hAnsi="Times New Roman" w:cs="Times New Roman"/>
              <w:noProof/>
              <w:sz w:val="24"/>
              <w:szCs w:val="24"/>
            </w:rPr>
          </w:pPr>
          <w:hyperlink w:anchor="_Toc109395065" w:history="1">
            <w:r w:rsidR="005611D1" w:rsidRPr="005611D1">
              <w:rPr>
                <w:rStyle w:val="Hyperlink"/>
                <w:rFonts w:ascii="Times New Roman" w:hAnsi="Times New Roman" w:cs="Times New Roman"/>
                <w:noProof/>
                <w:sz w:val="24"/>
                <w:szCs w:val="24"/>
              </w:rPr>
              <w:t>Definition of a problem</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_Toc109395065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3</w:t>
            </w:r>
            <w:r w:rsidR="005611D1" w:rsidRPr="005611D1">
              <w:rPr>
                <w:rFonts w:ascii="Times New Roman" w:hAnsi="Times New Roman" w:cs="Times New Roman"/>
                <w:noProof/>
                <w:webHidden/>
                <w:sz w:val="24"/>
                <w:szCs w:val="24"/>
              </w:rPr>
              <w:fldChar w:fldCharType="end"/>
            </w:r>
          </w:hyperlink>
        </w:p>
        <w:p w14:paraId="716DA182" w14:textId="40E63396" w:rsidR="005611D1" w:rsidRPr="005611D1" w:rsidRDefault="00000000" w:rsidP="005611D1">
          <w:pPr>
            <w:pStyle w:val="TOC2"/>
            <w:tabs>
              <w:tab w:val="right" w:leader="dot" w:pos="9350"/>
            </w:tabs>
            <w:spacing w:line="240" w:lineRule="auto"/>
            <w:rPr>
              <w:rFonts w:ascii="Times New Roman" w:hAnsi="Times New Roman" w:cs="Times New Roman"/>
              <w:noProof/>
              <w:sz w:val="24"/>
              <w:szCs w:val="24"/>
            </w:rPr>
          </w:pPr>
          <w:hyperlink w:anchor="_Toc109395066" w:history="1">
            <w:r w:rsidR="005611D1" w:rsidRPr="005611D1">
              <w:rPr>
                <w:rStyle w:val="Hyperlink"/>
                <w:rFonts w:ascii="Times New Roman" w:hAnsi="Times New Roman" w:cs="Times New Roman"/>
                <w:noProof/>
                <w:sz w:val="24"/>
                <w:szCs w:val="24"/>
              </w:rPr>
              <w:t>Techniques of solving a Problem</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_Toc109395066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3</w:t>
            </w:r>
            <w:r w:rsidR="005611D1" w:rsidRPr="005611D1">
              <w:rPr>
                <w:rFonts w:ascii="Times New Roman" w:hAnsi="Times New Roman" w:cs="Times New Roman"/>
                <w:noProof/>
                <w:webHidden/>
                <w:sz w:val="24"/>
                <w:szCs w:val="24"/>
              </w:rPr>
              <w:fldChar w:fldCharType="end"/>
            </w:r>
          </w:hyperlink>
        </w:p>
        <w:p w14:paraId="15D9F9EE" w14:textId="21E30084" w:rsidR="005611D1" w:rsidRPr="005611D1" w:rsidRDefault="00000000" w:rsidP="005611D1">
          <w:pPr>
            <w:pStyle w:val="TOC2"/>
            <w:tabs>
              <w:tab w:val="right" w:leader="dot" w:pos="9350"/>
            </w:tabs>
            <w:spacing w:line="240" w:lineRule="auto"/>
            <w:rPr>
              <w:rFonts w:ascii="Times New Roman" w:hAnsi="Times New Roman" w:cs="Times New Roman"/>
              <w:noProof/>
              <w:sz w:val="24"/>
              <w:szCs w:val="24"/>
            </w:rPr>
          </w:pPr>
          <w:hyperlink w:anchor="_Toc109395067" w:history="1">
            <w:r w:rsidR="005611D1" w:rsidRPr="005611D1">
              <w:rPr>
                <w:rStyle w:val="Hyperlink"/>
                <w:rFonts w:ascii="Times New Roman" w:hAnsi="Times New Roman" w:cs="Times New Roman"/>
                <w:noProof/>
                <w:sz w:val="24"/>
                <w:szCs w:val="24"/>
              </w:rPr>
              <w:t>Complex problem in the workplace</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_Toc109395067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4</w:t>
            </w:r>
            <w:r w:rsidR="005611D1" w:rsidRPr="005611D1">
              <w:rPr>
                <w:rFonts w:ascii="Times New Roman" w:hAnsi="Times New Roman" w:cs="Times New Roman"/>
                <w:noProof/>
                <w:webHidden/>
                <w:sz w:val="24"/>
                <w:szCs w:val="24"/>
              </w:rPr>
              <w:fldChar w:fldCharType="end"/>
            </w:r>
          </w:hyperlink>
        </w:p>
        <w:p w14:paraId="6655E31F" w14:textId="5437AAC1" w:rsidR="005611D1" w:rsidRPr="005611D1" w:rsidRDefault="00000000" w:rsidP="005611D1">
          <w:pPr>
            <w:pStyle w:val="TOC2"/>
            <w:tabs>
              <w:tab w:val="right" w:leader="dot" w:pos="9350"/>
            </w:tabs>
            <w:spacing w:line="240" w:lineRule="auto"/>
            <w:rPr>
              <w:rFonts w:ascii="Times New Roman" w:hAnsi="Times New Roman" w:cs="Times New Roman"/>
              <w:noProof/>
              <w:sz w:val="24"/>
              <w:szCs w:val="24"/>
            </w:rPr>
          </w:pPr>
          <w:hyperlink w:anchor="_Toc109395068" w:history="1">
            <w:r w:rsidR="005611D1" w:rsidRPr="005611D1">
              <w:rPr>
                <w:rStyle w:val="Hyperlink"/>
                <w:rFonts w:ascii="Times New Roman" w:hAnsi="Times New Roman" w:cs="Times New Roman"/>
                <w:noProof/>
                <w:sz w:val="24"/>
                <w:szCs w:val="24"/>
              </w:rPr>
              <w:t>Scope of the problem</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_Toc109395068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4</w:t>
            </w:r>
            <w:r w:rsidR="005611D1" w:rsidRPr="005611D1">
              <w:rPr>
                <w:rFonts w:ascii="Times New Roman" w:hAnsi="Times New Roman" w:cs="Times New Roman"/>
                <w:noProof/>
                <w:webHidden/>
                <w:sz w:val="24"/>
                <w:szCs w:val="24"/>
              </w:rPr>
              <w:fldChar w:fldCharType="end"/>
            </w:r>
          </w:hyperlink>
        </w:p>
        <w:p w14:paraId="07F6F6EE" w14:textId="02912368" w:rsidR="005611D1" w:rsidRPr="005611D1" w:rsidRDefault="00000000" w:rsidP="005611D1">
          <w:pPr>
            <w:pStyle w:val="TOC1"/>
            <w:tabs>
              <w:tab w:val="right" w:leader="dot" w:pos="9350"/>
            </w:tabs>
            <w:spacing w:line="240" w:lineRule="auto"/>
            <w:rPr>
              <w:rFonts w:ascii="Times New Roman" w:hAnsi="Times New Roman" w:cs="Times New Roman"/>
              <w:noProof/>
              <w:sz w:val="24"/>
              <w:szCs w:val="24"/>
            </w:rPr>
          </w:pPr>
          <w:hyperlink w:anchor="_Toc109395069" w:history="1">
            <w:r w:rsidR="005611D1" w:rsidRPr="005611D1">
              <w:rPr>
                <w:rStyle w:val="Hyperlink"/>
                <w:rFonts w:ascii="Times New Roman" w:hAnsi="Times New Roman" w:cs="Times New Roman"/>
                <w:noProof/>
                <w:sz w:val="24"/>
                <w:szCs w:val="24"/>
              </w:rPr>
              <w:t>Impacts</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_Toc109395069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5</w:t>
            </w:r>
            <w:r w:rsidR="005611D1" w:rsidRPr="005611D1">
              <w:rPr>
                <w:rFonts w:ascii="Times New Roman" w:hAnsi="Times New Roman" w:cs="Times New Roman"/>
                <w:noProof/>
                <w:webHidden/>
                <w:sz w:val="24"/>
                <w:szCs w:val="24"/>
              </w:rPr>
              <w:fldChar w:fldCharType="end"/>
            </w:r>
          </w:hyperlink>
        </w:p>
        <w:p w14:paraId="286BB3B2" w14:textId="3FC39E65" w:rsidR="005611D1" w:rsidRPr="005611D1" w:rsidRDefault="00000000" w:rsidP="005611D1">
          <w:pPr>
            <w:pStyle w:val="TOC1"/>
            <w:tabs>
              <w:tab w:val="right" w:leader="dot" w:pos="9350"/>
            </w:tabs>
            <w:spacing w:line="240" w:lineRule="auto"/>
            <w:rPr>
              <w:rFonts w:ascii="Times New Roman" w:hAnsi="Times New Roman" w:cs="Times New Roman"/>
              <w:noProof/>
              <w:sz w:val="24"/>
              <w:szCs w:val="24"/>
            </w:rPr>
          </w:pPr>
          <w:hyperlink w:anchor="_Toc109395070" w:history="1">
            <w:r w:rsidR="005611D1" w:rsidRPr="005611D1">
              <w:rPr>
                <w:rStyle w:val="Hyperlink"/>
                <w:rFonts w:ascii="Times New Roman" w:hAnsi="Times New Roman" w:cs="Times New Roman"/>
                <w:noProof/>
                <w:sz w:val="24"/>
                <w:szCs w:val="24"/>
                <w:shd w:val="clear" w:color="auto" w:fill="FFFFFF"/>
              </w:rPr>
              <w:t>Analysis of the information on the identified problem for an informed decision making</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_Toc109395070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5</w:t>
            </w:r>
            <w:r w:rsidR="005611D1" w:rsidRPr="005611D1">
              <w:rPr>
                <w:rFonts w:ascii="Times New Roman" w:hAnsi="Times New Roman" w:cs="Times New Roman"/>
                <w:noProof/>
                <w:webHidden/>
                <w:sz w:val="24"/>
                <w:szCs w:val="24"/>
              </w:rPr>
              <w:fldChar w:fldCharType="end"/>
            </w:r>
          </w:hyperlink>
        </w:p>
        <w:p w14:paraId="46D98616" w14:textId="5D0FDCF7" w:rsidR="005611D1" w:rsidRPr="005611D1" w:rsidRDefault="00000000" w:rsidP="005611D1">
          <w:pPr>
            <w:pStyle w:val="TOC2"/>
            <w:tabs>
              <w:tab w:val="right" w:leader="dot" w:pos="9350"/>
            </w:tabs>
            <w:spacing w:line="240" w:lineRule="auto"/>
            <w:rPr>
              <w:rFonts w:ascii="Times New Roman" w:hAnsi="Times New Roman" w:cs="Times New Roman"/>
              <w:noProof/>
              <w:sz w:val="24"/>
              <w:szCs w:val="24"/>
            </w:rPr>
          </w:pPr>
          <w:hyperlink w:anchor="_Toc109395071" w:history="1">
            <w:r w:rsidR="005611D1" w:rsidRPr="005611D1">
              <w:rPr>
                <w:rStyle w:val="Hyperlink"/>
                <w:rFonts w:ascii="Times New Roman" w:hAnsi="Times New Roman" w:cs="Times New Roman"/>
                <w:noProof/>
                <w:sz w:val="24"/>
                <w:szCs w:val="24"/>
              </w:rPr>
              <w:t>PESTLE analysis</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_Toc109395071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5</w:t>
            </w:r>
            <w:r w:rsidR="005611D1" w:rsidRPr="005611D1">
              <w:rPr>
                <w:rFonts w:ascii="Times New Roman" w:hAnsi="Times New Roman" w:cs="Times New Roman"/>
                <w:noProof/>
                <w:webHidden/>
                <w:sz w:val="24"/>
                <w:szCs w:val="24"/>
              </w:rPr>
              <w:fldChar w:fldCharType="end"/>
            </w:r>
          </w:hyperlink>
        </w:p>
        <w:p w14:paraId="21F9CC57" w14:textId="242960D0" w:rsidR="005611D1" w:rsidRPr="005611D1" w:rsidRDefault="00000000" w:rsidP="005611D1">
          <w:pPr>
            <w:pStyle w:val="TOC3"/>
            <w:tabs>
              <w:tab w:val="right" w:leader="dot" w:pos="9350"/>
            </w:tabs>
            <w:spacing w:line="240" w:lineRule="auto"/>
            <w:rPr>
              <w:rFonts w:ascii="Times New Roman" w:hAnsi="Times New Roman" w:cs="Times New Roman"/>
              <w:noProof/>
              <w:sz w:val="24"/>
              <w:szCs w:val="24"/>
            </w:rPr>
          </w:pPr>
          <w:hyperlink w:anchor="_Toc109395072" w:history="1">
            <w:r w:rsidR="005611D1" w:rsidRPr="005611D1">
              <w:rPr>
                <w:rStyle w:val="Hyperlink"/>
                <w:rFonts w:ascii="Times New Roman" w:hAnsi="Times New Roman" w:cs="Times New Roman"/>
                <w:noProof/>
                <w:sz w:val="24"/>
                <w:szCs w:val="24"/>
              </w:rPr>
              <w:t>Political factors</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_Toc109395072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5</w:t>
            </w:r>
            <w:r w:rsidR="005611D1" w:rsidRPr="005611D1">
              <w:rPr>
                <w:rFonts w:ascii="Times New Roman" w:hAnsi="Times New Roman" w:cs="Times New Roman"/>
                <w:noProof/>
                <w:webHidden/>
                <w:sz w:val="24"/>
                <w:szCs w:val="24"/>
              </w:rPr>
              <w:fldChar w:fldCharType="end"/>
            </w:r>
          </w:hyperlink>
        </w:p>
        <w:p w14:paraId="0720F0FD" w14:textId="2C40F0C2" w:rsidR="005611D1" w:rsidRPr="005611D1" w:rsidRDefault="00000000" w:rsidP="005611D1">
          <w:pPr>
            <w:pStyle w:val="TOC3"/>
            <w:tabs>
              <w:tab w:val="right" w:leader="dot" w:pos="9350"/>
            </w:tabs>
            <w:spacing w:line="240" w:lineRule="auto"/>
            <w:rPr>
              <w:rFonts w:ascii="Times New Roman" w:hAnsi="Times New Roman" w:cs="Times New Roman"/>
              <w:noProof/>
              <w:sz w:val="24"/>
              <w:szCs w:val="24"/>
            </w:rPr>
          </w:pPr>
          <w:hyperlink w:anchor="_Toc109395073" w:history="1">
            <w:r w:rsidR="005611D1" w:rsidRPr="005611D1">
              <w:rPr>
                <w:rStyle w:val="Hyperlink"/>
                <w:rFonts w:ascii="Times New Roman" w:hAnsi="Times New Roman" w:cs="Times New Roman"/>
                <w:noProof/>
                <w:sz w:val="24"/>
                <w:szCs w:val="24"/>
              </w:rPr>
              <w:t>Economic factors</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_Toc109395073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5</w:t>
            </w:r>
            <w:r w:rsidR="005611D1" w:rsidRPr="005611D1">
              <w:rPr>
                <w:rFonts w:ascii="Times New Roman" w:hAnsi="Times New Roman" w:cs="Times New Roman"/>
                <w:noProof/>
                <w:webHidden/>
                <w:sz w:val="24"/>
                <w:szCs w:val="24"/>
              </w:rPr>
              <w:fldChar w:fldCharType="end"/>
            </w:r>
          </w:hyperlink>
        </w:p>
        <w:p w14:paraId="15C9C30C" w14:textId="260C9531" w:rsidR="005611D1" w:rsidRPr="005611D1" w:rsidRDefault="00000000" w:rsidP="005611D1">
          <w:pPr>
            <w:pStyle w:val="TOC3"/>
            <w:tabs>
              <w:tab w:val="right" w:leader="dot" w:pos="9350"/>
            </w:tabs>
            <w:spacing w:line="240" w:lineRule="auto"/>
            <w:rPr>
              <w:rFonts w:ascii="Times New Roman" w:hAnsi="Times New Roman" w:cs="Times New Roman"/>
              <w:noProof/>
              <w:sz w:val="24"/>
              <w:szCs w:val="24"/>
            </w:rPr>
          </w:pPr>
          <w:hyperlink w:anchor="_Toc109395074" w:history="1">
            <w:r w:rsidR="005611D1" w:rsidRPr="005611D1">
              <w:rPr>
                <w:rStyle w:val="Hyperlink"/>
                <w:rFonts w:ascii="Times New Roman" w:hAnsi="Times New Roman" w:cs="Times New Roman"/>
                <w:noProof/>
                <w:sz w:val="24"/>
                <w:szCs w:val="24"/>
              </w:rPr>
              <w:t>Social factors</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_Toc109395074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5</w:t>
            </w:r>
            <w:r w:rsidR="005611D1" w:rsidRPr="005611D1">
              <w:rPr>
                <w:rFonts w:ascii="Times New Roman" w:hAnsi="Times New Roman" w:cs="Times New Roman"/>
                <w:noProof/>
                <w:webHidden/>
                <w:sz w:val="24"/>
                <w:szCs w:val="24"/>
              </w:rPr>
              <w:fldChar w:fldCharType="end"/>
            </w:r>
          </w:hyperlink>
        </w:p>
        <w:p w14:paraId="784C727B" w14:textId="079BD28C" w:rsidR="005611D1" w:rsidRPr="005611D1" w:rsidRDefault="00000000" w:rsidP="005611D1">
          <w:pPr>
            <w:pStyle w:val="TOC3"/>
            <w:tabs>
              <w:tab w:val="right" w:leader="dot" w:pos="9350"/>
            </w:tabs>
            <w:spacing w:line="240" w:lineRule="auto"/>
            <w:rPr>
              <w:rFonts w:ascii="Times New Roman" w:hAnsi="Times New Roman" w:cs="Times New Roman"/>
              <w:noProof/>
              <w:sz w:val="24"/>
              <w:szCs w:val="24"/>
            </w:rPr>
          </w:pPr>
          <w:hyperlink w:anchor="_Toc109395075" w:history="1">
            <w:r w:rsidR="005611D1" w:rsidRPr="005611D1">
              <w:rPr>
                <w:rStyle w:val="Hyperlink"/>
                <w:rFonts w:ascii="Times New Roman" w:hAnsi="Times New Roman" w:cs="Times New Roman"/>
                <w:noProof/>
                <w:sz w:val="24"/>
                <w:szCs w:val="24"/>
              </w:rPr>
              <w:t>Technological factors</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_Toc109395075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6</w:t>
            </w:r>
            <w:r w:rsidR="005611D1" w:rsidRPr="005611D1">
              <w:rPr>
                <w:rFonts w:ascii="Times New Roman" w:hAnsi="Times New Roman" w:cs="Times New Roman"/>
                <w:noProof/>
                <w:webHidden/>
                <w:sz w:val="24"/>
                <w:szCs w:val="24"/>
              </w:rPr>
              <w:fldChar w:fldCharType="end"/>
            </w:r>
          </w:hyperlink>
        </w:p>
        <w:p w14:paraId="27D0D1B2" w14:textId="131DC484" w:rsidR="005611D1" w:rsidRPr="005611D1" w:rsidRDefault="00000000" w:rsidP="005611D1">
          <w:pPr>
            <w:pStyle w:val="TOC3"/>
            <w:tabs>
              <w:tab w:val="right" w:leader="dot" w:pos="9350"/>
            </w:tabs>
            <w:spacing w:line="240" w:lineRule="auto"/>
            <w:rPr>
              <w:rFonts w:ascii="Times New Roman" w:hAnsi="Times New Roman" w:cs="Times New Roman"/>
              <w:noProof/>
              <w:sz w:val="24"/>
              <w:szCs w:val="24"/>
            </w:rPr>
          </w:pPr>
          <w:hyperlink w:anchor="_Toc109395076" w:history="1">
            <w:r w:rsidR="005611D1" w:rsidRPr="005611D1">
              <w:rPr>
                <w:rStyle w:val="Hyperlink"/>
                <w:rFonts w:ascii="Times New Roman" w:hAnsi="Times New Roman" w:cs="Times New Roman"/>
                <w:noProof/>
                <w:sz w:val="24"/>
                <w:szCs w:val="24"/>
              </w:rPr>
              <w:t>Legal factors</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_Toc109395076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6</w:t>
            </w:r>
            <w:r w:rsidR="005611D1" w:rsidRPr="005611D1">
              <w:rPr>
                <w:rFonts w:ascii="Times New Roman" w:hAnsi="Times New Roman" w:cs="Times New Roman"/>
                <w:noProof/>
                <w:webHidden/>
                <w:sz w:val="24"/>
                <w:szCs w:val="24"/>
              </w:rPr>
              <w:fldChar w:fldCharType="end"/>
            </w:r>
          </w:hyperlink>
        </w:p>
        <w:p w14:paraId="11095AA1" w14:textId="2C9F8835" w:rsidR="005611D1" w:rsidRPr="005611D1" w:rsidRDefault="00000000" w:rsidP="005611D1">
          <w:pPr>
            <w:pStyle w:val="TOC3"/>
            <w:tabs>
              <w:tab w:val="right" w:leader="dot" w:pos="9350"/>
            </w:tabs>
            <w:spacing w:line="240" w:lineRule="auto"/>
            <w:rPr>
              <w:rFonts w:ascii="Times New Roman" w:hAnsi="Times New Roman" w:cs="Times New Roman"/>
              <w:noProof/>
              <w:sz w:val="24"/>
              <w:szCs w:val="24"/>
            </w:rPr>
          </w:pPr>
          <w:hyperlink w:anchor="_Toc109395077" w:history="1">
            <w:r w:rsidR="005611D1" w:rsidRPr="005611D1">
              <w:rPr>
                <w:rStyle w:val="Hyperlink"/>
                <w:rFonts w:ascii="Times New Roman" w:hAnsi="Times New Roman" w:cs="Times New Roman"/>
                <w:noProof/>
                <w:sz w:val="24"/>
                <w:szCs w:val="24"/>
              </w:rPr>
              <w:t>Environmental factors</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_Toc109395077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6</w:t>
            </w:r>
            <w:r w:rsidR="005611D1" w:rsidRPr="005611D1">
              <w:rPr>
                <w:rFonts w:ascii="Times New Roman" w:hAnsi="Times New Roman" w:cs="Times New Roman"/>
                <w:noProof/>
                <w:webHidden/>
                <w:sz w:val="24"/>
                <w:szCs w:val="24"/>
              </w:rPr>
              <w:fldChar w:fldCharType="end"/>
            </w:r>
          </w:hyperlink>
        </w:p>
        <w:p w14:paraId="2EE69879" w14:textId="577922B3" w:rsidR="005611D1" w:rsidRPr="005611D1" w:rsidRDefault="00000000" w:rsidP="005611D1">
          <w:pPr>
            <w:pStyle w:val="TOC2"/>
            <w:tabs>
              <w:tab w:val="right" w:leader="dot" w:pos="9350"/>
            </w:tabs>
            <w:spacing w:line="240" w:lineRule="auto"/>
            <w:rPr>
              <w:rFonts w:ascii="Times New Roman" w:hAnsi="Times New Roman" w:cs="Times New Roman"/>
              <w:noProof/>
              <w:sz w:val="24"/>
              <w:szCs w:val="24"/>
            </w:rPr>
          </w:pPr>
          <w:hyperlink w:anchor="_Toc109395078" w:history="1">
            <w:r w:rsidR="005611D1" w:rsidRPr="005611D1">
              <w:rPr>
                <w:rStyle w:val="Hyperlink"/>
                <w:rFonts w:ascii="Times New Roman" w:hAnsi="Times New Roman" w:cs="Times New Roman"/>
                <w:noProof/>
                <w:sz w:val="24"/>
                <w:szCs w:val="24"/>
              </w:rPr>
              <w:t>SWOT analysis</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_Toc109395078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6</w:t>
            </w:r>
            <w:r w:rsidR="005611D1" w:rsidRPr="005611D1">
              <w:rPr>
                <w:rFonts w:ascii="Times New Roman" w:hAnsi="Times New Roman" w:cs="Times New Roman"/>
                <w:noProof/>
                <w:webHidden/>
                <w:sz w:val="24"/>
                <w:szCs w:val="24"/>
              </w:rPr>
              <w:fldChar w:fldCharType="end"/>
            </w:r>
          </w:hyperlink>
        </w:p>
        <w:p w14:paraId="5F742675" w14:textId="36F8AB1A" w:rsidR="005611D1" w:rsidRPr="005611D1" w:rsidRDefault="00000000" w:rsidP="005611D1">
          <w:pPr>
            <w:pStyle w:val="TOC3"/>
            <w:tabs>
              <w:tab w:val="right" w:leader="dot" w:pos="9350"/>
            </w:tabs>
            <w:spacing w:line="240" w:lineRule="auto"/>
            <w:rPr>
              <w:rFonts w:ascii="Times New Roman" w:hAnsi="Times New Roman" w:cs="Times New Roman"/>
              <w:noProof/>
              <w:sz w:val="24"/>
              <w:szCs w:val="24"/>
            </w:rPr>
          </w:pPr>
          <w:hyperlink w:anchor="_Toc109395079" w:history="1">
            <w:r w:rsidR="005611D1" w:rsidRPr="005611D1">
              <w:rPr>
                <w:rStyle w:val="Hyperlink"/>
                <w:rFonts w:ascii="Times New Roman" w:hAnsi="Times New Roman" w:cs="Times New Roman"/>
                <w:noProof/>
                <w:sz w:val="24"/>
                <w:szCs w:val="24"/>
              </w:rPr>
              <w:t>Strengths</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_Toc109395079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6</w:t>
            </w:r>
            <w:r w:rsidR="005611D1" w:rsidRPr="005611D1">
              <w:rPr>
                <w:rFonts w:ascii="Times New Roman" w:hAnsi="Times New Roman" w:cs="Times New Roman"/>
                <w:noProof/>
                <w:webHidden/>
                <w:sz w:val="24"/>
                <w:szCs w:val="24"/>
              </w:rPr>
              <w:fldChar w:fldCharType="end"/>
            </w:r>
          </w:hyperlink>
        </w:p>
        <w:p w14:paraId="05F441CE" w14:textId="197F0E49" w:rsidR="005611D1" w:rsidRPr="005611D1" w:rsidRDefault="00000000" w:rsidP="005611D1">
          <w:pPr>
            <w:pStyle w:val="TOC3"/>
            <w:tabs>
              <w:tab w:val="right" w:leader="dot" w:pos="9350"/>
            </w:tabs>
            <w:spacing w:line="240" w:lineRule="auto"/>
            <w:rPr>
              <w:rFonts w:ascii="Times New Roman" w:hAnsi="Times New Roman" w:cs="Times New Roman"/>
              <w:noProof/>
              <w:sz w:val="24"/>
              <w:szCs w:val="24"/>
            </w:rPr>
          </w:pPr>
          <w:hyperlink w:anchor="_Toc109395080" w:history="1">
            <w:r w:rsidR="005611D1" w:rsidRPr="005611D1">
              <w:rPr>
                <w:rStyle w:val="Hyperlink"/>
                <w:rFonts w:ascii="Times New Roman" w:hAnsi="Times New Roman" w:cs="Times New Roman"/>
                <w:noProof/>
                <w:sz w:val="24"/>
                <w:szCs w:val="24"/>
              </w:rPr>
              <w:t>Weakness</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_Toc109395080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6</w:t>
            </w:r>
            <w:r w:rsidR="005611D1" w:rsidRPr="005611D1">
              <w:rPr>
                <w:rFonts w:ascii="Times New Roman" w:hAnsi="Times New Roman" w:cs="Times New Roman"/>
                <w:noProof/>
                <w:webHidden/>
                <w:sz w:val="24"/>
                <w:szCs w:val="24"/>
              </w:rPr>
              <w:fldChar w:fldCharType="end"/>
            </w:r>
          </w:hyperlink>
        </w:p>
        <w:p w14:paraId="068D3383" w14:textId="3359B927" w:rsidR="005611D1" w:rsidRPr="005611D1" w:rsidRDefault="00000000" w:rsidP="005611D1">
          <w:pPr>
            <w:pStyle w:val="TOC3"/>
            <w:tabs>
              <w:tab w:val="right" w:leader="dot" w:pos="9350"/>
            </w:tabs>
            <w:spacing w:line="240" w:lineRule="auto"/>
            <w:rPr>
              <w:rFonts w:ascii="Times New Roman" w:hAnsi="Times New Roman" w:cs="Times New Roman"/>
              <w:noProof/>
              <w:sz w:val="24"/>
              <w:szCs w:val="24"/>
            </w:rPr>
          </w:pPr>
          <w:hyperlink w:anchor="_Toc109395081" w:history="1">
            <w:r w:rsidR="005611D1" w:rsidRPr="005611D1">
              <w:rPr>
                <w:rStyle w:val="Hyperlink"/>
                <w:rFonts w:ascii="Times New Roman" w:hAnsi="Times New Roman" w:cs="Times New Roman"/>
                <w:noProof/>
                <w:sz w:val="24"/>
                <w:szCs w:val="24"/>
              </w:rPr>
              <w:t>Opportunities</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_Toc109395081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7</w:t>
            </w:r>
            <w:r w:rsidR="005611D1" w:rsidRPr="005611D1">
              <w:rPr>
                <w:rFonts w:ascii="Times New Roman" w:hAnsi="Times New Roman" w:cs="Times New Roman"/>
                <w:noProof/>
                <w:webHidden/>
                <w:sz w:val="24"/>
                <w:szCs w:val="24"/>
              </w:rPr>
              <w:fldChar w:fldCharType="end"/>
            </w:r>
          </w:hyperlink>
        </w:p>
        <w:p w14:paraId="71FDDA7D" w14:textId="495C3A34" w:rsidR="005611D1" w:rsidRPr="005611D1" w:rsidRDefault="00000000" w:rsidP="005611D1">
          <w:pPr>
            <w:pStyle w:val="TOC3"/>
            <w:tabs>
              <w:tab w:val="right" w:leader="dot" w:pos="9350"/>
            </w:tabs>
            <w:spacing w:line="240" w:lineRule="auto"/>
            <w:rPr>
              <w:rFonts w:ascii="Times New Roman" w:hAnsi="Times New Roman" w:cs="Times New Roman"/>
              <w:noProof/>
              <w:sz w:val="24"/>
              <w:szCs w:val="24"/>
            </w:rPr>
          </w:pPr>
          <w:hyperlink w:anchor="_Toc109395082" w:history="1">
            <w:r w:rsidR="005611D1" w:rsidRPr="005611D1">
              <w:rPr>
                <w:rStyle w:val="Hyperlink"/>
                <w:rFonts w:ascii="Times New Roman" w:hAnsi="Times New Roman" w:cs="Times New Roman"/>
                <w:noProof/>
                <w:sz w:val="24"/>
                <w:szCs w:val="24"/>
              </w:rPr>
              <w:t>Threat</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_Toc109395082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7</w:t>
            </w:r>
            <w:r w:rsidR="005611D1" w:rsidRPr="005611D1">
              <w:rPr>
                <w:rFonts w:ascii="Times New Roman" w:hAnsi="Times New Roman" w:cs="Times New Roman"/>
                <w:noProof/>
                <w:webHidden/>
                <w:sz w:val="24"/>
                <w:szCs w:val="24"/>
              </w:rPr>
              <w:fldChar w:fldCharType="end"/>
            </w:r>
          </w:hyperlink>
        </w:p>
        <w:p w14:paraId="32B3EC91" w14:textId="66566629" w:rsidR="005611D1" w:rsidRPr="005611D1" w:rsidRDefault="00000000" w:rsidP="005611D1">
          <w:pPr>
            <w:pStyle w:val="TOC2"/>
            <w:tabs>
              <w:tab w:val="right" w:leader="dot" w:pos="9350"/>
            </w:tabs>
            <w:spacing w:line="240" w:lineRule="auto"/>
            <w:rPr>
              <w:rFonts w:ascii="Times New Roman" w:hAnsi="Times New Roman" w:cs="Times New Roman"/>
              <w:noProof/>
              <w:sz w:val="24"/>
              <w:szCs w:val="24"/>
            </w:rPr>
          </w:pPr>
          <w:hyperlink w:anchor="_Toc109395083" w:history="1">
            <w:r w:rsidR="005611D1" w:rsidRPr="005611D1">
              <w:rPr>
                <w:rStyle w:val="Hyperlink"/>
                <w:rFonts w:ascii="Times New Roman" w:hAnsi="Times New Roman" w:cs="Times New Roman"/>
                <w:noProof/>
                <w:sz w:val="24"/>
                <w:szCs w:val="24"/>
              </w:rPr>
              <w:t>Propose a range of alternative solutions to the problem</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_Toc109395083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7</w:t>
            </w:r>
            <w:r w:rsidR="005611D1" w:rsidRPr="005611D1">
              <w:rPr>
                <w:rFonts w:ascii="Times New Roman" w:hAnsi="Times New Roman" w:cs="Times New Roman"/>
                <w:noProof/>
                <w:webHidden/>
                <w:sz w:val="24"/>
                <w:szCs w:val="24"/>
              </w:rPr>
              <w:fldChar w:fldCharType="end"/>
            </w:r>
          </w:hyperlink>
        </w:p>
        <w:p w14:paraId="3B873398" w14:textId="1904FA35" w:rsidR="005611D1" w:rsidRPr="005611D1" w:rsidRDefault="00000000" w:rsidP="005611D1">
          <w:pPr>
            <w:pStyle w:val="TOC3"/>
            <w:tabs>
              <w:tab w:val="right" w:leader="dot" w:pos="9350"/>
            </w:tabs>
            <w:spacing w:line="240" w:lineRule="auto"/>
            <w:rPr>
              <w:rFonts w:ascii="Times New Roman" w:hAnsi="Times New Roman" w:cs="Times New Roman"/>
              <w:noProof/>
              <w:sz w:val="24"/>
              <w:szCs w:val="24"/>
            </w:rPr>
          </w:pPr>
          <w:hyperlink w:anchor="_Toc109395084" w:history="1">
            <w:r w:rsidR="005611D1" w:rsidRPr="005611D1">
              <w:rPr>
                <w:rStyle w:val="Hyperlink"/>
                <w:rFonts w:ascii="Times New Roman" w:hAnsi="Times New Roman" w:cs="Times New Roman"/>
                <w:noProof/>
                <w:sz w:val="24"/>
                <w:szCs w:val="24"/>
              </w:rPr>
              <w:t>An evaluation of alternative solution</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_Toc109395084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7</w:t>
            </w:r>
            <w:r w:rsidR="005611D1" w:rsidRPr="005611D1">
              <w:rPr>
                <w:rFonts w:ascii="Times New Roman" w:hAnsi="Times New Roman" w:cs="Times New Roman"/>
                <w:noProof/>
                <w:webHidden/>
                <w:sz w:val="24"/>
                <w:szCs w:val="24"/>
              </w:rPr>
              <w:fldChar w:fldCharType="end"/>
            </w:r>
          </w:hyperlink>
        </w:p>
        <w:p w14:paraId="4CD31B8B" w14:textId="34DFE83F" w:rsidR="005611D1" w:rsidRPr="005611D1" w:rsidRDefault="00000000" w:rsidP="005611D1">
          <w:pPr>
            <w:pStyle w:val="TOC3"/>
            <w:tabs>
              <w:tab w:val="right" w:leader="dot" w:pos="9350"/>
            </w:tabs>
            <w:spacing w:line="240" w:lineRule="auto"/>
            <w:rPr>
              <w:rFonts w:ascii="Times New Roman" w:hAnsi="Times New Roman" w:cs="Times New Roman"/>
              <w:noProof/>
              <w:sz w:val="24"/>
              <w:szCs w:val="24"/>
            </w:rPr>
          </w:pPr>
          <w:hyperlink w:anchor="_Toc109395085" w:history="1">
            <w:r w:rsidR="005611D1" w:rsidRPr="005611D1">
              <w:rPr>
                <w:rStyle w:val="Hyperlink"/>
                <w:rFonts w:ascii="Times New Roman" w:hAnsi="Times New Roman" w:cs="Times New Roman"/>
                <w:noProof/>
                <w:sz w:val="24"/>
                <w:szCs w:val="24"/>
              </w:rPr>
              <w:t>The problem-solving models</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_Toc109395085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7</w:t>
            </w:r>
            <w:r w:rsidR="005611D1" w:rsidRPr="005611D1">
              <w:rPr>
                <w:rFonts w:ascii="Times New Roman" w:hAnsi="Times New Roman" w:cs="Times New Roman"/>
                <w:noProof/>
                <w:webHidden/>
                <w:sz w:val="24"/>
                <w:szCs w:val="24"/>
              </w:rPr>
              <w:fldChar w:fldCharType="end"/>
            </w:r>
          </w:hyperlink>
        </w:p>
        <w:p w14:paraId="59D48EB8" w14:textId="0103AD3F" w:rsidR="005611D1" w:rsidRPr="005611D1" w:rsidRDefault="00000000" w:rsidP="005611D1">
          <w:pPr>
            <w:pStyle w:val="TOC3"/>
            <w:tabs>
              <w:tab w:val="right" w:leader="dot" w:pos="9350"/>
            </w:tabs>
            <w:spacing w:line="240" w:lineRule="auto"/>
            <w:rPr>
              <w:rFonts w:ascii="Times New Roman" w:hAnsi="Times New Roman" w:cs="Times New Roman"/>
              <w:noProof/>
              <w:sz w:val="24"/>
              <w:szCs w:val="24"/>
            </w:rPr>
          </w:pPr>
          <w:hyperlink w:anchor="_Toc109395086" w:history="1">
            <w:r w:rsidR="005611D1" w:rsidRPr="005611D1">
              <w:rPr>
                <w:rStyle w:val="Hyperlink"/>
                <w:rFonts w:ascii="Times New Roman" w:hAnsi="Times New Roman" w:cs="Times New Roman"/>
                <w:noProof/>
                <w:sz w:val="24"/>
                <w:szCs w:val="24"/>
              </w:rPr>
              <w:t>The alternative solution</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_Toc109395086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7</w:t>
            </w:r>
            <w:r w:rsidR="005611D1" w:rsidRPr="005611D1">
              <w:rPr>
                <w:rFonts w:ascii="Times New Roman" w:hAnsi="Times New Roman" w:cs="Times New Roman"/>
                <w:noProof/>
                <w:webHidden/>
                <w:sz w:val="24"/>
                <w:szCs w:val="24"/>
              </w:rPr>
              <w:fldChar w:fldCharType="end"/>
            </w:r>
          </w:hyperlink>
        </w:p>
        <w:p w14:paraId="4A73FFE9" w14:textId="03B74BE1" w:rsidR="005611D1" w:rsidRPr="005611D1" w:rsidRDefault="00000000" w:rsidP="005611D1">
          <w:pPr>
            <w:pStyle w:val="TOC3"/>
            <w:tabs>
              <w:tab w:val="right" w:leader="dot" w:pos="9350"/>
            </w:tabs>
            <w:spacing w:line="240" w:lineRule="auto"/>
            <w:rPr>
              <w:rFonts w:ascii="Times New Roman" w:hAnsi="Times New Roman" w:cs="Times New Roman"/>
              <w:noProof/>
              <w:sz w:val="24"/>
              <w:szCs w:val="24"/>
            </w:rPr>
          </w:pPr>
          <w:hyperlink w:anchor="_Toc109395087" w:history="1">
            <w:r w:rsidR="005611D1" w:rsidRPr="005611D1">
              <w:rPr>
                <w:rStyle w:val="Hyperlink"/>
                <w:rFonts w:ascii="Times New Roman" w:hAnsi="Times New Roman" w:cs="Times New Roman"/>
                <w:noProof/>
                <w:sz w:val="24"/>
                <w:szCs w:val="24"/>
              </w:rPr>
              <w:t>Identification of the most appropriate solution</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_Toc109395087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8</w:t>
            </w:r>
            <w:r w:rsidR="005611D1" w:rsidRPr="005611D1">
              <w:rPr>
                <w:rFonts w:ascii="Times New Roman" w:hAnsi="Times New Roman" w:cs="Times New Roman"/>
                <w:noProof/>
                <w:webHidden/>
                <w:sz w:val="24"/>
                <w:szCs w:val="24"/>
              </w:rPr>
              <w:fldChar w:fldCharType="end"/>
            </w:r>
          </w:hyperlink>
        </w:p>
        <w:p w14:paraId="5F2D6A08" w14:textId="290EFC6B" w:rsidR="005611D1" w:rsidRPr="005611D1" w:rsidRDefault="00000000" w:rsidP="005611D1">
          <w:pPr>
            <w:pStyle w:val="TOC2"/>
            <w:tabs>
              <w:tab w:val="right" w:leader="dot" w:pos="9350"/>
            </w:tabs>
            <w:spacing w:line="240" w:lineRule="auto"/>
            <w:rPr>
              <w:rFonts w:ascii="Times New Roman" w:hAnsi="Times New Roman" w:cs="Times New Roman"/>
              <w:noProof/>
              <w:sz w:val="24"/>
              <w:szCs w:val="24"/>
            </w:rPr>
          </w:pPr>
          <w:hyperlink w:anchor="_Toc109395088" w:history="1">
            <w:r w:rsidR="005611D1" w:rsidRPr="005611D1">
              <w:rPr>
                <w:rStyle w:val="Hyperlink"/>
                <w:rFonts w:ascii="Times New Roman" w:hAnsi="Times New Roman" w:cs="Times New Roman"/>
                <w:noProof/>
                <w:sz w:val="24"/>
                <w:szCs w:val="24"/>
              </w:rPr>
              <w:t>Plan for implementation of the solution</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_Toc109395088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9</w:t>
            </w:r>
            <w:r w:rsidR="005611D1" w:rsidRPr="005611D1">
              <w:rPr>
                <w:rFonts w:ascii="Times New Roman" w:hAnsi="Times New Roman" w:cs="Times New Roman"/>
                <w:noProof/>
                <w:webHidden/>
                <w:sz w:val="24"/>
                <w:szCs w:val="24"/>
              </w:rPr>
              <w:fldChar w:fldCharType="end"/>
            </w:r>
          </w:hyperlink>
        </w:p>
        <w:p w14:paraId="6C498D52" w14:textId="4B49503E" w:rsidR="005611D1" w:rsidRPr="005611D1" w:rsidRDefault="00000000" w:rsidP="005611D1">
          <w:pPr>
            <w:pStyle w:val="TOC2"/>
            <w:tabs>
              <w:tab w:val="right" w:leader="dot" w:pos="9350"/>
            </w:tabs>
            <w:spacing w:line="240" w:lineRule="auto"/>
            <w:rPr>
              <w:rFonts w:ascii="Times New Roman" w:hAnsi="Times New Roman" w:cs="Times New Roman"/>
              <w:noProof/>
              <w:sz w:val="24"/>
              <w:szCs w:val="24"/>
            </w:rPr>
          </w:pPr>
          <w:hyperlink w:anchor="_Toc109395089" w:history="1">
            <w:r w:rsidR="005611D1" w:rsidRPr="005611D1">
              <w:rPr>
                <w:rStyle w:val="Hyperlink"/>
                <w:rFonts w:ascii="Times New Roman" w:hAnsi="Times New Roman" w:cs="Times New Roman"/>
                <w:noProof/>
                <w:sz w:val="24"/>
                <w:szCs w:val="24"/>
              </w:rPr>
              <w:t>Evaluation of the outcome</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_Toc109395089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9</w:t>
            </w:r>
            <w:r w:rsidR="005611D1" w:rsidRPr="005611D1">
              <w:rPr>
                <w:rFonts w:ascii="Times New Roman" w:hAnsi="Times New Roman" w:cs="Times New Roman"/>
                <w:noProof/>
                <w:webHidden/>
                <w:sz w:val="24"/>
                <w:szCs w:val="24"/>
              </w:rPr>
              <w:fldChar w:fldCharType="end"/>
            </w:r>
          </w:hyperlink>
        </w:p>
        <w:p w14:paraId="5CBF6984" w14:textId="2520A77B" w:rsidR="005611D1" w:rsidRPr="005611D1" w:rsidRDefault="00000000" w:rsidP="005611D1">
          <w:pPr>
            <w:pStyle w:val="TOC2"/>
            <w:tabs>
              <w:tab w:val="right" w:leader="dot" w:pos="9350"/>
            </w:tabs>
            <w:spacing w:line="240" w:lineRule="auto"/>
            <w:rPr>
              <w:rFonts w:ascii="Times New Roman" w:hAnsi="Times New Roman" w:cs="Times New Roman"/>
              <w:noProof/>
              <w:sz w:val="24"/>
              <w:szCs w:val="24"/>
            </w:rPr>
          </w:pPr>
          <w:hyperlink w:anchor="_Toc109395090" w:history="1">
            <w:r w:rsidR="005611D1" w:rsidRPr="005611D1">
              <w:rPr>
                <w:rStyle w:val="Hyperlink"/>
                <w:rFonts w:ascii="Times New Roman" w:hAnsi="Times New Roman" w:cs="Times New Roman"/>
                <w:noProof/>
                <w:sz w:val="24"/>
                <w:szCs w:val="24"/>
              </w:rPr>
              <w:t>Communication of the plan to the stakeholders.</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_Toc109395090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10</w:t>
            </w:r>
            <w:r w:rsidR="005611D1" w:rsidRPr="005611D1">
              <w:rPr>
                <w:rFonts w:ascii="Times New Roman" w:hAnsi="Times New Roman" w:cs="Times New Roman"/>
                <w:noProof/>
                <w:webHidden/>
                <w:sz w:val="24"/>
                <w:szCs w:val="24"/>
              </w:rPr>
              <w:fldChar w:fldCharType="end"/>
            </w:r>
          </w:hyperlink>
        </w:p>
        <w:p w14:paraId="363FC7FE" w14:textId="62919E47" w:rsidR="005611D1" w:rsidRPr="005611D1" w:rsidRDefault="00000000" w:rsidP="005611D1">
          <w:pPr>
            <w:pStyle w:val="TOC2"/>
            <w:tabs>
              <w:tab w:val="right" w:leader="dot" w:pos="9350"/>
            </w:tabs>
            <w:spacing w:line="240" w:lineRule="auto"/>
            <w:rPr>
              <w:rFonts w:ascii="Times New Roman" w:hAnsi="Times New Roman" w:cs="Times New Roman"/>
              <w:noProof/>
              <w:sz w:val="24"/>
              <w:szCs w:val="24"/>
            </w:rPr>
          </w:pPr>
          <w:hyperlink w:anchor="_Toc109395091" w:history="1">
            <w:r w:rsidR="005611D1" w:rsidRPr="005611D1">
              <w:rPr>
                <w:rStyle w:val="Hyperlink"/>
                <w:rFonts w:ascii="Times New Roman" w:hAnsi="Times New Roman" w:cs="Times New Roman"/>
                <w:noProof/>
                <w:sz w:val="24"/>
                <w:szCs w:val="24"/>
                <w:shd w:val="clear" w:color="auto" w:fill="FFFFFF"/>
              </w:rPr>
              <w:t>Monitoring the change</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_Toc109395091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11</w:t>
            </w:r>
            <w:r w:rsidR="005611D1" w:rsidRPr="005611D1">
              <w:rPr>
                <w:rFonts w:ascii="Times New Roman" w:hAnsi="Times New Roman" w:cs="Times New Roman"/>
                <w:noProof/>
                <w:webHidden/>
                <w:sz w:val="24"/>
                <w:szCs w:val="24"/>
              </w:rPr>
              <w:fldChar w:fldCharType="end"/>
            </w:r>
          </w:hyperlink>
        </w:p>
        <w:p w14:paraId="47E82959" w14:textId="7EA62358" w:rsidR="005611D1" w:rsidRPr="005611D1" w:rsidRDefault="00000000" w:rsidP="005611D1">
          <w:pPr>
            <w:pStyle w:val="TOC1"/>
            <w:tabs>
              <w:tab w:val="right" w:leader="dot" w:pos="9350"/>
            </w:tabs>
            <w:spacing w:line="240" w:lineRule="auto"/>
            <w:rPr>
              <w:rFonts w:ascii="Times New Roman" w:hAnsi="Times New Roman" w:cs="Times New Roman"/>
              <w:noProof/>
              <w:sz w:val="24"/>
              <w:szCs w:val="24"/>
            </w:rPr>
          </w:pPr>
          <w:hyperlink w:anchor="_Toc109395092" w:history="1">
            <w:r w:rsidR="005611D1" w:rsidRPr="005611D1">
              <w:rPr>
                <w:rStyle w:val="Hyperlink"/>
                <w:rFonts w:ascii="Times New Roman" w:hAnsi="Times New Roman" w:cs="Times New Roman"/>
                <w:noProof/>
                <w:sz w:val="24"/>
                <w:szCs w:val="24"/>
                <w:shd w:val="clear" w:color="auto" w:fill="FFFFFF"/>
              </w:rPr>
              <w:t>Conclusion</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_Toc109395092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11</w:t>
            </w:r>
            <w:r w:rsidR="005611D1" w:rsidRPr="005611D1">
              <w:rPr>
                <w:rFonts w:ascii="Times New Roman" w:hAnsi="Times New Roman" w:cs="Times New Roman"/>
                <w:noProof/>
                <w:webHidden/>
                <w:sz w:val="24"/>
                <w:szCs w:val="24"/>
              </w:rPr>
              <w:fldChar w:fldCharType="end"/>
            </w:r>
          </w:hyperlink>
        </w:p>
        <w:p w14:paraId="30871F83" w14:textId="7D212185" w:rsidR="005611D1" w:rsidRPr="005611D1" w:rsidRDefault="00000000" w:rsidP="005611D1">
          <w:pPr>
            <w:pStyle w:val="TOC1"/>
            <w:tabs>
              <w:tab w:val="right" w:leader="dot" w:pos="9350"/>
            </w:tabs>
            <w:spacing w:line="240" w:lineRule="auto"/>
            <w:rPr>
              <w:rFonts w:ascii="Times New Roman" w:hAnsi="Times New Roman" w:cs="Times New Roman"/>
              <w:noProof/>
              <w:sz w:val="24"/>
              <w:szCs w:val="24"/>
            </w:rPr>
          </w:pPr>
          <w:hyperlink w:anchor="_Toc109395093" w:history="1">
            <w:r w:rsidR="005611D1" w:rsidRPr="005611D1">
              <w:rPr>
                <w:rStyle w:val="Hyperlink"/>
                <w:rFonts w:ascii="Times New Roman" w:hAnsi="Times New Roman" w:cs="Times New Roman"/>
                <w:noProof/>
                <w:sz w:val="24"/>
                <w:szCs w:val="24"/>
                <w:shd w:val="clear" w:color="auto" w:fill="FFFFFF"/>
              </w:rPr>
              <w:t>Reference</w:t>
            </w:r>
            <w:r w:rsidR="005611D1" w:rsidRPr="005611D1">
              <w:rPr>
                <w:rFonts w:ascii="Times New Roman" w:hAnsi="Times New Roman" w:cs="Times New Roman"/>
                <w:noProof/>
                <w:webHidden/>
                <w:sz w:val="24"/>
                <w:szCs w:val="24"/>
              </w:rPr>
              <w:tab/>
            </w:r>
            <w:r w:rsidR="005611D1" w:rsidRPr="005611D1">
              <w:rPr>
                <w:rFonts w:ascii="Times New Roman" w:hAnsi="Times New Roman" w:cs="Times New Roman"/>
                <w:noProof/>
                <w:webHidden/>
                <w:sz w:val="24"/>
                <w:szCs w:val="24"/>
              </w:rPr>
              <w:fldChar w:fldCharType="begin"/>
            </w:r>
            <w:r w:rsidR="005611D1" w:rsidRPr="005611D1">
              <w:rPr>
                <w:rFonts w:ascii="Times New Roman" w:hAnsi="Times New Roman" w:cs="Times New Roman"/>
                <w:noProof/>
                <w:webHidden/>
                <w:sz w:val="24"/>
                <w:szCs w:val="24"/>
              </w:rPr>
              <w:instrText xml:space="preserve"> PAGEREF _Toc109395093 \h </w:instrText>
            </w:r>
            <w:r w:rsidR="005611D1" w:rsidRPr="005611D1">
              <w:rPr>
                <w:rFonts w:ascii="Times New Roman" w:hAnsi="Times New Roman" w:cs="Times New Roman"/>
                <w:noProof/>
                <w:webHidden/>
                <w:sz w:val="24"/>
                <w:szCs w:val="24"/>
              </w:rPr>
            </w:r>
            <w:r w:rsidR="005611D1" w:rsidRPr="005611D1">
              <w:rPr>
                <w:rFonts w:ascii="Times New Roman" w:hAnsi="Times New Roman" w:cs="Times New Roman"/>
                <w:noProof/>
                <w:webHidden/>
                <w:sz w:val="24"/>
                <w:szCs w:val="24"/>
              </w:rPr>
              <w:fldChar w:fldCharType="separate"/>
            </w:r>
            <w:r w:rsidR="005611D1" w:rsidRPr="005611D1">
              <w:rPr>
                <w:rFonts w:ascii="Times New Roman" w:hAnsi="Times New Roman" w:cs="Times New Roman"/>
                <w:noProof/>
                <w:webHidden/>
                <w:sz w:val="24"/>
                <w:szCs w:val="24"/>
              </w:rPr>
              <w:t>12</w:t>
            </w:r>
            <w:r w:rsidR="005611D1" w:rsidRPr="005611D1">
              <w:rPr>
                <w:rFonts w:ascii="Times New Roman" w:hAnsi="Times New Roman" w:cs="Times New Roman"/>
                <w:noProof/>
                <w:webHidden/>
                <w:sz w:val="24"/>
                <w:szCs w:val="24"/>
              </w:rPr>
              <w:fldChar w:fldCharType="end"/>
            </w:r>
          </w:hyperlink>
        </w:p>
        <w:p w14:paraId="70D78449" w14:textId="7B0FD4E3" w:rsidR="005611D1" w:rsidRDefault="005611D1" w:rsidP="005611D1">
          <w:pPr>
            <w:spacing w:line="240" w:lineRule="auto"/>
          </w:pPr>
          <w:r w:rsidRPr="005611D1">
            <w:rPr>
              <w:rFonts w:ascii="Times New Roman" w:hAnsi="Times New Roman" w:cs="Times New Roman"/>
              <w:noProof/>
              <w:sz w:val="24"/>
              <w:szCs w:val="24"/>
            </w:rPr>
            <w:fldChar w:fldCharType="end"/>
          </w:r>
        </w:p>
      </w:sdtContent>
    </w:sdt>
    <w:p w14:paraId="7853D706" w14:textId="77777777" w:rsidR="005611D1" w:rsidRDefault="005611D1">
      <w:pPr>
        <w:rPr>
          <w:rFonts w:ascii="Times New Roman" w:eastAsiaTheme="majorEastAsia" w:hAnsi="Times New Roman" w:cs="Times New Roman"/>
          <w:b/>
          <w:sz w:val="24"/>
          <w:szCs w:val="24"/>
        </w:rPr>
      </w:pPr>
      <w:r>
        <w:rPr>
          <w:rFonts w:ascii="Times New Roman" w:hAnsi="Times New Roman" w:cs="Times New Roman"/>
          <w:sz w:val="24"/>
          <w:szCs w:val="24"/>
        </w:rPr>
        <w:br w:type="page"/>
      </w:r>
    </w:p>
    <w:p w14:paraId="5862B484" w14:textId="1AC0FA6D" w:rsidR="003270CA" w:rsidRPr="005611D1" w:rsidRDefault="003270CA" w:rsidP="005611D1">
      <w:pPr>
        <w:pStyle w:val="Heading1"/>
        <w:rPr>
          <w:rFonts w:ascii="Times New Roman" w:hAnsi="Times New Roman" w:cs="Times New Roman"/>
          <w:color w:val="auto"/>
          <w:sz w:val="24"/>
          <w:szCs w:val="24"/>
        </w:rPr>
      </w:pPr>
      <w:bookmarkStart w:id="0" w:name="_Toc109395064"/>
      <w:r w:rsidRPr="005611D1">
        <w:rPr>
          <w:rFonts w:ascii="Times New Roman" w:hAnsi="Times New Roman" w:cs="Times New Roman"/>
          <w:color w:val="auto"/>
          <w:sz w:val="24"/>
          <w:szCs w:val="24"/>
        </w:rPr>
        <w:lastRenderedPageBreak/>
        <w:t>Introduction</w:t>
      </w:r>
      <w:bookmarkEnd w:id="0"/>
    </w:p>
    <w:p w14:paraId="79D28AAA" w14:textId="7B58C27A" w:rsidR="003270CA" w:rsidRPr="00555889" w:rsidRDefault="003270CA" w:rsidP="00555889">
      <w:pPr>
        <w:pStyle w:val="NormalWeb"/>
        <w:shd w:val="clear" w:color="auto" w:fill="FFFFFF"/>
        <w:spacing w:before="0" w:beforeAutospacing="0" w:after="300" w:afterAutospacing="0" w:line="360" w:lineRule="auto"/>
        <w:rPr>
          <w:b/>
          <w:bCs/>
        </w:rPr>
      </w:pPr>
      <w:r w:rsidRPr="00555889">
        <w:rPr>
          <w:color w:val="1E1E1E"/>
        </w:rPr>
        <w:t>Every company organization encounters a few common and complicated issues during their everyday operations. For businesses to grow and participate to the establishment of their brand name, problem-solving is a crucial component</w:t>
      </w:r>
      <w:r w:rsidR="00E47E4C" w:rsidRPr="00555889">
        <w:rPr>
          <w:color w:val="1E1E1E"/>
        </w:rPr>
        <w:t xml:space="preserve"> (</w:t>
      </w:r>
      <w:proofErr w:type="spellStart"/>
      <w:r w:rsidR="00E47E4C" w:rsidRPr="00555889">
        <w:rPr>
          <w:color w:val="222222"/>
          <w:shd w:val="clear" w:color="auto" w:fill="FFFFFF"/>
        </w:rPr>
        <w:t>Aarikka-Stenroos</w:t>
      </w:r>
      <w:proofErr w:type="spellEnd"/>
      <w:r w:rsidR="00A3729B" w:rsidRPr="00555889">
        <w:rPr>
          <w:color w:val="222222"/>
          <w:shd w:val="clear" w:color="auto" w:fill="FFFFFF"/>
        </w:rPr>
        <w:t xml:space="preserve"> et al., 2012)</w:t>
      </w:r>
      <w:r w:rsidRPr="00555889">
        <w:rPr>
          <w:color w:val="1E1E1E"/>
        </w:rPr>
        <w:t>. Every corporate enterprise deal with the issue of employee-employer conflict. An organization's management team needs to be capable of handling problems as they arise. The management should make judgments quickly so that problems can be solved right away. Because managers should value their ability to make decisions quickly that affect their company</w:t>
      </w:r>
      <w:r w:rsidR="00D5589D" w:rsidRPr="00555889">
        <w:rPr>
          <w:color w:val="1E1E1E"/>
        </w:rPr>
        <w:t xml:space="preserve"> (</w:t>
      </w:r>
      <w:r w:rsidR="00D5589D" w:rsidRPr="00555889">
        <w:rPr>
          <w:color w:val="222222"/>
          <w:shd w:val="clear" w:color="auto" w:fill="FFFFFF"/>
        </w:rPr>
        <w:t>Drucker</w:t>
      </w:r>
      <w:r w:rsidR="00685752" w:rsidRPr="00555889">
        <w:rPr>
          <w:color w:val="222222"/>
          <w:shd w:val="clear" w:color="auto" w:fill="FFFFFF"/>
        </w:rPr>
        <w:t xml:space="preserve"> and</w:t>
      </w:r>
      <w:r w:rsidR="00D5589D" w:rsidRPr="00555889">
        <w:rPr>
          <w:color w:val="222222"/>
          <w:shd w:val="clear" w:color="auto" w:fill="FFFFFF"/>
        </w:rPr>
        <w:t xml:space="preserve"> Peter</w:t>
      </w:r>
      <w:r w:rsidR="00685752" w:rsidRPr="00555889">
        <w:rPr>
          <w:color w:val="222222"/>
          <w:shd w:val="clear" w:color="auto" w:fill="FFFFFF"/>
        </w:rPr>
        <w:t>, 2017)</w:t>
      </w:r>
      <w:r w:rsidRPr="00555889">
        <w:rPr>
          <w:color w:val="1E1E1E"/>
        </w:rPr>
        <w:t>. This role play will highlight the problems that the employees face in the workplace and the reasons for job dissatisfaction in the workplace.</w:t>
      </w:r>
    </w:p>
    <w:p w14:paraId="7025ECFD" w14:textId="288D5581" w:rsidR="00F00DAA" w:rsidRPr="005611D1" w:rsidRDefault="00CA5FA7" w:rsidP="005611D1">
      <w:pPr>
        <w:pStyle w:val="Heading1"/>
        <w:rPr>
          <w:rFonts w:ascii="Times New Roman" w:hAnsi="Times New Roman" w:cs="Times New Roman"/>
          <w:color w:val="auto"/>
          <w:sz w:val="24"/>
          <w:szCs w:val="24"/>
          <w:lang w:val="en-US"/>
        </w:rPr>
      </w:pPr>
      <w:bookmarkStart w:id="1" w:name="_Toc519513961"/>
      <w:bookmarkStart w:id="2" w:name="_Toc109395065"/>
      <w:r w:rsidRPr="005611D1">
        <w:rPr>
          <w:rFonts w:ascii="Times New Roman" w:hAnsi="Times New Roman" w:cs="Times New Roman"/>
          <w:color w:val="auto"/>
          <w:sz w:val="24"/>
          <w:szCs w:val="24"/>
        </w:rPr>
        <w:t xml:space="preserve">Definition of a </w:t>
      </w:r>
      <w:r w:rsidR="00F00DAA" w:rsidRPr="005611D1">
        <w:rPr>
          <w:rFonts w:ascii="Times New Roman" w:hAnsi="Times New Roman" w:cs="Times New Roman"/>
          <w:color w:val="auto"/>
          <w:sz w:val="24"/>
          <w:szCs w:val="24"/>
        </w:rPr>
        <w:t>problem</w:t>
      </w:r>
      <w:bookmarkEnd w:id="1"/>
      <w:bookmarkEnd w:id="2"/>
    </w:p>
    <w:p w14:paraId="3DA733B0" w14:textId="5E5FCCAB" w:rsidR="009563B9" w:rsidRPr="00555889" w:rsidRDefault="009563B9" w:rsidP="00555889">
      <w:pPr>
        <w:spacing w:line="360" w:lineRule="auto"/>
        <w:rPr>
          <w:rFonts w:ascii="Times New Roman" w:hAnsi="Times New Roman" w:cs="Times New Roman"/>
          <w:sz w:val="24"/>
          <w:szCs w:val="24"/>
        </w:rPr>
      </w:pPr>
      <w:bookmarkStart w:id="3" w:name="_Toc519513962"/>
      <w:r w:rsidRPr="00555889">
        <w:rPr>
          <w:rFonts w:ascii="Times New Roman" w:hAnsi="Times New Roman" w:cs="Times New Roman"/>
          <w:sz w:val="24"/>
          <w:szCs w:val="24"/>
        </w:rPr>
        <w:t>Simple terms, an issue is everything or anything that is perceived as unpleasant or detrimental and needs to be handled with and solved. A problem is defined as a perceived disagreement between an activity's current state and its ideal state in the business dictionary. Another way to characterise an issue is as a departure from accepted practises, standards, or the status quo</w:t>
      </w:r>
      <w:r w:rsidR="00914C4C" w:rsidRPr="00555889">
        <w:rPr>
          <w:rFonts w:ascii="Times New Roman" w:hAnsi="Times New Roman" w:cs="Times New Roman"/>
          <w:sz w:val="24"/>
          <w:szCs w:val="24"/>
        </w:rPr>
        <w:t xml:space="preserve"> (</w:t>
      </w:r>
      <w:proofErr w:type="spellStart"/>
      <w:r w:rsidR="00E97B9B" w:rsidRPr="00555889">
        <w:rPr>
          <w:rFonts w:ascii="Times New Roman" w:hAnsi="Times New Roman" w:cs="Times New Roman"/>
          <w:color w:val="222222"/>
          <w:sz w:val="24"/>
          <w:szCs w:val="24"/>
          <w:shd w:val="clear" w:color="auto" w:fill="FFFFFF"/>
        </w:rPr>
        <w:t>Muthukrishna</w:t>
      </w:r>
      <w:proofErr w:type="spellEnd"/>
      <w:r w:rsidR="00E97B9B" w:rsidRPr="00555889">
        <w:rPr>
          <w:rFonts w:ascii="Times New Roman" w:hAnsi="Times New Roman" w:cs="Times New Roman"/>
          <w:color w:val="222222"/>
          <w:sz w:val="24"/>
          <w:szCs w:val="24"/>
          <w:shd w:val="clear" w:color="auto" w:fill="FFFFFF"/>
        </w:rPr>
        <w:t>, et al., 2019</w:t>
      </w:r>
      <w:r w:rsidR="005611D1" w:rsidRPr="00555889">
        <w:rPr>
          <w:rFonts w:ascii="Times New Roman" w:hAnsi="Times New Roman" w:cs="Times New Roman"/>
          <w:color w:val="222222"/>
          <w:sz w:val="24"/>
          <w:szCs w:val="24"/>
          <w:shd w:val="clear" w:color="auto" w:fill="FFFFFF"/>
        </w:rPr>
        <w:t>)</w:t>
      </w:r>
      <w:r w:rsidR="005611D1" w:rsidRPr="00555889">
        <w:rPr>
          <w:rFonts w:ascii="Times New Roman" w:hAnsi="Times New Roman" w:cs="Times New Roman"/>
          <w:sz w:val="24"/>
          <w:szCs w:val="24"/>
        </w:rPr>
        <w:t>.</w:t>
      </w:r>
    </w:p>
    <w:p w14:paraId="2C6B36FD" w14:textId="76DDE4F3" w:rsidR="00F00DAA" w:rsidRPr="005611D1" w:rsidRDefault="00CA5FA7" w:rsidP="005611D1">
      <w:pPr>
        <w:pStyle w:val="Heading2"/>
        <w:spacing w:line="240" w:lineRule="auto"/>
        <w:rPr>
          <w:rFonts w:ascii="Times New Roman" w:hAnsi="Times New Roman" w:cs="Times New Roman"/>
          <w:b/>
          <w:bCs/>
          <w:color w:val="auto"/>
          <w:sz w:val="24"/>
          <w:szCs w:val="24"/>
        </w:rPr>
      </w:pPr>
      <w:bookmarkStart w:id="4" w:name="_Toc109395066"/>
      <w:r w:rsidRPr="005611D1">
        <w:rPr>
          <w:rFonts w:ascii="Times New Roman" w:hAnsi="Times New Roman" w:cs="Times New Roman"/>
          <w:b/>
          <w:bCs/>
          <w:color w:val="auto"/>
          <w:sz w:val="24"/>
          <w:szCs w:val="24"/>
        </w:rPr>
        <w:t xml:space="preserve">Techniques of solving a </w:t>
      </w:r>
      <w:r w:rsidR="00F00DAA" w:rsidRPr="005611D1">
        <w:rPr>
          <w:rFonts w:ascii="Times New Roman" w:hAnsi="Times New Roman" w:cs="Times New Roman"/>
          <w:b/>
          <w:bCs/>
          <w:color w:val="auto"/>
          <w:sz w:val="24"/>
          <w:szCs w:val="24"/>
        </w:rPr>
        <w:t>Problem</w:t>
      </w:r>
      <w:bookmarkEnd w:id="4"/>
      <w:r w:rsidR="00F00DAA" w:rsidRPr="005611D1">
        <w:rPr>
          <w:rFonts w:ascii="Times New Roman" w:hAnsi="Times New Roman" w:cs="Times New Roman"/>
          <w:b/>
          <w:bCs/>
          <w:color w:val="auto"/>
          <w:sz w:val="24"/>
          <w:szCs w:val="24"/>
        </w:rPr>
        <w:t xml:space="preserve"> </w:t>
      </w:r>
      <w:bookmarkEnd w:id="3"/>
    </w:p>
    <w:p w14:paraId="4C95D98E" w14:textId="377B92F1" w:rsidR="001B63C6" w:rsidRPr="00555889" w:rsidRDefault="001B63C6" w:rsidP="00555889">
      <w:pPr>
        <w:spacing w:line="360" w:lineRule="auto"/>
        <w:rPr>
          <w:rFonts w:ascii="Times New Roman" w:hAnsi="Times New Roman" w:cs="Times New Roman"/>
          <w:sz w:val="24"/>
          <w:szCs w:val="24"/>
        </w:rPr>
      </w:pPr>
      <w:bookmarkStart w:id="5" w:name="_Toc519513963"/>
      <w:r w:rsidRPr="00555889">
        <w:rPr>
          <w:rFonts w:ascii="Times New Roman" w:hAnsi="Times New Roman" w:cs="Times New Roman"/>
          <w:sz w:val="24"/>
          <w:szCs w:val="24"/>
        </w:rPr>
        <w:t xml:space="preserve">There are numerous strategies for resolving unforeseen occurrences in managers' and employees'—operations inside a company. The fishbone diagram, commonly known as the Ishikawa diagram, is a strategy for resolving issues. This method, which aids staff in avoiding solutions that ultimately lead to more serious issues, is thought to have been developed by Japanese quality expert </w:t>
      </w:r>
      <w:proofErr w:type="spellStart"/>
      <w:r w:rsidRPr="00555889">
        <w:rPr>
          <w:rFonts w:ascii="Times New Roman" w:hAnsi="Times New Roman" w:cs="Times New Roman"/>
          <w:sz w:val="24"/>
          <w:szCs w:val="24"/>
        </w:rPr>
        <w:t>Dr.</w:t>
      </w:r>
      <w:proofErr w:type="spellEnd"/>
      <w:r w:rsidRPr="00555889">
        <w:rPr>
          <w:rFonts w:ascii="Times New Roman" w:hAnsi="Times New Roman" w:cs="Times New Roman"/>
          <w:sz w:val="24"/>
          <w:szCs w:val="24"/>
        </w:rPr>
        <w:t xml:space="preserve"> Kaoru Ishikawa. The corporation refers to this as a complex problem. </w:t>
      </w:r>
      <w:r w:rsidR="005611D1" w:rsidRPr="00555889">
        <w:rPr>
          <w:rFonts w:ascii="Times New Roman" w:hAnsi="Times New Roman" w:cs="Times New Roman"/>
          <w:sz w:val="24"/>
          <w:szCs w:val="24"/>
        </w:rPr>
        <w:t>To</w:t>
      </w:r>
      <w:r w:rsidRPr="00555889">
        <w:rPr>
          <w:rFonts w:ascii="Times New Roman" w:hAnsi="Times New Roman" w:cs="Times New Roman"/>
          <w:sz w:val="24"/>
          <w:szCs w:val="24"/>
        </w:rPr>
        <w:t xml:space="preserve"> focus dialogue during panel discussions, a fishbone diagram is </w:t>
      </w:r>
      <w:r w:rsidR="00221269" w:rsidRPr="00555889">
        <w:rPr>
          <w:rFonts w:ascii="Times New Roman" w:hAnsi="Times New Roman" w:cs="Times New Roman"/>
          <w:sz w:val="24"/>
          <w:szCs w:val="24"/>
        </w:rPr>
        <w:t>crucial, (</w:t>
      </w:r>
      <w:r w:rsidRPr="00555889">
        <w:rPr>
          <w:rFonts w:ascii="Times New Roman" w:hAnsi="Times New Roman" w:cs="Times New Roman"/>
          <w:sz w:val="24"/>
          <w:szCs w:val="24"/>
        </w:rPr>
        <w:t>Margaret Rouse, 2015). The skeleton or bones of a fish are contrasted using a diagram. Fishbone diagrams are often drawn from right to left, having smaller, more detailed "bones" branching off from each</w:t>
      </w:r>
      <w:r w:rsidR="00812575" w:rsidRPr="00555889">
        <w:rPr>
          <w:rFonts w:ascii="Times New Roman" w:hAnsi="Times New Roman" w:cs="Times New Roman"/>
          <w:sz w:val="24"/>
          <w:szCs w:val="24"/>
        </w:rPr>
        <w:t xml:space="preserve"> </w:t>
      </w:r>
      <w:r w:rsidRPr="00555889">
        <w:rPr>
          <w:rFonts w:ascii="Times New Roman" w:hAnsi="Times New Roman" w:cs="Times New Roman"/>
          <w:sz w:val="24"/>
          <w:szCs w:val="24"/>
        </w:rPr>
        <w:t>big "bone" of the fish.</w:t>
      </w:r>
      <w:r w:rsidR="00812575" w:rsidRPr="00555889">
        <w:rPr>
          <w:rFonts w:ascii="Times New Roman" w:hAnsi="Times New Roman" w:cs="Times New Roman"/>
          <w:noProof/>
          <w:sz w:val="24"/>
          <w:szCs w:val="24"/>
        </w:rPr>
        <w:t xml:space="preserve"> </w:t>
      </w:r>
    </w:p>
    <w:p w14:paraId="503E601B" w14:textId="31356D90" w:rsidR="00812575" w:rsidRPr="00555889" w:rsidRDefault="00812575" w:rsidP="00555889">
      <w:pPr>
        <w:spacing w:line="360" w:lineRule="auto"/>
        <w:rPr>
          <w:rFonts w:ascii="Times New Roman" w:hAnsi="Times New Roman" w:cs="Times New Roman"/>
          <w:sz w:val="24"/>
          <w:szCs w:val="24"/>
        </w:rPr>
      </w:pPr>
      <w:r w:rsidRPr="00555889">
        <w:rPr>
          <w:rFonts w:ascii="Times New Roman" w:hAnsi="Times New Roman" w:cs="Times New Roman"/>
          <w:sz w:val="24"/>
          <w:szCs w:val="24"/>
        </w:rPr>
        <w:lastRenderedPageBreak/>
        <w:t xml:space="preserve">            </w:t>
      </w:r>
      <w:r w:rsidRPr="00555889">
        <w:rPr>
          <w:rFonts w:ascii="Times New Roman" w:hAnsi="Times New Roman" w:cs="Times New Roman"/>
          <w:noProof/>
          <w:sz w:val="24"/>
          <w:szCs w:val="24"/>
        </w:rPr>
        <w:drawing>
          <wp:inline distT="0" distB="0" distL="0" distR="0" wp14:anchorId="2C7409C0" wp14:editId="26500B09">
            <wp:extent cx="4334494" cy="1733550"/>
            <wp:effectExtent l="0" t="0" r="0" b="0"/>
            <wp:docPr id="1" name="Picture 1" descr="Causes and effects which lead for a dissatisfaction of employees | How to  motivate employees, Task management, Management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uses and effects which lead for a dissatisfaction of employees | How to  motivate employees, Task management, Management t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28450" cy="1771127"/>
                    </a:xfrm>
                    <a:prstGeom prst="rect">
                      <a:avLst/>
                    </a:prstGeom>
                    <a:noFill/>
                    <a:ln>
                      <a:noFill/>
                    </a:ln>
                  </pic:spPr>
                </pic:pic>
              </a:graphicData>
            </a:graphic>
          </wp:inline>
        </w:drawing>
      </w:r>
    </w:p>
    <w:p w14:paraId="57278DF4" w14:textId="7B964E14" w:rsidR="00F00DAA" w:rsidRPr="005611D1" w:rsidRDefault="00CA5FA7" w:rsidP="005611D1">
      <w:pPr>
        <w:pStyle w:val="Heading2"/>
        <w:spacing w:line="240" w:lineRule="auto"/>
        <w:rPr>
          <w:rFonts w:ascii="Times New Roman" w:hAnsi="Times New Roman" w:cs="Times New Roman"/>
          <w:b/>
          <w:bCs/>
          <w:color w:val="auto"/>
          <w:sz w:val="24"/>
          <w:szCs w:val="24"/>
        </w:rPr>
      </w:pPr>
      <w:bookmarkStart w:id="6" w:name="_Toc109395067"/>
      <w:r w:rsidRPr="005611D1">
        <w:rPr>
          <w:rFonts w:ascii="Times New Roman" w:hAnsi="Times New Roman" w:cs="Times New Roman"/>
          <w:b/>
          <w:bCs/>
          <w:color w:val="auto"/>
          <w:sz w:val="24"/>
          <w:szCs w:val="24"/>
        </w:rPr>
        <w:t>C</w:t>
      </w:r>
      <w:r w:rsidR="00F00DAA" w:rsidRPr="005611D1">
        <w:rPr>
          <w:rFonts w:ascii="Times New Roman" w:hAnsi="Times New Roman" w:cs="Times New Roman"/>
          <w:b/>
          <w:bCs/>
          <w:color w:val="auto"/>
          <w:sz w:val="24"/>
          <w:szCs w:val="24"/>
        </w:rPr>
        <w:t>omplex problem</w:t>
      </w:r>
      <w:bookmarkEnd w:id="5"/>
      <w:r w:rsidR="00FE1750" w:rsidRPr="005611D1">
        <w:rPr>
          <w:rFonts w:ascii="Times New Roman" w:hAnsi="Times New Roman" w:cs="Times New Roman"/>
          <w:b/>
          <w:bCs/>
          <w:color w:val="auto"/>
          <w:sz w:val="24"/>
          <w:szCs w:val="24"/>
        </w:rPr>
        <w:t xml:space="preserve"> in the </w:t>
      </w:r>
      <w:r w:rsidR="00E52250" w:rsidRPr="005611D1">
        <w:rPr>
          <w:rFonts w:ascii="Times New Roman" w:hAnsi="Times New Roman" w:cs="Times New Roman"/>
          <w:b/>
          <w:bCs/>
          <w:color w:val="auto"/>
          <w:sz w:val="24"/>
          <w:szCs w:val="24"/>
        </w:rPr>
        <w:t>workplace</w:t>
      </w:r>
      <w:bookmarkEnd w:id="6"/>
      <w:r w:rsidR="004240FC" w:rsidRPr="005611D1">
        <w:rPr>
          <w:rFonts w:ascii="Times New Roman" w:hAnsi="Times New Roman" w:cs="Times New Roman"/>
          <w:b/>
          <w:bCs/>
          <w:color w:val="auto"/>
          <w:sz w:val="24"/>
          <w:szCs w:val="24"/>
        </w:rPr>
        <w:t xml:space="preserve"> </w:t>
      </w:r>
    </w:p>
    <w:p w14:paraId="494F29D3" w14:textId="77777777" w:rsidR="00221269" w:rsidRPr="00555889" w:rsidRDefault="007226F9" w:rsidP="00555889">
      <w:pPr>
        <w:pStyle w:val="NormalWeb"/>
        <w:shd w:val="clear" w:color="auto" w:fill="FFFFFF"/>
        <w:spacing w:before="0" w:beforeAutospacing="0" w:after="300" w:afterAutospacing="0" w:line="360" w:lineRule="auto"/>
        <w:rPr>
          <w:rFonts w:eastAsiaTheme="minorHAnsi"/>
          <w:lang w:val="en-GB"/>
        </w:rPr>
      </w:pPr>
      <w:r w:rsidRPr="00555889">
        <w:rPr>
          <w:rFonts w:eastAsiaTheme="minorHAnsi"/>
          <w:lang w:val="en-GB"/>
        </w:rPr>
        <w:t>It is challenging to characterise a complicated problem since it differs from person to person and company to company (Sustaining Community, 2018). For another company firm, a situation that is extremely difficult for Diageo may be very straightforward. Any issue could get difficult at some point.</w:t>
      </w:r>
    </w:p>
    <w:p w14:paraId="492C9A9A" w14:textId="5764B20C" w:rsidR="00CA5FA7" w:rsidRPr="00555889" w:rsidRDefault="00BB60A4" w:rsidP="00555889">
      <w:pPr>
        <w:pStyle w:val="NormalWeb"/>
        <w:shd w:val="clear" w:color="auto" w:fill="FFFFFF"/>
        <w:spacing w:before="0" w:beforeAutospacing="0" w:after="300" w:afterAutospacing="0" w:line="360" w:lineRule="auto"/>
        <w:rPr>
          <w:rFonts w:eastAsiaTheme="minorHAnsi"/>
          <w:lang w:val="en-GB"/>
        </w:rPr>
      </w:pPr>
      <w:r w:rsidRPr="00555889">
        <w:rPr>
          <w:rFonts w:eastAsiaTheme="minorHAnsi"/>
          <w:lang w:val="en-GB"/>
        </w:rPr>
        <w:t xml:space="preserve">Job dissatisfaction was the main complex in the workplace and the employees who are the min stakeholders in the organization were not happy. Job dissatisfaction was brought in by the employees feeling that they are not paid well, </w:t>
      </w:r>
      <w:r w:rsidR="000F41F9" w:rsidRPr="00555889">
        <w:rPr>
          <w:rFonts w:eastAsiaTheme="minorHAnsi"/>
          <w:lang w:val="en-GB"/>
        </w:rPr>
        <w:t xml:space="preserve">the lack of a proper way and a clear </w:t>
      </w:r>
      <w:r w:rsidR="00B745DA" w:rsidRPr="00555889">
        <w:rPr>
          <w:rFonts w:eastAsiaTheme="minorHAnsi"/>
          <w:lang w:val="en-GB"/>
        </w:rPr>
        <w:t>instruction sin the workplace</w:t>
      </w:r>
      <w:r w:rsidR="004A4283" w:rsidRPr="00555889">
        <w:rPr>
          <w:rFonts w:eastAsiaTheme="minorHAnsi"/>
          <w:lang w:val="en-GB"/>
        </w:rPr>
        <w:t xml:space="preserve"> (</w:t>
      </w:r>
      <w:proofErr w:type="spellStart"/>
      <w:r w:rsidR="004A4283" w:rsidRPr="00555889">
        <w:rPr>
          <w:color w:val="222222"/>
          <w:shd w:val="clear" w:color="auto" w:fill="FFFFFF"/>
        </w:rPr>
        <w:t>Chufor</w:t>
      </w:r>
      <w:proofErr w:type="spellEnd"/>
      <w:r w:rsidR="009E6890" w:rsidRPr="00555889">
        <w:rPr>
          <w:color w:val="222222"/>
          <w:shd w:val="clear" w:color="auto" w:fill="FFFFFF"/>
        </w:rPr>
        <w:t xml:space="preserve"> and</w:t>
      </w:r>
      <w:r w:rsidR="004A4283" w:rsidRPr="00555889">
        <w:rPr>
          <w:color w:val="222222"/>
          <w:shd w:val="clear" w:color="auto" w:fill="FFFFFF"/>
        </w:rPr>
        <w:t xml:space="preserve"> Lena</w:t>
      </w:r>
      <w:r w:rsidR="009E6890" w:rsidRPr="00555889">
        <w:rPr>
          <w:color w:val="222222"/>
          <w:shd w:val="clear" w:color="auto" w:fill="FFFFFF"/>
        </w:rPr>
        <w:t>, 20210</w:t>
      </w:r>
      <w:r w:rsidR="00B745DA" w:rsidRPr="00555889">
        <w:rPr>
          <w:rFonts w:eastAsiaTheme="minorHAnsi"/>
          <w:lang w:val="en-GB"/>
        </w:rPr>
        <w:t xml:space="preserve">. </w:t>
      </w:r>
      <w:r w:rsidR="0045144B" w:rsidRPr="00555889">
        <w:rPr>
          <w:rFonts w:eastAsiaTheme="minorHAnsi"/>
          <w:lang w:val="en-GB"/>
        </w:rPr>
        <w:t xml:space="preserve">This problem </w:t>
      </w:r>
      <w:r w:rsidR="00E642FC" w:rsidRPr="00555889">
        <w:rPr>
          <w:rFonts w:eastAsiaTheme="minorHAnsi"/>
          <w:lang w:val="en-GB"/>
        </w:rPr>
        <w:t>is a very complex problem for the company as their main stakeholders are not satisfied at all.</w:t>
      </w:r>
    </w:p>
    <w:p w14:paraId="28369AC4" w14:textId="6CCF4927" w:rsidR="005B2D0A" w:rsidRPr="005611D1" w:rsidRDefault="005B2D0A" w:rsidP="005611D1">
      <w:pPr>
        <w:pStyle w:val="Heading2"/>
        <w:spacing w:line="240" w:lineRule="auto"/>
        <w:rPr>
          <w:rFonts w:ascii="Times New Roman" w:eastAsiaTheme="minorHAnsi" w:hAnsi="Times New Roman" w:cs="Times New Roman"/>
          <w:b/>
          <w:bCs/>
          <w:color w:val="auto"/>
          <w:sz w:val="24"/>
          <w:szCs w:val="24"/>
        </w:rPr>
      </w:pPr>
      <w:bookmarkStart w:id="7" w:name="_Toc109395068"/>
      <w:r w:rsidRPr="005611D1">
        <w:rPr>
          <w:rFonts w:ascii="Times New Roman" w:eastAsiaTheme="minorHAnsi" w:hAnsi="Times New Roman" w:cs="Times New Roman"/>
          <w:b/>
          <w:bCs/>
          <w:color w:val="auto"/>
          <w:sz w:val="24"/>
          <w:szCs w:val="24"/>
        </w:rPr>
        <w:t>Scope of the problem</w:t>
      </w:r>
      <w:bookmarkEnd w:id="7"/>
    </w:p>
    <w:p w14:paraId="4A791FEE" w14:textId="5E34667A" w:rsidR="00B26EAF" w:rsidRPr="00555889" w:rsidRDefault="00B26EAF" w:rsidP="00555889">
      <w:pPr>
        <w:pStyle w:val="NormalWeb"/>
        <w:shd w:val="clear" w:color="auto" w:fill="FFFFFF"/>
        <w:spacing w:before="0" w:beforeAutospacing="0" w:after="300" w:afterAutospacing="0" w:line="360" w:lineRule="auto"/>
      </w:pPr>
      <w:r w:rsidRPr="00555889">
        <w:t>The company's workers may be affected by this issue. The unions, distributors, and rival businesses might benefit from this conflict. Job performance and everyday routines may be hindered. The consistency of the shift patterns might be ruined</w:t>
      </w:r>
      <w:r w:rsidR="000C5F96" w:rsidRPr="00555889">
        <w:t xml:space="preserve"> (</w:t>
      </w:r>
      <w:r w:rsidR="000C5F96" w:rsidRPr="00555889">
        <w:rPr>
          <w:color w:val="222222"/>
          <w:shd w:val="clear" w:color="auto" w:fill="FFFFFF"/>
        </w:rPr>
        <w:t>Jakobsson et al</w:t>
      </w:r>
      <w:r w:rsidR="00B04BFE" w:rsidRPr="00555889">
        <w:rPr>
          <w:color w:val="222222"/>
          <w:shd w:val="clear" w:color="auto" w:fill="FFFFFF"/>
        </w:rPr>
        <w:t>., 2021)</w:t>
      </w:r>
      <w:r w:rsidRPr="00555889">
        <w:t>. Given that Diageo is a multinational corporation, they risk losing their share of the global market. The business's initiatives might all be lost. The bottom rung of the organizational hierarchy in terms of human resources might encounter this complexity in the company's shareholders. This could consequently lead to the merging of numerous other issues.</w:t>
      </w:r>
    </w:p>
    <w:p w14:paraId="7B4C6865" w14:textId="215008D0" w:rsidR="00667E96" w:rsidRPr="00555889" w:rsidRDefault="00667E96" w:rsidP="00555889">
      <w:pPr>
        <w:pStyle w:val="NormalWeb"/>
        <w:shd w:val="clear" w:color="auto" w:fill="FFFFFF"/>
        <w:spacing w:before="0" w:beforeAutospacing="0" w:after="300" w:afterAutospacing="0" w:line="360" w:lineRule="auto"/>
      </w:pPr>
      <w:r w:rsidRPr="00555889">
        <w:t xml:space="preserve">Some of the scopes of this </w:t>
      </w:r>
      <w:r w:rsidR="00245170" w:rsidRPr="00555889">
        <w:t>problem is stated below:</w:t>
      </w:r>
    </w:p>
    <w:p w14:paraId="4F87C7F8" w14:textId="2CF8D16F" w:rsidR="00245170" w:rsidRPr="00555889" w:rsidRDefault="00FA4A1B" w:rsidP="00555889">
      <w:pPr>
        <w:pStyle w:val="NormalWeb"/>
        <w:numPr>
          <w:ilvl w:val="0"/>
          <w:numId w:val="4"/>
        </w:numPr>
        <w:shd w:val="clear" w:color="auto" w:fill="FFFFFF"/>
        <w:spacing w:before="0" w:beforeAutospacing="0" w:after="300" w:afterAutospacing="0" w:line="360" w:lineRule="auto"/>
      </w:pPr>
      <w:r w:rsidRPr="00555889">
        <w:t>Underpayment</w:t>
      </w:r>
    </w:p>
    <w:p w14:paraId="5A9DED04" w14:textId="5CE63DB3" w:rsidR="00FA4A1B" w:rsidRPr="00555889" w:rsidRDefault="00FA4A1B" w:rsidP="00555889">
      <w:pPr>
        <w:pStyle w:val="NormalWeb"/>
        <w:numPr>
          <w:ilvl w:val="0"/>
          <w:numId w:val="4"/>
        </w:numPr>
        <w:shd w:val="clear" w:color="auto" w:fill="FFFFFF"/>
        <w:spacing w:before="0" w:beforeAutospacing="0" w:after="300" w:afterAutospacing="0" w:line="360" w:lineRule="auto"/>
      </w:pPr>
      <w:r w:rsidRPr="00555889">
        <w:t>Lack of meaning behi</w:t>
      </w:r>
      <w:r w:rsidR="007C2F60" w:rsidRPr="00555889">
        <w:t>nd a role</w:t>
      </w:r>
    </w:p>
    <w:p w14:paraId="4A5EBDC9" w14:textId="24178A42" w:rsidR="007C2F60" w:rsidRPr="00555889" w:rsidRDefault="007C2F60" w:rsidP="00555889">
      <w:pPr>
        <w:pStyle w:val="NormalWeb"/>
        <w:numPr>
          <w:ilvl w:val="0"/>
          <w:numId w:val="4"/>
        </w:numPr>
        <w:shd w:val="clear" w:color="auto" w:fill="FFFFFF"/>
        <w:spacing w:before="0" w:beforeAutospacing="0" w:after="300" w:afterAutospacing="0" w:line="360" w:lineRule="auto"/>
      </w:pPr>
      <w:r w:rsidRPr="00555889">
        <w:lastRenderedPageBreak/>
        <w:t>Poor management</w:t>
      </w:r>
    </w:p>
    <w:p w14:paraId="7BB29672" w14:textId="67831704" w:rsidR="007C2F60" w:rsidRPr="00555889" w:rsidRDefault="007C2F60" w:rsidP="00555889">
      <w:pPr>
        <w:pStyle w:val="NormalWeb"/>
        <w:numPr>
          <w:ilvl w:val="0"/>
          <w:numId w:val="4"/>
        </w:numPr>
        <w:shd w:val="clear" w:color="auto" w:fill="FFFFFF"/>
        <w:spacing w:before="0" w:beforeAutospacing="0" w:after="300" w:afterAutospacing="0" w:line="360" w:lineRule="auto"/>
      </w:pPr>
      <w:r w:rsidRPr="00555889">
        <w:t>Poor communication ways by the management</w:t>
      </w:r>
    </w:p>
    <w:p w14:paraId="2A8984A5" w14:textId="2A95F53A" w:rsidR="007C2F60" w:rsidRPr="005611D1" w:rsidRDefault="00A52C13" w:rsidP="005611D1">
      <w:pPr>
        <w:pStyle w:val="Heading1"/>
        <w:rPr>
          <w:rFonts w:ascii="Times New Roman" w:hAnsi="Times New Roman" w:cs="Times New Roman"/>
          <w:color w:val="auto"/>
          <w:sz w:val="24"/>
          <w:szCs w:val="24"/>
        </w:rPr>
      </w:pPr>
      <w:bookmarkStart w:id="8" w:name="_Toc109395069"/>
      <w:r w:rsidRPr="005611D1">
        <w:rPr>
          <w:rFonts w:ascii="Times New Roman" w:hAnsi="Times New Roman" w:cs="Times New Roman"/>
          <w:color w:val="auto"/>
          <w:sz w:val="24"/>
          <w:szCs w:val="24"/>
        </w:rPr>
        <w:t>Impacts</w:t>
      </w:r>
      <w:bookmarkEnd w:id="8"/>
    </w:p>
    <w:p w14:paraId="5FBD9E6E" w14:textId="767AF7F5" w:rsidR="005D2233" w:rsidRPr="00555889" w:rsidRDefault="00654DB3" w:rsidP="00555889">
      <w:pPr>
        <w:pStyle w:val="NormalWeb"/>
        <w:shd w:val="clear" w:color="auto" w:fill="FFFFFF"/>
        <w:spacing w:before="0" w:beforeAutospacing="0" w:after="300" w:afterAutospacing="0" w:line="360" w:lineRule="auto"/>
        <w:rPr>
          <w:color w:val="202124"/>
          <w:shd w:val="clear" w:color="auto" w:fill="FFFFFF"/>
        </w:rPr>
      </w:pPr>
      <w:r w:rsidRPr="00555889">
        <w:rPr>
          <w:color w:val="202124"/>
          <w:shd w:val="clear" w:color="auto" w:fill="FFFFFF"/>
        </w:rPr>
        <w:t>Job unhappiness can have a detrimental effect on your bottom line in addition to lowering productivity and motivation</w:t>
      </w:r>
      <w:r w:rsidR="00802302" w:rsidRPr="00555889">
        <w:rPr>
          <w:color w:val="202124"/>
          <w:shd w:val="clear" w:color="auto" w:fill="FFFFFF"/>
        </w:rPr>
        <w:t xml:space="preserve"> (</w:t>
      </w:r>
      <w:r w:rsidR="00802302" w:rsidRPr="00555889">
        <w:rPr>
          <w:color w:val="222222"/>
          <w:shd w:val="clear" w:color="auto" w:fill="FFFFFF"/>
        </w:rPr>
        <w:t>Herzberg</w:t>
      </w:r>
      <w:r w:rsidR="003D5DB7" w:rsidRPr="00555889">
        <w:rPr>
          <w:color w:val="222222"/>
          <w:shd w:val="clear" w:color="auto" w:fill="FFFFFF"/>
        </w:rPr>
        <w:t xml:space="preserve"> </w:t>
      </w:r>
      <w:r w:rsidR="000678B6" w:rsidRPr="00555889">
        <w:rPr>
          <w:color w:val="222222"/>
          <w:shd w:val="clear" w:color="auto" w:fill="FFFFFF"/>
        </w:rPr>
        <w:t>and Frederick</w:t>
      </w:r>
      <w:r w:rsidR="004468AC" w:rsidRPr="00555889">
        <w:rPr>
          <w:color w:val="222222"/>
          <w:shd w:val="clear" w:color="auto" w:fill="FFFFFF"/>
        </w:rPr>
        <w:t>, 2008)</w:t>
      </w:r>
      <w:r w:rsidRPr="00555889">
        <w:rPr>
          <w:color w:val="202124"/>
          <w:shd w:val="clear" w:color="auto" w:fill="FFFFFF"/>
        </w:rPr>
        <w:t>. When workers are not motivated by their jobs, then become less effective and provide high-quality services</w:t>
      </w:r>
      <w:r w:rsidR="00B96E38" w:rsidRPr="00555889">
        <w:rPr>
          <w:color w:val="202124"/>
          <w:shd w:val="clear" w:color="auto" w:fill="FFFFFF"/>
        </w:rPr>
        <w:t>.</w:t>
      </w:r>
      <w:r w:rsidRPr="00555889">
        <w:rPr>
          <w:color w:val="202124"/>
          <w:shd w:val="clear" w:color="auto" w:fill="FFFFFF"/>
        </w:rPr>
        <w:t xml:space="preserve"> </w:t>
      </w:r>
      <w:r w:rsidR="005D2233" w:rsidRPr="00555889">
        <w:rPr>
          <w:color w:val="202124"/>
          <w:shd w:val="clear" w:color="auto" w:fill="FFFFFF"/>
        </w:rPr>
        <w:t xml:space="preserve">Some of the </w:t>
      </w:r>
      <w:r w:rsidR="006B3BDF" w:rsidRPr="00555889">
        <w:rPr>
          <w:color w:val="202124"/>
          <w:shd w:val="clear" w:color="auto" w:fill="FFFFFF"/>
        </w:rPr>
        <w:t>consequences</w:t>
      </w:r>
      <w:r w:rsidR="005D2233" w:rsidRPr="00555889">
        <w:rPr>
          <w:color w:val="202124"/>
          <w:shd w:val="clear" w:color="auto" w:fill="FFFFFF"/>
        </w:rPr>
        <w:t xml:space="preserve"> of job </w:t>
      </w:r>
      <w:r w:rsidR="006B3BDF" w:rsidRPr="00555889">
        <w:rPr>
          <w:color w:val="202124"/>
          <w:shd w:val="clear" w:color="auto" w:fill="FFFFFF"/>
        </w:rPr>
        <w:t>dissatisfactions</w:t>
      </w:r>
      <w:r w:rsidR="005D2233" w:rsidRPr="00555889">
        <w:rPr>
          <w:color w:val="202124"/>
          <w:shd w:val="clear" w:color="auto" w:fill="FFFFFF"/>
        </w:rPr>
        <w:t xml:space="preserve"> includes </w:t>
      </w:r>
      <w:r w:rsidR="00354097" w:rsidRPr="00555889">
        <w:rPr>
          <w:color w:val="202124"/>
          <w:shd w:val="clear" w:color="auto" w:fill="FFFFFF"/>
        </w:rPr>
        <w:t>low productivity in an organization, lack of motivation among the employees</w:t>
      </w:r>
      <w:r w:rsidR="006D6C22" w:rsidRPr="00555889">
        <w:rPr>
          <w:color w:val="202124"/>
          <w:shd w:val="clear" w:color="auto" w:fill="FFFFFF"/>
        </w:rPr>
        <w:t>, the employees will be absent for work,</w:t>
      </w:r>
      <w:r w:rsidR="003A60D3" w:rsidRPr="00555889">
        <w:rPr>
          <w:color w:val="202124"/>
          <w:shd w:val="clear" w:color="auto" w:fill="FFFFFF"/>
        </w:rPr>
        <w:t xml:space="preserve"> frustrations among the employees and the lack of interest to work. This will result in the </w:t>
      </w:r>
      <w:r w:rsidRPr="00555889">
        <w:rPr>
          <w:color w:val="202124"/>
          <w:shd w:val="clear" w:color="auto" w:fill="FFFFFF"/>
        </w:rPr>
        <w:t>company’s</w:t>
      </w:r>
      <w:r w:rsidR="003A60D3" w:rsidRPr="00555889">
        <w:rPr>
          <w:color w:val="202124"/>
          <w:shd w:val="clear" w:color="auto" w:fill="FFFFFF"/>
        </w:rPr>
        <w:t xml:space="preserve"> productivity reducing</w:t>
      </w:r>
      <w:r w:rsidR="006B3BDF" w:rsidRPr="00555889">
        <w:rPr>
          <w:color w:val="202124"/>
          <w:shd w:val="clear" w:color="auto" w:fill="FFFFFF"/>
        </w:rPr>
        <w:t xml:space="preserve"> drastically.</w:t>
      </w:r>
    </w:p>
    <w:p w14:paraId="50355F45" w14:textId="7E5E816E" w:rsidR="00D83DEB" w:rsidRPr="005611D1" w:rsidRDefault="007D3DFD" w:rsidP="005611D1">
      <w:pPr>
        <w:pStyle w:val="Heading1"/>
        <w:rPr>
          <w:rFonts w:ascii="Times New Roman" w:hAnsi="Times New Roman" w:cs="Times New Roman"/>
          <w:color w:val="auto"/>
          <w:sz w:val="24"/>
          <w:szCs w:val="24"/>
          <w:shd w:val="clear" w:color="auto" w:fill="FFFFFF"/>
        </w:rPr>
      </w:pPr>
      <w:bookmarkStart w:id="9" w:name="_Toc109395070"/>
      <w:r w:rsidRPr="005611D1">
        <w:rPr>
          <w:rFonts w:ascii="Times New Roman" w:hAnsi="Times New Roman" w:cs="Times New Roman"/>
          <w:color w:val="auto"/>
          <w:sz w:val="24"/>
          <w:szCs w:val="24"/>
          <w:shd w:val="clear" w:color="auto" w:fill="FFFFFF"/>
        </w:rPr>
        <w:t>A</w:t>
      </w:r>
      <w:r w:rsidR="00D45304" w:rsidRPr="005611D1">
        <w:rPr>
          <w:rFonts w:ascii="Times New Roman" w:hAnsi="Times New Roman" w:cs="Times New Roman"/>
          <w:color w:val="auto"/>
          <w:sz w:val="24"/>
          <w:szCs w:val="24"/>
          <w:shd w:val="clear" w:color="auto" w:fill="FFFFFF"/>
        </w:rPr>
        <w:t>nal</w:t>
      </w:r>
      <w:r w:rsidRPr="005611D1">
        <w:rPr>
          <w:rFonts w:ascii="Times New Roman" w:hAnsi="Times New Roman" w:cs="Times New Roman"/>
          <w:color w:val="auto"/>
          <w:sz w:val="24"/>
          <w:szCs w:val="24"/>
          <w:shd w:val="clear" w:color="auto" w:fill="FFFFFF"/>
        </w:rPr>
        <w:t xml:space="preserve">ysis of the information on the </w:t>
      </w:r>
      <w:r w:rsidR="005C1CF7" w:rsidRPr="005611D1">
        <w:rPr>
          <w:rFonts w:ascii="Times New Roman" w:hAnsi="Times New Roman" w:cs="Times New Roman"/>
          <w:color w:val="auto"/>
          <w:sz w:val="24"/>
          <w:szCs w:val="24"/>
          <w:shd w:val="clear" w:color="auto" w:fill="FFFFFF"/>
        </w:rPr>
        <w:t>identified problem for an informed decision making</w:t>
      </w:r>
      <w:bookmarkEnd w:id="9"/>
    </w:p>
    <w:p w14:paraId="3F88C87E" w14:textId="21C043EE" w:rsidR="009054CC" w:rsidRPr="005611D1" w:rsidRDefault="009054CC" w:rsidP="005611D1">
      <w:pPr>
        <w:pStyle w:val="Heading2"/>
        <w:spacing w:line="240" w:lineRule="auto"/>
        <w:rPr>
          <w:rFonts w:ascii="Times New Roman" w:hAnsi="Times New Roman" w:cs="Times New Roman"/>
          <w:b/>
          <w:bCs/>
          <w:color w:val="auto"/>
          <w:sz w:val="24"/>
          <w:szCs w:val="24"/>
        </w:rPr>
      </w:pPr>
      <w:bookmarkStart w:id="10" w:name="_Toc109395071"/>
      <w:r w:rsidRPr="005611D1">
        <w:rPr>
          <w:rFonts w:ascii="Times New Roman" w:hAnsi="Times New Roman" w:cs="Times New Roman"/>
          <w:b/>
          <w:bCs/>
          <w:color w:val="auto"/>
          <w:sz w:val="24"/>
          <w:szCs w:val="24"/>
        </w:rPr>
        <w:t xml:space="preserve">PESTLE </w:t>
      </w:r>
      <w:r w:rsidR="00100CF4" w:rsidRPr="005611D1">
        <w:rPr>
          <w:rFonts w:ascii="Times New Roman" w:hAnsi="Times New Roman" w:cs="Times New Roman"/>
          <w:b/>
          <w:bCs/>
          <w:color w:val="auto"/>
          <w:sz w:val="24"/>
          <w:szCs w:val="24"/>
        </w:rPr>
        <w:t>analysis</w:t>
      </w:r>
      <w:bookmarkEnd w:id="10"/>
    </w:p>
    <w:p w14:paraId="69259290" w14:textId="7990DFE1" w:rsidR="007A1415" w:rsidRPr="00555889" w:rsidRDefault="007A1415" w:rsidP="00555889">
      <w:pPr>
        <w:pStyle w:val="NormalWeb"/>
        <w:shd w:val="clear" w:color="auto" w:fill="FFFFFF"/>
        <w:spacing w:before="0" w:beforeAutospacing="0" w:after="300" w:afterAutospacing="0" w:line="360" w:lineRule="auto"/>
        <w:rPr>
          <w:color w:val="1E1E1E"/>
        </w:rPr>
      </w:pPr>
      <w:r w:rsidRPr="00555889">
        <w:rPr>
          <w:color w:val="1E1E1E"/>
        </w:rPr>
        <w:t>PESTLE analysis is used to analyses the macro environmental factors that occurs in the workplace. The political, economic, social, technological, legal and environmental factors will be analyzed</w:t>
      </w:r>
      <w:r w:rsidR="00B11304" w:rsidRPr="00555889">
        <w:rPr>
          <w:color w:val="1E1E1E"/>
        </w:rPr>
        <w:t xml:space="preserve"> (</w:t>
      </w:r>
      <w:proofErr w:type="spellStart"/>
      <w:r w:rsidR="00B11304" w:rsidRPr="00555889">
        <w:rPr>
          <w:color w:val="222222"/>
          <w:shd w:val="clear" w:color="auto" w:fill="FFFFFF"/>
        </w:rPr>
        <w:t>Perera</w:t>
      </w:r>
      <w:proofErr w:type="spellEnd"/>
      <w:r w:rsidR="00B11304" w:rsidRPr="00555889">
        <w:rPr>
          <w:color w:val="222222"/>
          <w:shd w:val="clear" w:color="auto" w:fill="FFFFFF"/>
        </w:rPr>
        <w:t xml:space="preserve"> and Rashain,2017)</w:t>
      </w:r>
      <w:r w:rsidRPr="00555889">
        <w:rPr>
          <w:color w:val="1E1E1E"/>
        </w:rPr>
        <w:t>.</w:t>
      </w:r>
    </w:p>
    <w:p w14:paraId="61747B12" w14:textId="77777777" w:rsidR="007A1415" w:rsidRPr="005611D1" w:rsidRDefault="007A1415" w:rsidP="005611D1">
      <w:pPr>
        <w:pStyle w:val="Heading3"/>
      </w:pPr>
      <w:bookmarkStart w:id="11" w:name="_Toc109395072"/>
      <w:r w:rsidRPr="005611D1">
        <w:t>Political factors</w:t>
      </w:r>
      <w:bookmarkEnd w:id="11"/>
    </w:p>
    <w:p w14:paraId="4CA25CCC" w14:textId="47B3894E" w:rsidR="007A1415" w:rsidRPr="00555889" w:rsidRDefault="007A1415" w:rsidP="00555889">
      <w:pPr>
        <w:pStyle w:val="NormalWeb"/>
        <w:shd w:val="clear" w:color="auto" w:fill="FFFFFF"/>
        <w:spacing w:before="0" w:beforeAutospacing="0" w:after="300" w:afterAutospacing="0" w:line="360" w:lineRule="auto"/>
        <w:rPr>
          <w:color w:val="1E1E1E"/>
        </w:rPr>
      </w:pPr>
      <w:r w:rsidRPr="00555889">
        <w:rPr>
          <w:color w:val="1E1E1E"/>
        </w:rPr>
        <w:t>The company has been able to have a lot of political factors such as trade restrictions from the government of the UK. The shortage of the workforce also has caused a lot of impacts on the working environment where it has led to the increase of the workload of the employees. With the current governments regulations and restriction due to the covid-19 pandemic, it has caused a lot of changes in the workplace</w:t>
      </w:r>
      <w:r w:rsidR="00B8071F" w:rsidRPr="00555889">
        <w:rPr>
          <w:color w:val="1E1E1E"/>
        </w:rPr>
        <w:t xml:space="preserve"> </w:t>
      </w:r>
      <w:r w:rsidR="00B8071F" w:rsidRPr="00555889">
        <w:rPr>
          <w:rStyle w:val="normaltextrun"/>
          <w:color w:val="000000"/>
          <w:bdr w:val="none" w:sz="0" w:space="0" w:color="auto" w:frame="1"/>
          <w:lang w:val="en-GB"/>
        </w:rPr>
        <w:t>(Yang et al., 2018)</w:t>
      </w:r>
      <w:r w:rsidRPr="00555889">
        <w:rPr>
          <w:color w:val="1E1E1E"/>
        </w:rPr>
        <w:t>.</w:t>
      </w:r>
    </w:p>
    <w:p w14:paraId="0BCED03C" w14:textId="77777777" w:rsidR="007A1415" w:rsidRPr="005611D1" w:rsidRDefault="007A1415" w:rsidP="005611D1">
      <w:pPr>
        <w:pStyle w:val="Heading3"/>
      </w:pPr>
      <w:bookmarkStart w:id="12" w:name="_Toc109395073"/>
      <w:r w:rsidRPr="005611D1">
        <w:t>Economic factors</w:t>
      </w:r>
      <w:bookmarkEnd w:id="12"/>
    </w:p>
    <w:p w14:paraId="18174446" w14:textId="77777777" w:rsidR="007A1415" w:rsidRPr="00555889" w:rsidRDefault="007A1415" w:rsidP="00555889">
      <w:pPr>
        <w:pStyle w:val="NormalWeb"/>
        <w:shd w:val="clear" w:color="auto" w:fill="FFFFFF"/>
        <w:spacing w:before="0" w:beforeAutospacing="0" w:after="300" w:afterAutospacing="0" w:line="360" w:lineRule="auto"/>
        <w:rPr>
          <w:color w:val="1E1E1E"/>
        </w:rPr>
      </w:pPr>
      <w:r w:rsidRPr="00555889">
        <w:rPr>
          <w:color w:val="1E1E1E"/>
        </w:rPr>
        <w:t>With the current pandemic the economy of the UK has been affected. The UK is known of its high economy. Companies have also been affected rise in the economy where the companies have resulted to cut off labor cost so as to meet the changes in the economy.</w:t>
      </w:r>
    </w:p>
    <w:p w14:paraId="4FA2E6EE" w14:textId="77777777" w:rsidR="007A1415" w:rsidRPr="005611D1" w:rsidRDefault="007A1415" w:rsidP="005611D1">
      <w:pPr>
        <w:pStyle w:val="Heading3"/>
      </w:pPr>
      <w:bookmarkStart w:id="13" w:name="_Toc109395074"/>
      <w:r w:rsidRPr="005611D1">
        <w:t>Social factors</w:t>
      </w:r>
      <w:bookmarkEnd w:id="13"/>
    </w:p>
    <w:p w14:paraId="37820676" w14:textId="77777777" w:rsidR="007A1415" w:rsidRPr="00555889" w:rsidRDefault="007A1415" w:rsidP="00555889">
      <w:pPr>
        <w:pStyle w:val="NormalWeb"/>
        <w:shd w:val="clear" w:color="auto" w:fill="FFFFFF"/>
        <w:spacing w:before="0" w:beforeAutospacing="0" w:after="300" w:afterAutospacing="0" w:line="360" w:lineRule="auto"/>
        <w:rPr>
          <w:color w:val="000000"/>
        </w:rPr>
      </w:pPr>
      <w:r w:rsidRPr="00555889">
        <w:rPr>
          <w:color w:val="000000"/>
        </w:rPr>
        <w:t xml:space="preserve">With shifting societal values and client preferences due to the covid-19, the organisation is now trying to modify their workplace to be able to meet the restrictions that have been imposed by the </w:t>
      </w:r>
      <w:r w:rsidRPr="00555889">
        <w:rPr>
          <w:color w:val="000000"/>
        </w:rPr>
        <w:lastRenderedPageBreak/>
        <w:t>government of the UK. The interactions of the employees in the workplace have been limited and some of the employees have been asked to work from home.</w:t>
      </w:r>
    </w:p>
    <w:p w14:paraId="123EBA15" w14:textId="77777777" w:rsidR="007A1415" w:rsidRPr="005611D1" w:rsidRDefault="007A1415" w:rsidP="005611D1">
      <w:pPr>
        <w:pStyle w:val="Heading3"/>
      </w:pPr>
      <w:bookmarkStart w:id="14" w:name="_Toc109395075"/>
      <w:r w:rsidRPr="005611D1">
        <w:t>Technological factors</w:t>
      </w:r>
      <w:bookmarkEnd w:id="14"/>
    </w:p>
    <w:p w14:paraId="0B75699C" w14:textId="4D950194" w:rsidR="007A1415" w:rsidRPr="00555889" w:rsidRDefault="007A1415" w:rsidP="00555889">
      <w:pPr>
        <w:pStyle w:val="NormalWeb"/>
        <w:shd w:val="clear" w:color="auto" w:fill="FFFFFF"/>
        <w:spacing w:before="0" w:beforeAutospacing="0" w:after="300" w:afterAutospacing="0" w:line="360" w:lineRule="auto"/>
        <w:rPr>
          <w:color w:val="1E1E1E"/>
        </w:rPr>
      </w:pPr>
      <w:r w:rsidRPr="00555889">
        <w:rPr>
          <w:color w:val="1E1E1E"/>
        </w:rPr>
        <w:t>In terms of the technological component, incorrect use of cutting-edge innovation, including artificial intelligence as well as virtual reality, is preventing quality - related facilitation, negatively affecting workplace mechanization, and directly affecting workplace flexibility</w:t>
      </w:r>
      <w:r w:rsidR="00AB735E" w:rsidRPr="00555889">
        <w:rPr>
          <w:color w:val="1E1E1E"/>
        </w:rPr>
        <w:t xml:space="preserve"> (</w:t>
      </w:r>
      <w:proofErr w:type="spellStart"/>
      <w:r w:rsidR="00AB735E" w:rsidRPr="00555889">
        <w:rPr>
          <w:color w:val="222222"/>
          <w:shd w:val="clear" w:color="auto" w:fill="FFFFFF"/>
        </w:rPr>
        <w:t>Gatta</w:t>
      </w:r>
      <w:proofErr w:type="spellEnd"/>
      <w:r w:rsidR="00AB735E" w:rsidRPr="00555889">
        <w:rPr>
          <w:color w:val="222222"/>
          <w:shd w:val="clear" w:color="auto" w:fill="FFFFFF"/>
        </w:rPr>
        <w:t xml:space="preserve"> et al.,</w:t>
      </w:r>
      <w:r w:rsidR="008E3FC7" w:rsidRPr="00555889">
        <w:rPr>
          <w:color w:val="222222"/>
          <w:shd w:val="clear" w:color="auto" w:fill="FFFFFF"/>
        </w:rPr>
        <w:t xml:space="preserve"> 2019)</w:t>
      </w:r>
      <w:r w:rsidRPr="00555889">
        <w:rPr>
          <w:color w:val="1E1E1E"/>
        </w:rPr>
        <w:t>.</w:t>
      </w:r>
    </w:p>
    <w:p w14:paraId="32613F11" w14:textId="77777777" w:rsidR="007A1415" w:rsidRPr="005611D1" w:rsidRDefault="007A1415" w:rsidP="005611D1">
      <w:pPr>
        <w:pStyle w:val="Heading3"/>
      </w:pPr>
      <w:bookmarkStart w:id="15" w:name="_Toc109395076"/>
      <w:r w:rsidRPr="005611D1">
        <w:t>Legal factors</w:t>
      </w:r>
      <w:bookmarkEnd w:id="15"/>
    </w:p>
    <w:p w14:paraId="57BD4E42" w14:textId="081F998D" w:rsidR="007A1415" w:rsidRPr="00555889" w:rsidRDefault="007A1415" w:rsidP="00555889">
      <w:pPr>
        <w:pStyle w:val="NormalWeb"/>
        <w:shd w:val="clear" w:color="auto" w:fill="FFFFFF"/>
        <w:spacing w:before="0" w:beforeAutospacing="0" w:after="300" w:afterAutospacing="0" w:line="360" w:lineRule="auto"/>
        <w:rPr>
          <w:color w:val="1E1E1E"/>
        </w:rPr>
      </w:pPr>
      <w:r w:rsidRPr="00555889">
        <w:rPr>
          <w:color w:val="1E1E1E"/>
        </w:rPr>
        <w:t xml:space="preserve">The company has been able to maintain the counties code of conduct of </w:t>
      </w:r>
      <w:r w:rsidR="00702C06" w:rsidRPr="00555889">
        <w:rPr>
          <w:color w:val="1E1E1E"/>
        </w:rPr>
        <w:t>conducting</w:t>
      </w:r>
      <w:r w:rsidRPr="00555889">
        <w:rPr>
          <w:color w:val="1E1E1E"/>
        </w:rPr>
        <w:t xml:space="preserve"> business. Diageo company has got legal policies that has enable it to succeed in its business and the business environments.</w:t>
      </w:r>
    </w:p>
    <w:p w14:paraId="14702713" w14:textId="417EEF0D" w:rsidR="007A1415" w:rsidRPr="005611D1" w:rsidRDefault="007A1415" w:rsidP="005611D1">
      <w:pPr>
        <w:pStyle w:val="Heading3"/>
      </w:pPr>
      <w:bookmarkStart w:id="16" w:name="_Toc109395077"/>
      <w:r w:rsidRPr="005611D1">
        <w:t>Environmental factors</w:t>
      </w:r>
      <w:bookmarkEnd w:id="16"/>
    </w:p>
    <w:p w14:paraId="2D97C95D" w14:textId="77777777" w:rsidR="007A1415" w:rsidRPr="00555889" w:rsidRDefault="007A1415" w:rsidP="00555889">
      <w:pPr>
        <w:pStyle w:val="NormalWeb"/>
        <w:shd w:val="clear" w:color="auto" w:fill="FFFFFF"/>
        <w:spacing w:before="0" w:beforeAutospacing="0" w:after="300" w:afterAutospacing="0" w:line="360" w:lineRule="auto"/>
        <w:rPr>
          <w:color w:val="000000"/>
        </w:rPr>
      </w:pPr>
      <w:r w:rsidRPr="00555889">
        <w:rPr>
          <w:color w:val="1E1E1E"/>
        </w:rPr>
        <w:t xml:space="preserve">Some of the factors that has affected the working environment is the failure of the organizations and the companies to implement the </w:t>
      </w:r>
      <w:r w:rsidRPr="00555889">
        <w:rPr>
          <w:color w:val="000000"/>
        </w:rPr>
        <w:t>corporate social responsibility in the workplace. The government of UK has set up laws that will see the organizations being able to adequately preserve the environment by disposing their waste appropriately.</w:t>
      </w:r>
    </w:p>
    <w:p w14:paraId="1BF89EF4" w14:textId="65590C67" w:rsidR="00100CF4" w:rsidRPr="005611D1" w:rsidRDefault="00100CF4" w:rsidP="005611D1">
      <w:pPr>
        <w:pStyle w:val="Heading2"/>
        <w:spacing w:line="240" w:lineRule="auto"/>
        <w:rPr>
          <w:rFonts w:ascii="Times New Roman" w:hAnsi="Times New Roman" w:cs="Times New Roman"/>
          <w:b/>
          <w:bCs/>
          <w:color w:val="auto"/>
          <w:sz w:val="24"/>
          <w:szCs w:val="24"/>
        </w:rPr>
      </w:pPr>
      <w:bookmarkStart w:id="17" w:name="_Toc109395078"/>
      <w:r w:rsidRPr="005611D1">
        <w:rPr>
          <w:rFonts w:ascii="Times New Roman" w:hAnsi="Times New Roman" w:cs="Times New Roman"/>
          <w:b/>
          <w:bCs/>
          <w:color w:val="auto"/>
          <w:sz w:val="24"/>
          <w:szCs w:val="24"/>
        </w:rPr>
        <w:t>SWOT analysis</w:t>
      </w:r>
      <w:bookmarkEnd w:id="17"/>
    </w:p>
    <w:p w14:paraId="4B379226" w14:textId="323E103D" w:rsidR="00763B19" w:rsidRPr="00555889" w:rsidRDefault="00763B19" w:rsidP="00555889">
      <w:pPr>
        <w:pStyle w:val="NormalWeb"/>
        <w:shd w:val="clear" w:color="auto" w:fill="FFFFFF"/>
        <w:spacing w:before="0" w:beforeAutospacing="0" w:after="300" w:afterAutospacing="0" w:line="360" w:lineRule="auto"/>
        <w:rPr>
          <w:color w:val="000000"/>
        </w:rPr>
      </w:pPr>
      <w:r w:rsidRPr="00555889">
        <w:rPr>
          <w:color w:val="000000"/>
        </w:rPr>
        <w:t>S</w:t>
      </w:r>
      <w:r w:rsidR="008B5FAE" w:rsidRPr="00555889">
        <w:rPr>
          <w:color w:val="000000"/>
        </w:rPr>
        <w:t xml:space="preserve">WOT analysis will help in identifying and </w:t>
      </w:r>
      <w:r w:rsidR="00210E44" w:rsidRPr="00555889">
        <w:rPr>
          <w:color w:val="000000"/>
        </w:rPr>
        <w:t>solving of the problems in the organization</w:t>
      </w:r>
      <w:r w:rsidR="006A3745" w:rsidRPr="00555889">
        <w:rPr>
          <w:color w:val="000000"/>
        </w:rPr>
        <w:t xml:space="preserve">. It entails the strengths, weakness, </w:t>
      </w:r>
      <w:r w:rsidR="00702C06" w:rsidRPr="00555889">
        <w:rPr>
          <w:color w:val="000000"/>
        </w:rPr>
        <w:t>opportunities,</w:t>
      </w:r>
      <w:r w:rsidR="00E040AF" w:rsidRPr="00555889">
        <w:rPr>
          <w:color w:val="000000"/>
        </w:rPr>
        <w:t xml:space="preserve"> </w:t>
      </w:r>
      <w:r w:rsidR="006A3745" w:rsidRPr="00555889">
        <w:rPr>
          <w:color w:val="000000"/>
        </w:rPr>
        <w:t>and the strengths</w:t>
      </w:r>
      <w:r w:rsidR="00AD260E" w:rsidRPr="00555889">
        <w:rPr>
          <w:color w:val="000000"/>
        </w:rPr>
        <w:t xml:space="preserve"> (</w:t>
      </w:r>
      <w:proofErr w:type="spellStart"/>
      <w:r w:rsidR="00AD260E" w:rsidRPr="00555889">
        <w:rPr>
          <w:color w:val="222222"/>
          <w:shd w:val="clear" w:color="auto" w:fill="FFFFFF"/>
        </w:rPr>
        <w:t>Sarsby</w:t>
      </w:r>
      <w:proofErr w:type="spellEnd"/>
      <w:r w:rsidR="0011793B" w:rsidRPr="00555889">
        <w:rPr>
          <w:color w:val="222222"/>
          <w:shd w:val="clear" w:color="auto" w:fill="FFFFFF"/>
        </w:rPr>
        <w:t xml:space="preserve"> and</w:t>
      </w:r>
      <w:r w:rsidR="00AD260E" w:rsidRPr="00555889">
        <w:rPr>
          <w:color w:val="222222"/>
          <w:shd w:val="clear" w:color="auto" w:fill="FFFFFF"/>
        </w:rPr>
        <w:t xml:space="preserve"> Alan.</w:t>
      </w:r>
      <w:r w:rsidR="0011793B" w:rsidRPr="00555889">
        <w:rPr>
          <w:color w:val="222222"/>
          <w:shd w:val="clear" w:color="auto" w:fill="FFFFFF"/>
        </w:rPr>
        <w:t>, 2016)</w:t>
      </w:r>
      <w:r w:rsidR="006A3745" w:rsidRPr="00555889">
        <w:rPr>
          <w:color w:val="000000"/>
        </w:rPr>
        <w:t>.</w:t>
      </w:r>
    </w:p>
    <w:p w14:paraId="408D27C4" w14:textId="79B974B5" w:rsidR="006A3745" w:rsidRPr="005611D1" w:rsidRDefault="006A3745" w:rsidP="005611D1">
      <w:pPr>
        <w:pStyle w:val="Heading3"/>
      </w:pPr>
      <w:bookmarkStart w:id="18" w:name="_Toc109395079"/>
      <w:r w:rsidRPr="005611D1">
        <w:t>Strengths</w:t>
      </w:r>
      <w:bookmarkEnd w:id="18"/>
    </w:p>
    <w:p w14:paraId="4D6C5D31" w14:textId="6ED81C06" w:rsidR="006A3745" w:rsidRPr="00555889" w:rsidRDefault="00C81B8B" w:rsidP="00555889">
      <w:pPr>
        <w:pStyle w:val="NormalWeb"/>
        <w:numPr>
          <w:ilvl w:val="0"/>
          <w:numId w:val="6"/>
        </w:numPr>
        <w:shd w:val="clear" w:color="auto" w:fill="FFFFFF"/>
        <w:spacing w:before="0" w:beforeAutospacing="0" w:after="300" w:afterAutospacing="0" w:line="360" w:lineRule="auto"/>
        <w:rPr>
          <w:color w:val="000000"/>
        </w:rPr>
      </w:pPr>
      <w:r w:rsidRPr="00555889">
        <w:rPr>
          <w:color w:val="000000"/>
        </w:rPr>
        <w:t xml:space="preserve">Competent </w:t>
      </w:r>
      <w:r w:rsidR="0046173B" w:rsidRPr="00555889">
        <w:rPr>
          <w:color w:val="000000"/>
        </w:rPr>
        <w:t>personnel’s</w:t>
      </w:r>
      <w:r w:rsidRPr="00555889">
        <w:rPr>
          <w:color w:val="000000"/>
        </w:rPr>
        <w:t xml:space="preserve"> to be able to resolve the problem early</w:t>
      </w:r>
    </w:p>
    <w:p w14:paraId="64BE4055" w14:textId="52E95CFE" w:rsidR="00C81B8B" w:rsidRPr="00555889" w:rsidRDefault="0046173B" w:rsidP="00555889">
      <w:pPr>
        <w:pStyle w:val="NormalWeb"/>
        <w:numPr>
          <w:ilvl w:val="0"/>
          <w:numId w:val="6"/>
        </w:numPr>
        <w:shd w:val="clear" w:color="auto" w:fill="FFFFFF"/>
        <w:spacing w:before="0" w:beforeAutospacing="0" w:after="300" w:afterAutospacing="0" w:line="360" w:lineRule="auto"/>
        <w:rPr>
          <w:color w:val="000000"/>
        </w:rPr>
      </w:pPr>
      <w:r w:rsidRPr="00555889">
        <w:rPr>
          <w:color w:val="000000"/>
        </w:rPr>
        <w:t>Availability of funds to be able to solve the problem</w:t>
      </w:r>
    </w:p>
    <w:p w14:paraId="13BBCDD4" w14:textId="3FD2E644" w:rsidR="0046173B" w:rsidRPr="00555889" w:rsidRDefault="0046173B" w:rsidP="00555889">
      <w:pPr>
        <w:pStyle w:val="NormalWeb"/>
        <w:numPr>
          <w:ilvl w:val="0"/>
          <w:numId w:val="6"/>
        </w:numPr>
        <w:shd w:val="clear" w:color="auto" w:fill="FFFFFF"/>
        <w:spacing w:before="0" w:beforeAutospacing="0" w:after="300" w:afterAutospacing="0" w:line="360" w:lineRule="auto"/>
        <w:rPr>
          <w:color w:val="000000"/>
        </w:rPr>
      </w:pPr>
      <w:r w:rsidRPr="00555889">
        <w:rPr>
          <w:color w:val="000000"/>
        </w:rPr>
        <w:t xml:space="preserve">Identification of the challenge earlier </w:t>
      </w:r>
    </w:p>
    <w:p w14:paraId="6BB649D0" w14:textId="670AFF29" w:rsidR="00EF7005" w:rsidRPr="005611D1" w:rsidRDefault="0046173B" w:rsidP="005611D1">
      <w:pPr>
        <w:pStyle w:val="Heading3"/>
      </w:pPr>
      <w:bookmarkStart w:id="19" w:name="_Toc109395080"/>
      <w:r w:rsidRPr="005611D1">
        <w:t>Weakness</w:t>
      </w:r>
      <w:bookmarkEnd w:id="19"/>
      <w:r w:rsidRPr="005611D1">
        <w:t xml:space="preserve"> </w:t>
      </w:r>
    </w:p>
    <w:p w14:paraId="0D3B2D9D" w14:textId="1BD0FBB9" w:rsidR="00E855F0" w:rsidRPr="00555889" w:rsidRDefault="00FC1CC3" w:rsidP="00555889">
      <w:pPr>
        <w:pStyle w:val="NormalWeb"/>
        <w:numPr>
          <w:ilvl w:val="0"/>
          <w:numId w:val="7"/>
        </w:numPr>
        <w:shd w:val="clear" w:color="auto" w:fill="FFFFFF"/>
        <w:spacing w:before="0" w:beforeAutospacing="0" w:after="300" w:afterAutospacing="0" w:line="360" w:lineRule="auto"/>
        <w:rPr>
          <w:color w:val="000000"/>
        </w:rPr>
      </w:pPr>
      <w:r w:rsidRPr="00555889">
        <w:rPr>
          <w:color w:val="000000"/>
        </w:rPr>
        <w:t>Poor management</w:t>
      </w:r>
    </w:p>
    <w:p w14:paraId="5F0AD736" w14:textId="324EFA62" w:rsidR="00FC1CC3" w:rsidRPr="00555889" w:rsidRDefault="003667BE" w:rsidP="00555889">
      <w:pPr>
        <w:pStyle w:val="NormalWeb"/>
        <w:numPr>
          <w:ilvl w:val="0"/>
          <w:numId w:val="7"/>
        </w:numPr>
        <w:shd w:val="clear" w:color="auto" w:fill="FFFFFF"/>
        <w:spacing w:before="0" w:beforeAutospacing="0" w:after="300" w:afterAutospacing="0" w:line="360" w:lineRule="auto"/>
        <w:rPr>
          <w:color w:val="000000"/>
        </w:rPr>
      </w:pPr>
      <w:r w:rsidRPr="00555889">
        <w:rPr>
          <w:color w:val="000000"/>
        </w:rPr>
        <w:t xml:space="preserve">Unmotivated </w:t>
      </w:r>
      <w:r w:rsidR="005E5383" w:rsidRPr="00555889">
        <w:rPr>
          <w:color w:val="000000"/>
        </w:rPr>
        <w:t>employees</w:t>
      </w:r>
    </w:p>
    <w:p w14:paraId="5FA6E89C" w14:textId="5EC7852A" w:rsidR="005E5383" w:rsidRPr="00555889" w:rsidRDefault="0050211C" w:rsidP="00555889">
      <w:pPr>
        <w:pStyle w:val="NormalWeb"/>
        <w:numPr>
          <w:ilvl w:val="0"/>
          <w:numId w:val="7"/>
        </w:numPr>
        <w:shd w:val="clear" w:color="auto" w:fill="FFFFFF"/>
        <w:spacing w:before="0" w:beforeAutospacing="0" w:after="300" w:afterAutospacing="0" w:line="360" w:lineRule="auto"/>
        <w:rPr>
          <w:color w:val="000000"/>
        </w:rPr>
      </w:pPr>
      <w:r w:rsidRPr="00555889">
        <w:rPr>
          <w:color w:val="000000"/>
        </w:rPr>
        <w:lastRenderedPageBreak/>
        <w:t>Poor direction from the management to employees</w:t>
      </w:r>
    </w:p>
    <w:p w14:paraId="0D3A91D9" w14:textId="212A081F" w:rsidR="00B82CB0" w:rsidRPr="005611D1" w:rsidRDefault="006E5308" w:rsidP="005611D1">
      <w:pPr>
        <w:pStyle w:val="Heading3"/>
      </w:pPr>
      <w:bookmarkStart w:id="20" w:name="_Toc109395081"/>
      <w:r w:rsidRPr="005611D1">
        <w:t>Opportunities</w:t>
      </w:r>
      <w:bookmarkEnd w:id="20"/>
    </w:p>
    <w:p w14:paraId="267EAE3C" w14:textId="715FB55B" w:rsidR="007F46AE" w:rsidRPr="00555889" w:rsidRDefault="00EA1536" w:rsidP="00555889">
      <w:pPr>
        <w:pStyle w:val="NormalWeb"/>
        <w:numPr>
          <w:ilvl w:val="0"/>
          <w:numId w:val="8"/>
        </w:numPr>
        <w:shd w:val="clear" w:color="auto" w:fill="FFFFFF"/>
        <w:spacing w:before="0" w:beforeAutospacing="0" w:after="300" w:afterAutospacing="0" w:line="360" w:lineRule="auto"/>
        <w:rPr>
          <w:color w:val="000000"/>
        </w:rPr>
      </w:pPr>
      <w:r w:rsidRPr="00555889">
        <w:rPr>
          <w:color w:val="000000"/>
        </w:rPr>
        <w:t>Job training</w:t>
      </w:r>
    </w:p>
    <w:p w14:paraId="56FA3836" w14:textId="4F6BA695" w:rsidR="00EA1536" w:rsidRPr="00555889" w:rsidRDefault="00EA1536" w:rsidP="00555889">
      <w:pPr>
        <w:pStyle w:val="NormalWeb"/>
        <w:numPr>
          <w:ilvl w:val="0"/>
          <w:numId w:val="8"/>
        </w:numPr>
        <w:shd w:val="clear" w:color="auto" w:fill="FFFFFF"/>
        <w:spacing w:before="0" w:beforeAutospacing="0" w:after="300" w:afterAutospacing="0" w:line="360" w:lineRule="auto"/>
        <w:rPr>
          <w:color w:val="000000"/>
        </w:rPr>
      </w:pPr>
      <w:r w:rsidRPr="00555889">
        <w:rPr>
          <w:color w:val="000000"/>
        </w:rPr>
        <w:t>Availability of alternative solution</w:t>
      </w:r>
    </w:p>
    <w:p w14:paraId="498CCA63" w14:textId="79910D72" w:rsidR="00200D6C" w:rsidRPr="005611D1" w:rsidRDefault="007F46AE" w:rsidP="005611D1">
      <w:pPr>
        <w:pStyle w:val="Heading3"/>
      </w:pPr>
      <w:bookmarkStart w:id="21" w:name="_Toc109395082"/>
      <w:r w:rsidRPr="005611D1">
        <w:t>Threat</w:t>
      </w:r>
      <w:bookmarkEnd w:id="21"/>
    </w:p>
    <w:p w14:paraId="4763BC78" w14:textId="6EAA5778" w:rsidR="007F46AE" w:rsidRPr="00555889" w:rsidRDefault="00822626" w:rsidP="00555889">
      <w:pPr>
        <w:pStyle w:val="NormalWeb"/>
        <w:numPr>
          <w:ilvl w:val="0"/>
          <w:numId w:val="9"/>
        </w:numPr>
        <w:shd w:val="clear" w:color="auto" w:fill="FFFFFF"/>
        <w:spacing w:before="0" w:beforeAutospacing="0" w:after="300" w:afterAutospacing="0" w:line="360" w:lineRule="auto"/>
        <w:rPr>
          <w:color w:val="000000"/>
        </w:rPr>
      </w:pPr>
      <w:r w:rsidRPr="00555889">
        <w:rPr>
          <w:color w:val="000000"/>
        </w:rPr>
        <w:t xml:space="preserve">Customers </w:t>
      </w:r>
      <w:r w:rsidR="00EA1536" w:rsidRPr="00555889">
        <w:rPr>
          <w:color w:val="000000"/>
        </w:rPr>
        <w:t>dissatisfaction</w:t>
      </w:r>
    </w:p>
    <w:p w14:paraId="788EB169" w14:textId="7A38FB88" w:rsidR="00822626" w:rsidRPr="00555889" w:rsidRDefault="0065640F" w:rsidP="00555889">
      <w:pPr>
        <w:pStyle w:val="NormalWeb"/>
        <w:numPr>
          <w:ilvl w:val="0"/>
          <w:numId w:val="9"/>
        </w:numPr>
        <w:shd w:val="clear" w:color="auto" w:fill="FFFFFF"/>
        <w:spacing w:before="0" w:beforeAutospacing="0" w:after="300" w:afterAutospacing="0" w:line="360" w:lineRule="auto"/>
        <w:rPr>
          <w:color w:val="000000"/>
        </w:rPr>
      </w:pPr>
      <w:r w:rsidRPr="00555889">
        <w:rPr>
          <w:color w:val="000000"/>
        </w:rPr>
        <w:t xml:space="preserve">Productivity loss and profit loss </w:t>
      </w:r>
    </w:p>
    <w:p w14:paraId="377D0502" w14:textId="1DCD1FEA" w:rsidR="0065640F" w:rsidRPr="00555889" w:rsidRDefault="0065640F" w:rsidP="00555889">
      <w:pPr>
        <w:pStyle w:val="NormalWeb"/>
        <w:numPr>
          <w:ilvl w:val="0"/>
          <w:numId w:val="9"/>
        </w:numPr>
        <w:shd w:val="clear" w:color="auto" w:fill="FFFFFF"/>
        <w:spacing w:before="0" w:beforeAutospacing="0" w:after="300" w:afterAutospacing="0" w:line="360" w:lineRule="auto"/>
        <w:rPr>
          <w:color w:val="000000"/>
        </w:rPr>
      </w:pPr>
      <w:r w:rsidRPr="00555889">
        <w:rPr>
          <w:color w:val="000000"/>
        </w:rPr>
        <w:t xml:space="preserve">Low employee </w:t>
      </w:r>
      <w:r w:rsidR="00EA1536" w:rsidRPr="00555889">
        <w:rPr>
          <w:color w:val="000000"/>
        </w:rPr>
        <w:t>turnout</w:t>
      </w:r>
    </w:p>
    <w:p w14:paraId="286837EA" w14:textId="028FAC8C" w:rsidR="009520FF" w:rsidRPr="005611D1" w:rsidRDefault="004753CC" w:rsidP="005611D1">
      <w:pPr>
        <w:pStyle w:val="Heading2"/>
        <w:spacing w:line="240" w:lineRule="auto"/>
        <w:rPr>
          <w:rFonts w:ascii="Times New Roman" w:hAnsi="Times New Roman" w:cs="Times New Roman"/>
          <w:b/>
          <w:bCs/>
          <w:color w:val="auto"/>
          <w:sz w:val="24"/>
          <w:szCs w:val="24"/>
        </w:rPr>
      </w:pPr>
      <w:bookmarkStart w:id="22" w:name="_Toc109395083"/>
      <w:r w:rsidRPr="005611D1">
        <w:rPr>
          <w:rFonts w:ascii="Times New Roman" w:hAnsi="Times New Roman" w:cs="Times New Roman"/>
          <w:b/>
          <w:bCs/>
          <w:color w:val="auto"/>
          <w:sz w:val="24"/>
          <w:szCs w:val="24"/>
        </w:rPr>
        <w:t>Propose a range of alternative solutions to the problem</w:t>
      </w:r>
      <w:bookmarkEnd w:id="22"/>
    </w:p>
    <w:p w14:paraId="2B1CACA5" w14:textId="77777777" w:rsidR="00CB4902" w:rsidRPr="005611D1" w:rsidRDefault="00CB4902" w:rsidP="005611D1">
      <w:pPr>
        <w:pStyle w:val="Heading3"/>
      </w:pPr>
      <w:bookmarkStart w:id="23" w:name="_Toc109395084"/>
      <w:r w:rsidRPr="005611D1">
        <w:t>An evaluation of alternative solution</w:t>
      </w:r>
      <w:bookmarkEnd w:id="23"/>
    </w:p>
    <w:p w14:paraId="0618109C" w14:textId="77777777" w:rsidR="00CB4902" w:rsidRPr="00555889" w:rsidRDefault="00CB4902" w:rsidP="00555889">
      <w:pPr>
        <w:pStyle w:val="NormalWeb"/>
        <w:shd w:val="clear" w:color="auto" w:fill="FFFFFF"/>
        <w:spacing w:before="0" w:beforeAutospacing="0" w:after="300" w:afterAutospacing="0" w:line="360" w:lineRule="auto"/>
        <w:rPr>
          <w:color w:val="1E1E1E"/>
        </w:rPr>
      </w:pPr>
      <w:r w:rsidRPr="00555889">
        <w:rPr>
          <w:color w:val="1E1E1E"/>
        </w:rPr>
        <w:t>The workers in the Diageo are dissatisfied with the work in the working environment. The company can employ several ways of solving the problem within the organisation workplace.</w:t>
      </w:r>
    </w:p>
    <w:p w14:paraId="707D8448" w14:textId="77777777" w:rsidR="000C5F52" w:rsidRPr="005611D1" w:rsidRDefault="00CB4902" w:rsidP="005611D1">
      <w:pPr>
        <w:pStyle w:val="Heading3"/>
      </w:pPr>
      <w:bookmarkStart w:id="24" w:name="_Toc109395085"/>
      <w:r w:rsidRPr="005611D1">
        <w:t>The problem-solving models</w:t>
      </w:r>
      <w:bookmarkEnd w:id="24"/>
    </w:p>
    <w:p w14:paraId="4D9E25B4" w14:textId="0FDEA29C" w:rsidR="00CB4902" w:rsidRPr="00555889" w:rsidRDefault="00CB4902" w:rsidP="00555889">
      <w:pPr>
        <w:pStyle w:val="NormalWeb"/>
        <w:shd w:val="clear" w:color="auto" w:fill="FFFFFF"/>
        <w:spacing w:before="0" w:beforeAutospacing="0" w:after="300" w:afterAutospacing="0" w:line="360" w:lineRule="auto"/>
        <w:rPr>
          <w:b/>
          <w:bCs/>
          <w:color w:val="1E1E1E"/>
        </w:rPr>
      </w:pPr>
      <w:r w:rsidRPr="00555889">
        <w:rPr>
          <w:rFonts w:eastAsiaTheme="minorHAnsi"/>
          <w:lang w:val="en-GB"/>
        </w:rPr>
        <w:t>Simon's model was recognized in 1979, although Sprague as well as Carlsson will shortly offer incorporation that was not included in Simon's initial work (1982). Simon's three-part framework for identifying drawbacks consists of the Intellect part, in which the decision-maker looks for signs that a move is about to end, the Layout part, in which the approaches are established and analysed, and finally the Selection part, in which one of the alternative solutions is picked and put into action. The Choice Phase symbolises the pinnacle of the decision-making process, yet the model is overly simplistic and can be used for any problem-solving endeavour. However, this model makes it simple to trace the whole identiﬁcation of HVT, the usage of a joint effort is necessary in the whole decision-making cycle is merely implied and requires to be depicted. The Boyd's model contains four stages: observe, organise, choose, and act</w:t>
      </w:r>
      <w:r w:rsidR="00AE7579" w:rsidRPr="00555889">
        <w:rPr>
          <w:rFonts w:eastAsiaTheme="minorHAnsi"/>
          <w:lang w:val="en-GB"/>
        </w:rPr>
        <w:t xml:space="preserve"> (</w:t>
      </w:r>
      <w:r w:rsidR="00AE7579" w:rsidRPr="00555889">
        <w:rPr>
          <w:color w:val="222222"/>
          <w:shd w:val="clear" w:color="auto" w:fill="FFFFFF"/>
        </w:rPr>
        <w:t>Campitelli eta al., 2010)</w:t>
      </w:r>
      <w:r w:rsidRPr="00555889">
        <w:rPr>
          <w:rFonts w:eastAsiaTheme="minorHAnsi"/>
          <w:lang w:val="en-GB"/>
        </w:rPr>
        <w:t>.</w:t>
      </w:r>
    </w:p>
    <w:p w14:paraId="47193CBD" w14:textId="77777777" w:rsidR="00CB4902" w:rsidRPr="005611D1" w:rsidRDefault="00CB4902" w:rsidP="005611D1">
      <w:pPr>
        <w:pStyle w:val="Heading3"/>
      </w:pPr>
      <w:bookmarkStart w:id="25" w:name="_Toc109395086"/>
      <w:r w:rsidRPr="005611D1">
        <w:t>The alternative solution</w:t>
      </w:r>
      <w:bookmarkEnd w:id="25"/>
      <w:r w:rsidRPr="005611D1">
        <w:t xml:space="preserve"> </w:t>
      </w:r>
    </w:p>
    <w:p w14:paraId="2E3BEA0A" w14:textId="77777777" w:rsidR="00CB4902" w:rsidRPr="00555889" w:rsidRDefault="00CB4902" w:rsidP="00555889">
      <w:pPr>
        <w:pStyle w:val="NormalWeb"/>
        <w:shd w:val="clear" w:color="auto" w:fill="FFFFFF"/>
        <w:spacing w:before="0" w:beforeAutospacing="0" w:after="300" w:afterAutospacing="0" w:line="360" w:lineRule="auto"/>
        <w:rPr>
          <w:color w:val="1E1E1E"/>
        </w:rPr>
      </w:pPr>
      <w:r w:rsidRPr="00555889">
        <w:rPr>
          <w:color w:val="1E1E1E"/>
        </w:rPr>
        <w:t xml:space="preserve">From the interview, the most cause of job dissatisfaction within the organizations is the underpayment of the employees and they feel that the work load they perform is not equivalent </w:t>
      </w:r>
      <w:r w:rsidRPr="00555889">
        <w:rPr>
          <w:color w:val="1E1E1E"/>
        </w:rPr>
        <w:lastRenderedPageBreak/>
        <w:t>to what they are being paid. Here are the various alternatives that have been approached to enhance job satisfaction in the workplace.</w:t>
      </w:r>
    </w:p>
    <w:p w14:paraId="1B139F46" w14:textId="77777777" w:rsidR="004B064D" w:rsidRPr="00555889" w:rsidRDefault="00CB4902" w:rsidP="00555889">
      <w:pPr>
        <w:pStyle w:val="NormalWeb"/>
        <w:numPr>
          <w:ilvl w:val="0"/>
          <w:numId w:val="5"/>
        </w:numPr>
        <w:shd w:val="clear" w:color="auto" w:fill="FFFFFF"/>
        <w:spacing w:before="0" w:beforeAutospacing="0" w:after="300" w:afterAutospacing="0" w:line="360" w:lineRule="auto"/>
        <w:rPr>
          <w:color w:val="1E1E1E"/>
        </w:rPr>
      </w:pPr>
      <w:r w:rsidRPr="00555889">
        <w:rPr>
          <w:color w:val="1E1E1E"/>
        </w:rPr>
        <w:t>Salary increments to the employees</w:t>
      </w:r>
    </w:p>
    <w:p w14:paraId="4B8E5122" w14:textId="6ACA1E65" w:rsidR="00CB4902" w:rsidRPr="00555889" w:rsidRDefault="004B064D" w:rsidP="00555889">
      <w:pPr>
        <w:pStyle w:val="NormalWeb"/>
        <w:numPr>
          <w:ilvl w:val="0"/>
          <w:numId w:val="5"/>
        </w:numPr>
        <w:shd w:val="clear" w:color="auto" w:fill="FFFFFF"/>
        <w:spacing w:before="0" w:beforeAutospacing="0" w:after="300" w:afterAutospacing="0" w:line="360" w:lineRule="auto"/>
        <w:rPr>
          <w:color w:val="1E1E1E"/>
        </w:rPr>
      </w:pPr>
      <w:r w:rsidRPr="00555889">
        <w:rPr>
          <w:color w:val="1E1E1E"/>
        </w:rPr>
        <w:t xml:space="preserve">Addition of labor to reduce the </w:t>
      </w:r>
      <w:r w:rsidR="00FA2880" w:rsidRPr="00555889">
        <w:rPr>
          <w:color w:val="1E1E1E"/>
        </w:rPr>
        <w:t>workload</w:t>
      </w:r>
      <w:r w:rsidR="00CB4902" w:rsidRPr="00555889">
        <w:rPr>
          <w:color w:val="1E1E1E"/>
        </w:rPr>
        <w:t xml:space="preserve"> </w:t>
      </w:r>
    </w:p>
    <w:p w14:paraId="2DCB547A" w14:textId="3F365770" w:rsidR="00CB4902" w:rsidRPr="00555889" w:rsidRDefault="00CB4902" w:rsidP="00555889">
      <w:pPr>
        <w:pStyle w:val="NormalWeb"/>
        <w:numPr>
          <w:ilvl w:val="0"/>
          <w:numId w:val="5"/>
        </w:numPr>
        <w:shd w:val="clear" w:color="auto" w:fill="FFFFFF"/>
        <w:spacing w:before="0" w:beforeAutospacing="0" w:after="300" w:afterAutospacing="0" w:line="360" w:lineRule="auto"/>
        <w:rPr>
          <w:color w:val="1E1E1E"/>
        </w:rPr>
      </w:pPr>
      <w:r w:rsidRPr="00555889">
        <w:rPr>
          <w:color w:val="1E1E1E"/>
        </w:rPr>
        <w:t xml:space="preserve">Provision of a clear instruction in the workplace. </w:t>
      </w:r>
    </w:p>
    <w:p w14:paraId="39EFADDB" w14:textId="77777777" w:rsidR="00B530ED" w:rsidRPr="00555889" w:rsidRDefault="00CB4902" w:rsidP="00555889">
      <w:pPr>
        <w:pStyle w:val="NormalWeb"/>
        <w:numPr>
          <w:ilvl w:val="0"/>
          <w:numId w:val="5"/>
        </w:numPr>
        <w:shd w:val="clear" w:color="auto" w:fill="FFFFFF"/>
        <w:spacing w:before="0" w:beforeAutospacing="0" w:after="300" w:afterAutospacing="0" w:line="360" w:lineRule="auto"/>
        <w:rPr>
          <w:color w:val="1E1E1E"/>
        </w:rPr>
      </w:pPr>
      <w:r w:rsidRPr="00555889">
        <w:rPr>
          <w:color w:val="1E1E1E"/>
        </w:rPr>
        <w:t xml:space="preserve">There should be also a proper communication between the employees and the managements. </w:t>
      </w:r>
    </w:p>
    <w:p w14:paraId="0E293ABC" w14:textId="22A1F2E3" w:rsidR="00FA2880" w:rsidRPr="005611D1" w:rsidRDefault="00FA2880" w:rsidP="005611D1">
      <w:pPr>
        <w:pStyle w:val="Heading3"/>
      </w:pPr>
      <w:bookmarkStart w:id="26" w:name="_Toc109395087"/>
      <w:r w:rsidRPr="005611D1">
        <w:t xml:space="preserve">Identification of the most appropriate </w:t>
      </w:r>
      <w:r w:rsidR="00B530ED" w:rsidRPr="005611D1">
        <w:t>solution</w:t>
      </w:r>
      <w:bookmarkEnd w:id="26"/>
    </w:p>
    <w:p w14:paraId="431464B6" w14:textId="7F6D5B88" w:rsidR="00B530ED" w:rsidRPr="00555889" w:rsidRDefault="0098325B" w:rsidP="00555889">
      <w:pPr>
        <w:pStyle w:val="NormalWeb"/>
        <w:shd w:val="clear" w:color="auto" w:fill="FFFFFF"/>
        <w:spacing w:before="0" w:beforeAutospacing="0" w:after="300" w:afterAutospacing="0" w:line="360" w:lineRule="auto"/>
        <w:rPr>
          <w:color w:val="1E1E1E"/>
        </w:rPr>
      </w:pPr>
      <w:r w:rsidRPr="00555889">
        <w:rPr>
          <w:color w:val="1E1E1E"/>
        </w:rPr>
        <w:t>To choose the best solution, there are numerous possibilities available. In order to determining the best answer, we will be scoring the options in a variety of categories to complement the problem technique (Badger, 2019).</w:t>
      </w:r>
      <w:r w:rsidR="00F25355" w:rsidRPr="00555889">
        <w:rPr>
          <w:color w:val="1E1E1E"/>
        </w:rPr>
        <w:t xml:space="preserve"> The PMI chart will be used to identify</w:t>
      </w:r>
      <w:r w:rsidR="00EA437B" w:rsidRPr="00555889">
        <w:rPr>
          <w:color w:val="1E1E1E"/>
        </w:rPr>
        <w:t xml:space="preserve"> the appropriate alternative solution</w:t>
      </w:r>
    </w:p>
    <w:tbl>
      <w:tblPr>
        <w:tblStyle w:val="GridTable4-Accent6"/>
        <w:tblW w:w="5000" w:type="pct"/>
        <w:tblLook w:val="04A0" w:firstRow="1" w:lastRow="0" w:firstColumn="1" w:lastColumn="0" w:noHBand="0" w:noVBand="1"/>
      </w:tblPr>
      <w:tblGrid>
        <w:gridCol w:w="3118"/>
        <w:gridCol w:w="3117"/>
        <w:gridCol w:w="3115"/>
      </w:tblGrid>
      <w:tr w:rsidR="00911BD8" w:rsidRPr="00555889" w14:paraId="01FDE129" w14:textId="77777777" w:rsidTr="005611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pct"/>
          </w:tcPr>
          <w:p w14:paraId="2BEEE379" w14:textId="30F9172D" w:rsidR="00911BD8" w:rsidRPr="00555889" w:rsidRDefault="005611D1" w:rsidP="00555889">
            <w:pPr>
              <w:pStyle w:val="NormalWeb"/>
              <w:spacing w:before="0" w:beforeAutospacing="0" w:after="300" w:afterAutospacing="0" w:line="360" w:lineRule="auto"/>
              <w:rPr>
                <w:color w:val="1E1E1E"/>
              </w:rPr>
            </w:pPr>
            <w:r w:rsidRPr="00555889">
              <w:rPr>
                <w:color w:val="1E1E1E"/>
              </w:rPr>
              <w:t>P</w:t>
            </w:r>
            <w:r w:rsidR="000340D2" w:rsidRPr="00555889">
              <w:rPr>
                <w:color w:val="1E1E1E"/>
              </w:rPr>
              <w:t>lus</w:t>
            </w:r>
          </w:p>
        </w:tc>
        <w:tc>
          <w:tcPr>
            <w:tcW w:w="1667" w:type="pct"/>
          </w:tcPr>
          <w:p w14:paraId="069972BA" w14:textId="24A2433B" w:rsidR="00911BD8" w:rsidRPr="00555889" w:rsidRDefault="000340D2" w:rsidP="00555889">
            <w:pPr>
              <w:pStyle w:val="NormalWeb"/>
              <w:spacing w:before="0" w:beforeAutospacing="0" w:after="300" w:afterAutospacing="0" w:line="360" w:lineRule="auto"/>
              <w:cnfStyle w:val="100000000000" w:firstRow="1" w:lastRow="0" w:firstColumn="0" w:lastColumn="0" w:oddVBand="0" w:evenVBand="0" w:oddHBand="0" w:evenHBand="0" w:firstRowFirstColumn="0" w:firstRowLastColumn="0" w:lastRowFirstColumn="0" w:lastRowLastColumn="0"/>
              <w:rPr>
                <w:color w:val="1E1E1E"/>
              </w:rPr>
            </w:pPr>
            <w:r w:rsidRPr="00555889">
              <w:rPr>
                <w:color w:val="1E1E1E"/>
              </w:rPr>
              <w:t xml:space="preserve">Minus </w:t>
            </w:r>
          </w:p>
        </w:tc>
        <w:tc>
          <w:tcPr>
            <w:tcW w:w="1667" w:type="pct"/>
          </w:tcPr>
          <w:p w14:paraId="47D2EDE9" w14:textId="44E51AAE" w:rsidR="00911BD8" w:rsidRPr="00555889" w:rsidRDefault="000340D2" w:rsidP="00555889">
            <w:pPr>
              <w:pStyle w:val="NormalWeb"/>
              <w:spacing w:before="0" w:beforeAutospacing="0" w:after="300" w:afterAutospacing="0" w:line="360" w:lineRule="auto"/>
              <w:cnfStyle w:val="100000000000" w:firstRow="1" w:lastRow="0" w:firstColumn="0" w:lastColumn="0" w:oddVBand="0" w:evenVBand="0" w:oddHBand="0" w:evenHBand="0" w:firstRowFirstColumn="0" w:firstRowLastColumn="0" w:lastRowFirstColumn="0" w:lastRowLastColumn="0"/>
              <w:rPr>
                <w:color w:val="1E1E1E"/>
              </w:rPr>
            </w:pPr>
            <w:r w:rsidRPr="00555889">
              <w:rPr>
                <w:color w:val="1E1E1E"/>
              </w:rPr>
              <w:t>interesting</w:t>
            </w:r>
          </w:p>
        </w:tc>
      </w:tr>
      <w:tr w:rsidR="00911BD8" w:rsidRPr="00555889" w14:paraId="3A6E5A56" w14:textId="77777777" w:rsidTr="005611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pct"/>
          </w:tcPr>
          <w:p w14:paraId="0D50DD26" w14:textId="3D119779" w:rsidR="004C1C8F" w:rsidRPr="00555889" w:rsidRDefault="00E07402" w:rsidP="00555889">
            <w:pPr>
              <w:pStyle w:val="NormalWeb"/>
              <w:spacing w:before="0" w:beforeAutospacing="0" w:after="300" w:afterAutospacing="0" w:line="360" w:lineRule="auto"/>
              <w:rPr>
                <w:color w:val="1E1E1E"/>
              </w:rPr>
            </w:pPr>
            <w:r w:rsidRPr="00555889">
              <w:rPr>
                <w:color w:val="1E1E1E"/>
              </w:rPr>
              <w:t xml:space="preserve">Salary increase </w:t>
            </w:r>
            <w:r w:rsidR="004C1C8F" w:rsidRPr="00555889">
              <w:rPr>
                <w:color w:val="1E1E1E"/>
              </w:rPr>
              <w:t>will increase the employee motivations</w:t>
            </w:r>
            <w:r w:rsidR="0016539C" w:rsidRPr="00555889">
              <w:rPr>
                <w:color w:val="1E1E1E"/>
              </w:rPr>
              <w:t xml:space="preserve"> (+5)</w:t>
            </w:r>
          </w:p>
          <w:p w14:paraId="0AC28844" w14:textId="00EC13AB" w:rsidR="00881E15" w:rsidRPr="00555889" w:rsidRDefault="00541461" w:rsidP="00555889">
            <w:pPr>
              <w:pStyle w:val="NormalWeb"/>
              <w:spacing w:before="0" w:beforeAutospacing="0" w:after="300" w:afterAutospacing="0" w:line="360" w:lineRule="auto"/>
              <w:rPr>
                <w:color w:val="1E1E1E"/>
              </w:rPr>
            </w:pPr>
            <w:r w:rsidRPr="00555889">
              <w:rPr>
                <w:color w:val="1E1E1E"/>
              </w:rPr>
              <w:t>Salary increment</w:t>
            </w:r>
            <w:r w:rsidR="00D037B8" w:rsidRPr="00555889">
              <w:rPr>
                <w:color w:val="1E1E1E"/>
              </w:rPr>
              <w:t xml:space="preserve"> encourages the </w:t>
            </w:r>
            <w:r w:rsidR="008444F3" w:rsidRPr="00555889">
              <w:rPr>
                <w:color w:val="1E1E1E"/>
              </w:rPr>
              <w:t>employee’s</w:t>
            </w:r>
            <w:r w:rsidR="00D037B8" w:rsidRPr="00555889">
              <w:rPr>
                <w:color w:val="1E1E1E"/>
              </w:rPr>
              <w:t xml:space="preserve"> </w:t>
            </w:r>
            <w:r w:rsidR="0016539C" w:rsidRPr="00555889">
              <w:rPr>
                <w:color w:val="1E1E1E"/>
              </w:rPr>
              <w:t>satisfaction and the hard work of the employee (+2)</w:t>
            </w:r>
          </w:p>
          <w:p w14:paraId="03B38963" w14:textId="643B182A" w:rsidR="00A92FF1" w:rsidRPr="00555889" w:rsidRDefault="00A92FF1" w:rsidP="00555889">
            <w:pPr>
              <w:pStyle w:val="NormalWeb"/>
              <w:spacing w:before="0" w:beforeAutospacing="0" w:after="300" w:afterAutospacing="0" w:line="360" w:lineRule="auto"/>
              <w:rPr>
                <w:color w:val="1E1E1E"/>
              </w:rPr>
            </w:pPr>
            <w:r w:rsidRPr="00555889">
              <w:rPr>
                <w:color w:val="1E1E1E"/>
              </w:rPr>
              <w:t xml:space="preserve">  </w:t>
            </w:r>
            <w:r w:rsidR="00C85B6E" w:rsidRPr="00555889">
              <w:rPr>
                <w:color w:val="1E1E1E"/>
              </w:rPr>
              <w:t>total</w:t>
            </w:r>
            <w:r w:rsidRPr="00555889">
              <w:rPr>
                <w:color w:val="1E1E1E"/>
              </w:rPr>
              <w:t xml:space="preserve">          </w:t>
            </w:r>
            <w:r w:rsidR="005611D1" w:rsidRPr="00555889">
              <w:rPr>
                <w:color w:val="1E1E1E"/>
              </w:rPr>
              <w:t xml:space="preserve">  (</w:t>
            </w:r>
            <w:r w:rsidRPr="00555889">
              <w:rPr>
                <w:color w:val="1E1E1E"/>
              </w:rPr>
              <w:t>+7)</w:t>
            </w:r>
          </w:p>
        </w:tc>
        <w:tc>
          <w:tcPr>
            <w:tcW w:w="1667" w:type="pct"/>
          </w:tcPr>
          <w:p w14:paraId="41C5A018" w14:textId="77777777" w:rsidR="00881E15" w:rsidRPr="00555889" w:rsidRDefault="00990FC8" w:rsidP="00555889">
            <w:pPr>
              <w:pStyle w:val="NormalWeb"/>
              <w:spacing w:before="0" w:beforeAutospacing="0" w:after="300" w:afterAutospacing="0" w:line="360" w:lineRule="auto"/>
              <w:cnfStyle w:val="000000100000" w:firstRow="0" w:lastRow="0" w:firstColumn="0" w:lastColumn="0" w:oddVBand="0" w:evenVBand="0" w:oddHBand="1" w:evenHBand="0" w:firstRowFirstColumn="0" w:firstRowLastColumn="0" w:lastRowFirstColumn="0" w:lastRowLastColumn="0"/>
              <w:rPr>
                <w:color w:val="1E1E1E"/>
              </w:rPr>
            </w:pPr>
            <w:r w:rsidRPr="00555889">
              <w:rPr>
                <w:color w:val="1E1E1E"/>
              </w:rPr>
              <w:t>The employees might work for less hours as expected (-2)</w:t>
            </w:r>
          </w:p>
          <w:p w14:paraId="60C6AC23" w14:textId="77777777" w:rsidR="00145978" w:rsidRPr="00555889" w:rsidRDefault="00225AAB" w:rsidP="00555889">
            <w:pPr>
              <w:pStyle w:val="NormalWeb"/>
              <w:spacing w:before="0" w:beforeAutospacing="0" w:after="300" w:afterAutospacing="0" w:line="360" w:lineRule="auto"/>
              <w:cnfStyle w:val="000000100000" w:firstRow="0" w:lastRow="0" w:firstColumn="0" w:lastColumn="0" w:oddVBand="0" w:evenVBand="0" w:oddHBand="1" w:evenHBand="0" w:firstRowFirstColumn="0" w:firstRowLastColumn="0" w:lastRowFirstColumn="0" w:lastRowLastColumn="0"/>
              <w:rPr>
                <w:color w:val="1E1E1E"/>
              </w:rPr>
            </w:pPr>
            <w:r w:rsidRPr="00555889">
              <w:rPr>
                <w:color w:val="1E1E1E"/>
              </w:rPr>
              <w:t xml:space="preserve">It might be difficult in tracking the </w:t>
            </w:r>
            <w:r w:rsidR="00BE7BFF" w:rsidRPr="00555889">
              <w:rPr>
                <w:color w:val="1E1E1E"/>
              </w:rPr>
              <w:t>employee’s</w:t>
            </w:r>
            <w:r w:rsidRPr="00555889">
              <w:rPr>
                <w:color w:val="1E1E1E"/>
              </w:rPr>
              <w:t xml:space="preserve"> </w:t>
            </w:r>
            <w:r w:rsidR="00C45176" w:rsidRPr="00555889">
              <w:rPr>
                <w:color w:val="1E1E1E"/>
              </w:rPr>
              <w:t>performance (-2)</w:t>
            </w:r>
          </w:p>
          <w:p w14:paraId="1DF8B4DB" w14:textId="77777777" w:rsidR="00C37573" w:rsidRPr="00555889" w:rsidRDefault="00C37573" w:rsidP="00555889">
            <w:pPr>
              <w:pStyle w:val="NormalWeb"/>
              <w:spacing w:before="0" w:beforeAutospacing="0" w:after="300" w:afterAutospacing="0" w:line="360" w:lineRule="auto"/>
              <w:cnfStyle w:val="000000100000" w:firstRow="0" w:lastRow="0" w:firstColumn="0" w:lastColumn="0" w:oddVBand="0" w:evenVBand="0" w:oddHBand="1" w:evenHBand="0" w:firstRowFirstColumn="0" w:firstRowLastColumn="0" w:lastRowFirstColumn="0" w:lastRowLastColumn="0"/>
              <w:rPr>
                <w:color w:val="1E1E1E"/>
              </w:rPr>
            </w:pPr>
          </w:p>
          <w:p w14:paraId="19AA43E1" w14:textId="09940EB9" w:rsidR="00C37573" w:rsidRPr="00555889" w:rsidRDefault="00021135" w:rsidP="00555889">
            <w:pPr>
              <w:pStyle w:val="NormalWeb"/>
              <w:spacing w:before="0" w:beforeAutospacing="0" w:after="300" w:afterAutospacing="0" w:line="360" w:lineRule="auto"/>
              <w:cnfStyle w:val="000000100000" w:firstRow="0" w:lastRow="0" w:firstColumn="0" w:lastColumn="0" w:oddVBand="0" w:evenVBand="0" w:oddHBand="1" w:evenHBand="0" w:firstRowFirstColumn="0" w:firstRowLastColumn="0" w:lastRowFirstColumn="0" w:lastRowLastColumn="0"/>
              <w:rPr>
                <w:color w:val="1E1E1E"/>
              </w:rPr>
            </w:pPr>
            <w:r w:rsidRPr="00555889">
              <w:rPr>
                <w:color w:val="1E1E1E"/>
              </w:rPr>
              <w:t>(-4)</w:t>
            </w:r>
          </w:p>
        </w:tc>
        <w:tc>
          <w:tcPr>
            <w:tcW w:w="1667" w:type="pct"/>
          </w:tcPr>
          <w:p w14:paraId="382E3D5A" w14:textId="77777777" w:rsidR="00911BD8" w:rsidRPr="00555889" w:rsidRDefault="00CD2F98" w:rsidP="00555889">
            <w:pPr>
              <w:pStyle w:val="NormalWeb"/>
              <w:spacing w:before="0" w:beforeAutospacing="0" w:after="300" w:afterAutospacing="0" w:line="360" w:lineRule="auto"/>
              <w:cnfStyle w:val="000000100000" w:firstRow="0" w:lastRow="0" w:firstColumn="0" w:lastColumn="0" w:oddVBand="0" w:evenVBand="0" w:oddHBand="1" w:evenHBand="0" w:firstRowFirstColumn="0" w:firstRowLastColumn="0" w:lastRowFirstColumn="0" w:lastRowLastColumn="0"/>
              <w:rPr>
                <w:color w:val="1E1E1E"/>
              </w:rPr>
            </w:pPr>
            <w:r w:rsidRPr="00555889">
              <w:rPr>
                <w:color w:val="1E1E1E"/>
              </w:rPr>
              <w:t>We might achieve employee satisfaction</w:t>
            </w:r>
            <w:r w:rsidR="00BE7BFF" w:rsidRPr="00555889">
              <w:rPr>
                <w:color w:val="1E1E1E"/>
              </w:rPr>
              <w:t xml:space="preserve"> and company profits by increasing their salaries to enhance the </w:t>
            </w:r>
            <w:r w:rsidR="009E049C" w:rsidRPr="00555889">
              <w:rPr>
                <w:color w:val="1E1E1E"/>
              </w:rPr>
              <w:t>employee’s</w:t>
            </w:r>
            <w:r w:rsidR="00BE7BFF" w:rsidRPr="00555889">
              <w:rPr>
                <w:color w:val="1E1E1E"/>
              </w:rPr>
              <w:t xml:space="preserve"> productivity</w:t>
            </w:r>
          </w:p>
          <w:p w14:paraId="1CA59546" w14:textId="77777777" w:rsidR="00145978" w:rsidRPr="00555889" w:rsidRDefault="00145978" w:rsidP="00555889">
            <w:pPr>
              <w:pStyle w:val="NormalWeb"/>
              <w:spacing w:before="0" w:beforeAutospacing="0" w:after="300" w:afterAutospacing="0" w:line="360" w:lineRule="auto"/>
              <w:cnfStyle w:val="000000100000" w:firstRow="0" w:lastRow="0" w:firstColumn="0" w:lastColumn="0" w:oddVBand="0" w:evenVBand="0" w:oddHBand="1" w:evenHBand="0" w:firstRowFirstColumn="0" w:firstRowLastColumn="0" w:lastRowFirstColumn="0" w:lastRowLastColumn="0"/>
              <w:rPr>
                <w:color w:val="1E1E1E"/>
              </w:rPr>
            </w:pPr>
          </w:p>
          <w:p w14:paraId="33FADFF4" w14:textId="60F47125" w:rsidR="00145978" w:rsidRPr="00555889" w:rsidRDefault="00145978" w:rsidP="00555889">
            <w:pPr>
              <w:pStyle w:val="NormalWeb"/>
              <w:spacing w:before="0" w:beforeAutospacing="0" w:after="300" w:afterAutospacing="0" w:line="360" w:lineRule="auto"/>
              <w:cnfStyle w:val="000000100000" w:firstRow="0" w:lastRow="0" w:firstColumn="0" w:lastColumn="0" w:oddVBand="0" w:evenVBand="0" w:oddHBand="1" w:evenHBand="0" w:firstRowFirstColumn="0" w:firstRowLastColumn="0" w:lastRowFirstColumn="0" w:lastRowLastColumn="0"/>
              <w:rPr>
                <w:color w:val="1E1E1E"/>
              </w:rPr>
            </w:pPr>
          </w:p>
        </w:tc>
      </w:tr>
    </w:tbl>
    <w:p w14:paraId="1731DF58" w14:textId="77777777" w:rsidR="00EA437B" w:rsidRPr="00555889" w:rsidRDefault="00EA437B" w:rsidP="00555889">
      <w:pPr>
        <w:pStyle w:val="NormalWeb"/>
        <w:shd w:val="clear" w:color="auto" w:fill="FFFFFF"/>
        <w:spacing w:before="0" w:beforeAutospacing="0" w:after="300" w:afterAutospacing="0" w:line="360" w:lineRule="auto"/>
        <w:rPr>
          <w:color w:val="1E1E1E"/>
        </w:rPr>
      </w:pPr>
    </w:p>
    <w:p w14:paraId="35F649ED" w14:textId="39B8FD7B" w:rsidR="00B530ED" w:rsidRPr="00555889" w:rsidRDefault="009E049C" w:rsidP="00555889">
      <w:pPr>
        <w:pStyle w:val="NormalWeb"/>
        <w:shd w:val="clear" w:color="auto" w:fill="FFFFFF"/>
        <w:spacing w:before="0" w:beforeAutospacing="0" w:after="300" w:afterAutospacing="0" w:line="360" w:lineRule="auto"/>
        <w:rPr>
          <w:color w:val="1E1E1E"/>
        </w:rPr>
      </w:pPr>
      <w:r w:rsidRPr="00555889">
        <w:rPr>
          <w:color w:val="1E1E1E"/>
        </w:rPr>
        <w:lastRenderedPageBreak/>
        <w:t xml:space="preserve">From the PMI </w:t>
      </w:r>
      <w:r w:rsidR="00021135" w:rsidRPr="00555889">
        <w:rPr>
          <w:color w:val="1E1E1E"/>
        </w:rPr>
        <w:t>chart,</w:t>
      </w:r>
      <w:r w:rsidR="00C44574" w:rsidRPr="00555889">
        <w:rPr>
          <w:color w:val="1E1E1E"/>
        </w:rPr>
        <w:t xml:space="preserve"> the plus has </w:t>
      </w:r>
      <w:r w:rsidR="00021135" w:rsidRPr="00555889">
        <w:rPr>
          <w:color w:val="1E1E1E"/>
        </w:rPr>
        <w:t>overweighted</w:t>
      </w:r>
      <w:r w:rsidR="00C44574" w:rsidRPr="00555889">
        <w:rPr>
          <w:color w:val="1E1E1E"/>
        </w:rPr>
        <w:t xml:space="preserve"> the </w:t>
      </w:r>
      <w:r w:rsidR="00695F16" w:rsidRPr="00555889">
        <w:rPr>
          <w:color w:val="1E1E1E"/>
        </w:rPr>
        <w:t xml:space="preserve">negative hence it shows the company will use the plus </w:t>
      </w:r>
      <w:r w:rsidR="00A92FF1" w:rsidRPr="00555889">
        <w:rPr>
          <w:color w:val="1E1E1E"/>
        </w:rPr>
        <w:t>to mitigate the challenge on job dissatisfaction.</w:t>
      </w:r>
    </w:p>
    <w:p w14:paraId="70D77D40" w14:textId="4BC25745" w:rsidR="00021135" w:rsidRPr="005611D1" w:rsidRDefault="007A5D8B" w:rsidP="005611D1">
      <w:pPr>
        <w:pStyle w:val="Heading2"/>
        <w:spacing w:line="240" w:lineRule="auto"/>
        <w:rPr>
          <w:rFonts w:ascii="Times New Roman" w:hAnsi="Times New Roman" w:cs="Times New Roman"/>
          <w:b/>
          <w:bCs/>
          <w:color w:val="auto"/>
          <w:sz w:val="24"/>
          <w:szCs w:val="24"/>
        </w:rPr>
      </w:pPr>
      <w:bookmarkStart w:id="27" w:name="_Toc109395088"/>
      <w:r w:rsidRPr="005611D1">
        <w:rPr>
          <w:rFonts w:ascii="Times New Roman" w:hAnsi="Times New Roman" w:cs="Times New Roman"/>
          <w:b/>
          <w:bCs/>
          <w:color w:val="auto"/>
          <w:sz w:val="24"/>
          <w:szCs w:val="24"/>
        </w:rPr>
        <w:t>Plan for implementation of the solution</w:t>
      </w:r>
      <w:bookmarkEnd w:id="27"/>
    </w:p>
    <w:p w14:paraId="7D7D7C2F" w14:textId="77777777" w:rsidR="004E284E" w:rsidRPr="00555889" w:rsidRDefault="004E284E" w:rsidP="00555889">
      <w:pPr>
        <w:pStyle w:val="NormalWeb"/>
        <w:shd w:val="clear" w:color="auto" w:fill="FFFFFF"/>
        <w:spacing w:before="0" w:beforeAutospacing="0" w:after="300" w:afterAutospacing="0" w:line="360" w:lineRule="auto"/>
      </w:pPr>
      <w:r w:rsidRPr="00555889">
        <w:rPr>
          <w:color w:val="1E1E1E"/>
        </w:rPr>
        <w:t>Employees are the</w:t>
      </w:r>
      <w:r w:rsidRPr="00555889">
        <w:t xml:space="preserve"> pillars of the workforce in the organization. The company has taken steps to be able to have a satisfied employee at the workplace.</w:t>
      </w:r>
    </w:p>
    <w:tbl>
      <w:tblPr>
        <w:tblStyle w:val="GridTable4-Accent6"/>
        <w:tblW w:w="5000" w:type="pct"/>
        <w:tblLook w:val="04A0" w:firstRow="1" w:lastRow="0" w:firstColumn="1" w:lastColumn="0" w:noHBand="0" w:noVBand="1"/>
      </w:tblPr>
      <w:tblGrid>
        <w:gridCol w:w="3118"/>
        <w:gridCol w:w="3117"/>
        <w:gridCol w:w="3115"/>
      </w:tblGrid>
      <w:tr w:rsidR="004E284E" w:rsidRPr="00555889" w14:paraId="68B467C6" w14:textId="77777777" w:rsidTr="005611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pct"/>
          </w:tcPr>
          <w:p w14:paraId="52121F5E" w14:textId="42B0BF62" w:rsidR="004E284E" w:rsidRPr="00555889" w:rsidRDefault="005611D1" w:rsidP="00555889">
            <w:pPr>
              <w:pStyle w:val="NormalWeb"/>
              <w:spacing w:before="0" w:beforeAutospacing="0" w:after="300" w:afterAutospacing="0" w:line="360" w:lineRule="auto"/>
            </w:pPr>
            <w:r w:rsidRPr="00555889">
              <w:t>P</w:t>
            </w:r>
            <w:r w:rsidR="004E284E" w:rsidRPr="00555889">
              <w:t>roblem</w:t>
            </w:r>
          </w:p>
        </w:tc>
        <w:tc>
          <w:tcPr>
            <w:tcW w:w="1667" w:type="pct"/>
          </w:tcPr>
          <w:p w14:paraId="1C4A4293" w14:textId="35BDBFBA" w:rsidR="004E284E" w:rsidRPr="00555889" w:rsidRDefault="005611D1" w:rsidP="00555889">
            <w:pPr>
              <w:pStyle w:val="NormalWeb"/>
              <w:spacing w:before="0" w:beforeAutospacing="0" w:after="300" w:afterAutospacing="0" w:line="360" w:lineRule="auto"/>
              <w:cnfStyle w:val="100000000000" w:firstRow="1" w:lastRow="0" w:firstColumn="0" w:lastColumn="0" w:oddVBand="0" w:evenVBand="0" w:oddHBand="0" w:evenHBand="0" w:firstRowFirstColumn="0" w:firstRowLastColumn="0" w:lastRowFirstColumn="0" w:lastRowLastColumn="0"/>
            </w:pPr>
            <w:r w:rsidRPr="00555889">
              <w:t>M</w:t>
            </w:r>
            <w:r w:rsidR="004E284E" w:rsidRPr="00555889">
              <w:t>ethod</w:t>
            </w:r>
          </w:p>
        </w:tc>
        <w:tc>
          <w:tcPr>
            <w:tcW w:w="1667" w:type="pct"/>
          </w:tcPr>
          <w:p w14:paraId="67E8CAAE" w14:textId="714C99AB" w:rsidR="004E284E" w:rsidRPr="00555889" w:rsidRDefault="005611D1" w:rsidP="00555889">
            <w:pPr>
              <w:pStyle w:val="NormalWeb"/>
              <w:spacing w:before="0" w:beforeAutospacing="0" w:after="300" w:afterAutospacing="0" w:line="360" w:lineRule="auto"/>
              <w:cnfStyle w:val="100000000000" w:firstRow="1" w:lastRow="0" w:firstColumn="0" w:lastColumn="0" w:oddVBand="0" w:evenVBand="0" w:oddHBand="0" w:evenHBand="0" w:firstRowFirstColumn="0" w:firstRowLastColumn="0" w:lastRowFirstColumn="0" w:lastRowLastColumn="0"/>
            </w:pPr>
            <w:r w:rsidRPr="00555889">
              <w:t>T</w:t>
            </w:r>
            <w:r w:rsidR="004E284E" w:rsidRPr="00555889">
              <w:t>ime</w:t>
            </w:r>
          </w:p>
        </w:tc>
      </w:tr>
      <w:tr w:rsidR="004E284E" w:rsidRPr="00555889" w14:paraId="52CF92F3" w14:textId="77777777" w:rsidTr="005611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pct"/>
          </w:tcPr>
          <w:p w14:paraId="6BFE0CB7" w14:textId="77777777" w:rsidR="004E284E" w:rsidRPr="00555889" w:rsidRDefault="004E284E" w:rsidP="00555889">
            <w:pPr>
              <w:pStyle w:val="NormalWeb"/>
              <w:spacing w:before="0" w:beforeAutospacing="0" w:after="300" w:afterAutospacing="0" w:line="360" w:lineRule="auto"/>
            </w:pPr>
            <w:r w:rsidRPr="00555889">
              <w:t>Job dissatisfaction</w:t>
            </w:r>
          </w:p>
        </w:tc>
        <w:tc>
          <w:tcPr>
            <w:tcW w:w="1667" w:type="pct"/>
          </w:tcPr>
          <w:p w14:paraId="0C3AB701" w14:textId="77777777" w:rsidR="004E284E" w:rsidRPr="00555889" w:rsidRDefault="004E284E" w:rsidP="00555889">
            <w:pPr>
              <w:pStyle w:val="NormalWeb"/>
              <w:spacing w:before="0" w:beforeAutospacing="0" w:after="300" w:afterAutospacing="0" w:line="360" w:lineRule="auto"/>
              <w:cnfStyle w:val="000000100000" w:firstRow="0" w:lastRow="0" w:firstColumn="0" w:lastColumn="0" w:oddVBand="0" w:evenVBand="0" w:oddHBand="1" w:evenHBand="0" w:firstRowFirstColumn="0" w:firstRowLastColumn="0" w:lastRowFirstColumn="0" w:lastRowLastColumn="0"/>
            </w:pPr>
            <w:r w:rsidRPr="00555889">
              <w:t>The method that will be used to solve the job dissatisfaction in the organization is the increasement of their salaries as per their grievances they employees feel that their work is not equivalent to their pay.</w:t>
            </w:r>
          </w:p>
        </w:tc>
        <w:tc>
          <w:tcPr>
            <w:tcW w:w="1667" w:type="pct"/>
          </w:tcPr>
          <w:p w14:paraId="438B51D8" w14:textId="77777777" w:rsidR="004E284E" w:rsidRPr="00555889" w:rsidRDefault="004E284E" w:rsidP="00555889">
            <w:pPr>
              <w:pStyle w:val="NormalWeb"/>
              <w:spacing w:before="0" w:beforeAutospacing="0" w:after="300" w:afterAutospacing="0" w:line="360" w:lineRule="auto"/>
              <w:cnfStyle w:val="000000100000" w:firstRow="0" w:lastRow="0" w:firstColumn="0" w:lastColumn="0" w:oddVBand="0" w:evenVBand="0" w:oddHBand="1" w:evenHBand="0" w:firstRowFirstColumn="0" w:firstRowLastColumn="0" w:lastRowFirstColumn="0" w:lastRowLastColumn="0"/>
            </w:pPr>
            <w:r w:rsidRPr="00555889">
              <w:t>From next month the pay rise will be implemented</w:t>
            </w:r>
          </w:p>
        </w:tc>
      </w:tr>
    </w:tbl>
    <w:p w14:paraId="0045590F" w14:textId="77777777" w:rsidR="004E284E" w:rsidRPr="00555889" w:rsidRDefault="004E284E" w:rsidP="00555889">
      <w:pPr>
        <w:pStyle w:val="NormalWeb"/>
        <w:shd w:val="clear" w:color="auto" w:fill="FFFFFF"/>
        <w:spacing w:before="0" w:beforeAutospacing="0" w:after="300" w:afterAutospacing="0" w:line="360" w:lineRule="auto"/>
      </w:pPr>
    </w:p>
    <w:p w14:paraId="7F7653AF" w14:textId="77777777" w:rsidR="004E284E" w:rsidRPr="005611D1" w:rsidRDefault="004E284E" w:rsidP="005611D1">
      <w:pPr>
        <w:pStyle w:val="Heading2"/>
        <w:spacing w:line="240" w:lineRule="auto"/>
        <w:rPr>
          <w:rFonts w:ascii="Times New Roman" w:hAnsi="Times New Roman" w:cs="Times New Roman"/>
          <w:b/>
          <w:bCs/>
          <w:color w:val="auto"/>
          <w:sz w:val="24"/>
          <w:szCs w:val="24"/>
        </w:rPr>
      </w:pPr>
      <w:bookmarkStart w:id="28" w:name="_Toc109395089"/>
      <w:r w:rsidRPr="005611D1">
        <w:rPr>
          <w:rFonts w:ascii="Times New Roman" w:hAnsi="Times New Roman" w:cs="Times New Roman"/>
          <w:b/>
          <w:bCs/>
          <w:color w:val="auto"/>
          <w:sz w:val="24"/>
          <w:szCs w:val="24"/>
        </w:rPr>
        <w:t>Evaluation of the outcome</w:t>
      </w:r>
      <w:bookmarkEnd w:id="28"/>
    </w:p>
    <w:p w14:paraId="79756C77" w14:textId="6E9AF590" w:rsidR="004E284E" w:rsidRPr="00555889" w:rsidRDefault="004E284E" w:rsidP="00555889">
      <w:pPr>
        <w:pStyle w:val="NormalWeb"/>
        <w:shd w:val="clear" w:color="auto" w:fill="FFFFFF"/>
        <w:spacing w:before="0" w:beforeAutospacing="0" w:after="300" w:afterAutospacing="0" w:line="360" w:lineRule="auto"/>
      </w:pPr>
      <w:r w:rsidRPr="00555889">
        <w:t>Some of the outcome of salary increment in the organisation includes that the productivity of the employees and the better teamwork will be realized in the workplace. Employees also will be motivated to work well withing their given role in the working environment hence satisfaction of the employees</w:t>
      </w:r>
      <w:r w:rsidR="006678FA" w:rsidRPr="00555889">
        <w:t xml:space="preserve"> (</w:t>
      </w:r>
      <w:r w:rsidR="006678FA" w:rsidRPr="00555889">
        <w:rPr>
          <w:color w:val="222222"/>
          <w:shd w:val="clear" w:color="auto" w:fill="FFFFFF"/>
        </w:rPr>
        <w:t>Kabir et al., 20110</w:t>
      </w:r>
      <w:r w:rsidRPr="00555889">
        <w:t>.</w:t>
      </w:r>
      <w:r w:rsidR="00AB2797" w:rsidRPr="00555889">
        <w:t xml:space="preserve"> Having a satisfied employee increases the </w:t>
      </w:r>
      <w:r w:rsidR="00891F10" w:rsidRPr="00555889">
        <w:t>employees</w:t>
      </w:r>
      <w:r w:rsidR="00AB443E" w:rsidRPr="00555889">
        <w:t xml:space="preserve"> </w:t>
      </w:r>
      <w:r w:rsidR="00891F10" w:rsidRPr="00555889">
        <w:t>hard work</w:t>
      </w:r>
      <w:r w:rsidR="00AB443E" w:rsidRPr="00555889">
        <w:t xml:space="preserve"> and it ensure that they achieve the </w:t>
      </w:r>
      <w:r w:rsidR="00891F10" w:rsidRPr="00555889">
        <w:t>companies’</w:t>
      </w:r>
      <w:r w:rsidR="00AB443E" w:rsidRPr="00555889">
        <w:t xml:space="preserve"> goals. A proactive and a productive employee will al</w:t>
      </w:r>
      <w:r w:rsidR="007F58C7" w:rsidRPr="00555889">
        <w:t xml:space="preserve">ways </w:t>
      </w:r>
      <w:r w:rsidR="00891F10" w:rsidRPr="00555889">
        <w:t>need</w:t>
      </w:r>
      <w:r w:rsidR="007F58C7" w:rsidRPr="00555889">
        <w:t xml:space="preserve"> to be motivated at their </w:t>
      </w:r>
      <w:r w:rsidR="00891F10" w:rsidRPr="00555889">
        <w:t>workplace</w:t>
      </w:r>
      <w:r w:rsidR="007F58C7" w:rsidRPr="00555889">
        <w:t xml:space="preserve">. One of the </w:t>
      </w:r>
      <w:r w:rsidR="00891F10" w:rsidRPr="00555889">
        <w:t>ways</w:t>
      </w:r>
      <w:r w:rsidR="007F58C7" w:rsidRPr="00555889">
        <w:t xml:space="preserve"> of motivating such employee is by increasing their salaries. </w:t>
      </w:r>
      <w:r w:rsidR="00891F10" w:rsidRPr="00555889">
        <w:t>Although</w:t>
      </w:r>
      <w:r w:rsidR="007F58C7" w:rsidRPr="00555889">
        <w:t xml:space="preserve"> they are various ways of ensuring that the employees in an organization are happy and satisfied, </w:t>
      </w:r>
      <w:r w:rsidR="005B5CF0" w:rsidRPr="00555889">
        <w:t xml:space="preserve">salary </w:t>
      </w:r>
      <w:r w:rsidR="00891F10" w:rsidRPr="00555889">
        <w:t>increment</w:t>
      </w:r>
      <w:r w:rsidR="005B5CF0" w:rsidRPr="00555889">
        <w:t xml:space="preserve"> is seen as the most reward that an employer uses to appreciate the worker for the </w:t>
      </w:r>
      <w:r w:rsidR="00891F10" w:rsidRPr="00555889">
        <w:t xml:space="preserve">work that he or she is doing in the organization. Some of the </w:t>
      </w:r>
      <w:r w:rsidR="009F195B" w:rsidRPr="00555889">
        <w:t xml:space="preserve">ways of ensuring there is satisfaction at </w:t>
      </w:r>
      <w:r w:rsidR="00364BF7" w:rsidRPr="00555889">
        <w:t>workplace</w:t>
      </w:r>
      <w:r w:rsidR="00955269" w:rsidRPr="00555889">
        <w:t xml:space="preserve"> </w:t>
      </w:r>
      <w:r w:rsidR="009F195B" w:rsidRPr="00555889">
        <w:t xml:space="preserve">includes </w:t>
      </w:r>
      <w:r w:rsidR="005E3A09" w:rsidRPr="00555889">
        <w:t xml:space="preserve">having a conducive working environment for the workers, ensuring that the employees health and safety is </w:t>
      </w:r>
      <w:r w:rsidR="005E3A09" w:rsidRPr="00555889">
        <w:lastRenderedPageBreak/>
        <w:t>maintained,</w:t>
      </w:r>
      <w:r w:rsidR="00E45A8B" w:rsidRPr="00555889">
        <w:t xml:space="preserve"> allocation of the employees to their roles as per their experience and a good communication channel in the workplace.</w:t>
      </w:r>
    </w:p>
    <w:p w14:paraId="70216BF8" w14:textId="77777777" w:rsidR="00D82BA7" w:rsidRPr="005611D1" w:rsidRDefault="00364BF7" w:rsidP="005611D1">
      <w:pPr>
        <w:pStyle w:val="Heading2"/>
        <w:spacing w:line="240" w:lineRule="auto"/>
        <w:rPr>
          <w:rFonts w:ascii="Times New Roman" w:hAnsi="Times New Roman" w:cs="Times New Roman"/>
          <w:b/>
          <w:bCs/>
          <w:color w:val="auto"/>
          <w:sz w:val="24"/>
          <w:szCs w:val="24"/>
        </w:rPr>
      </w:pPr>
      <w:bookmarkStart w:id="29" w:name="_Toc109395090"/>
      <w:r w:rsidRPr="005611D1">
        <w:rPr>
          <w:rFonts w:ascii="Times New Roman" w:hAnsi="Times New Roman" w:cs="Times New Roman"/>
          <w:b/>
          <w:bCs/>
          <w:color w:val="auto"/>
          <w:sz w:val="24"/>
          <w:szCs w:val="24"/>
        </w:rPr>
        <w:t>Communication of the plan to the stakeholders.</w:t>
      </w:r>
      <w:bookmarkEnd w:id="29"/>
    </w:p>
    <w:p w14:paraId="4211BA84" w14:textId="05B79D7D" w:rsidR="007A5D8B" w:rsidRPr="00555889" w:rsidRDefault="00A5115C" w:rsidP="00555889">
      <w:pPr>
        <w:pStyle w:val="NormalWeb"/>
        <w:shd w:val="clear" w:color="auto" w:fill="FFFFFF"/>
        <w:spacing w:before="0" w:beforeAutospacing="0" w:after="300" w:afterAutospacing="0" w:line="360" w:lineRule="auto"/>
        <w:rPr>
          <w:b/>
          <w:bCs/>
        </w:rPr>
      </w:pPr>
      <w:r w:rsidRPr="00555889">
        <w:rPr>
          <w:color w:val="1E1E1E"/>
        </w:rPr>
        <w:t xml:space="preserve">The implementations of changes in any company requires the approval of the stakeholders. The </w:t>
      </w:r>
      <w:r w:rsidR="00090A23" w:rsidRPr="00555889">
        <w:rPr>
          <w:color w:val="1E1E1E"/>
        </w:rPr>
        <w:t>stakeholder</w:t>
      </w:r>
      <w:r w:rsidRPr="00555889">
        <w:rPr>
          <w:color w:val="1E1E1E"/>
        </w:rPr>
        <w:t xml:space="preserve"> in the company includes the </w:t>
      </w:r>
      <w:r w:rsidR="00007360" w:rsidRPr="00555889">
        <w:rPr>
          <w:color w:val="1E1E1E"/>
        </w:rPr>
        <w:t xml:space="preserve">management, the </w:t>
      </w:r>
      <w:r w:rsidR="00806E4E" w:rsidRPr="00555889">
        <w:rPr>
          <w:color w:val="1E1E1E"/>
        </w:rPr>
        <w:t>employees, consumers</w:t>
      </w:r>
      <w:r w:rsidR="00007360" w:rsidRPr="00555889">
        <w:rPr>
          <w:color w:val="1E1E1E"/>
        </w:rPr>
        <w:t xml:space="preserve"> and the owner of the business.</w:t>
      </w:r>
    </w:p>
    <w:tbl>
      <w:tblPr>
        <w:tblStyle w:val="GridTable4-Accent6"/>
        <w:tblW w:w="5000" w:type="pct"/>
        <w:tblLook w:val="04A0" w:firstRow="1" w:lastRow="0" w:firstColumn="1" w:lastColumn="0" w:noHBand="0" w:noVBand="1"/>
      </w:tblPr>
      <w:tblGrid>
        <w:gridCol w:w="1506"/>
        <w:gridCol w:w="1389"/>
        <w:gridCol w:w="1232"/>
        <w:gridCol w:w="1832"/>
        <w:gridCol w:w="1689"/>
        <w:gridCol w:w="1702"/>
      </w:tblGrid>
      <w:tr w:rsidR="00DD25E1" w:rsidRPr="00DD25E1" w14:paraId="0830434F" w14:textId="77777777" w:rsidTr="005611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7" w:type="pct"/>
            <w:hideMark/>
          </w:tcPr>
          <w:p w14:paraId="03463E9F" w14:textId="77777777" w:rsidR="00DD25E1" w:rsidRPr="00DD25E1" w:rsidRDefault="00DD25E1" w:rsidP="00555889">
            <w:pPr>
              <w:spacing w:line="360" w:lineRule="auto"/>
              <w:jc w:val="both"/>
              <w:textAlignment w:val="baseline"/>
              <w:rPr>
                <w:rFonts w:ascii="Times New Roman" w:eastAsia="Times New Roman" w:hAnsi="Times New Roman" w:cs="Times New Roman"/>
                <w:sz w:val="24"/>
                <w:szCs w:val="24"/>
                <w:lang w:val="en-US"/>
              </w:rPr>
            </w:pPr>
            <w:r w:rsidRPr="00DD25E1">
              <w:rPr>
                <w:rFonts w:ascii="Times New Roman" w:eastAsia="Times New Roman" w:hAnsi="Times New Roman" w:cs="Times New Roman"/>
                <w:sz w:val="24"/>
                <w:szCs w:val="24"/>
              </w:rPr>
              <w:t>Stakeholder</w:t>
            </w:r>
            <w:r w:rsidRPr="00DD25E1">
              <w:rPr>
                <w:rFonts w:ascii="Times New Roman" w:eastAsia="Times New Roman" w:hAnsi="Times New Roman" w:cs="Times New Roman"/>
                <w:sz w:val="24"/>
                <w:szCs w:val="24"/>
                <w:lang w:val="en-US"/>
              </w:rPr>
              <w:t> </w:t>
            </w:r>
          </w:p>
        </w:tc>
        <w:tc>
          <w:tcPr>
            <w:tcW w:w="719" w:type="pct"/>
            <w:hideMark/>
          </w:tcPr>
          <w:p w14:paraId="38DD0F90" w14:textId="6BB3FAF6" w:rsidR="00DD25E1" w:rsidRPr="00DD25E1" w:rsidRDefault="00DD25E1" w:rsidP="00555889">
            <w:pPr>
              <w:spacing w:line="360" w:lineRule="auto"/>
              <w:jc w:val="both"/>
              <w:textAlignment w:val="baseline"/>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p>
          <w:p w14:paraId="13AACAD4" w14:textId="77777777" w:rsidR="00DD25E1" w:rsidRPr="00DD25E1" w:rsidRDefault="00DD25E1" w:rsidP="00555889">
            <w:pPr>
              <w:spacing w:line="360" w:lineRule="auto"/>
              <w:jc w:val="both"/>
              <w:textAlignment w:val="baseline"/>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D25E1">
              <w:rPr>
                <w:rFonts w:ascii="Times New Roman" w:eastAsia="Times New Roman" w:hAnsi="Times New Roman" w:cs="Times New Roman"/>
                <w:sz w:val="24"/>
                <w:szCs w:val="24"/>
              </w:rPr>
              <w:t>Interest</w:t>
            </w:r>
            <w:r w:rsidRPr="00DD25E1">
              <w:rPr>
                <w:rFonts w:ascii="Times New Roman" w:eastAsia="Times New Roman" w:hAnsi="Times New Roman" w:cs="Times New Roman"/>
                <w:sz w:val="24"/>
                <w:szCs w:val="24"/>
                <w:lang w:val="en-US"/>
              </w:rPr>
              <w:t> </w:t>
            </w:r>
          </w:p>
        </w:tc>
        <w:tc>
          <w:tcPr>
            <w:tcW w:w="709" w:type="pct"/>
            <w:hideMark/>
          </w:tcPr>
          <w:p w14:paraId="1A33E462" w14:textId="56FB0520" w:rsidR="00DD25E1" w:rsidRPr="00DD25E1" w:rsidRDefault="00DD25E1" w:rsidP="00555889">
            <w:pPr>
              <w:spacing w:line="360" w:lineRule="auto"/>
              <w:jc w:val="both"/>
              <w:textAlignment w:val="baseline"/>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D25E1">
              <w:rPr>
                <w:rFonts w:ascii="Times New Roman" w:eastAsia="Times New Roman" w:hAnsi="Times New Roman" w:cs="Times New Roman"/>
                <w:sz w:val="24"/>
                <w:szCs w:val="24"/>
              </w:rPr>
              <w:t>Key</w:t>
            </w:r>
            <w:r w:rsidRPr="00DD25E1">
              <w:rPr>
                <w:rFonts w:ascii="Times New Roman" w:eastAsia="Times New Roman" w:hAnsi="Times New Roman" w:cs="Times New Roman"/>
                <w:sz w:val="24"/>
                <w:szCs w:val="24"/>
                <w:lang w:val="en-US"/>
              </w:rPr>
              <w:t> </w:t>
            </w:r>
          </w:p>
          <w:p w14:paraId="53CD5460" w14:textId="77777777" w:rsidR="00DD25E1" w:rsidRPr="00DD25E1" w:rsidRDefault="00DD25E1" w:rsidP="00555889">
            <w:pPr>
              <w:spacing w:line="360" w:lineRule="auto"/>
              <w:jc w:val="both"/>
              <w:textAlignment w:val="baseline"/>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D25E1">
              <w:rPr>
                <w:rFonts w:ascii="Times New Roman" w:eastAsia="Times New Roman" w:hAnsi="Times New Roman" w:cs="Times New Roman"/>
                <w:sz w:val="24"/>
                <w:szCs w:val="24"/>
              </w:rPr>
              <w:t>Issues</w:t>
            </w:r>
            <w:r w:rsidRPr="00DD25E1">
              <w:rPr>
                <w:rFonts w:ascii="Times New Roman" w:eastAsia="Times New Roman" w:hAnsi="Times New Roman" w:cs="Times New Roman"/>
                <w:sz w:val="24"/>
                <w:szCs w:val="24"/>
                <w:lang w:val="en-US"/>
              </w:rPr>
              <w:t> </w:t>
            </w:r>
          </w:p>
        </w:tc>
        <w:tc>
          <w:tcPr>
            <w:tcW w:w="890" w:type="pct"/>
            <w:hideMark/>
          </w:tcPr>
          <w:p w14:paraId="072AB960" w14:textId="77777777" w:rsidR="00DD25E1" w:rsidRPr="00DD25E1" w:rsidRDefault="00DD25E1" w:rsidP="00555889">
            <w:pPr>
              <w:spacing w:line="360" w:lineRule="auto"/>
              <w:jc w:val="both"/>
              <w:textAlignment w:val="baseline"/>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D25E1">
              <w:rPr>
                <w:rFonts w:ascii="Times New Roman" w:eastAsia="Times New Roman" w:hAnsi="Times New Roman" w:cs="Times New Roman"/>
                <w:sz w:val="24"/>
                <w:szCs w:val="24"/>
              </w:rPr>
              <w:t>Communication Vehicle</w:t>
            </w:r>
            <w:r w:rsidRPr="00DD25E1">
              <w:rPr>
                <w:rFonts w:ascii="Times New Roman" w:eastAsia="Times New Roman" w:hAnsi="Times New Roman" w:cs="Times New Roman"/>
                <w:sz w:val="24"/>
                <w:szCs w:val="24"/>
                <w:lang w:val="en-US"/>
              </w:rPr>
              <w:t> </w:t>
            </w:r>
          </w:p>
        </w:tc>
        <w:tc>
          <w:tcPr>
            <w:tcW w:w="847" w:type="pct"/>
            <w:hideMark/>
          </w:tcPr>
          <w:p w14:paraId="0D164AD4" w14:textId="77777777" w:rsidR="00DD25E1" w:rsidRPr="00DD25E1" w:rsidRDefault="00DD25E1" w:rsidP="00555889">
            <w:pPr>
              <w:spacing w:line="360" w:lineRule="auto"/>
              <w:jc w:val="both"/>
              <w:textAlignment w:val="baseline"/>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D25E1">
              <w:rPr>
                <w:rFonts w:ascii="Times New Roman" w:eastAsia="Times New Roman" w:hAnsi="Times New Roman" w:cs="Times New Roman"/>
                <w:sz w:val="24"/>
                <w:szCs w:val="24"/>
              </w:rPr>
              <w:t>Frequency</w:t>
            </w:r>
            <w:r w:rsidRPr="00DD25E1">
              <w:rPr>
                <w:rFonts w:ascii="Times New Roman" w:eastAsia="Times New Roman" w:hAnsi="Times New Roman" w:cs="Times New Roman"/>
                <w:sz w:val="24"/>
                <w:szCs w:val="24"/>
                <w:lang w:val="en-US"/>
              </w:rPr>
              <w:t> </w:t>
            </w:r>
          </w:p>
        </w:tc>
        <w:tc>
          <w:tcPr>
            <w:tcW w:w="847" w:type="pct"/>
            <w:hideMark/>
          </w:tcPr>
          <w:p w14:paraId="2B416E46" w14:textId="77777777" w:rsidR="00DD25E1" w:rsidRPr="00DD25E1" w:rsidRDefault="00DD25E1" w:rsidP="00555889">
            <w:pPr>
              <w:spacing w:line="360" w:lineRule="auto"/>
              <w:jc w:val="both"/>
              <w:textAlignment w:val="baseline"/>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D25E1">
              <w:rPr>
                <w:rFonts w:ascii="Times New Roman" w:eastAsia="Times New Roman" w:hAnsi="Times New Roman" w:cs="Times New Roman"/>
                <w:sz w:val="24"/>
                <w:szCs w:val="24"/>
              </w:rPr>
              <w:t>Comments</w:t>
            </w:r>
            <w:r w:rsidRPr="00DD25E1">
              <w:rPr>
                <w:rFonts w:ascii="Times New Roman" w:eastAsia="Times New Roman" w:hAnsi="Times New Roman" w:cs="Times New Roman"/>
                <w:sz w:val="24"/>
                <w:szCs w:val="24"/>
                <w:lang w:val="en-US"/>
              </w:rPr>
              <w:t> </w:t>
            </w:r>
          </w:p>
        </w:tc>
      </w:tr>
      <w:tr w:rsidR="00DD25E1" w:rsidRPr="00DD25E1" w14:paraId="6A5C7AE0" w14:textId="77777777" w:rsidTr="005611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7" w:type="pct"/>
            <w:hideMark/>
          </w:tcPr>
          <w:p w14:paraId="3E92D2F0" w14:textId="00C2EEF4" w:rsidR="00DD25E1" w:rsidRPr="00DD25E1" w:rsidRDefault="00DD25E1" w:rsidP="00555889">
            <w:pPr>
              <w:spacing w:line="360" w:lineRule="auto"/>
              <w:jc w:val="both"/>
              <w:textAlignment w:val="baseline"/>
              <w:rPr>
                <w:rFonts w:ascii="Times New Roman" w:eastAsia="Times New Roman" w:hAnsi="Times New Roman" w:cs="Times New Roman"/>
                <w:sz w:val="24"/>
                <w:szCs w:val="24"/>
                <w:lang w:val="en-US"/>
              </w:rPr>
            </w:pPr>
            <w:r w:rsidRPr="00DD25E1">
              <w:rPr>
                <w:rFonts w:ascii="Times New Roman" w:eastAsia="Times New Roman" w:hAnsi="Times New Roman" w:cs="Times New Roman"/>
                <w:sz w:val="24"/>
                <w:szCs w:val="24"/>
              </w:rPr>
              <w:t xml:space="preserve">The management </w:t>
            </w:r>
          </w:p>
        </w:tc>
        <w:tc>
          <w:tcPr>
            <w:tcW w:w="719" w:type="pct"/>
            <w:hideMark/>
          </w:tcPr>
          <w:p w14:paraId="21B32598" w14:textId="5622D684" w:rsidR="00DD25E1" w:rsidRPr="00DD25E1" w:rsidRDefault="00115917" w:rsidP="00555889">
            <w:pPr>
              <w:spacing w:line="360" w:lineRule="auto"/>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555889">
              <w:rPr>
                <w:rFonts w:ascii="Times New Roman" w:eastAsia="Times New Roman" w:hAnsi="Times New Roman" w:cs="Times New Roman"/>
                <w:sz w:val="24"/>
                <w:szCs w:val="24"/>
              </w:rPr>
              <w:t>They are responsible for the changes that occurs within the organizatio</w:t>
            </w:r>
            <w:r w:rsidR="00F418F1" w:rsidRPr="00555889">
              <w:rPr>
                <w:rFonts w:ascii="Times New Roman" w:eastAsia="Times New Roman" w:hAnsi="Times New Roman" w:cs="Times New Roman"/>
                <w:sz w:val="24"/>
                <w:szCs w:val="24"/>
              </w:rPr>
              <w:t>n</w:t>
            </w:r>
            <w:r w:rsidR="00DD25E1" w:rsidRPr="00DD25E1">
              <w:rPr>
                <w:rFonts w:ascii="Times New Roman" w:eastAsia="Times New Roman" w:hAnsi="Times New Roman" w:cs="Times New Roman"/>
                <w:sz w:val="24"/>
                <w:szCs w:val="24"/>
              </w:rPr>
              <w:t xml:space="preserve"> </w:t>
            </w:r>
          </w:p>
        </w:tc>
        <w:tc>
          <w:tcPr>
            <w:tcW w:w="709" w:type="pct"/>
            <w:hideMark/>
          </w:tcPr>
          <w:p w14:paraId="70B5FAFA" w14:textId="3F0D23E1" w:rsidR="00DD25E1" w:rsidRPr="00DD25E1" w:rsidRDefault="003E476F" w:rsidP="00555889">
            <w:pPr>
              <w:spacing w:line="360" w:lineRule="auto"/>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555889">
              <w:rPr>
                <w:rFonts w:ascii="Times New Roman" w:eastAsia="Times New Roman" w:hAnsi="Times New Roman" w:cs="Times New Roman"/>
                <w:sz w:val="24"/>
                <w:szCs w:val="24"/>
              </w:rPr>
              <w:t>Rise in profit</w:t>
            </w:r>
            <w:r w:rsidR="00DD25E1" w:rsidRPr="00DD25E1">
              <w:rPr>
                <w:rFonts w:ascii="Times New Roman" w:eastAsia="Times New Roman" w:hAnsi="Times New Roman" w:cs="Times New Roman"/>
                <w:sz w:val="24"/>
                <w:szCs w:val="24"/>
                <w:lang w:val="en-US"/>
              </w:rPr>
              <w:t> </w:t>
            </w:r>
          </w:p>
        </w:tc>
        <w:tc>
          <w:tcPr>
            <w:tcW w:w="890" w:type="pct"/>
            <w:hideMark/>
          </w:tcPr>
          <w:p w14:paraId="66698F2E" w14:textId="3CEDC4FD" w:rsidR="00DD25E1" w:rsidRPr="00DD25E1" w:rsidRDefault="001A057F" w:rsidP="00555889">
            <w:pPr>
              <w:spacing w:line="360" w:lineRule="auto"/>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55889">
              <w:rPr>
                <w:rFonts w:ascii="Times New Roman" w:eastAsia="Times New Roman" w:hAnsi="Times New Roman" w:cs="Times New Roman"/>
                <w:sz w:val="24"/>
                <w:szCs w:val="24"/>
              </w:rPr>
              <w:t>SMS, Zoom</w:t>
            </w:r>
            <w:r w:rsidR="003E476F" w:rsidRPr="00555889">
              <w:rPr>
                <w:rFonts w:ascii="Times New Roman" w:eastAsia="Times New Roman" w:hAnsi="Times New Roman" w:cs="Times New Roman"/>
                <w:sz w:val="24"/>
                <w:szCs w:val="24"/>
              </w:rPr>
              <w:t xml:space="preserve"> meetings</w:t>
            </w:r>
            <w:r w:rsidR="00DD25E1" w:rsidRPr="00DD25E1">
              <w:rPr>
                <w:rFonts w:ascii="Times New Roman" w:eastAsia="Times New Roman" w:hAnsi="Times New Roman" w:cs="Times New Roman"/>
                <w:sz w:val="24"/>
                <w:szCs w:val="24"/>
                <w:lang w:val="en-US"/>
              </w:rPr>
              <w:t> </w:t>
            </w:r>
            <w:r w:rsidRPr="00555889">
              <w:rPr>
                <w:rFonts w:ascii="Times New Roman" w:eastAsia="Times New Roman" w:hAnsi="Times New Roman" w:cs="Times New Roman"/>
                <w:sz w:val="24"/>
                <w:szCs w:val="24"/>
                <w:lang w:val="en-US"/>
              </w:rPr>
              <w:t>and emails</w:t>
            </w:r>
          </w:p>
        </w:tc>
        <w:tc>
          <w:tcPr>
            <w:tcW w:w="847" w:type="pct"/>
            <w:hideMark/>
          </w:tcPr>
          <w:p w14:paraId="7AA6CC12" w14:textId="441FD48B" w:rsidR="00DD25E1" w:rsidRPr="00DD25E1" w:rsidRDefault="005902CA" w:rsidP="00555889">
            <w:pPr>
              <w:spacing w:line="360" w:lineRule="auto"/>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555889">
              <w:rPr>
                <w:rFonts w:ascii="Times New Roman" w:eastAsia="Times New Roman" w:hAnsi="Times New Roman" w:cs="Times New Roman"/>
                <w:sz w:val="24"/>
                <w:szCs w:val="24"/>
              </w:rPr>
              <w:t>E</w:t>
            </w:r>
            <w:r w:rsidR="009A7E95" w:rsidRPr="00555889">
              <w:rPr>
                <w:rFonts w:ascii="Times New Roman" w:eastAsia="Times New Roman" w:hAnsi="Times New Roman" w:cs="Times New Roman"/>
                <w:sz w:val="24"/>
                <w:szCs w:val="24"/>
              </w:rPr>
              <w:t>ver</w:t>
            </w:r>
            <w:r w:rsidRPr="00555889">
              <w:rPr>
                <w:rFonts w:ascii="Times New Roman" w:eastAsia="Times New Roman" w:hAnsi="Times New Roman" w:cs="Times New Roman"/>
                <w:sz w:val="24"/>
                <w:szCs w:val="24"/>
              </w:rPr>
              <w:t xml:space="preserve"> noon time before the implementation was finally completed</w:t>
            </w:r>
            <w:r w:rsidR="00DD25E1" w:rsidRPr="00DD25E1">
              <w:rPr>
                <w:rFonts w:ascii="Times New Roman" w:eastAsia="Times New Roman" w:hAnsi="Times New Roman" w:cs="Times New Roman"/>
                <w:sz w:val="24"/>
                <w:szCs w:val="24"/>
                <w:lang w:val="en-US"/>
              </w:rPr>
              <w:t> </w:t>
            </w:r>
          </w:p>
        </w:tc>
        <w:tc>
          <w:tcPr>
            <w:tcW w:w="847" w:type="pct"/>
            <w:hideMark/>
          </w:tcPr>
          <w:p w14:paraId="6BEFD21C" w14:textId="73A3CF3D" w:rsidR="00DD25E1" w:rsidRPr="00DD25E1" w:rsidRDefault="003607E7" w:rsidP="00555889">
            <w:pPr>
              <w:spacing w:line="360" w:lineRule="auto"/>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555889">
              <w:rPr>
                <w:rFonts w:ascii="Times New Roman" w:eastAsia="Times New Roman" w:hAnsi="Times New Roman" w:cs="Times New Roman"/>
                <w:sz w:val="24"/>
                <w:szCs w:val="24"/>
              </w:rPr>
              <w:t>Implementation of the solution requ</w:t>
            </w:r>
            <w:r w:rsidR="0057109C" w:rsidRPr="00555889">
              <w:rPr>
                <w:rFonts w:ascii="Times New Roman" w:eastAsia="Times New Roman" w:hAnsi="Times New Roman" w:cs="Times New Roman"/>
                <w:sz w:val="24"/>
                <w:szCs w:val="24"/>
              </w:rPr>
              <w:t>ires that managements are involved in its making</w:t>
            </w:r>
            <w:r w:rsidR="00DD25E1" w:rsidRPr="00DD25E1">
              <w:rPr>
                <w:rFonts w:ascii="Times New Roman" w:eastAsia="Times New Roman" w:hAnsi="Times New Roman" w:cs="Times New Roman"/>
                <w:sz w:val="24"/>
                <w:szCs w:val="24"/>
              </w:rPr>
              <w:t xml:space="preserve"> (Li &amp; Liu, 2018).</w:t>
            </w:r>
            <w:r w:rsidR="00DD25E1" w:rsidRPr="00DD25E1">
              <w:rPr>
                <w:rFonts w:ascii="Times New Roman" w:eastAsia="Times New Roman" w:hAnsi="Times New Roman" w:cs="Times New Roman"/>
                <w:sz w:val="24"/>
                <w:szCs w:val="24"/>
                <w:lang w:val="en-US"/>
              </w:rPr>
              <w:t> </w:t>
            </w:r>
          </w:p>
        </w:tc>
      </w:tr>
      <w:tr w:rsidR="00DD25E1" w:rsidRPr="00DD25E1" w14:paraId="6D0C18B4" w14:textId="77777777" w:rsidTr="005611D1">
        <w:tc>
          <w:tcPr>
            <w:cnfStyle w:val="001000000000" w:firstRow="0" w:lastRow="0" w:firstColumn="1" w:lastColumn="0" w:oddVBand="0" w:evenVBand="0" w:oddHBand="0" w:evenHBand="0" w:firstRowFirstColumn="0" w:firstRowLastColumn="0" w:lastRowFirstColumn="0" w:lastRowLastColumn="0"/>
            <w:tcW w:w="987" w:type="pct"/>
            <w:hideMark/>
          </w:tcPr>
          <w:p w14:paraId="78E2C335" w14:textId="77777777" w:rsidR="00DD25E1" w:rsidRPr="00DD25E1" w:rsidRDefault="00DD25E1" w:rsidP="00555889">
            <w:pPr>
              <w:spacing w:line="360" w:lineRule="auto"/>
              <w:jc w:val="both"/>
              <w:textAlignment w:val="baseline"/>
              <w:rPr>
                <w:rFonts w:ascii="Times New Roman" w:eastAsia="Times New Roman" w:hAnsi="Times New Roman" w:cs="Times New Roman"/>
                <w:sz w:val="24"/>
                <w:szCs w:val="24"/>
                <w:lang w:val="en-US"/>
              </w:rPr>
            </w:pPr>
            <w:r w:rsidRPr="00DD25E1">
              <w:rPr>
                <w:rFonts w:ascii="Times New Roman" w:eastAsia="Times New Roman" w:hAnsi="Times New Roman" w:cs="Times New Roman"/>
                <w:sz w:val="24"/>
                <w:szCs w:val="24"/>
              </w:rPr>
              <w:t>Customer</w:t>
            </w:r>
            <w:r w:rsidRPr="00DD25E1">
              <w:rPr>
                <w:rFonts w:ascii="Times New Roman" w:eastAsia="Times New Roman" w:hAnsi="Times New Roman" w:cs="Times New Roman"/>
                <w:sz w:val="24"/>
                <w:szCs w:val="24"/>
                <w:lang w:val="en-US"/>
              </w:rPr>
              <w:t> </w:t>
            </w:r>
          </w:p>
        </w:tc>
        <w:tc>
          <w:tcPr>
            <w:tcW w:w="719" w:type="pct"/>
            <w:hideMark/>
          </w:tcPr>
          <w:p w14:paraId="2E67AE4F" w14:textId="54433DE3" w:rsidR="00DD25E1" w:rsidRPr="00DD25E1" w:rsidRDefault="00940859" w:rsidP="00555889">
            <w:pPr>
              <w:spacing w:line="360" w:lineRule="auto"/>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555889">
              <w:rPr>
                <w:rFonts w:ascii="Times New Roman" w:eastAsia="Times New Roman" w:hAnsi="Times New Roman" w:cs="Times New Roman"/>
                <w:sz w:val="24"/>
                <w:szCs w:val="24"/>
              </w:rPr>
              <w:t>It</w:t>
            </w:r>
            <w:r w:rsidR="0045737F" w:rsidRPr="00555889">
              <w:rPr>
                <w:rFonts w:ascii="Times New Roman" w:eastAsia="Times New Roman" w:hAnsi="Times New Roman" w:cs="Times New Roman"/>
                <w:sz w:val="24"/>
                <w:szCs w:val="24"/>
              </w:rPr>
              <w:t xml:space="preserve"> is interested with the </w:t>
            </w:r>
            <w:r w:rsidRPr="00555889">
              <w:rPr>
                <w:rFonts w:ascii="Times New Roman" w:eastAsia="Times New Roman" w:hAnsi="Times New Roman" w:cs="Times New Roman"/>
                <w:sz w:val="24"/>
                <w:szCs w:val="24"/>
              </w:rPr>
              <w:t>companies’</w:t>
            </w:r>
            <w:r w:rsidR="0045737F" w:rsidRPr="00555889">
              <w:rPr>
                <w:rFonts w:ascii="Times New Roman" w:eastAsia="Times New Roman" w:hAnsi="Times New Roman" w:cs="Times New Roman"/>
                <w:sz w:val="24"/>
                <w:szCs w:val="24"/>
              </w:rPr>
              <w:t xml:space="preserve"> actions</w:t>
            </w:r>
            <w:r w:rsidR="00DD25E1" w:rsidRPr="00DD25E1">
              <w:rPr>
                <w:rFonts w:ascii="Times New Roman" w:eastAsia="Times New Roman" w:hAnsi="Times New Roman" w:cs="Times New Roman"/>
                <w:sz w:val="24"/>
                <w:szCs w:val="24"/>
              </w:rPr>
              <w:t xml:space="preserve"> </w:t>
            </w:r>
          </w:p>
          <w:p w14:paraId="5A96CF76" w14:textId="77777777" w:rsidR="00DD25E1" w:rsidRPr="00DD25E1" w:rsidRDefault="00DD25E1" w:rsidP="00555889">
            <w:pPr>
              <w:spacing w:line="360" w:lineRule="auto"/>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D25E1">
              <w:rPr>
                <w:rFonts w:ascii="Times New Roman" w:eastAsia="Times New Roman" w:hAnsi="Times New Roman" w:cs="Times New Roman"/>
                <w:sz w:val="24"/>
                <w:szCs w:val="24"/>
                <w:lang w:val="en-US"/>
              </w:rPr>
              <w:t> </w:t>
            </w:r>
          </w:p>
        </w:tc>
        <w:tc>
          <w:tcPr>
            <w:tcW w:w="709" w:type="pct"/>
            <w:hideMark/>
          </w:tcPr>
          <w:p w14:paraId="66A1B5A3" w14:textId="0AA0978A" w:rsidR="00DD25E1" w:rsidRPr="00DD25E1" w:rsidRDefault="00AD6DEC" w:rsidP="00555889">
            <w:pPr>
              <w:spacing w:line="360" w:lineRule="auto"/>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555889">
              <w:rPr>
                <w:rFonts w:ascii="Times New Roman" w:eastAsia="Times New Roman" w:hAnsi="Times New Roman" w:cs="Times New Roman"/>
                <w:sz w:val="24"/>
                <w:szCs w:val="24"/>
              </w:rPr>
              <w:t xml:space="preserve">Alerting them when </w:t>
            </w:r>
            <w:r w:rsidR="005611D1" w:rsidRPr="00555889">
              <w:rPr>
                <w:rFonts w:ascii="Times New Roman" w:eastAsia="Times New Roman" w:hAnsi="Times New Roman" w:cs="Times New Roman"/>
                <w:sz w:val="24"/>
                <w:szCs w:val="24"/>
              </w:rPr>
              <w:t>it’s</w:t>
            </w:r>
            <w:r w:rsidRPr="00555889">
              <w:rPr>
                <w:rFonts w:ascii="Times New Roman" w:eastAsia="Times New Roman" w:hAnsi="Times New Roman" w:cs="Times New Roman"/>
                <w:sz w:val="24"/>
                <w:szCs w:val="24"/>
              </w:rPr>
              <w:t xml:space="preserve"> done</w:t>
            </w:r>
            <w:r w:rsidR="00DD25E1" w:rsidRPr="00DD25E1">
              <w:rPr>
                <w:rFonts w:ascii="Times New Roman" w:eastAsia="Times New Roman" w:hAnsi="Times New Roman" w:cs="Times New Roman"/>
                <w:sz w:val="24"/>
                <w:szCs w:val="24"/>
                <w:lang w:val="en-US"/>
              </w:rPr>
              <w:t> </w:t>
            </w:r>
          </w:p>
        </w:tc>
        <w:tc>
          <w:tcPr>
            <w:tcW w:w="890" w:type="pct"/>
            <w:hideMark/>
          </w:tcPr>
          <w:p w14:paraId="5904EDB6" w14:textId="49D22D3F" w:rsidR="00DD25E1" w:rsidRPr="00DD25E1" w:rsidRDefault="00795A82" w:rsidP="00555889">
            <w:pPr>
              <w:spacing w:line="360" w:lineRule="auto"/>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555889">
              <w:rPr>
                <w:rFonts w:ascii="Times New Roman" w:eastAsia="Times New Roman" w:hAnsi="Times New Roman" w:cs="Times New Roman"/>
                <w:sz w:val="24"/>
                <w:szCs w:val="24"/>
              </w:rPr>
              <w:t>Media platforms</w:t>
            </w:r>
            <w:r w:rsidR="00DD25E1" w:rsidRPr="00DD25E1">
              <w:rPr>
                <w:rFonts w:ascii="Times New Roman" w:eastAsia="Times New Roman" w:hAnsi="Times New Roman" w:cs="Times New Roman"/>
                <w:sz w:val="24"/>
                <w:szCs w:val="24"/>
                <w:lang w:val="en-US"/>
              </w:rPr>
              <w:t> </w:t>
            </w:r>
          </w:p>
        </w:tc>
        <w:tc>
          <w:tcPr>
            <w:tcW w:w="847" w:type="pct"/>
            <w:hideMark/>
          </w:tcPr>
          <w:p w14:paraId="2D203B95" w14:textId="16ED2C1E" w:rsidR="00DD25E1" w:rsidRPr="00DD25E1" w:rsidRDefault="00795A82" w:rsidP="00555889">
            <w:pPr>
              <w:spacing w:line="360" w:lineRule="auto"/>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555889">
              <w:rPr>
                <w:rFonts w:ascii="Times New Roman" w:eastAsia="Times New Roman" w:hAnsi="Times New Roman" w:cs="Times New Roman"/>
                <w:sz w:val="24"/>
                <w:szCs w:val="24"/>
              </w:rPr>
              <w:t>At least two days before the plan is implemented</w:t>
            </w:r>
            <w:r w:rsidR="00DD25E1" w:rsidRPr="00DD25E1">
              <w:rPr>
                <w:rFonts w:ascii="Times New Roman" w:eastAsia="Times New Roman" w:hAnsi="Times New Roman" w:cs="Times New Roman"/>
                <w:sz w:val="24"/>
                <w:szCs w:val="24"/>
                <w:lang w:val="en-US"/>
              </w:rPr>
              <w:t> </w:t>
            </w:r>
          </w:p>
        </w:tc>
        <w:tc>
          <w:tcPr>
            <w:tcW w:w="847" w:type="pct"/>
            <w:hideMark/>
          </w:tcPr>
          <w:p w14:paraId="489A9327" w14:textId="77DD19D6" w:rsidR="00DD25E1" w:rsidRPr="00DD25E1" w:rsidRDefault="004859C2" w:rsidP="00555889">
            <w:pPr>
              <w:spacing w:line="360" w:lineRule="auto"/>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555889">
              <w:rPr>
                <w:rFonts w:ascii="Times New Roman" w:eastAsia="Times New Roman" w:hAnsi="Times New Roman" w:cs="Times New Roman"/>
                <w:sz w:val="24"/>
                <w:szCs w:val="24"/>
              </w:rPr>
              <w:t xml:space="preserve">Customers are essential to the company so keeping then informed is our </w:t>
            </w:r>
            <w:r w:rsidR="00806E4E" w:rsidRPr="00555889">
              <w:rPr>
                <w:rFonts w:ascii="Times New Roman" w:eastAsia="Times New Roman" w:hAnsi="Times New Roman" w:cs="Times New Roman"/>
                <w:sz w:val="24"/>
                <w:szCs w:val="24"/>
              </w:rPr>
              <w:t>priority</w:t>
            </w:r>
            <w:r w:rsidR="00DD25E1" w:rsidRPr="00DD25E1">
              <w:rPr>
                <w:rFonts w:ascii="Times New Roman" w:eastAsia="Times New Roman" w:hAnsi="Times New Roman" w:cs="Times New Roman"/>
                <w:sz w:val="24"/>
                <w:szCs w:val="24"/>
              </w:rPr>
              <w:t xml:space="preserve"> </w:t>
            </w:r>
          </w:p>
        </w:tc>
      </w:tr>
      <w:tr w:rsidR="00DD25E1" w:rsidRPr="00DD25E1" w14:paraId="6925E298" w14:textId="77777777" w:rsidTr="005611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7" w:type="pct"/>
            <w:hideMark/>
          </w:tcPr>
          <w:p w14:paraId="041CB3EB" w14:textId="1BA6B5D9" w:rsidR="00DD25E1" w:rsidRPr="00DD25E1" w:rsidRDefault="004859C2" w:rsidP="00555889">
            <w:pPr>
              <w:spacing w:line="360" w:lineRule="auto"/>
              <w:jc w:val="both"/>
              <w:textAlignment w:val="baseline"/>
              <w:rPr>
                <w:rFonts w:ascii="Times New Roman" w:eastAsia="Times New Roman" w:hAnsi="Times New Roman" w:cs="Times New Roman"/>
                <w:sz w:val="24"/>
                <w:szCs w:val="24"/>
                <w:lang w:val="en-US"/>
              </w:rPr>
            </w:pPr>
            <w:r w:rsidRPr="00555889">
              <w:rPr>
                <w:rFonts w:ascii="Times New Roman" w:eastAsia="Times New Roman" w:hAnsi="Times New Roman" w:cs="Times New Roman"/>
                <w:sz w:val="24"/>
                <w:szCs w:val="24"/>
              </w:rPr>
              <w:t>The employees</w:t>
            </w:r>
            <w:r w:rsidR="00DD25E1" w:rsidRPr="00DD25E1">
              <w:rPr>
                <w:rFonts w:ascii="Times New Roman" w:eastAsia="Times New Roman" w:hAnsi="Times New Roman" w:cs="Times New Roman"/>
                <w:sz w:val="24"/>
                <w:szCs w:val="24"/>
                <w:lang w:val="en-US"/>
              </w:rPr>
              <w:t> </w:t>
            </w:r>
          </w:p>
        </w:tc>
        <w:tc>
          <w:tcPr>
            <w:tcW w:w="719" w:type="pct"/>
            <w:hideMark/>
          </w:tcPr>
          <w:p w14:paraId="126DC793" w14:textId="721C9254" w:rsidR="00DD25E1" w:rsidRPr="00DD25E1" w:rsidRDefault="004859C2" w:rsidP="00555889">
            <w:pPr>
              <w:spacing w:line="360" w:lineRule="auto"/>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555889">
              <w:rPr>
                <w:rFonts w:ascii="Times New Roman" w:eastAsia="Times New Roman" w:hAnsi="Times New Roman" w:cs="Times New Roman"/>
                <w:sz w:val="24"/>
                <w:szCs w:val="24"/>
              </w:rPr>
              <w:t xml:space="preserve">Its has </w:t>
            </w:r>
            <w:r w:rsidR="00940859" w:rsidRPr="00555889">
              <w:rPr>
                <w:rFonts w:ascii="Times New Roman" w:eastAsia="Times New Roman" w:hAnsi="Times New Roman" w:cs="Times New Roman"/>
                <w:sz w:val="24"/>
                <w:szCs w:val="24"/>
              </w:rPr>
              <w:t>got a huge impact on the company’s production and profit realization</w:t>
            </w:r>
            <w:r w:rsidR="00DD25E1" w:rsidRPr="00DD25E1">
              <w:rPr>
                <w:rFonts w:ascii="Times New Roman" w:eastAsia="Times New Roman" w:hAnsi="Times New Roman" w:cs="Times New Roman"/>
                <w:sz w:val="24"/>
                <w:szCs w:val="24"/>
              </w:rPr>
              <w:t xml:space="preserve"> </w:t>
            </w:r>
            <w:r w:rsidR="00DD25E1" w:rsidRPr="00DD25E1">
              <w:rPr>
                <w:rFonts w:ascii="Times New Roman" w:eastAsia="Times New Roman" w:hAnsi="Times New Roman" w:cs="Times New Roman"/>
                <w:sz w:val="24"/>
                <w:szCs w:val="24"/>
              </w:rPr>
              <w:lastRenderedPageBreak/>
              <w:t>(Ball, 2019).</w:t>
            </w:r>
            <w:r w:rsidR="00DD25E1" w:rsidRPr="00DD25E1">
              <w:rPr>
                <w:rFonts w:ascii="Times New Roman" w:eastAsia="Times New Roman" w:hAnsi="Times New Roman" w:cs="Times New Roman"/>
                <w:sz w:val="24"/>
                <w:szCs w:val="24"/>
                <w:lang w:val="en-US"/>
              </w:rPr>
              <w:t> </w:t>
            </w:r>
          </w:p>
        </w:tc>
        <w:tc>
          <w:tcPr>
            <w:tcW w:w="709" w:type="pct"/>
            <w:hideMark/>
          </w:tcPr>
          <w:p w14:paraId="188DFDA4" w14:textId="264DCB77" w:rsidR="00DD25E1" w:rsidRPr="00DD25E1" w:rsidRDefault="00806E4E" w:rsidP="00555889">
            <w:pPr>
              <w:spacing w:line="360" w:lineRule="auto"/>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555889">
              <w:rPr>
                <w:rFonts w:ascii="Times New Roman" w:eastAsia="Times New Roman" w:hAnsi="Times New Roman" w:cs="Times New Roman"/>
                <w:sz w:val="24"/>
                <w:szCs w:val="24"/>
              </w:rPr>
              <w:lastRenderedPageBreak/>
              <w:t>Keeping</w:t>
            </w:r>
            <w:r w:rsidR="00940859" w:rsidRPr="00555889">
              <w:rPr>
                <w:rFonts w:ascii="Times New Roman" w:eastAsia="Times New Roman" w:hAnsi="Times New Roman" w:cs="Times New Roman"/>
                <w:sz w:val="24"/>
                <w:szCs w:val="24"/>
              </w:rPr>
              <w:t xml:space="preserve"> the </w:t>
            </w:r>
            <w:r w:rsidR="00F418F1" w:rsidRPr="00555889">
              <w:rPr>
                <w:rFonts w:ascii="Times New Roman" w:eastAsia="Times New Roman" w:hAnsi="Times New Roman" w:cs="Times New Roman"/>
                <w:sz w:val="24"/>
                <w:szCs w:val="24"/>
              </w:rPr>
              <w:t xml:space="preserve">work production high and making the company realise its </w:t>
            </w:r>
            <w:r w:rsidRPr="00555889">
              <w:rPr>
                <w:rFonts w:ascii="Times New Roman" w:eastAsia="Times New Roman" w:hAnsi="Times New Roman" w:cs="Times New Roman"/>
                <w:sz w:val="24"/>
                <w:szCs w:val="24"/>
              </w:rPr>
              <w:lastRenderedPageBreak/>
              <w:t>main</w:t>
            </w:r>
            <w:r w:rsidR="00F418F1" w:rsidRPr="00555889">
              <w:rPr>
                <w:rFonts w:ascii="Times New Roman" w:eastAsia="Times New Roman" w:hAnsi="Times New Roman" w:cs="Times New Roman"/>
                <w:sz w:val="24"/>
                <w:szCs w:val="24"/>
              </w:rPr>
              <w:t xml:space="preserve"> goals</w:t>
            </w:r>
            <w:r w:rsidR="00DD25E1" w:rsidRPr="00DD25E1">
              <w:rPr>
                <w:rFonts w:ascii="Times New Roman" w:eastAsia="Times New Roman" w:hAnsi="Times New Roman" w:cs="Times New Roman"/>
                <w:sz w:val="24"/>
                <w:szCs w:val="24"/>
              </w:rPr>
              <w:t>.</w:t>
            </w:r>
            <w:r w:rsidR="00DD25E1" w:rsidRPr="00DD25E1">
              <w:rPr>
                <w:rFonts w:ascii="Times New Roman" w:eastAsia="Times New Roman" w:hAnsi="Times New Roman" w:cs="Times New Roman"/>
                <w:sz w:val="24"/>
                <w:szCs w:val="24"/>
                <w:lang w:val="en-US"/>
              </w:rPr>
              <w:t> </w:t>
            </w:r>
          </w:p>
        </w:tc>
        <w:tc>
          <w:tcPr>
            <w:tcW w:w="890" w:type="pct"/>
            <w:hideMark/>
          </w:tcPr>
          <w:p w14:paraId="5D4BC78F" w14:textId="41AF72F5" w:rsidR="00DD25E1" w:rsidRPr="00DD25E1" w:rsidRDefault="00806E4E" w:rsidP="00555889">
            <w:pPr>
              <w:spacing w:line="360" w:lineRule="auto"/>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555889">
              <w:rPr>
                <w:rFonts w:ascii="Times New Roman" w:eastAsia="Times New Roman" w:hAnsi="Times New Roman" w:cs="Times New Roman"/>
                <w:sz w:val="24"/>
                <w:szCs w:val="24"/>
              </w:rPr>
              <w:lastRenderedPageBreak/>
              <w:t>SMS</w:t>
            </w:r>
            <w:r w:rsidR="00F418F1" w:rsidRPr="00555889">
              <w:rPr>
                <w:rFonts w:ascii="Times New Roman" w:eastAsia="Times New Roman" w:hAnsi="Times New Roman" w:cs="Times New Roman"/>
                <w:sz w:val="24"/>
                <w:szCs w:val="24"/>
              </w:rPr>
              <w:t>, notice board</w:t>
            </w:r>
            <w:r w:rsidR="00D53857" w:rsidRPr="00555889">
              <w:rPr>
                <w:rFonts w:ascii="Times New Roman" w:eastAsia="Times New Roman" w:hAnsi="Times New Roman" w:cs="Times New Roman"/>
                <w:sz w:val="24"/>
                <w:szCs w:val="24"/>
              </w:rPr>
              <w:t xml:space="preserve"> and also meetings</w:t>
            </w:r>
            <w:r w:rsidR="00DD25E1" w:rsidRPr="00DD25E1">
              <w:rPr>
                <w:rFonts w:ascii="Times New Roman" w:eastAsia="Times New Roman" w:hAnsi="Times New Roman" w:cs="Times New Roman"/>
                <w:sz w:val="24"/>
                <w:szCs w:val="24"/>
                <w:lang w:val="en-US"/>
              </w:rPr>
              <w:t> </w:t>
            </w:r>
          </w:p>
        </w:tc>
        <w:tc>
          <w:tcPr>
            <w:tcW w:w="847" w:type="pct"/>
            <w:hideMark/>
          </w:tcPr>
          <w:p w14:paraId="3F33AAB1" w14:textId="5CDB7D6D" w:rsidR="00DD25E1" w:rsidRPr="00DD25E1" w:rsidRDefault="00D53857" w:rsidP="00555889">
            <w:pPr>
              <w:spacing w:line="360" w:lineRule="auto"/>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555889">
              <w:rPr>
                <w:rFonts w:ascii="Times New Roman" w:eastAsia="Times New Roman" w:hAnsi="Times New Roman" w:cs="Times New Roman"/>
                <w:sz w:val="24"/>
                <w:szCs w:val="24"/>
              </w:rPr>
              <w:t>A month before its implemented</w:t>
            </w:r>
            <w:r w:rsidR="00DD25E1" w:rsidRPr="00DD25E1">
              <w:rPr>
                <w:rFonts w:ascii="Times New Roman" w:eastAsia="Times New Roman" w:hAnsi="Times New Roman" w:cs="Times New Roman"/>
                <w:sz w:val="24"/>
                <w:szCs w:val="24"/>
                <w:lang w:val="en-US"/>
              </w:rPr>
              <w:t> </w:t>
            </w:r>
          </w:p>
        </w:tc>
        <w:tc>
          <w:tcPr>
            <w:tcW w:w="847" w:type="pct"/>
            <w:hideMark/>
          </w:tcPr>
          <w:p w14:paraId="3C2817CD" w14:textId="3993A9AA" w:rsidR="00DD25E1" w:rsidRPr="00DD25E1" w:rsidRDefault="00806E4E" w:rsidP="00555889">
            <w:pPr>
              <w:spacing w:line="360" w:lineRule="auto"/>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555889">
              <w:rPr>
                <w:rFonts w:ascii="Times New Roman" w:eastAsia="Times New Roman" w:hAnsi="Times New Roman" w:cs="Times New Roman"/>
                <w:sz w:val="24"/>
                <w:szCs w:val="24"/>
              </w:rPr>
              <w:t>Making the employees know the changes will see the employees be motivated and valued</w:t>
            </w:r>
            <w:r w:rsidR="00DD25E1" w:rsidRPr="00DD25E1">
              <w:rPr>
                <w:rFonts w:ascii="Times New Roman" w:eastAsia="Times New Roman" w:hAnsi="Times New Roman" w:cs="Times New Roman"/>
                <w:sz w:val="24"/>
                <w:szCs w:val="24"/>
                <w:lang w:val="en-US"/>
              </w:rPr>
              <w:t> </w:t>
            </w:r>
          </w:p>
        </w:tc>
      </w:tr>
    </w:tbl>
    <w:p w14:paraId="3438BC79" w14:textId="77777777" w:rsidR="00DD25E1" w:rsidRPr="00555889" w:rsidRDefault="00DD25E1" w:rsidP="00555889">
      <w:pPr>
        <w:pStyle w:val="NormalWeb"/>
        <w:shd w:val="clear" w:color="auto" w:fill="FFFFFF"/>
        <w:spacing w:before="0" w:beforeAutospacing="0" w:after="300" w:afterAutospacing="0" w:line="360" w:lineRule="auto"/>
        <w:rPr>
          <w:color w:val="1E1E1E"/>
        </w:rPr>
      </w:pPr>
    </w:p>
    <w:p w14:paraId="3D2AAEB5" w14:textId="46DE26C6" w:rsidR="00FE4A15" w:rsidRPr="005611D1" w:rsidRDefault="00806E4E" w:rsidP="005611D1">
      <w:pPr>
        <w:pStyle w:val="Heading2"/>
        <w:spacing w:line="240" w:lineRule="auto"/>
        <w:rPr>
          <w:rFonts w:ascii="Times New Roman" w:hAnsi="Times New Roman" w:cs="Times New Roman"/>
          <w:b/>
          <w:bCs/>
          <w:color w:val="auto"/>
          <w:sz w:val="24"/>
          <w:szCs w:val="24"/>
          <w:shd w:val="clear" w:color="auto" w:fill="FFFFFF"/>
        </w:rPr>
      </w:pPr>
      <w:bookmarkStart w:id="30" w:name="_Toc109395091"/>
      <w:r w:rsidRPr="005611D1">
        <w:rPr>
          <w:rFonts w:ascii="Times New Roman" w:hAnsi="Times New Roman" w:cs="Times New Roman"/>
          <w:b/>
          <w:bCs/>
          <w:color w:val="auto"/>
          <w:sz w:val="24"/>
          <w:szCs w:val="24"/>
          <w:shd w:val="clear" w:color="auto" w:fill="FFFFFF"/>
        </w:rPr>
        <w:t>Monitoring the change</w:t>
      </w:r>
      <w:bookmarkEnd w:id="30"/>
    </w:p>
    <w:p w14:paraId="3003BD6A" w14:textId="03360B3D" w:rsidR="00EF46AA" w:rsidRPr="00555889" w:rsidRDefault="00F11C8E" w:rsidP="00555889">
      <w:pPr>
        <w:pStyle w:val="NormalWeb"/>
        <w:shd w:val="clear" w:color="auto" w:fill="FFFFFF"/>
        <w:spacing w:before="0" w:beforeAutospacing="0" w:after="300" w:afterAutospacing="0" w:line="360" w:lineRule="auto"/>
        <w:rPr>
          <w:color w:val="202124"/>
          <w:shd w:val="clear" w:color="auto" w:fill="FFFFFF"/>
        </w:rPr>
      </w:pPr>
      <w:r w:rsidRPr="00555889">
        <w:rPr>
          <w:color w:val="202124"/>
          <w:shd w:val="clear" w:color="auto" w:fill="FFFFFF"/>
        </w:rPr>
        <w:t xml:space="preserve">The organisation can be able to achieve </w:t>
      </w:r>
      <w:r w:rsidR="006B205B" w:rsidRPr="00555889">
        <w:rPr>
          <w:color w:val="202124"/>
          <w:shd w:val="clear" w:color="auto" w:fill="FFFFFF"/>
        </w:rPr>
        <w:t xml:space="preserve">and complete the implementation of a plan by </w:t>
      </w:r>
      <w:r w:rsidR="00224151" w:rsidRPr="00555889">
        <w:rPr>
          <w:color w:val="202124"/>
          <w:shd w:val="clear" w:color="auto" w:fill="FFFFFF"/>
        </w:rPr>
        <w:t xml:space="preserve">following the following </w:t>
      </w:r>
      <w:r w:rsidR="006C0041" w:rsidRPr="00555889">
        <w:rPr>
          <w:color w:val="202124"/>
          <w:shd w:val="clear" w:color="auto" w:fill="FFFFFF"/>
        </w:rPr>
        <w:t>steps’</w:t>
      </w:r>
      <w:r w:rsidR="00224151" w:rsidRPr="00555889">
        <w:rPr>
          <w:color w:val="202124"/>
          <w:shd w:val="clear" w:color="auto" w:fill="FFFFFF"/>
        </w:rPr>
        <w:t xml:space="preserve"> identification of the </w:t>
      </w:r>
      <w:r w:rsidR="006C0041" w:rsidRPr="00555889">
        <w:rPr>
          <w:color w:val="202124"/>
          <w:shd w:val="clear" w:color="auto" w:fill="FFFFFF"/>
        </w:rPr>
        <w:t>change, develop</w:t>
      </w:r>
      <w:r w:rsidR="00A02321" w:rsidRPr="00555889">
        <w:rPr>
          <w:color w:val="202124"/>
          <w:shd w:val="clear" w:color="auto" w:fill="FFFFFF"/>
        </w:rPr>
        <w:t xml:space="preserve"> the </w:t>
      </w:r>
      <w:r w:rsidR="006C0041" w:rsidRPr="00555889">
        <w:rPr>
          <w:color w:val="202124"/>
          <w:shd w:val="clear" w:color="auto" w:fill="FFFFFF"/>
        </w:rPr>
        <w:t>plan, communicate</w:t>
      </w:r>
      <w:r w:rsidR="00A02321" w:rsidRPr="00555889">
        <w:rPr>
          <w:color w:val="202124"/>
          <w:shd w:val="clear" w:color="auto" w:fill="FFFFFF"/>
        </w:rPr>
        <w:t xml:space="preserve"> </w:t>
      </w:r>
      <w:r w:rsidR="006C0041" w:rsidRPr="00555889">
        <w:rPr>
          <w:color w:val="202124"/>
          <w:shd w:val="clear" w:color="auto" w:fill="FFFFFF"/>
        </w:rPr>
        <w:t>changes, reasons</w:t>
      </w:r>
      <w:r w:rsidR="00A02321" w:rsidRPr="00555889">
        <w:rPr>
          <w:color w:val="202124"/>
          <w:shd w:val="clear" w:color="auto" w:fill="FFFFFF"/>
        </w:rPr>
        <w:t xml:space="preserve"> for </w:t>
      </w:r>
      <w:r w:rsidR="006C0041" w:rsidRPr="00555889">
        <w:rPr>
          <w:color w:val="202124"/>
          <w:shd w:val="clear" w:color="auto" w:fill="FFFFFF"/>
        </w:rPr>
        <w:t>change, feedback, launching of the change, monitor the change and finally evaluate the change</w:t>
      </w:r>
      <w:r w:rsidR="00EC2868" w:rsidRPr="00555889">
        <w:rPr>
          <w:color w:val="202124"/>
          <w:shd w:val="clear" w:color="auto" w:fill="FFFFFF"/>
        </w:rPr>
        <w:t xml:space="preserve"> (</w:t>
      </w:r>
      <w:r w:rsidR="00EC2868" w:rsidRPr="00555889">
        <w:rPr>
          <w:color w:val="222222"/>
          <w:shd w:val="clear" w:color="auto" w:fill="FFFFFF"/>
        </w:rPr>
        <w:t>Sanghera</w:t>
      </w:r>
      <w:r w:rsidR="00F111EB" w:rsidRPr="00555889">
        <w:rPr>
          <w:color w:val="222222"/>
          <w:shd w:val="clear" w:color="auto" w:fill="FFFFFF"/>
        </w:rPr>
        <w:t xml:space="preserve"> and </w:t>
      </w:r>
      <w:r w:rsidR="00EC2868" w:rsidRPr="00555889">
        <w:rPr>
          <w:color w:val="222222"/>
          <w:shd w:val="clear" w:color="auto" w:fill="FFFFFF"/>
        </w:rPr>
        <w:t>Paul.</w:t>
      </w:r>
      <w:r w:rsidR="00F111EB" w:rsidRPr="00555889">
        <w:rPr>
          <w:color w:val="222222"/>
          <w:shd w:val="clear" w:color="auto" w:fill="FFFFFF"/>
        </w:rPr>
        <w:t>, 2019)</w:t>
      </w:r>
      <w:r w:rsidR="006C0041" w:rsidRPr="00555889">
        <w:rPr>
          <w:color w:val="202124"/>
          <w:shd w:val="clear" w:color="auto" w:fill="FFFFFF"/>
        </w:rPr>
        <w:t>.</w:t>
      </w:r>
      <w:r w:rsidR="009D05EC" w:rsidRPr="00555889">
        <w:rPr>
          <w:color w:val="202124"/>
          <w:shd w:val="clear" w:color="auto" w:fill="FFFFFF"/>
        </w:rPr>
        <w:t xml:space="preserve">     </w:t>
      </w:r>
      <w:r w:rsidR="009D05EC" w:rsidRPr="00555889">
        <w:rPr>
          <w:noProof/>
        </w:rPr>
        <w:t xml:space="preserve"> </w:t>
      </w:r>
      <w:r w:rsidR="00EA0155" w:rsidRPr="00555889">
        <w:rPr>
          <w:noProof/>
        </w:rPr>
        <w:t xml:space="preserve">      </w:t>
      </w:r>
    </w:p>
    <w:p w14:paraId="5A5D87EA" w14:textId="709E227E" w:rsidR="006C0041" w:rsidRPr="00555889" w:rsidRDefault="00EA0155" w:rsidP="00555889">
      <w:pPr>
        <w:pStyle w:val="NormalWeb"/>
        <w:shd w:val="clear" w:color="auto" w:fill="FFFFFF"/>
        <w:spacing w:before="0" w:beforeAutospacing="0" w:after="300" w:afterAutospacing="0" w:line="360" w:lineRule="auto"/>
        <w:rPr>
          <w:color w:val="202124"/>
          <w:shd w:val="clear" w:color="auto" w:fill="FFFFFF"/>
        </w:rPr>
      </w:pPr>
      <w:r w:rsidRPr="00555889">
        <w:rPr>
          <w:color w:val="202124"/>
          <w:shd w:val="clear" w:color="auto" w:fill="FFFFFF"/>
        </w:rPr>
        <w:t xml:space="preserve">           </w:t>
      </w:r>
      <w:r w:rsidRPr="00555889">
        <w:rPr>
          <w:noProof/>
        </w:rPr>
        <w:drawing>
          <wp:inline distT="0" distB="0" distL="0" distR="0" wp14:anchorId="7A3F907D" wp14:editId="59E32DDD">
            <wp:extent cx="4181475" cy="19380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82578" cy="1938531"/>
                    </a:xfrm>
                    <a:prstGeom prst="rect">
                      <a:avLst/>
                    </a:prstGeom>
                    <a:noFill/>
                    <a:ln>
                      <a:noFill/>
                    </a:ln>
                  </pic:spPr>
                </pic:pic>
              </a:graphicData>
            </a:graphic>
          </wp:inline>
        </w:drawing>
      </w:r>
    </w:p>
    <w:p w14:paraId="37845931" w14:textId="1E2078AC" w:rsidR="00EA0155" w:rsidRPr="005611D1" w:rsidRDefault="00EA0155" w:rsidP="005611D1">
      <w:pPr>
        <w:pStyle w:val="Heading1"/>
        <w:rPr>
          <w:rFonts w:ascii="Times New Roman" w:hAnsi="Times New Roman" w:cs="Times New Roman"/>
          <w:color w:val="auto"/>
          <w:sz w:val="24"/>
          <w:szCs w:val="24"/>
          <w:shd w:val="clear" w:color="auto" w:fill="FFFFFF"/>
        </w:rPr>
      </w:pPr>
      <w:bookmarkStart w:id="31" w:name="_Toc109395092"/>
      <w:r w:rsidRPr="005611D1">
        <w:rPr>
          <w:rFonts w:ascii="Times New Roman" w:hAnsi="Times New Roman" w:cs="Times New Roman"/>
          <w:color w:val="auto"/>
          <w:sz w:val="24"/>
          <w:szCs w:val="24"/>
          <w:shd w:val="clear" w:color="auto" w:fill="FFFFFF"/>
        </w:rPr>
        <w:t>Conclusion</w:t>
      </w:r>
      <w:bookmarkEnd w:id="31"/>
    </w:p>
    <w:p w14:paraId="0F09A8C9" w14:textId="1433FAAB" w:rsidR="00D82BA7" w:rsidRPr="00555889" w:rsidRDefault="001548AF" w:rsidP="00555889">
      <w:pPr>
        <w:pStyle w:val="NormalWeb"/>
        <w:shd w:val="clear" w:color="auto" w:fill="FFFFFF"/>
        <w:spacing w:before="0" w:beforeAutospacing="0" w:after="300" w:afterAutospacing="0" w:line="360" w:lineRule="auto"/>
      </w:pPr>
      <w:r w:rsidRPr="00555889">
        <w:t>Any firm would benefit greatly from learning regarding problem-solving and decision-making techniques. They must be familiar with the numerous instruments for complicated problem handling in their line of work</w:t>
      </w:r>
      <w:r w:rsidR="00E04CFF" w:rsidRPr="00555889">
        <w:t>.</w:t>
      </w:r>
      <w:r w:rsidR="00463C4F" w:rsidRPr="00555889">
        <w:t xml:space="preserve"> </w:t>
      </w:r>
      <w:r w:rsidR="00245712" w:rsidRPr="00555889">
        <w:t>Diageo</w:t>
      </w:r>
      <w:r w:rsidR="00463C4F" w:rsidRPr="00555889">
        <w:t xml:space="preserve"> being one of the international recognized </w:t>
      </w:r>
      <w:r w:rsidR="00702C06" w:rsidRPr="00555889">
        <w:t xml:space="preserve">companies, it </w:t>
      </w:r>
      <w:r w:rsidR="00463C4F" w:rsidRPr="00555889">
        <w:t xml:space="preserve">faced </w:t>
      </w:r>
      <w:r w:rsidR="00E07A5F" w:rsidRPr="00555889">
        <w:t xml:space="preserve">a problem within its workplace where the employees was not satisfied about their </w:t>
      </w:r>
      <w:r w:rsidR="00E513A9" w:rsidRPr="00555889">
        <w:t>job. The company have been able to employ several techniques to ident</w:t>
      </w:r>
      <w:r w:rsidR="00245712" w:rsidRPr="00555889">
        <w:t>if</w:t>
      </w:r>
      <w:r w:rsidR="00E513A9" w:rsidRPr="00555889">
        <w:t xml:space="preserve">y the unsatisfactory problem within their workplace and have come up with an appropriate plan to be able to </w:t>
      </w:r>
      <w:r w:rsidR="00C53ECE" w:rsidRPr="00555889">
        <w:t xml:space="preserve">deal with the problem. </w:t>
      </w:r>
      <w:r w:rsidR="00702C06" w:rsidRPr="00555889">
        <w:t>Additionally,</w:t>
      </w:r>
      <w:r w:rsidR="00C53ECE" w:rsidRPr="00555889">
        <w:t xml:space="preserve"> the organization has </w:t>
      </w:r>
      <w:r w:rsidR="00684411" w:rsidRPr="00555889">
        <w:t xml:space="preserve">communicated with the stakeholders and an effective plan to </w:t>
      </w:r>
      <w:r w:rsidR="00245712" w:rsidRPr="00555889">
        <w:t>monitor and control the solutions has also been put in place.</w:t>
      </w:r>
    </w:p>
    <w:p w14:paraId="29242A65" w14:textId="77777777" w:rsidR="00D82BA7" w:rsidRPr="00555889" w:rsidRDefault="00D82BA7" w:rsidP="00555889">
      <w:pPr>
        <w:spacing w:line="360" w:lineRule="auto"/>
        <w:rPr>
          <w:rFonts w:ascii="Times New Roman" w:eastAsia="Times New Roman" w:hAnsi="Times New Roman" w:cs="Times New Roman"/>
          <w:sz w:val="24"/>
          <w:szCs w:val="24"/>
          <w:lang w:val="en-US"/>
        </w:rPr>
      </w:pPr>
      <w:r w:rsidRPr="00555889">
        <w:rPr>
          <w:rFonts w:ascii="Times New Roman" w:hAnsi="Times New Roman" w:cs="Times New Roman"/>
          <w:sz w:val="24"/>
          <w:szCs w:val="24"/>
        </w:rPr>
        <w:br w:type="page"/>
      </w:r>
    </w:p>
    <w:p w14:paraId="4AB4BADD" w14:textId="6ECFA85B" w:rsidR="000D6E98" w:rsidRPr="005611D1" w:rsidRDefault="00D82BA7" w:rsidP="005611D1">
      <w:pPr>
        <w:pStyle w:val="Heading1"/>
        <w:rPr>
          <w:rFonts w:ascii="Times New Roman" w:hAnsi="Times New Roman" w:cs="Times New Roman"/>
          <w:color w:val="auto"/>
          <w:sz w:val="24"/>
          <w:szCs w:val="24"/>
          <w:shd w:val="clear" w:color="auto" w:fill="FFFFFF"/>
        </w:rPr>
      </w:pPr>
      <w:bookmarkStart w:id="32" w:name="_Toc109395093"/>
      <w:r w:rsidRPr="005611D1">
        <w:rPr>
          <w:rFonts w:ascii="Times New Roman" w:hAnsi="Times New Roman" w:cs="Times New Roman"/>
          <w:color w:val="auto"/>
          <w:sz w:val="24"/>
          <w:szCs w:val="24"/>
          <w:shd w:val="clear" w:color="auto" w:fill="FFFFFF"/>
        </w:rPr>
        <w:lastRenderedPageBreak/>
        <w:t>Reference</w:t>
      </w:r>
      <w:bookmarkEnd w:id="32"/>
    </w:p>
    <w:p w14:paraId="12718AE0" w14:textId="77777777" w:rsidR="000D6E98" w:rsidRPr="008B1C92" w:rsidRDefault="000D6E98" w:rsidP="000D6E98">
      <w:pPr>
        <w:spacing w:line="360" w:lineRule="auto"/>
        <w:ind w:left="720" w:hanging="720"/>
        <w:rPr>
          <w:rFonts w:ascii="Times New Roman" w:hAnsi="Times New Roman" w:cs="Times New Roman"/>
          <w:sz w:val="24"/>
          <w:szCs w:val="24"/>
          <w:shd w:val="clear" w:color="auto" w:fill="FFFFFF"/>
        </w:rPr>
      </w:pPr>
      <w:proofErr w:type="spellStart"/>
      <w:r w:rsidRPr="008B1C92">
        <w:rPr>
          <w:rFonts w:ascii="Times New Roman" w:hAnsi="Times New Roman" w:cs="Times New Roman"/>
          <w:sz w:val="24"/>
          <w:szCs w:val="24"/>
          <w:shd w:val="clear" w:color="auto" w:fill="FFFFFF"/>
        </w:rPr>
        <w:t>Aarikka-Stenroos</w:t>
      </w:r>
      <w:proofErr w:type="spellEnd"/>
      <w:r w:rsidRPr="008B1C92">
        <w:rPr>
          <w:rFonts w:ascii="Times New Roman" w:hAnsi="Times New Roman" w:cs="Times New Roman"/>
          <w:sz w:val="24"/>
          <w:szCs w:val="24"/>
          <w:shd w:val="clear" w:color="auto" w:fill="FFFFFF"/>
        </w:rPr>
        <w:t xml:space="preserve">, L. and </w:t>
      </w:r>
      <w:proofErr w:type="spellStart"/>
      <w:r w:rsidRPr="008B1C92">
        <w:rPr>
          <w:rFonts w:ascii="Times New Roman" w:hAnsi="Times New Roman" w:cs="Times New Roman"/>
          <w:sz w:val="24"/>
          <w:szCs w:val="24"/>
          <w:shd w:val="clear" w:color="auto" w:fill="FFFFFF"/>
        </w:rPr>
        <w:t>Jaakkola</w:t>
      </w:r>
      <w:proofErr w:type="spellEnd"/>
      <w:r w:rsidRPr="008B1C92">
        <w:rPr>
          <w:rFonts w:ascii="Times New Roman" w:hAnsi="Times New Roman" w:cs="Times New Roman"/>
          <w:sz w:val="24"/>
          <w:szCs w:val="24"/>
          <w:shd w:val="clear" w:color="auto" w:fill="FFFFFF"/>
        </w:rPr>
        <w:t>, E., 2012. Value co-creation in knowledge intensive business services: A dyadic perspective on the joint problem solving process. Industrial marketing management, 41(1), pp.15-26.</w:t>
      </w:r>
    </w:p>
    <w:p w14:paraId="28E97E01" w14:textId="77777777" w:rsidR="000D6E98" w:rsidRPr="008B1C92" w:rsidRDefault="000D6E98" w:rsidP="000D6E98">
      <w:pPr>
        <w:spacing w:line="360" w:lineRule="auto"/>
        <w:ind w:left="720" w:hanging="720"/>
        <w:rPr>
          <w:rStyle w:val="eop"/>
          <w:rFonts w:ascii="Times New Roman" w:hAnsi="Times New Roman" w:cs="Times New Roman"/>
          <w:sz w:val="24"/>
          <w:szCs w:val="24"/>
          <w:shd w:val="clear" w:color="auto" w:fill="FFFFFF"/>
        </w:rPr>
      </w:pPr>
      <w:r w:rsidRPr="008B1C92">
        <w:rPr>
          <w:rStyle w:val="normaltextrun"/>
          <w:rFonts w:ascii="Times New Roman" w:hAnsi="Times New Roman" w:cs="Times New Roman"/>
          <w:sz w:val="24"/>
          <w:szCs w:val="24"/>
          <w:shd w:val="clear" w:color="auto" w:fill="FFFFFF"/>
        </w:rPr>
        <w:t xml:space="preserve">Badger, M., 2019. Generalized rectifiability of measures and the identification problem. Complex Analysis </w:t>
      </w:r>
      <w:r w:rsidRPr="008B1C92">
        <w:rPr>
          <w:rStyle w:val="tabchar"/>
          <w:rFonts w:ascii="Times New Roman" w:hAnsi="Times New Roman" w:cs="Times New Roman"/>
          <w:sz w:val="24"/>
          <w:szCs w:val="24"/>
          <w:shd w:val="clear" w:color="auto" w:fill="FFFFFF"/>
        </w:rPr>
        <w:tab/>
      </w:r>
      <w:r w:rsidRPr="008B1C92">
        <w:rPr>
          <w:rStyle w:val="normaltextrun"/>
          <w:rFonts w:ascii="Times New Roman" w:hAnsi="Times New Roman" w:cs="Times New Roman"/>
          <w:sz w:val="24"/>
          <w:szCs w:val="24"/>
          <w:shd w:val="clear" w:color="auto" w:fill="FFFFFF"/>
        </w:rPr>
        <w:t>and its Synergies, 5(1), pp.1-17.</w:t>
      </w:r>
      <w:r w:rsidRPr="008B1C92">
        <w:rPr>
          <w:rStyle w:val="eop"/>
          <w:rFonts w:ascii="Times New Roman" w:hAnsi="Times New Roman" w:cs="Times New Roman"/>
          <w:sz w:val="24"/>
          <w:szCs w:val="24"/>
          <w:shd w:val="clear" w:color="auto" w:fill="FFFFFF"/>
        </w:rPr>
        <w:t> </w:t>
      </w:r>
    </w:p>
    <w:p w14:paraId="2093C2E8" w14:textId="77777777" w:rsidR="000D6E98" w:rsidRPr="008B1C92" w:rsidRDefault="000D6E98" w:rsidP="000D6E98">
      <w:pPr>
        <w:spacing w:line="360" w:lineRule="auto"/>
        <w:ind w:left="720" w:hanging="720"/>
        <w:rPr>
          <w:rFonts w:ascii="Times New Roman" w:hAnsi="Times New Roman" w:cs="Times New Roman"/>
          <w:sz w:val="24"/>
          <w:szCs w:val="24"/>
          <w:shd w:val="clear" w:color="auto" w:fill="FFFFFF"/>
        </w:rPr>
      </w:pPr>
      <w:r w:rsidRPr="008B1C92">
        <w:rPr>
          <w:rFonts w:ascii="Times New Roman" w:hAnsi="Times New Roman" w:cs="Times New Roman"/>
          <w:sz w:val="24"/>
          <w:szCs w:val="24"/>
          <w:shd w:val="clear" w:color="auto" w:fill="FFFFFF"/>
        </w:rPr>
        <w:t xml:space="preserve">Campitelli, G. and </w:t>
      </w:r>
      <w:proofErr w:type="spellStart"/>
      <w:r w:rsidRPr="008B1C92">
        <w:rPr>
          <w:rFonts w:ascii="Times New Roman" w:hAnsi="Times New Roman" w:cs="Times New Roman"/>
          <w:sz w:val="24"/>
          <w:szCs w:val="24"/>
          <w:shd w:val="clear" w:color="auto" w:fill="FFFFFF"/>
        </w:rPr>
        <w:t>Gobet</w:t>
      </w:r>
      <w:proofErr w:type="spellEnd"/>
      <w:r w:rsidRPr="008B1C92">
        <w:rPr>
          <w:rFonts w:ascii="Times New Roman" w:hAnsi="Times New Roman" w:cs="Times New Roman"/>
          <w:sz w:val="24"/>
          <w:szCs w:val="24"/>
          <w:shd w:val="clear" w:color="auto" w:fill="FFFFFF"/>
        </w:rPr>
        <w:t>, F., 2010. Herbert Simon's decision-making approach: Investigation of cognitive processes in experts. Review of general psychology, 14(4), pp.354-364.</w:t>
      </w:r>
    </w:p>
    <w:p w14:paraId="5FA91040" w14:textId="77777777" w:rsidR="000D6E98" w:rsidRPr="008B1C92" w:rsidRDefault="000D6E98" w:rsidP="000D6E98">
      <w:pPr>
        <w:spacing w:line="360" w:lineRule="auto"/>
        <w:ind w:left="720" w:hanging="720"/>
        <w:rPr>
          <w:rFonts w:ascii="Times New Roman" w:hAnsi="Times New Roman" w:cs="Times New Roman"/>
          <w:sz w:val="24"/>
          <w:szCs w:val="24"/>
          <w:shd w:val="clear" w:color="auto" w:fill="FFFFFF"/>
        </w:rPr>
      </w:pPr>
      <w:proofErr w:type="spellStart"/>
      <w:r w:rsidRPr="008B1C92">
        <w:rPr>
          <w:rFonts w:ascii="Times New Roman" w:hAnsi="Times New Roman" w:cs="Times New Roman"/>
          <w:sz w:val="24"/>
          <w:szCs w:val="24"/>
          <w:shd w:val="clear" w:color="auto" w:fill="FFFFFF"/>
        </w:rPr>
        <w:t>Chufor</w:t>
      </w:r>
      <w:proofErr w:type="spellEnd"/>
      <w:r w:rsidRPr="008B1C92">
        <w:rPr>
          <w:rFonts w:ascii="Times New Roman" w:hAnsi="Times New Roman" w:cs="Times New Roman"/>
          <w:sz w:val="24"/>
          <w:szCs w:val="24"/>
          <w:shd w:val="clear" w:color="auto" w:fill="FFFFFF"/>
        </w:rPr>
        <w:t>, L., 2021. THE PERCEPTION OF JOB STRESS BY EMPLOYEES AND ITS EFFECT ON EMPLOYEES PRODUCTIVITY: A Comparative qualitative study of Ecobank in Cameroon and Nigeria.</w:t>
      </w:r>
    </w:p>
    <w:p w14:paraId="73E15C83" w14:textId="77777777" w:rsidR="000D6E98" w:rsidRPr="008B1C92" w:rsidRDefault="000D6E98" w:rsidP="000D6E98">
      <w:pPr>
        <w:spacing w:line="360" w:lineRule="auto"/>
        <w:ind w:left="720" w:hanging="720"/>
        <w:rPr>
          <w:rFonts w:ascii="Times New Roman" w:hAnsi="Times New Roman" w:cs="Times New Roman"/>
          <w:sz w:val="24"/>
          <w:szCs w:val="24"/>
          <w:shd w:val="clear" w:color="auto" w:fill="FFFFFF"/>
        </w:rPr>
      </w:pPr>
      <w:r w:rsidRPr="008B1C92">
        <w:rPr>
          <w:rFonts w:ascii="Times New Roman" w:hAnsi="Times New Roman" w:cs="Times New Roman"/>
          <w:sz w:val="24"/>
          <w:szCs w:val="24"/>
          <w:shd w:val="clear" w:color="auto" w:fill="FFFFFF"/>
        </w:rPr>
        <w:t>Drucker, P., 2017. Concept of the Corporation. Routledge.</w:t>
      </w:r>
    </w:p>
    <w:p w14:paraId="27A6F1B2" w14:textId="77777777" w:rsidR="000D6E98" w:rsidRPr="008B1C92" w:rsidRDefault="000D6E98" w:rsidP="000D6E98">
      <w:pPr>
        <w:spacing w:line="360" w:lineRule="auto"/>
        <w:ind w:left="720" w:hanging="720"/>
        <w:rPr>
          <w:rFonts w:ascii="Times New Roman" w:hAnsi="Times New Roman" w:cs="Times New Roman"/>
          <w:sz w:val="24"/>
          <w:szCs w:val="24"/>
          <w:shd w:val="clear" w:color="auto" w:fill="FFFFFF"/>
        </w:rPr>
      </w:pPr>
      <w:proofErr w:type="spellStart"/>
      <w:r w:rsidRPr="008B1C92">
        <w:rPr>
          <w:rFonts w:ascii="Times New Roman" w:hAnsi="Times New Roman" w:cs="Times New Roman"/>
          <w:sz w:val="24"/>
          <w:szCs w:val="24"/>
          <w:shd w:val="clear" w:color="auto" w:fill="FFFFFF"/>
        </w:rPr>
        <w:t>Gatta</w:t>
      </w:r>
      <w:proofErr w:type="spellEnd"/>
      <w:r w:rsidRPr="008B1C92">
        <w:rPr>
          <w:rFonts w:ascii="Times New Roman" w:hAnsi="Times New Roman" w:cs="Times New Roman"/>
          <w:sz w:val="24"/>
          <w:szCs w:val="24"/>
          <w:shd w:val="clear" w:color="auto" w:fill="FFFFFF"/>
        </w:rPr>
        <w:t xml:space="preserve">, V., </w:t>
      </w:r>
      <w:proofErr w:type="spellStart"/>
      <w:r w:rsidRPr="008B1C92">
        <w:rPr>
          <w:rFonts w:ascii="Times New Roman" w:hAnsi="Times New Roman" w:cs="Times New Roman"/>
          <w:sz w:val="24"/>
          <w:szCs w:val="24"/>
          <w:shd w:val="clear" w:color="auto" w:fill="FFFFFF"/>
        </w:rPr>
        <w:t>Marcucci</w:t>
      </w:r>
      <w:proofErr w:type="spellEnd"/>
      <w:r w:rsidRPr="008B1C92">
        <w:rPr>
          <w:rFonts w:ascii="Times New Roman" w:hAnsi="Times New Roman" w:cs="Times New Roman"/>
          <w:sz w:val="24"/>
          <w:szCs w:val="24"/>
          <w:shd w:val="clear" w:color="auto" w:fill="FFFFFF"/>
        </w:rPr>
        <w:t xml:space="preserve">, E., </w:t>
      </w:r>
      <w:proofErr w:type="spellStart"/>
      <w:r w:rsidRPr="008B1C92">
        <w:rPr>
          <w:rFonts w:ascii="Times New Roman" w:hAnsi="Times New Roman" w:cs="Times New Roman"/>
          <w:sz w:val="24"/>
          <w:szCs w:val="24"/>
          <w:shd w:val="clear" w:color="auto" w:fill="FFFFFF"/>
        </w:rPr>
        <w:t>Delle</w:t>
      </w:r>
      <w:proofErr w:type="spellEnd"/>
      <w:r w:rsidRPr="008B1C92">
        <w:rPr>
          <w:rFonts w:ascii="Times New Roman" w:hAnsi="Times New Roman" w:cs="Times New Roman"/>
          <w:sz w:val="24"/>
          <w:szCs w:val="24"/>
          <w:shd w:val="clear" w:color="auto" w:fill="FFFFFF"/>
        </w:rPr>
        <w:t xml:space="preserve"> Site, P., Le Pira, M. and </w:t>
      </w:r>
      <w:proofErr w:type="spellStart"/>
      <w:r w:rsidRPr="008B1C92">
        <w:rPr>
          <w:rFonts w:ascii="Times New Roman" w:hAnsi="Times New Roman" w:cs="Times New Roman"/>
          <w:sz w:val="24"/>
          <w:szCs w:val="24"/>
          <w:shd w:val="clear" w:color="auto" w:fill="FFFFFF"/>
        </w:rPr>
        <w:t>Carrocci</w:t>
      </w:r>
      <w:proofErr w:type="spellEnd"/>
      <w:r w:rsidRPr="008B1C92">
        <w:rPr>
          <w:rFonts w:ascii="Times New Roman" w:hAnsi="Times New Roman" w:cs="Times New Roman"/>
          <w:sz w:val="24"/>
          <w:szCs w:val="24"/>
          <w:shd w:val="clear" w:color="auto" w:fill="FFFFFF"/>
        </w:rPr>
        <w:t>, C.S., 2019. Planning with stakeholders: Analysing alternative off-hour delivery solutions via an interactive multi-criteria approach. Research in Transportation Economics, 73, pp.53-62.</w:t>
      </w:r>
    </w:p>
    <w:p w14:paraId="4A9306EA" w14:textId="77777777" w:rsidR="000D6E98" w:rsidRPr="008B1C92" w:rsidRDefault="000D6E98" w:rsidP="000D6E98">
      <w:pPr>
        <w:spacing w:line="360" w:lineRule="auto"/>
        <w:ind w:left="720" w:hanging="720"/>
        <w:rPr>
          <w:rFonts w:ascii="Times New Roman" w:hAnsi="Times New Roman" w:cs="Times New Roman"/>
          <w:sz w:val="24"/>
          <w:szCs w:val="24"/>
          <w:shd w:val="clear" w:color="auto" w:fill="FFFFFF"/>
        </w:rPr>
      </w:pPr>
      <w:r w:rsidRPr="008B1C92">
        <w:rPr>
          <w:rFonts w:ascii="Times New Roman" w:hAnsi="Times New Roman" w:cs="Times New Roman"/>
          <w:sz w:val="24"/>
          <w:szCs w:val="24"/>
          <w:shd w:val="clear" w:color="auto" w:fill="FFFFFF"/>
        </w:rPr>
        <w:t>Herzberg, F., 2008. One more time: How do you motivate employees?. Harvard Business Review Press.</w:t>
      </w:r>
    </w:p>
    <w:p w14:paraId="057D2344" w14:textId="77777777" w:rsidR="000D6E98" w:rsidRPr="008B1C92" w:rsidRDefault="000D6E98" w:rsidP="000D6E98">
      <w:pPr>
        <w:spacing w:line="360" w:lineRule="auto"/>
        <w:ind w:left="720" w:hanging="720"/>
        <w:rPr>
          <w:rFonts w:ascii="Times New Roman" w:hAnsi="Times New Roman" w:cs="Times New Roman"/>
          <w:sz w:val="24"/>
          <w:szCs w:val="24"/>
          <w:shd w:val="clear" w:color="auto" w:fill="FFFFFF"/>
        </w:rPr>
      </w:pPr>
      <w:r w:rsidRPr="008B1C92">
        <w:rPr>
          <w:rFonts w:ascii="Times New Roman" w:hAnsi="Times New Roman" w:cs="Times New Roman"/>
          <w:sz w:val="24"/>
          <w:szCs w:val="24"/>
          <w:shd w:val="clear" w:color="auto" w:fill="FFFFFF"/>
        </w:rPr>
        <w:t xml:space="preserve">Jakobsson, R., </w:t>
      </w:r>
      <w:proofErr w:type="spellStart"/>
      <w:r w:rsidRPr="008B1C92">
        <w:rPr>
          <w:rFonts w:ascii="Times New Roman" w:hAnsi="Times New Roman" w:cs="Times New Roman"/>
          <w:sz w:val="24"/>
          <w:szCs w:val="24"/>
          <w:shd w:val="clear" w:color="auto" w:fill="FFFFFF"/>
        </w:rPr>
        <w:t>Olofsson</w:t>
      </w:r>
      <w:proofErr w:type="spellEnd"/>
      <w:r w:rsidRPr="008B1C92">
        <w:rPr>
          <w:rFonts w:ascii="Times New Roman" w:hAnsi="Times New Roman" w:cs="Times New Roman"/>
          <w:sz w:val="24"/>
          <w:szCs w:val="24"/>
          <w:shd w:val="clear" w:color="auto" w:fill="FFFFFF"/>
        </w:rPr>
        <w:t>, E. and Ambrose-Oji, B., 2021. Stakeholder perceptions, management and impacts of forestry conflicts in southern Sweden. Scandinavian Journal of Forest Research, 36(1), pp.68-82.</w:t>
      </w:r>
    </w:p>
    <w:p w14:paraId="2CBE9C87" w14:textId="77777777" w:rsidR="000D6E98" w:rsidRPr="008B1C92" w:rsidRDefault="000D6E98" w:rsidP="000D6E98">
      <w:pPr>
        <w:spacing w:line="360" w:lineRule="auto"/>
        <w:ind w:left="720" w:hanging="720"/>
        <w:rPr>
          <w:rFonts w:ascii="Times New Roman" w:hAnsi="Times New Roman" w:cs="Times New Roman"/>
          <w:sz w:val="24"/>
          <w:szCs w:val="24"/>
          <w:shd w:val="clear" w:color="auto" w:fill="FFFFFF"/>
        </w:rPr>
      </w:pPr>
      <w:r w:rsidRPr="008B1C92">
        <w:rPr>
          <w:rFonts w:ascii="Times New Roman" w:hAnsi="Times New Roman" w:cs="Times New Roman"/>
          <w:sz w:val="24"/>
          <w:szCs w:val="24"/>
          <w:shd w:val="clear" w:color="auto" w:fill="FFFFFF"/>
        </w:rPr>
        <w:t>Kabir, M.N. and Parvin, M.M., 2011. Factors affecting employee job satisfaction of pharmaceutical sector. Australian journal of business and management research, 1(9), pp.113-123.</w:t>
      </w:r>
    </w:p>
    <w:p w14:paraId="2787C30F" w14:textId="77777777" w:rsidR="000D6E98" w:rsidRPr="008B1C92" w:rsidRDefault="000D6E98" w:rsidP="000D6E98">
      <w:pPr>
        <w:spacing w:line="360" w:lineRule="auto"/>
        <w:ind w:left="720" w:hanging="720"/>
        <w:rPr>
          <w:rFonts w:ascii="Times New Roman" w:hAnsi="Times New Roman" w:cs="Times New Roman"/>
          <w:sz w:val="24"/>
          <w:szCs w:val="24"/>
          <w:shd w:val="clear" w:color="auto" w:fill="FFFFFF"/>
        </w:rPr>
      </w:pPr>
      <w:proofErr w:type="spellStart"/>
      <w:r w:rsidRPr="008B1C92">
        <w:rPr>
          <w:rFonts w:ascii="Times New Roman" w:hAnsi="Times New Roman" w:cs="Times New Roman"/>
          <w:sz w:val="24"/>
          <w:szCs w:val="24"/>
          <w:shd w:val="clear" w:color="auto" w:fill="FFFFFF"/>
        </w:rPr>
        <w:t>Muthukrishna</w:t>
      </w:r>
      <w:proofErr w:type="spellEnd"/>
      <w:r w:rsidRPr="008B1C92">
        <w:rPr>
          <w:rFonts w:ascii="Times New Roman" w:hAnsi="Times New Roman" w:cs="Times New Roman"/>
          <w:sz w:val="24"/>
          <w:szCs w:val="24"/>
          <w:shd w:val="clear" w:color="auto" w:fill="FFFFFF"/>
        </w:rPr>
        <w:t>, M. and Henrich, J., 2019. A problem in theory. Nature Human Behaviour, 3(3), pp.221-229.</w:t>
      </w:r>
    </w:p>
    <w:p w14:paraId="1E52CC06" w14:textId="77777777" w:rsidR="000D6E98" w:rsidRPr="008B1C92" w:rsidRDefault="000D6E98" w:rsidP="000D6E98">
      <w:pPr>
        <w:spacing w:line="360" w:lineRule="auto"/>
        <w:ind w:left="720" w:hanging="720"/>
        <w:rPr>
          <w:rFonts w:ascii="Times New Roman" w:hAnsi="Times New Roman" w:cs="Times New Roman"/>
          <w:sz w:val="24"/>
          <w:szCs w:val="24"/>
          <w:shd w:val="clear" w:color="auto" w:fill="FFFFFF"/>
        </w:rPr>
      </w:pPr>
      <w:proofErr w:type="spellStart"/>
      <w:r w:rsidRPr="008B1C92">
        <w:rPr>
          <w:rFonts w:ascii="Times New Roman" w:hAnsi="Times New Roman" w:cs="Times New Roman"/>
          <w:sz w:val="24"/>
          <w:szCs w:val="24"/>
          <w:shd w:val="clear" w:color="auto" w:fill="FFFFFF"/>
        </w:rPr>
        <w:t>Perera</w:t>
      </w:r>
      <w:proofErr w:type="spellEnd"/>
      <w:r w:rsidRPr="008B1C92">
        <w:rPr>
          <w:rFonts w:ascii="Times New Roman" w:hAnsi="Times New Roman" w:cs="Times New Roman"/>
          <w:sz w:val="24"/>
          <w:szCs w:val="24"/>
          <w:shd w:val="clear" w:color="auto" w:fill="FFFFFF"/>
        </w:rPr>
        <w:t xml:space="preserve">, R., 2017. The PESTLE analysis. </w:t>
      </w:r>
      <w:proofErr w:type="spellStart"/>
      <w:r w:rsidRPr="008B1C92">
        <w:rPr>
          <w:rFonts w:ascii="Times New Roman" w:hAnsi="Times New Roman" w:cs="Times New Roman"/>
          <w:sz w:val="24"/>
          <w:szCs w:val="24"/>
          <w:shd w:val="clear" w:color="auto" w:fill="FFFFFF"/>
        </w:rPr>
        <w:t>Nerdynaut</w:t>
      </w:r>
      <w:proofErr w:type="spellEnd"/>
      <w:r w:rsidRPr="008B1C92">
        <w:rPr>
          <w:rFonts w:ascii="Times New Roman" w:hAnsi="Times New Roman" w:cs="Times New Roman"/>
          <w:sz w:val="24"/>
          <w:szCs w:val="24"/>
          <w:shd w:val="clear" w:color="auto" w:fill="FFFFFF"/>
        </w:rPr>
        <w:t>.</w:t>
      </w:r>
    </w:p>
    <w:p w14:paraId="6969D725" w14:textId="77777777" w:rsidR="000D6E98" w:rsidRPr="008B1C92" w:rsidRDefault="000D6E98" w:rsidP="000D6E98">
      <w:pPr>
        <w:spacing w:line="360" w:lineRule="auto"/>
        <w:ind w:left="720" w:hanging="720"/>
        <w:rPr>
          <w:rFonts w:ascii="Times New Roman" w:hAnsi="Times New Roman" w:cs="Times New Roman"/>
          <w:sz w:val="24"/>
          <w:szCs w:val="24"/>
          <w:shd w:val="clear" w:color="auto" w:fill="FFFFFF"/>
        </w:rPr>
      </w:pPr>
      <w:r w:rsidRPr="008B1C92">
        <w:rPr>
          <w:rFonts w:ascii="Times New Roman" w:hAnsi="Times New Roman" w:cs="Times New Roman"/>
          <w:sz w:val="24"/>
          <w:szCs w:val="24"/>
          <w:shd w:val="clear" w:color="auto" w:fill="FFFFFF"/>
        </w:rPr>
        <w:lastRenderedPageBreak/>
        <w:t xml:space="preserve">Rouse, M., Fishbone diagram, 2015. URL: https://whatis. </w:t>
      </w:r>
      <w:proofErr w:type="spellStart"/>
      <w:r w:rsidRPr="008B1C92">
        <w:rPr>
          <w:rFonts w:ascii="Times New Roman" w:hAnsi="Times New Roman" w:cs="Times New Roman"/>
          <w:sz w:val="24"/>
          <w:szCs w:val="24"/>
          <w:shd w:val="clear" w:color="auto" w:fill="FFFFFF"/>
        </w:rPr>
        <w:t>techtarget</w:t>
      </w:r>
      <w:proofErr w:type="spellEnd"/>
      <w:r w:rsidRPr="008B1C92">
        <w:rPr>
          <w:rFonts w:ascii="Times New Roman" w:hAnsi="Times New Roman" w:cs="Times New Roman"/>
          <w:sz w:val="24"/>
          <w:szCs w:val="24"/>
          <w:shd w:val="clear" w:color="auto" w:fill="FFFFFF"/>
        </w:rPr>
        <w:t>. com/definition/fishbone-diagram (2018-08-26).</w:t>
      </w:r>
    </w:p>
    <w:p w14:paraId="1C6FA5E6" w14:textId="77777777" w:rsidR="000D6E98" w:rsidRPr="008B1C92" w:rsidRDefault="000D6E98" w:rsidP="000D6E98">
      <w:pPr>
        <w:spacing w:line="360" w:lineRule="auto"/>
        <w:ind w:left="720" w:hanging="720"/>
        <w:rPr>
          <w:rFonts w:ascii="Times New Roman" w:hAnsi="Times New Roman" w:cs="Times New Roman"/>
          <w:sz w:val="24"/>
          <w:szCs w:val="24"/>
        </w:rPr>
      </w:pPr>
      <w:r w:rsidRPr="008B1C92">
        <w:rPr>
          <w:rFonts w:ascii="Times New Roman" w:hAnsi="Times New Roman" w:cs="Times New Roman"/>
          <w:sz w:val="24"/>
          <w:szCs w:val="24"/>
          <w:shd w:val="clear" w:color="auto" w:fill="FFFFFF"/>
        </w:rPr>
        <w:t xml:space="preserve">Sanghera, P., 2019. Monitoring and Controlling the Project Work. In PMP® in Depth (pp. 439-478). </w:t>
      </w:r>
      <w:proofErr w:type="spellStart"/>
      <w:r w:rsidRPr="008B1C92">
        <w:rPr>
          <w:rFonts w:ascii="Times New Roman" w:hAnsi="Times New Roman" w:cs="Times New Roman"/>
          <w:sz w:val="24"/>
          <w:szCs w:val="24"/>
          <w:shd w:val="clear" w:color="auto" w:fill="FFFFFF"/>
        </w:rPr>
        <w:t>Apress</w:t>
      </w:r>
      <w:proofErr w:type="spellEnd"/>
      <w:r w:rsidRPr="008B1C92">
        <w:rPr>
          <w:rFonts w:ascii="Times New Roman" w:hAnsi="Times New Roman" w:cs="Times New Roman"/>
          <w:sz w:val="24"/>
          <w:szCs w:val="24"/>
          <w:shd w:val="clear" w:color="auto" w:fill="FFFFFF"/>
        </w:rPr>
        <w:t>, Berkeley, CA.</w:t>
      </w:r>
    </w:p>
    <w:p w14:paraId="023C1AE9" w14:textId="77777777" w:rsidR="000D6E98" w:rsidRPr="008B1C92" w:rsidRDefault="000D6E98" w:rsidP="000D6E98">
      <w:pPr>
        <w:spacing w:line="360" w:lineRule="auto"/>
        <w:ind w:left="720" w:hanging="720"/>
        <w:rPr>
          <w:rFonts w:ascii="Times New Roman" w:hAnsi="Times New Roman" w:cs="Times New Roman"/>
          <w:sz w:val="24"/>
          <w:szCs w:val="24"/>
          <w:shd w:val="clear" w:color="auto" w:fill="FFFFFF"/>
        </w:rPr>
      </w:pPr>
      <w:proofErr w:type="spellStart"/>
      <w:r w:rsidRPr="008B1C92">
        <w:rPr>
          <w:rFonts w:ascii="Times New Roman" w:hAnsi="Times New Roman" w:cs="Times New Roman"/>
          <w:sz w:val="24"/>
          <w:szCs w:val="24"/>
          <w:shd w:val="clear" w:color="auto" w:fill="FFFFFF"/>
        </w:rPr>
        <w:t>Sarsby</w:t>
      </w:r>
      <w:proofErr w:type="spellEnd"/>
      <w:r w:rsidRPr="008B1C92">
        <w:rPr>
          <w:rFonts w:ascii="Times New Roman" w:hAnsi="Times New Roman" w:cs="Times New Roman"/>
          <w:sz w:val="24"/>
          <w:szCs w:val="24"/>
          <w:shd w:val="clear" w:color="auto" w:fill="FFFFFF"/>
        </w:rPr>
        <w:t>, A., 2016. SWOT analysis. Lulu. com.</w:t>
      </w:r>
    </w:p>
    <w:p w14:paraId="56E11284" w14:textId="77777777" w:rsidR="000D6E98" w:rsidRPr="008B1C92" w:rsidRDefault="000D6E98" w:rsidP="000D6E98">
      <w:pPr>
        <w:spacing w:line="360" w:lineRule="auto"/>
        <w:ind w:left="720" w:hanging="720"/>
        <w:rPr>
          <w:rFonts w:ascii="Times New Roman" w:hAnsi="Times New Roman" w:cs="Times New Roman"/>
          <w:sz w:val="24"/>
          <w:szCs w:val="24"/>
        </w:rPr>
      </w:pPr>
      <w:r w:rsidRPr="008B1C92">
        <w:rPr>
          <w:rFonts w:ascii="Times New Roman" w:hAnsi="Times New Roman" w:cs="Times New Roman"/>
          <w:sz w:val="24"/>
          <w:szCs w:val="24"/>
        </w:rPr>
        <w:t xml:space="preserve">Sustaining Community, (2018). What are complex problems? Also available at: </w:t>
      </w:r>
      <w:hyperlink r:id="rId11" w:history="1">
        <w:r w:rsidRPr="008B1C92">
          <w:rPr>
            <w:rStyle w:val="Hyperlink"/>
            <w:rFonts w:ascii="Times New Roman" w:hAnsi="Times New Roman" w:cs="Times New Roman"/>
            <w:color w:val="auto"/>
            <w:sz w:val="24"/>
            <w:szCs w:val="24"/>
            <w:u w:val="none"/>
          </w:rPr>
          <w:t>https://sustainingcommunity.wordpress.com/2014/11/06/complex-problems/</w:t>
        </w:r>
      </w:hyperlink>
      <w:r w:rsidRPr="008B1C92">
        <w:rPr>
          <w:rFonts w:ascii="Times New Roman" w:hAnsi="Times New Roman" w:cs="Times New Roman"/>
          <w:sz w:val="24"/>
          <w:szCs w:val="24"/>
        </w:rPr>
        <w:t>. [Accessed on: July 15, 2018]</w:t>
      </w:r>
    </w:p>
    <w:p w14:paraId="139042CD" w14:textId="77777777" w:rsidR="000D6E98" w:rsidRPr="008B1C92" w:rsidRDefault="000D6E98" w:rsidP="000D6E98">
      <w:pPr>
        <w:spacing w:line="360" w:lineRule="auto"/>
        <w:ind w:left="720" w:hanging="720"/>
        <w:rPr>
          <w:rStyle w:val="eop"/>
          <w:rFonts w:ascii="Times New Roman" w:hAnsi="Times New Roman" w:cs="Times New Roman"/>
          <w:sz w:val="24"/>
          <w:szCs w:val="24"/>
          <w:shd w:val="clear" w:color="auto" w:fill="FFFFFF"/>
        </w:rPr>
      </w:pPr>
      <w:r w:rsidRPr="008B1C92">
        <w:rPr>
          <w:rStyle w:val="normaltextrun"/>
          <w:rFonts w:ascii="Times New Roman" w:hAnsi="Times New Roman" w:cs="Times New Roman"/>
          <w:sz w:val="24"/>
          <w:szCs w:val="24"/>
          <w:shd w:val="clear" w:color="auto" w:fill="FFFFFF"/>
        </w:rPr>
        <w:t xml:space="preserve">Yang, Y., Huang, L. and Ma, M., 2018. Breaking the beam search curse: A study of (re-) scoring methods </w:t>
      </w:r>
      <w:r w:rsidRPr="008B1C92">
        <w:rPr>
          <w:rStyle w:val="tabchar"/>
          <w:rFonts w:ascii="Times New Roman" w:hAnsi="Times New Roman" w:cs="Times New Roman"/>
          <w:sz w:val="24"/>
          <w:szCs w:val="24"/>
          <w:shd w:val="clear" w:color="auto" w:fill="FFFFFF"/>
        </w:rPr>
        <w:tab/>
      </w:r>
      <w:r w:rsidRPr="008B1C92">
        <w:rPr>
          <w:rStyle w:val="normaltextrun"/>
          <w:rFonts w:ascii="Times New Roman" w:hAnsi="Times New Roman" w:cs="Times New Roman"/>
          <w:sz w:val="24"/>
          <w:szCs w:val="24"/>
          <w:shd w:val="clear" w:color="auto" w:fill="FFFFFF"/>
        </w:rPr>
        <w:t>and stopping criteria. </w:t>
      </w:r>
      <w:proofErr w:type="spellStart"/>
      <w:r w:rsidRPr="008B1C92">
        <w:rPr>
          <w:rStyle w:val="normaltextrun"/>
          <w:rFonts w:ascii="Times New Roman" w:hAnsi="Times New Roman" w:cs="Times New Roman"/>
          <w:sz w:val="24"/>
          <w:szCs w:val="24"/>
          <w:shd w:val="clear" w:color="auto" w:fill="FFFFFF"/>
        </w:rPr>
        <w:t>arXiv</w:t>
      </w:r>
      <w:proofErr w:type="spellEnd"/>
      <w:r w:rsidRPr="008B1C92">
        <w:rPr>
          <w:rStyle w:val="normaltextrun"/>
          <w:rFonts w:ascii="Times New Roman" w:hAnsi="Times New Roman" w:cs="Times New Roman"/>
          <w:sz w:val="24"/>
          <w:szCs w:val="24"/>
          <w:shd w:val="clear" w:color="auto" w:fill="FFFFFF"/>
        </w:rPr>
        <w:t xml:space="preserve"> preprint arXiv:1808.09582.</w:t>
      </w:r>
      <w:r w:rsidRPr="008B1C92">
        <w:rPr>
          <w:rStyle w:val="eop"/>
          <w:rFonts w:ascii="Times New Roman" w:hAnsi="Times New Roman" w:cs="Times New Roman"/>
          <w:sz w:val="24"/>
          <w:szCs w:val="24"/>
          <w:shd w:val="clear" w:color="auto" w:fill="FFFFFF"/>
        </w:rPr>
        <w:t> </w:t>
      </w:r>
    </w:p>
    <w:p w14:paraId="4E69EF46" w14:textId="77777777" w:rsidR="00D82BA7" w:rsidRPr="00555889" w:rsidRDefault="00D82BA7" w:rsidP="00555889">
      <w:pPr>
        <w:pStyle w:val="NormalWeb"/>
        <w:shd w:val="clear" w:color="auto" w:fill="FFFFFF"/>
        <w:spacing w:before="0" w:beforeAutospacing="0" w:after="300" w:afterAutospacing="0" w:line="360" w:lineRule="auto"/>
        <w:rPr>
          <w:b/>
          <w:bCs/>
          <w:color w:val="202124"/>
          <w:shd w:val="clear" w:color="auto" w:fill="FFFFFF"/>
        </w:rPr>
      </w:pPr>
    </w:p>
    <w:p w14:paraId="76859FA3" w14:textId="77777777" w:rsidR="00D82BA7" w:rsidRPr="00555889" w:rsidRDefault="00D82BA7" w:rsidP="00555889">
      <w:pPr>
        <w:pStyle w:val="NormalWeb"/>
        <w:shd w:val="clear" w:color="auto" w:fill="FFFFFF"/>
        <w:spacing w:before="0" w:beforeAutospacing="0" w:after="300" w:afterAutospacing="0" w:line="360" w:lineRule="auto"/>
        <w:rPr>
          <w:color w:val="202124"/>
          <w:shd w:val="clear" w:color="auto" w:fill="FFFFFF"/>
        </w:rPr>
      </w:pPr>
    </w:p>
    <w:sectPr w:rsidR="00D82BA7" w:rsidRPr="00555889" w:rsidSect="00BA2200">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60273" w14:textId="77777777" w:rsidR="00EC6181" w:rsidRDefault="00EC6181" w:rsidP="005611D1">
      <w:pPr>
        <w:spacing w:after="0" w:line="240" w:lineRule="auto"/>
      </w:pPr>
      <w:r>
        <w:separator/>
      </w:r>
    </w:p>
  </w:endnote>
  <w:endnote w:type="continuationSeparator" w:id="0">
    <w:p w14:paraId="27B9BA59" w14:textId="77777777" w:rsidR="00EC6181" w:rsidRDefault="00EC6181" w:rsidP="00561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914555529"/>
      <w:docPartObj>
        <w:docPartGallery w:val="Page Numbers (Bottom of Page)"/>
        <w:docPartUnique/>
      </w:docPartObj>
    </w:sdtPr>
    <w:sdtEndPr>
      <w:rPr>
        <w:noProof/>
      </w:rPr>
    </w:sdtEndPr>
    <w:sdtContent>
      <w:p w14:paraId="6F8287FE" w14:textId="232BA9AE" w:rsidR="005611D1" w:rsidRPr="005611D1" w:rsidRDefault="005611D1">
        <w:pPr>
          <w:pStyle w:val="Footer"/>
          <w:jc w:val="center"/>
          <w:rPr>
            <w:rFonts w:ascii="Times New Roman" w:hAnsi="Times New Roman" w:cs="Times New Roman"/>
            <w:sz w:val="24"/>
            <w:szCs w:val="24"/>
          </w:rPr>
        </w:pPr>
        <w:r w:rsidRPr="005611D1">
          <w:rPr>
            <w:rFonts w:ascii="Times New Roman" w:hAnsi="Times New Roman" w:cs="Times New Roman"/>
            <w:sz w:val="24"/>
            <w:szCs w:val="24"/>
          </w:rPr>
          <w:fldChar w:fldCharType="begin"/>
        </w:r>
        <w:r w:rsidRPr="005611D1">
          <w:rPr>
            <w:rFonts w:ascii="Times New Roman" w:hAnsi="Times New Roman" w:cs="Times New Roman"/>
            <w:sz w:val="24"/>
            <w:szCs w:val="24"/>
          </w:rPr>
          <w:instrText xml:space="preserve"> PAGE   \* MERGEFORMAT </w:instrText>
        </w:r>
        <w:r w:rsidRPr="005611D1">
          <w:rPr>
            <w:rFonts w:ascii="Times New Roman" w:hAnsi="Times New Roman" w:cs="Times New Roman"/>
            <w:sz w:val="24"/>
            <w:szCs w:val="24"/>
          </w:rPr>
          <w:fldChar w:fldCharType="separate"/>
        </w:r>
        <w:r w:rsidRPr="005611D1">
          <w:rPr>
            <w:rFonts w:ascii="Times New Roman" w:hAnsi="Times New Roman" w:cs="Times New Roman"/>
            <w:noProof/>
            <w:sz w:val="24"/>
            <w:szCs w:val="24"/>
          </w:rPr>
          <w:t>2</w:t>
        </w:r>
        <w:r w:rsidRPr="005611D1">
          <w:rPr>
            <w:rFonts w:ascii="Times New Roman" w:hAnsi="Times New Roman" w:cs="Times New Roman"/>
            <w:noProof/>
            <w:sz w:val="24"/>
            <w:szCs w:val="24"/>
          </w:rPr>
          <w:fldChar w:fldCharType="end"/>
        </w:r>
      </w:p>
    </w:sdtContent>
  </w:sdt>
  <w:p w14:paraId="1A5CEC02" w14:textId="77777777" w:rsidR="005611D1" w:rsidRDefault="005611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07070" w14:textId="77777777" w:rsidR="00EC6181" w:rsidRDefault="00EC6181" w:rsidP="005611D1">
      <w:pPr>
        <w:spacing w:after="0" w:line="240" w:lineRule="auto"/>
      </w:pPr>
      <w:r>
        <w:separator/>
      </w:r>
    </w:p>
  </w:footnote>
  <w:footnote w:type="continuationSeparator" w:id="0">
    <w:p w14:paraId="28255F83" w14:textId="77777777" w:rsidR="00EC6181" w:rsidRDefault="00EC6181" w:rsidP="005611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33BD7"/>
    <w:multiLevelType w:val="hybridMultilevel"/>
    <w:tmpl w:val="15920034"/>
    <w:lvl w:ilvl="0" w:tplc="E68893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8C2B16"/>
    <w:multiLevelType w:val="hybridMultilevel"/>
    <w:tmpl w:val="43C08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474F83"/>
    <w:multiLevelType w:val="hybridMultilevel"/>
    <w:tmpl w:val="41BAC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0D5215"/>
    <w:multiLevelType w:val="hybridMultilevel"/>
    <w:tmpl w:val="2DC89C82"/>
    <w:lvl w:ilvl="0" w:tplc="F3D4BD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8160A2"/>
    <w:multiLevelType w:val="hybridMultilevel"/>
    <w:tmpl w:val="D59A0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1334D1"/>
    <w:multiLevelType w:val="hybridMultilevel"/>
    <w:tmpl w:val="C6B0D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B03D02"/>
    <w:multiLevelType w:val="hybridMultilevel"/>
    <w:tmpl w:val="6C989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C5148F6"/>
    <w:multiLevelType w:val="hybridMultilevel"/>
    <w:tmpl w:val="721899BC"/>
    <w:lvl w:ilvl="0" w:tplc="DFF674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C03F87"/>
    <w:multiLevelType w:val="hybridMultilevel"/>
    <w:tmpl w:val="D0E6C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1939877">
    <w:abstractNumId w:val="7"/>
  </w:num>
  <w:num w:numId="2" w16cid:durableId="1806700107">
    <w:abstractNumId w:val="0"/>
  </w:num>
  <w:num w:numId="3" w16cid:durableId="1943030598">
    <w:abstractNumId w:val="3"/>
  </w:num>
  <w:num w:numId="4" w16cid:durableId="1758164980">
    <w:abstractNumId w:val="4"/>
  </w:num>
  <w:num w:numId="5" w16cid:durableId="1948002392">
    <w:abstractNumId w:val="1"/>
  </w:num>
  <w:num w:numId="6" w16cid:durableId="1662658882">
    <w:abstractNumId w:val="8"/>
  </w:num>
  <w:num w:numId="7" w16cid:durableId="767120214">
    <w:abstractNumId w:val="6"/>
  </w:num>
  <w:num w:numId="8" w16cid:durableId="2123723300">
    <w:abstractNumId w:val="2"/>
  </w:num>
  <w:num w:numId="9" w16cid:durableId="15050463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9FD"/>
    <w:rsid w:val="00000C4D"/>
    <w:rsid w:val="00007360"/>
    <w:rsid w:val="00021135"/>
    <w:rsid w:val="00031D1E"/>
    <w:rsid w:val="000340D2"/>
    <w:rsid w:val="00042CF2"/>
    <w:rsid w:val="00044759"/>
    <w:rsid w:val="00065388"/>
    <w:rsid w:val="000678B6"/>
    <w:rsid w:val="00083FF0"/>
    <w:rsid w:val="000842D9"/>
    <w:rsid w:val="00086AF6"/>
    <w:rsid w:val="00090A23"/>
    <w:rsid w:val="000B506E"/>
    <w:rsid w:val="000C1DDE"/>
    <w:rsid w:val="000C5F52"/>
    <w:rsid w:val="000C5F96"/>
    <w:rsid w:val="000C75C6"/>
    <w:rsid w:val="000D54AA"/>
    <w:rsid w:val="000D5CF2"/>
    <w:rsid w:val="000D6E98"/>
    <w:rsid w:val="000E414E"/>
    <w:rsid w:val="000F41F9"/>
    <w:rsid w:val="00100CF4"/>
    <w:rsid w:val="00106B7F"/>
    <w:rsid w:val="001074AF"/>
    <w:rsid w:val="0011339B"/>
    <w:rsid w:val="00115917"/>
    <w:rsid w:val="0011793B"/>
    <w:rsid w:val="00125B0A"/>
    <w:rsid w:val="0012774F"/>
    <w:rsid w:val="001323C5"/>
    <w:rsid w:val="00145978"/>
    <w:rsid w:val="001548AF"/>
    <w:rsid w:val="00155C06"/>
    <w:rsid w:val="00162A91"/>
    <w:rsid w:val="0016539C"/>
    <w:rsid w:val="0018235F"/>
    <w:rsid w:val="00190C3A"/>
    <w:rsid w:val="00191A2F"/>
    <w:rsid w:val="0019640E"/>
    <w:rsid w:val="001A057F"/>
    <w:rsid w:val="001B024E"/>
    <w:rsid w:val="001B2585"/>
    <w:rsid w:val="001B3E38"/>
    <w:rsid w:val="001B5CDE"/>
    <w:rsid w:val="001B63C6"/>
    <w:rsid w:val="001D5133"/>
    <w:rsid w:val="001D5A82"/>
    <w:rsid w:val="001F5947"/>
    <w:rsid w:val="00200D6C"/>
    <w:rsid w:val="00210E44"/>
    <w:rsid w:val="0021353C"/>
    <w:rsid w:val="00221269"/>
    <w:rsid w:val="00221840"/>
    <w:rsid w:val="00224151"/>
    <w:rsid w:val="00225AAB"/>
    <w:rsid w:val="0023152B"/>
    <w:rsid w:val="00237C55"/>
    <w:rsid w:val="00245170"/>
    <w:rsid w:val="00245712"/>
    <w:rsid w:val="00257D5A"/>
    <w:rsid w:val="00260B6D"/>
    <w:rsid w:val="00285224"/>
    <w:rsid w:val="00285A1D"/>
    <w:rsid w:val="00287A27"/>
    <w:rsid w:val="002D20E2"/>
    <w:rsid w:val="002D212C"/>
    <w:rsid w:val="002F686E"/>
    <w:rsid w:val="002F7108"/>
    <w:rsid w:val="0030114C"/>
    <w:rsid w:val="003270CA"/>
    <w:rsid w:val="00342C40"/>
    <w:rsid w:val="00344F9E"/>
    <w:rsid w:val="00350C29"/>
    <w:rsid w:val="00353918"/>
    <w:rsid w:val="00354097"/>
    <w:rsid w:val="003607E7"/>
    <w:rsid w:val="0036188B"/>
    <w:rsid w:val="00363239"/>
    <w:rsid w:val="00364BF7"/>
    <w:rsid w:val="003667BE"/>
    <w:rsid w:val="0037558E"/>
    <w:rsid w:val="003862CB"/>
    <w:rsid w:val="003A4F9A"/>
    <w:rsid w:val="003A60D3"/>
    <w:rsid w:val="003A76C5"/>
    <w:rsid w:val="003B41A8"/>
    <w:rsid w:val="003D1171"/>
    <w:rsid w:val="003D226B"/>
    <w:rsid w:val="003D48FA"/>
    <w:rsid w:val="003D5DB7"/>
    <w:rsid w:val="003E1C45"/>
    <w:rsid w:val="003E2156"/>
    <w:rsid w:val="003E40E2"/>
    <w:rsid w:val="003E476F"/>
    <w:rsid w:val="003E689A"/>
    <w:rsid w:val="003E6CCA"/>
    <w:rsid w:val="003F74D9"/>
    <w:rsid w:val="004002A3"/>
    <w:rsid w:val="0040071E"/>
    <w:rsid w:val="00403AB7"/>
    <w:rsid w:val="00410041"/>
    <w:rsid w:val="004240FC"/>
    <w:rsid w:val="00433ADF"/>
    <w:rsid w:val="004468AC"/>
    <w:rsid w:val="00450BB3"/>
    <w:rsid w:val="0045144B"/>
    <w:rsid w:val="00452340"/>
    <w:rsid w:val="0045729D"/>
    <w:rsid w:val="0045737F"/>
    <w:rsid w:val="0046173B"/>
    <w:rsid w:val="00463C4F"/>
    <w:rsid w:val="00466E9A"/>
    <w:rsid w:val="004716FC"/>
    <w:rsid w:val="004748B4"/>
    <w:rsid w:val="004753CC"/>
    <w:rsid w:val="00484748"/>
    <w:rsid w:val="004859C2"/>
    <w:rsid w:val="004A4283"/>
    <w:rsid w:val="004B064D"/>
    <w:rsid w:val="004B1FD6"/>
    <w:rsid w:val="004B7035"/>
    <w:rsid w:val="004B74F7"/>
    <w:rsid w:val="004C1C8F"/>
    <w:rsid w:val="004E284E"/>
    <w:rsid w:val="005006C8"/>
    <w:rsid w:val="0050211C"/>
    <w:rsid w:val="00507D5A"/>
    <w:rsid w:val="00511E71"/>
    <w:rsid w:val="005221BA"/>
    <w:rsid w:val="00525A57"/>
    <w:rsid w:val="00541461"/>
    <w:rsid w:val="0054520D"/>
    <w:rsid w:val="005467DA"/>
    <w:rsid w:val="00553657"/>
    <w:rsid w:val="00554F19"/>
    <w:rsid w:val="00555889"/>
    <w:rsid w:val="005601F5"/>
    <w:rsid w:val="005611D1"/>
    <w:rsid w:val="0057109C"/>
    <w:rsid w:val="00573E6F"/>
    <w:rsid w:val="005768D1"/>
    <w:rsid w:val="00582DDE"/>
    <w:rsid w:val="005859E6"/>
    <w:rsid w:val="005902CA"/>
    <w:rsid w:val="005963DA"/>
    <w:rsid w:val="005A244D"/>
    <w:rsid w:val="005B2D0A"/>
    <w:rsid w:val="005B5CF0"/>
    <w:rsid w:val="005C005F"/>
    <w:rsid w:val="005C1CF7"/>
    <w:rsid w:val="005C504E"/>
    <w:rsid w:val="005D2233"/>
    <w:rsid w:val="005E3A09"/>
    <w:rsid w:val="005E5383"/>
    <w:rsid w:val="005F4B6F"/>
    <w:rsid w:val="006065FD"/>
    <w:rsid w:val="00610973"/>
    <w:rsid w:val="00625D9B"/>
    <w:rsid w:val="00635DD9"/>
    <w:rsid w:val="00643019"/>
    <w:rsid w:val="00654DB3"/>
    <w:rsid w:val="0065640F"/>
    <w:rsid w:val="006678FA"/>
    <w:rsid w:val="00667E96"/>
    <w:rsid w:val="00671E8A"/>
    <w:rsid w:val="00681FFC"/>
    <w:rsid w:val="00684411"/>
    <w:rsid w:val="00685752"/>
    <w:rsid w:val="00692285"/>
    <w:rsid w:val="00695F16"/>
    <w:rsid w:val="006A3745"/>
    <w:rsid w:val="006B205B"/>
    <w:rsid w:val="006B37CD"/>
    <w:rsid w:val="006B3BDF"/>
    <w:rsid w:val="006C0041"/>
    <w:rsid w:val="006D08AC"/>
    <w:rsid w:val="006D470D"/>
    <w:rsid w:val="006D6C22"/>
    <w:rsid w:val="006E15A9"/>
    <w:rsid w:val="006E5308"/>
    <w:rsid w:val="006F255C"/>
    <w:rsid w:val="00702A03"/>
    <w:rsid w:val="00702C06"/>
    <w:rsid w:val="0070443B"/>
    <w:rsid w:val="00717E7D"/>
    <w:rsid w:val="007226F9"/>
    <w:rsid w:val="00724B96"/>
    <w:rsid w:val="007279D2"/>
    <w:rsid w:val="0074426B"/>
    <w:rsid w:val="00751D67"/>
    <w:rsid w:val="00761E79"/>
    <w:rsid w:val="00763B19"/>
    <w:rsid w:val="00774476"/>
    <w:rsid w:val="0078557F"/>
    <w:rsid w:val="00791B3B"/>
    <w:rsid w:val="0079481B"/>
    <w:rsid w:val="00795A82"/>
    <w:rsid w:val="007A1415"/>
    <w:rsid w:val="007A405C"/>
    <w:rsid w:val="007A5D8B"/>
    <w:rsid w:val="007A7071"/>
    <w:rsid w:val="007C1610"/>
    <w:rsid w:val="007C2F60"/>
    <w:rsid w:val="007C3030"/>
    <w:rsid w:val="007D1464"/>
    <w:rsid w:val="007D1778"/>
    <w:rsid w:val="007D3DFD"/>
    <w:rsid w:val="007E14FD"/>
    <w:rsid w:val="007F46AE"/>
    <w:rsid w:val="007F58C7"/>
    <w:rsid w:val="008009E6"/>
    <w:rsid w:val="00802302"/>
    <w:rsid w:val="008028B1"/>
    <w:rsid w:val="00806E4E"/>
    <w:rsid w:val="00811FB4"/>
    <w:rsid w:val="00812575"/>
    <w:rsid w:val="0082044A"/>
    <w:rsid w:val="00822626"/>
    <w:rsid w:val="00824DEB"/>
    <w:rsid w:val="008403A8"/>
    <w:rsid w:val="008444F3"/>
    <w:rsid w:val="00853484"/>
    <w:rsid w:val="008659A2"/>
    <w:rsid w:val="008671F7"/>
    <w:rsid w:val="00870650"/>
    <w:rsid w:val="00881E15"/>
    <w:rsid w:val="00887B29"/>
    <w:rsid w:val="00891F10"/>
    <w:rsid w:val="0089219B"/>
    <w:rsid w:val="00895405"/>
    <w:rsid w:val="008A0DC3"/>
    <w:rsid w:val="008A4B67"/>
    <w:rsid w:val="008A5102"/>
    <w:rsid w:val="008A60A8"/>
    <w:rsid w:val="008B5FAE"/>
    <w:rsid w:val="008C5DAA"/>
    <w:rsid w:val="008D3A4A"/>
    <w:rsid w:val="008D5205"/>
    <w:rsid w:val="008E3FC7"/>
    <w:rsid w:val="008F3C94"/>
    <w:rsid w:val="008F603E"/>
    <w:rsid w:val="009054CC"/>
    <w:rsid w:val="00910157"/>
    <w:rsid w:val="00911BD8"/>
    <w:rsid w:val="00914C4C"/>
    <w:rsid w:val="00922CFD"/>
    <w:rsid w:val="00926F64"/>
    <w:rsid w:val="00940859"/>
    <w:rsid w:val="009520FF"/>
    <w:rsid w:val="00955269"/>
    <w:rsid w:val="009563B9"/>
    <w:rsid w:val="00981759"/>
    <w:rsid w:val="0098325B"/>
    <w:rsid w:val="00990471"/>
    <w:rsid w:val="00990FC8"/>
    <w:rsid w:val="009A7E95"/>
    <w:rsid w:val="009B5C85"/>
    <w:rsid w:val="009D05EC"/>
    <w:rsid w:val="009E049C"/>
    <w:rsid w:val="009E6890"/>
    <w:rsid w:val="009F195B"/>
    <w:rsid w:val="00A02321"/>
    <w:rsid w:val="00A032E7"/>
    <w:rsid w:val="00A1556C"/>
    <w:rsid w:val="00A30B7F"/>
    <w:rsid w:val="00A3729B"/>
    <w:rsid w:val="00A5115C"/>
    <w:rsid w:val="00A52C13"/>
    <w:rsid w:val="00A57C5D"/>
    <w:rsid w:val="00A638F6"/>
    <w:rsid w:val="00A92FF1"/>
    <w:rsid w:val="00AB2797"/>
    <w:rsid w:val="00AB2D2B"/>
    <w:rsid w:val="00AB443E"/>
    <w:rsid w:val="00AB735E"/>
    <w:rsid w:val="00AC7AFC"/>
    <w:rsid w:val="00AD260E"/>
    <w:rsid w:val="00AD29D6"/>
    <w:rsid w:val="00AD6DEC"/>
    <w:rsid w:val="00AD76BE"/>
    <w:rsid w:val="00AE7579"/>
    <w:rsid w:val="00B023C0"/>
    <w:rsid w:val="00B02633"/>
    <w:rsid w:val="00B04BFE"/>
    <w:rsid w:val="00B053D7"/>
    <w:rsid w:val="00B1066D"/>
    <w:rsid w:val="00B11260"/>
    <w:rsid w:val="00B11304"/>
    <w:rsid w:val="00B26623"/>
    <w:rsid w:val="00B26EAF"/>
    <w:rsid w:val="00B401F3"/>
    <w:rsid w:val="00B51B9C"/>
    <w:rsid w:val="00B530ED"/>
    <w:rsid w:val="00B5429C"/>
    <w:rsid w:val="00B66566"/>
    <w:rsid w:val="00B7298E"/>
    <w:rsid w:val="00B72AFD"/>
    <w:rsid w:val="00B73A24"/>
    <w:rsid w:val="00B745DA"/>
    <w:rsid w:val="00B8071F"/>
    <w:rsid w:val="00B82CB0"/>
    <w:rsid w:val="00B82E4F"/>
    <w:rsid w:val="00B96E38"/>
    <w:rsid w:val="00BA2200"/>
    <w:rsid w:val="00BA41F7"/>
    <w:rsid w:val="00BB60A4"/>
    <w:rsid w:val="00BC6297"/>
    <w:rsid w:val="00BC77E7"/>
    <w:rsid w:val="00BD673E"/>
    <w:rsid w:val="00BE5356"/>
    <w:rsid w:val="00BE7BFF"/>
    <w:rsid w:val="00BF4D24"/>
    <w:rsid w:val="00C04CFE"/>
    <w:rsid w:val="00C073BE"/>
    <w:rsid w:val="00C13698"/>
    <w:rsid w:val="00C2230C"/>
    <w:rsid w:val="00C227DF"/>
    <w:rsid w:val="00C26DF5"/>
    <w:rsid w:val="00C37573"/>
    <w:rsid w:val="00C44574"/>
    <w:rsid w:val="00C45176"/>
    <w:rsid w:val="00C454E5"/>
    <w:rsid w:val="00C53ECE"/>
    <w:rsid w:val="00C6310A"/>
    <w:rsid w:val="00C77174"/>
    <w:rsid w:val="00C81B8B"/>
    <w:rsid w:val="00C83872"/>
    <w:rsid w:val="00C85B6E"/>
    <w:rsid w:val="00C86056"/>
    <w:rsid w:val="00C97ACB"/>
    <w:rsid w:val="00CA5FA7"/>
    <w:rsid w:val="00CA75A0"/>
    <w:rsid w:val="00CA7A5F"/>
    <w:rsid w:val="00CB4902"/>
    <w:rsid w:val="00CB77E5"/>
    <w:rsid w:val="00CC1B2E"/>
    <w:rsid w:val="00CC72D8"/>
    <w:rsid w:val="00CD2F98"/>
    <w:rsid w:val="00CE1164"/>
    <w:rsid w:val="00CE29D1"/>
    <w:rsid w:val="00CF23F4"/>
    <w:rsid w:val="00CF5EA6"/>
    <w:rsid w:val="00D037B8"/>
    <w:rsid w:val="00D04C31"/>
    <w:rsid w:val="00D43DB2"/>
    <w:rsid w:val="00D45304"/>
    <w:rsid w:val="00D53857"/>
    <w:rsid w:val="00D5589D"/>
    <w:rsid w:val="00D60792"/>
    <w:rsid w:val="00D71D8D"/>
    <w:rsid w:val="00D777EE"/>
    <w:rsid w:val="00D81DB1"/>
    <w:rsid w:val="00D82BA7"/>
    <w:rsid w:val="00D83DEB"/>
    <w:rsid w:val="00DA34B5"/>
    <w:rsid w:val="00DA3B7D"/>
    <w:rsid w:val="00DA4E97"/>
    <w:rsid w:val="00DA52B3"/>
    <w:rsid w:val="00DA5338"/>
    <w:rsid w:val="00DB34E4"/>
    <w:rsid w:val="00DC4646"/>
    <w:rsid w:val="00DD25E1"/>
    <w:rsid w:val="00DF0EFA"/>
    <w:rsid w:val="00DF5980"/>
    <w:rsid w:val="00E040AF"/>
    <w:rsid w:val="00E04CFF"/>
    <w:rsid w:val="00E07402"/>
    <w:rsid w:val="00E07A5F"/>
    <w:rsid w:val="00E3110B"/>
    <w:rsid w:val="00E37955"/>
    <w:rsid w:val="00E4153F"/>
    <w:rsid w:val="00E45A8B"/>
    <w:rsid w:val="00E47E4C"/>
    <w:rsid w:val="00E513A9"/>
    <w:rsid w:val="00E52250"/>
    <w:rsid w:val="00E60955"/>
    <w:rsid w:val="00E642FC"/>
    <w:rsid w:val="00E76E73"/>
    <w:rsid w:val="00E855F0"/>
    <w:rsid w:val="00E90C7B"/>
    <w:rsid w:val="00E97B9B"/>
    <w:rsid w:val="00EA0155"/>
    <w:rsid w:val="00EA1536"/>
    <w:rsid w:val="00EA437B"/>
    <w:rsid w:val="00EC2868"/>
    <w:rsid w:val="00EC5E21"/>
    <w:rsid w:val="00EC6181"/>
    <w:rsid w:val="00ED0024"/>
    <w:rsid w:val="00ED5BD5"/>
    <w:rsid w:val="00EE14DA"/>
    <w:rsid w:val="00EF464B"/>
    <w:rsid w:val="00EF46AA"/>
    <w:rsid w:val="00EF7005"/>
    <w:rsid w:val="00F00DAA"/>
    <w:rsid w:val="00F03EC4"/>
    <w:rsid w:val="00F111EB"/>
    <w:rsid w:val="00F11C8E"/>
    <w:rsid w:val="00F127B9"/>
    <w:rsid w:val="00F25355"/>
    <w:rsid w:val="00F341B4"/>
    <w:rsid w:val="00F418F1"/>
    <w:rsid w:val="00F621CF"/>
    <w:rsid w:val="00FA2880"/>
    <w:rsid w:val="00FA4A1B"/>
    <w:rsid w:val="00FA641B"/>
    <w:rsid w:val="00FC1CC3"/>
    <w:rsid w:val="00FC2BAB"/>
    <w:rsid w:val="00FD15D6"/>
    <w:rsid w:val="00FE1750"/>
    <w:rsid w:val="00FE44E7"/>
    <w:rsid w:val="00FE4A15"/>
    <w:rsid w:val="00FE7449"/>
    <w:rsid w:val="00FF0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F6B23"/>
  <w15:chartTrackingRefBased/>
  <w15:docId w15:val="{5FA5F332-94F7-41F0-950D-D0F657BA7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200"/>
    <w:rPr>
      <w:lang w:val="en-GB"/>
    </w:rPr>
  </w:style>
  <w:style w:type="paragraph" w:styleId="Heading1">
    <w:name w:val="heading 1"/>
    <w:basedOn w:val="Normal"/>
    <w:next w:val="Normal"/>
    <w:link w:val="Heading1Char"/>
    <w:uiPriority w:val="9"/>
    <w:qFormat/>
    <w:rsid w:val="006065FD"/>
    <w:pPr>
      <w:keepNext/>
      <w:keepLines/>
      <w:spacing w:before="240" w:after="0" w:line="259" w:lineRule="auto"/>
      <w:outlineLvl w:val="0"/>
    </w:pPr>
    <w:rPr>
      <w:rFonts w:asciiTheme="majorHAnsi" w:eastAsiaTheme="majorEastAsia" w:hAnsiTheme="majorHAnsi" w:cstheme="majorBidi"/>
      <w:b/>
      <w:color w:val="365F91" w:themeColor="accent1" w:themeShade="BF"/>
      <w:sz w:val="32"/>
      <w:szCs w:val="32"/>
    </w:rPr>
  </w:style>
  <w:style w:type="paragraph" w:styleId="Heading2">
    <w:name w:val="heading 2"/>
    <w:basedOn w:val="Normal"/>
    <w:next w:val="Normal"/>
    <w:link w:val="Heading2Char"/>
    <w:uiPriority w:val="9"/>
    <w:unhideWhenUsed/>
    <w:qFormat/>
    <w:rsid w:val="005611D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autoRedefine/>
    <w:uiPriority w:val="9"/>
    <w:unhideWhenUsed/>
    <w:qFormat/>
    <w:rsid w:val="005611D1"/>
    <w:pPr>
      <w:keepNext/>
      <w:keepLines/>
      <w:spacing w:after="0" w:line="240" w:lineRule="auto"/>
      <w:jc w:val="both"/>
      <w:outlineLvl w:val="2"/>
    </w:pPr>
    <w:rPr>
      <w:rFonts w:ascii="Times New Roman" w:eastAsiaTheme="majorEastAsia" w:hAnsi="Times New Roman" w:cstheme="majorBidi"/>
      <w:b/>
      <w:b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65FD"/>
    <w:rPr>
      <w:rFonts w:asciiTheme="majorHAnsi" w:eastAsiaTheme="majorEastAsia" w:hAnsiTheme="majorHAnsi" w:cstheme="majorBidi"/>
      <w:b/>
      <w:color w:val="365F91" w:themeColor="accent1" w:themeShade="BF"/>
      <w:sz w:val="32"/>
      <w:szCs w:val="32"/>
    </w:rPr>
  </w:style>
  <w:style w:type="paragraph" w:styleId="NormalWeb">
    <w:name w:val="Normal (Web)"/>
    <w:basedOn w:val="Normal"/>
    <w:uiPriority w:val="99"/>
    <w:unhideWhenUsed/>
    <w:rsid w:val="00FF09FD"/>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59"/>
    <w:rsid w:val="006F25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611D1"/>
    <w:rPr>
      <w:rFonts w:ascii="Times New Roman" w:eastAsiaTheme="majorEastAsia" w:hAnsi="Times New Roman" w:cstheme="majorBidi"/>
      <w:b/>
      <w:bCs/>
      <w:sz w:val="24"/>
    </w:rPr>
  </w:style>
  <w:style w:type="paragraph" w:customStyle="1" w:styleId="paragraph">
    <w:name w:val="paragraph"/>
    <w:basedOn w:val="Normal"/>
    <w:rsid w:val="00DD25E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DD25E1"/>
  </w:style>
  <w:style w:type="character" w:customStyle="1" w:styleId="eop">
    <w:name w:val="eop"/>
    <w:basedOn w:val="DefaultParagraphFont"/>
    <w:rsid w:val="00DD25E1"/>
  </w:style>
  <w:style w:type="character" w:styleId="Hyperlink">
    <w:name w:val="Hyperlink"/>
    <w:basedOn w:val="DefaultParagraphFont"/>
    <w:uiPriority w:val="99"/>
    <w:unhideWhenUsed/>
    <w:rsid w:val="000D6E98"/>
    <w:rPr>
      <w:color w:val="0000FF" w:themeColor="hyperlink"/>
      <w:u w:val="single"/>
    </w:rPr>
  </w:style>
  <w:style w:type="character" w:customStyle="1" w:styleId="tabchar">
    <w:name w:val="tabchar"/>
    <w:basedOn w:val="DefaultParagraphFont"/>
    <w:rsid w:val="000D6E98"/>
  </w:style>
  <w:style w:type="character" w:customStyle="1" w:styleId="Heading2Char">
    <w:name w:val="Heading 2 Char"/>
    <w:basedOn w:val="DefaultParagraphFont"/>
    <w:link w:val="Heading2"/>
    <w:uiPriority w:val="9"/>
    <w:rsid w:val="005611D1"/>
    <w:rPr>
      <w:rFonts w:asciiTheme="majorHAnsi" w:eastAsiaTheme="majorEastAsia" w:hAnsiTheme="majorHAnsi" w:cstheme="majorBidi"/>
      <w:color w:val="365F91" w:themeColor="accent1" w:themeShade="BF"/>
      <w:sz w:val="26"/>
      <w:szCs w:val="26"/>
      <w:lang w:val="en-GB"/>
    </w:rPr>
  </w:style>
  <w:style w:type="table" w:styleId="GridTable4-Accent6">
    <w:name w:val="Grid Table 4 Accent 6"/>
    <w:basedOn w:val="TableNormal"/>
    <w:uiPriority w:val="49"/>
    <w:rsid w:val="005611D1"/>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Header">
    <w:name w:val="header"/>
    <w:basedOn w:val="Normal"/>
    <w:link w:val="HeaderChar"/>
    <w:uiPriority w:val="99"/>
    <w:unhideWhenUsed/>
    <w:rsid w:val="005611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11D1"/>
    <w:rPr>
      <w:lang w:val="en-GB"/>
    </w:rPr>
  </w:style>
  <w:style w:type="paragraph" w:styleId="Footer">
    <w:name w:val="footer"/>
    <w:basedOn w:val="Normal"/>
    <w:link w:val="FooterChar"/>
    <w:uiPriority w:val="99"/>
    <w:unhideWhenUsed/>
    <w:rsid w:val="005611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11D1"/>
    <w:rPr>
      <w:lang w:val="en-GB"/>
    </w:rPr>
  </w:style>
  <w:style w:type="paragraph" w:styleId="TOCHeading">
    <w:name w:val="TOC Heading"/>
    <w:basedOn w:val="Heading1"/>
    <w:next w:val="Normal"/>
    <w:uiPriority w:val="39"/>
    <w:unhideWhenUsed/>
    <w:qFormat/>
    <w:rsid w:val="005611D1"/>
    <w:pPr>
      <w:outlineLvl w:val="9"/>
    </w:pPr>
    <w:rPr>
      <w:b w:val="0"/>
      <w:lang w:val="en-US"/>
    </w:rPr>
  </w:style>
  <w:style w:type="paragraph" w:styleId="TOC1">
    <w:name w:val="toc 1"/>
    <w:basedOn w:val="Normal"/>
    <w:next w:val="Normal"/>
    <w:autoRedefine/>
    <w:uiPriority w:val="39"/>
    <w:unhideWhenUsed/>
    <w:rsid w:val="005611D1"/>
    <w:pPr>
      <w:spacing w:after="100"/>
    </w:pPr>
  </w:style>
  <w:style w:type="paragraph" w:styleId="TOC2">
    <w:name w:val="toc 2"/>
    <w:basedOn w:val="Normal"/>
    <w:next w:val="Normal"/>
    <w:autoRedefine/>
    <w:uiPriority w:val="39"/>
    <w:unhideWhenUsed/>
    <w:rsid w:val="005611D1"/>
    <w:pPr>
      <w:spacing w:after="100"/>
      <w:ind w:left="220"/>
    </w:pPr>
  </w:style>
  <w:style w:type="paragraph" w:styleId="TOC3">
    <w:name w:val="toc 3"/>
    <w:basedOn w:val="Normal"/>
    <w:next w:val="Normal"/>
    <w:autoRedefine/>
    <w:uiPriority w:val="39"/>
    <w:unhideWhenUsed/>
    <w:rsid w:val="005611D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195054">
      <w:bodyDiv w:val="1"/>
      <w:marLeft w:val="0"/>
      <w:marRight w:val="0"/>
      <w:marTop w:val="0"/>
      <w:marBottom w:val="0"/>
      <w:divBdr>
        <w:top w:val="none" w:sz="0" w:space="0" w:color="auto"/>
        <w:left w:val="none" w:sz="0" w:space="0" w:color="auto"/>
        <w:bottom w:val="none" w:sz="0" w:space="0" w:color="auto"/>
        <w:right w:val="none" w:sz="0" w:space="0" w:color="auto"/>
      </w:divBdr>
    </w:div>
    <w:div w:id="1078677858">
      <w:bodyDiv w:val="1"/>
      <w:marLeft w:val="0"/>
      <w:marRight w:val="0"/>
      <w:marTop w:val="0"/>
      <w:marBottom w:val="0"/>
      <w:divBdr>
        <w:top w:val="none" w:sz="0" w:space="0" w:color="auto"/>
        <w:left w:val="none" w:sz="0" w:space="0" w:color="auto"/>
        <w:bottom w:val="none" w:sz="0" w:space="0" w:color="auto"/>
        <w:right w:val="none" w:sz="0" w:space="0" w:color="auto"/>
      </w:divBdr>
      <w:divsChild>
        <w:div w:id="1057782320">
          <w:marLeft w:val="0"/>
          <w:marRight w:val="0"/>
          <w:marTop w:val="0"/>
          <w:marBottom w:val="0"/>
          <w:divBdr>
            <w:top w:val="none" w:sz="0" w:space="0" w:color="auto"/>
            <w:left w:val="none" w:sz="0" w:space="0" w:color="auto"/>
            <w:bottom w:val="none" w:sz="0" w:space="0" w:color="auto"/>
            <w:right w:val="none" w:sz="0" w:space="0" w:color="auto"/>
          </w:divBdr>
          <w:divsChild>
            <w:div w:id="1860242398">
              <w:marLeft w:val="0"/>
              <w:marRight w:val="0"/>
              <w:marTop w:val="0"/>
              <w:marBottom w:val="0"/>
              <w:divBdr>
                <w:top w:val="none" w:sz="0" w:space="0" w:color="auto"/>
                <w:left w:val="none" w:sz="0" w:space="0" w:color="auto"/>
                <w:bottom w:val="none" w:sz="0" w:space="0" w:color="auto"/>
                <w:right w:val="none" w:sz="0" w:space="0" w:color="auto"/>
              </w:divBdr>
            </w:div>
          </w:divsChild>
        </w:div>
        <w:div w:id="1971400903">
          <w:marLeft w:val="0"/>
          <w:marRight w:val="0"/>
          <w:marTop w:val="0"/>
          <w:marBottom w:val="0"/>
          <w:divBdr>
            <w:top w:val="none" w:sz="0" w:space="0" w:color="auto"/>
            <w:left w:val="none" w:sz="0" w:space="0" w:color="auto"/>
            <w:bottom w:val="none" w:sz="0" w:space="0" w:color="auto"/>
            <w:right w:val="none" w:sz="0" w:space="0" w:color="auto"/>
          </w:divBdr>
          <w:divsChild>
            <w:div w:id="964118237">
              <w:marLeft w:val="0"/>
              <w:marRight w:val="0"/>
              <w:marTop w:val="0"/>
              <w:marBottom w:val="0"/>
              <w:divBdr>
                <w:top w:val="none" w:sz="0" w:space="0" w:color="auto"/>
                <w:left w:val="none" w:sz="0" w:space="0" w:color="auto"/>
                <w:bottom w:val="none" w:sz="0" w:space="0" w:color="auto"/>
                <w:right w:val="none" w:sz="0" w:space="0" w:color="auto"/>
              </w:divBdr>
            </w:div>
            <w:div w:id="420952645">
              <w:marLeft w:val="0"/>
              <w:marRight w:val="0"/>
              <w:marTop w:val="0"/>
              <w:marBottom w:val="0"/>
              <w:divBdr>
                <w:top w:val="none" w:sz="0" w:space="0" w:color="auto"/>
                <w:left w:val="none" w:sz="0" w:space="0" w:color="auto"/>
                <w:bottom w:val="none" w:sz="0" w:space="0" w:color="auto"/>
                <w:right w:val="none" w:sz="0" w:space="0" w:color="auto"/>
              </w:divBdr>
            </w:div>
          </w:divsChild>
        </w:div>
        <w:div w:id="2140680346">
          <w:marLeft w:val="0"/>
          <w:marRight w:val="0"/>
          <w:marTop w:val="0"/>
          <w:marBottom w:val="0"/>
          <w:divBdr>
            <w:top w:val="none" w:sz="0" w:space="0" w:color="auto"/>
            <w:left w:val="none" w:sz="0" w:space="0" w:color="auto"/>
            <w:bottom w:val="none" w:sz="0" w:space="0" w:color="auto"/>
            <w:right w:val="none" w:sz="0" w:space="0" w:color="auto"/>
          </w:divBdr>
          <w:divsChild>
            <w:div w:id="1445729053">
              <w:marLeft w:val="0"/>
              <w:marRight w:val="0"/>
              <w:marTop w:val="0"/>
              <w:marBottom w:val="0"/>
              <w:divBdr>
                <w:top w:val="none" w:sz="0" w:space="0" w:color="auto"/>
                <w:left w:val="none" w:sz="0" w:space="0" w:color="auto"/>
                <w:bottom w:val="none" w:sz="0" w:space="0" w:color="auto"/>
                <w:right w:val="none" w:sz="0" w:space="0" w:color="auto"/>
              </w:divBdr>
            </w:div>
            <w:div w:id="1363433565">
              <w:marLeft w:val="0"/>
              <w:marRight w:val="0"/>
              <w:marTop w:val="0"/>
              <w:marBottom w:val="0"/>
              <w:divBdr>
                <w:top w:val="none" w:sz="0" w:space="0" w:color="auto"/>
                <w:left w:val="none" w:sz="0" w:space="0" w:color="auto"/>
                <w:bottom w:val="none" w:sz="0" w:space="0" w:color="auto"/>
                <w:right w:val="none" w:sz="0" w:space="0" w:color="auto"/>
              </w:divBdr>
            </w:div>
          </w:divsChild>
        </w:div>
        <w:div w:id="636029417">
          <w:marLeft w:val="0"/>
          <w:marRight w:val="0"/>
          <w:marTop w:val="0"/>
          <w:marBottom w:val="0"/>
          <w:divBdr>
            <w:top w:val="none" w:sz="0" w:space="0" w:color="auto"/>
            <w:left w:val="none" w:sz="0" w:space="0" w:color="auto"/>
            <w:bottom w:val="none" w:sz="0" w:space="0" w:color="auto"/>
            <w:right w:val="none" w:sz="0" w:space="0" w:color="auto"/>
          </w:divBdr>
          <w:divsChild>
            <w:div w:id="191461589">
              <w:marLeft w:val="0"/>
              <w:marRight w:val="0"/>
              <w:marTop w:val="0"/>
              <w:marBottom w:val="0"/>
              <w:divBdr>
                <w:top w:val="none" w:sz="0" w:space="0" w:color="auto"/>
                <w:left w:val="none" w:sz="0" w:space="0" w:color="auto"/>
                <w:bottom w:val="none" w:sz="0" w:space="0" w:color="auto"/>
                <w:right w:val="none" w:sz="0" w:space="0" w:color="auto"/>
              </w:divBdr>
            </w:div>
          </w:divsChild>
        </w:div>
        <w:div w:id="876621335">
          <w:marLeft w:val="0"/>
          <w:marRight w:val="0"/>
          <w:marTop w:val="0"/>
          <w:marBottom w:val="0"/>
          <w:divBdr>
            <w:top w:val="none" w:sz="0" w:space="0" w:color="auto"/>
            <w:left w:val="none" w:sz="0" w:space="0" w:color="auto"/>
            <w:bottom w:val="none" w:sz="0" w:space="0" w:color="auto"/>
            <w:right w:val="none" w:sz="0" w:space="0" w:color="auto"/>
          </w:divBdr>
          <w:divsChild>
            <w:div w:id="749697177">
              <w:marLeft w:val="0"/>
              <w:marRight w:val="0"/>
              <w:marTop w:val="0"/>
              <w:marBottom w:val="0"/>
              <w:divBdr>
                <w:top w:val="none" w:sz="0" w:space="0" w:color="auto"/>
                <w:left w:val="none" w:sz="0" w:space="0" w:color="auto"/>
                <w:bottom w:val="none" w:sz="0" w:space="0" w:color="auto"/>
                <w:right w:val="none" w:sz="0" w:space="0" w:color="auto"/>
              </w:divBdr>
            </w:div>
          </w:divsChild>
        </w:div>
        <w:div w:id="502672248">
          <w:marLeft w:val="0"/>
          <w:marRight w:val="0"/>
          <w:marTop w:val="0"/>
          <w:marBottom w:val="0"/>
          <w:divBdr>
            <w:top w:val="none" w:sz="0" w:space="0" w:color="auto"/>
            <w:left w:val="none" w:sz="0" w:space="0" w:color="auto"/>
            <w:bottom w:val="none" w:sz="0" w:space="0" w:color="auto"/>
            <w:right w:val="none" w:sz="0" w:space="0" w:color="auto"/>
          </w:divBdr>
          <w:divsChild>
            <w:div w:id="1272206753">
              <w:marLeft w:val="0"/>
              <w:marRight w:val="0"/>
              <w:marTop w:val="0"/>
              <w:marBottom w:val="0"/>
              <w:divBdr>
                <w:top w:val="none" w:sz="0" w:space="0" w:color="auto"/>
                <w:left w:val="none" w:sz="0" w:space="0" w:color="auto"/>
                <w:bottom w:val="none" w:sz="0" w:space="0" w:color="auto"/>
                <w:right w:val="none" w:sz="0" w:space="0" w:color="auto"/>
              </w:divBdr>
            </w:div>
          </w:divsChild>
        </w:div>
        <w:div w:id="1819371274">
          <w:marLeft w:val="0"/>
          <w:marRight w:val="0"/>
          <w:marTop w:val="0"/>
          <w:marBottom w:val="0"/>
          <w:divBdr>
            <w:top w:val="none" w:sz="0" w:space="0" w:color="auto"/>
            <w:left w:val="none" w:sz="0" w:space="0" w:color="auto"/>
            <w:bottom w:val="none" w:sz="0" w:space="0" w:color="auto"/>
            <w:right w:val="none" w:sz="0" w:space="0" w:color="auto"/>
          </w:divBdr>
          <w:divsChild>
            <w:div w:id="1114709724">
              <w:marLeft w:val="0"/>
              <w:marRight w:val="0"/>
              <w:marTop w:val="0"/>
              <w:marBottom w:val="0"/>
              <w:divBdr>
                <w:top w:val="none" w:sz="0" w:space="0" w:color="auto"/>
                <w:left w:val="none" w:sz="0" w:space="0" w:color="auto"/>
                <w:bottom w:val="none" w:sz="0" w:space="0" w:color="auto"/>
                <w:right w:val="none" w:sz="0" w:space="0" w:color="auto"/>
              </w:divBdr>
            </w:div>
          </w:divsChild>
        </w:div>
        <w:div w:id="574048241">
          <w:marLeft w:val="0"/>
          <w:marRight w:val="0"/>
          <w:marTop w:val="0"/>
          <w:marBottom w:val="0"/>
          <w:divBdr>
            <w:top w:val="none" w:sz="0" w:space="0" w:color="auto"/>
            <w:left w:val="none" w:sz="0" w:space="0" w:color="auto"/>
            <w:bottom w:val="none" w:sz="0" w:space="0" w:color="auto"/>
            <w:right w:val="none" w:sz="0" w:space="0" w:color="auto"/>
          </w:divBdr>
          <w:divsChild>
            <w:div w:id="416441509">
              <w:marLeft w:val="0"/>
              <w:marRight w:val="0"/>
              <w:marTop w:val="0"/>
              <w:marBottom w:val="0"/>
              <w:divBdr>
                <w:top w:val="none" w:sz="0" w:space="0" w:color="auto"/>
                <w:left w:val="none" w:sz="0" w:space="0" w:color="auto"/>
                <w:bottom w:val="none" w:sz="0" w:space="0" w:color="auto"/>
                <w:right w:val="none" w:sz="0" w:space="0" w:color="auto"/>
              </w:divBdr>
            </w:div>
          </w:divsChild>
        </w:div>
        <w:div w:id="1380401312">
          <w:marLeft w:val="0"/>
          <w:marRight w:val="0"/>
          <w:marTop w:val="0"/>
          <w:marBottom w:val="0"/>
          <w:divBdr>
            <w:top w:val="none" w:sz="0" w:space="0" w:color="auto"/>
            <w:left w:val="none" w:sz="0" w:space="0" w:color="auto"/>
            <w:bottom w:val="none" w:sz="0" w:space="0" w:color="auto"/>
            <w:right w:val="none" w:sz="0" w:space="0" w:color="auto"/>
          </w:divBdr>
          <w:divsChild>
            <w:div w:id="75831290">
              <w:marLeft w:val="0"/>
              <w:marRight w:val="0"/>
              <w:marTop w:val="0"/>
              <w:marBottom w:val="0"/>
              <w:divBdr>
                <w:top w:val="none" w:sz="0" w:space="0" w:color="auto"/>
                <w:left w:val="none" w:sz="0" w:space="0" w:color="auto"/>
                <w:bottom w:val="none" w:sz="0" w:space="0" w:color="auto"/>
                <w:right w:val="none" w:sz="0" w:space="0" w:color="auto"/>
              </w:divBdr>
            </w:div>
          </w:divsChild>
        </w:div>
        <w:div w:id="1241603388">
          <w:marLeft w:val="0"/>
          <w:marRight w:val="0"/>
          <w:marTop w:val="0"/>
          <w:marBottom w:val="0"/>
          <w:divBdr>
            <w:top w:val="none" w:sz="0" w:space="0" w:color="auto"/>
            <w:left w:val="none" w:sz="0" w:space="0" w:color="auto"/>
            <w:bottom w:val="none" w:sz="0" w:space="0" w:color="auto"/>
            <w:right w:val="none" w:sz="0" w:space="0" w:color="auto"/>
          </w:divBdr>
          <w:divsChild>
            <w:div w:id="1383483776">
              <w:marLeft w:val="0"/>
              <w:marRight w:val="0"/>
              <w:marTop w:val="0"/>
              <w:marBottom w:val="0"/>
              <w:divBdr>
                <w:top w:val="none" w:sz="0" w:space="0" w:color="auto"/>
                <w:left w:val="none" w:sz="0" w:space="0" w:color="auto"/>
                <w:bottom w:val="none" w:sz="0" w:space="0" w:color="auto"/>
                <w:right w:val="none" w:sz="0" w:space="0" w:color="auto"/>
              </w:divBdr>
            </w:div>
            <w:div w:id="1169101334">
              <w:marLeft w:val="0"/>
              <w:marRight w:val="0"/>
              <w:marTop w:val="0"/>
              <w:marBottom w:val="0"/>
              <w:divBdr>
                <w:top w:val="none" w:sz="0" w:space="0" w:color="auto"/>
                <w:left w:val="none" w:sz="0" w:space="0" w:color="auto"/>
                <w:bottom w:val="none" w:sz="0" w:space="0" w:color="auto"/>
                <w:right w:val="none" w:sz="0" w:space="0" w:color="auto"/>
              </w:divBdr>
            </w:div>
            <w:div w:id="1492327361">
              <w:marLeft w:val="0"/>
              <w:marRight w:val="0"/>
              <w:marTop w:val="0"/>
              <w:marBottom w:val="0"/>
              <w:divBdr>
                <w:top w:val="none" w:sz="0" w:space="0" w:color="auto"/>
                <w:left w:val="none" w:sz="0" w:space="0" w:color="auto"/>
                <w:bottom w:val="none" w:sz="0" w:space="0" w:color="auto"/>
                <w:right w:val="none" w:sz="0" w:space="0" w:color="auto"/>
              </w:divBdr>
            </w:div>
          </w:divsChild>
        </w:div>
        <w:div w:id="1031764797">
          <w:marLeft w:val="0"/>
          <w:marRight w:val="0"/>
          <w:marTop w:val="0"/>
          <w:marBottom w:val="0"/>
          <w:divBdr>
            <w:top w:val="none" w:sz="0" w:space="0" w:color="auto"/>
            <w:left w:val="none" w:sz="0" w:space="0" w:color="auto"/>
            <w:bottom w:val="none" w:sz="0" w:space="0" w:color="auto"/>
            <w:right w:val="none" w:sz="0" w:space="0" w:color="auto"/>
          </w:divBdr>
          <w:divsChild>
            <w:div w:id="1824858673">
              <w:marLeft w:val="0"/>
              <w:marRight w:val="0"/>
              <w:marTop w:val="0"/>
              <w:marBottom w:val="0"/>
              <w:divBdr>
                <w:top w:val="none" w:sz="0" w:space="0" w:color="auto"/>
                <w:left w:val="none" w:sz="0" w:space="0" w:color="auto"/>
                <w:bottom w:val="none" w:sz="0" w:space="0" w:color="auto"/>
                <w:right w:val="none" w:sz="0" w:space="0" w:color="auto"/>
              </w:divBdr>
            </w:div>
          </w:divsChild>
        </w:div>
        <w:div w:id="1801801055">
          <w:marLeft w:val="0"/>
          <w:marRight w:val="0"/>
          <w:marTop w:val="0"/>
          <w:marBottom w:val="0"/>
          <w:divBdr>
            <w:top w:val="none" w:sz="0" w:space="0" w:color="auto"/>
            <w:left w:val="none" w:sz="0" w:space="0" w:color="auto"/>
            <w:bottom w:val="none" w:sz="0" w:space="0" w:color="auto"/>
            <w:right w:val="none" w:sz="0" w:space="0" w:color="auto"/>
          </w:divBdr>
          <w:divsChild>
            <w:div w:id="270165886">
              <w:marLeft w:val="0"/>
              <w:marRight w:val="0"/>
              <w:marTop w:val="0"/>
              <w:marBottom w:val="0"/>
              <w:divBdr>
                <w:top w:val="none" w:sz="0" w:space="0" w:color="auto"/>
                <w:left w:val="none" w:sz="0" w:space="0" w:color="auto"/>
                <w:bottom w:val="none" w:sz="0" w:space="0" w:color="auto"/>
                <w:right w:val="none" w:sz="0" w:space="0" w:color="auto"/>
              </w:divBdr>
            </w:div>
          </w:divsChild>
        </w:div>
        <w:div w:id="1343319369">
          <w:marLeft w:val="0"/>
          <w:marRight w:val="0"/>
          <w:marTop w:val="0"/>
          <w:marBottom w:val="0"/>
          <w:divBdr>
            <w:top w:val="none" w:sz="0" w:space="0" w:color="auto"/>
            <w:left w:val="none" w:sz="0" w:space="0" w:color="auto"/>
            <w:bottom w:val="none" w:sz="0" w:space="0" w:color="auto"/>
            <w:right w:val="none" w:sz="0" w:space="0" w:color="auto"/>
          </w:divBdr>
          <w:divsChild>
            <w:div w:id="1506238559">
              <w:marLeft w:val="0"/>
              <w:marRight w:val="0"/>
              <w:marTop w:val="0"/>
              <w:marBottom w:val="0"/>
              <w:divBdr>
                <w:top w:val="none" w:sz="0" w:space="0" w:color="auto"/>
                <w:left w:val="none" w:sz="0" w:space="0" w:color="auto"/>
                <w:bottom w:val="none" w:sz="0" w:space="0" w:color="auto"/>
                <w:right w:val="none" w:sz="0" w:space="0" w:color="auto"/>
              </w:divBdr>
            </w:div>
          </w:divsChild>
        </w:div>
        <w:div w:id="84881973">
          <w:marLeft w:val="0"/>
          <w:marRight w:val="0"/>
          <w:marTop w:val="0"/>
          <w:marBottom w:val="0"/>
          <w:divBdr>
            <w:top w:val="none" w:sz="0" w:space="0" w:color="auto"/>
            <w:left w:val="none" w:sz="0" w:space="0" w:color="auto"/>
            <w:bottom w:val="none" w:sz="0" w:space="0" w:color="auto"/>
            <w:right w:val="none" w:sz="0" w:space="0" w:color="auto"/>
          </w:divBdr>
          <w:divsChild>
            <w:div w:id="1103956082">
              <w:marLeft w:val="0"/>
              <w:marRight w:val="0"/>
              <w:marTop w:val="0"/>
              <w:marBottom w:val="0"/>
              <w:divBdr>
                <w:top w:val="none" w:sz="0" w:space="0" w:color="auto"/>
                <w:left w:val="none" w:sz="0" w:space="0" w:color="auto"/>
                <w:bottom w:val="none" w:sz="0" w:space="0" w:color="auto"/>
                <w:right w:val="none" w:sz="0" w:space="0" w:color="auto"/>
              </w:divBdr>
            </w:div>
            <w:div w:id="33313721">
              <w:marLeft w:val="0"/>
              <w:marRight w:val="0"/>
              <w:marTop w:val="0"/>
              <w:marBottom w:val="0"/>
              <w:divBdr>
                <w:top w:val="none" w:sz="0" w:space="0" w:color="auto"/>
                <w:left w:val="none" w:sz="0" w:space="0" w:color="auto"/>
                <w:bottom w:val="none" w:sz="0" w:space="0" w:color="auto"/>
                <w:right w:val="none" w:sz="0" w:space="0" w:color="auto"/>
              </w:divBdr>
            </w:div>
          </w:divsChild>
        </w:div>
        <w:div w:id="723407586">
          <w:marLeft w:val="0"/>
          <w:marRight w:val="0"/>
          <w:marTop w:val="0"/>
          <w:marBottom w:val="0"/>
          <w:divBdr>
            <w:top w:val="none" w:sz="0" w:space="0" w:color="auto"/>
            <w:left w:val="none" w:sz="0" w:space="0" w:color="auto"/>
            <w:bottom w:val="none" w:sz="0" w:space="0" w:color="auto"/>
            <w:right w:val="none" w:sz="0" w:space="0" w:color="auto"/>
          </w:divBdr>
          <w:divsChild>
            <w:div w:id="1074352565">
              <w:marLeft w:val="0"/>
              <w:marRight w:val="0"/>
              <w:marTop w:val="0"/>
              <w:marBottom w:val="0"/>
              <w:divBdr>
                <w:top w:val="none" w:sz="0" w:space="0" w:color="auto"/>
                <w:left w:val="none" w:sz="0" w:space="0" w:color="auto"/>
                <w:bottom w:val="none" w:sz="0" w:space="0" w:color="auto"/>
                <w:right w:val="none" w:sz="0" w:space="0" w:color="auto"/>
              </w:divBdr>
            </w:div>
          </w:divsChild>
        </w:div>
        <w:div w:id="1376614758">
          <w:marLeft w:val="0"/>
          <w:marRight w:val="0"/>
          <w:marTop w:val="0"/>
          <w:marBottom w:val="0"/>
          <w:divBdr>
            <w:top w:val="none" w:sz="0" w:space="0" w:color="auto"/>
            <w:left w:val="none" w:sz="0" w:space="0" w:color="auto"/>
            <w:bottom w:val="none" w:sz="0" w:space="0" w:color="auto"/>
            <w:right w:val="none" w:sz="0" w:space="0" w:color="auto"/>
          </w:divBdr>
          <w:divsChild>
            <w:div w:id="999232185">
              <w:marLeft w:val="0"/>
              <w:marRight w:val="0"/>
              <w:marTop w:val="0"/>
              <w:marBottom w:val="0"/>
              <w:divBdr>
                <w:top w:val="none" w:sz="0" w:space="0" w:color="auto"/>
                <w:left w:val="none" w:sz="0" w:space="0" w:color="auto"/>
                <w:bottom w:val="none" w:sz="0" w:space="0" w:color="auto"/>
                <w:right w:val="none" w:sz="0" w:space="0" w:color="auto"/>
              </w:divBdr>
            </w:div>
            <w:div w:id="1256672712">
              <w:marLeft w:val="0"/>
              <w:marRight w:val="0"/>
              <w:marTop w:val="0"/>
              <w:marBottom w:val="0"/>
              <w:divBdr>
                <w:top w:val="none" w:sz="0" w:space="0" w:color="auto"/>
                <w:left w:val="none" w:sz="0" w:space="0" w:color="auto"/>
                <w:bottom w:val="none" w:sz="0" w:space="0" w:color="auto"/>
                <w:right w:val="none" w:sz="0" w:space="0" w:color="auto"/>
              </w:divBdr>
            </w:div>
            <w:div w:id="299117116">
              <w:marLeft w:val="0"/>
              <w:marRight w:val="0"/>
              <w:marTop w:val="0"/>
              <w:marBottom w:val="0"/>
              <w:divBdr>
                <w:top w:val="none" w:sz="0" w:space="0" w:color="auto"/>
                <w:left w:val="none" w:sz="0" w:space="0" w:color="auto"/>
                <w:bottom w:val="none" w:sz="0" w:space="0" w:color="auto"/>
                <w:right w:val="none" w:sz="0" w:space="0" w:color="auto"/>
              </w:divBdr>
            </w:div>
          </w:divsChild>
        </w:div>
        <w:div w:id="1019159216">
          <w:marLeft w:val="0"/>
          <w:marRight w:val="0"/>
          <w:marTop w:val="0"/>
          <w:marBottom w:val="0"/>
          <w:divBdr>
            <w:top w:val="none" w:sz="0" w:space="0" w:color="auto"/>
            <w:left w:val="none" w:sz="0" w:space="0" w:color="auto"/>
            <w:bottom w:val="none" w:sz="0" w:space="0" w:color="auto"/>
            <w:right w:val="none" w:sz="0" w:space="0" w:color="auto"/>
          </w:divBdr>
          <w:divsChild>
            <w:div w:id="1521621082">
              <w:marLeft w:val="0"/>
              <w:marRight w:val="0"/>
              <w:marTop w:val="0"/>
              <w:marBottom w:val="0"/>
              <w:divBdr>
                <w:top w:val="none" w:sz="0" w:space="0" w:color="auto"/>
                <w:left w:val="none" w:sz="0" w:space="0" w:color="auto"/>
                <w:bottom w:val="none" w:sz="0" w:space="0" w:color="auto"/>
                <w:right w:val="none" w:sz="0" w:space="0" w:color="auto"/>
              </w:divBdr>
            </w:div>
          </w:divsChild>
        </w:div>
        <w:div w:id="1079787321">
          <w:marLeft w:val="0"/>
          <w:marRight w:val="0"/>
          <w:marTop w:val="0"/>
          <w:marBottom w:val="0"/>
          <w:divBdr>
            <w:top w:val="none" w:sz="0" w:space="0" w:color="auto"/>
            <w:left w:val="none" w:sz="0" w:space="0" w:color="auto"/>
            <w:bottom w:val="none" w:sz="0" w:space="0" w:color="auto"/>
            <w:right w:val="none" w:sz="0" w:space="0" w:color="auto"/>
          </w:divBdr>
          <w:divsChild>
            <w:div w:id="1077095345">
              <w:marLeft w:val="0"/>
              <w:marRight w:val="0"/>
              <w:marTop w:val="0"/>
              <w:marBottom w:val="0"/>
              <w:divBdr>
                <w:top w:val="none" w:sz="0" w:space="0" w:color="auto"/>
                <w:left w:val="none" w:sz="0" w:space="0" w:color="auto"/>
                <w:bottom w:val="none" w:sz="0" w:space="0" w:color="auto"/>
                <w:right w:val="none" w:sz="0" w:space="0" w:color="auto"/>
              </w:divBdr>
            </w:div>
          </w:divsChild>
        </w:div>
        <w:div w:id="1791584354">
          <w:marLeft w:val="0"/>
          <w:marRight w:val="0"/>
          <w:marTop w:val="0"/>
          <w:marBottom w:val="0"/>
          <w:divBdr>
            <w:top w:val="none" w:sz="0" w:space="0" w:color="auto"/>
            <w:left w:val="none" w:sz="0" w:space="0" w:color="auto"/>
            <w:bottom w:val="none" w:sz="0" w:space="0" w:color="auto"/>
            <w:right w:val="none" w:sz="0" w:space="0" w:color="auto"/>
          </w:divBdr>
          <w:divsChild>
            <w:div w:id="360789078">
              <w:marLeft w:val="0"/>
              <w:marRight w:val="0"/>
              <w:marTop w:val="0"/>
              <w:marBottom w:val="0"/>
              <w:divBdr>
                <w:top w:val="none" w:sz="0" w:space="0" w:color="auto"/>
                <w:left w:val="none" w:sz="0" w:space="0" w:color="auto"/>
                <w:bottom w:val="none" w:sz="0" w:space="0" w:color="auto"/>
                <w:right w:val="none" w:sz="0" w:space="0" w:color="auto"/>
              </w:divBdr>
            </w:div>
          </w:divsChild>
        </w:div>
        <w:div w:id="1143541987">
          <w:marLeft w:val="0"/>
          <w:marRight w:val="0"/>
          <w:marTop w:val="0"/>
          <w:marBottom w:val="0"/>
          <w:divBdr>
            <w:top w:val="none" w:sz="0" w:space="0" w:color="auto"/>
            <w:left w:val="none" w:sz="0" w:space="0" w:color="auto"/>
            <w:bottom w:val="none" w:sz="0" w:space="0" w:color="auto"/>
            <w:right w:val="none" w:sz="0" w:space="0" w:color="auto"/>
          </w:divBdr>
          <w:divsChild>
            <w:div w:id="429009032">
              <w:marLeft w:val="0"/>
              <w:marRight w:val="0"/>
              <w:marTop w:val="0"/>
              <w:marBottom w:val="0"/>
              <w:divBdr>
                <w:top w:val="none" w:sz="0" w:space="0" w:color="auto"/>
                <w:left w:val="none" w:sz="0" w:space="0" w:color="auto"/>
                <w:bottom w:val="none" w:sz="0" w:space="0" w:color="auto"/>
                <w:right w:val="none" w:sz="0" w:space="0" w:color="auto"/>
              </w:divBdr>
            </w:div>
            <w:div w:id="1784956901">
              <w:marLeft w:val="0"/>
              <w:marRight w:val="0"/>
              <w:marTop w:val="0"/>
              <w:marBottom w:val="0"/>
              <w:divBdr>
                <w:top w:val="none" w:sz="0" w:space="0" w:color="auto"/>
                <w:left w:val="none" w:sz="0" w:space="0" w:color="auto"/>
                <w:bottom w:val="none" w:sz="0" w:space="0" w:color="auto"/>
                <w:right w:val="none" w:sz="0" w:space="0" w:color="auto"/>
              </w:divBdr>
            </w:div>
          </w:divsChild>
        </w:div>
        <w:div w:id="1317959016">
          <w:marLeft w:val="0"/>
          <w:marRight w:val="0"/>
          <w:marTop w:val="0"/>
          <w:marBottom w:val="0"/>
          <w:divBdr>
            <w:top w:val="none" w:sz="0" w:space="0" w:color="auto"/>
            <w:left w:val="none" w:sz="0" w:space="0" w:color="auto"/>
            <w:bottom w:val="none" w:sz="0" w:space="0" w:color="auto"/>
            <w:right w:val="none" w:sz="0" w:space="0" w:color="auto"/>
          </w:divBdr>
          <w:divsChild>
            <w:div w:id="1513258238">
              <w:marLeft w:val="0"/>
              <w:marRight w:val="0"/>
              <w:marTop w:val="0"/>
              <w:marBottom w:val="0"/>
              <w:divBdr>
                <w:top w:val="none" w:sz="0" w:space="0" w:color="auto"/>
                <w:left w:val="none" w:sz="0" w:space="0" w:color="auto"/>
                <w:bottom w:val="none" w:sz="0" w:space="0" w:color="auto"/>
                <w:right w:val="none" w:sz="0" w:space="0" w:color="auto"/>
              </w:divBdr>
            </w:div>
          </w:divsChild>
        </w:div>
        <w:div w:id="922103093">
          <w:marLeft w:val="0"/>
          <w:marRight w:val="0"/>
          <w:marTop w:val="0"/>
          <w:marBottom w:val="0"/>
          <w:divBdr>
            <w:top w:val="none" w:sz="0" w:space="0" w:color="auto"/>
            <w:left w:val="none" w:sz="0" w:space="0" w:color="auto"/>
            <w:bottom w:val="none" w:sz="0" w:space="0" w:color="auto"/>
            <w:right w:val="none" w:sz="0" w:space="0" w:color="auto"/>
          </w:divBdr>
          <w:divsChild>
            <w:div w:id="1405488070">
              <w:marLeft w:val="0"/>
              <w:marRight w:val="0"/>
              <w:marTop w:val="0"/>
              <w:marBottom w:val="0"/>
              <w:divBdr>
                <w:top w:val="none" w:sz="0" w:space="0" w:color="auto"/>
                <w:left w:val="none" w:sz="0" w:space="0" w:color="auto"/>
                <w:bottom w:val="none" w:sz="0" w:space="0" w:color="auto"/>
                <w:right w:val="none" w:sz="0" w:space="0" w:color="auto"/>
              </w:divBdr>
            </w:div>
            <w:div w:id="996886901">
              <w:marLeft w:val="0"/>
              <w:marRight w:val="0"/>
              <w:marTop w:val="0"/>
              <w:marBottom w:val="0"/>
              <w:divBdr>
                <w:top w:val="none" w:sz="0" w:space="0" w:color="auto"/>
                <w:left w:val="none" w:sz="0" w:space="0" w:color="auto"/>
                <w:bottom w:val="none" w:sz="0" w:space="0" w:color="auto"/>
                <w:right w:val="none" w:sz="0" w:space="0" w:color="auto"/>
              </w:divBdr>
            </w:div>
          </w:divsChild>
        </w:div>
        <w:div w:id="1048803985">
          <w:marLeft w:val="0"/>
          <w:marRight w:val="0"/>
          <w:marTop w:val="0"/>
          <w:marBottom w:val="0"/>
          <w:divBdr>
            <w:top w:val="none" w:sz="0" w:space="0" w:color="auto"/>
            <w:left w:val="none" w:sz="0" w:space="0" w:color="auto"/>
            <w:bottom w:val="none" w:sz="0" w:space="0" w:color="auto"/>
            <w:right w:val="none" w:sz="0" w:space="0" w:color="auto"/>
          </w:divBdr>
          <w:divsChild>
            <w:div w:id="1694303707">
              <w:marLeft w:val="0"/>
              <w:marRight w:val="0"/>
              <w:marTop w:val="0"/>
              <w:marBottom w:val="0"/>
              <w:divBdr>
                <w:top w:val="none" w:sz="0" w:space="0" w:color="auto"/>
                <w:left w:val="none" w:sz="0" w:space="0" w:color="auto"/>
                <w:bottom w:val="none" w:sz="0" w:space="0" w:color="auto"/>
                <w:right w:val="none" w:sz="0" w:space="0" w:color="auto"/>
              </w:divBdr>
            </w:div>
          </w:divsChild>
        </w:div>
        <w:div w:id="1080711651">
          <w:marLeft w:val="0"/>
          <w:marRight w:val="0"/>
          <w:marTop w:val="0"/>
          <w:marBottom w:val="0"/>
          <w:divBdr>
            <w:top w:val="none" w:sz="0" w:space="0" w:color="auto"/>
            <w:left w:val="none" w:sz="0" w:space="0" w:color="auto"/>
            <w:bottom w:val="none" w:sz="0" w:space="0" w:color="auto"/>
            <w:right w:val="none" w:sz="0" w:space="0" w:color="auto"/>
          </w:divBdr>
          <w:divsChild>
            <w:div w:id="115992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491324">
      <w:bodyDiv w:val="1"/>
      <w:marLeft w:val="0"/>
      <w:marRight w:val="0"/>
      <w:marTop w:val="0"/>
      <w:marBottom w:val="0"/>
      <w:divBdr>
        <w:top w:val="none" w:sz="0" w:space="0" w:color="auto"/>
        <w:left w:val="none" w:sz="0" w:space="0" w:color="auto"/>
        <w:bottom w:val="none" w:sz="0" w:space="0" w:color="auto"/>
        <w:right w:val="none" w:sz="0" w:space="0" w:color="auto"/>
      </w:divBdr>
    </w:div>
    <w:div w:id="1924802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ustainingcommunity.wordpress.com/2014/11/06/complex-problems/"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B8F845-1832-479A-9713-ECC3705DE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2891</Words>
  <Characters>16482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 3</dc:creator>
  <cp:keywords/>
  <dc:description/>
  <cp:lastModifiedBy>Viorel Capatina</cp:lastModifiedBy>
  <cp:revision>5</cp:revision>
  <dcterms:created xsi:type="dcterms:W3CDTF">2022-08-23T20:57:00Z</dcterms:created>
  <dcterms:modified xsi:type="dcterms:W3CDTF">2022-08-26T17:59:00Z</dcterms:modified>
</cp:coreProperties>
</file>