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9FC28" w14:textId="1FB4D1D3" w:rsidR="007D016A" w:rsidRDefault="00DF3A8B">
      <w:pPr>
        <w:rPr>
          <w:sz w:val="24"/>
          <w:szCs w:val="24"/>
        </w:rPr>
      </w:pPr>
      <w:r>
        <w:rPr>
          <w:sz w:val="24"/>
          <w:szCs w:val="24"/>
        </w:rPr>
        <w:t>‘</w:t>
      </w:r>
      <w:r w:rsidR="00433253" w:rsidRPr="00433253">
        <w:rPr>
          <w:sz w:val="24"/>
          <w:szCs w:val="24"/>
        </w:rPr>
        <w:t xml:space="preserve">Is it reasonable </w:t>
      </w:r>
      <w:r w:rsidR="00433253">
        <w:rPr>
          <w:sz w:val="24"/>
          <w:szCs w:val="24"/>
        </w:rPr>
        <w:t>to describe the modern UK as a fully democratic state?</w:t>
      </w:r>
      <w:r>
        <w:rPr>
          <w:sz w:val="24"/>
          <w:szCs w:val="24"/>
        </w:rPr>
        <w:t>’</w:t>
      </w:r>
    </w:p>
    <w:p w14:paraId="5DEEA132" w14:textId="2D2119D8" w:rsidR="00DD7353" w:rsidRPr="00DD7353" w:rsidRDefault="00DD7353">
      <w:pPr>
        <w:rPr>
          <w:sz w:val="24"/>
          <w:szCs w:val="24"/>
          <w:u w:val="single"/>
        </w:rPr>
      </w:pPr>
      <w:r w:rsidRPr="00DD7353">
        <w:rPr>
          <w:sz w:val="24"/>
          <w:szCs w:val="24"/>
          <w:u w:val="single"/>
        </w:rPr>
        <w:t>Introduction: What is democracy and</w:t>
      </w:r>
      <w:r w:rsidR="00232615">
        <w:rPr>
          <w:sz w:val="24"/>
          <w:szCs w:val="24"/>
          <w:u w:val="single"/>
        </w:rPr>
        <w:t xml:space="preserve"> its</w:t>
      </w:r>
      <w:r w:rsidRPr="00DD7353">
        <w:rPr>
          <w:sz w:val="24"/>
          <w:szCs w:val="24"/>
          <w:u w:val="single"/>
        </w:rPr>
        <w:t xml:space="preserve"> history in Britain</w:t>
      </w:r>
    </w:p>
    <w:p w14:paraId="11E2F5E2" w14:textId="74760EF8" w:rsidR="0045673F" w:rsidRDefault="00AC29A8">
      <w:pPr>
        <w:rPr>
          <w:sz w:val="24"/>
          <w:szCs w:val="24"/>
        </w:rPr>
      </w:pPr>
      <w:r>
        <w:rPr>
          <w:sz w:val="24"/>
          <w:szCs w:val="24"/>
        </w:rPr>
        <w:t>Britain is a nation with a double</w:t>
      </w:r>
      <w:r w:rsidR="000B27C0">
        <w:rPr>
          <w:sz w:val="24"/>
          <w:szCs w:val="24"/>
        </w:rPr>
        <w:t>-</w:t>
      </w:r>
      <w:r>
        <w:rPr>
          <w:sz w:val="24"/>
          <w:szCs w:val="24"/>
        </w:rPr>
        <w:t>barrelled government system, a representational democracy and a largely dormant constitutional monarchy.</w:t>
      </w:r>
      <w:r w:rsidR="007330D3">
        <w:rPr>
          <w:sz w:val="24"/>
          <w:szCs w:val="24"/>
        </w:rPr>
        <w:t xml:space="preserve"> But what extent is the UK a democratic state?</w:t>
      </w:r>
      <w:r w:rsidR="009D1BDF">
        <w:rPr>
          <w:sz w:val="24"/>
          <w:szCs w:val="24"/>
        </w:rPr>
        <w:t xml:space="preserve"> In this essay I will be exploring elements within modern UK politics that may lower the democratic ‘value’ of the UK.</w:t>
      </w:r>
      <w:r w:rsidR="007330D3">
        <w:rPr>
          <w:sz w:val="24"/>
          <w:szCs w:val="24"/>
        </w:rPr>
        <w:t xml:space="preserve"> </w:t>
      </w:r>
      <w:r w:rsidR="00DC50F2">
        <w:rPr>
          <w:sz w:val="24"/>
          <w:szCs w:val="24"/>
        </w:rPr>
        <w:t>I</w:t>
      </w:r>
      <w:r w:rsidR="00B45DBE">
        <w:rPr>
          <w:sz w:val="24"/>
          <w:szCs w:val="24"/>
        </w:rPr>
        <w:t xml:space="preserve"> should state the definitions of these forms of government</w:t>
      </w:r>
      <w:r w:rsidR="00DC50F2">
        <w:rPr>
          <w:sz w:val="24"/>
          <w:szCs w:val="24"/>
        </w:rPr>
        <w:t xml:space="preserve"> that I intend to use in this essay</w:t>
      </w:r>
      <w:r w:rsidR="00B45DBE">
        <w:rPr>
          <w:sz w:val="24"/>
          <w:szCs w:val="24"/>
        </w:rPr>
        <w:t xml:space="preserve">: 1) democracy, according to the chambers dictionary (1999:431) is when the supreme power lies in the people, whether that be through the people themselves or officers voted in to represent them. Representational democracy </w:t>
      </w:r>
      <w:r w:rsidR="00DC50F2">
        <w:rPr>
          <w:sz w:val="24"/>
          <w:szCs w:val="24"/>
        </w:rPr>
        <w:t>is the latter in which the public votes for local MPs to represent their interests in parliament</w:t>
      </w:r>
      <w:r w:rsidR="00DD7E24">
        <w:rPr>
          <w:sz w:val="24"/>
          <w:szCs w:val="24"/>
        </w:rPr>
        <w:t xml:space="preserve"> (Britpolitics no date)</w:t>
      </w:r>
      <w:r w:rsidR="00DC50F2">
        <w:rPr>
          <w:sz w:val="24"/>
          <w:szCs w:val="24"/>
        </w:rPr>
        <w:t>. 2) A monarchy on the other hand is a sole head of state</w:t>
      </w:r>
      <w:r w:rsidR="0045673F">
        <w:rPr>
          <w:sz w:val="24"/>
          <w:szCs w:val="24"/>
        </w:rPr>
        <w:t>, usually if not always an inherited title</w:t>
      </w:r>
      <w:r w:rsidR="00DC50F2">
        <w:rPr>
          <w:sz w:val="24"/>
          <w:szCs w:val="24"/>
        </w:rPr>
        <w:t xml:space="preserve"> (p.1039)</w:t>
      </w:r>
      <w:r w:rsidR="0045673F">
        <w:rPr>
          <w:sz w:val="24"/>
          <w:szCs w:val="24"/>
        </w:rPr>
        <w:t xml:space="preserve">, with a constitutional monarchy involving a monarch who </w:t>
      </w:r>
      <w:r w:rsidR="007330D3">
        <w:rPr>
          <w:sz w:val="24"/>
          <w:szCs w:val="24"/>
        </w:rPr>
        <w:t>must</w:t>
      </w:r>
      <w:r w:rsidR="0045673F">
        <w:rPr>
          <w:sz w:val="24"/>
          <w:szCs w:val="24"/>
        </w:rPr>
        <w:t xml:space="preserve"> abide by a constitution – written or not (BML 2014)</w:t>
      </w:r>
      <w:r w:rsidR="00DD7E24">
        <w:rPr>
          <w:sz w:val="24"/>
          <w:szCs w:val="24"/>
        </w:rPr>
        <w:t>.</w:t>
      </w:r>
    </w:p>
    <w:p w14:paraId="2D733741" w14:textId="77777777" w:rsidR="003609FB" w:rsidRDefault="00A956F1">
      <w:pPr>
        <w:rPr>
          <w:sz w:val="24"/>
          <w:szCs w:val="24"/>
        </w:rPr>
      </w:pPr>
      <w:r>
        <w:rPr>
          <w:sz w:val="24"/>
          <w:szCs w:val="24"/>
        </w:rPr>
        <w:t xml:space="preserve">Before delving into the extent of democracy in Britain, we must first face the historical context of democracy in Britain. </w:t>
      </w:r>
      <w:r w:rsidR="00C97614">
        <w:rPr>
          <w:sz w:val="24"/>
          <w:szCs w:val="24"/>
        </w:rPr>
        <w:t>For the majority of our past, we have been a monarchy – the land being entwined with King Arthur, not Prime Minister Arthur. Since Boudica of the Iceni,</w:t>
      </w:r>
      <w:r w:rsidR="00CA17EC">
        <w:rPr>
          <w:sz w:val="24"/>
          <w:szCs w:val="24"/>
        </w:rPr>
        <w:t xml:space="preserve"> to</w:t>
      </w:r>
      <w:r w:rsidR="00C97614">
        <w:rPr>
          <w:sz w:val="24"/>
          <w:szCs w:val="24"/>
        </w:rPr>
        <w:t xml:space="preserve"> </w:t>
      </w:r>
      <w:r w:rsidR="00C97614" w:rsidRPr="00C97614">
        <w:rPr>
          <w:sz w:val="24"/>
          <w:szCs w:val="24"/>
        </w:rPr>
        <w:t>Æthelstan</w:t>
      </w:r>
      <w:r w:rsidR="00C97614">
        <w:rPr>
          <w:sz w:val="24"/>
          <w:szCs w:val="24"/>
        </w:rPr>
        <w:t>, to Elizabeth</w:t>
      </w:r>
      <w:r w:rsidR="00CA17EC">
        <w:rPr>
          <w:sz w:val="24"/>
          <w:szCs w:val="24"/>
        </w:rPr>
        <w:t xml:space="preserve"> I and</w:t>
      </w:r>
      <w:r w:rsidR="00C97614">
        <w:rPr>
          <w:sz w:val="24"/>
          <w:szCs w:val="24"/>
        </w:rPr>
        <w:t xml:space="preserve"> Victoria, we have been defined</w:t>
      </w:r>
      <w:r w:rsidR="00CA17EC">
        <w:rPr>
          <w:sz w:val="24"/>
          <w:szCs w:val="24"/>
        </w:rPr>
        <w:t xml:space="preserve"> by our monarchs. Even today, Britain still has a </w:t>
      </w:r>
      <w:r w:rsidR="00FA3E44">
        <w:rPr>
          <w:sz w:val="24"/>
          <w:szCs w:val="24"/>
        </w:rPr>
        <w:t>royal family with global acclaim</w:t>
      </w:r>
      <w:r w:rsidR="00CA17EC">
        <w:rPr>
          <w:sz w:val="24"/>
          <w:szCs w:val="24"/>
        </w:rPr>
        <w:t>.</w:t>
      </w:r>
      <w:r w:rsidR="000947FA">
        <w:rPr>
          <w:sz w:val="24"/>
          <w:szCs w:val="24"/>
        </w:rPr>
        <w:t xml:space="preserve"> </w:t>
      </w:r>
      <w:r w:rsidR="000B2EFC">
        <w:rPr>
          <w:sz w:val="24"/>
          <w:szCs w:val="24"/>
        </w:rPr>
        <w:t>With such a</w:t>
      </w:r>
      <w:r w:rsidR="003609FB">
        <w:rPr>
          <w:sz w:val="24"/>
          <w:szCs w:val="24"/>
        </w:rPr>
        <w:t xml:space="preserve"> </w:t>
      </w:r>
      <w:r w:rsidR="00CF439A">
        <w:rPr>
          <w:sz w:val="24"/>
          <w:szCs w:val="24"/>
        </w:rPr>
        <w:t xml:space="preserve">historical and cultural tie with monarchy, how did we eventually become a </w:t>
      </w:r>
      <w:r w:rsidR="00FA3E44">
        <w:rPr>
          <w:sz w:val="24"/>
          <w:szCs w:val="24"/>
        </w:rPr>
        <w:t xml:space="preserve">democracy? </w:t>
      </w:r>
    </w:p>
    <w:p w14:paraId="61CD58F3" w14:textId="7C715A9E" w:rsidR="00DF3A8B" w:rsidRDefault="00834CE1">
      <w:pPr>
        <w:rPr>
          <w:sz w:val="24"/>
          <w:szCs w:val="24"/>
        </w:rPr>
      </w:pPr>
      <w:r>
        <w:rPr>
          <w:sz w:val="24"/>
          <w:szCs w:val="24"/>
        </w:rPr>
        <w:t>It is tempting to ascribe these traits to Athenian democracy or the Roman republic</w:t>
      </w:r>
      <w:r w:rsidR="00DC1CEA">
        <w:rPr>
          <w:sz w:val="24"/>
          <w:szCs w:val="24"/>
        </w:rPr>
        <w:t xml:space="preserve"> – however these</w:t>
      </w:r>
      <w:r w:rsidR="00D16D3E">
        <w:rPr>
          <w:sz w:val="24"/>
          <w:szCs w:val="24"/>
        </w:rPr>
        <w:t xml:space="preserve"> examples</w:t>
      </w:r>
      <w:r w:rsidR="00DC1CEA">
        <w:rPr>
          <w:sz w:val="24"/>
          <w:szCs w:val="24"/>
        </w:rPr>
        <w:t xml:space="preserve"> were barely prototypes of the democracy we are familiar with; </w:t>
      </w:r>
      <w:r w:rsidR="00255139">
        <w:rPr>
          <w:sz w:val="24"/>
          <w:szCs w:val="24"/>
        </w:rPr>
        <w:t>voting power was reserved for free citizen men only</w:t>
      </w:r>
      <w:r w:rsidR="00DC1CEA">
        <w:rPr>
          <w:sz w:val="24"/>
          <w:szCs w:val="24"/>
        </w:rPr>
        <w:t xml:space="preserve"> (Orrieux &amp; Pantel 1995:153-154, Beard </w:t>
      </w:r>
      <w:r w:rsidR="00255139">
        <w:rPr>
          <w:sz w:val="24"/>
          <w:szCs w:val="24"/>
        </w:rPr>
        <w:t>2015</w:t>
      </w:r>
      <w:r w:rsidR="00DC1CEA">
        <w:rPr>
          <w:sz w:val="24"/>
          <w:szCs w:val="24"/>
        </w:rPr>
        <w:t>:</w:t>
      </w:r>
      <w:r w:rsidR="00255139">
        <w:rPr>
          <w:sz w:val="24"/>
          <w:szCs w:val="24"/>
        </w:rPr>
        <w:t>188).</w:t>
      </w:r>
      <w:r w:rsidR="00D16D3E">
        <w:rPr>
          <w:sz w:val="24"/>
          <w:szCs w:val="24"/>
        </w:rPr>
        <w:t xml:space="preserve"> </w:t>
      </w:r>
      <w:r w:rsidR="000E364E">
        <w:rPr>
          <w:sz w:val="24"/>
          <w:szCs w:val="24"/>
        </w:rPr>
        <w:t>Alternatively</w:t>
      </w:r>
      <w:r w:rsidR="00C463FB">
        <w:rPr>
          <w:sz w:val="24"/>
          <w:szCs w:val="24"/>
        </w:rPr>
        <w:t>,</w:t>
      </w:r>
      <w:r w:rsidR="000E364E">
        <w:rPr>
          <w:sz w:val="24"/>
          <w:szCs w:val="24"/>
        </w:rPr>
        <w:t xml:space="preserve"> some would argue that it was the Magna Carta (1215) that marked the first emergence of democracy in Britain</w:t>
      </w:r>
      <w:r w:rsidR="008154A6">
        <w:rPr>
          <w:sz w:val="24"/>
          <w:szCs w:val="24"/>
        </w:rPr>
        <w:t xml:space="preserve"> (MCT 2011, </w:t>
      </w:r>
      <w:r w:rsidR="00F627DB">
        <w:rPr>
          <w:sz w:val="24"/>
          <w:szCs w:val="24"/>
        </w:rPr>
        <w:t>Eleftheriou-Smith</w:t>
      </w:r>
      <w:r w:rsidR="00F627DB">
        <w:rPr>
          <w:sz w:val="24"/>
          <w:szCs w:val="24"/>
        </w:rPr>
        <w:t xml:space="preserve"> </w:t>
      </w:r>
      <w:r w:rsidR="008154A6">
        <w:rPr>
          <w:sz w:val="24"/>
          <w:szCs w:val="24"/>
        </w:rPr>
        <w:t>2015)</w:t>
      </w:r>
      <w:r w:rsidR="00DB7A3E">
        <w:rPr>
          <w:sz w:val="24"/>
          <w:szCs w:val="24"/>
        </w:rPr>
        <w:t>. I would argue that it was more a feudal reformation than a democratic innovation; it has far more ancestry with our constitutional monarchy than our present democracy. It should also be noted that Kings of the time were expected to</w:t>
      </w:r>
      <w:r w:rsidR="00C463FB">
        <w:rPr>
          <w:sz w:val="24"/>
          <w:szCs w:val="24"/>
        </w:rPr>
        <w:t xml:space="preserve"> act in a just and rational manner and that </w:t>
      </w:r>
      <w:r w:rsidR="00C8126A">
        <w:rPr>
          <w:sz w:val="24"/>
          <w:szCs w:val="24"/>
        </w:rPr>
        <w:t>to act against the people</w:t>
      </w:r>
      <w:r w:rsidR="00C463FB">
        <w:rPr>
          <w:sz w:val="24"/>
          <w:szCs w:val="24"/>
        </w:rPr>
        <w:t xml:space="preserve"> would brand a ruler a tyrant</w:t>
      </w:r>
      <w:r w:rsidR="000505A3">
        <w:rPr>
          <w:sz w:val="24"/>
          <w:szCs w:val="24"/>
        </w:rPr>
        <w:t xml:space="preserve"> (Jones 2004)</w:t>
      </w:r>
      <w:r w:rsidR="00C463FB">
        <w:rPr>
          <w:sz w:val="24"/>
          <w:szCs w:val="24"/>
        </w:rPr>
        <w:t xml:space="preserve">. </w:t>
      </w:r>
      <w:r w:rsidR="00C8126A">
        <w:rPr>
          <w:sz w:val="24"/>
          <w:szCs w:val="24"/>
        </w:rPr>
        <w:t>Perhaps the peasants revolt in 1381 could be considered a step to democracy (The History Classroom no date), but the trust the peasants had in the young King Richard II and his efforts to curb the Barons war</w:t>
      </w:r>
      <w:r w:rsidR="00E31BF7">
        <w:rPr>
          <w:sz w:val="24"/>
          <w:szCs w:val="24"/>
        </w:rPr>
        <w:t>-</w:t>
      </w:r>
      <w:r w:rsidR="00C8126A">
        <w:rPr>
          <w:sz w:val="24"/>
          <w:szCs w:val="24"/>
        </w:rPr>
        <w:t xml:space="preserve">profiteering </w:t>
      </w:r>
      <w:r w:rsidR="00E31BF7">
        <w:rPr>
          <w:sz w:val="24"/>
          <w:szCs w:val="24"/>
        </w:rPr>
        <w:t>shows</w:t>
      </w:r>
      <w:r w:rsidR="00F40EC0">
        <w:rPr>
          <w:sz w:val="24"/>
          <w:szCs w:val="24"/>
        </w:rPr>
        <w:t xml:space="preserve"> the revolt</w:t>
      </w:r>
      <w:r w:rsidR="00C8126A">
        <w:rPr>
          <w:sz w:val="24"/>
          <w:szCs w:val="24"/>
        </w:rPr>
        <w:t xml:space="preserve"> to be another feudal reform</w:t>
      </w:r>
      <w:r w:rsidR="00ED21FA">
        <w:rPr>
          <w:sz w:val="24"/>
          <w:szCs w:val="24"/>
        </w:rPr>
        <w:t xml:space="preserve"> (Jones 2004)</w:t>
      </w:r>
      <w:r w:rsidR="00C8126A">
        <w:rPr>
          <w:sz w:val="24"/>
          <w:szCs w:val="24"/>
        </w:rPr>
        <w:t xml:space="preserve"> – this time the barons being put into check by the king, whereas the Magna Cart</w:t>
      </w:r>
      <w:r w:rsidR="00494668">
        <w:rPr>
          <w:sz w:val="24"/>
          <w:szCs w:val="24"/>
        </w:rPr>
        <w:t>a</w:t>
      </w:r>
      <w:r w:rsidR="00C8126A">
        <w:rPr>
          <w:sz w:val="24"/>
          <w:szCs w:val="24"/>
        </w:rPr>
        <w:t xml:space="preserve"> was almost the direct opposite.</w:t>
      </w:r>
      <w:r w:rsidR="00494668">
        <w:rPr>
          <w:sz w:val="24"/>
          <w:szCs w:val="24"/>
        </w:rPr>
        <w:t xml:space="preserve"> </w:t>
      </w:r>
      <w:r w:rsidR="00DD7353">
        <w:rPr>
          <w:sz w:val="24"/>
          <w:szCs w:val="24"/>
        </w:rPr>
        <w:t>Instead of looking for the roots of democracy in completely different worlds</w:t>
      </w:r>
      <w:r w:rsidR="0081352F">
        <w:rPr>
          <w:sz w:val="24"/>
          <w:szCs w:val="24"/>
        </w:rPr>
        <w:t xml:space="preserve"> to ours</w:t>
      </w:r>
      <w:r w:rsidR="00DD7353">
        <w:rPr>
          <w:sz w:val="24"/>
          <w:szCs w:val="24"/>
        </w:rPr>
        <w:t>, let us instead jump to the 1</w:t>
      </w:r>
      <w:r w:rsidR="00AA64B3">
        <w:rPr>
          <w:sz w:val="24"/>
          <w:szCs w:val="24"/>
        </w:rPr>
        <w:t>8</w:t>
      </w:r>
      <w:r w:rsidR="00DD7353" w:rsidRPr="00DD7353">
        <w:rPr>
          <w:sz w:val="24"/>
          <w:szCs w:val="24"/>
          <w:vertAlign w:val="superscript"/>
        </w:rPr>
        <w:t>th</w:t>
      </w:r>
      <w:r w:rsidR="00DD7353">
        <w:rPr>
          <w:sz w:val="24"/>
          <w:szCs w:val="24"/>
        </w:rPr>
        <w:t xml:space="preserve"> century and onwards, where we can see the beginnings of democracy. </w:t>
      </w:r>
      <w:r w:rsidR="00EE7012">
        <w:rPr>
          <w:sz w:val="24"/>
          <w:szCs w:val="24"/>
        </w:rPr>
        <w:t>Though it began in the late 1700s, the slavery abolition movement reached peak momentum in the onset of the 19</w:t>
      </w:r>
      <w:r w:rsidR="00EE7012" w:rsidRPr="00EE7012">
        <w:rPr>
          <w:sz w:val="24"/>
          <w:szCs w:val="24"/>
          <w:vertAlign w:val="superscript"/>
        </w:rPr>
        <w:t>th</w:t>
      </w:r>
      <w:r w:rsidR="00EE7012">
        <w:rPr>
          <w:sz w:val="24"/>
          <w:szCs w:val="24"/>
        </w:rPr>
        <w:t xml:space="preserve"> century and would contribute to the notion of egalitarianism with such rallying cries of “Am I not a man and a brother?” (Kaye 2011). </w:t>
      </w:r>
      <w:r w:rsidR="00AA64B3">
        <w:rPr>
          <w:sz w:val="24"/>
          <w:szCs w:val="24"/>
        </w:rPr>
        <w:t xml:space="preserve">The French Revolution (late 1700s) would itself plant the ideas of populist representation, </w:t>
      </w:r>
      <w:r w:rsidR="009145A8">
        <w:rPr>
          <w:sz w:val="24"/>
          <w:szCs w:val="24"/>
        </w:rPr>
        <w:t xml:space="preserve">leading to the influential </w:t>
      </w:r>
      <w:r w:rsidR="009145A8">
        <w:rPr>
          <w:i/>
          <w:iCs/>
          <w:sz w:val="24"/>
          <w:szCs w:val="24"/>
        </w:rPr>
        <w:t>Rights of Man</w:t>
      </w:r>
      <w:r w:rsidR="009145A8">
        <w:rPr>
          <w:sz w:val="24"/>
          <w:szCs w:val="24"/>
        </w:rPr>
        <w:t xml:space="preserve"> by Thomas Paine (Mather 2014, Paine 2017). The path to democracy in Britain was certainly less bloody than the French Revolution, but that does not mean there was not struggle and tragedy. One such tragedy was the Peterloo Massacre (Manchester</w:t>
      </w:r>
      <w:r w:rsidR="00F627DB">
        <w:rPr>
          <w:sz w:val="24"/>
          <w:szCs w:val="24"/>
        </w:rPr>
        <w:t>,</w:t>
      </w:r>
      <w:r w:rsidR="009145A8">
        <w:rPr>
          <w:sz w:val="24"/>
          <w:szCs w:val="24"/>
        </w:rPr>
        <w:t xml:space="preserve"> 1819), in which pro-representational/pro-democratic protesters </w:t>
      </w:r>
      <w:r w:rsidR="009145A8">
        <w:rPr>
          <w:sz w:val="24"/>
          <w:szCs w:val="24"/>
        </w:rPr>
        <w:lastRenderedPageBreak/>
        <w:t>were attacked by armed veterans of the Napoleonic</w:t>
      </w:r>
      <w:r w:rsidR="00232615">
        <w:rPr>
          <w:sz w:val="24"/>
          <w:szCs w:val="24"/>
        </w:rPr>
        <w:t xml:space="preserve"> Wars (The PMC 2019).</w:t>
      </w:r>
      <w:r w:rsidR="00CA413B">
        <w:rPr>
          <w:sz w:val="24"/>
          <w:szCs w:val="24"/>
        </w:rPr>
        <w:t xml:space="preserve"> The great charter reforms in the mid-1800s </w:t>
      </w:r>
      <w:r w:rsidR="005A767D">
        <w:rPr>
          <w:sz w:val="24"/>
          <w:szCs w:val="24"/>
        </w:rPr>
        <w:t>w</w:t>
      </w:r>
      <w:r w:rsidR="00E31BF7">
        <w:rPr>
          <w:sz w:val="24"/>
          <w:szCs w:val="24"/>
        </w:rPr>
        <w:t>ere</w:t>
      </w:r>
      <w:r w:rsidR="00CA413B">
        <w:rPr>
          <w:sz w:val="24"/>
          <w:szCs w:val="24"/>
        </w:rPr>
        <w:t xml:space="preserve"> arguably the beginning of modern democracy and although </w:t>
      </w:r>
      <w:r w:rsidR="00E31BF7">
        <w:rPr>
          <w:sz w:val="24"/>
          <w:szCs w:val="24"/>
        </w:rPr>
        <w:t>the Chartists</w:t>
      </w:r>
      <w:r w:rsidR="00CA413B">
        <w:rPr>
          <w:sz w:val="24"/>
          <w:szCs w:val="24"/>
        </w:rPr>
        <w:t xml:space="preserve"> initially failed, </w:t>
      </w:r>
      <w:r w:rsidR="00E31BF7">
        <w:rPr>
          <w:sz w:val="24"/>
          <w:szCs w:val="24"/>
        </w:rPr>
        <w:t>they</w:t>
      </w:r>
      <w:r w:rsidR="00CA413B">
        <w:rPr>
          <w:sz w:val="24"/>
          <w:szCs w:val="24"/>
        </w:rPr>
        <w:t xml:space="preserve"> would set an unstoppable momentum for male suffrage across the nation (Roberts 2011</w:t>
      </w:r>
      <w:r w:rsidR="00F40EC0">
        <w:rPr>
          <w:sz w:val="24"/>
          <w:szCs w:val="24"/>
        </w:rPr>
        <w:t>, Living Heritage no date</w:t>
      </w:r>
      <w:r w:rsidR="00CA413B">
        <w:rPr>
          <w:sz w:val="24"/>
          <w:szCs w:val="24"/>
        </w:rPr>
        <w:t>)</w:t>
      </w:r>
      <w:r w:rsidR="00F40EC0">
        <w:rPr>
          <w:sz w:val="24"/>
          <w:szCs w:val="24"/>
        </w:rPr>
        <w:t xml:space="preserve"> – its literal sister movement would also find its footing soon after in the late 19</w:t>
      </w:r>
      <w:r w:rsidR="00F40EC0" w:rsidRPr="00F40EC0">
        <w:rPr>
          <w:sz w:val="24"/>
          <w:szCs w:val="24"/>
          <w:vertAlign w:val="superscript"/>
        </w:rPr>
        <w:t>th</w:t>
      </w:r>
      <w:r w:rsidR="00F40EC0">
        <w:rPr>
          <w:sz w:val="24"/>
          <w:szCs w:val="24"/>
        </w:rPr>
        <w:t xml:space="preserve"> century. </w:t>
      </w:r>
      <w:r w:rsidR="005A767D">
        <w:rPr>
          <w:sz w:val="24"/>
          <w:szCs w:val="24"/>
        </w:rPr>
        <w:t>Just like the movement for universal male suffrage, the suffragettes initially met great challenges, but the role of women in the crucial war industry of World War 1</w:t>
      </w:r>
      <w:r w:rsidR="006A381C">
        <w:rPr>
          <w:sz w:val="24"/>
          <w:szCs w:val="24"/>
        </w:rPr>
        <w:t xml:space="preserve"> finally gave that last push towards universal suffrage for all (Palmowski 1997:587).</w:t>
      </w:r>
    </w:p>
    <w:p w14:paraId="083F87CE" w14:textId="6D624479" w:rsidR="00834CE1" w:rsidRDefault="00E8480F">
      <w:pPr>
        <w:rPr>
          <w:sz w:val="24"/>
          <w:szCs w:val="24"/>
        </w:rPr>
      </w:pPr>
      <w:r>
        <w:rPr>
          <w:sz w:val="24"/>
          <w:szCs w:val="24"/>
          <w:u w:val="single"/>
        </w:rPr>
        <w:t>First past the post: Obsolete relic or logistic reality</w:t>
      </w:r>
      <w:r w:rsidR="003609FB">
        <w:rPr>
          <w:sz w:val="24"/>
          <w:szCs w:val="24"/>
          <w:u w:val="single"/>
        </w:rPr>
        <w:t>?</w:t>
      </w:r>
    </w:p>
    <w:p w14:paraId="20555077" w14:textId="4F8EEF9B" w:rsidR="00E8480F" w:rsidRDefault="008864DC">
      <w:pPr>
        <w:rPr>
          <w:sz w:val="24"/>
          <w:szCs w:val="24"/>
        </w:rPr>
      </w:pPr>
      <w:r>
        <w:rPr>
          <w:sz w:val="24"/>
          <w:szCs w:val="24"/>
        </w:rPr>
        <w:t>Currently in British democratic procedure, we use ‘first past the post’ as the system of determining won seats in general elections</w:t>
      </w:r>
      <w:r w:rsidR="008E4B5F">
        <w:rPr>
          <w:sz w:val="24"/>
          <w:szCs w:val="24"/>
        </w:rPr>
        <w:t xml:space="preserve"> (ERS 2017)</w:t>
      </w:r>
      <w:r>
        <w:rPr>
          <w:sz w:val="24"/>
          <w:szCs w:val="24"/>
        </w:rPr>
        <w:t xml:space="preserve">. This has been criticised as a hindrance to democracy by </w:t>
      </w:r>
      <w:r w:rsidR="008E4B5F">
        <w:rPr>
          <w:sz w:val="24"/>
          <w:szCs w:val="24"/>
        </w:rPr>
        <w:t>Channel 4</w:t>
      </w:r>
      <w:r w:rsidR="00F641FF">
        <w:rPr>
          <w:sz w:val="24"/>
          <w:szCs w:val="24"/>
        </w:rPr>
        <w:t xml:space="preserve"> News</w:t>
      </w:r>
      <w:r w:rsidR="008E4B5F">
        <w:rPr>
          <w:sz w:val="24"/>
          <w:szCs w:val="24"/>
        </w:rPr>
        <w:t xml:space="preserve">’ video ‘Is Britain </w:t>
      </w:r>
      <w:r w:rsidR="00F641FF">
        <w:rPr>
          <w:sz w:val="24"/>
          <w:szCs w:val="24"/>
        </w:rPr>
        <w:t>REALLY</w:t>
      </w:r>
      <w:r w:rsidR="008E4B5F">
        <w:rPr>
          <w:sz w:val="24"/>
          <w:szCs w:val="24"/>
        </w:rPr>
        <w:t xml:space="preserve"> democratic’ (201</w:t>
      </w:r>
      <w:r w:rsidR="009206BE">
        <w:rPr>
          <w:sz w:val="24"/>
          <w:szCs w:val="24"/>
        </w:rPr>
        <w:t>7</w:t>
      </w:r>
      <w:r w:rsidR="008E4B5F">
        <w:rPr>
          <w:sz w:val="24"/>
          <w:szCs w:val="24"/>
        </w:rPr>
        <w:t>)</w:t>
      </w:r>
      <w:r w:rsidR="00411B4D">
        <w:rPr>
          <w:sz w:val="24"/>
          <w:szCs w:val="24"/>
        </w:rPr>
        <w:t>, t</w:t>
      </w:r>
      <w:r w:rsidR="008E4B5F">
        <w:rPr>
          <w:sz w:val="24"/>
          <w:szCs w:val="24"/>
        </w:rPr>
        <w:t>heir argument being that as all a party need</w:t>
      </w:r>
      <w:r w:rsidR="00411B4D">
        <w:rPr>
          <w:sz w:val="24"/>
          <w:szCs w:val="24"/>
        </w:rPr>
        <w:t>s to</w:t>
      </w:r>
      <w:r w:rsidR="008E4B5F">
        <w:rPr>
          <w:sz w:val="24"/>
          <w:szCs w:val="24"/>
        </w:rPr>
        <w:t xml:space="preserve"> do to win a seat is simply have a majority vote, leading to wasted votes, which in turn may coerce some voters into strategic voting – is it really the will of the people if they are funnelled into voting for the strongest parties?</w:t>
      </w:r>
      <w:r w:rsidR="00F641FF">
        <w:rPr>
          <w:sz w:val="24"/>
          <w:szCs w:val="24"/>
        </w:rPr>
        <w:t xml:space="preserve"> It is well noted that Britain is largely alone in this this mechanic, with much of the democratic world mostly using proportional representation (Channel 4 News 2017</w:t>
      </w:r>
      <w:r w:rsidR="005D6F73">
        <w:rPr>
          <w:sz w:val="24"/>
          <w:szCs w:val="24"/>
        </w:rPr>
        <w:t xml:space="preserve">, ERS 2017). </w:t>
      </w:r>
      <w:r w:rsidR="004D3A45">
        <w:rPr>
          <w:sz w:val="24"/>
          <w:szCs w:val="24"/>
        </w:rPr>
        <w:t xml:space="preserve">As with all alternatives, there are always going to problems that accompany the </w:t>
      </w:r>
      <w:r w:rsidR="00A537DB">
        <w:rPr>
          <w:sz w:val="24"/>
          <w:szCs w:val="24"/>
        </w:rPr>
        <w:t>advantages</w:t>
      </w:r>
      <w:r w:rsidR="004D3A45">
        <w:rPr>
          <w:sz w:val="24"/>
          <w:szCs w:val="24"/>
        </w:rPr>
        <w:t xml:space="preserve">. Proportional representation may lead to </w:t>
      </w:r>
      <w:r w:rsidR="00A537DB">
        <w:rPr>
          <w:sz w:val="24"/>
          <w:szCs w:val="24"/>
        </w:rPr>
        <w:t>fewer</w:t>
      </w:r>
      <w:r w:rsidR="004D3A45">
        <w:rPr>
          <w:sz w:val="24"/>
          <w:szCs w:val="24"/>
        </w:rPr>
        <w:t xml:space="preserve"> majorities for all parties and more coalitions</w:t>
      </w:r>
      <w:r w:rsidR="002425DD">
        <w:rPr>
          <w:sz w:val="24"/>
          <w:szCs w:val="24"/>
        </w:rPr>
        <w:t>,</w:t>
      </w:r>
      <w:r w:rsidR="004D3A45">
        <w:rPr>
          <w:sz w:val="24"/>
          <w:szCs w:val="24"/>
        </w:rPr>
        <w:t xml:space="preserve"> as well as increased upkeep in political spending (Times Colonist 2016). </w:t>
      </w:r>
      <w:r w:rsidR="00CE0E4E">
        <w:rPr>
          <w:sz w:val="24"/>
          <w:szCs w:val="24"/>
        </w:rPr>
        <w:t>This may be more appealing to some as it creates a more balanced and ideologically diverse governmental body, but it is important to remember that if the legs of a starfish were to move in opposite directions the body would tear apart; proportional representation may result in more rifts in parliament and with greater consequences.</w:t>
      </w:r>
    </w:p>
    <w:p w14:paraId="0AA65D6E" w14:textId="5FDD0D38" w:rsidR="00834CE1" w:rsidRDefault="00CE0E4E">
      <w:pPr>
        <w:rPr>
          <w:sz w:val="24"/>
          <w:szCs w:val="24"/>
        </w:rPr>
      </w:pPr>
      <w:r>
        <w:rPr>
          <w:sz w:val="24"/>
          <w:szCs w:val="24"/>
        </w:rPr>
        <w:t>Of course</w:t>
      </w:r>
      <w:r w:rsidR="003609FB">
        <w:rPr>
          <w:sz w:val="24"/>
          <w:szCs w:val="24"/>
        </w:rPr>
        <w:t>,</w:t>
      </w:r>
      <w:r>
        <w:rPr>
          <w:sz w:val="24"/>
          <w:szCs w:val="24"/>
        </w:rPr>
        <w:t xml:space="preserve"> the best way to determine whether ‘first past the post’ makes the UK less democratic is with democracy itself: </w:t>
      </w:r>
      <w:r w:rsidR="005D0476">
        <w:rPr>
          <w:sz w:val="24"/>
          <w:szCs w:val="24"/>
        </w:rPr>
        <w:t>polls seem to indicate that proportional representation is rising in popularity (Make Votes Matter 2017,</w:t>
      </w:r>
      <w:r>
        <w:rPr>
          <w:sz w:val="24"/>
          <w:szCs w:val="24"/>
        </w:rPr>
        <w:t xml:space="preserve"> </w:t>
      </w:r>
      <w:r w:rsidR="00AA6F60">
        <w:rPr>
          <w:sz w:val="24"/>
          <w:szCs w:val="24"/>
        </w:rPr>
        <w:t>Stone 2015</w:t>
      </w:r>
      <w:r w:rsidR="003609FB">
        <w:rPr>
          <w:sz w:val="24"/>
          <w:szCs w:val="24"/>
        </w:rPr>
        <w:t xml:space="preserve">). It is to be stressed, however, that to change one thing will often require the changing of other elements to accommodate. </w:t>
      </w:r>
      <w:r w:rsidR="002425DD">
        <w:rPr>
          <w:sz w:val="24"/>
          <w:szCs w:val="24"/>
        </w:rPr>
        <w:t>S</w:t>
      </w:r>
      <w:r w:rsidR="003609FB">
        <w:rPr>
          <w:sz w:val="24"/>
          <w:szCs w:val="24"/>
        </w:rPr>
        <w:t>uch changes could be the re-evaluation of what is counted as a majority, or even the redrawing of whole constitu</w:t>
      </w:r>
      <w:r w:rsidR="00A537DB">
        <w:rPr>
          <w:sz w:val="24"/>
          <w:szCs w:val="24"/>
        </w:rPr>
        <w:t>encies</w:t>
      </w:r>
      <w:r w:rsidR="003609FB">
        <w:rPr>
          <w:sz w:val="24"/>
          <w:szCs w:val="24"/>
        </w:rPr>
        <w:t>.</w:t>
      </w:r>
    </w:p>
    <w:p w14:paraId="2885C73E" w14:textId="5FE9CBA6" w:rsidR="00B33A2A" w:rsidRDefault="00ED4D92">
      <w:pPr>
        <w:rPr>
          <w:sz w:val="24"/>
          <w:szCs w:val="24"/>
          <w:u w:val="single"/>
        </w:rPr>
      </w:pPr>
      <w:r>
        <w:rPr>
          <w:sz w:val="24"/>
          <w:szCs w:val="24"/>
          <w:u w:val="single"/>
        </w:rPr>
        <w:t xml:space="preserve">Compulsory Purchase: Public works at the expense of </w:t>
      </w:r>
      <w:r w:rsidR="006A0BFD">
        <w:rPr>
          <w:sz w:val="24"/>
          <w:szCs w:val="24"/>
          <w:u w:val="single"/>
        </w:rPr>
        <w:t>individual or commun</w:t>
      </w:r>
      <w:r w:rsidR="00AB5A7E">
        <w:rPr>
          <w:sz w:val="24"/>
          <w:szCs w:val="24"/>
          <w:u w:val="single"/>
        </w:rPr>
        <w:t>al</w:t>
      </w:r>
      <w:r w:rsidR="006A0BFD">
        <w:rPr>
          <w:sz w:val="24"/>
          <w:szCs w:val="24"/>
          <w:u w:val="single"/>
        </w:rPr>
        <w:t xml:space="preserve"> sovereignty?</w:t>
      </w:r>
      <w:r>
        <w:rPr>
          <w:sz w:val="24"/>
          <w:szCs w:val="24"/>
          <w:u w:val="single"/>
        </w:rPr>
        <w:t xml:space="preserve"> </w:t>
      </w:r>
    </w:p>
    <w:p w14:paraId="4E3FEA8B" w14:textId="74354BA6" w:rsidR="006A0BFD" w:rsidRDefault="006A0BFD">
      <w:pPr>
        <w:rPr>
          <w:sz w:val="24"/>
          <w:szCs w:val="24"/>
        </w:rPr>
      </w:pPr>
      <w:r>
        <w:rPr>
          <w:sz w:val="24"/>
          <w:szCs w:val="24"/>
        </w:rPr>
        <w:t>Though known by different names</w:t>
      </w:r>
      <w:r w:rsidR="004775E0">
        <w:rPr>
          <w:sz w:val="24"/>
          <w:szCs w:val="24"/>
        </w:rPr>
        <w:t xml:space="preserve"> and legal procedures</w:t>
      </w:r>
      <w:r>
        <w:rPr>
          <w:sz w:val="24"/>
          <w:szCs w:val="24"/>
        </w:rPr>
        <w:t xml:space="preserve"> </w:t>
      </w:r>
      <w:r w:rsidR="004775E0">
        <w:rPr>
          <w:sz w:val="24"/>
          <w:szCs w:val="24"/>
        </w:rPr>
        <w:t>(eminent domain, expropriation, land acquisition) compulsory purchase i</w:t>
      </w:r>
      <w:r w:rsidR="00B96B5C">
        <w:rPr>
          <w:sz w:val="24"/>
          <w:szCs w:val="24"/>
        </w:rPr>
        <w:t>s</w:t>
      </w:r>
      <w:r w:rsidR="004775E0">
        <w:rPr>
          <w:sz w:val="24"/>
          <w:szCs w:val="24"/>
        </w:rPr>
        <w:t xml:space="preserve"> a worldwide legal phenomenon that involves the lawful acquisition of land by the government. The land must be deemed in the interest of the public</w:t>
      </w:r>
      <w:r w:rsidR="00F764B1">
        <w:rPr>
          <w:sz w:val="24"/>
          <w:szCs w:val="24"/>
        </w:rPr>
        <w:t xml:space="preserve"> and (in UK law) the property owner(s) must be compensated (Office of the Deputy Prime Minister 2004). </w:t>
      </w:r>
      <w:r w:rsidR="00AB5A7E">
        <w:rPr>
          <w:sz w:val="24"/>
          <w:szCs w:val="24"/>
        </w:rPr>
        <w:t xml:space="preserve">This may seem like a necessary sacrifice for the whole to live in comfort, but it is all too easy to apply the vague term of ‘public interest’ without really considering what it actually means for those who lose much more than can be replaced with a lump sum. </w:t>
      </w:r>
    </w:p>
    <w:p w14:paraId="76F2BD5A" w14:textId="5F8CB75A" w:rsidR="00AB5A7E" w:rsidRDefault="00AB5A7E">
      <w:pPr>
        <w:rPr>
          <w:sz w:val="24"/>
          <w:szCs w:val="24"/>
        </w:rPr>
      </w:pPr>
      <w:r>
        <w:rPr>
          <w:sz w:val="24"/>
          <w:szCs w:val="24"/>
        </w:rPr>
        <w:t xml:space="preserve">The greatest example of the undemocratic nature </w:t>
      </w:r>
      <w:r w:rsidR="00C554C5">
        <w:rPr>
          <w:sz w:val="24"/>
          <w:szCs w:val="24"/>
        </w:rPr>
        <w:t xml:space="preserve">of compulsory purchase was the flooding of Tryweryn Valley. A tense moment in Welsh-English relations as Liverpool claimed the </w:t>
      </w:r>
      <w:r w:rsidR="00C554C5">
        <w:rPr>
          <w:sz w:val="24"/>
          <w:szCs w:val="24"/>
        </w:rPr>
        <w:lastRenderedPageBreak/>
        <w:t xml:space="preserve">need for a water reservoir, </w:t>
      </w:r>
      <w:r w:rsidR="00AF635F">
        <w:rPr>
          <w:sz w:val="24"/>
          <w:szCs w:val="24"/>
        </w:rPr>
        <w:t>and it had not been the first time an English city had made suc</w:t>
      </w:r>
      <w:r w:rsidR="00DD7E24">
        <w:rPr>
          <w:sz w:val="24"/>
          <w:szCs w:val="24"/>
        </w:rPr>
        <w:t>h claims</w:t>
      </w:r>
      <w:r w:rsidR="00AF635F">
        <w:rPr>
          <w:sz w:val="24"/>
          <w:szCs w:val="24"/>
        </w:rPr>
        <w:t xml:space="preserve"> (Fisk no date).</w:t>
      </w:r>
      <w:r w:rsidR="00C554C5">
        <w:rPr>
          <w:sz w:val="24"/>
          <w:szCs w:val="24"/>
        </w:rPr>
        <w:t xml:space="preserve"> </w:t>
      </w:r>
      <w:r w:rsidR="00712C2E">
        <w:rPr>
          <w:sz w:val="24"/>
          <w:szCs w:val="24"/>
        </w:rPr>
        <w:t>There was clear push back from the Capel Celyn community</w:t>
      </w:r>
      <w:r w:rsidR="009A2C77">
        <w:rPr>
          <w:sz w:val="24"/>
          <w:szCs w:val="24"/>
        </w:rPr>
        <w:t>, with</w:t>
      </w:r>
      <w:r w:rsidR="00712C2E">
        <w:rPr>
          <w:sz w:val="24"/>
          <w:szCs w:val="24"/>
        </w:rPr>
        <w:t xml:space="preserve"> near unanimous opposition from Welsh MPs at the time (Shipton 2015</w:t>
      </w:r>
      <w:r w:rsidR="006D705E">
        <w:rPr>
          <w:sz w:val="24"/>
          <w:szCs w:val="24"/>
        </w:rPr>
        <w:t>, Lloyd 2015</w:t>
      </w:r>
      <w:r w:rsidR="00712C2E">
        <w:rPr>
          <w:sz w:val="24"/>
          <w:szCs w:val="24"/>
        </w:rPr>
        <w:t>)</w:t>
      </w:r>
      <w:r w:rsidR="009136FA">
        <w:rPr>
          <w:sz w:val="24"/>
          <w:szCs w:val="24"/>
        </w:rPr>
        <w:t>.</w:t>
      </w:r>
      <w:r w:rsidR="00DD7E24">
        <w:rPr>
          <w:sz w:val="24"/>
          <w:szCs w:val="24"/>
        </w:rPr>
        <w:t xml:space="preserve"> Whether the city did need the water or that the compensation was adequate is not the point of discussion today; Capel Celyn’s desire to keep their land was ignored</w:t>
      </w:r>
      <w:r w:rsidR="00B9470E">
        <w:rPr>
          <w:sz w:val="24"/>
          <w:szCs w:val="24"/>
        </w:rPr>
        <w:t xml:space="preserve"> </w:t>
      </w:r>
      <w:r w:rsidR="00DD7E24">
        <w:rPr>
          <w:sz w:val="24"/>
          <w:szCs w:val="24"/>
        </w:rPr>
        <w:t>to the point of major concern</w:t>
      </w:r>
      <w:r w:rsidR="00F13E92">
        <w:rPr>
          <w:sz w:val="24"/>
          <w:szCs w:val="24"/>
        </w:rPr>
        <w:t xml:space="preserve">, and could be equitable to the mass displacement of indigenous groups in the Americas during the 1800s. If democracy in the modern UK is meant to represent vulnerable groups, then it has certainly been hindered by compulsory purchase as seen in the fight for Tryweryn Valley. </w:t>
      </w:r>
    </w:p>
    <w:p w14:paraId="163E3DB7" w14:textId="7D3ADA38" w:rsidR="00F13E92" w:rsidRPr="006A0BFD" w:rsidRDefault="00F13E92">
      <w:pPr>
        <w:rPr>
          <w:sz w:val="24"/>
          <w:szCs w:val="24"/>
        </w:rPr>
      </w:pPr>
      <w:r>
        <w:rPr>
          <w:sz w:val="24"/>
          <w:szCs w:val="24"/>
        </w:rPr>
        <w:t>Ultimately, there will be projects that are genuinely needed by large groups of the public, and it could be argued that it would be undemocratic to</w:t>
      </w:r>
      <w:r w:rsidR="006A1B4C">
        <w:rPr>
          <w:sz w:val="24"/>
          <w:szCs w:val="24"/>
        </w:rPr>
        <w:t xml:space="preserve"> ignore</w:t>
      </w:r>
      <w:r>
        <w:rPr>
          <w:sz w:val="24"/>
          <w:szCs w:val="24"/>
        </w:rPr>
        <w:t xml:space="preserve"> the needs of the greater public for the sake of smaller groups. However</w:t>
      </w:r>
      <w:r w:rsidR="00BC1DD6">
        <w:rPr>
          <w:sz w:val="24"/>
          <w:szCs w:val="24"/>
        </w:rPr>
        <w:t>,</w:t>
      </w:r>
      <w:r>
        <w:rPr>
          <w:sz w:val="24"/>
          <w:szCs w:val="24"/>
        </w:rPr>
        <w:t xml:space="preserve"> this begs the question of who made the claim on the Tryweryn Valley, the </w:t>
      </w:r>
      <w:r w:rsidR="00BC1DD6">
        <w:rPr>
          <w:sz w:val="24"/>
          <w:szCs w:val="24"/>
        </w:rPr>
        <w:t xml:space="preserve">desperately parched </w:t>
      </w:r>
      <w:r>
        <w:rPr>
          <w:sz w:val="24"/>
          <w:szCs w:val="24"/>
        </w:rPr>
        <w:t xml:space="preserve">citizens </w:t>
      </w:r>
      <w:r w:rsidR="00BC1DD6">
        <w:rPr>
          <w:sz w:val="24"/>
          <w:szCs w:val="24"/>
        </w:rPr>
        <w:t xml:space="preserve">of Liverpool or the council advised by third party industries (Shipton 2015)? Herein lies the threat that compulsory purchase has on democracy, its weakness to corruption. Something that should be executed on a ‘need to have’ basis is at great risk of becoming ‘want to have’; is the layman going to take it any further than accepting it for part of ‘the greater good’? </w:t>
      </w:r>
      <w:r w:rsidR="00780FDB">
        <w:rPr>
          <w:sz w:val="24"/>
          <w:szCs w:val="24"/>
        </w:rPr>
        <w:t xml:space="preserve">Japan on the </w:t>
      </w:r>
      <w:r w:rsidR="00BA7337">
        <w:rPr>
          <w:sz w:val="24"/>
          <w:szCs w:val="24"/>
        </w:rPr>
        <w:t>other hand has some of the most relaxed compulsory purchase laws when compared to other nation</w:t>
      </w:r>
      <w:r w:rsidR="00B4752C">
        <w:rPr>
          <w:sz w:val="24"/>
          <w:szCs w:val="24"/>
        </w:rPr>
        <w:t>s</w:t>
      </w:r>
      <w:r w:rsidR="00BA7337">
        <w:rPr>
          <w:sz w:val="24"/>
          <w:szCs w:val="24"/>
        </w:rPr>
        <w:t xml:space="preserve"> such as the UK. Though German (2010) argues that Japan’s compulsory purchase laws are a </w:t>
      </w:r>
      <w:r w:rsidR="0018079F">
        <w:rPr>
          <w:sz w:val="24"/>
          <w:szCs w:val="24"/>
        </w:rPr>
        <w:t>too weak</w:t>
      </w:r>
      <w:r w:rsidR="00BA7337">
        <w:rPr>
          <w:sz w:val="24"/>
          <w:szCs w:val="24"/>
        </w:rPr>
        <w:t>, I argue that the UK should adopt a similar standpoint; after all, how can a nation be called democratic if the people cannot</w:t>
      </w:r>
      <w:r w:rsidR="00037B0B">
        <w:rPr>
          <w:sz w:val="24"/>
          <w:szCs w:val="24"/>
        </w:rPr>
        <w:t xml:space="preserve"> choose to</w:t>
      </w:r>
      <w:r w:rsidR="00BA7337">
        <w:rPr>
          <w:sz w:val="24"/>
          <w:szCs w:val="24"/>
        </w:rPr>
        <w:t xml:space="preserve"> live in legally owed property?</w:t>
      </w:r>
    </w:p>
    <w:p w14:paraId="6B2C6663" w14:textId="41E4E6FD" w:rsidR="00CB7640" w:rsidRDefault="00CB7640">
      <w:pPr>
        <w:rPr>
          <w:sz w:val="24"/>
          <w:szCs w:val="24"/>
          <w:u w:val="single"/>
        </w:rPr>
      </w:pPr>
      <w:r>
        <w:rPr>
          <w:sz w:val="24"/>
          <w:szCs w:val="24"/>
          <w:u w:val="single"/>
        </w:rPr>
        <w:t>The unelected in a democratic world: The Monarchy</w:t>
      </w:r>
      <w:r w:rsidR="008E2865">
        <w:rPr>
          <w:sz w:val="24"/>
          <w:szCs w:val="24"/>
          <w:u w:val="single"/>
        </w:rPr>
        <w:t xml:space="preserve"> and The</w:t>
      </w:r>
      <w:r>
        <w:rPr>
          <w:sz w:val="24"/>
          <w:szCs w:val="24"/>
          <w:u w:val="single"/>
        </w:rPr>
        <w:t xml:space="preserve"> Lords </w:t>
      </w:r>
    </w:p>
    <w:p w14:paraId="64ADA404" w14:textId="0AC6A638" w:rsidR="005C5A17" w:rsidRDefault="006F197F">
      <w:pPr>
        <w:rPr>
          <w:sz w:val="24"/>
          <w:szCs w:val="24"/>
        </w:rPr>
      </w:pPr>
      <w:r>
        <w:rPr>
          <w:sz w:val="24"/>
          <w:szCs w:val="24"/>
        </w:rPr>
        <w:t>It is not surprising that the most common</w:t>
      </w:r>
      <w:r w:rsidR="00CB7640" w:rsidRPr="006F197F">
        <w:rPr>
          <w:sz w:val="24"/>
          <w:szCs w:val="24"/>
        </w:rPr>
        <w:t xml:space="preserve"> </w:t>
      </w:r>
      <w:r>
        <w:rPr>
          <w:sz w:val="24"/>
          <w:szCs w:val="24"/>
        </w:rPr>
        <w:t>topic on the extent of British democracy should be the unelected roles in government</w:t>
      </w:r>
      <w:r w:rsidR="00C342F2">
        <w:rPr>
          <w:sz w:val="24"/>
          <w:szCs w:val="24"/>
        </w:rPr>
        <w:t>.</w:t>
      </w:r>
      <w:r>
        <w:rPr>
          <w:sz w:val="24"/>
          <w:szCs w:val="24"/>
        </w:rPr>
        <w:t xml:space="preserve"> </w:t>
      </w:r>
      <w:r w:rsidR="00C342F2">
        <w:rPr>
          <w:sz w:val="24"/>
          <w:szCs w:val="24"/>
        </w:rPr>
        <w:t>Arguably they are</w:t>
      </w:r>
      <w:r>
        <w:rPr>
          <w:sz w:val="24"/>
          <w:szCs w:val="24"/>
        </w:rPr>
        <w:t xml:space="preserve"> dregs of an old system that directly opposes the </w:t>
      </w:r>
      <w:r w:rsidR="00C342F2">
        <w:rPr>
          <w:sz w:val="24"/>
          <w:szCs w:val="24"/>
        </w:rPr>
        <w:t xml:space="preserve">principles of modern democracy. The House of Lords seems as though they could be fitted into </w:t>
      </w:r>
      <w:r w:rsidR="006A1B4C">
        <w:rPr>
          <w:sz w:val="24"/>
          <w:szCs w:val="24"/>
        </w:rPr>
        <w:t xml:space="preserve">this undemocratic bracket of British government, </w:t>
      </w:r>
      <w:r w:rsidR="00E12213">
        <w:rPr>
          <w:sz w:val="24"/>
          <w:szCs w:val="24"/>
        </w:rPr>
        <w:t>after all they have the power to write laws and block</w:t>
      </w:r>
      <w:r w:rsidR="00473458">
        <w:rPr>
          <w:sz w:val="24"/>
          <w:szCs w:val="24"/>
        </w:rPr>
        <w:t>/veto</w:t>
      </w:r>
      <w:r w:rsidR="00E12213">
        <w:rPr>
          <w:sz w:val="24"/>
          <w:szCs w:val="24"/>
        </w:rPr>
        <w:t xml:space="preserve"> bills from the house of commons all while being unelected</w:t>
      </w:r>
      <w:r w:rsidR="00473458">
        <w:rPr>
          <w:sz w:val="24"/>
          <w:szCs w:val="24"/>
        </w:rPr>
        <w:t xml:space="preserve"> into their positions</w:t>
      </w:r>
      <w:r w:rsidR="00E12213">
        <w:rPr>
          <w:sz w:val="24"/>
          <w:szCs w:val="24"/>
        </w:rPr>
        <w:t xml:space="preserve"> (Encyclopaedia Britannica 2020, Parliament </w:t>
      </w:r>
      <w:r w:rsidR="00473458">
        <w:rPr>
          <w:sz w:val="24"/>
          <w:szCs w:val="24"/>
        </w:rPr>
        <w:t xml:space="preserve">no date). In an interview with Channel 4 News, </w:t>
      </w:r>
      <w:r w:rsidR="00821762">
        <w:rPr>
          <w:sz w:val="24"/>
          <w:szCs w:val="24"/>
        </w:rPr>
        <w:t xml:space="preserve">the Earl of Selborne gave an interesting counter perspective (Channel 4 News 2019): though he took quite a middle-ground stance on the </w:t>
      </w:r>
      <w:r w:rsidR="00AC5489">
        <w:rPr>
          <w:sz w:val="24"/>
          <w:szCs w:val="24"/>
        </w:rPr>
        <w:t>H</w:t>
      </w:r>
      <w:r w:rsidR="00821762">
        <w:rPr>
          <w:sz w:val="24"/>
          <w:szCs w:val="24"/>
        </w:rPr>
        <w:t xml:space="preserve">ouse of </w:t>
      </w:r>
      <w:r w:rsidR="00AC5489">
        <w:rPr>
          <w:sz w:val="24"/>
          <w:szCs w:val="24"/>
        </w:rPr>
        <w:t>L</w:t>
      </w:r>
      <w:r w:rsidR="00821762">
        <w:rPr>
          <w:sz w:val="24"/>
          <w:szCs w:val="24"/>
        </w:rPr>
        <w:t xml:space="preserve">ords, he made a good point that lords, unlike House of Commons MPs, do not have to worry about re-elections and gaining votes. This allows them much more freedom to tackle issues that may be unpopular in the voting sphere. </w:t>
      </w:r>
      <w:r w:rsidR="009243DA">
        <w:rPr>
          <w:sz w:val="24"/>
          <w:szCs w:val="24"/>
        </w:rPr>
        <w:t xml:space="preserve">This echoes back to a fable of Socrates about democracy: the doctor, who harms the patient for the benefit of their health and the sweet seller, who gives treats in exchange for votes (The Book of Life no date). </w:t>
      </w:r>
      <w:r w:rsidR="00847248">
        <w:rPr>
          <w:sz w:val="24"/>
          <w:szCs w:val="24"/>
        </w:rPr>
        <w:t>Ultimately this speaks for the justification of the House of Lords in that we want laws to be written not for the pleasure of the nation, but for the good of it. It could even be said that the House of Lords could benefit democracy in this way, as some disadvantaged groups could appeal to a Lord to represent them in the way a ‘sweet seller’ MP may avoid doing. This is admittedly a hypothetical scenario, and it would be disingenuous to claim that the House of Lords does not have some troubling tendencies</w:t>
      </w:r>
      <w:r w:rsidR="001A1FDB">
        <w:rPr>
          <w:sz w:val="24"/>
          <w:szCs w:val="24"/>
        </w:rPr>
        <w:t xml:space="preserve"> – most notably expenses scandals (Channel 4 News 2019).</w:t>
      </w:r>
    </w:p>
    <w:p w14:paraId="46B81AC4" w14:textId="73A3E6EA" w:rsidR="00F73257" w:rsidRDefault="00F73257">
      <w:pPr>
        <w:rPr>
          <w:sz w:val="24"/>
          <w:szCs w:val="24"/>
        </w:rPr>
      </w:pPr>
      <w:r>
        <w:rPr>
          <w:sz w:val="24"/>
          <w:szCs w:val="24"/>
        </w:rPr>
        <w:lastRenderedPageBreak/>
        <w:t>We now move onto the monarchy in Britain, which perhaps seems like the highest antithesis to democracy. After all</w:t>
      </w:r>
      <w:r w:rsidR="00255872">
        <w:rPr>
          <w:sz w:val="24"/>
          <w:szCs w:val="24"/>
        </w:rPr>
        <w:t>,</w:t>
      </w:r>
      <w:r>
        <w:rPr>
          <w:sz w:val="24"/>
          <w:szCs w:val="24"/>
        </w:rPr>
        <w:t xml:space="preserve"> how could ultimate power rest with the people and with a monarch at the same time.</w:t>
      </w:r>
      <w:r w:rsidR="00255872">
        <w:rPr>
          <w:sz w:val="24"/>
          <w:szCs w:val="24"/>
        </w:rPr>
        <w:t xml:space="preserve"> </w:t>
      </w:r>
      <w:r w:rsidR="0036712F">
        <w:rPr>
          <w:sz w:val="24"/>
          <w:szCs w:val="24"/>
        </w:rPr>
        <w:t>In an interesting article by Philip Blond (2010)</w:t>
      </w:r>
      <w:r w:rsidR="00B0601E">
        <w:rPr>
          <w:sz w:val="24"/>
          <w:szCs w:val="24"/>
        </w:rPr>
        <w:t>, he</w:t>
      </w:r>
      <w:r w:rsidR="00495D84">
        <w:rPr>
          <w:sz w:val="24"/>
          <w:szCs w:val="24"/>
        </w:rPr>
        <w:t xml:space="preserve"> suggests that the mixing of power between a monarchy and democracy helps stabilise both systems. He continues to say that nations with both systems tend to be </w:t>
      </w:r>
      <w:r w:rsidR="00864DA4">
        <w:rPr>
          <w:sz w:val="24"/>
          <w:szCs w:val="24"/>
        </w:rPr>
        <w:t>more successful and wealthier than nations that do not. Blond also draws the connection</w:t>
      </w:r>
      <w:r w:rsidR="0018079F">
        <w:rPr>
          <w:sz w:val="24"/>
          <w:szCs w:val="24"/>
        </w:rPr>
        <w:t xml:space="preserve"> that</w:t>
      </w:r>
      <w:r w:rsidR="00864DA4">
        <w:rPr>
          <w:sz w:val="24"/>
          <w:szCs w:val="24"/>
        </w:rPr>
        <w:t xml:space="preserve"> the rise </w:t>
      </w:r>
      <w:r w:rsidR="0018079F">
        <w:rPr>
          <w:sz w:val="24"/>
          <w:szCs w:val="24"/>
        </w:rPr>
        <w:t xml:space="preserve">of </w:t>
      </w:r>
      <w:r w:rsidR="00864DA4">
        <w:rPr>
          <w:sz w:val="24"/>
          <w:szCs w:val="24"/>
        </w:rPr>
        <w:t>Fascist and Communist dictatorships coincide</w:t>
      </w:r>
      <w:r w:rsidR="0018079F">
        <w:rPr>
          <w:sz w:val="24"/>
          <w:szCs w:val="24"/>
        </w:rPr>
        <w:t>d</w:t>
      </w:r>
      <w:r w:rsidR="00864DA4">
        <w:rPr>
          <w:sz w:val="24"/>
          <w:szCs w:val="24"/>
        </w:rPr>
        <w:t xml:space="preserve"> with nations that</w:t>
      </w:r>
      <w:r w:rsidR="0018079F">
        <w:rPr>
          <w:sz w:val="24"/>
          <w:szCs w:val="24"/>
        </w:rPr>
        <w:t xml:space="preserve"> had</w:t>
      </w:r>
      <w:r w:rsidR="00864DA4">
        <w:rPr>
          <w:sz w:val="24"/>
          <w:szCs w:val="24"/>
        </w:rPr>
        <w:t xml:space="preserve"> removed their monarchies. This said, it is important to understand that this is not always the case: Spain’s monarchy is infamous for its history of corruption</w:t>
      </w:r>
      <w:r w:rsidR="007330D3">
        <w:rPr>
          <w:sz w:val="24"/>
          <w:szCs w:val="24"/>
        </w:rPr>
        <w:t xml:space="preserve"> charges</w:t>
      </w:r>
      <w:r w:rsidR="00864DA4">
        <w:rPr>
          <w:sz w:val="24"/>
          <w:szCs w:val="24"/>
        </w:rPr>
        <w:t xml:space="preserve"> (ACN Madrid 2018), and it would be naïve to suggest that Britain’s monarchy is immune to similar abuses of power – at the time of writing </w:t>
      </w:r>
      <w:r w:rsidR="007330D3">
        <w:rPr>
          <w:sz w:val="24"/>
          <w:szCs w:val="24"/>
        </w:rPr>
        <w:t>Prince Andrew is currently facing controversy over sexual abuse charges (BBC 2019). Ultimately, we must also not forget that democracies can also become corrupt and being less or more democratic does not mean that a country is less or more vulnerable to corruption.</w:t>
      </w:r>
    </w:p>
    <w:p w14:paraId="357DFD39" w14:textId="3EA216FB" w:rsidR="008E2865" w:rsidRDefault="008E2865">
      <w:pPr>
        <w:rPr>
          <w:sz w:val="24"/>
          <w:szCs w:val="24"/>
          <w:u w:val="single"/>
        </w:rPr>
      </w:pPr>
      <w:r>
        <w:rPr>
          <w:sz w:val="24"/>
          <w:szCs w:val="24"/>
          <w:u w:val="single"/>
        </w:rPr>
        <w:t>Concluding discussion</w:t>
      </w:r>
    </w:p>
    <w:p w14:paraId="6B5872EC" w14:textId="4EF1CCBF" w:rsidR="008E2865" w:rsidRDefault="008E2865">
      <w:pPr>
        <w:rPr>
          <w:sz w:val="24"/>
          <w:szCs w:val="24"/>
        </w:rPr>
      </w:pPr>
      <w:r w:rsidRPr="00433253">
        <w:rPr>
          <w:sz w:val="24"/>
          <w:szCs w:val="24"/>
        </w:rPr>
        <w:t xml:space="preserve">Is it reasonable </w:t>
      </w:r>
      <w:r>
        <w:rPr>
          <w:sz w:val="24"/>
          <w:szCs w:val="24"/>
        </w:rPr>
        <w:t xml:space="preserve">to describe the modern UK as a fully democratic state? </w:t>
      </w:r>
      <w:r w:rsidR="00BC1C95">
        <w:rPr>
          <w:sz w:val="24"/>
          <w:szCs w:val="24"/>
        </w:rPr>
        <w:t xml:space="preserve">For this to be </w:t>
      </w:r>
      <w:r w:rsidR="00B6731A">
        <w:rPr>
          <w:sz w:val="24"/>
          <w:szCs w:val="24"/>
        </w:rPr>
        <w:t>even considered</w:t>
      </w:r>
      <w:r w:rsidR="00BC1C95">
        <w:rPr>
          <w:sz w:val="24"/>
          <w:szCs w:val="24"/>
        </w:rPr>
        <w:t xml:space="preserve"> we must first understand the high subjective and diverse nature of democracy; for one voter, a policy may be just, for another it may be a step towards tyranny. Is it even possible to become fully democratic? It is already nigh impossible to meet this on a subjective level with every citizen, but what costs and turbulence would we face should we change even a small element of UK society and government? As discussed with the possible replacement of ‘first past the post’, what that</w:t>
      </w:r>
      <w:r w:rsidR="00B6731A">
        <w:rPr>
          <w:sz w:val="24"/>
          <w:szCs w:val="24"/>
        </w:rPr>
        <w:t xml:space="preserve"> may</w:t>
      </w:r>
      <w:r w:rsidR="00BC1C95">
        <w:rPr>
          <w:sz w:val="24"/>
          <w:szCs w:val="24"/>
        </w:rPr>
        <w:t xml:space="preserve"> mean for the future of democratic processes in the UK</w:t>
      </w:r>
      <w:r w:rsidR="00B6731A">
        <w:rPr>
          <w:sz w:val="24"/>
          <w:szCs w:val="24"/>
        </w:rPr>
        <w:t>.</w:t>
      </w:r>
      <w:r w:rsidR="00475700">
        <w:rPr>
          <w:sz w:val="24"/>
          <w:szCs w:val="24"/>
        </w:rPr>
        <w:t xml:space="preserve"> </w:t>
      </w:r>
      <w:r w:rsidR="00B6731A">
        <w:rPr>
          <w:sz w:val="24"/>
          <w:szCs w:val="24"/>
        </w:rPr>
        <w:t>P</w:t>
      </w:r>
      <w:r w:rsidR="00475700">
        <w:rPr>
          <w:sz w:val="24"/>
          <w:szCs w:val="24"/>
        </w:rPr>
        <w:t>erhaps</w:t>
      </w:r>
      <w:r w:rsidR="00B6731A">
        <w:rPr>
          <w:sz w:val="24"/>
          <w:szCs w:val="24"/>
        </w:rPr>
        <w:t xml:space="preserve"> this may</w:t>
      </w:r>
      <w:r w:rsidR="00475700">
        <w:rPr>
          <w:sz w:val="24"/>
          <w:szCs w:val="24"/>
        </w:rPr>
        <w:t xml:space="preserve"> even weaken UK democracy in an unexpected way; c</w:t>
      </w:r>
      <w:r w:rsidR="00B96B5C">
        <w:rPr>
          <w:sz w:val="24"/>
          <w:szCs w:val="24"/>
        </w:rPr>
        <w:t>hange does not come without (possibly unnecessary) compromise.</w:t>
      </w:r>
      <w:r w:rsidR="00475700">
        <w:rPr>
          <w:sz w:val="24"/>
          <w:szCs w:val="24"/>
        </w:rPr>
        <w:t xml:space="preserve"> While on the topic of compromise, when it comes to compulsory purchase, there seems to be very little compromise on behalf on the law when it comes to the forceful acquisition and inherent displacement of people. This could easily be considered extremely undemocratic as seen in the case study of Tryweryn Valley, but also raises questions as to whether the modern UK is a fully capitalist state, as this is a clear opposition to private property rights. Oppositions and paradoxes may not always be a negative occurrence either, as the unelected positions of the Royal Family and the House of Lords could well be the counterweight for the political public and the House of Commons. Not forgetting, of course, the possibility of abuses of power and capitol within these unelected </w:t>
      </w:r>
      <w:r w:rsidR="003809E6">
        <w:rPr>
          <w:sz w:val="24"/>
          <w:szCs w:val="24"/>
        </w:rPr>
        <w:t xml:space="preserve">elements. </w:t>
      </w:r>
    </w:p>
    <w:p w14:paraId="6413138E" w14:textId="74CE1DD4" w:rsidR="003809E6" w:rsidRDefault="00056B0A">
      <w:pPr>
        <w:rPr>
          <w:sz w:val="24"/>
          <w:szCs w:val="24"/>
        </w:rPr>
      </w:pPr>
      <w:r>
        <w:rPr>
          <w:sz w:val="24"/>
          <w:szCs w:val="24"/>
        </w:rPr>
        <w:t>Where does this leave the debate? It is important to recall Harold Macmillian’s quote “</w:t>
      </w:r>
      <w:r w:rsidR="00320CC5">
        <w:rPr>
          <w:sz w:val="24"/>
          <w:szCs w:val="24"/>
        </w:rPr>
        <w:t>You</w:t>
      </w:r>
      <w:r>
        <w:rPr>
          <w:sz w:val="24"/>
          <w:szCs w:val="24"/>
        </w:rPr>
        <w:t>’ve never had it so good”</w:t>
      </w:r>
      <w:r w:rsidR="006E747E">
        <w:rPr>
          <w:sz w:val="24"/>
          <w:szCs w:val="24"/>
        </w:rPr>
        <w:t>.</w:t>
      </w:r>
      <w:r w:rsidR="00320CC5">
        <w:rPr>
          <w:sz w:val="24"/>
          <w:szCs w:val="24"/>
        </w:rPr>
        <w:t xml:space="preserve"> </w:t>
      </w:r>
      <w:r w:rsidR="006E747E">
        <w:rPr>
          <w:sz w:val="24"/>
          <w:szCs w:val="24"/>
        </w:rPr>
        <w:t>A</w:t>
      </w:r>
      <w:r w:rsidR="00320CC5">
        <w:rPr>
          <w:sz w:val="24"/>
          <w:szCs w:val="24"/>
        </w:rPr>
        <w:t>s broad a statement as it is,</w:t>
      </w:r>
      <w:r w:rsidR="006E747E">
        <w:rPr>
          <w:sz w:val="24"/>
          <w:szCs w:val="24"/>
        </w:rPr>
        <w:t xml:space="preserve"> it</w:t>
      </w:r>
      <w:r w:rsidR="00320CC5">
        <w:rPr>
          <w:sz w:val="24"/>
          <w:szCs w:val="24"/>
        </w:rPr>
        <w:t xml:space="preserve"> can apply to this debate that in terms of quality of life and stability, Britain holds a high position</w:t>
      </w:r>
      <w:r w:rsidR="00E3066D">
        <w:rPr>
          <w:sz w:val="24"/>
          <w:szCs w:val="24"/>
        </w:rPr>
        <w:t xml:space="preserve"> – perhaps this is due to our current system?</w:t>
      </w:r>
      <w:r w:rsidR="00320CC5">
        <w:rPr>
          <w:sz w:val="24"/>
          <w:szCs w:val="24"/>
        </w:rPr>
        <w:t xml:space="preserve"> To be fully democratic (if it is possible) may not be the ideal that we so highly hold</w:t>
      </w:r>
      <w:r w:rsidR="00E3066D">
        <w:rPr>
          <w:sz w:val="24"/>
          <w:szCs w:val="24"/>
        </w:rPr>
        <w:t>.</w:t>
      </w:r>
      <w:r w:rsidR="00320CC5">
        <w:rPr>
          <w:sz w:val="24"/>
          <w:szCs w:val="24"/>
        </w:rPr>
        <w:t xml:space="preserve"> For example</w:t>
      </w:r>
      <w:r w:rsidR="00962CD0">
        <w:rPr>
          <w:sz w:val="24"/>
          <w:szCs w:val="24"/>
        </w:rPr>
        <w:t>,</w:t>
      </w:r>
      <w:r w:rsidR="00320CC5">
        <w:rPr>
          <w:sz w:val="24"/>
          <w:szCs w:val="24"/>
        </w:rPr>
        <w:t xml:space="preserve"> Australia is perhaps more democratic </w:t>
      </w:r>
      <w:r w:rsidR="00962CD0">
        <w:rPr>
          <w:sz w:val="24"/>
          <w:szCs w:val="24"/>
        </w:rPr>
        <w:t>by implementing compulsory voting (Evans 2006)</w:t>
      </w:r>
      <w:r w:rsidR="00E3066D">
        <w:rPr>
          <w:sz w:val="24"/>
          <w:szCs w:val="24"/>
        </w:rPr>
        <w:t xml:space="preserve"> by adding more power to the public (whether they like it or not). At the same time, what right does the state</w:t>
      </w:r>
      <w:r w:rsidR="006E747E">
        <w:rPr>
          <w:sz w:val="24"/>
          <w:szCs w:val="24"/>
        </w:rPr>
        <w:t xml:space="preserve"> have</w:t>
      </w:r>
      <w:r w:rsidR="00E3066D">
        <w:rPr>
          <w:sz w:val="24"/>
          <w:szCs w:val="24"/>
        </w:rPr>
        <w:t xml:space="preserve"> to impose any penalty on exercising personal sovereignty? Instead of giving a fine (no matter how small) the UK could instead give a small incentive (no matter how small) for voting, increasing the democratic power of </w:t>
      </w:r>
      <w:r w:rsidR="00E3066D">
        <w:rPr>
          <w:sz w:val="24"/>
          <w:szCs w:val="24"/>
        </w:rPr>
        <w:lastRenderedPageBreak/>
        <w:t>the public while not infringing on individual sovereignty</w:t>
      </w:r>
      <w:r w:rsidR="00471DA5">
        <w:rPr>
          <w:sz w:val="24"/>
          <w:szCs w:val="24"/>
        </w:rPr>
        <w:t xml:space="preserve">. It is also unwise to think about democracy as an inherent good, perhaps </w:t>
      </w:r>
      <w:r w:rsidR="002425DD">
        <w:rPr>
          <w:sz w:val="24"/>
          <w:szCs w:val="24"/>
        </w:rPr>
        <w:t>it is a trait</w:t>
      </w:r>
      <w:r w:rsidR="00471DA5">
        <w:rPr>
          <w:sz w:val="24"/>
          <w:szCs w:val="24"/>
        </w:rPr>
        <w:t xml:space="preserve"> that is born from ‘western’ bias. A</w:t>
      </w:r>
      <w:r w:rsidR="00821928">
        <w:rPr>
          <w:sz w:val="24"/>
          <w:szCs w:val="24"/>
        </w:rPr>
        <w:t xml:space="preserve"> critical</w:t>
      </w:r>
      <w:r w:rsidR="00471DA5">
        <w:rPr>
          <w:sz w:val="24"/>
          <w:szCs w:val="24"/>
        </w:rPr>
        <w:t xml:space="preserve"> Brule Sioux folk story points out that “Whoever wins, we Indians always lose” (Deer </w:t>
      </w:r>
      <w:r w:rsidR="00F262DD">
        <w:rPr>
          <w:sz w:val="24"/>
          <w:szCs w:val="24"/>
        </w:rPr>
        <w:t>1984:403) and compares elections to dogs smelling each other’s rears (Deer 1984:403-404).</w:t>
      </w:r>
      <w:r w:rsidR="00F85539">
        <w:rPr>
          <w:sz w:val="24"/>
          <w:szCs w:val="24"/>
        </w:rPr>
        <w:t xml:space="preserve"> The </w:t>
      </w:r>
      <w:r w:rsidR="002425DD">
        <w:rPr>
          <w:sz w:val="24"/>
          <w:szCs w:val="24"/>
        </w:rPr>
        <w:t>ancient</w:t>
      </w:r>
      <w:r w:rsidR="00F85539">
        <w:rPr>
          <w:sz w:val="24"/>
          <w:szCs w:val="24"/>
        </w:rPr>
        <w:t xml:space="preserve"> Maya lived in an extremely hierarchal society and yet, </w:t>
      </w:r>
      <w:r w:rsidR="002425DD">
        <w:rPr>
          <w:sz w:val="24"/>
          <w:szCs w:val="24"/>
        </w:rPr>
        <w:t>their culture</w:t>
      </w:r>
      <w:r w:rsidR="00F85539">
        <w:rPr>
          <w:sz w:val="24"/>
          <w:szCs w:val="24"/>
        </w:rPr>
        <w:t xml:space="preserve"> lasted </w:t>
      </w:r>
      <w:r w:rsidR="00A5762F">
        <w:rPr>
          <w:sz w:val="24"/>
          <w:szCs w:val="24"/>
        </w:rPr>
        <w:t xml:space="preserve">far longer than </w:t>
      </w:r>
      <w:r w:rsidR="002425DD">
        <w:rPr>
          <w:sz w:val="24"/>
          <w:szCs w:val="24"/>
        </w:rPr>
        <w:t>any</w:t>
      </w:r>
      <w:r w:rsidR="00A5762F">
        <w:rPr>
          <w:sz w:val="24"/>
          <w:szCs w:val="24"/>
        </w:rPr>
        <w:t xml:space="preserve"> democrac</w:t>
      </w:r>
      <w:r w:rsidR="002425DD">
        <w:rPr>
          <w:sz w:val="24"/>
          <w:szCs w:val="24"/>
        </w:rPr>
        <w:t>y</w:t>
      </w:r>
      <w:r w:rsidR="00A5762F">
        <w:rPr>
          <w:sz w:val="24"/>
          <w:szCs w:val="24"/>
        </w:rPr>
        <w:t xml:space="preserve">, both old and new – </w:t>
      </w:r>
      <w:r w:rsidR="00D22713">
        <w:rPr>
          <w:sz w:val="24"/>
          <w:szCs w:val="24"/>
        </w:rPr>
        <w:t>a telling sign of</w:t>
      </w:r>
      <w:r w:rsidR="00A5762F">
        <w:rPr>
          <w:sz w:val="24"/>
          <w:szCs w:val="24"/>
        </w:rPr>
        <w:t xml:space="preserve"> a stable culture</w:t>
      </w:r>
      <w:r w:rsidR="00D22713">
        <w:rPr>
          <w:sz w:val="24"/>
          <w:szCs w:val="24"/>
        </w:rPr>
        <w:t xml:space="preserve"> (Lucero 1999:213)?</w:t>
      </w:r>
      <w:r w:rsidR="00A5762F">
        <w:rPr>
          <w:sz w:val="24"/>
          <w:szCs w:val="24"/>
        </w:rPr>
        <w:t xml:space="preserve"> </w:t>
      </w:r>
      <w:r w:rsidR="00F262DD">
        <w:rPr>
          <w:sz w:val="24"/>
          <w:szCs w:val="24"/>
        </w:rPr>
        <w:t>Orwellianism, of which is</w:t>
      </w:r>
      <w:r w:rsidR="00910A01">
        <w:rPr>
          <w:sz w:val="24"/>
          <w:szCs w:val="24"/>
        </w:rPr>
        <w:t xml:space="preserve"> often</w:t>
      </w:r>
      <w:r w:rsidR="00F262DD">
        <w:rPr>
          <w:sz w:val="24"/>
          <w:szCs w:val="24"/>
        </w:rPr>
        <w:t xml:space="preserve"> </w:t>
      </w:r>
      <w:r w:rsidR="00910A01">
        <w:rPr>
          <w:sz w:val="24"/>
          <w:szCs w:val="24"/>
        </w:rPr>
        <w:t xml:space="preserve">(and rightly) associated with the Communist Regimes of the USSR and Mao’s China did raise its head in the US in the form of McCarthyism (History.com Editors 2009); British cultural figures including John Cleese and Steven Fry both warn that rising enforcement of political correctness may also lead to an Orwellian society (Big Think 2016, </w:t>
      </w:r>
      <w:r w:rsidR="00F85539">
        <w:rPr>
          <w:sz w:val="24"/>
          <w:szCs w:val="24"/>
        </w:rPr>
        <w:t xml:space="preserve">The Rubin Report 2016). </w:t>
      </w:r>
      <w:r w:rsidR="00B6731A">
        <w:rPr>
          <w:sz w:val="24"/>
          <w:szCs w:val="24"/>
        </w:rPr>
        <w:t xml:space="preserve">This topic is worthy of a debate in of itself. </w:t>
      </w:r>
    </w:p>
    <w:p w14:paraId="51B80AFB" w14:textId="6365A738" w:rsidR="00B6731A" w:rsidRPr="008E2865" w:rsidRDefault="00B6731A">
      <w:pPr>
        <w:rPr>
          <w:sz w:val="24"/>
          <w:szCs w:val="24"/>
        </w:rPr>
      </w:pPr>
      <w:r>
        <w:rPr>
          <w:sz w:val="24"/>
          <w:szCs w:val="24"/>
        </w:rPr>
        <w:t>Though an interesting and worthwhile topic, rather than asking whether the modern UK can be considered a fully democratic state, what is more important</w:t>
      </w:r>
      <w:r w:rsidR="00821928">
        <w:rPr>
          <w:sz w:val="24"/>
          <w:szCs w:val="24"/>
        </w:rPr>
        <w:t xml:space="preserve"> in my opinion</w:t>
      </w:r>
      <w:r>
        <w:rPr>
          <w:sz w:val="24"/>
          <w:szCs w:val="24"/>
        </w:rPr>
        <w:t xml:space="preserve"> is asking whether the modern UK is a fully liberal society; where there are</w:t>
      </w:r>
      <w:r w:rsidR="00F96EA9">
        <w:rPr>
          <w:sz w:val="24"/>
          <w:szCs w:val="24"/>
        </w:rPr>
        <w:t xml:space="preserve"> </w:t>
      </w:r>
      <w:r>
        <w:rPr>
          <w:sz w:val="24"/>
          <w:szCs w:val="24"/>
        </w:rPr>
        <w:t>free societies, healthy democracies follow.</w:t>
      </w:r>
      <w:r w:rsidR="00F96EA9">
        <w:rPr>
          <w:sz w:val="24"/>
          <w:szCs w:val="24"/>
        </w:rPr>
        <w:t xml:space="preserve"> </w:t>
      </w:r>
    </w:p>
    <w:p w14:paraId="182F31A5" w14:textId="37258577" w:rsidR="007330D3" w:rsidRPr="008E2865" w:rsidRDefault="008E2865">
      <w:pPr>
        <w:rPr>
          <w:sz w:val="24"/>
          <w:szCs w:val="24"/>
          <w:u w:val="single"/>
        </w:rPr>
      </w:pPr>
      <w:r>
        <w:rPr>
          <w:sz w:val="24"/>
          <w:szCs w:val="24"/>
          <w:u w:val="single"/>
        </w:rPr>
        <w:t xml:space="preserve"> </w:t>
      </w:r>
    </w:p>
    <w:p w14:paraId="133DE254" w14:textId="72347C8D" w:rsidR="0036712F" w:rsidRPr="0036712F" w:rsidRDefault="00834CE1">
      <w:pPr>
        <w:rPr>
          <w:sz w:val="24"/>
          <w:szCs w:val="24"/>
          <w:u w:val="single"/>
        </w:rPr>
      </w:pPr>
      <w:bookmarkStart w:id="0" w:name="_GoBack"/>
      <w:bookmarkEnd w:id="0"/>
      <w:r>
        <w:rPr>
          <w:sz w:val="24"/>
          <w:szCs w:val="24"/>
          <w:u w:val="single"/>
        </w:rPr>
        <w:t>Refences</w:t>
      </w:r>
    </w:p>
    <w:p w14:paraId="72BB32A6" w14:textId="70292804" w:rsidR="00864DA4" w:rsidRPr="007330D3" w:rsidRDefault="00864DA4">
      <w:r>
        <w:rPr>
          <w:sz w:val="24"/>
          <w:szCs w:val="24"/>
        </w:rPr>
        <w:t>ACN Madrid 2018. ‘</w:t>
      </w:r>
      <w:r w:rsidRPr="00864DA4">
        <w:rPr>
          <w:sz w:val="24"/>
          <w:szCs w:val="24"/>
        </w:rPr>
        <w:t>Lawmakers call for investigation into Spanish royal family corruption</w:t>
      </w:r>
      <w:r>
        <w:rPr>
          <w:sz w:val="24"/>
          <w:szCs w:val="24"/>
        </w:rPr>
        <w:t xml:space="preserve">’, </w:t>
      </w:r>
      <w:r w:rsidR="007330D3">
        <w:rPr>
          <w:i/>
          <w:iCs/>
          <w:sz w:val="24"/>
          <w:szCs w:val="24"/>
        </w:rPr>
        <w:t>Catalan</w:t>
      </w:r>
      <w:r w:rsidR="009D1BDF">
        <w:rPr>
          <w:i/>
          <w:iCs/>
          <w:sz w:val="24"/>
          <w:szCs w:val="24"/>
        </w:rPr>
        <w:t xml:space="preserve"> </w:t>
      </w:r>
      <w:r w:rsidR="007330D3">
        <w:rPr>
          <w:i/>
          <w:iCs/>
          <w:sz w:val="24"/>
          <w:szCs w:val="24"/>
        </w:rPr>
        <w:t>News</w:t>
      </w:r>
      <w:r w:rsidR="007330D3">
        <w:t xml:space="preserve">. </w:t>
      </w:r>
      <w:hyperlink r:id="rId4" w:history="1">
        <w:r w:rsidR="007330D3" w:rsidRPr="00235BC1">
          <w:rPr>
            <w:rStyle w:val="Hyperlink"/>
          </w:rPr>
          <w:t>https://www.catalannews.com/politics/item/lawmakers-call-for-investigation-into-spanish-royal-family-corruption</w:t>
        </w:r>
      </w:hyperlink>
      <w:r w:rsidR="007330D3">
        <w:t xml:space="preserve"> Accessed 04/06/2020.</w:t>
      </w:r>
    </w:p>
    <w:p w14:paraId="775AB3C8" w14:textId="2AFE3711" w:rsidR="007330D3" w:rsidRDefault="007330D3">
      <w:pPr>
        <w:rPr>
          <w:sz w:val="24"/>
          <w:szCs w:val="24"/>
        </w:rPr>
      </w:pPr>
      <w:r>
        <w:rPr>
          <w:sz w:val="24"/>
          <w:szCs w:val="24"/>
        </w:rPr>
        <w:t>BBC 2019. ‘</w:t>
      </w:r>
      <w:r w:rsidRPr="007330D3">
        <w:rPr>
          <w:sz w:val="24"/>
          <w:szCs w:val="24"/>
        </w:rPr>
        <w:t>Prince Andrew: I did not suspect Epstein's behaviour</w:t>
      </w:r>
      <w:r>
        <w:rPr>
          <w:sz w:val="24"/>
          <w:szCs w:val="24"/>
        </w:rPr>
        <w:t xml:space="preserve">’. </w:t>
      </w:r>
      <w:hyperlink r:id="rId5" w:history="1">
        <w:r w:rsidRPr="00235BC1">
          <w:rPr>
            <w:rStyle w:val="Hyperlink"/>
            <w:sz w:val="24"/>
            <w:szCs w:val="24"/>
          </w:rPr>
          <w:t>https://www.bbc.co.uk/news/uk-49460263</w:t>
        </w:r>
      </w:hyperlink>
      <w:r>
        <w:rPr>
          <w:sz w:val="24"/>
          <w:szCs w:val="24"/>
        </w:rPr>
        <w:t xml:space="preserve"> Accessed 04/06/2020.</w:t>
      </w:r>
    </w:p>
    <w:p w14:paraId="613F04A2" w14:textId="6283DA4D" w:rsidR="00255139" w:rsidRPr="00255139" w:rsidRDefault="00255139">
      <w:pPr>
        <w:rPr>
          <w:sz w:val="24"/>
          <w:szCs w:val="24"/>
        </w:rPr>
      </w:pPr>
      <w:r>
        <w:rPr>
          <w:sz w:val="24"/>
          <w:szCs w:val="24"/>
        </w:rPr>
        <w:t xml:space="preserve">Beard M. 2015. </w:t>
      </w:r>
      <w:r>
        <w:rPr>
          <w:i/>
          <w:iCs/>
          <w:sz w:val="24"/>
          <w:szCs w:val="24"/>
        </w:rPr>
        <w:t>SPQR: A History of Ancient Rome</w:t>
      </w:r>
      <w:r>
        <w:rPr>
          <w:sz w:val="24"/>
          <w:szCs w:val="24"/>
        </w:rPr>
        <w:t>. Profile Books LTD., 3 Holford Way, Bevin Way, London WC1X 9HD.</w:t>
      </w:r>
    </w:p>
    <w:p w14:paraId="7FE2F15F" w14:textId="7BB24796" w:rsidR="00F85539" w:rsidRDefault="00F85539">
      <w:pPr>
        <w:rPr>
          <w:sz w:val="24"/>
          <w:szCs w:val="24"/>
        </w:rPr>
      </w:pPr>
      <w:r>
        <w:rPr>
          <w:sz w:val="24"/>
          <w:szCs w:val="24"/>
        </w:rPr>
        <w:t>Big Think 2016. ‘</w:t>
      </w:r>
      <w:r w:rsidRPr="00F85539">
        <w:rPr>
          <w:sz w:val="24"/>
          <w:szCs w:val="24"/>
        </w:rPr>
        <w:t>John Cleese: Political Correctness Can Lead to an Orwellian Nightmare</w:t>
      </w:r>
      <w:r>
        <w:rPr>
          <w:sz w:val="24"/>
          <w:szCs w:val="24"/>
        </w:rPr>
        <w:t xml:space="preserve">’. </w:t>
      </w:r>
      <w:hyperlink r:id="rId6" w:history="1">
        <w:r w:rsidRPr="00235BC1">
          <w:rPr>
            <w:rStyle w:val="Hyperlink"/>
            <w:sz w:val="24"/>
            <w:szCs w:val="24"/>
          </w:rPr>
          <w:t>https://www.youtube.com/watch?v=QAK0KXEpF8U</w:t>
        </w:r>
      </w:hyperlink>
      <w:r>
        <w:rPr>
          <w:sz w:val="24"/>
          <w:szCs w:val="24"/>
        </w:rPr>
        <w:t xml:space="preserve"> Accessed 04/06/2020.</w:t>
      </w:r>
    </w:p>
    <w:p w14:paraId="720E6FAD" w14:textId="381B06DC" w:rsidR="0036712F" w:rsidRPr="0036712F" w:rsidRDefault="0036712F">
      <w:pPr>
        <w:rPr>
          <w:sz w:val="24"/>
          <w:szCs w:val="24"/>
        </w:rPr>
      </w:pPr>
      <w:r>
        <w:rPr>
          <w:sz w:val="24"/>
          <w:szCs w:val="24"/>
        </w:rPr>
        <w:t>Blond P. 2010. ‘</w:t>
      </w:r>
      <w:r w:rsidRPr="0036712F">
        <w:rPr>
          <w:sz w:val="24"/>
          <w:szCs w:val="24"/>
        </w:rPr>
        <w:t>In defence of Kings and Queens: why the monarch matters</w:t>
      </w:r>
      <w:r>
        <w:rPr>
          <w:sz w:val="24"/>
          <w:szCs w:val="24"/>
        </w:rPr>
        <w:t xml:space="preserve">’, </w:t>
      </w:r>
      <w:r>
        <w:rPr>
          <w:i/>
          <w:iCs/>
          <w:sz w:val="24"/>
          <w:szCs w:val="24"/>
        </w:rPr>
        <w:t>BBC News</w:t>
      </w:r>
      <w:r>
        <w:rPr>
          <w:sz w:val="24"/>
          <w:szCs w:val="24"/>
        </w:rPr>
        <w:t xml:space="preserve">. </w:t>
      </w:r>
      <w:hyperlink r:id="rId7" w:history="1">
        <w:r w:rsidRPr="00235BC1">
          <w:rPr>
            <w:rStyle w:val="Hyperlink"/>
            <w:sz w:val="24"/>
            <w:szCs w:val="24"/>
          </w:rPr>
          <w:t>https://www.bbc.co.uk/news/uk-politics-11930839</w:t>
        </w:r>
      </w:hyperlink>
      <w:r>
        <w:rPr>
          <w:sz w:val="24"/>
          <w:szCs w:val="24"/>
        </w:rPr>
        <w:t xml:space="preserve"> Accessed </w:t>
      </w:r>
      <w:r w:rsidR="00495D84">
        <w:rPr>
          <w:sz w:val="24"/>
          <w:szCs w:val="24"/>
        </w:rPr>
        <w:t>04/06/2020.</w:t>
      </w:r>
    </w:p>
    <w:p w14:paraId="7EBB8BF8" w14:textId="629B1200" w:rsidR="0045673F" w:rsidRDefault="0045673F">
      <w:pPr>
        <w:rPr>
          <w:sz w:val="24"/>
          <w:szCs w:val="24"/>
        </w:rPr>
      </w:pPr>
      <w:r>
        <w:rPr>
          <w:sz w:val="24"/>
          <w:szCs w:val="24"/>
        </w:rPr>
        <w:t>British Monarchist League 2014.</w:t>
      </w:r>
      <w:r w:rsidR="00DD7E24">
        <w:rPr>
          <w:sz w:val="24"/>
          <w:szCs w:val="24"/>
        </w:rPr>
        <w:t xml:space="preserve"> </w:t>
      </w:r>
      <w:hyperlink r:id="rId8" w:history="1">
        <w:r w:rsidR="00DD7E24" w:rsidRPr="009C65B6">
          <w:rPr>
            <w:rStyle w:val="Hyperlink"/>
            <w:sz w:val="24"/>
            <w:szCs w:val="24"/>
          </w:rPr>
          <w:t>http://www.monarchist.org.uk/constitutional-monarchy.html</w:t>
        </w:r>
      </w:hyperlink>
      <w:r w:rsidR="00DD7E24">
        <w:rPr>
          <w:sz w:val="24"/>
          <w:szCs w:val="24"/>
        </w:rPr>
        <w:t xml:space="preserve"> Accessed 31/05/2020.</w:t>
      </w:r>
    </w:p>
    <w:p w14:paraId="15C82C8E" w14:textId="3877480D" w:rsidR="00DD7E24" w:rsidRDefault="00DD7E24">
      <w:pPr>
        <w:rPr>
          <w:sz w:val="24"/>
          <w:szCs w:val="24"/>
        </w:rPr>
      </w:pPr>
      <w:r>
        <w:rPr>
          <w:sz w:val="24"/>
          <w:szCs w:val="24"/>
        </w:rPr>
        <w:t xml:space="preserve">Britpolitics no date. </w:t>
      </w:r>
      <w:r w:rsidR="00F627DB">
        <w:rPr>
          <w:sz w:val="24"/>
          <w:szCs w:val="24"/>
        </w:rPr>
        <w:t>‘</w:t>
      </w:r>
      <w:r w:rsidR="00F627DB" w:rsidRPr="00F627DB">
        <w:rPr>
          <w:sz w:val="24"/>
          <w:szCs w:val="24"/>
        </w:rPr>
        <w:t>What is Representative Democracy?</w:t>
      </w:r>
      <w:r w:rsidR="00F627DB">
        <w:rPr>
          <w:sz w:val="24"/>
          <w:szCs w:val="24"/>
        </w:rPr>
        <w:t xml:space="preserve">’ </w:t>
      </w:r>
      <w:hyperlink r:id="rId9" w:history="1">
        <w:r w:rsidR="00F627DB" w:rsidRPr="003C4C66">
          <w:rPr>
            <w:rStyle w:val="Hyperlink"/>
            <w:sz w:val="24"/>
            <w:szCs w:val="24"/>
          </w:rPr>
          <w:t>https://www.britpolitics.co.uk/uk-elections-voting-representative-democracy/</w:t>
        </w:r>
      </w:hyperlink>
      <w:r w:rsidR="00F627DB">
        <w:rPr>
          <w:sz w:val="24"/>
          <w:szCs w:val="24"/>
        </w:rPr>
        <w:t xml:space="preserve"> Accessed 31/05/2020.</w:t>
      </w:r>
    </w:p>
    <w:p w14:paraId="7DA96BE0" w14:textId="419F4288" w:rsidR="00DC50F2" w:rsidRPr="00DC50F2" w:rsidRDefault="00DC50F2">
      <w:pPr>
        <w:rPr>
          <w:sz w:val="24"/>
          <w:szCs w:val="24"/>
        </w:rPr>
      </w:pPr>
      <w:r>
        <w:rPr>
          <w:sz w:val="24"/>
          <w:szCs w:val="24"/>
        </w:rPr>
        <w:t xml:space="preserve">Chambers 1999. </w:t>
      </w:r>
      <w:r>
        <w:rPr>
          <w:i/>
          <w:iCs/>
          <w:sz w:val="24"/>
          <w:szCs w:val="24"/>
        </w:rPr>
        <w:t>The</w:t>
      </w:r>
      <w:r>
        <w:rPr>
          <w:sz w:val="24"/>
          <w:szCs w:val="24"/>
        </w:rPr>
        <w:t xml:space="preserve"> </w:t>
      </w:r>
      <w:r>
        <w:rPr>
          <w:i/>
          <w:iCs/>
          <w:sz w:val="24"/>
          <w:szCs w:val="24"/>
        </w:rPr>
        <w:t>Chambers Dictionary</w:t>
      </w:r>
      <w:r>
        <w:rPr>
          <w:sz w:val="24"/>
          <w:szCs w:val="24"/>
        </w:rPr>
        <w:t xml:space="preserve">. </w:t>
      </w:r>
      <w:r w:rsidR="0045673F">
        <w:rPr>
          <w:sz w:val="24"/>
          <w:szCs w:val="24"/>
        </w:rPr>
        <w:t>Chambers Harrap Publishers Ltd., 7 Hopetoun Crescent, Edinburgh, EH7 4AY.</w:t>
      </w:r>
    </w:p>
    <w:p w14:paraId="7DF3EC31" w14:textId="3A7A3754" w:rsidR="008E4B5F" w:rsidRDefault="008E4B5F">
      <w:pPr>
        <w:rPr>
          <w:sz w:val="24"/>
          <w:szCs w:val="24"/>
        </w:rPr>
      </w:pPr>
      <w:r>
        <w:rPr>
          <w:sz w:val="24"/>
          <w:szCs w:val="24"/>
        </w:rPr>
        <w:t xml:space="preserve">Channel 4 </w:t>
      </w:r>
      <w:r w:rsidR="00F641FF">
        <w:rPr>
          <w:sz w:val="24"/>
          <w:szCs w:val="24"/>
        </w:rPr>
        <w:t xml:space="preserve">News 2017. ‘Is Britain REALLY Democratic?’. </w:t>
      </w:r>
      <w:hyperlink r:id="rId10" w:history="1">
        <w:r w:rsidR="00F641FF" w:rsidRPr="00EE1183">
          <w:rPr>
            <w:rStyle w:val="Hyperlink"/>
            <w:sz w:val="24"/>
            <w:szCs w:val="24"/>
          </w:rPr>
          <w:t>https://www.youtube.com/watch?v=ARnQmrLxjBk</w:t>
        </w:r>
      </w:hyperlink>
      <w:r w:rsidR="00F641FF">
        <w:rPr>
          <w:sz w:val="24"/>
          <w:szCs w:val="24"/>
        </w:rPr>
        <w:t xml:space="preserve"> Accessed 29/05/2020.</w:t>
      </w:r>
    </w:p>
    <w:p w14:paraId="007327F4" w14:textId="7B46677E" w:rsidR="00821762" w:rsidRDefault="00821762">
      <w:pPr>
        <w:rPr>
          <w:sz w:val="24"/>
          <w:szCs w:val="24"/>
        </w:rPr>
      </w:pPr>
      <w:r>
        <w:rPr>
          <w:sz w:val="24"/>
          <w:szCs w:val="24"/>
        </w:rPr>
        <w:lastRenderedPageBreak/>
        <w:t>Channel 4 News 2019. ‘</w:t>
      </w:r>
      <w:r w:rsidRPr="00821762">
        <w:rPr>
          <w:sz w:val="24"/>
          <w:szCs w:val="24"/>
        </w:rPr>
        <w:t>Most of Britain's Parliament is not elected... Meet THE LORDS</w:t>
      </w:r>
      <w:r>
        <w:rPr>
          <w:sz w:val="24"/>
          <w:szCs w:val="24"/>
        </w:rPr>
        <w:t xml:space="preserve">’. </w:t>
      </w:r>
      <w:hyperlink r:id="rId11" w:history="1">
        <w:r w:rsidRPr="00D3747B">
          <w:rPr>
            <w:rStyle w:val="Hyperlink"/>
            <w:sz w:val="24"/>
            <w:szCs w:val="24"/>
          </w:rPr>
          <w:t>https://www.youtube.com/watch?v=xgMRiA9dZQs&amp;t=553s</w:t>
        </w:r>
      </w:hyperlink>
      <w:r>
        <w:rPr>
          <w:sz w:val="24"/>
          <w:szCs w:val="24"/>
        </w:rPr>
        <w:t xml:space="preserve"> Accessed 02/06/2020.</w:t>
      </w:r>
    </w:p>
    <w:p w14:paraId="7F1335D9" w14:textId="2906AEF8" w:rsidR="00473458" w:rsidRDefault="00473458">
      <w:pPr>
        <w:rPr>
          <w:sz w:val="24"/>
          <w:szCs w:val="24"/>
        </w:rPr>
      </w:pPr>
      <w:r>
        <w:rPr>
          <w:sz w:val="24"/>
          <w:szCs w:val="24"/>
        </w:rPr>
        <w:t xml:space="preserve">Encyclopaedia Britannica 2020. ‘House of Lords’. </w:t>
      </w:r>
      <w:hyperlink r:id="rId12" w:history="1">
        <w:r w:rsidRPr="00D3747B">
          <w:rPr>
            <w:rStyle w:val="Hyperlink"/>
            <w:sz w:val="24"/>
            <w:szCs w:val="24"/>
          </w:rPr>
          <w:t>https://www.britannica.com/biography/Henry-Dundas-1st-Viscount-Melville</w:t>
        </w:r>
      </w:hyperlink>
      <w:r>
        <w:rPr>
          <w:sz w:val="24"/>
          <w:szCs w:val="24"/>
        </w:rPr>
        <w:t xml:space="preserve"> Accessed 02/06/2020.</w:t>
      </w:r>
    </w:p>
    <w:p w14:paraId="3CD598A7" w14:textId="0DE40151" w:rsidR="008E4B5F" w:rsidRDefault="008E4B5F">
      <w:pPr>
        <w:rPr>
          <w:sz w:val="24"/>
          <w:szCs w:val="24"/>
        </w:rPr>
      </w:pPr>
      <w:r>
        <w:rPr>
          <w:sz w:val="24"/>
          <w:szCs w:val="24"/>
        </w:rPr>
        <w:t>Electoral Reform Society 2017. ‘</w:t>
      </w:r>
      <w:r w:rsidRPr="008E4B5F">
        <w:rPr>
          <w:sz w:val="24"/>
          <w:szCs w:val="24"/>
        </w:rPr>
        <w:t>First Past the Post</w:t>
      </w:r>
      <w:r>
        <w:rPr>
          <w:sz w:val="24"/>
          <w:szCs w:val="24"/>
        </w:rPr>
        <w:t xml:space="preserve">’. </w:t>
      </w:r>
      <w:hyperlink r:id="rId13" w:history="1">
        <w:r w:rsidRPr="00EE1183">
          <w:rPr>
            <w:rStyle w:val="Hyperlink"/>
            <w:sz w:val="24"/>
            <w:szCs w:val="24"/>
          </w:rPr>
          <w:t>https://www.electoral-reform.org.uk/voting-systems/types-of-voting-system/first-past-the-post/</w:t>
        </w:r>
      </w:hyperlink>
      <w:r>
        <w:rPr>
          <w:sz w:val="24"/>
          <w:szCs w:val="24"/>
        </w:rPr>
        <w:t xml:space="preserve"> Accessed 29/05/2020. </w:t>
      </w:r>
    </w:p>
    <w:p w14:paraId="4E897613" w14:textId="2D129472" w:rsidR="008E4B5F" w:rsidRDefault="008154A6">
      <w:pPr>
        <w:rPr>
          <w:sz w:val="24"/>
          <w:szCs w:val="24"/>
        </w:rPr>
      </w:pPr>
      <w:r>
        <w:rPr>
          <w:sz w:val="24"/>
          <w:szCs w:val="24"/>
        </w:rPr>
        <w:t xml:space="preserve">Eleftheriou-Smith L.-M. 2015. ‘Magna Carter: </w:t>
      </w:r>
      <w:r w:rsidR="00DB7A3E">
        <w:rPr>
          <w:sz w:val="24"/>
          <w:szCs w:val="24"/>
        </w:rPr>
        <w:t xml:space="preserve">What is it – and why is it still important today?’, </w:t>
      </w:r>
      <w:r w:rsidR="00DB7A3E">
        <w:rPr>
          <w:i/>
          <w:iCs/>
          <w:sz w:val="24"/>
          <w:szCs w:val="24"/>
        </w:rPr>
        <w:t>The Independent</w:t>
      </w:r>
      <w:r w:rsidR="00DB7A3E">
        <w:rPr>
          <w:sz w:val="24"/>
          <w:szCs w:val="24"/>
        </w:rPr>
        <w:t xml:space="preserve">. </w:t>
      </w:r>
      <w:hyperlink r:id="rId14" w:history="1">
        <w:r w:rsidR="00DB7A3E" w:rsidRPr="006F4CC1">
          <w:rPr>
            <w:rStyle w:val="Hyperlink"/>
            <w:sz w:val="24"/>
            <w:szCs w:val="24"/>
          </w:rPr>
          <w:t>https://www.independent.co.uk/news/uk/magna-carta-what-is-it-and-why-is-it-still-important-today-10017258.html</w:t>
        </w:r>
      </w:hyperlink>
      <w:r w:rsidR="00DB7A3E">
        <w:rPr>
          <w:sz w:val="24"/>
          <w:szCs w:val="24"/>
        </w:rPr>
        <w:t xml:space="preserve"> Accessed 25/05/2020.</w:t>
      </w:r>
    </w:p>
    <w:p w14:paraId="092BBE24" w14:textId="17644DA6" w:rsidR="00E3066D" w:rsidRPr="00E3066D" w:rsidRDefault="00E3066D">
      <w:pPr>
        <w:rPr>
          <w:sz w:val="24"/>
          <w:szCs w:val="24"/>
        </w:rPr>
      </w:pPr>
      <w:r>
        <w:rPr>
          <w:sz w:val="24"/>
          <w:szCs w:val="24"/>
        </w:rPr>
        <w:t>Evans T. 2006. ‘</w:t>
      </w:r>
      <w:r w:rsidRPr="00E3066D">
        <w:rPr>
          <w:sz w:val="24"/>
          <w:szCs w:val="24"/>
        </w:rPr>
        <w:t>Compulsory Voting in Australia</w:t>
      </w:r>
      <w:r>
        <w:rPr>
          <w:sz w:val="24"/>
          <w:szCs w:val="24"/>
        </w:rPr>
        <w:t xml:space="preserve">’. </w:t>
      </w:r>
      <w:r w:rsidRPr="00E3066D">
        <w:rPr>
          <w:sz w:val="24"/>
          <w:szCs w:val="24"/>
        </w:rPr>
        <w:t>Australian Electoral Commission</w:t>
      </w:r>
      <w:r>
        <w:rPr>
          <w:sz w:val="24"/>
          <w:szCs w:val="24"/>
        </w:rPr>
        <w:t>.</w:t>
      </w:r>
    </w:p>
    <w:p w14:paraId="1DBEF049" w14:textId="7AFC910E" w:rsidR="00F262DD" w:rsidRPr="00F262DD" w:rsidRDefault="00F262DD">
      <w:pPr>
        <w:rPr>
          <w:sz w:val="24"/>
          <w:szCs w:val="24"/>
        </w:rPr>
      </w:pPr>
      <w:r>
        <w:rPr>
          <w:sz w:val="24"/>
          <w:szCs w:val="24"/>
        </w:rPr>
        <w:t xml:space="preserve">Deer L. 1984. ‘The dogs hold an election’, in </w:t>
      </w:r>
      <w:r>
        <w:rPr>
          <w:i/>
          <w:iCs/>
          <w:sz w:val="24"/>
          <w:szCs w:val="24"/>
        </w:rPr>
        <w:t>American Indian Myths Legends</w:t>
      </w:r>
      <w:r>
        <w:rPr>
          <w:sz w:val="24"/>
          <w:szCs w:val="24"/>
        </w:rPr>
        <w:t xml:space="preserve"> (editors Erdoes R. &amp; Ortiz A.). Pimlico, 20 Vauxhall Bridge Road, London SW1V 2SA.</w:t>
      </w:r>
    </w:p>
    <w:p w14:paraId="64DB2BEF" w14:textId="1346C9F8" w:rsidR="00AF635F" w:rsidRDefault="00AF635F">
      <w:pPr>
        <w:rPr>
          <w:sz w:val="24"/>
          <w:szCs w:val="24"/>
        </w:rPr>
      </w:pPr>
      <w:r>
        <w:rPr>
          <w:sz w:val="24"/>
          <w:szCs w:val="24"/>
        </w:rPr>
        <w:t xml:space="preserve">Fisk S. no date. ‘Abandoned Communities’. </w:t>
      </w:r>
      <w:hyperlink r:id="rId15" w:history="1">
        <w:r w:rsidRPr="00063100">
          <w:rPr>
            <w:rStyle w:val="Hyperlink"/>
            <w:sz w:val="24"/>
            <w:szCs w:val="24"/>
          </w:rPr>
          <w:t>http://www.abandonedcommunities.co.uk/index.html</w:t>
        </w:r>
      </w:hyperlink>
      <w:r>
        <w:rPr>
          <w:sz w:val="24"/>
          <w:szCs w:val="24"/>
        </w:rPr>
        <w:t xml:space="preserve"> Accessed 30/05/2020.</w:t>
      </w:r>
    </w:p>
    <w:p w14:paraId="0B445C49" w14:textId="7C4F9DF7" w:rsidR="00BA7337" w:rsidRPr="00BA7337" w:rsidRDefault="00BA7337">
      <w:pPr>
        <w:rPr>
          <w:sz w:val="24"/>
          <w:szCs w:val="24"/>
        </w:rPr>
      </w:pPr>
      <w:r>
        <w:rPr>
          <w:sz w:val="24"/>
          <w:szCs w:val="24"/>
        </w:rPr>
        <w:t>German A. 2010. ‘</w:t>
      </w:r>
      <w:r w:rsidRPr="00BA7337">
        <w:rPr>
          <w:sz w:val="24"/>
          <w:szCs w:val="24"/>
        </w:rPr>
        <w:t>Eminent Domain laws in Japan notoriously weak</w:t>
      </w:r>
      <w:r>
        <w:rPr>
          <w:sz w:val="24"/>
          <w:szCs w:val="24"/>
        </w:rPr>
        <w:t xml:space="preserve">’, </w:t>
      </w:r>
      <w:r>
        <w:rPr>
          <w:i/>
          <w:iCs/>
          <w:sz w:val="24"/>
          <w:szCs w:val="24"/>
        </w:rPr>
        <w:t>Japan Today</w:t>
      </w:r>
      <w:r>
        <w:rPr>
          <w:sz w:val="24"/>
          <w:szCs w:val="24"/>
        </w:rPr>
        <w:t xml:space="preserve">. </w:t>
      </w:r>
      <w:hyperlink r:id="rId16" w:history="1">
        <w:r w:rsidRPr="009C65B6">
          <w:rPr>
            <w:rStyle w:val="Hyperlink"/>
            <w:sz w:val="24"/>
            <w:szCs w:val="24"/>
          </w:rPr>
          <w:t>https://japantoday.com/category/features/opinions/eminent-domain-laws-in-japan-notoriously-weak</w:t>
        </w:r>
      </w:hyperlink>
      <w:r>
        <w:rPr>
          <w:sz w:val="24"/>
          <w:szCs w:val="24"/>
        </w:rPr>
        <w:t xml:space="preserve"> Accessed 31/05/2020.</w:t>
      </w:r>
    </w:p>
    <w:p w14:paraId="5FB01A3C" w14:textId="3238D2C7" w:rsidR="00910A01" w:rsidRPr="00910A01" w:rsidRDefault="00910A01">
      <w:pPr>
        <w:rPr>
          <w:sz w:val="24"/>
          <w:szCs w:val="24"/>
        </w:rPr>
      </w:pPr>
      <w:r>
        <w:rPr>
          <w:sz w:val="24"/>
          <w:szCs w:val="24"/>
        </w:rPr>
        <w:t>History.com Editors 2009. ‘</w:t>
      </w:r>
      <w:r w:rsidRPr="00910A01">
        <w:rPr>
          <w:sz w:val="24"/>
          <w:szCs w:val="24"/>
        </w:rPr>
        <w:t>Joseph McCarthy</w:t>
      </w:r>
      <w:r>
        <w:rPr>
          <w:sz w:val="24"/>
          <w:szCs w:val="24"/>
        </w:rPr>
        <w:t xml:space="preserve">’, </w:t>
      </w:r>
      <w:r>
        <w:rPr>
          <w:i/>
          <w:iCs/>
          <w:sz w:val="24"/>
          <w:szCs w:val="24"/>
        </w:rPr>
        <w:t>History</w:t>
      </w:r>
      <w:r>
        <w:rPr>
          <w:sz w:val="24"/>
          <w:szCs w:val="24"/>
        </w:rPr>
        <w:t xml:space="preserve">. </w:t>
      </w:r>
      <w:hyperlink r:id="rId17" w:history="1">
        <w:r w:rsidRPr="00235BC1">
          <w:rPr>
            <w:rStyle w:val="Hyperlink"/>
            <w:sz w:val="24"/>
            <w:szCs w:val="24"/>
          </w:rPr>
          <w:t>https://www.history.com/topics/cold-war/joseph-mccarthy</w:t>
        </w:r>
      </w:hyperlink>
      <w:r>
        <w:rPr>
          <w:sz w:val="24"/>
          <w:szCs w:val="24"/>
        </w:rPr>
        <w:t xml:space="preserve"> Accessed 04/06/2020.</w:t>
      </w:r>
    </w:p>
    <w:p w14:paraId="6D7B73E4" w14:textId="57512974" w:rsidR="000505A3" w:rsidRPr="000505A3" w:rsidRDefault="000505A3">
      <w:pPr>
        <w:rPr>
          <w:sz w:val="24"/>
          <w:szCs w:val="24"/>
        </w:rPr>
      </w:pPr>
      <w:r>
        <w:rPr>
          <w:sz w:val="24"/>
          <w:szCs w:val="24"/>
        </w:rPr>
        <w:t xml:space="preserve">Jones T. </w:t>
      </w:r>
      <w:r>
        <w:rPr>
          <w:i/>
          <w:iCs/>
          <w:sz w:val="24"/>
          <w:szCs w:val="24"/>
        </w:rPr>
        <w:t>et al.</w:t>
      </w:r>
      <w:r>
        <w:rPr>
          <w:sz w:val="24"/>
          <w:szCs w:val="24"/>
        </w:rPr>
        <w:t xml:space="preserve"> 2004. </w:t>
      </w:r>
      <w:r>
        <w:rPr>
          <w:i/>
          <w:iCs/>
          <w:sz w:val="24"/>
          <w:szCs w:val="24"/>
        </w:rPr>
        <w:t>Medieval Lives</w:t>
      </w:r>
      <w:r>
        <w:rPr>
          <w:sz w:val="24"/>
          <w:szCs w:val="24"/>
        </w:rPr>
        <w:t>. Oxford Film and Television. BBC Worldwide Americas, 2 entertain Video Ltd..</w:t>
      </w:r>
    </w:p>
    <w:p w14:paraId="1221B3FF" w14:textId="09F6283D" w:rsidR="00EE7012" w:rsidRPr="00EE7012" w:rsidRDefault="00EE7012">
      <w:pPr>
        <w:rPr>
          <w:sz w:val="24"/>
          <w:szCs w:val="24"/>
        </w:rPr>
      </w:pPr>
      <w:r>
        <w:rPr>
          <w:sz w:val="24"/>
          <w:szCs w:val="24"/>
        </w:rPr>
        <w:t xml:space="preserve">Kaye M. 2011. ‘The Tools of the Abolitionists’, </w:t>
      </w:r>
      <w:r>
        <w:rPr>
          <w:i/>
          <w:iCs/>
          <w:sz w:val="24"/>
          <w:szCs w:val="24"/>
        </w:rPr>
        <w:t>BBC</w:t>
      </w:r>
      <w:r>
        <w:rPr>
          <w:sz w:val="24"/>
          <w:szCs w:val="24"/>
        </w:rPr>
        <w:t xml:space="preserve">. </w:t>
      </w:r>
      <w:hyperlink r:id="rId18" w:history="1">
        <w:r w:rsidRPr="00E916C8">
          <w:rPr>
            <w:rStyle w:val="Hyperlink"/>
            <w:sz w:val="24"/>
            <w:szCs w:val="24"/>
          </w:rPr>
          <w:t>http://www.bbc.co.uk/history/british/abolition/abolition_tools_gallery.shtml</w:t>
        </w:r>
      </w:hyperlink>
      <w:r>
        <w:rPr>
          <w:sz w:val="24"/>
          <w:szCs w:val="24"/>
        </w:rPr>
        <w:t xml:space="preserve"> Accessed 26/05/2020.</w:t>
      </w:r>
    </w:p>
    <w:p w14:paraId="39B8AA7D" w14:textId="77777777" w:rsidR="00F627DB" w:rsidRPr="00F40EC0" w:rsidRDefault="00F627DB" w:rsidP="00F627DB">
      <w:pPr>
        <w:rPr>
          <w:sz w:val="24"/>
          <w:szCs w:val="24"/>
        </w:rPr>
      </w:pPr>
      <w:r>
        <w:rPr>
          <w:sz w:val="24"/>
          <w:szCs w:val="24"/>
        </w:rPr>
        <w:t xml:space="preserve">Living Heritage no date. ‘Chartists’, </w:t>
      </w:r>
      <w:r>
        <w:rPr>
          <w:i/>
          <w:iCs/>
          <w:sz w:val="24"/>
          <w:szCs w:val="24"/>
        </w:rPr>
        <w:t>Parliament</w:t>
      </w:r>
      <w:r>
        <w:rPr>
          <w:sz w:val="24"/>
          <w:szCs w:val="24"/>
        </w:rPr>
        <w:t xml:space="preserve">. </w:t>
      </w:r>
      <w:hyperlink r:id="rId19" w:history="1">
        <w:r w:rsidRPr="006C6715">
          <w:rPr>
            <w:rStyle w:val="Hyperlink"/>
            <w:sz w:val="24"/>
            <w:szCs w:val="24"/>
          </w:rPr>
          <w:t>https://www.parliament.uk/about/living-heritage/transformingsociety/electionsvoting/chartists/overview/chartistmovement/</w:t>
        </w:r>
      </w:hyperlink>
      <w:r>
        <w:rPr>
          <w:sz w:val="24"/>
          <w:szCs w:val="24"/>
        </w:rPr>
        <w:t xml:space="preserve"> Accessed 28/05/2020.</w:t>
      </w:r>
    </w:p>
    <w:p w14:paraId="50323881" w14:textId="1CD73F95" w:rsidR="006D705E" w:rsidRPr="009136FA" w:rsidRDefault="006D705E">
      <w:pPr>
        <w:rPr>
          <w:sz w:val="24"/>
          <w:szCs w:val="24"/>
        </w:rPr>
      </w:pPr>
      <w:r>
        <w:rPr>
          <w:sz w:val="24"/>
          <w:szCs w:val="24"/>
        </w:rPr>
        <w:t>Lloyd D. 2015.</w:t>
      </w:r>
      <w:r w:rsidR="009136FA">
        <w:rPr>
          <w:sz w:val="24"/>
          <w:szCs w:val="24"/>
        </w:rPr>
        <w:t xml:space="preserve"> ‘</w:t>
      </w:r>
      <w:r w:rsidR="009136FA" w:rsidRPr="009136FA">
        <w:rPr>
          <w:sz w:val="24"/>
          <w:szCs w:val="24"/>
        </w:rPr>
        <w:t>Tryweryn: Personal stories 50 years after drowning</w:t>
      </w:r>
      <w:r w:rsidR="009136FA">
        <w:rPr>
          <w:sz w:val="24"/>
          <w:szCs w:val="24"/>
        </w:rPr>
        <w:t xml:space="preserve">’, </w:t>
      </w:r>
      <w:r w:rsidR="009136FA" w:rsidRPr="009136FA">
        <w:rPr>
          <w:i/>
          <w:iCs/>
          <w:sz w:val="24"/>
          <w:szCs w:val="24"/>
        </w:rPr>
        <w:t>BBC News</w:t>
      </w:r>
      <w:r w:rsidR="009136FA">
        <w:rPr>
          <w:sz w:val="24"/>
          <w:szCs w:val="24"/>
        </w:rPr>
        <w:t xml:space="preserve">. </w:t>
      </w:r>
      <w:hyperlink r:id="rId20" w:history="1">
        <w:r w:rsidR="009136FA" w:rsidRPr="00063100">
          <w:rPr>
            <w:rStyle w:val="Hyperlink"/>
            <w:sz w:val="24"/>
            <w:szCs w:val="24"/>
          </w:rPr>
          <w:t>https://www.bbc.co.uk/news/uk-wales-34528336</w:t>
        </w:r>
      </w:hyperlink>
      <w:r w:rsidR="009136FA">
        <w:rPr>
          <w:sz w:val="24"/>
          <w:szCs w:val="24"/>
        </w:rPr>
        <w:t xml:space="preserve"> Accessed 30/05/2020.</w:t>
      </w:r>
    </w:p>
    <w:p w14:paraId="2BA9557D" w14:textId="77777777" w:rsidR="00D22713" w:rsidRPr="001424AF" w:rsidRDefault="00D22713" w:rsidP="00D22713">
      <w:pPr>
        <w:rPr>
          <w:sz w:val="24"/>
          <w:szCs w:val="24"/>
        </w:rPr>
      </w:pPr>
      <w:r>
        <w:rPr>
          <w:sz w:val="24"/>
          <w:szCs w:val="24"/>
        </w:rPr>
        <w:t>Lucero L.J. 1999. ‘</w:t>
      </w:r>
      <w:r w:rsidRPr="0087306C">
        <w:rPr>
          <w:sz w:val="24"/>
          <w:szCs w:val="24"/>
        </w:rPr>
        <w:t>Classic Lowland Maya Political Organization: A Review</w:t>
      </w:r>
      <w:r>
        <w:rPr>
          <w:sz w:val="24"/>
          <w:szCs w:val="24"/>
        </w:rPr>
        <w:t xml:space="preserve">’, in </w:t>
      </w:r>
      <w:r w:rsidRPr="001424AF">
        <w:rPr>
          <w:i/>
          <w:iCs/>
          <w:sz w:val="24"/>
          <w:szCs w:val="24"/>
        </w:rPr>
        <w:t>Journal of World Prehistory</w:t>
      </w:r>
      <w:r>
        <w:rPr>
          <w:sz w:val="24"/>
          <w:szCs w:val="24"/>
        </w:rPr>
        <w:t>. Vol. 13, No. 2.</w:t>
      </w:r>
    </w:p>
    <w:p w14:paraId="4E7C6B95" w14:textId="7842113B" w:rsidR="008154A6" w:rsidRDefault="008154A6">
      <w:pPr>
        <w:rPr>
          <w:sz w:val="24"/>
          <w:szCs w:val="24"/>
        </w:rPr>
      </w:pPr>
      <w:r>
        <w:rPr>
          <w:sz w:val="24"/>
          <w:szCs w:val="24"/>
        </w:rPr>
        <w:t>Magna Carta Trust 2011. ‘</w:t>
      </w:r>
      <w:r w:rsidRPr="008154A6">
        <w:rPr>
          <w:sz w:val="24"/>
          <w:szCs w:val="24"/>
        </w:rPr>
        <w:t>Magna Carta And The Pillars Of Democracy In England</w:t>
      </w:r>
      <w:r>
        <w:rPr>
          <w:sz w:val="24"/>
          <w:szCs w:val="24"/>
        </w:rPr>
        <w:t>’.</w:t>
      </w:r>
      <w:r w:rsidR="00DB7A3E">
        <w:rPr>
          <w:sz w:val="24"/>
          <w:szCs w:val="24"/>
        </w:rPr>
        <w:t xml:space="preserve"> </w:t>
      </w:r>
      <w:hyperlink r:id="rId21" w:history="1">
        <w:r w:rsidR="00DB7A3E" w:rsidRPr="006F4CC1">
          <w:rPr>
            <w:rStyle w:val="Hyperlink"/>
            <w:sz w:val="24"/>
            <w:szCs w:val="24"/>
          </w:rPr>
          <w:t>https://magnacarta800th.com/articles/magna-carta-and-the-pillars-of-democrac/</w:t>
        </w:r>
      </w:hyperlink>
      <w:r w:rsidR="00DB7A3E">
        <w:rPr>
          <w:sz w:val="24"/>
          <w:szCs w:val="24"/>
        </w:rPr>
        <w:t xml:space="preserve"> </w:t>
      </w:r>
      <w:r>
        <w:rPr>
          <w:sz w:val="24"/>
          <w:szCs w:val="24"/>
        </w:rPr>
        <w:t>Accessed 25/05/2020.</w:t>
      </w:r>
    </w:p>
    <w:p w14:paraId="3A478953" w14:textId="7E014D56" w:rsidR="005D0476" w:rsidRDefault="005D0476">
      <w:pPr>
        <w:rPr>
          <w:sz w:val="24"/>
          <w:szCs w:val="24"/>
        </w:rPr>
      </w:pPr>
      <w:r>
        <w:rPr>
          <w:sz w:val="24"/>
          <w:szCs w:val="24"/>
        </w:rPr>
        <w:lastRenderedPageBreak/>
        <w:t>Make Votes Matter 2017. ‘</w:t>
      </w:r>
      <w:r w:rsidRPr="005D0476">
        <w:rPr>
          <w:sz w:val="24"/>
          <w:szCs w:val="24"/>
        </w:rPr>
        <w:t>New poll finds overwhelming support for Proportional Representation</w:t>
      </w:r>
      <w:r>
        <w:rPr>
          <w:sz w:val="24"/>
          <w:szCs w:val="24"/>
        </w:rPr>
        <w:t xml:space="preserve">’. </w:t>
      </w:r>
      <w:hyperlink r:id="rId22" w:history="1">
        <w:r w:rsidRPr="00EE1183">
          <w:rPr>
            <w:rStyle w:val="Hyperlink"/>
            <w:sz w:val="24"/>
            <w:szCs w:val="24"/>
          </w:rPr>
          <w:t>https://www.makevotesmatter.org.uk/news/2017/5/5/new-poll-finds-overwhelming-support-for-proportional-representation</w:t>
        </w:r>
      </w:hyperlink>
      <w:r>
        <w:rPr>
          <w:sz w:val="24"/>
          <w:szCs w:val="24"/>
        </w:rPr>
        <w:t xml:space="preserve"> Accessed 29/05/2020.</w:t>
      </w:r>
    </w:p>
    <w:p w14:paraId="1C0063AA" w14:textId="53C7FD26" w:rsidR="009145A8" w:rsidRPr="009145A8" w:rsidRDefault="009145A8">
      <w:pPr>
        <w:rPr>
          <w:sz w:val="24"/>
          <w:szCs w:val="24"/>
        </w:rPr>
      </w:pPr>
      <w:r>
        <w:rPr>
          <w:sz w:val="24"/>
          <w:szCs w:val="24"/>
        </w:rPr>
        <w:t>Mather R. 2014. ‘</w:t>
      </w:r>
      <w:r w:rsidRPr="009145A8">
        <w:rPr>
          <w:sz w:val="24"/>
          <w:szCs w:val="24"/>
        </w:rPr>
        <w:t>The impact of the French Revolution in Britain</w:t>
      </w:r>
      <w:r>
        <w:rPr>
          <w:sz w:val="24"/>
          <w:szCs w:val="24"/>
        </w:rPr>
        <w:t xml:space="preserve">’, </w:t>
      </w:r>
      <w:r w:rsidRPr="009145A8">
        <w:rPr>
          <w:i/>
          <w:iCs/>
          <w:sz w:val="24"/>
          <w:szCs w:val="24"/>
        </w:rPr>
        <w:t>British Library</w:t>
      </w:r>
      <w:r>
        <w:rPr>
          <w:sz w:val="24"/>
          <w:szCs w:val="24"/>
        </w:rPr>
        <w:t xml:space="preserve">. </w:t>
      </w:r>
      <w:hyperlink r:id="rId23" w:history="1">
        <w:r w:rsidRPr="00E916C8">
          <w:rPr>
            <w:rStyle w:val="Hyperlink"/>
            <w:sz w:val="24"/>
            <w:szCs w:val="24"/>
          </w:rPr>
          <w:t>https://www.bl.uk/romantics-and-victorians/articles/the-impact-of-the-french-revolution-in-britain</w:t>
        </w:r>
      </w:hyperlink>
      <w:r>
        <w:rPr>
          <w:sz w:val="24"/>
          <w:szCs w:val="24"/>
        </w:rPr>
        <w:t xml:space="preserve"> Accessed 26/05/2020.</w:t>
      </w:r>
    </w:p>
    <w:p w14:paraId="28B9D959" w14:textId="2F558ECA" w:rsidR="00F764B1" w:rsidRPr="00F764B1" w:rsidRDefault="00F764B1">
      <w:pPr>
        <w:rPr>
          <w:sz w:val="24"/>
          <w:szCs w:val="24"/>
        </w:rPr>
      </w:pPr>
      <w:r>
        <w:rPr>
          <w:sz w:val="24"/>
          <w:szCs w:val="24"/>
        </w:rPr>
        <w:t xml:space="preserve">Office of the Deputy Prime Minister 2004. ‘Compulsory Purchase and Compensation’, </w:t>
      </w:r>
      <w:r>
        <w:rPr>
          <w:i/>
          <w:iCs/>
          <w:sz w:val="24"/>
          <w:szCs w:val="24"/>
        </w:rPr>
        <w:t>Communities and Local government.</w:t>
      </w:r>
      <w:r>
        <w:rPr>
          <w:sz w:val="24"/>
          <w:szCs w:val="24"/>
        </w:rPr>
        <w:t xml:space="preserve"> </w:t>
      </w:r>
    </w:p>
    <w:p w14:paraId="69723EE7" w14:textId="04DCE13F" w:rsidR="00DC1CEA" w:rsidRDefault="00DC1CEA">
      <w:pPr>
        <w:rPr>
          <w:sz w:val="24"/>
          <w:szCs w:val="24"/>
        </w:rPr>
      </w:pPr>
      <w:r>
        <w:rPr>
          <w:sz w:val="24"/>
          <w:szCs w:val="24"/>
        </w:rPr>
        <w:t xml:space="preserve">Orrieux C. &amp; Pantel P.S. 1995. </w:t>
      </w:r>
      <w:r>
        <w:rPr>
          <w:i/>
          <w:iCs/>
          <w:sz w:val="24"/>
          <w:szCs w:val="24"/>
        </w:rPr>
        <w:t>A History of Ancient Greece</w:t>
      </w:r>
      <w:r>
        <w:rPr>
          <w:sz w:val="24"/>
          <w:szCs w:val="24"/>
        </w:rPr>
        <w:t>. Blackwell Publishers Inc., 108 Cowley Road, Oxford OX4 1JF.</w:t>
      </w:r>
    </w:p>
    <w:p w14:paraId="78354E8F" w14:textId="0A5369ED" w:rsidR="009145A8" w:rsidRPr="009145A8" w:rsidRDefault="009145A8" w:rsidP="009145A8">
      <w:pPr>
        <w:rPr>
          <w:sz w:val="24"/>
          <w:szCs w:val="24"/>
        </w:rPr>
      </w:pPr>
      <w:r>
        <w:rPr>
          <w:sz w:val="24"/>
          <w:szCs w:val="24"/>
        </w:rPr>
        <w:t xml:space="preserve">Paine T. 2017. </w:t>
      </w:r>
      <w:r>
        <w:rPr>
          <w:i/>
          <w:iCs/>
          <w:sz w:val="24"/>
          <w:szCs w:val="24"/>
        </w:rPr>
        <w:t>Rights of Man</w:t>
      </w:r>
      <w:r>
        <w:rPr>
          <w:sz w:val="24"/>
          <w:szCs w:val="24"/>
        </w:rPr>
        <w:t xml:space="preserve">. </w:t>
      </w:r>
      <w:r w:rsidRPr="009145A8">
        <w:rPr>
          <w:sz w:val="24"/>
          <w:szCs w:val="24"/>
        </w:rPr>
        <w:t>Harmondsworth, Middlesex</w:t>
      </w:r>
      <w:r>
        <w:rPr>
          <w:sz w:val="24"/>
          <w:szCs w:val="24"/>
        </w:rPr>
        <w:t>.</w:t>
      </w:r>
    </w:p>
    <w:p w14:paraId="1421746E" w14:textId="0DF6C03F" w:rsidR="006A381C" w:rsidRPr="006A381C" w:rsidRDefault="006A381C">
      <w:pPr>
        <w:rPr>
          <w:sz w:val="24"/>
          <w:szCs w:val="24"/>
        </w:rPr>
      </w:pPr>
      <w:r>
        <w:rPr>
          <w:sz w:val="24"/>
          <w:szCs w:val="24"/>
        </w:rPr>
        <w:t xml:space="preserve">Palmowski J. 1997. </w:t>
      </w:r>
      <w:r>
        <w:rPr>
          <w:i/>
          <w:iCs/>
          <w:sz w:val="24"/>
          <w:szCs w:val="24"/>
        </w:rPr>
        <w:t>Oxford Dictionary of Twentieth Century World History</w:t>
      </w:r>
      <w:r>
        <w:rPr>
          <w:sz w:val="24"/>
          <w:szCs w:val="24"/>
        </w:rPr>
        <w:t>. Oxford University Press, Great Clarendon Street, Oxford OX2 6DP.</w:t>
      </w:r>
    </w:p>
    <w:p w14:paraId="3212773F" w14:textId="3F68180C" w:rsidR="00473458" w:rsidRDefault="00473458">
      <w:pPr>
        <w:rPr>
          <w:sz w:val="24"/>
          <w:szCs w:val="24"/>
        </w:rPr>
      </w:pPr>
      <w:r>
        <w:rPr>
          <w:sz w:val="24"/>
          <w:szCs w:val="24"/>
        </w:rPr>
        <w:t>Parliament 2020. ‘</w:t>
      </w:r>
      <w:r w:rsidRPr="00473458">
        <w:rPr>
          <w:sz w:val="24"/>
          <w:szCs w:val="24"/>
        </w:rPr>
        <w:t>The Parliament Acts</w:t>
      </w:r>
      <w:r>
        <w:rPr>
          <w:sz w:val="24"/>
          <w:szCs w:val="24"/>
        </w:rPr>
        <w:t xml:space="preserve">’, </w:t>
      </w:r>
      <w:r w:rsidRPr="00473458">
        <w:rPr>
          <w:i/>
          <w:iCs/>
          <w:sz w:val="24"/>
          <w:szCs w:val="24"/>
        </w:rPr>
        <w:t>Parliament</w:t>
      </w:r>
      <w:r>
        <w:rPr>
          <w:sz w:val="24"/>
          <w:szCs w:val="24"/>
        </w:rPr>
        <w:t xml:space="preserve">. </w:t>
      </w:r>
      <w:hyperlink r:id="rId24" w:history="1">
        <w:r w:rsidRPr="00D3747B">
          <w:rPr>
            <w:rStyle w:val="Hyperlink"/>
            <w:sz w:val="24"/>
            <w:szCs w:val="24"/>
          </w:rPr>
          <w:t>https://www.parliament.uk/about/how/laws/parliamentacts/</w:t>
        </w:r>
      </w:hyperlink>
      <w:r>
        <w:rPr>
          <w:sz w:val="24"/>
          <w:szCs w:val="24"/>
        </w:rPr>
        <w:t xml:space="preserve"> Accessed 02/06/2020.</w:t>
      </w:r>
    </w:p>
    <w:p w14:paraId="182A933F" w14:textId="03F85B90" w:rsidR="0049574A" w:rsidRPr="0049574A" w:rsidRDefault="0049574A">
      <w:pPr>
        <w:rPr>
          <w:sz w:val="24"/>
          <w:szCs w:val="24"/>
        </w:rPr>
      </w:pPr>
      <w:r>
        <w:rPr>
          <w:sz w:val="24"/>
          <w:szCs w:val="24"/>
        </w:rPr>
        <w:t>Roberts S. 2011. ‘</w:t>
      </w:r>
      <w:r w:rsidRPr="0049574A">
        <w:rPr>
          <w:sz w:val="24"/>
          <w:szCs w:val="24"/>
        </w:rPr>
        <w:t xml:space="preserve">The Chartist Movement 1838 </w:t>
      </w:r>
      <w:r>
        <w:rPr>
          <w:sz w:val="24"/>
          <w:szCs w:val="24"/>
        </w:rPr>
        <w:t>–</w:t>
      </w:r>
      <w:r w:rsidRPr="0049574A">
        <w:rPr>
          <w:sz w:val="24"/>
          <w:szCs w:val="24"/>
        </w:rPr>
        <w:t xml:space="preserve"> 1848</w:t>
      </w:r>
      <w:r>
        <w:rPr>
          <w:sz w:val="24"/>
          <w:szCs w:val="24"/>
        </w:rPr>
        <w:t xml:space="preserve">’, </w:t>
      </w:r>
      <w:r>
        <w:rPr>
          <w:i/>
          <w:iCs/>
          <w:sz w:val="24"/>
          <w:szCs w:val="24"/>
        </w:rPr>
        <w:t>BBC</w:t>
      </w:r>
      <w:r>
        <w:rPr>
          <w:sz w:val="24"/>
          <w:szCs w:val="24"/>
        </w:rPr>
        <w:t xml:space="preserve">. </w:t>
      </w:r>
      <w:hyperlink r:id="rId25" w:history="1">
        <w:r w:rsidRPr="006C6715">
          <w:rPr>
            <w:rStyle w:val="Hyperlink"/>
            <w:sz w:val="24"/>
            <w:szCs w:val="24"/>
          </w:rPr>
          <w:t>http://www.bbc.co.uk/history/british/victorians/chartist_01.shtml</w:t>
        </w:r>
      </w:hyperlink>
      <w:r>
        <w:rPr>
          <w:sz w:val="24"/>
          <w:szCs w:val="24"/>
        </w:rPr>
        <w:t xml:space="preserve"> Accessed 28/05/2020.</w:t>
      </w:r>
    </w:p>
    <w:p w14:paraId="53C7BBA5" w14:textId="6FA1B3ED" w:rsidR="009136FA" w:rsidRPr="009136FA" w:rsidRDefault="009136FA">
      <w:pPr>
        <w:rPr>
          <w:sz w:val="24"/>
          <w:szCs w:val="24"/>
        </w:rPr>
      </w:pPr>
      <w:r>
        <w:rPr>
          <w:sz w:val="24"/>
          <w:szCs w:val="24"/>
        </w:rPr>
        <w:t>Shipton M. 2015. ‘</w:t>
      </w:r>
      <w:r w:rsidRPr="009136FA">
        <w:rPr>
          <w:sz w:val="24"/>
          <w:szCs w:val="24"/>
        </w:rPr>
        <w:t>Flooding of Tryweryn Valley was done for Liverpool to sell water at profit - peer claims</w:t>
      </w:r>
      <w:r>
        <w:rPr>
          <w:sz w:val="24"/>
          <w:szCs w:val="24"/>
        </w:rPr>
        <w:t xml:space="preserve">’, </w:t>
      </w:r>
      <w:r>
        <w:rPr>
          <w:i/>
          <w:iCs/>
          <w:sz w:val="24"/>
          <w:szCs w:val="24"/>
        </w:rPr>
        <w:t>Wales Online</w:t>
      </w:r>
      <w:r>
        <w:rPr>
          <w:sz w:val="24"/>
          <w:szCs w:val="24"/>
        </w:rPr>
        <w:t xml:space="preserve">. </w:t>
      </w:r>
      <w:hyperlink r:id="rId26" w:history="1">
        <w:r w:rsidRPr="00063100">
          <w:rPr>
            <w:rStyle w:val="Hyperlink"/>
            <w:sz w:val="24"/>
            <w:szCs w:val="24"/>
          </w:rPr>
          <w:t>https://www.walesonline.co.uk/news/wales-news/flooding-tryweryn-valley-done-liverpool-10284326</w:t>
        </w:r>
      </w:hyperlink>
      <w:r>
        <w:rPr>
          <w:sz w:val="24"/>
          <w:szCs w:val="24"/>
        </w:rPr>
        <w:t xml:space="preserve"> Accessed 30/05/2020.</w:t>
      </w:r>
    </w:p>
    <w:p w14:paraId="2F828FF6" w14:textId="3ADD385B" w:rsidR="00AA6F60" w:rsidRPr="00AA6F60" w:rsidRDefault="00AA6F60">
      <w:pPr>
        <w:rPr>
          <w:sz w:val="24"/>
          <w:szCs w:val="24"/>
        </w:rPr>
      </w:pPr>
      <w:r>
        <w:rPr>
          <w:sz w:val="24"/>
          <w:szCs w:val="24"/>
        </w:rPr>
        <w:t>Stone J</w:t>
      </w:r>
      <w:r w:rsidR="003609FB">
        <w:rPr>
          <w:sz w:val="24"/>
          <w:szCs w:val="24"/>
        </w:rPr>
        <w:t>.</w:t>
      </w:r>
      <w:r>
        <w:rPr>
          <w:sz w:val="24"/>
          <w:szCs w:val="24"/>
        </w:rPr>
        <w:t xml:space="preserve"> 2015. ‘</w:t>
      </w:r>
      <w:r w:rsidRPr="00AA6F60">
        <w:rPr>
          <w:sz w:val="24"/>
          <w:szCs w:val="24"/>
        </w:rPr>
        <w:t>There's now strong support for changing the voting system to proportional representation, new polling finds</w:t>
      </w:r>
      <w:r>
        <w:rPr>
          <w:sz w:val="24"/>
          <w:szCs w:val="24"/>
        </w:rPr>
        <w:t xml:space="preserve">’, </w:t>
      </w:r>
      <w:r>
        <w:rPr>
          <w:i/>
          <w:iCs/>
          <w:sz w:val="24"/>
          <w:szCs w:val="24"/>
        </w:rPr>
        <w:t>Independent</w:t>
      </w:r>
      <w:r>
        <w:rPr>
          <w:sz w:val="24"/>
          <w:szCs w:val="24"/>
        </w:rPr>
        <w:t xml:space="preserve">. </w:t>
      </w:r>
      <w:hyperlink r:id="rId27" w:history="1">
        <w:r w:rsidRPr="00EE1183">
          <w:rPr>
            <w:rStyle w:val="Hyperlink"/>
            <w:sz w:val="24"/>
            <w:szCs w:val="24"/>
          </w:rPr>
          <w:t>https://www.independent.co.uk/news/uk/politics/proportional-representation-a6774976.html</w:t>
        </w:r>
      </w:hyperlink>
      <w:r>
        <w:rPr>
          <w:sz w:val="24"/>
          <w:szCs w:val="24"/>
        </w:rPr>
        <w:t xml:space="preserve"> </w:t>
      </w:r>
      <w:r w:rsidR="003609FB">
        <w:rPr>
          <w:sz w:val="24"/>
          <w:szCs w:val="24"/>
        </w:rPr>
        <w:t>29/05/2020.</w:t>
      </w:r>
    </w:p>
    <w:p w14:paraId="3F39176B" w14:textId="17206777" w:rsidR="009243DA" w:rsidRDefault="009243DA">
      <w:pPr>
        <w:rPr>
          <w:sz w:val="24"/>
          <w:szCs w:val="24"/>
        </w:rPr>
      </w:pPr>
      <w:r>
        <w:rPr>
          <w:sz w:val="24"/>
          <w:szCs w:val="24"/>
        </w:rPr>
        <w:t>The Book of Life no date. ‘</w:t>
      </w:r>
      <w:r w:rsidRPr="009243DA">
        <w:rPr>
          <w:sz w:val="24"/>
          <w:szCs w:val="24"/>
        </w:rPr>
        <w:t>Why Socrates Hated Democracy</w:t>
      </w:r>
      <w:r>
        <w:rPr>
          <w:sz w:val="24"/>
          <w:szCs w:val="24"/>
        </w:rPr>
        <w:t>’</w:t>
      </w:r>
      <w:r w:rsidR="00847248">
        <w:rPr>
          <w:sz w:val="24"/>
          <w:szCs w:val="24"/>
        </w:rPr>
        <w:t xml:space="preserve">. </w:t>
      </w:r>
      <w:hyperlink r:id="rId28" w:history="1">
        <w:r w:rsidR="00847248" w:rsidRPr="00D3747B">
          <w:rPr>
            <w:rStyle w:val="Hyperlink"/>
            <w:sz w:val="24"/>
            <w:szCs w:val="24"/>
          </w:rPr>
          <w:t>https://www.theschooloflife.com/thebookoflife/why-socrates-hated-democracy/</w:t>
        </w:r>
      </w:hyperlink>
      <w:r w:rsidR="00847248">
        <w:rPr>
          <w:sz w:val="24"/>
          <w:szCs w:val="24"/>
        </w:rPr>
        <w:t xml:space="preserve"> Accessed 02/06/2020.</w:t>
      </w:r>
    </w:p>
    <w:p w14:paraId="29324DFD" w14:textId="26C719E4" w:rsidR="008154A6" w:rsidRDefault="00C8126A">
      <w:pPr>
        <w:rPr>
          <w:sz w:val="24"/>
          <w:szCs w:val="24"/>
        </w:rPr>
      </w:pPr>
      <w:r>
        <w:rPr>
          <w:sz w:val="24"/>
          <w:szCs w:val="24"/>
        </w:rPr>
        <w:t xml:space="preserve">The History Classroom no date. </w:t>
      </w:r>
      <w:hyperlink r:id="rId29" w:history="1">
        <w:r w:rsidRPr="00E916C8">
          <w:rPr>
            <w:rStyle w:val="Hyperlink"/>
            <w:sz w:val="24"/>
            <w:szCs w:val="24"/>
          </w:rPr>
          <w:t>https://thehistoryclassroom.weebly.com/the-peasants-revolt.html</w:t>
        </w:r>
      </w:hyperlink>
      <w:r>
        <w:rPr>
          <w:sz w:val="24"/>
          <w:szCs w:val="24"/>
        </w:rPr>
        <w:t xml:space="preserve"> Accessed 26/05/2020. </w:t>
      </w:r>
    </w:p>
    <w:p w14:paraId="24B300C2" w14:textId="0C7701B5" w:rsidR="00232615" w:rsidRDefault="00232615">
      <w:pPr>
        <w:rPr>
          <w:sz w:val="24"/>
          <w:szCs w:val="24"/>
        </w:rPr>
      </w:pPr>
      <w:r>
        <w:rPr>
          <w:sz w:val="24"/>
          <w:szCs w:val="24"/>
        </w:rPr>
        <w:t xml:space="preserve">The Peterloo Memorial Campaign 2019. ‘Peterloo Bicentenary’. </w:t>
      </w:r>
      <w:hyperlink r:id="rId30" w:history="1">
        <w:r w:rsidR="004D3A45" w:rsidRPr="00EE1183">
          <w:rPr>
            <w:rStyle w:val="Hyperlink"/>
            <w:sz w:val="24"/>
            <w:szCs w:val="24"/>
          </w:rPr>
          <w:t>http://peterloomassacre.org/history.html Accessed 26/05/2020</w:t>
        </w:r>
      </w:hyperlink>
      <w:r>
        <w:rPr>
          <w:sz w:val="24"/>
          <w:szCs w:val="24"/>
        </w:rPr>
        <w:t>.</w:t>
      </w:r>
    </w:p>
    <w:p w14:paraId="17FDCCFC" w14:textId="0BBCC0F1" w:rsidR="00F85539" w:rsidRDefault="00F85539" w:rsidP="00B422DF">
      <w:pPr>
        <w:rPr>
          <w:sz w:val="24"/>
          <w:szCs w:val="24"/>
        </w:rPr>
      </w:pPr>
      <w:r>
        <w:rPr>
          <w:sz w:val="24"/>
          <w:szCs w:val="24"/>
        </w:rPr>
        <w:t>The Rubin Report 2016. ‘</w:t>
      </w:r>
      <w:r w:rsidRPr="00F85539">
        <w:rPr>
          <w:sz w:val="24"/>
          <w:szCs w:val="24"/>
        </w:rPr>
        <w:t>On Political Correctness and Clear Thinking | Stephen Fry | COMEDY | Rubin Report</w:t>
      </w:r>
      <w:r>
        <w:rPr>
          <w:sz w:val="24"/>
          <w:szCs w:val="24"/>
        </w:rPr>
        <w:t xml:space="preserve">’. </w:t>
      </w:r>
      <w:hyperlink r:id="rId31" w:history="1">
        <w:r w:rsidRPr="00235BC1">
          <w:rPr>
            <w:rStyle w:val="Hyperlink"/>
            <w:sz w:val="24"/>
            <w:szCs w:val="24"/>
          </w:rPr>
          <w:t>https://www.youtube.com/watch?v=eJQHakkViPo</w:t>
        </w:r>
      </w:hyperlink>
      <w:r>
        <w:rPr>
          <w:sz w:val="24"/>
          <w:szCs w:val="24"/>
        </w:rPr>
        <w:t xml:space="preserve"> Accessed 04/06/2020.</w:t>
      </w:r>
    </w:p>
    <w:p w14:paraId="2BA3EC7E" w14:textId="051F2C94" w:rsidR="004D3A45" w:rsidRPr="00B422DF" w:rsidRDefault="004D3A45" w:rsidP="00B422DF">
      <w:pPr>
        <w:rPr>
          <w:sz w:val="24"/>
          <w:szCs w:val="24"/>
        </w:rPr>
      </w:pPr>
      <w:r>
        <w:rPr>
          <w:sz w:val="24"/>
          <w:szCs w:val="24"/>
        </w:rPr>
        <w:t xml:space="preserve">Times Colonist 2016. </w:t>
      </w:r>
      <w:r w:rsidR="00B422DF">
        <w:rPr>
          <w:sz w:val="24"/>
          <w:szCs w:val="24"/>
        </w:rPr>
        <w:t>‘</w:t>
      </w:r>
      <w:r w:rsidR="00B422DF" w:rsidRPr="00B422DF">
        <w:rPr>
          <w:sz w:val="24"/>
          <w:szCs w:val="24"/>
        </w:rPr>
        <w:t>Comment: Why proportional representation is a bad idea</w:t>
      </w:r>
      <w:r w:rsidR="00B422DF">
        <w:rPr>
          <w:sz w:val="24"/>
          <w:szCs w:val="24"/>
        </w:rPr>
        <w:t xml:space="preserve">’, </w:t>
      </w:r>
      <w:r w:rsidR="00B422DF">
        <w:rPr>
          <w:i/>
          <w:iCs/>
          <w:sz w:val="24"/>
          <w:szCs w:val="24"/>
        </w:rPr>
        <w:t>Times Colonist</w:t>
      </w:r>
      <w:r w:rsidR="00B422DF">
        <w:rPr>
          <w:sz w:val="24"/>
          <w:szCs w:val="24"/>
        </w:rPr>
        <w:t xml:space="preserve">. </w:t>
      </w:r>
      <w:hyperlink r:id="rId32" w:history="1">
        <w:r w:rsidR="00B422DF" w:rsidRPr="00EE1183">
          <w:rPr>
            <w:rStyle w:val="Hyperlink"/>
            <w:sz w:val="24"/>
            <w:szCs w:val="24"/>
          </w:rPr>
          <w:t>https://www.timescolonist.com/opinion/op-ed/comment-why-proportional-representation-is-a-bad-idea-1.2318875</w:t>
        </w:r>
      </w:hyperlink>
      <w:r w:rsidR="00B422DF">
        <w:rPr>
          <w:sz w:val="24"/>
          <w:szCs w:val="24"/>
        </w:rPr>
        <w:t xml:space="preserve"> Accessed 29/05/2020.</w:t>
      </w:r>
    </w:p>
    <w:sectPr w:rsidR="004D3A45" w:rsidRPr="00B422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253"/>
    <w:rsid w:val="00037B0B"/>
    <w:rsid w:val="000505A3"/>
    <w:rsid w:val="00056B0A"/>
    <w:rsid w:val="000947FA"/>
    <w:rsid w:val="000B27C0"/>
    <w:rsid w:val="000B2EFC"/>
    <w:rsid w:val="000E364E"/>
    <w:rsid w:val="0018079F"/>
    <w:rsid w:val="001A1FDB"/>
    <w:rsid w:val="001B6CF0"/>
    <w:rsid w:val="00232615"/>
    <w:rsid w:val="0023642C"/>
    <w:rsid w:val="002425DD"/>
    <w:rsid w:val="00255139"/>
    <w:rsid w:val="00255872"/>
    <w:rsid w:val="00320CC5"/>
    <w:rsid w:val="003609FB"/>
    <w:rsid w:val="0036200D"/>
    <w:rsid w:val="0036712F"/>
    <w:rsid w:val="003809E6"/>
    <w:rsid w:val="003F2F02"/>
    <w:rsid w:val="00411B4D"/>
    <w:rsid w:val="00433253"/>
    <w:rsid w:val="0045673F"/>
    <w:rsid w:val="00471DA5"/>
    <w:rsid w:val="00473458"/>
    <w:rsid w:val="00475700"/>
    <w:rsid w:val="004775E0"/>
    <w:rsid w:val="00494668"/>
    <w:rsid w:val="0049574A"/>
    <w:rsid w:val="00495D84"/>
    <w:rsid w:val="004D3A45"/>
    <w:rsid w:val="005618E7"/>
    <w:rsid w:val="00586ECB"/>
    <w:rsid w:val="005A767D"/>
    <w:rsid w:val="005C5A17"/>
    <w:rsid w:val="005D0476"/>
    <w:rsid w:val="005D6F73"/>
    <w:rsid w:val="00681DBF"/>
    <w:rsid w:val="006A0BFD"/>
    <w:rsid w:val="006A1B4C"/>
    <w:rsid w:val="006A381C"/>
    <w:rsid w:val="006D705E"/>
    <w:rsid w:val="006E4696"/>
    <w:rsid w:val="006E747E"/>
    <w:rsid w:val="006F197F"/>
    <w:rsid w:val="00712C2E"/>
    <w:rsid w:val="007330D3"/>
    <w:rsid w:val="00780FDB"/>
    <w:rsid w:val="007D016A"/>
    <w:rsid w:val="0081352F"/>
    <w:rsid w:val="008154A6"/>
    <w:rsid w:val="00821762"/>
    <w:rsid w:val="00821928"/>
    <w:rsid w:val="00834CE1"/>
    <w:rsid w:val="00847248"/>
    <w:rsid w:val="00864DA4"/>
    <w:rsid w:val="008864DC"/>
    <w:rsid w:val="008C0837"/>
    <w:rsid w:val="008E2865"/>
    <w:rsid w:val="008E4B5F"/>
    <w:rsid w:val="00910A01"/>
    <w:rsid w:val="009136FA"/>
    <w:rsid w:val="009145A8"/>
    <w:rsid w:val="009206BE"/>
    <w:rsid w:val="009243DA"/>
    <w:rsid w:val="00962CD0"/>
    <w:rsid w:val="00975C14"/>
    <w:rsid w:val="009A2C77"/>
    <w:rsid w:val="009A43E6"/>
    <w:rsid w:val="009D1BDF"/>
    <w:rsid w:val="00A34928"/>
    <w:rsid w:val="00A537DB"/>
    <w:rsid w:val="00A5762F"/>
    <w:rsid w:val="00A956F1"/>
    <w:rsid w:val="00AA64B3"/>
    <w:rsid w:val="00AA6F60"/>
    <w:rsid w:val="00AB5A7E"/>
    <w:rsid w:val="00AC29A8"/>
    <w:rsid w:val="00AC5489"/>
    <w:rsid w:val="00AF635F"/>
    <w:rsid w:val="00B0601E"/>
    <w:rsid w:val="00B33A2A"/>
    <w:rsid w:val="00B422DF"/>
    <w:rsid w:val="00B45DBE"/>
    <w:rsid w:val="00B4752C"/>
    <w:rsid w:val="00B55876"/>
    <w:rsid w:val="00B60487"/>
    <w:rsid w:val="00B6731A"/>
    <w:rsid w:val="00B9470E"/>
    <w:rsid w:val="00B96B5C"/>
    <w:rsid w:val="00BA7337"/>
    <w:rsid w:val="00BC1C95"/>
    <w:rsid w:val="00BC1DD6"/>
    <w:rsid w:val="00C342F2"/>
    <w:rsid w:val="00C463FB"/>
    <w:rsid w:val="00C554C5"/>
    <w:rsid w:val="00C8126A"/>
    <w:rsid w:val="00C97614"/>
    <w:rsid w:val="00CA17EC"/>
    <w:rsid w:val="00CA413B"/>
    <w:rsid w:val="00CB7640"/>
    <w:rsid w:val="00CE0E4E"/>
    <w:rsid w:val="00CF439A"/>
    <w:rsid w:val="00D16D3E"/>
    <w:rsid w:val="00D22713"/>
    <w:rsid w:val="00DB7A3E"/>
    <w:rsid w:val="00DC1CEA"/>
    <w:rsid w:val="00DC50F2"/>
    <w:rsid w:val="00DD7353"/>
    <w:rsid w:val="00DD7E24"/>
    <w:rsid w:val="00DF3A8B"/>
    <w:rsid w:val="00E12213"/>
    <w:rsid w:val="00E25E91"/>
    <w:rsid w:val="00E3066D"/>
    <w:rsid w:val="00E31BF7"/>
    <w:rsid w:val="00E8480F"/>
    <w:rsid w:val="00ED21FA"/>
    <w:rsid w:val="00ED4D92"/>
    <w:rsid w:val="00EE7012"/>
    <w:rsid w:val="00F13E92"/>
    <w:rsid w:val="00F262DD"/>
    <w:rsid w:val="00F40EC0"/>
    <w:rsid w:val="00F627DB"/>
    <w:rsid w:val="00F641FF"/>
    <w:rsid w:val="00F73257"/>
    <w:rsid w:val="00F764B1"/>
    <w:rsid w:val="00F85539"/>
    <w:rsid w:val="00F96EA9"/>
    <w:rsid w:val="00FA3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7F26"/>
  <w15:chartTrackingRefBased/>
  <w15:docId w15:val="{439CF5A7-BCD3-4424-A75D-91E8627C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A3E"/>
    <w:rPr>
      <w:color w:val="0563C1" w:themeColor="hyperlink"/>
      <w:u w:val="single"/>
    </w:rPr>
  </w:style>
  <w:style w:type="character" w:styleId="UnresolvedMention">
    <w:name w:val="Unresolved Mention"/>
    <w:basedOn w:val="DefaultParagraphFont"/>
    <w:uiPriority w:val="99"/>
    <w:semiHidden/>
    <w:unhideWhenUsed/>
    <w:rsid w:val="00DB7A3E"/>
    <w:rPr>
      <w:color w:val="605E5C"/>
      <w:shd w:val="clear" w:color="auto" w:fill="E1DFDD"/>
    </w:rPr>
  </w:style>
  <w:style w:type="character" w:styleId="FollowedHyperlink">
    <w:name w:val="FollowedHyperlink"/>
    <w:basedOn w:val="DefaultParagraphFont"/>
    <w:uiPriority w:val="99"/>
    <w:semiHidden/>
    <w:unhideWhenUsed/>
    <w:rsid w:val="00BC1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00712">
      <w:bodyDiv w:val="1"/>
      <w:marLeft w:val="0"/>
      <w:marRight w:val="0"/>
      <w:marTop w:val="0"/>
      <w:marBottom w:val="0"/>
      <w:divBdr>
        <w:top w:val="none" w:sz="0" w:space="0" w:color="auto"/>
        <w:left w:val="none" w:sz="0" w:space="0" w:color="auto"/>
        <w:bottom w:val="none" w:sz="0" w:space="0" w:color="auto"/>
        <w:right w:val="none" w:sz="0" w:space="0" w:color="auto"/>
      </w:divBdr>
      <w:divsChild>
        <w:div w:id="1849563405">
          <w:marLeft w:val="0"/>
          <w:marRight w:val="0"/>
          <w:marTop w:val="0"/>
          <w:marBottom w:val="0"/>
          <w:divBdr>
            <w:top w:val="none" w:sz="0" w:space="0" w:color="auto"/>
            <w:left w:val="none" w:sz="0" w:space="0" w:color="auto"/>
            <w:bottom w:val="none" w:sz="0" w:space="0" w:color="auto"/>
            <w:right w:val="none" w:sz="0" w:space="0" w:color="auto"/>
          </w:divBdr>
          <w:divsChild>
            <w:div w:id="1703701841">
              <w:marLeft w:val="0"/>
              <w:marRight w:val="0"/>
              <w:marTop w:val="0"/>
              <w:marBottom w:val="0"/>
              <w:divBdr>
                <w:top w:val="none" w:sz="0" w:space="0" w:color="auto"/>
                <w:left w:val="none" w:sz="0" w:space="0" w:color="auto"/>
                <w:bottom w:val="none" w:sz="0" w:space="0" w:color="auto"/>
                <w:right w:val="none" w:sz="0" w:space="0" w:color="auto"/>
              </w:divBdr>
              <w:divsChild>
                <w:div w:id="141420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76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archist.org.uk/constitutional-monarchy.html" TargetMode="External"/><Relationship Id="rId13" Type="http://schemas.openxmlformats.org/officeDocument/2006/relationships/hyperlink" Target="https://www.electoral-reform.org.uk/voting-systems/types-of-voting-system/first-past-the-post/" TargetMode="External"/><Relationship Id="rId18" Type="http://schemas.openxmlformats.org/officeDocument/2006/relationships/hyperlink" Target="http://www.bbc.co.uk/history/british/abolition/abolition_tools_gallery.shtml" TargetMode="External"/><Relationship Id="rId26" Type="http://schemas.openxmlformats.org/officeDocument/2006/relationships/hyperlink" Target="https://www.walesonline.co.uk/news/wales-news/flooding-tryweryn-valley-done-liverpool-10284326" TargetMode="External"/><Relationship Id="rId3" Type="http://schemas.openxmlformats.org/officeDocument/2006/relationships/webSettings" Target="webSettings.xml"/><Relationship Id="rId21" Type="http://schemas.openxmlformats.org/officeDocument/2006/relationships/hyperlink" Target="https://magnacarta800th.com/articles/magna-carta-and-the-pillars-of-democrac/" TargetMode="External"/><Relationship Id="rId34" Type="http://schemas.openxmlformats.org/officeDocument/2006/relationships/theme" Target="theme/theme1.xml"/><Relationship Id="rId7" Type="http://schemas.openxmlformats.org/officeDocument/2006/relationships/hyperlink" Target="https://www.bbc.co.uk/news/uk-politics-11930839" TargetMode="External"/><Relationship Id="rId12" Type="http://schemas.openxmlformats.org/officeDocument/2006/relationships/hyperlink" Target="https://www.britannica.com/biography/Henry-Dundas-1st-Viscount-Melville" TargetMode="External"/><Relationship Id="rId17" Type="http://schemas.openxmlformats.org/officeDocument/2006/relationships/hyperlink" Target="https://www.history.com/topics/cold-war/joseph-mccarthy" TargetMode="External"/><Relationship Id="rId25" Type="http://schemas.openxmlformats.org/officeDocument/2006/relationships/hyperlink" Target="http://www.bbc.co.uk/history/british/victorians/chartist_01.shtm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japantoday.com/category/features/opinions/eminent-domain-laws-in-japan-notoriously-weak" TargetMode="External"/><Relationship Id="rId20" Type="http://schemas.openxmlformats.org/officeDocument/2006/relationships/hyperlink" Target="https://www.bbc.co.uk/news/uk-wales-34528336" TargetMode="External"/><Relationship Id="rId29" Type="http://schemas.openxmlformats.org/officeDocument/2006/relationships/hyperlink" Target="https://thehistoryclassroom.weebly.com/the-peasants-revolt.html" TargetMode="External"/><Relationship Id="rId1" Type="http://schemas.openxmlformats.org/officeDocument/2006/relationships/styles" Target="styles.xml"/><Relationship Id="rId6" Type="http://schemas.openxmlformats.org/officeDocument/2006/relationships/hyperlink" Target="https://www.youtube.com/watch?v=QAK0KXEpF8U" TargetMode="External"/><Relationship Id="rId11" Type="http://schemas.openxmlformats.org/officeDocument/2006/relationships/hyperlink" Target="https://www.youtube.com/watch?v=xgMRiA9dZQs&amp;t=553s" TargetMode="External"/><Relationship Id="rId24" Type="http://schemas.openxmlformats.org/officeDocument/2006/relationships/hyperlink" Target="https://www.parliament.uk/about/how/laws/parliamentacts/" TargetMode="External"/><Relationship Id="rId32" Type="http://schemas.openxmlformats.org/officeDocument/2006/relationships/hyperlink" Target="https://www.timescolonist.com/opinion/op-ed/comment-why-proportional-representation-is-a-bad-idea-1.2318875" TargetMode="External"/><Relationship Id="rId5" Type="http://schemas.openxmlformats.org/officeDocument/2006/relationships/hyperlink" Target="https://www.bbc.co.uk/news/uk-49460263" TargetMode="External"/><Relationship Id="rId15" Type="http://schemas.openxmlformats.org/officeDocument/2006/relationships/hyperlink" Target="http://www.abandonedcommunities.co.uk/index.html" TargetMode="External"/><Relationship Id="rId23" Type="http://schemas.openxmlformats.org/officeDocument/2006/relationships/hyperlink" Target="https://www.bl.uk/romantics-and-victorians/articles/the-impact-of-the-french-revolution-in-britain" TargetMode="External"/><Relationship Id="rId28" Type="http://schemas.openxmlformats.org/officeDocument/2006/relationships/hyperlink" Target="https://www.theschooloflife.com/thebookoflife/why-socrates-hated-democracy/" TargetMode="External"/><Relationship Id="rId10" Type="http://schemas.openxmlformats.org/officeDocument/2006/relationships/hyperlink" Target="https://www.youtube.com/watch?v=ARnQmrLxjBk" TargetMode="External"/><Relationship Id="rId19" Type="http://schemas.openxmlformats.org/officeDocument/2006/relationships/hyperlink" Target="https://www.parliament.uk/about/living-heritage/transformingsociety/electionsvoting/chartists/overview/chartistmovement/" TargetMode="External"/><Relationship Id="rId31" Type="http://schemas.openxmlformats.org/officeDocument/2006/relationships/hyperlink" Target="https://www.youtube.com/watch?v=eJQHakkViPo" TargetMode="External"/><Relationship Id="rId4" Type="http://schemas.openxmlformats.org/officeDocument/2006/relationships/hyperlink" Target="https://www.catalannews.com/politics/item/lawmakers-call-for-investigation-into-spanish-royal-family-corruption" TargetMode="External"/><Relationship Id="rId9" Type="http://schemas.openxmlformats.org/officeDocument/2006/relationships/hyperlink" Target="https://www.britpolitics.co.uk/uk-elections-voting-representative-democracy/" TargetMode="External"/><Relationship Id="rId14" Type="http://schemas.openxmlformats.org/officeDocument/2006/relationships/hyperlink" Target="https://www.independent.co.uk/news/uk/magna-carta-what-is-it-and-why-is-it-still-important-today-10017258.html" TargetMode="External"/><Relationship Id="rId22" Type="http://schemas.openxmlformats.org/officeDocument/2006/relationships/hyperlink" Target="https://www.makevotesmatter.org.uk/news/2017/5/5/new-poll-finds-overwhelming-support-for-proportional-representation" TargetMode="External"/><Relationship Id="rId27" Type="http://schemas.openxmlformats.org/officeDocument/2006/relationships/hyperlink" Target="https://www.independent.co.uk/news/uk/politics/proportional-representation-a6774976.html" TargetMode="External"/><Relationship Id="rId30" Type="http://schemas.openxmlformats.org/officeDocument/2006/relationships/hyperlink" Target="http://peterloomassacre.org/history.html%20Accessed%2026/05/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3123</TotalTime>
  <Pages>7</Pages>
  <Words>3600</Words>
  <Characters>20524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 (1702209)</dc:creator>
  <cp:keywords/>
  <dc:description/>
  <cp:lastModifiedBy>Kai Barkla (1702209)</cp:lastModifiedBy>
  <cp:revision>39</cp:revision>
  <dcterms:created xsi:type="dcterms:W3CDTF">2020-05-23T10:38:00Z</dcterms:created>
  <dcterms:modified xsi:type="dcterms:W3CDTF">2020-06-07T14:53:00Z</dcterms:modified>
</cp:coreProperties>
</file>