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72"/>
      </w:tblGrid>
      <w:tr w:rsidR="00943FDB" w:rsidRPr="005D3F07" w14:paraId="7AD75ACC" w14:textId="77777777" w:rsidTr="00514840">
        <w:trPr>
          <w:trHeight w:val="4511"/>
        </w:trPr>
        <w:tc>
          <w:tcPr>
            <w:tcW w:w="9472" w:type="dxa"/>
          </w:tcPr>
          <w:p w14:paraId="04438268" w14:textId="47E94ABC"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85D51">
              <w:rPr>
                <w:rFonts w:ascii="Times New Roman" w:hAnsi="Times New Roman" w:cs="Times New Roman"/>
                <w:b/>
                <w:sz w:val="48"/>
              </w:rPr>
              <w:t>Hayley Jones</w:t>
            </w:r>
          </w:p>
          <w:p w14:paraId="2CEE7446" w14:textId="77777777" w:rsidR="00943FDB" w:rsidRDefault="00943FDB" w:rsidP="00415891">
            <w:pPr>
              <w:ind w:right="-957"/>
              <w:rPr>
                <w:rFonts w:ascii="Times New Roman" w:hAnsi="Times New Roman" w:cs="Times New Roman"/>
                <w:b/>
                <w:sz w:val="48"/>
              </w:rPr>
            </w:pPr>
          </w:p>
          <w:p w14:paraId="01652D91" w14:textId="174AF4D7" w:rsidR="00514840" w:rsidRPr="00514840" w:rsidRDefault="00943FDB" w:rsidP="00514840">
            <w:pPr>
              <w:ind w:right="-957"/>
              <w:rPr>
                <w:rFonts w:ascii="Times New Roman" w:hAnsi="Times New Roman" w:cs="Times New Roman"/>
                <w:b/>
                <w:sz w:val="48"/>
              </w:rPr>
            </w:pPr>
            <w:r>
              <w:rPr>
                <w:rFonts w:ascii="Times New Roman" w:hAnsi="Times New Roman" w:cs="Times New Roman"/>
                <w:b/>
                <w:sz w:val="48"/>
              </w:rPr>
              <w:t>Email address:</w:t>
            </w:r>
            <w:r w:rsidR="00514840" w:rsidRPr="00514840">
              <w:rPr>
                <w:rFonts w:ascii="Times New Roman" w:eastAsia="Times New Roman" w:hAnsi="Times New Roman" w:cs="Times New Roman"/>
                <w:lang w:eastAsia="en-GB"/>
              </w:rPr>
              <w:t xml:space="preserve"> </w:t>
            </w:r>
            <w:r w:rsidR="00514840" w:rsidRPr="00514840">
              <w:rPr>
                <w:rFonts w:ascii="Times New Roman" w:hAnsi="Times New Roman" w:cs="Times New Roman"/>
                <w:b/>
                <w:sz w:val="48"/>
              </w:rPr>
              <w:t>2521751@student.uwtsd.ac.u</w:t>
            </w:r>
            <w:r w:rsidR="00954A88">
              <w:rPr>
                <w:rFonts w:ascii="Times New Roman" w:hAnsi="Times New Roman" w:cs="Times New Roman"/>
                <w:b/>
                <w:sz w:val="48"/>
              </w:rPr>
              <w:t>k</w:t>
            </w:r>
          </w:p>
          <w:p w14:paraId="52EF6683" w14:textId="2191CC8C" w:rsidR="00943FDB" w:rsidRDefault="00943FDB" w:rsidP="00415891">
            <w:pPr>
              <w:ind w:right="-957"/>
              <w:rPr>
                <w:rFonts w:ascii="Times New Roman" w:hAnsi="Times New Roman" w:cs="Times New Roman"/>
                <w:b/>
                <w:sz w:val="48"/>
              </w:rPr>
            </w:pPr>
          </w:p>
          <w:p w14:paraId="453C9B90" w14:textId="77777777" w:rsidR="00943FDB" w:rsidRDefault="00943FDB" w:rsidP="00415891">
            <w:pPr>
              <w:ind w:right="-957"/>
              <w:rPr>
                <w:rFonts w:ascii="Times New Roman" w:hAnsi="Times New Roman" w:cs="Times New Roman"/>
                <w:b/>
                <w:sz w:val="48"/>
              </w:rPr>
            </w:pPr>
          </w:p>
          <w:p w14:paraId="4128B356" w14:textId="354ECCEC"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514840">
              <w:rPr>
                <w:rFonts w:ascii="Times New Roman" w:hAnsi="Times New Roman" w:cs="Times New Roman"/>
                <w:b/>
                <w:sz w:val="48"/>
              </w:rPr>
              <w:t xml:space="preserve"> </w:t>
            </w:r>
            <w:r w:rsidR="00514840" w:rsidRPr="00514840">
              <w:rPr>
                <w:rFonts w:ascii="Times New Roman" w:hAnsi="Times New Roman" w:cs="Times New Roman"/>
                <w:b/>
                <w:sz w:val="48"/>
              </w:rPr>
              <w:t>2521751</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6D86D4B1" w14:textId="77777777" w:rsidR="00F54F09" w:rsidRDefault="00F54F09" w:rsidP="00F54F09">
            <w:pPr>
              <w:jc w:val="both"/>
            </w:pPr>
            <w:r w:rsidRPr="00F54F09">
              <w:t>Since qualifying as a social worker, I have worked within a Network Team in Adult Services in Wales, supporting adults with a wide range of needs. My development has been shaped by supervision, mentoring, multidisciplinary learning and reflective discussions with experienced colleagues. The Social Services and Well</w:t>
            </w:r>
            <w:r w:rsidRPr="00F54F09">
              <w:noBreakHyphen/>
              <w:t>being (Wales) Act 2014 has been central to my practice, particularly its emphasis on strengths</w:t>
            </w:r>
            <w:r w:rsidRPr="00F54F09">
              <w:noBreakHyphen/>
              <w:t>based approaches, well</w:t>
            </w:r>
            <w:r w:rsidRPr="00F54F09">
              <w:noBreakHyphen/>
              <w:t xml:space="preserve">being and partnership working (Welsh Government, 2014). </w:t>
            </w:r>
          </w:p>
          <w:p w14:paraId="07C99657" w14:textId="77777777" w:rsidR="00F54F09" w:rsidRDefault="00F54F09" w:rsidP="00F54F09">
            <w:pPr>
              <w:jc w:val="both"/>
            </w:pPr>
          </w:p>
          <w:p w14:paraId="4048DEFD" w14:textId="052C378D" w:rsidR="00F54F09" w:rsidRDefault="00F54F09" w:rsidP="00F54F09">
            <w:pPr>
              <w:jc w:val="both"/>
            </w:pPr>
            <w:r w:rsidRPr="00F54F09">
              <w:t>The BASW Code of Ethics (2021) has also guided my professional values, especially around human rights, social justice and integrity</w:t>
            </w:r>
            <w:r w:rsidR="00C92F01">
              <w:t xml:space="preserve"> which are key to social work practice. </w:t>
            </w:r>
          </w:p>
          <w:p w14:paraId="220BF454" w14:textId="77777777" w:rsidR="00F54F09" w:rsidRPr="00F54F09" w:rsidRDefault="00F54F09" w:rsidP="00F54F09">
            <w:pPr>
              <w:jc w:val="both"/>
            </w:pPr>
          </w:p>
          <w:p w14:paraId="469F603C" w14:textId="77777777" w:rsidR="00F54F09" w:rsidRDefault="00F54F09" w:rsidP="00F54F09">
            <w:pPr>
              <w:jc w:val="both"/>
            </w:pPr>
            <w:r w:rsidRPr="00F54F09">
              <w:t>Using Driscoll’s (2007) reflective model, I have reviewed my development and identified areas for growth over the next 12 months.</w:t>
            </w:r>
          </w:p>
          <w:p w14:paraId="4F125732" w14:textId="77777777" w:rsidR="00F54F09" w:rsidRPr="00F54F09" w:rsidRDefault="00F54F09" w:rsidP="00F54F09">
            <w:pPr>
              <w:jc w:val="both"/>
            </w:pPr>
          </w:p>
          <w:p w14:paraId="6B3BACD8" w14:textId="77777777" w:rsidR="00F54F09" w:rsidRPr="00F54F09" w:rsidRDefault="00F54F09" w:rsidP="00F54F09">
            <w:pPr>
              <w:jc w:val="both"/>
            </w:pPr>
            <w:r w:rsidRPr="00F54F09">
              <w:rPr>
                <w:b/>
                <w:bCs/>
              </w:rPr>
              <w:t>WHAT?</w:t>
            </w:r>
          </w:p>
          <w:p w14:paraId="6B62CC82" w14:textId="77777777" w:rsidR="00F54F09" w:rsidRPr="00F54F09" w:rsidRDefault="00F54F09" w:rsidP="00F54F09">
            <w:pPr>
              <w:jc w:val="both"/>
            </w:pPr>
            <w:r w:rsidRPr="00F54F09">
              <w:rPr>
                <w:b/>
                <w:bCs/>
              </w:rPr>
              <w:t>Analysis</w:t>
            </w:r>
          </w:p>
          <w:p w14:paraId="484C82C0" w14:textId="266D12C0" w:rsidR="00F54F09" w:rsidRDefault="00F54F09" w:rsidP="00F54F09">
            <w:pPr>
              <w:jc w:val="both"/>
            </w:pPr>
            <w:r w:rsidRPr="00F54F09">
              <w:t>In my first year</w:t>
            </w:r>
            <w:r>
              <w:t xml:space="preserve"> </w:t>
            </w:r>
            <w:r w:rsidRPr="00F54F09">
              <w:t>of practice, I have developed confidence in gathering and analysing information from multiple sources. However, I have sometimes struggled to identify creative, preventative or community</w:t>
            </w:r>
            <w:r w:rsidRPr="00F54F09">
              <w:noBreakHyphen/>
              <w:t>based options that could reduce reliance on statutory services. Although I understand strengths</w:t>
            </w:r>
            <w:r w:rsidRPr="00F54F09">
              <w:noBreakHyphen/>
              <w:t>based practice, I have occasionally felt unsure about the full range of local authority, third</w:t>
            </w:r>
            <w:r w:rsidRPr="00F54F09">
              <w:noBreakHyphen/>
              <w:t>sector and preventative services available. This has limited my ability to offer diverse interventions that promote independenc</w:t>
            </w:r>
            <w:r w:rsidR="00C92F01">
              <w:t xml:space="preserve">e without relying on statutory services; which has sometimes created a barrier to providing support. </w:t>
            </w:r>
          </w:p>
          <w:p w14:paraId="23006A88" w14:textId="77777777" w:rsidR="00F54F09" w:rsidRPr="00F54F09" w:rsidRDefault="00F54F09" w:rsidP="00F54F09">
            <w:pPr>
              <w:jc w:val="both"/>
            </w:pPr>
          </w:p>
          <w:p w14:paraId="3A40CC67" w14:textId="77777777" w:rsidR="00F54F09" w:rsidRPr="00F54F09" w:rsidRDefault="00F54F09" w:rsidP="00F54F09">
            <w:pPr>
              <w:jc w:val="both"/>
            </w:pPr>
            <w:r w:rsidRPr="00F54F09">
              <w:rPr>
                <w:b/>
                <w:bCs/>
              </w:rPr>
              <w:t>Collaborative Working</w:t>
            </w:r>
          </w:p>
          <w:p w14:paraId="62EE5E49" w14:textId="7A524931" w:rsidR="00F54F09" w:rsidRDefault="00F54F09" w:rsidP="00F54F09">
            <w:pPr>
              <w:jc w:val="both"/>
            </w:pPr>
            <w:r w:rsidRPr="00F54F09">
              <w:t>I have gained experience working with individuals detained under the Mental Health Act 1983, which has involved collaboration with AMHPs, health professionals, carers and families. These situations have helped me understand multidisciplinary roles and decision</w:t>
            </w:r>
            <w:r w:rsidRPr="00F54F09">
              <w:noBreakHyphen/>
              <w:t>making processes. However, I have sometimes felt hesitant to challenge professional opinions or express my own analysis confidently when risk is high. Research highlights that effective collaboration is essential for avoiding fragmented services and improving outcomes (Wallace &amp; Garthwaite, 2023), and I recognise the need to strengthen my confidence in these settings</w:t>
            </w:r>
            <w:r w:rsidR="00C92F01">
              <w:t xml:space="preserve"> to enable me to provide the support required to those whom I am working with. </w:t>
            </w:r>
          </w:p>
          <w:p w14:paraId="41EAC94E" w14:textId="77777777" w:rsidR="00F54F09" w:rsidRPr="00F54F09" w:rsidRDefault="00F54F09" w:rsidP="00F54F09">
            <w:pPr>
              <w:jc w:val="both"/>
            </w:pPr>
          </w:p>
          <w:p w14:paraId="6DA412AC" w14:textId="77777777" w:rsidR="00F54F09" w:rsidRPr="00F54F09" w:rsidRDefault="00F54F09" w:rsidP="00F54F09">
            <w:pPr>
              <w:jc w:val="both"/>
            </w:pPr>
            <w:r w:rsidRPr="00F54F09">
              <w:rPr>
                <w:b/>
                <w:bCs/>
              </w:rPr>
              <w:t>Professional Judgement</w:t>
            </w:r>
          </w:p>
          <w:p w14:paraId="4A6D4FDD" w14:textId="77777777" w:rsidR="00F54F09" w:rsidRDefault="00F54F09" w:rsidP="00F54F09">
            <w:pPr>
              <w:jc w:val="both"/>
            </w:pPr>
            <w:r w:rsidRPr="00F54F09">
              <w:t>I have become more confident applying legislation and policy, but I have found it challenging at times to locate and apply research evidence to support my recommendations. This has occasionally affected my confidence when explaining the rationale behind decisions, particularly in mental health, safeguarding and capacity</w:t>
            </w:r>
            <w:r w:rsidRPr="00F54F09">
              <w:noBreakHyphen/>
              <w:t>related cases. Taylor (2017) emphasises that professional judgement requires integrating research, legislation, experience and service</w:t>
            </w:r>
            <w:r w:rsidRPr="00F54F09">
              <w:noBreakHyphen/>
              <w:t>user perspectives, and I recognise this as an area for further development.</w:t>
            </w:r>
          </w:p>
          <w:p w14:paraId="24761732" w14:textId="77777777" w:rsidR="00F54F09" w:rsidRPr="00F54F09" w:rsidRDefault="00F54F09" w:rsidP="00F54F09">
            <w:pPr>
              <w:jc w:val="both"/>
            </w:pPr>
          </w:p>
          <w:p w14:paraId="5E9DA308" w14:textId="77777777" w:rsidR="00F54F09" w:rsidRPr="00F54F09" w:rsidRDefault="00F54F09" w:rsidP="00F54F09">
            <w:pPr>
              <w:jc w:val="both"/>
            </w:pPr>
            <w:r w:rsidRPr="00F54F09">
              <w:rPr>
                <w:b/>
                <w:bCs/>
              </w:rPr>
              <w:t>SO WHAT?</w:t>
            </w:r>
          </w:p>
          <w:p w14:paraId="60844A43" w14:textId="77777777" w:rsidR="00F54F09" w:rsidRDefault="00F54F09" w:rsidP="00F54F09">
            <w:pPr>
              <w:jc w:val="both"/>
            </w:pPr>
            <w:r w:rsidRPr="00F54F09">
              <w:t>Reflecting on my practice has highlighted the importance of having a strong understanding of community resources. Without this knowledge, assessments risk focusing too heavily on presenting needs rather than strengths, resilience and informal networks. Strengthening my awareness of preventative services will support more holistic assessments and interventions aligned with the preventative principles of the SSWBA.</w:t>
            </w:r>
          </w:p>
          <w:p w14:paraId="6DBE4FD8" w14:textId="77777777" w:rsidR="00F54F09" w:rsidRPr="00F54F09" w:rsidRDefault="00F54F09" w:rsidP="00F54F09">
            <w:pPr>
              <w:jc w:val="both"/>
            </w:pPr>
          </w:p>
          <w:p w14:paraId="4E21DCCF" w14:textId="567644C2" w:rsidR="00F54F09" w:rsidRDefault="00F54F09" w:rsidP="00F54F09">
            <w:pPr>
              <w:jc w:val="both"/>
            </w:pPr>
            <w:r w:rsidRPr="00F54F09">
              <w:t>My experiences in multidisciplinary settings have reinforced the value of partnership working. I have learned that collaboration requires confidence, curiosity and the ability to advocate for individuals when professional perspectives differ. Strengthening these skills will help me contribute more effectively to complex discussions</w:t>
            </w:r>
            <w:r w:rsidR="00C92F01">
              <w:t xml:space="preserve"> enabling me to have more in-depth, valuable conversations and discussions. </w:t>
            </w:r>
          </w:p>
          <w:p w14:paraId="520FC856" w14:textId="77777777" w:rsidR="00F54F09" w:rsidRPr="00F54F09" w:rsidRDefault="00F54F09" w:rsidP="00F54F09">
            <w:pPr>
              <w:jc w:val="both"/>
            </w:pPr>
          </w:p>
          <w:p w14:paraId="0420BD55" w14:textId="77777777" w:rsidR="00F54F09" w:rsidRDefault="00F54F09" w:rsidP="00F54F09">
            <w:pPr>
              <w:jc w:val="both"/>
            </w:pPr>
            <w:r w:rsidRPr="00F54F09">
              <w:t>My reflection also highlighted the importance of evidence</w:t>
            </w:r>
            <w:r w:rsidRPr="00F54F09">
              <w:noBreakHyphen/>
              <w:t>informed practice. Without confidence in accessing and applying research, decision</w:t>
            </w:r>
            <w:r w:rsidRPr="00F54F09">
              <w:noBreakHyphen/>
              <w:t>making can feel less robust. Strengthening my ability to use research will support defensible, well</w:t>
            </w:r>
            <w:r w:rsidRPr="00F54F09">
              <w:noBreakHyphen/>
              <w:t>reasoned professional judgement.</w:t>
            </w:r>
          </w:p>
          <w:p w14:paraId="1110D8FD" w14:textId="77777777" w:rsidR="00F54F09" w:rsidRPr="00F54F09" w:rsidRDefault="00F54F09" w:rsidP="00F54F09">
            <w:pPr>
              <w:jc w:val="both"/>
            </w:pPr>
          </w:p>
          <w:p w14:paraId="770C07F8" w14:textId="77777777" w:rsidR="00F54F09" w:rsidRDefault="00F54F09" w:rsidP="00F54F09">
            <w:pPr>
              <w:jc w:val="both"/>
              <w:rPr>
                <w:b/>
                <w:bCs/>
              </w:rPr>
            </w:pPr>
            <w:r w:rsidRPr="00F54F09">
              <w:rPr>
                <w:b/>
                <w:bCs/>
              </w:rPr>
              <w:t>NOW WHAT? — Developmental Needs for the Next 12 Months</w:t>
            </w:r>
          </w:p>
          <w:p w14:paraId="7C9B32DA" w14:textId="77777777" w:rsidR="00F54F09" w:rsidRPr="00F54F09" w:rsidRDefault="00F54F09" w:rsidP="00F54F09">
            <w:pPr>
              <w:jc w:val="both"/>
            </w:pPr>
          </w:p>
          <w:p w14:paraId="239AA7BC" w14:textId="77777777" w:rsidR="00F54F09" w:rsidRPr="00F54F09" w:rsidRDefault="00F54F09" w:rsidP="00F54F09">
            <w:pPr>
              <w:jc w:val="both"/>
            </w:pPr>
            <w:r w:rsidRPr="00F54F09">
              <w:rPr>
                <w:b/>
                <w:bCs/>
              </w:rPr>
              <w:t>1. Analysis — Developmental Need</w:t>
            </w:r>
          </w:p>
          <w:p w14:paraId="7F21ADD6" w14:textId="1FE1DA70" w:rsidR="00F54F09" w:rsidRDefault="00F54F09" w:rsidP="00F54F09">
            <w:pPr>
              <w:jc w:val="both"/>
            </w:pPr>
            <w:r w:rsidRPr="00F54F09">
              <w:t>To expand my knowledge of local authority, third</w:t>
            </w:r>
            <w:r w:rsidRPr="00F54F09">
              <w:noBreakHyphen/>
              <w:t>sector and preventative community services. I will attend relevant training, use supervision to explore community resources and undertake independent learning to strengthen my understanding of local services. This will support more strengths</w:t>
            </w:r>
            <w:r w:rsidRPr="00F54F09">
              <w:noBreakHyphen/>
              <w:t>based assessments and broaden the range of interventions I can offer</w:t>
            </w:r>
            <w:r w:rsidR="00C92F01">
              <w:t xml:space="preserve"> prior to accessing statutory-services enabling me to recognise the need to consider preventative and third sector services in the first instance. </w:t>
            </w:r>
          </w:p>
          <w:p w14:paraId="76D43EA9" w14:textId="77777777" w:rsidR="00F54F09" w:rsidRPr="00F54F09" w:rsidRDefault="00F54F09" w:rsidP="00F54F09">
            <w:pPr>
              <w:jc w:val="both"/>
            </w:pPr>
          </w:p>
          <w:p w14:paraId="4A16E314" w14:textId="77777777" w:rsidR="00F54F09" w:rsidRPr="00F54F09" w:rsidRDefault="00F54F09" w:rsidP="00F54F09">
            <w:pPr>
              <w:jc w:val="both"/>
            </w:pPr>
            <w:r w:rsidRPr="00F54F09">
              <w:rPr>
                <w:b/>
                <w:bCs/>
              </w:rPr>
              <w:t>2. Collaborative Working — Developmental Need</w:t>
            </w:r>
          </w:p>
          <w:p w14:paraId="6B124550" w14:textId="77777777" w:rsidR="00F54F09" w:rsidRDefault="00F54F09" w:rsidP="00F54F09">
            <w:pPr>
              <w:jc w:val="both"/>
            </w:pPr>
            <w:r w:rsidRPr="00F54F09">
              <w:t>To increase confidence and effectiveness within multidisciplinary meetings and complex discussions. I will use supervision to reflect on my contributions, seek opportunities to present cases or chair meetings and observe experienced practitioners. This will help me articulate professional opinions more confidently and advocate effectively for individuals.</w:t>
            </w:r>
          </w:p>
          <w:p w14:paraId="6A39A3FA" w14:textId="77777777" w:rsidR="00F54F09" w:rsidRPr="00F54F09" w:rsidRDefault="00F54F09" w:rsidP="00F54F09">
            <w:pPr>
              <w:jc w:val="both"/>
            </w:pPr>
          </w:p>
          <w:p w14:paraId="36FA001B" w14:textId="77777777" w:rsidR="00F54F09" w:rsidRPr="00F54F09" w:rsidRDefault="00F54F09" w:rsidP="00F54F09">
            <w:pPr>
              <w:jc w:val="both"/>
            </w:pPr>
            <w:r w:rsidRPr="00F54F09">
              <w:rPr>
                <w:b/>
                <w:bCs/>
              </w:rPr>
              <w:t>3. Professional Judgement — Developmental Need</w:t>
            </w:r>
          </w:p>
          <w:p w14:paraId="2FE2D0F8" w14:textId="77777777" w:rsidR="00F54F09" w:rsidRDefault="00F54F09" w:rsidP="00F54F09">
            <w:pPr>
              <w:jc w:val="both"/>
            </w:pPr>
            <w:r w:rsidRPr="00F54F09">
              <w:t>To strengthen my ability to locate, evaluate and apply research evidence. I will routinely access research through Community Care Inform, Social Care Wales resources and professional journals. I will also use supervision to discuss how research informs decision</w:t>
            </w:r>
            <w:r w:rsidRPr="00F54F09">
              <w:noBreakHyphen/>
              <w:t>making. This will support more confident, evidence</w:t>
            </w:r>
            <w:r w:rsidRPr="00F54F09">
              <w:noBreakHyphen/>
              <w:t>informed practice.</w:t>
            </w:r>
          </w:p>
          <w:p w14:paraId="4670B9A3" w14:textId="77777777" w:rsidR="00C92F01" w:rsidRPr="00F54F09" w:rsidRDefault="00C92F01" w:rsidP="00F54F09">
            <w:pPr>
              <w:jc w:val="both"/>
            </w:pPr>
          </w:p>
          <w:p w14:paraId="2B7786AC" w14:textId="07583071" w:rsidR="00F54F09" w:rsidRPr="00F54F09" w:rsidRDefault="00F54F09" w:rsidP="00F54F09">
            <w:pPr>
              <w:jc w:val="both"/>
            </w:pPr>
            <w:r w:rsidRPr="00F54F09">
              <w:t>Supervision, training and research will remain central to achieving these goals. These learning activities will support my progression from newly qualified practitioner to a more confident and competent social worker capable of working effectively in increasingly complex situations</w:t>
            </w:r>
            <w:r w:rsidR="00C92F01">
              <w:t xml:space="preserve"> providing me with a valuable insight into things that are available and increasing my knowledge and skill set. </w:t>
            </w:r>
          </w:p>
          <w:p w14:paraId="02EB81AC" w14:textId="77777777" w:rsidR="004F0E93" w:rsidRDefault="004F0E93" w:rsidP="002D6B34">
            <w:pPr>
              <w:jc w:val="both"/>
              <w:rPr>
                <w:i/>
                <w:iCs/>
              </w:rPr>
            </w:pPr>
          </w:p>
          <w:p w14:paraId="1FDA449B" w14:textId="6FE4E628" w:rsidR="004F0E93" w:rsidRPr="00C92F01" w:rsidRDefault="00C92F01" w:rsidP="002D6B34">
            <w:pPr>
              <w:jc w:val="both"/>
              <w:rPr>
                <w:b/>
                <w:bCs/>
              </w:rPr>
            </w:pPr>
            <w:r>
              <w:rPr>
                <w:b/>
                <w:bCs/>
              </w:rPr>
              <w:t>Word Count- 762 (750 + 10%= 825)</w:t>
            </w: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92F01" w:rsidRDefault="00DC3220" w:rsidP="002D6B34">
            <w:pPr>
              <w:jc w:val="both"/>
              <w:rPr>
                <w:b/>
                <w:bCs/>
              </w:rPr>
            </w:pPr>
            <w:r w:rsidRPr="00C92F01">
              <w:rPr>
                <w:b/>
                <w:bCs/>
              </w:rPr>
              <w:lastRenderedPageBreak/>
              <w:t>Question</w:t>
            </w:r>
          </w:p>
          <w:p w14:paraId="0394349A" w14:textId="27EF96B3" w:rsidR="00DC3220" w:rsidRPr="00C92F01" w:rsidRDefault="004F0E93" w:rsidP="002D6B34">
            <w:pPr>
              <w:jc w:val="both"/>
            </w:pPr>
            <w:r w:rsidRPr="00C92F01">
              <w:t xml:space="preserve">Use a reflective model to critically reflect on the learning needs you identified in task 1 </w:t>
            </w:r>
            <w:r w:rsidR="00CB2131" w:rsidRPr="00C92F01">
              <w:t xml:space="preserve">part a </w:t>
            </w:r>
            <w:r w:rsidR="009F21E6" w:rsidRPr="00C92F01">
              <w:t>under</w:t>
            </w:r>
            <w:r w:rsidRPr="00C92F01">
              <w:t xml:space="preserve"> each of the 3 </w:t>
            </w:r>
            <w:r w:rsidR="009F21E6" w:rsidRPr="00C92F01">
              <w:t xml:space="preserve">SCW </w:t>
            </w:r>
            <w:r w:rsidRPr="00C92F01">
              <w:t xml:space="preserve">learning outcomes. </w:t>
            </w:r>
          </w:p>
          <w:p w14:paraId="538FFB1C" w14:textId="53732661" w:rsidR="004F0E93" w:rsidRPr="00C92F01" w:rsidRDefault="004F0E93" w:rsidP="002D6B34">
            <w:pPr>
              <w:jc w:val="both"/>
            </w:pPr>
            <w:r w:rsidRPr="00C92F01">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C92F01" w:rsidRDefault="004F0E93" w:rsidP="002D6B34">
            <w:pPr>
              <w:jc w:val="both"/>
            </w:pPr>
            <w:r w:rsidRPr="00C92F01">
              <w:t xml:space="preserve">Identify your learning needs to support your development in the transition to becoming an experienced practitioner in your future career following the completion of this programme. </w:t>
            </w:r>
          </w:p>
          <w:p w14:paraId="26252AF8" w14:textId="77777777" w:rsidR="004F0E93" w:rsidRPr="00C92F01" w:rsidRDefault="004F0E93" w:rsidP="002D6B34">
            <w:pPr>
              <w:jc w:val="both"/>
            </w:pPr>
          </w:p>
          <w:p w14:paraId="7AEE39CB" w14:textId="1CDADF9C" w:rsidR="004F0E93" w:rsidRPr="00C92F01" w:rsidRDefault="004F0E93" w:rsidP="002D6B34">
            <w:pPr>
              <w:jc w:val="both"/>
            </w:pPr>
            <w:r w:rsidRPr="00C92F01">
              <w:t xml:space="preserve">650 words </w:t>
            </w:r>
            <w:r w:rsidR="00C0499C" w:rsidRPr="00C92F01">
              <w:t>(+/- 10%: include your actual word count at the end of each section).</w:t>
            </w:r>
          </w:p>
          <w:p w14:paraId="1C0C4E2A" w14:textId="77777777" w:rsidR="006D0E7F" w:rsidRPr="00C92F01" w:rsidRDefault="006D0E7F" w:rsidP="002D6B34">
            <w:pPr>
              <w:jc w:val="both"/>
            </w:pPr>
          </w:p>
          <w:p w14:paraId="0DFA0E20" w14:textId="77777777" w:rsidR="00F54F09" w:rsidRPr="00C92F01" w:rsidRDefault="00F54F09" w:rsidP="00F54F09">
            <w:pPr>
              <w:jc w:val="both"/>
            </w:pPr>
            <w:r w:rsidRPr="00C92F01">
              <w:t>Using Driscoll’s reflective model, I have reviewed the learning needs identified earlier in the year and reflected on the progress made through supervision, training, research and mentoring.</w:t>
            </w:r>
          </w:p>
          <w:p w14:paraId="07242027" w14:textId="77777777" w:rsidR="00F54F09" w:rsidRPr="00C92F01" w:rsidRDefault="00F54F09" w:rsidP="00F54F09">
            <w:pPr>
              <w:jc w:val="both"/>
            </w:pPr>
          </w:p>
          <w:p w14:paraId="4CFCA031" w14:textId="77777777" w:rsidR="00F54F09" w:rsidRPr="00C92F01" w:rsidRDefault="00F54F09" w:rsidP="00F54F09">
            <w:pPr>
              <w:jc w:val="both"/>
              <w:rPr>
                <w:b/>
                <w:bCs/>
              </w:rPr>
            </w:pPr>
            <w:r w:rsidRPr="00C92F01">
              <w:rPr>
                <w:b/>
                <w:bCs/>
              </w:rPr>
              <w:t>WHAT?</w:t>
            </w:r>
          </w:p>
          <w:p w14:paraId="16DE64AF" w14:textId="77777777" w:rsidR="008B68FE" w:rsidRDefault="00C92F01" w:rsidP="00C92F01">
            <w:pPr>
              <w:jc w:val="both"/>
            </w:pPr>
            <w:r w:rsidRPr="00C92F01">
              <w:t>The learning needs</w:t>
            </w:r>
            <w:r w:rsidR="008B68FE">
              <w:t xml:space="preserve"> I</w:t>
            </w:r>
            <w:r w:rsidRPr="00C92F01">
              <w:t xml:space="preserve"> identified </w:t>
            </w:r>
            <w:r w:rsidRPr="00C92F01">
              <w:t>were</w:t>
            </w:r>
            <w:r w:rsidR="008B68FE">
              <w:t>;</w:t>
            </w:r>
          </w:p>
          <w:p w14:paraId="2EBD981E" w14:textId="77777777" w:rsidR="008B68FE" w:rsidRDefault="00C92F01" w:rsidP="008B68FE">
            <w:pPr>
              <w:pStyle w:val="ListParagraph"/>
              <w:numPr>
                <w:ilvl w:val="0"/>
                <w:numId w:val="4"/>
              </w:numPr>
              <w:jc w:val="both"/>
            </w:pPr>
            <w:r w:rsidRPr="00C92F01">
              <w:t>expanding knowledge of local authority</w:t>
            </w:r>
            <w:r w:rsidR="008B68FE">
              <w:t xml:space="preserve"> preventative services and third sector services</w:t>
            </w:r>
          </w:p>
          <w:p w14:paraId="0C936B18" w14:textId="77777777" w:rsidR="008B68FE" w:rsidRDefault="00C92F01" w:rsidP="008B68FE">
            <w:pPr>
              <w:pStyle w:val="ListParagraph"/>
              <w:numPr>
                <w:ilvl w:val="0"/>
                <w:numId w:val="4"/>
              </w:numPr>
              <w:jc w:val="both"/>
            </w:pPr>
            <w:r w:rsidRPr="00C92F01">
              <w:t>increasing confidence in multidisciplinary working</w:t>
            </w:r>
          </w:p>
          <w:p w14:paraId="416337D6" w14:textId="5A621EAC" w:rsidR="00C92F01" w:rsidRDefault="00C92F01" w:rsidP="008B68FE">
            <w:pPr>
              <w:pStyle w:val="ListParagraph"/>
              <w:numPr>
                <w:ilvl w:val="0"/>
                <w:numId w:val="4"/>
              </w:numPr>
              <w:jc w:val="both"/>
            </w:pPr>
            <w:r w:rsidRPr="00C92F01">
              <w:t>strengthening my ability to locate and apply research evidence to practice.</w:t>
            </w:r>
          </w:p>
          <w:p w14:paraId="4D8CA941" w14:textId="77777777" w:rsidR="00C92F01" w:rsidRPr="00C92F01" w:rsidRDefault="00C92F01" w:rsidP="00C92F01">
            <w:pPr>
              <w:jc w:val="both"/>
            </w:pPr>
          </w:p>
          <w:p w14:paraId="1FEA2034" w14:textId="01A94406" w:rsidR="00C92F01" w:rsidRDefault="008B68FE" w:rsidP="00C92F01">
            <w:pPr>
              <w:jc w:val="both"/>
            </w:pPr>
            <w:r>
              <w:t>S</w:t>
            </w:r>
            <w:r w:rsidR="00C92F01" w:rsidRPr="00C92F01">
              <w:t xml:space="preserve">upervision, team learning opportunities and independent research supported my development in these areas. </w:t>
            </w:r>
          </w:p>
          <w:p w14:paraId="467CD942" w14:textId="77777777" w:rsidR="00C92F01" w:rsidRDefault="00C92F01" w:rsidP="00C92F01">
            <w:pPr>
              <w:jc w:val="both"/>
            </w:pPr>
          </w:p>
          <w:p w14:paraId="1661D520" w14:textId="7339074C" w:rsidR="00C92F01" w:rsidRDefault="00C92F01" w:rsidP="00C92F01">
            <w:pPr>
              <w:jc w:val="both"/>
            </w:pPr>
            <w:r w:rsidRPr="00C92F01">
              <w:t xml:space="preserve">Through supervision discussions and collaborative working with colleagues, I </w:t>
            </w:r>
            <w:r w:rsidR="008B68FE">
              <w:t xml:space="preserve">have </w:t>
            </w:r>
            <w:r w:rsidRPr="00C92F01">
              <w:t>developed a broader understanding of community resources and preventative services, strengthening my application of strengths-based practice in line with the Social Services and Well-being (Wales) Act 2014 (Welsh Government, 2014). This increased my awareness of how early intervention and community support can promote wellbeing and reduce the need for statutory intervention.</w:t>
            </w:r>
          </w:p>
          <w:p w14:paraId="6F40FEB4" w14:textId="77777777" w:rsidR="008B68FE" w:rsidRPr="00C92F01" w:rsidRDefault="008B68FE" w:rsidP="00C92F01">
            <w:pPr>
              <w:jc w:val="both"/>
            </w:pPr>
          </w:p>
          <w:p w14:paraId="4239FD66" w14:textId="77777777" w:rsidR="00C92F01" w:rsidRDefault="00C92F01" w:rsidP="00C92F01">
            <w:pPr>
              <w:jc w:val="both"/>
            </w:pPr>
            <w:r w:rsidRPr="00C92F01">
              <w:t>My confidence in multidisciplinary working improved through regular attendance at safeguarding, mental health and care planning meetings. Initially, I felt apprehensive when contributing to discussions involving risk and uncertainty. However, observing experienced practitioners, receiving constructive feedback and reflecting upon my practice enabled me to contribute more confidently to professional discussions and decision-making.</w:t>
            </w:r>
          </w:p>
          <w:p w14:paraId="3D778FA0" w14:textId="77777777" w:rsidR="008B68FE" w:rsidRPr="00C92F01" w:rsidRDefault="008B68FE" w:rsidP="00C92F01">
            <w:pPr>
              <w:jc w:val="both"/>
            </w:pPr>
          </w:p>
          <w:p w14:paraId="45BB048D" w14:textId="77777777" w:rsidR="00C92F01" w:rsidRDefault="00C92F01" w:rsidP="00C92F01">
            <w:pPr>
              <w:jc w:val="both"/>
            </w:pPr>
            <w:r w:rsidRPr="00C92F01">
              <w:t>To strengthen evidence-informed practice, I engaged with Community Care Inform, Social Care Wales resources, legislation and research literature. This enhanced my understanding of how research, professional knowledge and lived experience contribute to defensible decision-making.</w:t>
            </w:r>
          </w:p>
          <w:p w14:paraId="247404A4" w14:textId="77777777" w:rsidR="008B68FE" w:rsidRPr="00C92F01" w:rsidRDefault="008B68FE" w:rsidP="00C92F01">
            <w:pPr>
              <w:jc w:val="both"/>
            </w:pPr>
          </w:p>
          <w:p w14:paraId="32AA6E8A" w14:textId="77777777" w:rsidR="00C92F01" w:rsidRPr="00C92F01" w:rsidRDefault="00C92F01" w:rsidP="00C92F01">
            <w:pPr>
              <w:jc w:val="both"/>
            </w:pPr>
            <w:r w:rsidRPr="00C92F01">
              <w:rPr>
                <w:b/>
                <w:bCs/>
              </w:rPr>
              <w:t>So What?</w:t>
            </w:r>
          </w:p>
          <w:p w14:paraId="459B9250" w14:textId="77777777" w:rsidR="008B68FE" w:rsidRDefault="00C92F01" w:rsidP="00C92F01">
            <w:pPr>
              <w:jc w:val="both"/>
            </w:pPr>
            <w:r w:rsidRPr="00C92F01">
              <w:t xml:space="preserve">Reflecting on these experiences demonstrates significant progress across the identified learning areas. Greater knowledge of community and preventative services has improved </w:t>
            </w:r>
            <w:r w:rsidRPr="00C92F01">
              <w:lastRenderedPageBreak/>
              <w:t xml:space="preserve">my ability to undertake holistic assessments by considering strengths, risks and available support networks. </w:t>
            </w:r>
          </w:p>
          <w:p w14:paraId="143360B8" w14:textId="77777777" w:rsidR="008B68FE" w:rsidRDefault="008B68FE" w:rsidP="00C92F01">
            <w:pPr>
              <w:jc w:val="both"/>
            </w:pPr>
          </w:p>
          <w:p w14:paraId="4F5F6B64" w14:textId="7C48E984" w:rsidR="00C92F01" w:rsidRDefault="00C92F01" w:rsidP="00C92F01">
            <w:pPr>
              <w:jc w:val="both"/>
            </w:pPr>
            <w:r w:rsidRPr="00C92F01">
              <w:t>Through supervision, I developed a greater appreciation of how analysis within assessment supports the identification of proportionate interventions and positive outcomes for individuals and families.</w:t>
            </w:r>
          </w:p>
          <w:p w14:paraId="60FDFF4D" w14:textId="77777777" w:rsidR="008B68FE" w:rsidRPr="00C92F01" w:rsidRDefault="008B68FE" w:rsidP="00C92F01">
            <w:pPr>
              <w:jc w:val="both"/>
            </w:pPr>
          </w:p>
          <w:p w14:paraId="1AA7AB34" w14:textId="77777777" w:rsidR="00C92F01" w:rsidRDefault="00C92F01" w:rsidP="00C92F01">
            <w:pPr>
              <w:jc w:val="both"/>
            </w:pPr>
            <w:r w:rsidRPr="00C92F01">
              <w:t>My collaborative working skills also developed considerably. Effective partnership working is essential for promoting positive outcomes and reducing fragmented service delivery (Beresford, 2016). Through regular involvement in multidisciplinary meetings, I became more confident in presenting professional opinions, discussing risk and advocating for individuals. This strengthened my understanding of how collaborative working supports informed decision-making in increasingly complex situations.</w:t>
            </w:r>
          </w:p>
          <w:p w14:paraId="7F3C2D4D" w14:textId="77777777" w:rsidR="008B68FE" w:rsidRPr="00C92F01" w:rsidRDefault="008B68FE" w:rsidP="00C92F01">
            <w:pPr>
              <w:jc w:val="both"/>
            </w:pPr>
          </w:p>
          <w:p w14:paraId="2D5FB57F" w14:textId="77777777" w:rsidR="00C92F01" w:rsidRDefault="00C92F01" w:rsidP="00C92F01">
            <w:pPr>
              <w:jc w:val="both"/>
            </w:pPr>
            <w:r w:rsidRPr="00C92F01">
              <w:t>The experience also enhanced my professional judgement. Taylor (2017) suggests that professional judgement requires the integration of research evidence, legislation, professional knowledge and service-user perspectives. Through reflective supervision and case discussions, I became more confident in analysing information, evidencing decisions and explaining the rationale underpinning recommendations.</w:t>
            </w:r>
          </w:p>
          <w:p w14:paraId="7C42DA7D" w14:textId="77777777" w:rsidR="008B68FE" w:rsidRPr="00C92F01" w:rsidRDefault="008B68FE" w:rsidP="00C92F01">
            <w:pPr>
              <w:jc w:val="both"/>
            </w:pPr>
          </w:p>
          <w:p w14:paraId="4BC2872D" w14:textId="77777777" w:rsidR="00C92F01" w:rsidRDefault="00C92F01" w:rsidP="00C92F01">
            <w:pPr>
              <w:jc w:val="both"/>
            </w:pPr>
            <w:r w:rsidRPr="00C92F01">
              <w:t>Furthermore, my developing understanding of strengths-based and systems approaches supported more holistic thinking. Systems Theory helped me consider how individuals are influenced by wider family, community and organisational systems, whilst strengths-based approaches encouraged greater focus on resilience, participation and wellbeing.</w:t>
            </w:r>
          </w:p>
          <w:p w14:paraId="3E7D3EF5" w14:textId="77777777" w:rsidR="008B68FE" w:rsidRPr="00C92F01" w:rsidRDefault="008B68FE" w:rsidP="00C92F01">
            <w:pPr>
              <w:jc w:val="both"/>
            </w:pPr>
          </w:p>
          <w:p w14:paraId="00C8B27A" w14:textId="77777777" w:rsidR="00C92F01" w:rsidRDefault="00C92F01" w:rsidP="00C92F01">
            <w:pPr>
              <w:jc w:val="both"/>
            </w:pPr>
            <w:r w:rsidRPr="00C92F01">
              <w:t>Working within Wales has reinforced the importance of promoting wellbeing, voice and control, prevention and co-production, all of which are central principles of Welsh legislation and practice. This has influenced how I approach assessment, decision-making and collaborative working.</w:t>
            </w:r>
          </w:p>
          <w:p w14:paraId="1D48F512" w14:textId="77777777" w:rsidR="008B68FE" w:rsidRPr="00C92F01" w:rsidRDefault="008B68FE" w:rsidP="00C92F01">
            <w:pPr>
              <w:jc w:val="both"/>
            </w:pPr>
          </w:p>
          <w:p w14:paraId="2E739FBA" w14:textId="77777777" w:rsidR="00C92F01" w:rsidRDefault="00C92F01" w:rsidP="00C92F01">
            <w:pPr>
              <w:jc w:val="both"/>
            </w:pPr>
            <w:r w:rsidRPr="00C92F01">
              <w:t>However, reflection identified that whilst I am now more confident in locating research evidence, I need to further strengthen my ability to critically appraise research findings and evaluate differing perspectives before applying evidence to practice.</w:t>
            </w:r>
          </w:p>
          <w:p w14:paraId="60CD20C9" w14:textId="77777777" w:rsidR="008B68FE" w:rsidRPr="00C92F01" w:rsidRDefault="008B68FE" w:rsidP="00C92F01">
            <w:pPr>
              <w:jc w:val="both"/>
            </w:pPr>
          </w:p>
          <w:p w14:paraId="24C37F43" w14:textId="77777777" w:rsidR="00C92F01" w:rsidRPr="00C92F01" w:rsidRDefault="00C92F01" w:rsidP="00C92F01">
            <w:pPr>
              <w:jc w:val="both"/>
            </w:pPr>
            <w:r w:rsidRPr="00C92F01">
              <w:rPr>
                <w:b/>
                <w:bCs/>
              </w:rPr>
              <w:t>Now What?</w:t>
            </w:r>
          </w:p>
          <w:p w14:paraId="375C7782" w14:textId="77777777" w:rsidR="008B68FE" w:rsidRDefault="00C92F01" w:rsidP="00C92F01">
            <w:pPr>
              <w:jc w:val="both"/>
            </w:pPr>
            <w:r w:rsidRPr="00C92F01">
              <w:t>As I continue my professional development, I have identified three key areas for ongoing learning</w:t>
            </w:r>
            <w:r w:rsidR="008B68FE">
              <w:t xml:space="preserve"> as follows;</w:t>
            </w:r>
          </w:p>
          <w:p w14:paraId="66CC8F2B" w14:textId="77777777" w:rsidR="008B68FE" w:rsidRDefault="00C92F01" w:rsidP="008B68FE">
            <w:pPr>
              <w:pStyle w:val="ListParagraph"/>
              <w:numPr>
                <w:ilvl w:val="0"/>
                <w:numId w:val="5"/>
              </w:numPr>
              <w:jc w:val="both"/>
            </w:pPr>
            <w:r w:rsidRPr="00C92F01">
              <w:t>advanced analytical skills</w:t>
            </w:r>
          </w:p>
          <w:p w14:paraId="3B5C221A" w14:textId="77777777" w:rsidR="008B68FE" w:rsidRDefault="00C92F01" w:rsidP="008B68FE">
            <w:pPr>
              <w:pStyle w:val="ListParagraph"/>
              <w:numPr>
                <w:ilvl w:val="0"/>
                <w:numId w:val="5"/>
              </w:numPr>
              <w:jc w:val="both"/>
            </w:pPr>
            <w:r w:rsidRPr="00C92F01">
              <w:t>leadership within collaborative settings</w:t>
            </w:r>
          </w:p>
          <w:p w14:paraId="7AF5E066" w14:textId="0F4A95A9" w:rsidR="00C92F01" w:rsidRDefault="00C92F01" w:rsidP="008B68FE">
            <w:pPr>
              <w:pStyle w:val="ListParagraph"/>
              <w:numPr>
                <w:ilvl w:val="0"/>
                <w:numId w:val="5"/>
              </w:numPr>
              <w:jc w:val="both"/>
            </w:pPr>
            <w:r w:rsidRPr="00C92F01">
              <w:t>critical appraisal of research.</w:t>
            </w:r>
          </w:p>
          <w:p w14:paraId="2DCC1023" w14:textId="77777777" w:rsidR="008B68FE" w:rsidRPr="00C92F01" w:rsidRDefault="008B68FE" w:rsidP="00C92F01">
            <w:pPr>
              <w:jc w:val="both"/>
            </w:pPr>
          </w:p>
          <w:p w14:paraId="45AEB44F" w14:textId="77777777" w:rsidR="00C92F01" w:rsidRDefault="00C92F01" w:rsidP="00C92F01">
            <w:pPr>
              <w:jc w:val="both"/>
            </w:pPr>
            <w:r w:rsidRPr="00C92F01">
              <w:t>I aim to strengthen my ability to analyse complex situations involving uncertainty, competing views and significant risk. Continued supervision, training and exposure to complex casework will support this development.</w:t>
            </w:r>
          </w:p>
          <w:p w14:paraId="2A596346" w14:textId="77777777" w:rsidR="008B68FE" w:rsidRPr="00C92F01" w:rsidRDefault="008B68FE" w:rsidP="00C92F01">
            <w:pPr>
              <w:jc w:val="both"/>
            </w:pPr>
          </w:p>
          <w:p w14:paraId="5A4817AF" w14:textId="77777777" w:rsidR="00C92F01" w:rsidRDefault="00C92F01" w:rsidP="00C92F01">
            <w:pPr>
              <w:jc w:val="both"/>
            </w:pPr>
            <w:r w:rsidRPr="00C92F01">
              <w:lastRenderedPageBreak/>
              <w:t>Although my confidence within multidisciplinary settings has improved, I would benefit from developing leadership skills, including managing professional disagreement and influencing decision-making.</w:t>
            </w:r>
          </w:p>
          <w:p w14:paraId="0063510D" w14:textId="77777777" w:rsidR="008B68FE" w:rsidRPr="00C92F01" w:rsidRDefault="008B68FE" w:rsidP="00C92F01">
            <w:pPr>
              <w:jc w:val="both"/>
            </w:pPr>
          </w:p>
          <w:p w14:paraId="1AC17E60" w14:textId="77777777" w:rsidR="00C92F01" w:rsidRDefault="00C92F01" w:rsidP="00C92F01">
            <w:pPr>
              <w:jc w:val="both"/>
            </w:pPr>
            <w:r w:rsidRPr="00C92F01">
              <w:t>Finally, I will continue to engage with research and professional learning opportunities to strengthen my ability to critically evaluate evidence and apply it effectively within practice.</w:t>
            </w:r>
          </w:p>
          <w:p w14:paraId="2A87CC13" w14:textId="77777777" w:rsidR="008B68FE" w:rsidRPr="00C92F01" w:rsidRDefault="008B68FE" w:rsidP="00C92F01">
            <w:pPr>
              <w:jc w:val="both"/>
            </w:pPr>
          </w:p>
          <w:p w14:paraId="0C19EEA3" w14:textId="6A178115" w:rsidR="00C92F01" w:rsidRDefault="00C92F01" w:rsidP="00C92F01">
            <w:pPr>
              <w:jc w:val="both"/>
            </w:pPr>
            <w:r w:rsidRPr="00C92F01">
              <w:t>This reflection demonstrates how supervision, collaborative working and reflective learning have contributed to my development in assessment, analysis, professional judgement and evidence-informed practice. Moving forward, I will continue to use reflection, supervision and research to support my progression as a social worker</w:t>
            </w:r>
            <w:r w:rsidR="008B68FE">
              <w:t xml:space="preserve"> along with attending relevant training courses to continue to develop within my role. </w:t>
            </w:r>
          </w:p>
          <w:p w14:paraId="3A258377" w14:textId="77777777" w:rsidR="008B68FE" w:rsidRDefault="008B68FE" w:rsidP="00C92F01">
            <w:pPr>
              <w:jc w:val="both"/>
            </w:pPr>
          </w:p>
          <w:p w14:paraId="1B149E4C" w14:textId="1E07913B" w:rsidR="008B68FE" w:rsidRPr="008B68FE" w:rsidRDefault="008B68FE" w:rsidP="00C92F01">
            <w:pPr>
              <w:jc w:val="both"/>
              <w:rPr>
                <w:b/>
                <w:bCs/>
              </w:rPr>
            </w:pPr>
            <w:r>
              <w:rPr>
                <w:b/>
                <w:bCs/>
              </w:rPr>
              <w:t>Word Count- 662 (650 + 10% = 715)</w:t>
            </w:r>
          </w:p>
          <w:p w14:paraId="52CD0E3E" w14:textId="3F14348F" w:rsidR="004F0E93" w:rsidRPr="00C92F01" w:rsidRDefault="004F0E93" w:rsidP="00F54F09">
            <w:pPr>
              <w:jc w:val="both"/>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7F2BE3EA" w14:textId="77777777" w:rsidR="008B68FE" w:rsidRDefault="00F54F09" w:rsidP="00F54F09">
            <w:pPr>
              <w:jc w:val="both"/>
              <w:rPr>
                <w:iCs/>
              </w:rPr>
            </w:pPr>
            <w:r w:rsidRPr="00F54F09">
              <w:rPr>
                <w:iCs/>
              </w:rPr>
              <w:t>Feedback from individuals in need of care and support, and their carers, has helped me recognise the importance of truly listening and valuing each person as an individual.</w:t>
            </w:r>
          </w:p>
          <w:p w14:paraId="3A6559A4" w14:textId="77777777" w:rsidR="008B68FE" w:rsidRDefault="008B68FE" w:rsidP="00F54F09">
            <w:pPr>
              <w:jc w:val="both"/>
              <w:rPr>
                <w:iCs/>
              </w:rPr>
            </w:pPr>
          </w:p>
          <w:p w14:paraId="16AAB560" w14:textId="77777777" w:rsidR="008B68FE" w:rsidRDefault="00F54F09" w:rsidP="00F54F09">
            <w:pPr>
              <w:jc w:val="both"/>
              <w:rPr>
                <w:iCs/>
              </w:rPr>
            </w:pPr>
            <w:r w:rsidRPr="00F54F09">
              <w:rPr>
                <w:iCs/>
              </w:rPr>
              <w:t xml:space="preserve">I have learned that many people can feel like they are simply a number within a large organisation, rather than a person with unique experiences and preferences. </w:t>
            </w:r>
          </w:p>
          <w:p w14:paraId="576B6E8A" w14:textId="77777777" w:rsidR="008B68FE" w:rsidRDefault="008B68FE" w:rsidP="00F54F09">
            <w:pPr>
              <w:jc w:val="both"/>
              <w:rPr>
                <w:iCs/>
              </w:rPr>
            </w:pPr>
          </w:p>
          <w:p w14:paraId="779D383F" w14:textId="77777777" w:rsidR="008B68FE" w:rsidRDefault="00F54F09" w:rsidP="00F54F09">
            <w:pPr>
              <w:jc w:val="both"/>
              <w:rPr>
                <w:iCs/>
              </w:rPr>
            </w:pPr>
            <w:r w:rsidRPr="00F54F09">
              <w:rPr>
                <w:iCs/>
              </w:rPr>
              <w:t xml:space="preserve">Small actions, such as using a preferred name and showing genuine interest in someone's life story, can have a significant positive impact. </w:t>
            </w:r>
          </w:p>
          <w:p w14:paraId="07C6F725" w14:textId="77777777" w:rsidR="008B68FE" w:rsidRDefault="008B68FE" w:rsidP="00F54F09">
            <w:pPr>
              <w:jc w:val="both"/>
              <w:rPr>
                <w:iCs/>
              </w:rPr>
            </w:pPr>
          </w:p>
          <w:p w14:paraId="08951C0E" w14:textId="6583AE6A" w:rsidR="00F54F09" w:rsidRPr="00F54F09" w:rsidRDefault="00F54F09" w:rsidP="00F54F09">
            <w:pPr>
              <w:jc w:val="both"/>
              <w:rPr>
                <w:iCs/>
              </w:rPr>
            </w:pPr>
            <w:r w:rsidRPr="00F54F09">
              <w:rPr>
                <w:iCs/>
              </w:rPr>
              <w:t>This feedback has shaped my practice by encouraging a more person</w:t>
            </w:r>
            <w:r w:rsidRPr="00F54F09">
              <w:rPr>
                <w:iCs/>
              </w:rPr>
              <w:noBreakHyphen/>
              <w:t>centred approach and will support my future development by ensuring I continue to build meaningful, respectful relationships.</w:t>
            </w:r>
          </w:p>
          <w:p w14:paraId="51CC7F7E" w14:textId="00A77575" w:rsidR="00444BCC" w:rsidRDefault="00444BCC" w:rsidP="00444BCC">
            <w:pPr>
              <w:jc w:val="both"/>
              <w:rPr>
                <w:b/>
                <w:bCs/>
                <w:iCs/>
              </w:rPr>
            </w:pPr>
            <w:r>
              <w:rPr>
                <w:b/>
                <w:bCs/>
                <w:iCs/>
              </w:rPr>
              <w:t>Word Count- 104</w:t>
            </w:r>
            <w:r w:rsidR="00B85D51">
              <w:rPr>
                <w:b/>
                <w:bCs/>
                <w:iCs/>
              </w:rPr>
              <w:t xml:space="preserve"> (100 + 10% = 110)</w:t>
            </w:r>
          </w:p>
          <w:p w14:paraId="60788A1E" w14:textId="77777777" w:rsidR="00B85D51" w:rsidRPr="00444BCC" w:rsidRDefault="00B85D51" w:rsidP="00444BCC">
            <w:pPr>
              <w:jc w:val="both"/>
              <w:rPr>
                <w:b/>
                <w:bCs/>
                <w:iCs/>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F602C1" w14:textId="77777777" w:rsidR="008B68FE" w:rsidRDefault="008B68FE" w:rsidP="002D6B34">
            <w:pPr>
              <w:jc w:val="both"/>
              <w:rPr>
                <w:i/>
              </w:rPr>
            </w:pPr>
          </w:p>
          <w:p w14:paraId="7D1AAFEA" w14:textId="2B9515AF" w:rsidR="008B68FE" w:rsidRPr="008B68FE" w:rsidRDefault="008B68FE" w:rsidP="002D6B34">
            <w:pPr>
              <w:jc w:val="both"/>
              <w:rPr>
                <w:b/>
                <w:bCs/>
              </w:rPr>
            </w:pPr>
            <w:r>
              <w:rPr>
                <w:b/>
                <w:bCs/>
              </w:rPr>
              <w:t>Total Task 1 Part B = 766 (750 + 10% = 825)</w:t>
            </w:r>
          </w:p>
          <w:p w14:paraId="70BA0C19" w14:textId="77777777" w:rsidR="00B930D3" w:rsidRPr="005E17F1" w:rsidRDefault="00B930D3"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B4E18"/>
    <w:multiLevelType w:val="hybridMultilevel"/>
    <w:tmpl w:val="96C23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814C07"/>
    <w:multiLevelType w:val="hybridMultilevel"/>
    <w:tmpl w:val="EFC87C6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BFB08C5"/>
    <w:multiLevelType w:val="hybridMultilevel"/>
    <w:tmpl w:val="2780B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B3E7063"/>
    <w:multiLevelType w:val="hybridMultilevel"/>
    <w:tmpl w:val="9EEEA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6595783">
    <w:abstractNumId w:val="3"/>
  </w:num>
  <w:num w:numId="2" w16cid:durableId="869489742">
    <w:abstractNumId w:val="2"/>
  </w:num>
  <w:num w:numId="3" w16cid:durableId="1436558495">
    <w:abstractNumId w:val="0"/>
  </w:num>
  <w:num w:numId="4" w16cid:durableId="776415362">
    <w:abstractNumId w:val="1"/>
  </w:num>
  <w:num w:numId="5" w16cid:durableId="2732446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9FE"/>
    <w:rsid w:val="000A2AB5"/>
    <w:rsid w:val="001724E5"/>
    <w:rsid w:val="001C266D"/>
    <w:rsid w:val="00237B5B"/>
    <w:rsid w:val="002D6AFE"/>
    <w:rsid w:val="00303DDA"/>
    <w:rsid w:val="00350A95"/>
    <w:rsid w:val="003E2053"/>
    <w:rsid w:val="00423639"/>
    <w:rsid w:val="00444BCC"/>
    <w:rsid w:val="00474728"/>
    <w:rsid w:val="004E71C4"/>
    <w:rsid w:val="004F0E93"/>
    <w:rsid w:val="0050647E"/>
    <w:rsid w:val="00514840"/>
    <w:rsid w:val="0054367B"/>
    <w:rsid w:val="0055103F"/>
    <w:rsid w:val="005B1773"/>
    <w:rsid w:val="00653641"/>
    <w:rsid w:val="006D0E7F"/>
    <w:rsid w:val="007140C2"/>
    <w:rsid w:val="007316BB"/>
    <w:rsid w:val="007C6082"/>
    <w:rsid w:val="007F346B"/>
    <w:rsid w:val="008B68FE"/>
    <w:rsid w:val="00913A0E"/>
    <w:rsid w:val="00943FDB"/>
    <w:rsid w:val="00954A88"/>
    <w:rsid w:val="009A4CCD"/>
    <w:rsid w:val="009F21E6"/>
    <w:rsid w:val="00A73D0B"/>
    <w:rsid w:val="00A86452"/>
    <w:rsid w:val="00A87FBA"/>
    <w:rsid w:val="00AB232D"/>
    <w:rsid w:val="00AD1BBE"/>
    <w:rsid w:val="00B532EF"/>
    <w:rsid w:val="00B70A36"/>
    <w:rsid w:val="00B85D51"/>
    <w:rsid w:val="00B930D3"/>
    <w:rsid w:val="00C0499C"/>
    <w:rsid w:val="00C243FA"/>
    <w:rsid w:val="00C73F49"/>
    <w:rsid w:val="00C84FF2"/>
    <w:rsid w:val="00C86002"/>
    <w:rsid w:val="00C92F01"/>
    <w:rsid w:val="00CB2131"/>
    <w:rsid w:val="00CE1A6E"/>
    <w:rsid w:val="00D1722C"/>
    <w:rsid w:val="00D27A91"/>
    <w:rsid w:val="00D72DBA"/>
    <w:rsid w:val="00DC3220"/>
    <w:rsid w:val="00DF2A2E"/>
    <w:rsid w:val="00E5092E"/>
    <w:rsid w:val="00EA3D51"/>
    <w:rsid w:val="00F14D32"/>
    <w:rsid w:val="00F54F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E7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2D6AFE"/>
    <w:rPr>
      <w:color w:val="0563C1" w:themeColor="hyperlink"/>
      <w:u w:val="single"/>
    </w:rPr>
  </w:style>
  <w:style w:type="character" w:styleId="UnresolvedMention">
    <w:name w:val="Unresolved Mention"/>
    <w:basedOn w:val="DefaultParagraphFont"/>
    <w:uiPriority w:val="99"/>
    <w:semiHidden/>
    <w:unhideWhenUsed/>
    <w:rsid w:val="002D6AFE"/>
    <w:rPr>
      <w:color w:val="605E5C"/>
      <w:shd w:val="clear" w:color="auto" w:fill="E1DFDD"/>
    </w:rPr>
  </w:style>
  <w:style w:type="paragraph" w:styleId="NormalWeb">
    <w:name w:val="Normal (Web)"/>
    <w:basedOn w:val="Normal"/>
    <w:uiPriority w:val="99"/>
    <w:semiHidden/>
    <w:unhideWhenUsed/>
    <w:rsid w:val="004E71C4"/>
    <w:rPr>
      <w:rFonts w:ascii="Times New Roman" w:hAnsi="Times New Roman" w:cs="Times New Roman"/>
    </w:rPr>
  </w:style>
  <w:style w:type="paragraph" w:styleId="ListParagraph">
    <w:name w:val="List Paragraph"/>
    <w:basedOn w:val="Normal"/>
    <w:uiPriority w:val="34"/>
    <w:qFormat/>
    <w:rsid w:val="006D0E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7</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Hayley Bickle</cp:lastModifiedBy>
  <cp:revision>11</cp:revision>
  <cp:lastPrinted>2023-02-14T11:26:00Z</cp:lastPrinted>
  <dcterms:created xsi:type="dcterms:W3CDTF">2026-08-29T09:01:00Z</dcterms:created>
  <dcterms:modified xsi:type="dcterms:W3CDTF">2026-09-22T12:54:00Z</dcterms:modified>
</cp:coreProperties>
</file>